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740103" w:rsidP="00CB0539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CB0539">
                    <w:rPr>
                      <w:b/>
                    </w:rPr>
                    <w:t>3</w:t>
                  </w:r>
                  <w:r w:rsidR="005176E9">
                    <w:rPr>
                      <w:b/>
                    </w:rPr>
                    <w:t>.</w:t>
                  </w:r>
                  <w:r w:rsidR="00B5563A">
                    <w:rPr>
                      <w:b/>
                    </w:rPr>
                    <w:t>1</w:t>
                  </w:r>
                  <w:r w:rsidR="00CD7728">
                    <w:rPr>
                      <w:b/>
                    </w:rPr>
                    <w:t>2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CB0539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CB0539">
                    <w:rPr>
                      <w:b/>
                    </w:rPr>
                    <w:t>86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740103" w:rsidP="00CB0539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CB0539">
                    <w:rPr>
                      <w:b/>
                    </w:rPr>
                    <w:t>3</w:t>
                  </w:r>
                  <w:r w:rsidR="00D52DCA">
                    <w:rPr>
                      <w:b/>
                    </w:rPr>
                    <w:t>.</w:t>
                  </w:r>
                  <w:r w:rsidR="00B5563A">
                    <w:rPr>
                      <w:b/>
                    </w:rPr>
                    <w:t>1</w:t>
                  </w:r>
                  <w:r w:rsidR="00CD7728">
                    <w:rPr>
                      <w:b/>
                    </w:rPr>
                    <w:t>2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CB0539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CB0539">
                    <w:rPr>
                      <w:b/>
                    </w:rPr>
                    <w:t>86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sz w:val="16"/>
                <w:szCs w:val="16"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35"/>
      </w:tblGrid>
      <w:tr w:rsidR="00B51B3B" w:rsidRPr="00CD5CA3" w:rsidTr="00740103">
        <w:trPr>
          <w:trHeight w:val="2111"/>
        </w:trPr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</w:tcPr>
          <w:p w:rsidR="00B51B3B" w:rsidRPr="00CB0539" w:rsidRDefault="00740103" w:rsidP="001B4E75">
            <w:pPr>
              <w:jc w:val="both"/>
              <w:rPr>
                <w:b/>
              </w:rPr>
            </w:pPr>
            <w:r w:rsidRPr="00CB0539">
              <w:rPr>
                <w:b/>
              </w:rPr>
              <w:t xml:space="preserve">О внесении изменений в постановление администрации </w:t>
            </w:r>
            <w:proofErr w:type="spellStart"/>
            <w:r w:rsidRPr="00CB0539">
              <w:rPr>
                <w:b/>
              </w:rPr>
              <w:t>Чуманкасинского</w:t>
            </w:r>
            <w:proofErr w:type="spellEnd"/>
            <w:r w:rsidRPr="00CB0539">
              <w:rPr>
                <w:b/>
              </w:rPr>
              <w:t xml:space="preserve"> сельского поселения Моргаушского района Чувашской Республики от </w:t>
            </w:r>
            <w:r w:rsidR="001B4E75" w:rsidRPr="00CB0539">
              <w:rPr>
                <w:b/>
              </w:rPr>
              <w:t>28</w:t>
            </w:r>
            <w:r w:rsidRPr="00CB0539">
              <w:rPr>
                <w:b/>
              </w:rPr>
              <w:t xml:space="preserve">.12.2018г. № </w:t>
            </w:r>
            <w:r w:rsidR="001B4E75" w:rsidRPr="00CB0539">
              <w:rPr>
                <w:b/>
              </w:rPr>
              <w:t>97</w:t>
            </w:r>
            <w:r w:rsidRPr="00CB0539">
              <w:rPr>
                <w:b/>
              </w:rPr>
              <w:t xml:space="preserve"> «О наделении полномочиями администратора доходов бюджета </w:t>
            </w:r>
            <w:proofErr w:type="spellStart"/>
            <w:r w:rsidRPr="00CB0539">
              <w:rPr>
                <w:b/>
              </w:rPr>
              <w:t>Чуманкасинского</w:t>
            </w:r>
            <w:proofErr w:type="spellEnd"/>
            <w:r w:rsidRPr="00CB0539">
              <w:rPr>
                <w:b/>
              </w:rPr>
              <w:t xml:space="preserve"> сельского поселения Моргаушского района Чувашской Республики»</w:t>
            </w:r>
          </w:p>
        </w:tc>
      </w:tr>
    </w:tbl>
    <w:p w:rsidR="00B51B3B" w:rsidRPr="00CD5CA3" w:rsidRDefault="00B51B3B" w:rsidP="00B51B3B">
      <w:r w:rsidRPr="00CD5CA3">
        <w:t xml:space="preserve">      </w:t>
      </w:r>
    </w:p>
    <w:p w:rsidR="00CB0539" w:rsidRDefault="001B4E75" w:rsidP="00CB0539">
      <w:pPr>
        <w:shd w:val="clear" w:color="auto" w:fill="FFFFFF"/>
        <w:spacing w:before="100" w:beforeAutospacing="1" w:line="211" w:lineRule="atLeast"/>
        <w:ind w:firstLine="708"/>
        <w:jc w:val="both"/>
        <w:rPr>
          <w:color w:val="000000"/>
        </w:rPr>
      </w:pPr>
      <w:r>
        <w:t xml:space="preserve">В соответствии с пунктом </w:t>
      </w:r>
      <w:r w:rsidRPr="00E13F64">
        <w:t>2 статьи 160.1 Бюджетного кодекса Российской Федерации,</w:t>
      </w:r>
      <w:r w:rsidRPr="004B78E5">
        <w:rPr>
          <w:b/>
        </w:rPr>
        <w:t xml:space="preserve"> </w:t>
      </w:r>
      <w:r w:rsidR="00CB0539">
        <w:t xml:space="preserve">В соответствии с пунктом </w:t>
      </w:r>
      <w:r w:rsidR="00CB0539" w:rsidRPr="00E13F64">
        <w:t>2 статьи 160.1 Бюджетного кодекса Российской Федерации,</w:t>
      </w:r>
      <w:r w:rsidR="00CB0539" w:rsidRPr="004B78E5">
        <w:rPr>
          <w:b/>
        </w:rPr>
        <w:t xml:space="preserve"> </w:t>
      </w:r>
      <w:r w:rsidR="00CB0539">
        <w:rPr>
          <w:color w:val="000000"/>
        </w:rPr>
        <w:t xml:space="preserve">администрация </w:t>
      </w:r>
      <w:proofErr w:type="spellStart"/>
      <w:r w:rsidR="00CB0539">
        <w:rPr>
          <w:color w:val="000000"/>
        </w:rPr>
        <w:t>Чуманкасинского</w:t>
      </w:r>
      <w:proofErr w:type="spellEnd"/>
      <w:r w:rsidR="00CB0539">
        <w:rPr>
          <w:color w:val="000000"/>
        </w:rPr>
        <w:t xml:space="preserve"> сельского поселения Моргаушского района Чувашской Республики </w:t>
      </w:r>
      <w:proofErr w:type="spellStart"/>
      <w:proofErr w:type="gramStart"/>
      <w:r w:rsidR="00CB0539" w:rsidRPr="00082425">
        <w:rPr>
          <w:b/>
          <w:color w:val="000000"/>
        </w:rPr>
        <w:t>п</w:t>
      </w:r>
      <w:proofErr w:type="spellEnd"/>
      <w:proofErr w:type="gramEnd"/>
      <w:r w:rsidR="00CB0539" w:rsidRPr="00082425">
        <w:rPr>
          <w:b/>
          <w:color w:val="000000"/>
        </w:rPr>
        <w:t xml:space="preserve"> о с т а </w:t>
      </w:r>
      <w:proofErr w:type="spellStart"/>
      <w:r w:rsidR="00CB0539" w:rsidRPr="00082425">
        <w:rPr>
          <w:b/>
          <w:color w:val="000000"/>
        </w:rPr>
        <w:t>н</w:t>
      </w:r>
      <w:proofErr w:type="spellEnd"/>
      <w:r w:rsidR="00CB0539" w:rsidRPr="00082425">
        <w:rPr>
          <w:b/>
          <w:color w:val="000000"/>
        </w:rPr>
        <w:t xml:space="preserve"> о в л я е т</w:t>
      </w:r>
      <w:r w:rsidR="00CB0539" w:rsidRPr="00082425">
        <w:rPr>
          <w:color w:val="000000"/>
        </w:rPr>
        <w:t>:</w:t>
      </w:r>
    </w:p>
    <w:p w:rsidR="00CB0539" w:rsidRDefault="00CB0539" w:rsidP="00CB0539">
      <w:pPr>
        <w:shd w:val="clear" w:color="auto" w:fill="FFFFFF"/>
        <w:spacing w:before="100" w:beforeAutospacing="1" w:line="211" w:lineRule="atLeast"/>
        <w:ind w:firstLine="708"/>
        <w:jc w:val="both"/>
      </w:pPr>
      <w:r>
        <w:rPr>
          <w:color w:val="000000"/>
        </w:rPr>
        <w:t xml:space="preserve">        1. Внести в постановление</w:t>
      </w:r>
      <w:r w:rsidRPr="001A1591">
        <w:t xml:space="preserve"> </w:t>
      </w:r>
      <w:r>
        <w:t xml:space="preserve">администрации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от 28.12.2018г. № 97 «О наделении полномочиями администратора доходов бюджета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Республики» (далее - постановление) следующие изменения</w:t>
      </w:r>
      <w:r w:rsidRPr="001A1591">
        <w:t>:</w:t>
      </w:r>
    </w:p>
    <w:p w:rsidR="00CB0539" w:rsidRDefault="00CB0539" w:rsidP="00CB0539">
      <w:pPr>
        <w:widowControl w:val="0"/>
        <w:autoSpaceDE w:val="0"/>
        <w:autoSpaceDN w:val="0"/>
        <w:adjustRightInd w:val="0"/>
        <w:jc w:val="both"/>
      </w:pPr>
      <w:r>
        <w:t xml:space="preserve">        1.1. </w:t>
      </w:r>
      <w:r w:rsidRPr="00C6375F">
        <w:t>В приложении к постановлению</w:t>
      </w:r>
      <w:r>
        <w:t>:</w:t>
      </w:r>
    </w:p>
    <w:p w:rsidR="00CB0539" w:rsidRDefault="00CB0539" w:rsidP="00CB0539">
      <w:pPr>
        <w:widowControl w:val="0"/>
        <w:autoSpaceDE w:val="0"/>
        <w:autoSpaceDN w:val="0"/>
        <w:adjustRightInd w:val="0"/>
        <w:jc w:val="both"/>
      </w:pPr>
      <w:r>
        <w:t xml:space="preserve">         1.1.1.</w:t>
      </w:r>
      <w:r w:rsidRPr="00C6375F">
        <w:t xml:space="preserve"> </w:t>
      </w:r>
      <w:r>
        <w:t xml:space="preserve">исключить следующие позиции: </w:t>
      </w:r>
    </w:p>
    <w:p w:rsidR="00CB0539" w:rsidRPr="00C6375F" w:rsidRDefault="00CB0539" w:rsidP="00CB0539">
      <w:pPr>
        <w:widowControl w:val="0"/>
        <w:autoSpaceDE w:val="0"/>
        <w:autoSpaceDN w:val="0"/>
        <w:adjustRightInd w:val="0"/>
        <w:jc w:val="both"/>
      </w:pPr>
      <w:r>
        <w:t>«993 1 16 32000 10</w:t>
      </w:r>
      <w:r w:rsidRPr="00C6375F">
        <w:t xml:space="preserve"> 0000 1</w:t>
      </w:r>
      <w:r>
        <w:t>40</w:t>
      </w:r>
      <w:r w:rsidRPr="00C6375F">
        <w:t xml:space="preserve"> </w:t>
      </w:r>
      <w:r w:rsidRPr="00E7702E">
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</w:r>
      <w:r>
        <w:t>»;</w:t>
      </w:r>
    </w:p>
    <w:p w:rsidR="00CB0539" w:rsidRDefault="00CB0539" w:rsidP="00CB0539">
      <w:pPr>
        <w:jc w:val="both"/>
      </w:pPr>
      <w:r>
        <w:t xml:space="preserve"> «993 1 16 33050 10</w:t>
      </w:r>
      <w:r w:rsidRPr="00C6375F">
        <w:t xml:space="preserve"> 0000 1</w:t>
      </w:r>
      <w:r>
        <w:t>40</w:t>
      </w:r>
      <w:r w:rsidRPr="00C6375F">
        <w:t xml:space="preserve"> </w:t>
      </w:r>
      <w:r w:rsidRPr="00E7702E">
        <w:rPr>
          <w:color w:val="000000"/>
        </w:rPr>
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</w:r>
      <w:r>
        <w:t>»;</w:t>
      </w:r>
    </w:p>
    <w:p w:rsidR="00CB0539" w:rsidRDefault="00CB0539" w:rsidP="00CB0539">
      <w:pPr>
        <w:jc w:val="both"/>
      </w:pPr>
      <w:r>
        <w:t>«993 1 16 90050 10</w:t>
      </w:r>
      <w:r w:rsidRPr="00C6375F">
        <w:t xml:space="preserve"> 0000 1</w:t>
      </w:r>
      <w:r>
        <w:t>40</w:t>
      </w:r>
      <w:proofErr w:type="gramStart"/>
      <w:r w:rsidRPr="00C6375F">
        <w:t xml:space="preserve"> </w:t>
      </w:r>
      <w:r w:rsidRPr="00E7702E">
        <w:rPr>
          <w:color w:val="000000"/>
        </w:rPr>
        <w:t>П</w:t>
      </w:r>
      <w:proofErr w:type="gramEnd"/>
      <w:r w:rsidRPr="00E7702E">
        <w:rPr>
          <w:color w:val="000000"/>
        </w:rPr>
        <w:t>рочие поступления от денежных взысканий (штрафов) и иных сумм в возмещение ущерба, зачисляемые в бюджеты сельских поселений</w:t>
      </w:r>
      <w:r>
        <w:t>»;</w:t>
      </w:r>
    </w:p>
    <w:p w:rsidR="00CB0539" w:rsidRDefault="00CB0539" w:rsidP="00CB0539">
      <w:pPr>
        <w:autoSpaceDE w:val="0"/>
        <w:autoSpaceDN w:val="0"/>
        <w:adjustRightInd w:val="0"/>
        <w:jc w:val="both"/>
      </w:pPr>
      <w:r>
        <w:t xml:space="preserve">         1.1.2. дополнить следующими позициями:</w:t>
      </w:r>
    </w:p>
    <w:p w:rsidR="00CB0539" w:rsidRDefault="00CB0539" w:rsidP="00CB0539">
      <w:pPr>
        <w:autoSpaceDE w:val="0"/>
        <w:autoSpaceDN w:val="0"/>
        <w:adjustRightInd w:val="0"/>
        <w:jc w:val="both"/>
      </w:pPr>
      <w:proofErr w:type="gramStart"/>
      <w:r>
        <w:t>«993 1 16 10061 10</w:t>
      </w:r>
      <w:r w:rsidRPr="00C6375F">
        <w:t xml:space="preserve"> 0000 1</w:t>
      </w:r>
      <w:r>
        <w:t>40</w:t>
      </w:r>
      <w:r w:rsidRPr="00C6375F">
        <w:t xml:space="preserve"> </w:t>
      </w:r>
      <w:r w:rsidRPr="00E7702E">
        <w:rPr>
          <w:color w:val="000000"/>
        </w:rPr>
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</w:t>
      </w:r>
      <w:proofErr w:type="gramEnd"/>
      <w:r w:rsidRPr="00E7702E">
        <w:rPr>
          <w:color w:val="000000"/>
        </w:rPr>
        <w:t xml:space="preserve"> контракта, финансируемого за счет средств муниципального дорожного фонда)</w:t>
      </w:r>
      <w:r>
        <w:t>»;</w:t>
      </w:r>
    </w:p>
    <w:p w:rsidR="00CB0539" w:rsidRDefault="00CB0539" w:rsidP="00CB0539">
      <w:pPr>
        <w:autoSpaceDE w:val="0"/>
        <w:autoSpaceDN w:val="0"/>
        <w:adjustRightInd w:val="0"/>
        <w:jc w:val="both"/>
      </w:pPr>
      <w:r>
        <w:lastRenderedPageBreak/>
        <w:t>«993 1 16 07010 10</w:t>
      </w:r>
      <w:r w:rsidRPr="00C6375F">
        <w:t xml:space="preserve"> 0000 1</w:t>
      </w:r>
      <w:r>
        <w:t>40</w:t>
      </w:r>
      <w:r w:rsidRPr="00C6375F">
        <w:t xml:space="preserve"> </w:t>
      </w:r>
      <w:r w:rsidRPr="00F7591A">
        <w:rPr>
          <w:color w:val="000000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</w:r>
      <w:r>
        <w:t>»;</w:t>
      </w:r>
    </w:p>
    <w:p w:rsidR="00CB0539" w:rsidRDefault="00CB0539" w:rsidP="00CB0539">
      <w:pPr>
        <w:autoSpaceDE w:val="0"/>
        <w:autoSpaceDN w:val="0"/>
        <w:adjustRightInd w:val="0"/>
        <w:jc w:val="both"/>
      </w:pPr>
      <w:proofErr w:type="gramStart"/>
      <w:r>
        <w:t>«993 1 16 10062 10</w:t>
      </w:r>
      <w:r w:rsidRPr="00C6375F">
        <w:t xml:space="preserve"> 0000 1</w:t>
      </w:r>
      <w:r>
        <w:t>40</w:t>
      </w:r>
      <w:r w:rsidRPr="00C6375F">
        <w:t xml:space="preserve"> </w:t>
      </w:r>
      <w:r w:rsidRPr="00F7591A">
        <w:rPr>
          <w:color w:val="000000"/>
        </w:rPr>
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</w:t>
      </w:r>
      <w:proofErr w:type="gramEnd"/>
      <w:r w:rsidRPr="00F7591A">
        <w:rPr>
          <w:color w:val="000000"/>
        </w:rPr>
        <w:t xml:space="preserve"> государственных и муниципальных нужд</w:t>
      </w:r>
      <w:r>
        <w:t>»;</w:t>
      </w:r>
    </w:p>
    <w:p w:rsidR="00CB0539" w:rsidRDefault="00CB0539" w:rsidP="00CB0539">
      <w:pPr>
        <w:autoSpaceDE w:val="0"/>
        <w:autoSpaceDN w:val="0"/>
        <w:adjustRightInd w:val="0"/>
        <w:jc w:val="both"/>
      </w:pPr>
      <w:r>
        <w:t>«993 1 16 07010 10</w:t>
      </w:r>
      <w:r w:rsidRPr="00C6375F">
        <w:t xml:space="preserve"> 0000 1</w:t>
      </w:r>
      <w:r>
        <w:t>40</w:t>
      </w:r>
      <w:r w:rsidRPr="00C6375F">
        <w:t xml:space="preserve"> </w:t>
      </w:r>
      <w:r w:rsidRPr="00F7591A">
        <w:rPr>
          <w:color w:val="000000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</w:r>
      <w:r>
        <w:t>»;</w:t>
      </w:r>
    </w:p>
    <w:p w:rsidR="00CB0539" w:rsidRDefault="00CB0539" w:rsidP="00CB0539">
      <w:pPr>
        <w:autoSpaceDE w:val="0"/>
        <w:autoSpaceDN w:val="0"/>
        <w:adjustRightInd w:val="0"/>
        <w:jc w:val="both"/>
      </w:pPr>
      <w:r>
        <w:t>«993 1 16 07090 10</w:t>
      </w:r>
      <w:r w:rsidRPr="00C6375F">
        <w:t xml:space="preserve"> 0000 1</w:t>
      </w:r>
      <w:r>
        <w:t>40</w:t>
      </w:r>
      <w:proofErr w:type="gramStart"/>
      <w:r w:rsidRPr="00C6375F">
        <w:t xml:space="preserve"> </w:t>
      </w:r>
      <w:r w:rsidRPr="00F7591A">
        <w:rPr>
          <w:color w:val="000000"/>
        </w:rPr>
        <w:t>И</w:t>
      </w:r>
      <w:proofErr w:type="gramEnd"/>
      <w:r w:rsidRPr="00F7591A">
        <w:rPr>
          <w:color w:val="000000"/>
        </w:rPr>
        <w:t>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</w:r>
      <w:r>
        <w:t>»;</w:t>
      </w:r>
    </w:p>
    <w:p w:rsidR="00CB0539" w:rsidRDefault="00CB0539" w:rsidP="00CB0539">
      <w:pPr>
        <w:autoSpaceDE w:val="0"/>
        <w:autoSpaceDN w:val="0"/>
        <w:adjustRightInd w:val="0"/>
        <w:jc w:val="both"/>
      </w:pPr>
      <w:r>
        <w:t>«993 1 16 10081 10</w:t>
      </w:r>
      <w:r w:rsidRPr="00C6375F">
        <w:t xml:space="preserve"> 0000 1</w:t>
      </w:r>
      <w:r>
        <w:t>40</w:t>
      </w:r>
      <w:r w:rsidRPr="00C6375F">
        <w:t xml:space="preserve"> </w:t>
      </w:r>
      <w:r w:rsidRPr="00F7591A">
        <w:rPr>
          <w:color w:val="000000"/>
        </w:rPr>
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</w:r>
      <w:r>
        <w:t>»;</w:t>
      </w:r>
    </w:p>
    <w:p w:rsidR="00CB0539" w:rsidRDefault="00CB0539" w:rsidP="00CB0539">
      <w:pPr>
        <w:autoSpaceDE w:val="0"/>
        <w:autoSpaceDN w:val="0"/>
        <w:adjustRightInd w:val="0"/>
        <w:jc w:val="both"/>
      </w:pPr>
      <w:r>
        <w:t>«993 1 16 10082 10</w:t>
      </w:r>
      <w:r w:rsidRPr="00C6375F">
        <w:t xml:space="preserve"> 0000 1</w:t>
      </w:r>
      <w:r>
        <w:t>40</w:t>
      </w:r>
      <w:r w:rsidRPr="00C6375F">
        <w:t xml:space="preserve"> </w:t>
      </w:r>
      <w:r w:rsidRPr="00F7591A">
        <w:rPr>
          <w:color w:val="000000"/>
        </w:rPr>
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</w:r>
      <w:r>
        <w:t>».</w:t>
      </w:r>
    </w:p>
    <w:p w:rsidR="00CD5CA3" w:rsidRPr="00CD5CA3" w:rsidRDefault="00CB0539" w:rsidP="00CB0539">
      <w:pPr>
        <w:shd w:val="clear" w:color="auto" w:fill="FFFFFF"/>
        <w:spacing w:before="100" w:beforeAutospacing="1" w:line="211" w:lineRule="atLeast"/>
        <w:ind w:firstLine="708"/>
        <w:jc w:val="both"/>
      </w:pPr>
      <w:r w:rsidRPr="00C6375F">
        <w:t xml:space="preserve">2. Настоящее постановление вступает в силу с </w:t>
      </w:r>
      <w:r>
        <w:t>1 января 2020 года</w:t>
      </w:r>
      <w:r w:rsidRPr="00C6375F">
        <w:t xml:space="preserve">.  </w:t>
      </w:r>
      <w:r w:rsidR="001B4E75" w:rsidRPr="00C6375F">
        <w:t xml:space="preserve"> </w:t>
      </w:r>
      <w:r w:rsidR="00CD5CA3" w:rsidRPr="00CD5CA3">
        <w:rPr>
          <w:b/>
          <w:bCs/>
        </w:rPr>
        <w:t xml:space="preserve">     </w:t>
      </w:r>
    </w:p>
    <w:p w:rsidR="00CD5CA3" w:rsidRPr="00CD5CA3" w:rsidRDefault="00CD5CA3" w:rsidP="00CD5CA3">
      <w:pPr>
        <w:jc w:val="both"/>
        <w:rPr>
          <w:bCs/>
        </w:rPr>
      </w:pPr>
    </w:p>
    <w:p w:rsidR="00F66AB8" w:rsidRDefault="00F66AB8" w:rsidP="00CD5CA3">
      <w:pPr>
        <w:jc w:val="both"/>
        <w:rPr>
          <w:bCs/>
        </w:rPr>
      </w:pPr>
    </w:p>
    <w:p w:rsidR="00CD5CA3" w:rsidRPr="00CD5CA3" w:rsidRDefault="00CD5CA3" w:rsidP="00CD5CA3">
      <w:pPr>
        <w:jc w:val="both"/>
        <w:rPr>
          <w:bCs/>
        </w:rPr>
      </w:pPr>
      <w:r w:rsidRPr="00CD5CA3">
        <w:rPr>
          <w:bCs/>
        </w:rPr>
        <w:t xml:space="preserve">Глава </w:t>
      </w:r>
      <w:proofErr w:type="spellStart"/>
      <w:r w:rsidRPr="00CD5CA3">
        <w:rPr>
          <w:bCs/>
        </w:rPr>
        <w:t>Чуманкасинского</w:t>
      </w:r>
      <w:proofErr w:type="spellEnd"/>
      <w:r w:rsidRPr="00CD5CA3">
        <w:rPr>
          <w:bCs/>
        </w:rPr>
        <w:t xml:space="preserve"> сельского поселения                                                Н.В. Белов </w:t>
      </w:r>
    </w:p>
    <w:p w:rsidR="00CD5CA3" w:rsidRPr="00CD5CA3" w:rsidRDefault="00CD5CA3" w:rsidP="00CD5CA3">
      <w:pPr>
        <w:jc w:val="both"/>
        <w:rPr>
          <w:bCs/>
          <w:i/>
        </w:rPr>
      </w:pPr>
    </w:p>
    <w:p w:rsidR="00CD5CA3" w:rsidRDefault="00CD5CA3" w:rsidP="00CD5CA3">
      <w:pPr>
        <w:suppressAutoHyphens/>
        <w:jc w:val="right"/>
        <w:outlineLvl w:val="0"/>
        <w:rPr>
          <w:sz w:val="26"/>
          <w:szCs w:val="26"/>
        </w:rPr>
      </w:pPr>
    </w:p>
    <w:p w:rsidR="00CD5CA3" w:rsidRDefault="00CD5CA3" w:rsidP="00CD5CA3">
      <w:pPr>
        <w:suppressAutoHyphens/>
        <w:jc w:val="right"/>
        <w:outlineLvl w:val="0"/>
        <w:rPr>
          <w:sz w:val="26"/>
          <w:szCs w:val="26"/>
        </w:rPr>
      </w:pPr>
    </w:p>
    <w:p w:rsidR="00CD5CA3" w:rsidRDefault="00CD5CA3" w:rsidP="00CD5CA3">
      <w:pPr>
        <w:suppressAutoHyphens/>
        <w:jc w:val="right"/>
        <w:outlineLvl w:val="0"/>
        <w:rPr>
          <w:sz w:val="26"/>
          <w:szCs w:val="26"/>
        </w:rPr>
      </w:pPr>
    </w:p>
    <w:p w:rsidR="00CD5CA3" w:rsidRPr="003040F0" w:rsidRDefault="00CD5CA3" w:rsidP="00CD5CA3">
      <w:pPr>
        <w:suppressAutoHyphens/>
        <w:jc w:val="right"/>
        <w:outlineLvl w:val="0"/>
        <w:rPr>
          <w:sz w:val="26"/>
          <w:szCs w:val="26"/>
        </w:rPr>
      </w:pPr>
    </w:p>
    <w:p w:rsidR="00CD5CA3" w:rsidRDefault="00CD5CA3" w:rsidP="00CD5CA3">
      <w:pPr>
        <w:suppressAutoHyphens/>
        <w:jc w:val="right"/>
        <w:outlineLvl w:val="0"/>
        <w:rPr>
          <w:sz w:val="26"/>
          <w:szCs w:val="26"/>
        </w:rPr>
      </w:pPr>
    </w:p>
    <w:p w:rsidR="00CD5CA3" w:rsidRDefault="00CD5CA3" w:rsidP="00CD5CA3">
      <w:pPr>
        <w:suppressAutoHyphens/>
        <w:jc w:val="right"/>
        <w:outlineLvl w:val="0"/>
        <w:rPr>
          <w:sz w:val="26"/>
          <w:szCs w:val="26"/>
        </w:rPr>
      </w:pPr>
    </w:p>
    <w:p w:rsidR="00CD5CA3" w:rsidRDefault="00CD5CA3" w:rsidP="00CD5CA3">
      <w:pPr>
        <w:suppressAutoHyphens/>
        <w:jc w:val="right"/>
        <w:outlineLvl w:val="0"/>
        <w:rPr>
          <w:sz w:val="26"/>
          <w:szCs w:val="26"/>
        </w:rPr>
      </w:pPr>
    </w:p>
    <w:p w:rsidR="00CD5CA3" w:rsidRDefault="00CD5CA3" w:rsidP="00CD5CA3">
      <w:pPr>
        <w:suppressAutoHyphens/>
        <w:jc w:val="right"/>
        <w:outlineLvl w:val="0"/>
        <w:rPr>
          <w:sz w:val="26"/>
          <w:szCs w:val="26"/>
        </w:rPr>
      </w:pPr>
    </w:p>
    <w:p w:rsidR="00CD5CA3" w:rsidRDefault="00CD5CA3" w:rsidP="00CD5CA3">
      <w:pPr>
        <w:suppressAutoHyphens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</w:t>
      </w:r>
    </w:p>
    <w:sectPr w:rsidR="00CD5CA3" w:rsidSect="00CB0539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240B4"/>
    <w:multiLevelType w:val="hybridMultilevel"/>
    <w:tmpl w:val="AC9EBA72"/>
    <w:lvl w:ilvl="0" w:tplc="394EC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3F0D39"/>
    <w:multiLevelType w:val="multilevel"/>
    <w:tmpl w:val="1576C97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>
    <w:nsid w:val="73931105"/>
    <w:multiLevelType w:val="hybridMultilevel"/>
    <w:tmpl w:val="099AD8C2"/>
    <w:lvl w:ilvl="0" w:tplc="6D0AAB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22A2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25E9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B4E75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9D1"/>
    <w:rsid w:val="001F5ED5"/>
    <w:rsid w:val="001F77E6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1464"/>
    <w:rsid w:val="002D22A1"/>
    <w:rsid w:val="002D3480"/>
    <w:rsid w:val="002D69ED"/>
    <w:rsid w:val="002D6B2F"/>
    <w:rsid w:val="002E1647"/>
    <w:rsid w:val="002E286A"/>
    <w:rsid w:val="002E5E16"/>
    <w:rsid w:val="002E5FEA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45887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3EF5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84B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9699D"/>
    <w:rsid w:val="005A4514"/>
    <w:rsid w:val="005A7FB9"/>
    <w:rsid w:val="005B0B1F"/>
    <w:rsid w:val="005B3605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14897"/>
    <w:rsid w:val="006257E0"/>
    <w:rsid w:val="00626116"/>
    <w:rsid w:val="00636A35"/>
    <w:rsid w:val="00636AAE"/>
    <w:rsid w:val="00640CDA"/>
    <w:rsid w:val="006416B0"/>
    <w:rsid w:val="006458AA"/>
    <w:rsid w:val="006475AF"/>
    <w:rsid w:val="00653384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14B4"/>
    <w:rsid w:val="006C2C1F"/>
    <w:rsid w:val="006C4748"/>
    <w:rsid w:val="006C5EC7"/>
    <w:rsid w:val="006D06FE"/>
    <w:rsid w:val="006D377F"/>
    <w:rsid w:val="006E018B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0103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7F7CD4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1591"/>
    <w:rsid w:val="00982DCB"/>
    <w:rsid w:val="009874F7"/>
    <w:rsid w:val="009905C3"/>
    <w:rsid w:val="00993F04"/>
    <w:rsid w:val="00997138"/>
    <w:rsid w:val="00997DA9"/>
    <w:rsid w:val="009A0FB5"/>
    <w:rsid w:val="009A1AC6"/>
    <w:rsid w:val="009A5BBD"/>
    <w:rsid w:val="009A75C9"/>
    <w:rsid w:val="009A7D9F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0BB2"/>
    <w:rsid w:val="00A83DDF"/>
    <w:rsid w:val="00A91072"/>
    <w:rsid w:val="00A923E6"/>
    <w:rsid w:val="00AA0A12"/>
    <w:rsid w:val="00AA3982"/>
    <w:rsid w:val="00AA6403"/>
    <w:rsid w:val="00AB1B65"/>
    <w:rsid w:val="00AB1C26"/>
    <w:rsid w:val="00AC07BD"/>
    <w:rsid w:val="00AC18E5"/>
    <w:rsid w:val="00AC22D0"/>
    <w:rsid w:val="00AC2BED"/>
    <w:rsid w:val="00AC5660"/>
    <w:rsid w:val="00AC72FA"/>
    <w:rsid w:val="00AD0552"/>
    <w:rsid w:val="00AD1B49"/>
    <w:rsid w:val="00AD2DA7"/>
    <w:rsid w:val="00AE044F"/>
    <w:rsid w:val="00AE2CCF"/>
    <w:rsid w:val="00AE6A3A"/>
    <w:rsid w:val="00AF2E68"/>
    <w:rsid w:val="00AF6534"/>
    <w:rsid w:val="00AF656F"/>
    <w:rsid w:val="00B02EA0"/>
    <w:rsid w:val="00B10942"/>
    <w:rsid w:val="00B1171E"/>
    <w:rsid w:val="00B20124"/>
    <w:rsid w:val="00B203ED"/>
    <w:rsid w:val="00B32407"/>
    <w:rsid w:val="00B34711"/>
    <w:rsid w:val="00B34757"/>
    <w:rsid w:val="00B4110A"/>
    <w:rsid w:val="00B42C68"/>
    <w:rsid w:val="00B448A9"/>
    <w:rsid w:val="00B51B3B"/>
    <w:rsid w:val="00B536F9"/>
    <w:rsid w:val="00B539F2"/>
    <w:rsid w:val="00B54EE8"/>
    <w:rsid w:val="00B5563A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C623B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91F17"/>
    <w:rsid w:val="00CA0C37"/>
    <w:rsid w:val="00CA5E50"/>
    <w:rsid w:val="00CB0539"/>
    <w:rsid w:val="00CB0835"/>
    <w:rsid w:val="00CB34AA"/>
    <w:rsid w:val="00CC56DE"/>
    <w:rsid w:val="00CC7150"/>
    <w:rsid w:val="00CD0705"/>
    <w:rsid w:val="00CD3470"/>
    <w:rsid w:val="00CD5CA3"/>
    <w:rsid w:val="00CD5D0C"/>
    <w:rsid w:val="00CD7728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07D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0A4B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038"/>
    <w:rsid w:val="00E22B73"/>
    <w:rsid w:val="00E259FA"/>
    <w:rsid w:val="00E25D0D"/>
    <w:rsid w:val="00E31E89"/>
    <w:rsid w:val="00E32742"/>
    <w:rsid w:val="00E35F47"/>
    <w:rsid w:val="00E3629B"/>
    <w:rsid w:val="00E405EF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2ADD"/>
    <w:rsid w:val="00F431C3"/>
    <w:rsid w:val="00F438B1"/>
    <w:rsid w:val="00F46CB2"/>
    <w:rsid w:val="00F4796C"/>
    <w:rsid w:val="00F47AD0"/>
    <w:rsid w:val="00F60375"/>
    <w:rsid w:val="00F64765"/>
    <w:rsid w:val="00F66AB8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1CEE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63B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220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E018B"/>
    <w:pPr>
      <w:ind w:left="720"/>
      <w:contextualSpacing/>
    </w:pPr>
  </w:style>
  <w:style w:type="paragraph" w:styleId="ab">
    <w:name w:val="Normal (Web)"/>
    <w:basedOn w:val="a"/>
    <w:rsid w:val="006E018B"/>
    <w:pPr>
      <w:spacing w:before="30" w:after="30"/>
    </w:pPr>
    <w:rPr>
      <w:rFonts w:ascii="Arial" w:eastAsia="Calibri" w:hAnsi="Arial" w:cs="Arial"/>
      <w:color w:val="332E2D"/>
      <w:spacing w:val="2"/>
    </w:rPr>
  </w:style>
  <w:style w:type="paragraph" w:customStyle="1" w:styleId="ac">
    <w:name w:val="Текст (лев. подпись)"/>
    <w:basedOn w:val="a"/>
    <w:next w:val="a"/>
    <w:rsid w:val="00B51B3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d">
    <w:name w:val="Текст (прав. подпись)"/>
    <w:basedOn w:val="a"/>
    <w:next w:val="a"/>
    <w:rsid w:val="00B51B3B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1222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222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1222A2"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character" w:customStyle="1" w:styleId="af">
    <w:name w:val="Название Знак"/>
    <w:basedOn w:val="a0"/>
    <w:link w:val="ae"/>
    <w:rsid w:val="001222A2"/>
    <w:rPr>
      <w:rFonts w:ascii="Times New Roman" w:eastAsia="Times New Roman" w:hAnsi="Times New Roman" w:cs="Times New Roman"/>
      <w:sz w:val="26"/>
      <w:szCs w:val="18"/>
      <w:lang w:eastAsia="ru-RU"/>
    </w:rPr>
  </w:style>
  <w:style w:type="character" w:customStyle="1" w:styleId="FontStyle29">
    <w:name w:val="Font Style29"/>
    <w:uiPriority w:val="99"/>
    <w:rsid w:val="00CD5CA3"/>
    <w:rPr>
      <w:rFonts w:ascii="Times New Roman" w:hAnsi="Times New Roman" w:cs="Times New Roman"/>
      <w:sz w:val="22"/>
      <w:szCs w:val="22"/>
    </w:rPr>
  </w:style>
  <w:style w:type="character" w:customStyle="1" w:styleId="31">
    <w:name w:val="Основной текст (3)_"/>
    <w:basedOn w:val="a0"/>
    <w:link w:val="32"/>
    <w:rsid w:val="00CD5CA3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D5CA3"/>
    <w:pPr>
      <w:widowControl w:val="0"/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6"/>
      <w:szCs w:val="16"/>
      <w:lang w:eastAsia="en-US"/>
    </w:rPr>
  </w:style>
  <w:style w:type="character" w:customStyle="1" w:styleId="21">
    <w:name w:val="Основной текст (2)_"/>
    <w:basedOn w:val="a0"/>
    <w:link w:val="22"/>
    <w:rsid w:val="00CD5CA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D5CA3"/>
    <w:pPr>
      <w:widowControl w:val="0"/>
      <w:shd w:val="clear" w:color="auto" w:fill="FFFFFF"/>
      <w:spacing w:line="269" w:lineRule="exact"/>
      <w:jc w:val="both"/>
    </w:pPr>
    <w:rPr>
      <w:rFonts w:ascii="Arial" w:eastAsia="Arial" w:hAnsi="Arial" w:cs="Arial"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29</cp:revision>
  <cp:lastPrinted>2019-12-23T11:49:00Z</cp:lastPrinted>
  <dcterms:created xsi:type="dcterms:W3CDTF">2019-01-03T08:10:00Z</dcterms:created>
  <dcterms:modified xsi:type="dcterms:W3CDTF">2019-12-23T11:51:00Z</dcterms:modified>
</cp:coreProperties>
</file>