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E22038" w:rsidP="00CD5CA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CD5CA3">
                    <w:rPr>
                      <w:b/>
                    </w:rPr>
                    <w:t>8</w:t>
                  </w:r>
                  <w:r w:rsidR="005176E9">
                    <w:rPr>
                      <w:b/>
                    </w:rPr>
                    <w:t>.</w:t>
                  </w:r>
                  <w:r w:rsidR="00B5563A">
                    <w:rPr>
                      <w:b/>
                    </w:rPr>
                    <w:t>1</w:t>
                  </w:r>
                  <w:r w:rsidR="00CD7728">
                    <w:rPr>
                      <w:b/>
                    </w:rPr>
                    <w:t>2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CD5CA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E22038">
                    <w:rPr>
                      <w:b/>
                    </w:rPr>
                    <w:t>8</w:t>
                  </w:r>
                  <w:r w:rsidR="00CD5CA3">
                    <w:rPr>
                      <w:b/>
                    </w:rPr>
                    <w:t>3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E22038" w:rsidP="00CD5CA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CD5CA3">
                    <w:rPr>
                      <w:b/>
                    </w:rPr>
                    <w:t>8</w:t>
                  </w:r>
                  <w:r w:rsidR="00D52DCA">
                    <w:rPr>
                      <w:b/>
                    </w:rPr>
                    <w:t>.</w:t>
                  </w:r>
                  <w:r w:rsidR="00B5563A">
                    <w:rPr>
                      <w:b/>
                    </w:rPr>
                    <w:t>1</w:t>
                  </w:r>
                  <w:r w:rsidR="00CD7728">
                    <w:rPr>
                      <w:b/>
                    </w:rPr>
                    <w:t>2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CD5CA3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E22038">
                    <w:rPr>
                      <w:b/>
                    </w:rPr>
                    <w:t>8</w:t>
                  </w:r>
                  <w:r w:rsidR="00CD5CA3">
                    <w:rPr>
                      <w:b/>
                    </w:rPr>
                    <w:t>3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sz w:val="16"/>
                <w:szCs w:val="16"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35"/>
      </w:tblGrid>
      <w:tr w:rsidR="00B51B3B" w:rsidRPr="00CD5CA3" w:rsidTr="00CD5CA3">
        <w:trPr>
          <w:trHeight w:val="2111"/>
        </w:trPr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</w:tcPr>
          <w:p w:rsidR="00B51B3B" w:rsidRPr="00CD5CA3" w:rsidRDefault="00CD5CA3" w:rsidP="00CD5CA3">
            <w:pPr>
              <w:jc w:val="both"/>
              <w:rPr>
                <w:b/>
              </w:rPr>
            </w:pPr>
            <w:r w:rsidRPr="00CD5CA3">
              <w:rPr>
                <w:b/>
                <w:bCs/>
              </w:rPr>
              <w:t xml:space="preserve">Об утверждении Порядка поощрения   </w:t>
            </w:r>
            <w:r w:rsidRPr="00CD5CA3">
              <w:rPr>
                <w:b/>
              </w:rPr>
              <w:t xml:space="preserve">должностных лиц, замещающих муниципальные должности или должности муниципальной службы в органах местного самоуправления </w:t>
            </w:r>
            <w:proofErr w:type="spellStart"/>
            <w:r w:rsidRPr="00CD5CA3">
              <w:rPr>
                <w:b/>
              </w:rPr>
              <w:t>Чуманкасинского</w:t>
            </w:r>
            <w:proofErr w:type="spellEnd"/>
            <w:r w:rsidRPr="00CD5CA3">
              <w:rPr>
                <w:b/>
              </w:rPr>
              <w:t xml:space="preserve"> сельского поселения Моргаушского района Чувашской Республики, за счет средств иных межбюджетных трансфертов</w:t>
            </w:r>
          </w:p>
        </w:tc>
      </w:tr>
    </w:tbl>
    <w:p w:rsidR="00B51B3B" w:rsidRPr="00CD5CA3" w:rsidRDefault="00B51B3B" w:rsidP="00B51B3B">
      <w:r w:rsidRPr="00CD5CA3">
        <w:t xml:space="preserve">      </w:t>
      </w:r>
    </w:p>
    <w:p w:rsidR="00CD5CA3" w:rsidRPr="00CD5CA3" w:rsidRDefault="00CD5CA3" w:rsidP="00CD5CA3">
      <w:pPr>
        <w:tabs>
          <w:tab w:val="left" w:pos="7088"/>
        </w:tabs>
        <w:ind w:right="-1"/>
        <w:jc w:val="both"/>
        <w:rPr>
          <w:b/>
        </w:rPr>
      </w:pPr>
      <w:r w:rsidRPr="00CD5CA3">
        <w:t xml:space="preserve">          </w:t>
      </w:r>
      <w:proofErr w:type="gramStart"/>
      <w:r w:rsidRPr="00CD5CA3">
        <w:t>В соответствии с постановлением администрации Моргаушского района Чувашской Республики от 12.12.2019г. №1274 «</w:t>
      </w:r>
      <w:r w:rsidRPr="00CD5CA3">
        <w:rPr>
          <w:bCs/>
        </w:rPr>
        <w:t xml:space="preserve">Об утверждении Правил предоставления бюджетам сельских поселений  Моргаушского района Чувашской Республики иных межбюджетных трансфертов и Порядка поощрения   </w:t>
      </w:r>
      <w:r w:rsidRPr="00CD5CA3">
        <w:t xml:space="preserve">должностных лиц, замещающих муниципальные должности или должности муниципальной службы органов местного самоуправления Моргаушского района Чувашской Республики,  за счет    средств  иных межбюджетных трансфертов» администрация </w:t>
      </w:r>
      <w:proofErr w:type="spellStart"/>
      <w:r w:rsidRPr="00CD5CA3">
        <w:t>Чуманкасчинского</w:t>
      </w:r>
      <w:proofErr w:type="spellEnd"/>
      <w:r w:rsidRPr="00CD5CA3">
        <w:t xml:space="preserve"> сельского поселения  Моргаушского района  Чувашской Республики</w:t>
      </w:r>
      <w:proofErr w:type="gramEnd"/>
      <w:r w:rsidRPr="00CD5CA3">
        <w:t xml:space="preserve">   </w:t>
      </w:r>
      <w:proofErr w:type="spellStart"/>
      <w:proofErr w:type="gramStart"/>
      <w:r w:rsidRPr="00CD5CA3">
        <w:rPr>
          <w:b/>
        </w:rPr>
        <w:t>п</w:t>
      </w:r>
      <w:proofErr w:type="spellEnd"/>
      <w:proofErr w:type="gramEnd"/>
      <w:r w:rsidRPr="00CD5CA3">
        <w:rPr>
          <w:b/>
        </w:rPr>
        <w:t xml:space="preserve"> о с т а </w:t>
      </w:r>
      <w:proofErr w:type="spellStart"/>
      <w:r w:rsidRPr="00CD5CA3">
        <w:rPr>
          <w:b/>
        </w:rPr>
        <w:t>н</w:t>
      </w:r>
      <w:proofErr w:type="spellEnd"/>
      <w:r w:rsidRPr="00CD5CA3">
        <w:rPr>
          <w:b/>
        </w:rPr>
        <w:t xml:space="preserve"> о в л я е т : </w:t>
      </w:r>
    </w:p>
    <w:p w:rsidR="00F66AB8" w:rsidRDefault="00CD5CA3" w:rsidP="00CD5CA3">
      <w:pPr>
        <w:pStyle w:val="32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D5CA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</w:t>
      </w:r>
    </w:p>
    <w:p w:rsidR="00CD5CA3" w:rsidRPr="00CD5CA3" w:rsidRDefault="00CD5CA3" w:rsidP="00F66AB8">
      <w:pPr>
        <w:pStyle w:val="32"/>
        <w:shd w:val="clear" w:color="auto" w:fill="auto"/>
        <w:spacing w:line="240" w:lineRule="auto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5CA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Утвердить </w:t>
      </w:r>
      <w:r w:rsidRPr="00CD5CA3">
        <w:rPr>
          <w:rFonts w:ascii="Times New Roman" w:hAnsi="Times New Roman" w:cs="Times New Roman"/>
          <w:b w:val="0"/>
          <w:sz w:val="24"/>
          <w:szCs w:val="24"/>
        </w:rPr>
        <w:t>Порядок</w:t>
      </w:r>
      <w:r w:rsidRPr="00CD5CA3">
        <w:rPr>
          <w:rFonts w:ascii="Times New Roman" w:hAnsi="Times New Roman" w:cs="Times New Roman"/>
          <w:sz w:val="24"/>
          <w:szCs w:val="24"/>
        </w:rPr>
        <w:t xml:space="preserve"> </w:t>
      </w:r>
      <w:r w:rsidRPr="00CD5CA3">
        <w:rPr>
          <w:rFonts w:ascii="Times New Roman" w:hAnsi="Times New Roman" w:cs="Times New Roman"/>
          <w:b w:val="0"/>
          <w:sz w:val="24"/>
          <w:szCs w:val="24"/>
        </w:rPr>
        <w:t xml:space="preserve">поощрения должностных лиц, замещающих муниципальные должности или должности муниципальной службы в органах местного самоуправления </w:t>
      </w:r>
      <w:proofErr w:type="spellStart"/>
      <w:r w:rsidRPr="00CD5CA3">
        <w:rPr>
          <w:rFonts w:ascii="Times New Roman" w:hAnsi="Times New Roman" w:cs="Times New Roman"/>
          <w:b w:val="0"/>
          <w:sz w:val="24"/>
          <w:szCs w:val="24"/>
        </w:rPr>
        <w:t>Чуманкасинского</w:t>
      </w:r>
      <w:proofErr w:type="spellEnd"/>
      <w:r w:rsidRPr="00CD5CA3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Моргаушского района Чувашской Республики,  за счет средств иных межбюджетных трансфертов согласно приложению.</w:t>
      </w:r>
    </w:p>
    <w:p w:rsidR="00F66AB8" w:rsidRDefault="00CD5CA3" w:rsidP="00CD5CA3">
      <w:pPr>
        <w:spacing w:after="1"/>
        <w:ind w:firstLine="540"/>
        <w:jc w:val="both"/>
        <w:rPr>
          <w:rStyle w:val="FontStyle29"/>
          <w:sz w:val="24"/>
          <w:szCs w:val="24"/>
        </w:rPr>
      </w:pPr>
      <w:r w:rsidRPr="00CD5CA3">
        <w:rPr>
          <w:rStyle w:val="FontStyle29"/>
          <w:sz w:val="24"/>
          <w:szCs w:val="24"/>
        </w:rPr>
        <w:t xml:space="preserve">     </w:t>
      </w:r>
    </w:p>
    <w:p w:rsidR="00CD5CA3" w:rsidRPr="00CD5CA3" w:rsidRDefault="00CD5CA3" w:rsidP="00CD5CA3">
      <w:pPr>
        <w:spacing w:after="1"/>
        <w:ind w:firstLine="540"/>
        <w:jc w:val="both"/>
        <w:rPr>
          <w:rStyle w:val="FontStyle29"/>
          <w:sz w:val="24"/>
          <w:szCs w:val="24"/>
        </w:rPr>
      </w:pPr>
      <w:r w:rsidRPr="00CD5CA3">
        <w:rPr>
          <w:rStyle w:val="FontStyle29"/>
          <w:sz w:val="24"/>
          <w:szCs w:val="24"/>
        </w:rPr>
        <w:t xml:space="preserve"> 2.  Настоящее постановление вступает в силу после его официального опубликования.</w:t>
      </w:r>
    </w:p>
    <w:p w:rsidR="00CD5CA3" w:rsidRPr="00CD5CA3" w:rsidRDefault="00CD5CA3" w:rsidP="00CD5CA3">
      <w:pPr>
        <w:spacing w:after="1"/>
        <w:ind w:firstLine="540"/>
        <w:jc w:val="both"/>
      </w:pPr>
      <w:r w:rsidRPr="00CD5CA3">
        <w:rPr>
          <w:b/>
          <w:bCs/>
        </w:rPr>
        <w:t xml:space="preserve">     </w:t>
      </w:r>
    </w:p>
    <w:p w:rsidR="00CD5CA3" w:rsidRPr="00CD5CA3" w:rsidRDefault="00CD5CA3" w:rsidP="00CD5CA3">
      <w:pPr>
        <w:jc w:val="both"/>
        <w:rPr>
          <w:bCs/>
        </w:rPr>
      </w:pPr>
    </w:p>
    <w:p w:rsidR="00F66AB8" w:rsidRDefault="00F66AB8" w:rsidP="00CD5CA3">
      <w:pPr>
        <w:jc w:val="both"/>
        <w:rPr>
          <w:bCs/>
        </w:rPr>
      </w:pPr>
    </w:p>
    <w:p w:rsidR="00CD5CA3" w:rsidRPr="00CD5CA3" w:rsidRDefault="00CD5CA3" w:rsidP="00CD5CA3">
      <w:pPr>
        <w:jc w:val="both"/>
        <w:rPr>
          <w:bCs/>
        </w:rPr>
      </w:pPr>
      <w:r w:rsidRPr="00CD5CA3">
        <w:rPr>
          <w:bCs/>
        </w:rPr>
        <w:t xml:space="preserve">Глава </w:t>
      </w:r>
      <w:proofErr w:type="spellStart"/>
      <w:r w:rsidRPr="00CD5CA3">
        <w:rPr>
          <w:bCs/>
        </w:rPr>
        <w:t>Чуманкасинского</w:t>
      </w:r>
      <w:proofErr w:type="spellEnd"/>
      <w:r w:rsidRPr="00CD5CA3">
        <w:rPr>
          <w:bCs/>
        </w:rPr>
        <w:t xml:space="preserve"> сельского поселения                                                Н.В. Белов </w:t>
      </w:r>
    </w:p>
    <w:p w:rsidR="00CD5CA3" w:rsidRPr="00CD5CA3" w:rsidRDefault="00CD5CA3" w:rsidP="00CD5CA3">
      <w:pPr>
        <w:jc w:val="both"/>
        <w:rPr>
          <w:bCs/>
          <w:i/>
        </w:rPr>
      </w:pPr>
    </w:p>
    <w:p w:rsidR="00CD5CA3" w:rsidRDefault="00CD5CA3" w:rsidP="00CD5CA3">
      <w:pPr>
        <w:suppressAutoHyphens/>
        <w:jc w:val="right"/>
        <w:outlineLvl w:val="0"/>
        <w:rPr>
          <w:sz w:val="26"/>
          <w:szCs w:val="26"/>
        </w:rPr>
      </w:pPr>
    </w:p>
    <w:p w:rsidR="00CD5CA3" w:rsidRDefault="00CD5CA3" w:rsidP="00CD5CA3">
      <w:pPr>
        <w:suppressAutoHyphens/>
        <w:jc w:val="right"/>
        <w:outlineLvl w:val="0"/>
        <w:rPr>
          <w:sz w:val="26"/>
          <w:szCs w:val="26"/>
        </w:rPr>
      </w:pPr>
    </w:p>
    <w:p w:rsidR="00CD5CA3" w:rsidRDefault="00CD5CA3" w:rsidP="00CD5CA3">
      <w:pPr>
        <w:suppressAutoHyphens/>
        <w:jc w:val="right"/>
        <w:outlineLvl w:val="0"/>
        <w:rPr>
          <w:sz w:val="26"/>
          <w:szCs w:val="26"/>
        </w:rPr>
      </w:pPr>
    </w:p>
    <w:p w:rsidR="00CD5CA3" w:rsidRPr="003040F0" w:rsidRDefault="00CD5CA3" w:rsidP="00CD5CA3">
      <w:pPr>
        <w:suppressAutoHyphens/>
        <w:jc w:val="right"/>
        <w:outlineLvl w:val="0"/>
        <w:rPr>
          <w:sz w:val="26"/>
          <w:szCs w:val="26"/>
        </w:rPr>
      </w:pPr>
    </w:p>
    <w:p w:rsidR="00CD5CA3" w:rsidRDefault="00CD5CA3" w:rsidP="00CD5CA3">
      <w:pPr>
        <w:suppressAutoHyphens/>
        <w:jc w:val="right"/>
        <w:outlineLvl w:val="0"/>
        <w:rPr>
          <w:sz w:val="26"/>
          <w:szCs w:val="26"/>
        </w:rPr>
      </w:pPr>
    </w:p>
    <w:p w:rsidR="00CD5CA3" w:rsidRDefault="00CD5CA3" w:rsidP="00CD5CA3">
      <w:pPr>
        <w:suppressAutoHyphens/>
        <w:jc w:val="right"/>
        <w:outlineLvl w:val="0"/>
        <w:rPr>
          <w:sz w:val="26"/>
          <w:szCs w:val="26"/>
        </w:rPr>
      </w:pPr>
    </w:p>
    <w:p w:rsidR="00CD5CA3" w:rsidRDefault="00CD5CA3" w:rsidP="00CD5CA3">
      <w:pPr>
        <w:suppressAutoHyphens/>
        <w:jc w:val="right"/>
        <w:outlineLvl w:val="0"/>
        <w:rPr>
          <w:sz w:val="26"/>
          <w:szCs w:val="26"/>
        </w:rPr>
      </w:pPr>
    </w:p>
    <w:p w:rsidR="00CD5CA3" w:rsidRDefault="00CD5CA3" w:rsidP="00CD5CA3">
      <w:pPr>
        <w:suppressAutoHyphens/>
        <w:jc w:val="right"/>
        <w:outlineLvl w:val="0"/>
        <w:rPr>
          <w:sz w:val="26"/>
          <w:szCs w:val="26"/>
        </w:rPr>
      </w:pPr>
    </w:p>
    <w:p w:rsidR="00CD5CA3" w:rsidRDefault="00CD5CA3" w:rsidP="00CD5CA3">
      <w:pPr>
        <w:suppressAutoHyphens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</w:t>
      </w:r>
    </w:p>
    <w:tbl>
      <w:tblPr>
        <w:tblStyle w:val="a9"/>
        <w:tblW w:w="3969" w:type="dxa"/>
        <w:tblInd w:w="6204" w:type="dxa"/>
        <w:tblLook w:val="04A0"/>
      </w:tblPr>
      <w:tblGrid>
        <w:gridCol w:w="3969"/>
      </w:tblGrid>
      <w:tr w:rsidR="00CD5CA3" w:rsidRPr="00C91F17" w:rsidTr="00CD5CA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D5CA3" w:rsidRPr="00C91F17" w:rsidRDefault="00CD5CA3" w:rsidP="00CD5CA3">
            <w:pPr>
              <w:suppressAutoHyphens/>
              <w:jc w:val="both"/>
              <w:outlineLvl w:val="0"/>
            </w:pPr>
            <w:r w:rsidRPr="00C91F17">
              <w:lastRenderedPageBreak/>
              <w:t xml:space="preserve">Приложение </w:t>
            </w:r>
          </w:p>
          <w:p w:rsidR="00CD5CA3" w:rsidRPr="00C91F17" w:rsidRDefault="00CD5CA3" w:rsidP="00CD5CA3">
            <w:pPr>
              <w:suppressAutoHyphens/>
              <w:jc w:val="both"/>
              <w:outlineLvl w:val="0"/>
            </w:pPr>
            <w:r w:rsidRPr="00C91F17">
              <w:t xml:space="preserve">к постановлению администрации </w:t>
            </w:r>
            <w:proofErr w:type="spellStart"/>
            <w:r w:rsidRPr="00C91F17">
              <w:t>Чуманкасинского</w:t>
            </w:r>
            <w:proofErr w:type="spellEnd"/>
            <w:r w:rsidRPr="00C91F17">
              <w:t xml:space="preserve"> сельского поселения Моргаушского района Чувашской Республики </w:t>
            </w:r>
          </w:p>
          <w:p w:rsidR="00CD5CA3" w:rsidRPr="00C91F17" w:rsidRDefault="00CD5CA3" w:rsidP="00CD5CA3">
            <w:pPr>
              <w:suppressAutoHyphens/>
              <w:jc w:val="both"/>
              <w:outlineLvl w:val="0"/>
            </w:pPr>
            <w:r w:rsidRPr="00C91F17">
              <w:t>от  18.12.2019</w:t>
            </w:r>
            <w:r w:rsidR="001F59D1">
              <w:t>г.</w:t>
            </w:r>
            <w:r w:rsidRPr="00C91F17">
              <w:t xml:space="preserve"> № 83</w:t>
            </w:r>
          </w:p>
        </w:tc>
      </w:tr>
    </w:tbl>
    <w:p w:rsidR="00CD5CA3" w:rsidRPr="00C91F17" w:rsidRDefault="00CD5CA3" w:rsidP="00CD5CA3">
      <w:pPr>
        <w:pStyle w:val="32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:rsidR="00CD5CA3" w:rsidRPr="00C91F17" w:rsidRDefault="00CD5CA3" w:rsidP="00CD5CA3">
      <w:pPr>
        <w:pStyle w:val="32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C91F17">
        <w:rPr>
          <w:rFonts w:ascii="Times New Roman" w:hAnsi="Times New Roman" w:cs="Times New Roman"/>
          <w:sz w:val="24"/>
          <w:szCs w:val="24"/>
        </w:rPr>
        <w:t>Порядок</w:t>
      </w:r>
    </w:p>
    <w:p w:rsidR="00CD5CA3" w:rsidRPr="00C91F17" w:rsidRDefault="00CD5CA3" w:rsidP="00C91F17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C91F17">
        <w:rPr>
          <w:rFonts w:ascii="Times New Roman" w:hAnsi="Times New Roman" w:cs="Times New Roman"/>
          <w:b w:val="0"/>
          <w:sz w:val="24"/>
          <w:szCs w:val="24"/>
        </w:rPr>
        <w:t xml:space="preserve">поощрения  должностных лиц, замещающих муниципальные должности или должности муниципальной службы в органах местного самоуправления </w:t>
      </w:r>
      <w:proofErr w:type="spellStart"/>
      <w:r w:rsidRPr="00C91F17">
        <w:rPr>
          <w:rFonts w:ascii="Times New Roman" w:hAnsi="Times New Roman" w:cs="Times New Roman"/>
          <w:b w:val="0"/>
          <w:sz w:val="24"/>
          <w:szCs w:val="24"/>
        </w:rPr>
        <w:t>Чуманкасинского</w:t>
      </w:r>
      <w:proofErr w:type="spellEnd"/>
      <w:r w:rsidRPr="00C91F17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Pr="00C91F17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Моргаушского района Чувашской Республики,  за счет  средств  иных межбюджетных трансфертов </w:t>
      </w:r>
    </w:p>
    <w:p w:rsidR="00CD5CA3" w:rsidRPr="00C91F17" w:rsidRDefault="00CD5CA3" w:rsidP="00C91F17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</w:rPr>
      </w:pPr>
    </w:p>
    <w:p w:rsidR="00CD5CA3" w:rsidRPr="00C91F17" w:rsidRDefault="00CD5CA3" w:rsidP="00C91F17">
      <w:pPr>
        <w:pStyle w:val="32"/>
        <w:numPr>
          <w:ilvl w:val="0"/>
          <w:numId w:val="4"/>
        </w:numPr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C91F17">
        <w:rPr>
          <w:rFonts w:ascii="Times New Roman" w:hAnsi="Times New Roman" w:cs="Times New Roman"/>
          <w:b w:val="0"/>
          <w:sz w:val="24"/>
          <w:szCs w:val="24"/>
        </w:rPr>
        <w:t>Общие положения</w:t>
      </w:r>
    </w:p>
    <w:p w:rsidR="00CD5CA3" w:rsidRPr="00C91F17" w:rsidRDefault="00CD5CA3" w:rsidP="00C91F17">
      <w:pPr>
        <w:pStyle w:val="32"/>
        <w:shd w:val="clear" w:color="auto" w:fill="auto"/>
        <w:spacing w:line="240" w:lineRule="auto"/>
        <w:ind w:left="1080"/>
        <w:jc w:val="left"/>
        <w:rPr>
          <w:rFonts w:ascii="Times New Roman" w:hAnsi="Times New Roman" w:cs="Times New Roman"/>
          <w:b w:val="0"/>
        </w:rPr>
      </w:pPr>
    </w:p>
    <w:p w:rsidR="00CD5CA3" w:rsidRDefault="00CD5CA3" w:rsidP="00C91F17">
      <w:pPr>
        <w:pStyle w:val="32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1F17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proofErr w:type="gramStart"/>
      <w:r w:rsidRPr="00C91F17">
        <w:rPr>
          <w:rFonts w:ascii="Times New Roman" w:hAnsi="Times New Roman" w:cs="Times New Roman"/>
          <w:b w:val="0"/>
          <w:sz w:val="24"/>
          <w:szCs w:val="24"/>
        </w:rPr>
        <w:t xml:space="preserve">1.Настоящий Порядок определяет механизм предоставления средств из районного бюджета Моргаушского района Чувашской Республики на поощрение  должностных лиц, замещающих муниципальные должности или должности муниципальной службы  в органах местного самоуправления </w:t>
      </w:r>
      <w:proofErr w:type="spellStart"/>
      <w:r w:rsidRPr="00C91F17">
        <w:rPr>
          <w:rFonts w:ascii="Times New Roman" w:hAnsi="Times New Roman" w:cs="Times New Roman"/>
          <w:b w:val="0"/>
          <w:sz w:val="24"/>
          <w:szCs w:val="24"/>
        </w:rPr>
        <w:t>Чуманкасинского</w:t>
      </w:r>
      <w:proofErr w:type="spellEnd"/>
      <w:r w:rsidRPr="00C91F1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Моргаушског</w:t>
      </w:r>
      <w:r w:rsidR="00C91F17">
        <w:rPr>
          <w:rFonts w:ascii="Times New Roman" w:hAnsi="Times New Roman" w:cs="Times New Roman"/>
          <w:b w:val="0"/>
          <w:sz w:val="24"/>
          <w:szCs w:val="24"/>
        </w:rPr>
        <w:t xml:space="preserve">о района Чувашской Республики, за счет средств </w:t>
      </w:r>
      <w:r w:rsidRPr="00C91F17">
        <w:rPr>
          <w:rFonts w:ascii="Times New Roman" w:hAnsi="Times New Roman"/>
          <w:b w:val="0"/>
          <w:sz w:val="24"/>
          <w:szCs w:val="24"/>
        </w:rPr>
        <w:t xml:space="preserve">иных межбюджетных трансфертов, предоставляемых их </w:t>
      </w:r>
      <w:r w:rsidRPr="00C91F17">
        <w:rPr>
          <w:rFonts w:ascii="Times New Roman" w:hAnsi="Times New Roman" w:cs="Times New Roman"/>
          <w:b w:val="0"/>
          <w:sz w:val="24"/>
          <w:szCs w:val="24"/>
        </w:rPr>
        <w:t>федерального бюджета  бюджетам субъектов Российской Федерации</w:t>
      </w:r>
      <w:r w:rsidRPr="00C91F17">
        <w:rPr>
          <w:rFonts w:ascii="Times New Roman" w:hAnsi="Times New Roman"/>
          <w:b w:val="0"/>
          <w:sz w:val="24"/>
          <w:szCs w:val="24"/>
        </w:rPr>
        <w:t xml:space="preserve">  за содействие достижению значений (уровней) показателей для оценки эффективности деятельности</w:t>
      </w:r>
      <w:proofErr w:type="gramEnd"/>
      <w:r w:rsidRPr="00C91F17">
        <w:rPr>
          <w:rFonts w:ascii="Times New Roman" w:hAnsi="Times New Roman"/>
          <w:b w:val="0"/>
          <w:sz w:val="24"/>
          <w:szCs w:val="24"/>
        </w:rPr>
        <w:t xml:space="preserve"> высших 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  </w:t>
      </w:r>
      <w:r w:rsidRPr="00C91F17">
        <w:rPr>
          <w:rFonts w:ascii="Times New Roman" w:hAnsi="Times New Roman" w:cs="Times New Roman"/>
          <w:b w:val="0"/>
          <w:sz w:val="24"/>
          <w:szCs w:val="24"/>
        </w:rPr>
        <w:t>предоставляемых в 2019 году  (далее – поощрение, иной межбюджетный трансферт).</w:t>
      </w:r>
    </w:p>
    <w:p w:rsidR="00C91F17" w:rsidRPr="00C91F17" w:rsidRDefault="00C91F17" w:rsidP="00C91F17">
      <w:pPr>
        <w:pStyle w:val="32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10"/>
        </w:rPr>
      </w:pPr>
    </w:p>
    <w:p w:rsidR="00CD5CA3" w:rsidRDefault="00CD5CA3" w:rsidP="00C91F17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C91F17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Pr="00C91F17">
        <w:rPr>
          <w:rFonts w:ascii="Times New Roman" w:hAnsi="Times New Roman" w:cs="Times New Roman"/>
          <w:b w:val="0"/>
          <w:sz w:val="24"/>
          <w:szCs w:val="24"/>
          <w:lang w:val="en-US"/>
        </w:rPr>
        <w:t>II</w:t>
      </w:r>
      <w:r w:rsidRPr="00C91F17">
        <w:rPr>
          <w:rFonts w:ascii="Times New Roman" w:hAnsi="Times New Roman" w:cs="Times New Roman"/>
          <w:b w:val="0"/>
          <w:sz w:val="24"/>
          <w:szCs w:val="24"/>
        </w:rPr>
        <w:t xml:space="preserve">. Поощрение должностных лиц, замещающих муниципальные должности или должности муниципальной службы в органах местного самоуправления </w:t>
      </w:r>
      <w:proofErr w:type="spellStart"/>
      <w:r w:rsidRPr="00C91F17">
        <w:rPr>
          <w:rFonts w:ascii="Times New Roman" w:hAnsi="Times New Roman" w:cs="Times New Roman"/>
          <w:b w:val="0"/>
          <w:sz w:val="24"/>
          <w:szCs w:val="24"/>
        </w:rPr>
        <w:t>Чуманкасинского</w:t>
      </w:r>
      <w:proofErr w:type="spellEnd"/>
      <w:r w:rsidRPr="00C91F17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Pr="00C91F17">
        <w:rPr>
          <w:rFonts w:ascii="Times New Roman" w:hAnsi="Times New Roman" w:cs="Times New Roman"/>
          <w:b w:val="0"/>
          <w:sz w:val="24"/>
          <w:szCs w:val="24"/>
        </w:rPr>
        <w:t>сельского поселения Моргаушского района Чувашской Республики</w:t>
      </w:r>
    </w:p>
    <w:p w:rsidR="00C91F17" w:rsidRPr="00C91F17" w:rsidRDefault="00C91F17" w:rsidP="00C91F17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b w:val="0"/>
          <w:sz w:val="10"/>
        </w:rPr>
      </w:pPr>
    </w:p>
    <w:p w:rsidR="00CD5CA3" w:rsidRPr="00C91F17" w:rsidRDefault="00CD5CA3" w:rsidP="00C91F17">
      <w:pPr>
        <w:pStyle w:val="32"/>
        <w:shd w:val="clear" w:color="auto" w:fill="auto"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C91F17">
        <w:rPr>
          <w:rFonts w:ascii="Times New Roman" w:hAnsi="Times New Roman"/>
          <w:b w:val="0"/>
          <w:sz w:val="24"/>
          <w:szCs w:val="24"/>
        </w:rPr>
        <w:t xml:space="preserve">2.1.  </w:t>
      </w:r>
      <w:proofErr w:type="gramStart"/>
      <w:r w:rsidRPr="00C91F17">
        <w:rPr>
          <w:rFonts w:ascii="Times New Roman" w:hAnsi="Times New Roman"/>
          <w:b w:val="0"/>
          <w:sz w:val="24"/>
          <w:szCs w:val="24"/>
        </w:rPr>
        <w:t xml:space="preserve">Размер поощрения должностного лица, замещающего  должность  муниципальной службы  в органах местного самоуправления </w:t>
      </w:r>
      <w:proofErr w:type="spellStart"/>
      <w:r w:rsidRPr="00C91F17">
        <w:rPr>
          <w:rFonts w:ascii="Times New Roman" w:hAnsi="Times New Roman"/>
          <w:b w:val="0"/>
          <w:sz w:val="24"/>
          <w:szCs w:val="24"/>
        </w:rPr>
        <w:t>Чуманкасинского</w:t>
      </w:r>
      <w:proofErr w:type="spellEnd"/>
      <w:r w:rsidRPr="00C91F17">
        <w:rPr>
          <w:rFonts w:ascii="Times New Roman" w:hAnsi="Times New Roman"/>
          <w:b w:val="0"/>
          <w:sz w:val="24"/>
          <w:szCs w:val="24"/>
        </w:rPr>
        <w:t xml:space="preserve"> сельского поселения  Моргаушского района Чувашской Республики, в том числе главы </w:t>
      </w:r>
      <w:proofErr w:type="spellStart"/>
      <w:r w:rsidRPr="00C91F17">
        <w:rPr>
          <w:rFonts w:ascii="Times New Roman" w:hAnsi="Times New Roman"/>
          <w:b w:val="0"/>
          <w:sz w:val="24"/>
          <w:szCs w:val="24"/>
        </w:rPr>
        <w:t>Чуманкасинского</w:t>
      </w:r>
      <w:proofErr w:type="spellEnd"/>
      <w:r w:rsidRPr="00C91F17">
        <w:rPr>
          <w:rFonts w:ascii="Times New Roman" w:hAnsi="Times New Roman"/>
          <w:b w:val="0"/>
          <w:sz w:val="24"/>
          <w:szCs w:val="24"/>
        </w:rPr>
        <w:t xml:space="preserve"> сельского поселения Моргаушского района Чувашской Республики (далее - муниципальный служащий поселения) по решению главы администрации Моргаушского района Чувашской Республики (его представителя) устанавливается  в размере   коэффициента к  должностному окладу, с учетом вклада муниципального служащего поселения в  реализацию мероприятий</w:t>
      </w:r>
      <w:proofErr w:type="gramEnd"/>
      <w:r w:rsidRPr="00C91F17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C91F17">
        <w:rPr>
          <w:rFonts w:ascii="Times New Roman" w:hAnsi="Times New Roman"/>
          <w:b w:val="0"/>
          <w:sz w:val="24"/>
          <w:szCs w:val="24"/>
        </w:rPr>
        <w:t xml:space="preserve">по достижению  наилучших значений показателей  социально - экономического развития территории  </w:t>
      </w:r>
      <w:proofErr w:type="spellStart"/>
      <w:r w:rsidRPr="00C91F17">
        <w:rPr>
          <w:rFonts w:ascii="Times New Roman" w:hAnsi="Times New Roman"/>
          <w:b w:val="0"/>
          <w:sz w:val="24"/>
          <w:szCs w:val="24"/>
        </w:rPr>
        <w:t>Чуманкасинского</w:t>
      </w:r>
      <w:proofErr w:type="spellEnd"/>
      <w:r w:rsidRPr="00C91F17">
        <w:rPr>
          <w:rFonts w:ascii="Times New Roman" w:hAnsi="Times New Roman"/>
          <w:b w:val="0"/>
          <w:sz w:val="24"/>
          <w:szCs w:val="24"/>
        </w:rPr>
        <w:t xml:space="preserve"> сельского поселения  Моргаушского района  Чувашской Республики  в 2019 году  на основании  </w:t>
      </w:r>
      <w:r w:rsidRPr="00C91F17">
        <w:rPr>
          <w:rFonts w:ascii="Times New Roman" w:hAnsi="Times New Roman"/>
          <w:b w:val="0"/>
          <w:bCs w:val="0"/>
          <w:sz w:val="24"/>
          <w:szCs w:val="24"/>
        </w:rPr>
        <w:t xml:space="preserve">оценочной таблицы  для определения размера поощрения </w:t>
      </w:r>
      <w:r w:rsidRPr="00C91F17">
        <w:rPr>
          <w:rFonts w:ascii="Times New Roman" w:hAnsi="Times New Roman"/>
          <w:b w:val="0"/>
          <w:sz w:val="24"/>
          <w:szCs w:val="24"/>
        </w:rPr>
        <w:t>должностных лиц,  замещающих  должности  муниципальной службы  в  органах местного самоуправления  сельских поселений Моргаушского района Чувашской Республики</w:t>
      </w:r>
      <w:r w:rsidRPr="00C91F17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C91F17">
        <w:rPr>
          <w:rFonts w:ascii="Times New Roman" w:hAnsi="Times New Roman"/>
          <w:b w:val="0"/>
          <w:sz w:val="24"/>
          <w:szCs w:val="24"/>
        </w:rPr>
        <w:t>и суммарных баллов, рассчитанных по форме  к Порядку</w:t>
      </w:r>
      <w:r w:rsidRPr="00C91F17">
        <w:rPr>
          <w:rFonts w:ascii="Times New Roman" w:hAnsi="Times New Roman" w:cs="Times New Roman"/>
          <w:b w:val="0"/>
          <w:sz w:val="24"/>
          <w:szCs w:val="24"/>
        </w:rPr>
        <w:t xml:space="preserve"> поощрения  должностных лиц, замещающих муниципальные должности или должности муниципальной</w:t>
      </w:r>
      <w:proofErr w:type="gramEnd"/>
      <w:r w:rsidRPr="00C91F17">
        <w:rPr>
          <w:rFonts w:ascii="Times New Roman" w:hAnsi="Times New Roman" w:cs="Times New Roman"/>
          <w:b w:val="0"/>
          <w:sz w:val="24"/>
          <w:szCs w:val="24"/>
        </w:rPr>
        <w:t xml:space="preserve"> службы органов местного самоуправления Моргаушского района Чувашской Республики,  за счет  средств  </w:t>
      </w:r>
      <w:r w:rsidRPr="00C91F17">
        <w:rPr>
          <w:rFonts w:ascii="Times New Roman" w:hAnsi="Times New Roman"/>
          <w:b w:val="0"/>
          <w:sz w:val="24"/>
          <w:szCs w:val="24"/>
        </w:rPr>
        <w:t>иных межбюджетных трансфертов</w:t>
      </w:r>
      <w:r w:rsidRPr="00C91F1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C91F17">
        <w:rPr>
          <w:rFonts w:ascii="Times New Roman" w:hAnsi="Times New Roman"/>
          <w:b w:val="0"/>
          <w:sz w:val="24"/>
          <w:szCs w:val="24"/>
        </w:rPr>
        <w:t>утвержденному</w:t>
      </w:r>
      <w:proofErr w:type="gramEnd"/>
      <w:r w:rsidRPr="00C91F17">
        <w:rPr>
          <w:rFonts w:ascii="Times New Roman" w:hAnsi="Times New Roman"/>
          <w:b w:val="0"/>
          <w:sz w:val="24"/>
          <w:szCs w:val="24"/>
        </w:rPr>
        <w:t xml:space="preserve"> постановлением администрации Моргаушского района Чувашской Республики № 1274 от 12 декабря 2019г.  </w:t>
      </w:r>
    </w:p>
    <w:p w:rsidR="00CD5CA3" w:rsidRPr="00C91F17" w:rsidRDefault="00CD5CA3" w:rsidP="00CD5CA3">
      <w:pPr>
        <w:pStyle w:val="22"/>
        <w:shd w:val="clear" w:color="auto" w:fill="auto"/>
        <w:spacing w:line="276" w:lineRule="exact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91F17">
        <w:rPr>
          <w:rFonts w:ascii="Times New Roman" w:eastAsia="Times New Roman" w:hAnsi="Times New Roman" w:cs="Times New Roman"/>
          <w:sz w:val="24"/>
          <w:szCs w:val="24"/>
        </w:rPr>
        <w:t xml:space="preserve">Поощрение выплачиваются  муниципальным служащим, состоящим в служебных (трудовых) отношениях с органами местного самоуправления </w:t>
      </w:r>
      <w:proofErr w:type="spellStart"/>
      <w:r w:rsidRPr="00C91F17">
        <w:rPr>
          <w:rFonts w:ascii="Times New Roman" w:eastAsia="Times New Roman" w:hAnsi="Times New Roman" w:cs="Times New Roman"/>
          <w:sz w:val="24"/>
          <w:szCs w:val="24"/>
        </w:rPr>
        <w:t>Чуманкасинского</w:t>
      </w:r>
      <w:proofErr w:type="spellEnd"/>
      <w:r w:rsidRPr="00C91F1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Моргаушского района Чувашской Республики на дату подписания распоряжения о выплате поощрения, пропорционально пол</w:t>
      </w:r>
      <w:r w:rsidR="00C91F17">
        <w:rPr>
          <w:rFonts w:ascii="Times New Roman" w:eastAsia="Times New Roman" w:hAnsi="Times New Roman" w:cs="Times New Roman"/>
          <w:sz w:val="24"/>
          <w:szCs w:val="24"/>
        </w:rPr>
        <w:t xml:space="preserve">ностью   отработанным месяцам </w:t>
      </w:r>
      <w:r w:rsidRPr="00C91F17">
        <w:rPr>
          <w:rFonts w:ascii="Times New Roman" w:eastAsia="Times New Roman" w:hAnsi="Times New Roman" w:cs="Times New Roman"/>
          <w:sz w:val="24"/>
          <w:szCs w:val="24"/>
        </w:rPr>
        <w:t xml:space="preserve">в 2019 году.     </w:t>
      </w:r>
    </w:p>
    <w:p w:rsidR="00C91F17" w:rsidRPr="00C91F17" w:rsidRDefault="00C91F17" w:rsidP="00CD5CA3">
      <w:pPr>
        <w:jc w:val="both"/>
        <w:rPr>
          <w:sz w:val="10"/>
        </w:rPr>
      </w:pPr>
    </w:p>
    <w:p w:rsidR="00CD5CA3" w:rsidRPr="00C91F17" w:rsidRDefault="00CD5CA3" w:rsidP="00CD5CA3">
      <w:pPr>
        <w:jc w:val="both"/>
      </w:pPr>
      <w:r w:rsidRPr="00C91F17">
        <w:t xml:space="preserve">2.2.  По решению представительного органа местного самоуправления </w:t>
      </w:r>
      <w:proofErr w:type="spellStart"/>
      <w:r w:rsidRPr="00C91F17">
        <w:t>Чуманкасинского</w:t>
      </w:r>
      <w:proofErr w:type="spellEnd"/>
      <w:r w:rsidRPr="00C91F17">
        <w:t xml:space="preserve"> сельского поселения Моргаушского района о бюджете  на  текущий финансовый год и плановый период иной межбюджетный трансферт  может быть направлен  на увеличение  фонда оплаты труда.</w:t>
      </w:r>
    </w:p>
    <w:sectPr w:rsidR="00CD5CA3" w:rsidRPr="00C91F17" w:rsidSect="0059699D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240B4"/>
    <w:multiLevelType w:val="hybridMultilevel"/>
    <w:tmpl w:val="AC9EBA72"/>
    <w:lvl w:ilvl="0" w:tplc="394EC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3F0D39"/>
    <w:multiLevelType w:val="multilevel"/>
    <w:tmpl w:val="1576C97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>
    <w:nsid w:val="73931105"/>
    <w:multiLevelType w:val="hybridMultilevel"/>
    <w:tmpl w:val="099AD8C2"/>
    <w:lvl w:ilvl="0" w:tplc="6D0AAB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22A2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25E9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9D1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1464"/>
    <w:rsid w:val="002D22A1"/>
    <w:rsid w:val="002D3480"/>
    <w:rsid w:val="002D69ED"/>
    <w:rsid w:val="002D6B2F"/>
    <w:rsid w:val="002E1647"/>
    <w:rsid w:val="002E286A"/>
    <w:rsid w:val="002E5E16"/>
    <w:rsid w:val="002E5FEA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45887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3EF5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84B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9699D"/>
    <w:rsid w:val="005A4514"/>
    <w:rsid w:val="005A7FB9"/>
    <w:rsid w:val="005B0B1F"/>
    <w:rsid w:val="005B3605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14897"/>
    <w:rsid w:val="006257E0"/>
    <w:rsid w:val="00626116"/>
    <w:rsid w:val="00636A35"/>
    <w:rsid w:val="00636AAE"/>
    <w:rsid w:val="00640CDA"/>
    <w:rsid w:val="006416B0"/>
    <w:rsid w:val="006458AA"/>
    <w:rsid w:val="006475AF"/>
    <w:rsid w:val="00653384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14B4"/>
    <w:rsid w:val="006C2C1F"/>
    <w:rsid w:val="006C4748"/>
    <w:rsid w:val="006C5EC7"/>
    <w:rsid w:val="006D06FE"/>
    <w:rsid w:val="006D377F"/>
    <w:rsid w:val="006E018B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7F7CD4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1591"/>
    <w:rsid w:val="00982DCB"/>
    <w:rsid w:val="009874F7"/>
    <w:rsid w:val="009905C3"/>
    <w:rsid w:val="00993F04"/>
    <w:rsid w:val="00997138"/>
    <w:rsid w:val="00997DA9"/>
    <w:rsid w:val="009A0FB5"/>
    <w:rsid w:val="009A1AC6"/>
    <w:rsid w:val="009A5BBD"/>
    <w:rsid w:val="009A75C9"/>
    <w:rsid w:val="009A7D9F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0BB2"/>
    <w:rsid w:val="00A83DDF"/>
    <w:rsid w:val="00A91072"/>
    <w:rsid w:val="00A923E6"/>
    <w:rsid w:val="00AA0A12"/>
    <w:rsid w:val="00AA3982"/>
    <w:rsid w:val="00AA6403"/>
    <w:rsid w:val="00AB1B65"/>
    <w:rsid w:val="00AB1C26"/>
    <w:rsid w:val="00AC07BD"/>
    <w:rsid w:val="00AC18E5"/>
    <w:rsid w:val="00AC22D0"/>
    <w:rsid w:val="00AC2BED"/>
    <w:rsid w:val="00AC5660"/>
    <w:rsid w:val="00AC72FA"/>
    <w:rsid w:val="00AD0552"/>
    <w:rsid w:val="00AD1B49"/>
    <w:rsid w:val="00AD2DA7"/>
    <w:rsid w:val="00AE044F"/>
    <w:rsid w:val="00AE2CCF"/>
    <w:rsid w:val="00AE6A3A"/>
    <w:rsid w:val="00AF2E68"/>
    <w:rsid w:val="00AF6534"/>
    <w:rsid w:val="00AF656F"/>
    <w:rsid w:val="00B02EA0"/>
    <w:rsid w:val="00B10942"/>
    <w:rsid w:val="00B1171E"/>
    <w:rsid w:val="00B20124"/>
    <w:rsid w:val="00B203ED"/>
    <w:rsid w:val="00B32407"/>
    <w:rsid w:val="00B34711"/>
    <w:rsid w:val="00B34757"/>
    <w:rsid w:val="00B4110A"/>
    <w:rsid w:val="00B42C68"/>
    <w:rsid w:val="00B448A9"/>
    <w:rsid w:val="00B51B3B"/>
    <w:rsid w:val="00B536F9"/>
    <w:rsid w:val="00B539F2"/>
    <w:rsid w:val="00B54EE8"/>
    <w:rsid w:val="00B5563A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91F17"/>
    <w:rsid w:val="00CA0C37"/>
    <w:rsid w:val="00CA5E50"/>
    <w:rsid w:val="00CB0835"/>
    <w:rsid w:val="00CB34AA"/>
    <w:rsid w:val="00CC56DE"/>
    <w:rsid w:val="00CC7150"/>
    <w:rsid w:val="00CD0705"/>
    <w:rsid w:val="00CD3470"/>
    <w:rsid w:val="00CD5CA3"/>
    <w:rsid w:val="00CD5D0C"/>
    <w:rsid w:val="00CD7728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07D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0A4B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038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2ADD"/>
    <w:rsid w:val="00F431C3"/>
    <w:rsid w:val="00F438B1"/>
    <w:rsid w:val="00F46CB2"/>
    <w:rsid w:val="00F4796C"/>
    <w:rsid w:val="00F47AD0"/>
    <w:rsid w:val="00F60375"/>
    <w:rsid w:val="00F64765"/>
    <w:rsid w:val="00F66AB8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1CEE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220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E018B"/>
    <w:pPr>
      <w:ind w:left="720"/>
      <w:contextualSpacing/>
    </w:pPr>
  </w:style>
  <w:style w:type="paragraph" w:styleId="ab">
    <w:name w:val="Normal (Web)"/>
    <w:basedOn w:val="a"/>
    <w:rsid w:val="006E018B"/>
    <w:pPr>
      <w:spacing w:before="30" w:after="30"/>
    </w:pPr>
    <w:rPr>
      <w:rFonts w:ascii="Arial" w:eastAsia="Calibri" w:hAnsi="Arial" w:cs="Arial"/>
      <w:color w:val="332E2D"/>
      <w:spacing w:val="2"/>
    </w:rPr>
  </w:style>
  <w:style w:type="paragraph" w:customStyle="1" w:styleId="ac">
    <w:name w:val="Текст (лев. подпись)"/>
    <w:basedOn w:val="a"/>
    <w:next w:val="a"/>
    <w:rsid w:val="00B51B3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d">
    <w:name w:val="Текст (прав. подпись)"/>
    <w:basedOn w:val="a"/>
    <w:next w:val="a"/>
    <w:rsid w:val="00B51B3B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1222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222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1222A2"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character" w:customStyle="1" w:styleId="af">
    <w:name w:val="Название Знак"/>
    <w:basedOn w:val="a0"/>
    <w:link w:val="ae"/>
    <w:rsid w:val="001222A2"/>
    <w:rPr>
      <w:rFonts w:ascii="Times New Roman" w:eastAsia="Times New Roman" w:hAnsi="Times New Roman" w:cs="Times New Roman"/>
      <w:sz w:val="26"/>
      <w:szCs w:val="18"/>
      <w:lang w:eastAsia="ru-RU"/>
    </w:rPr>
  </w:style>
  <w:style w:type="character" w:customStyle="1" w:styleId="FontStyle29">
    <w:name w:val="Font Style29"/>
    <w:uiPriority w:val="99"/>
    <w:rsid w:val="00CD5CA3"/>
    <w:rPr>
      <w:rFonts w:ascii="Times New Roman" w:hAnsi="Times New Roman" w:cs="Times New Roman"/>
      <w:sz w:val="22"/>
      <w:szCs w:val="22"/>
    </w:rPr>
  </w:style>
  <w:style w:type="character" w:customStyle="1" w:styleId="31">
    <w:name w:val="Основной текст (3)_"/>
    <w:basedOn w:val="a0"/>
    <w:link w:val="32"/>
    <w:rsid w:val="00CD5CA3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D5CA3"/>
    <w:pPr>
      <w:widowControl w:val="0"/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6"/>
      <w:szCs w:val="16"/>
      <w:lang w:eastAsia="en-US"/>
    </w:rPr>
  </w:style>
  <w:style w:type="character" w:customStyle="1" w:styleId="21">
    <w:name w:val="Основной текст (2)_"/>
    <w:basedOn w:val="a0"/>
    <w:link w:val="22"/>
    <w:rsid w:val="00CD5CA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D5CA3"/>
    <w:pPr>
      <w:widowControl w:val="0"/>
      <w:shd w:val="clear" w:color="auto" w:fill="FFFFFF"/>
      <w:spacing w:line="269" w:lineRule="exact"/>
      <w:jc w:val="both"/>
    </w:pPr>
    <w:rPr>
      <w:rFonts w:ascii="Arial" w:eastAsia="Arial" w:hAnsi="Arial" w:cs="Arial"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26</cp:revision>
  <cp:lastPrinted>2019-12-19T10:13:00Z</cp:lastPrinted>
  <dcterms:created xsi:type="dcterms:W3CDTF">2019-01-03T08:10:00Z</dcterms:created>
  <dcterms:modified xsi:type="dcterms:W3CDTF">2019-12-19T10:14:00Z</dcterms:modified>
</cp:coreProperties>
</file>