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6D6" w:rsidRDefault="008266D6" w:rsidP="007B4D3A">
      <w:pPr>
        <w:pStyle w:val="ab"/>
        <w:ind w:right="3684"/>
        <w:contextualSpacing/>
        <w:jc w:val="both"/>
        <w:rPr>
          <w:rStyle w:val="a3"/>
          <w:rFonts w:ascii="Times New Roman" w:hAnsi="Times New Roman"/>
          <w:color w:val="000000"/>
          <w:sz w:val="24"/>
          <w:szCs w:val="24"/>
        </w:rPr>
      </w:pPr>
      <w:r>
        <w:rPr>
          <w:rStyle w:val="a3"/>
          <w:rFonts w:ascii="Times New Roman" w:hAnsi="Times New Roman"/>
          <w:color w:val="000000"/>
          <w:sz w:val="24"/>
          <w:szCs w:val="24"/>
        </w:rPr>
        <w:t xml:space="preserve"> </w:t>
      </w:r>
    </w:p>
    <w:tbl>
      <w:tblPr>
        <w:tblW w:w="0" w:type="auto"/>
        <w:tblLook w:val="0000" w:firstRow="0" w:lastRow="0" w:firstColumn="0" w:lastColumn="0" w:noHBand="0" w:noVBand="0"/>
      </w:tblPr>
      <w:tblGrid>
        <w:gridCol w:w="4106"/>
        <w:gridCol w:w="1127"/>
        <w:gridCol w:w="4123"/>
      </w:tblGrid>
      <w:tr w:rsidR="008266D6" w:rsidTr="00347382">
        <w:trPr>
          <w:cantSplit/>
          <w:trHeight w:val="420"/>
        </w:trPr>
        <w:tc>
          <w:tcPr>
            <w:tcW w:w="4195" w:type="dxa"/>
          </w:tcPr>
          <w:p w:rsidR="008266D6" w:rsidRDefault="008266D6" w:rsidP="00347382">
            <w:pPr>
              <w:pStyle w:val="af"/>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ЧЁВАШ РЕСПУБЛИКИ</w:t>
            </w:r>
          </w:p>
          <w:p w:rsidR="008266D6" w:rsidRDefault="008266D6" w:rsidP="00347382">
            <w:pPr>
              <w:pStyle w:val="af"/>
              <w:tabs>
                <w:tab w:val="left" w:pos="4285"/>
              </w:tabs>
              <w:spacing w:before="40"/>
              <w:jc w:val="center"/>
              <w:rPr>
                <w:rFonts w:ascii="Arial Cyr Chuv" w:hAnsi="Arial Cyr Chuv"/>
                <w:sz w:val="26"/>
              </w:rPr>
            </w:pPr>
            <w:r>
              <w:rPr>
                <w:rFonts w:ascii="Arial Cyr Chuv" w:hAnsi="Arial Cyr Chuv" w:cs="Times New Roman"/>
                <w:b/>
                <w:bCs/>
                <w:noProof/>
                <w:color w:val="000000"/>
                <w:sz w:val="22"/>
              </w:rPr>
              <w:t>ШЁМЁРШЁ РАЙОН,</w:t>
            </w:r>
            <w:r>
              <w:rPr>
                <w:rFonts w:ascii="Arial Cyr Chuv" w:hAnsi="Arial Cyr Chuv" w:cs="Times New Roman"/>
                <w:noProof/>
                <w:color w:val="000000"/>
                <w:sz w:val="26"/>
              </w:rPr>
              <w:t xml:space="preserve"> </w:t>
            </w:r>
          </w:p>
        </w:tc>
        <w:tc>
          <w:tcPr>
            <w:tcW w:w="1173" w:type="dxa"/>
            <w:vMerge w:val="restart"/>
          </w:tcPr>
          <w:p w:rsidR="008266D6" w:rsidRDefault="008266D6" w:rsidP="00347382">
            <w:pPr>
              <w:spacing w:before="40"/>
              <w:jc w:val="center"/>
              <w:rPr>
                <w:rFonts w:ascii="Arial Cyr Chuv" w:hAnsi="Arial Cyr Chuv"/>
                <w:sz w:val="26"/>
              </w:rPr>
            </w:pPr>
            <w:r>
              <w:rPr>
                <w:noProof/>
                <w:sz w:val="20"/>
                <w:lang w:eastAsia="ru-RU"/>
              </w:rPr>
              <w:drawing>
                <wp:anchor distT="0" distB="0" distL="114300" distR="114300" simplePos="0" relativeHeight="251675648" behindDoc="0" locked="0" layoutInCell="1" allowOverlap="1">
                  <wp:simplePos x="0" y="0"/>
                  <wp:positionH relativeFrom="column">
                    <wp:posOffset>-34925</wp:posOffset>
                  </wp:positionH>
                  <wp:positionV relativeFrom="paragraph">
                    <wp:posOffset>45720</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7"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tc>
        <w:tc>
          <w:tcPr>
            <w:tcW w:w="4202" w:type="dxa"/>
          </w:tcPr>
          <w:p w:rsidR="008266D6" w:rsidRDefault="008266D6" w:rsidP="00347382">
            <w:pPr>
              <w:pStyle w:val="af"/>
              <w:spacing w:before="40"/>
              <w:jc w:val="center"/>
              <w:rPr>
                <w:rFonts w:ascii="Arial Cyr Chuv" w:hAnsi="Arial Cyr Chuv"/>
                <w:b/>
                <w:bCs/>
                <w:sz w:val="22"/>
              </w:rPr>
            </w:pPr>
            <w:r>
              <w:rPr>
                <w:rFonts w:ascii="Arial Cyr Chuv" w:hAnsi="Arial Cyr Chuv" w:cs="Times New Roman"/>
                <w:b/>
                <w:bCs/>
                <w:noProof/>
                <w:sz w:val="22"/>
              </w:rPr>
              <w:t>ЧУВАШСКАЯ РЕСПУБЛИКА</w:t>
            </w:r>
            <w:r>
              <w:rPr>
                <w:rStyle w:val="af0"/>
                <w:rFonts w:ascii="Arial Cyr Chuv" w:hAnsi="Arial Cyr Chuv" w:cs="Times New Roman"/>
                <w:noProof/>
                <w:color w:val="000000"/>
                <w:sz w:val="22"/>
              </w:rPr>
              <w:t xml:space="preserve"> </w:t>
            </w:r>
            <w:r>
              <w:rPr>
                <w:rFonts w:ascii="Arial Cyr Chuv" w:hAnsi="Arial Cyr Chuv" w:cs="Times New Roman"/>
                <w:b/>
                <w:bCs/>
                <w:noProof/>
                <w:color w:val="000000"/>
                <w:sz w:val="22"/>
              </w:rPr>
              <w:t xml:space="preserve">ШЕМУРШИНСКИЙ РАЙОН  </w:t>
            </w:r>
          </w:p>
        </w:tc>
      </w:tr>
      <w:tr w:rsidR="008266D6" w:rsidTr="00347382">
        <w:trPr>
          <w:cantSplit/>
          <w:trHeight w:val="2355"/>
        </w:trPr>
        <w:tc>
          <w:tcPr>
            <w:tcW w:w="4195" w:type="dxa"/>
          </w:tcPr>
          <w:p w:rsidR="00E85252" w:rsidRDefault="00E85252" w:rsidP="00347382">
            <w:pPr>
              <w:pStyle w:val="af"/>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 xml:space="preserve">ШЁМЁРШЁ </w:t>
            </w:r>
          </w:p>
          <w:p w:rsidR="008266D6" w:rsidRDefault="008266D6" w:rsidP="00347382">
            <w:pPr>
              <w:pStyle w:val="af"/>
              <w:tabs>
                <w:tab w:val="left" w:pos="4285"/>
              </w:tabs>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 xml:space="preserve">ЯЛ ПОСЕЛЕНИЙ,Н </w:t>
            </w:r>
          </w:p>
          <w:p w:rsidR="008266D6" w:rsidRDefault="008266D6" w:rsidP="00347382">
            <w:pPr>
              <w:pStyle w:val="af"/>
              <w:tabs>
                <w:tab w:val="left" w:pos="4285"/>
              </w:tabs>
              <w:spacing w:before="40"/>
              <w:jc w:val="center"/>
              <w:rPr>
                <w:rStyle w:val="af0"/>
                <w:rFonts w:ascii="Arial Cyr Chuv" w:hAnsi="Arial Cyr Chuv" w:cs="Times New Roman"/>
                <w:noProof/>
                <w:color w:val="000000"/>
                <w:sz w:val="26"/>
              </w:rPr>
            </w:pPr>
            <w:r>
              <w:rPr>
                <w:rFonts w:ascii="Arial Cyr Chuv" w:hAnsi="Arial Cyr Chuv" w:cs="Times New Roman"/>
                <w:b/>
                <w:bCs/>
                <w:noProof/>
                <w:color w:val="000000"/>
                <w:sz w:val="22"/>
              </w:rPr>
              <w:t xml:space="preserve"> АДМИНИСТРАЦИЙ,</w:t>
            </w:r>
            <w:r>
              <w:rPr>
                <w:rStyle w:val="af0"/>
                <w:rFonts w:ascii="Arial Cyr Chuv" w:hAnsi="Arial Cyr Chuv" w:cs="Times New Roman"/>
                <w:noProof/>
                <w:color w:val="000000"/>
                <w:sz w:val="26"/>
              </w:rPr>
              <w:t xml:space="preserve"> </w:t>
            </w:r>
          </w:p>
          <w:p w:rsidR="008266D6" w:rsidRDefault="008266D6" w:rsidP="00347382">
            <w:pPr>
              <w:spacing w:before="40"/>
              <w:rPr>
                <w:rFonts w:ascii="Arial Cyr Chuv" w:hAnsi="Arial Cyr Chuv"/>
              </w:rPr>
            </w:pPr>
          </w:p>
          <w:p w:rsidR="008266D6" w:rsidRDefault="008266D6" w:rsidP="00347382">
            <w:pPr>
              <w:pStyle w:val="af"/>
              <w:tabs>
                <w:tab w:val="left" w:pos="4285"/>
              </w:tabs>
              <w:spacing w:before="40"/>
              <w:jc w:val="center"/>
              <w:rPr>
                <w:rStyle w:val="af0"/>
                <w:rFonts w:ascii="Arial Cyr Chuv" w:hAnsi="Arial Cyr Chuv" w:cs="Times New Roman"/>
                <w:noProof/>
                <w:color w:val="000000"/>
                <w:sz w:val="26"/>
              </w:rPr>
            </w:pPr>
            <w:r>
              <w:rPr>
                <w:rStyle w:val="af0"/>
                <w:rFonts w:ascii="Arial Cyr Chuv" w:hAnsi="Arial Cyr Chuv" w:cs="Times New Roman"/>
                <w:noProof/>
                <w:color w:val="000000"/>
                <w:sz w:val="26"/>
              </w:rPr>
              <w:t>ЙЫШЁНУ</w:t>
            </w:r>
          </w:p>
          <w:p w:rsidR="008266D6" w:rsidRDefault="008266D6" w:rsidP="00347382">
            <w:pPr>
              <w:spacing w:before="40"/>
              <w:rPr>
                <w:rFonts w:ascii="Arial Cyr Chuv" w:hAnsi="Arial Cyr Chuv"/>
              </w:rPr>
            </w:pPr>
          </w:p>
          <w:p w:rsidR="008266D6" w:rsidRPr="00D673D5" w:rsidRDefault="00E85252" w:rsidP="00347382">
            <w:pPr>
              <w:pStyle w:val="af"/>
              <w:spacing w:before="40"/>
              <w:ind w:right="-35"/>
              <w:jc w:val="center"/>
              <w:rPr>
                <w:rFonts w:ascii="Arial Cyr Chuv" w:hAnsi="Arial Cyr Chuv" w:cs="Times New Roman"/>
                <w:noProof/>
                <w:color w:val="000000"/>
                <w:sz w:val="26"/>
              </w:rPr>
            </w:pPr>
            <w:r>
              <w:rPr>
                <w:rFonts w:ascii="Arial Cyr Chuv" w:hAnsi="Arial Cyr Chuv" w:cs="Times New Roman"/>
                <w:noProof/>
                <w:color w:val="000000"/>
                <w:sz w:val="26"/>
              </w:rPr>
              <w:t xml:space="preserve"> 13    04</w:t>
            </w:r>
            <w:r w:rsidR="00607692">
              <w:rPr>
                <w:rFonts w:ascii="Arial Cyr Chuv" w:hAnsi="Arial Cyr Chuv" w:cs="Times New Roman"/>
                <w:noProof/>
                <w:color w:val="000000"/>
                <w:sz w:val="26"/>
              </w:rPr>
              <w:t xml:space="preserve">   202</w:t>
            </w:r>
            <w:r w:rsidR="00EA44DA">
              <w:rPr>
                <w:rFonts w:ascii="Arial Cyr Chuv" w:hAnsi="Arial Cyr Chuv" w:cs="Times New Roman"/>
                <w:noProof/>
                <w:color w:val="000000"/>
                <w:sz w:val="26"/>
              </w:rPr>
              <w:t>0</w:t>
            </w:r>
            <w:r w:rsidR="008266D6">
              <w:rPr>
                <w:rFonts w:ascii="Arial Cyr Chuv" w:hAnsi="Arial Cyr Chuv" w:cs="Times New Roman"/>
                <w:noProof/>
                <w:color w:val="000000"/>
                <w:sz w:val="26"/>
              </w:rPr>
              <w:t xml:space="preserve">  № </w:t>
            </w:r>
            <w:r>
              <w:rPr>
                <w:rFonts w:ascii="Arial Cyr Chuv" w:hAnsi="Arial Cyr Chuv" w:cs="Times New Roman"/>
                <w:noProof/>
                <w:color w:val="000000"/>
                <w:sz w:val="26"/>
              </w:rPr>
              <w:t xml:space="preserve"> 30</w:t>
            </w:r>
          </w:p>
          <w:p w:rsidR="008266D6" w:rsidRDefault="00E85252" w:rsidP="00347382">
            <w:pPr>
              <w:spacing w:before="40"/>
              <w:jc w:val="center"/>
              <w:rPr>
                <w:rFonts w:ascii="Arial Cyr Chuv" w:hAnsi="Arial Cyr Chuv"/>
                <w:noProof/>
                <w:color w:val="000000"/>
                <w:sz w:val="26"/>
              </w:rPr>
            </w:pPr>
            <w:r>
              <w:rPr>
                <w:rFonts w:ascii="Arial Cyr Chuv" w:hAnsi="Arial Cyr Chuv"/>
                <w:noProof/>
                <w:color w:val="000000"/>
                <w:sz w:val="26"/>
              </w:rPr>
              <w:t>Шёмёршё ял.</w:t>
            </w:r>
          </w:p>
        </w:tc>
        <w:tc>
          <w:tcPr>
            <w:tcW w:w="1173" w:type="dxa"/>
            <w:vMerge/>
          </w:tcPr>
          <w:p w:rsidR="008266D6" w:rsidRDefault="008266D6" w:rsidP="00347382">
            <w:pPr>
              <w:spacing w:before="40"/>
              <w:jc w:val="center"/>
              <w:rPr>
                <w:rFonts w:ascii="Arial Cyr Chuv" w:hAnsi="Arial Cyr Chuv"/>
                <w:sz w:val="26"/>
              </w:rPr>
            </w:pPr>
          </w:p>
        </w:tc>
        <w:tc>
          <w:tcPr>
            <w:tcW w:w="4202" w:type="dxa"/>
          </w:tcPr>
          <w:p w:rsidR="008266D6" w:rsidRDefault="008266D6" w:rsidP="00347382">
            <w:pPr>
              <w:pStyle w:val="af"/>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 xml:space="preserve"> АДМИНИСТРАЦИЯ </w:t>
            </w:r>
          </w:p>
          <w:p w:rsidR="008266D6" w:rsidRDefault="00E85252" w:rsidP="00347382">
            <w:pPr>
              <w:pStyle w:val="af"/>
              <w:spacing w:before="40"/>
              <w:jc w:val="center"/>
              <w:rPr>
                <w:rFonts w:ascii="Arial Cyr Chuv" w:hAnsi="Arial Cyr Chuv" w:cs="Times New Roman"/>
                <w:b/>
                <w:bCs/>
                <w:noProof/>
                <w:color w:val="000000"/>
                <w:sz w:val="22"/>
              </w:rPr>
            </w:pPr>
            <w:r>
              <w:rPr>
                <w:rFonts w:ascii="Arial Cyr Chuv" w:hAnsi="Arial Cyr Chuv" w:cs="Times New Roman"/>
                <w:b/>
                <w:bCs/>
                <w:noProof/>
                <w:color w:val="000000"/>
                <w:sz w:val="22"/>
              </w:rPr>
              <w:t>ШЕМУРШИНСКОГО</w:t>
            </w:r>
          </w:p>
          <w:p w:rsidR="008266D6" w:rsidRDefault="008266D6" w:rsidP="00347382">
            <w:pPr>
              <w:pStyle w:val="af"/>
              <w:spacing w:before="40"/>
              <w:jc w:val="center"/>
              <w:rPr>
                <w:rFonts w:ascii="Arial Cyr Chuv" w:hAnsi="Arial Cyr Chuv" w:cs="Times New Roman"/>
                <w:noProof/>
                <w:color w:val="000000"/>
                <w:sz w:val="26"/>
              </w:rPr>
            </w:pPr>
            <w:r>
              <w:rPr>
                <w:rFonts w:ascii="Arial Cyr Chuv" w:hAnsi="Arial Cyr Chuv" w:cs="Times New Roman"/>
                <w:b/>
                <w:bCs/>
                <w:noProof/>
                <w:color w:val="000000"/>
                <w:sz w:val="22"/>
              </w:rPr>
              <w:t xml:space="preserve"> СЕЛЬСКОГО ПОСЕЛЕНИЯ</w:t>
            </w:r>
            <w:r>
              <w:rPr>
                <w:rFonts w:ascii="Arial Cyr Chuv" w:hAnsi="Arial Cyr Chuv" w:cs="Times New Roman"/>
                <w:noProof/>
                <w:color w:val="000000"/>
                <w:sz w:val="26"/>
              </w:rPr>
              <w:t xml:space="preserve"> </w:t>
            </w:r>
          </w:p>
          <w:p w:rsidR="008266D6" w:rsidRDefault="008266D6" w:rsidP="00347382"/>
          <w:p w:rsidR="008266D6" w:rsidRDefault="008266D6" w:rsidP="00347382">
            <w:pPr>
              <w:pStyle w:val="af"/>
              <w:spacing w:before="40"/>
              <w:jc w:val="center"/>
              <w:rPr>
                <w:rStyle w:val="af0"/>
                <w:rFonts w:ascii="Arial Cyr Chuv" w:hAnsi="Arial Cyr Chuv" w:cs="Times New Roman"/>
                <w:noProof/>
                <w:color w:val="000000"/>
                <w:sz w:val="26"/>
              </w:rPr>
            </w:pPr>
            <w:r>
              <w:rPr>
                <w:rStyle w:val="af0"/>
                <w:rFonts w:ascii="Arial Cyr Chuv" w:hAnsi="Arial Cyr Chuv" w:cs="Times New Roman"/>
                <w:noProof/>
                <w:color w:val="000000"/>
                <w:sz w:val="26"/>
              </w:rPr>
              <w:t>ПОСТАНОВЛЕНИЕ</w:t>
            </w:r>
          </w:p>
          <w:p w:rsidR="00E85252" w:rsidRPr="00E85252" w:rsidRDefault="00E85252" w:rsidP="00E85252">
            <w:pPr>
              <w:rPr>
                <w:lang w:eastAsia="ru-RU"/>
              </w:rPr>
            </w:pPr>
          </w:p>
          <w:p w:rsidR="008266D6" w:rsidRDefault="00E85252" w:rsidP="00347382">
            <w:pPr>
              <w:pStyle w:val="af"/>
              <w:spacing w:before="40"/>
              <w:jc w:val="center"/>
              <w:rPr>
                <w:rFonts w:ascii="Arial Cyr Chuv" w:hAnsi="Arial Cyr Chuv" w:cs="Times New Roman"/>
                <w:sz w:val="26"/>
              </w:rPr>
            </w:pPr>
            <w:r>
              <w:rPr>
                <w:rFonts w:ascii="Arial Cyr Chuv" w:hAnsi="Arial Cyr Chuv" w:cs="Times New Roman"/>
                <w:noProof/>
                <w:sz w:val="26"/>
              </w:rPr>
              <w:t xml:space="preserve"> 13   04</w:t>
            </w:r>
            <w:r w:rsidR="00EA44DA">
              <w:rPr>
                <w:rFonts w:ascii="Arial Cyr Chuv" w:hAnsi="Arial Cyr Chuv" w:cs="Times New Roman"/>
                <w:noProof/>
                <w:sz w:val="26"/>
              </w:rPr>
              <w:t xml:space="preserve"> </w:t>
            </w:r>
            <w:r w:rsidR="00607692">
              <w:rPr>
                <w:rFonts w:ascii="Arial Cyr Chuv" w:hAnsi="Arial Cyr Chuv" w:cs="Times New Roman"/>
                <w:noProof/>
                <w:sz w:val="26"/>
              </w:rPr>
              <w:t xml:space="preserve">  202</w:t>
            </w:r>
            <w:r w:rsidR="00EA44DA">
              <w:rPr>
                <w:rFonts w:ascii="Arial Cyr Chuv" w:hAnsi="Arial Cyr Chuv" w:cs="Times New Roman"/>
                <w:noProof/>
                <w:sz w:val="26"/>
              </w:rPr>
              <w:t>0</w:t>
            </w:r>
            <w:r w:rsidR="008266D6">
              <w:rPr>
                <w:rFonts w:ascii="Arial Cyr Chuv" w:hAnsi="Arial Cyr Chuv" w:cs="Times New Roman"/>
                <w:noProof/>
                <w:sz w:val="26"/>
              </w:rPr>
              <w:t xml:space="preserve"> г   № </w:t>
            </w:r>
            <w:r>
              <w:rPr>
                <w:rFonts w:ascii="Arial Cyr Chuv" w:hAnsi="Arial Cyr Chuv" w:cs="Times New Roman"/>
                <w:noProof/>
                <w:sz w:val="26"/>
              </w:rPr>
              <w:t xml:space="preserve"> 30</w:t>
            </w:r>
          </w:p>
          <w:p w:rsidR="008266D6" w:rsidRDefault="00E85252" w:rsidP="00347382">
            <w:pPr>
              <w:spacing w:before="40"/>
              <w:jc w:val="center"/>
              <w:rPr>
                <w:rFonts w:ascii="Arial Cyr Chuv" w:hAnsi="Arial Cyr Chuv"/>
                <w:noProof/>
                <w:sz w:val="26"/>
              </w:rPr>
            </w:pPr>
            <w:r>
              <w:rPr>
                <w:rFonts w:ascii="Arial Cyr Chuv" w:hAnsi="Arial Cyr Chuv"/>
                <w:noProof/>
                <w:color w:val="000000"/>
                <w:sz w:val="26"/>
              </w:rPr>
              <w:t>село Шемурша</w:t>
            </w:r>
          </w:p>
        </w:tc>
      </w:tr>
    </w:tbl>
    <w:p w:rsidR="008266D6" w:rsidRDefault="00EA44DA" w:rsidP="007B4D3A">
      <w:pPr>
        <w:pStyle w:val="ab"/>
        <w:ind w:right="3684"/>
        <w:contextualSpacing/>
        <w:jc w:val="both"/>
        <w:rPr>
          <w:rStyle w:val="a3"/>
          <w:rFonts w:ascii="Times New Roman" w:hAnsi="Times New Roman"/>
          <w:color w:val="000000"/>
          <w:sz w:val="24"/>
          <w:szCs w:val="24"/>
        </w:rPr>
      </w:pPr>
      <w:r>
        <w:rPr>
          <w:rStyle w:val="a3"/>
          <w:rFonts w:ascii="Times New Roman" w:hAnsi="Times New Roman"/>
          <w:color w:val="000000"/>
          <w:sz w:val="24"/>
          <w:szCs w:val="24"/>
        </w:rPr>
        <w:t xml:space="preserve">                                                                                                                       </w:t>
      </w:r>
      <w:r w:rsidR="00607692">
        <w:rPr>
          <w:rStyle w:val="a3"/>
          <w:rFonts w:ascii="Times New Roman" w:hAnsi="Times New Roman"/>
          <w:color w:val="000000"/>
          <w:sz w:val="24"/>
          <w:szCs w:val="24"/>
        </w:rPr>
        <w:t xml:space="preserve"> </w:t>
      </w:r>
    </w:p>
    <w:p w:rsidR="007B4D3A" w:rsidRPr="00647A62" w:rsidRDefault="007B4D3A" w:rsidP="007B4D3A">
      <w:pPr>
        <w:pStyle w:val="ab"/>
        <w:ind w:right="3684"/>
        <w:contextualSpacing/>
        <w:jc w:val="both"/>
        <w:rPr>
          <w:rFonts w:ascii="Times New Roman" w:hAnsi="Times New Roman"/>
          <w:color w:val="000000"/>
          <w:sz w:val="24"/>
          <w:szCs w:val="24"/>
        </w:rPr>
      </w:pPr>
      <w:r w:rsidRPr="00EA44DA">
        <w:rPr>
          <w:rStyle w:val="a3"/>
          <w:rFonts w:ascii="Times New Roman" w:hAnsi="Times New Roman"/>
          <w:color w:val="000000"/>
          <w:sz w:val="24"/>
          <w:szCs w:val="24"/>
        </w:rPr>
        <w:t>Об утверждении Административного регламента администрации</w:t>
      </w:r>
      <w:r w:rsidRPr="00EA44DA">
        <w:rPr>
          <w:rFonts w:ascii="Times New Roman" w:hAnsi="Times New Roman"/>
          <w:color w:val="000000"/>
          <w:sz w:val="24"/>
          <w:szCs w:val="24"/>
        </w:rPr>
        <w:t xml:space="preserve"> </w:t>
      </w:r>
      <w:r w:rsidR="008266D6" w:rsidRPr="00EA44DA">
        <w:rPr>
          <w:rStyle w:val="a3"/>
          <w:rFonts w:ascii="Times New Roman" w:hAnsi="Times New Roman"/>
          <w:color w:val="000000"/>
          <w:sz w:val="24"/>
          <w:szCs w:val="24"/>
        </w:rPr>
        <w:t xml:space="preserve"> </w:t>
      </w:r>
      <w:r w:rsidR="00347382">
        <w:rPr>
          <w:rStyle w:val="a3"/>
          <w:rFonts w:ascii="Times New Roman" w:hAnsi="Times New Roman"/>
          <w:color w:val="000000"/>
          <w:sz w:val="24"/>
          <w:szCs w:val="24"/>
        </w:rPr>
        <w:t xml:space="preserve">Шемуршинского </w:t>
      </w:r>
      <w:r w:rsidRPr="00EA44DA">
        <w:rPr>
          <w:rStyle w:val="a3"/>
          <w:rFonts w:ascii="Times New Roman" w:hAnsi="Times New Roman"/>
          <w:color w:val="000000"/>
          <w:sz w:val="24"/>
          <w:szCs w:val="24"/>
        </w:rPr>
        <w:t>сельского поселения </w:t>
      </w:r>
      <w:r w:rsidR="008266D6" w:rsidRPr="00EA44DA">
        <w:rPr>
          <w:rStyle w:val="a3"/>
          <w:rFonts w:ascii="Times New Roman" w:hAnsi="Times New Roman"/>
          <w:color w:val="000000"/>
          <w:sz w:val="24"/>
          <w:szCs w:val="24"/>
        </w:rPr>
        <w:t xml:space="preserve">  Шемуршинского </w:t>
      </w:r>
      <w:r w:rsidRPr="00EA44DA">
        <w:rPr>
          <w:rStyle w:val="a3"/>
          <w:rFonts w:ascii="Times New Roman" w:hAnsi="Times New Roman"/>
          <w:color w:val="000000"/>
          <w:sz w:val="24"/>
          <w:szCs w:val="24"/>
        </w:rPr>
        <w:t>района</w:t>
      </w:r>
      <w:r w:rsidRPr="00EA44DA">
        <w:rPr>
          <w:rFonts w:ascii="Times New Roman" w:hAnsi="Times New Roman"/>
          <w:color w:val="000000"/>
          <w:sz w:val="24"/>
          <w:szCs w:val="24"/>
        </w:rPr>
        <w:t xml:space="preserve"> </w:t>
      </w:r>
      <w:r w:rsidRPr="00EA44DA">
        <w:rPr>
          <w:rStyle w:val="a3"/>
          <w:rFonts w:ascii="Times New Roman" w:hAnsi="Times New Roman"/>
          <w:color w:val="000000"/>
          <w:sz w:val="24"/>
          <w:szCs w:val="24"/>
        </w:rPr>
        <w:t>Чувашской Республики по предоставлению муниципальной услуги "Подготовка и выдача градостроительного плана земельного участка</w:t>
      </w:r>
      <w:r w:rsidRPr="00EA44DA">
        <w:rPr>
          <w:rFonts w:ascii="Times New Roman" w:hAnsi="Times New Roman"/>
          <w:color w:val="000000"/>
          <w:sz w:val="24"/>
          <w:szCs w:val="24"/>
        </w:rPr>
        <w:t>"</w:t>
      </w:r>
    </w:p>
    <w:p w:rsidR="007B4D3A" w:rsidRPr="00647A62" w:rsidRDefault="007B4D3A" w:rsidP="007B4D3A">
      <w:pPr>
        <w:ind w:right="4253"/>
        <w:jc w:val="both"/>
        <w:rPr>
          <w:rFonts w:ascii="Times New Roman" w:hAnsi="Times New Roman"/>
        </w:rPr>
      </w:pPr>
      <w:r w:rsidRPr="00647A62">
        <w:rPr>
          <w:rFonts w:ascii="Times New Roman" w:hAnsi="Times New Roman"/>
        </w:rPr>
        <w:t> </w:t>
      </w:r>
    </w:p>
    <w:p w:rsidR="007B4D3A" w:rsidRPr="007B4D3A" w:rsidRDefault="007B4D3A" w:rsidP="007B4D3A">
      <w:pPr>
        <w:pStyle w:val="a5"/>
        <w:ind w:firstLine="567"/>
        <w:jc w:val="both"/>
        <w:rPr>
          <w:rFonts w:ascii="Times New Roman" w:hAnsi="Times New Roman"/>
          <w:color w:val="000000"/>
          <w:sz w:val="24"/>
          <w:szCs w:val="24"/>
        </w:rPr>
      </w:pPr>
      <w:r w:rsidRPr="007B4D3A">
        <w:rPr>
          <w:rFonts w:ascii="Times New Roman" w:hAnsi="Times New Roman"/>
          <w:sz w:val="24"/>
          <w:szCs w:val="24"/>
        </w:rPr>
        <w:t xml:space="preserve">В соответствии </w:t>
      </w:r>
      <w:r w:rsidRPr="007B4D3A">
        <w:rPr>
          <w:rFonts w:ascii="Times New Roman" w:hAnsi="Times New Roman"/>
          <w:color w:val="000000"/>
          <w:sz w:val="24"/>
          <w:szCs w:val="24"/>
        </w:rPr>
        <w:t xml:space="preserve">с Градостроительным кодексом Российской Федерации, </w:t>
      </w:r>
      <w:r w:rsidRPr="007B4D3A">
        <w:rPr>
          <w:rFonts w:ascii="Times New Roman" w:hAnsi="Times New Roman"/>
          <w:sz w:val="24"/>
          <w:szCs w:val="24"/>
        </w:rPr>
        <w:t>Федеральным законом от 27.07.2010 г.  № 210-ФЗ «Об организации предоставления государственных и муниципальных услуг», Уставом</w:t>
      </w:r>
      <w:r w:rsidR="00347382">
        <w:rPr>
          <w:rFonts w:ascii="Times New Roman" w:hAnsi="Times New Roman"/>
          <w:sz w:val="24"/>
          <w:szCs w:val="24"/>
        </w:rPr>
        <w:t xml:space="preserve"> Шемуршинского</w:t>
      </w:r>
      <w:r w:rsidRPr="007B4D3A">
        <w:rPr>
          <w:rFonts w:ascii="Times New Roman" w:hAnsi="Times New Roman"/>
          <w:sz w:val="24"/>
          <w:szCs w:val="24"/>
        </w:rPr>
        <w:t xml:space="preserve"> сельского поселения  </w:t>
      </w:r>
      <w:r w:rsidR="008266D6">
        <w:rPr>
          <w:rFonts w:ascii="Times New Roman" w:hAnsi="Times New Roman"/>
          <w:sz w:val="24"/>
          <w:szCs w:val="24"/>
        </w:rPr>
        <w:t xml:space="preserve"> Шемуршинского</w:t>
      </w:r>
      <w:r w:rsidRPr="007B4D3A">
        <w:rPr>
          <w:rFonts w:ascii="Times New Roman" w:hAnsi="Times New Roman"/>
          <w:sz w:val="24"/>
          <w:szCs w:val="24"/>
        </w:rPr>
        <w:t xml:space="preserve"> района Чувашской Республики</w:t>
      </w:r>
      <w:r w:rsidRPr="007B4D3A">
        <w:rPr>
          <w:rFonts w:ascii="Times New Roman" w:hAnsi="Times New Roman"/>
          <w:color w:val="000000"/>
          <w:sz w:val="24"/>
          <w:szCs w:val="24"/>
        </w:rPr>
        <w:t xml:space="preserve"> администрация </w:t>
      </w:r>
      <w:r w:rsidR="008266D6">
        <w:rPr>
          <w:rFonts w:ascii="Times New Roman" w:hAnsi="Times New Roman"/>
          <w:color w:val="000000"/>
          <w:sz w:val="24"/>
          <w:szCs w:val="24"/>
        </w:rPr>
        <w:t xml:space="preserve"> </w:t>
      </w:r>
      <w:r w:rsidR="00347382">
        <w:rPr>
          <w:rFonts w:ascii="Times New Roman" w:hAnsi="Times New Roman"/>
          <w:color w:val="000000"/>
          <w:sz w:val="24"/>
          <w:szCs w:val="24"/>
        </w:rPr>
        <w:t xml:space="preserve">Шемуршинского </w:t>
      </w:r>
      <w:r w:rsidRPr="007B4D3A">
        <w:rPr>
          <w:rFonts w:ascii="Times New Roman" w:hAnsi="Times New Roman"/>
          <w:color w:val="000000"/>
          <w:sz w:val="24"/>
          <w:szCs w:val="24"/>
        </w:rPr>
        <w:t>сельского поселения</w:t>
      </w:r>
      <w:r w:rsidR="008266D6">
        <w:rPr>
          <w:rFonts w:ascii="Times New Roman" w:hAnsi="Times New Roman"/>
          <w:color w:val="000000"/>
          <w:sz w:val="24"/>
          <w:szCs w:val="24"/>
        </w:rPr>
        <w:t xml:space="preserve">  Шемуршинского</w:t>
      </w:r>
      <w:r w:rsidRPr="007B4D3A">
        <w:rPr>
          <w:rFonts w:ascii="Times New Roman" w:hAnsi="Times New Roman"/>
          <w:color w:val="000000"/>
          <w:sz w:val="24"/>
          <w:szCs w:val="24"/>
        </w:rPr>
        <w:t xml:space="preserve"> района </w:t>
      </w:r>
      <w:r w:rsidR="00347382">
        <w:rPr>
          <w:rFonts w:ascii="Times New Roman" w:hAnsi="Times New Roman"/>
          <w:color w:val="000000"/>
          <w:sz w:val="24"/>
          <w:szCs w:val="24"/>
        </w:rPr>
        <w:t>Чувашской Республики</w:t>
      </w:r>
    </w:p>
    <w:p w:rsidR="007B4D3A" w:rsidRPr="007B4D3A" w:rsidRDefault="007B4D3A" w:rsidP="007B4D3A">
      <w:pPr>
        <w:pStyle w:val="a5"/>
        <w:ind w:firstLine="567"/>
        <w:jc w:val="both"/>
        <w:rPr>
          <w:rFonts w:ascii="Times New Roman" w:hAnsi="Times New Roman"/>
          <w:color w:val="000000"/>
          <w:sz w:val="24"/>
          <w:szCs w:val="24"/>
        </w:rPr>
      </w:pPr>
    </w:p>
    <w:p w:rsidR="007B4D3A" w:rsidRPr="007B4D3A" w:rsidRDefault="007B4D3A" w:rsidP="007B4D3A">
      <w:pPr>
        <w:pStyle w:val="a5"/>
        <w:ind w:firstLine="567"/>
        <w:jc w:val="center"/>
        <w:rPr>
          <w:rFonts w:ascii="Times New Roman" w:hAnsi="Times New Roman"/>
          <w:b/>
          <w:color w:val="000000"/>
          <w:sz w:val="24"/>
          <w:szCs w:val="24"/>
        </w:rPr>
      </w:pPr>
      <w:r w:rsidRPr="007B4D3A">
        <w:rPr>
          <w:rFonts w:ascii="Times New Roman" w:hAnsi="Times New Roman"/>
          <w:b/>
          <w:color w:val="000000"/>
          <w:sz w:val="24"/>
          <w:szCs w:val="24"/>
        </w:rPr>
        <w:t>п о с т а н о в л я е т:</w:t>
      </w:r>
    </w:p>
    <w:p w:rsidR="007B4D3A" w:rsidRPr="007B4D3A" w:rsidRDefault="007B4D3A" w:rsidP="007B4D3A">
      <w:pPr>
        <w:pStyle w:val="a5"/>
        <w:ind w:firstLine="567"/>
        <w:jc w:val="center"/>
        <w:rPr>
          <w:rFonts w:ascii="Times New Roman" w:hAnsi="Times New Roman"/>
          <w:b/>
          <w:color w:val="000000"/>
          <w:sz w:val="24"/>
          <w:szCs w:val="24"/>
        </w:rPr>
      </w:pPr>
    </w:p>
    <w:p w:rsidR="007B4D3A" w:rsidRPr="007B4D3A" w:rsidRDefault="007B4D3A" w:rsidP="008D398D">
      <w:pPr>
        <w:pStyle w:val="a5"/>
        <w:ind w:firstLine="567"/>
        <w:jc w:val="both"/>
        <w:rPr>
          <w:rFonts w:ascii="Times New Roman" w:hAnsi="Times New Roman"/>
          <w:b/>
          <w:sz w:val="24"/>
          <w:szCs w:val="24"/>
        </w:rPr>
      </w:pPr>
      <w:r w:rsidRPr="007B4D3A">
        <w:rPr>
          <w:rFonts w:ascii="Times New Roman" w:hAnsi="Times New Roman"/>
          <w:sz w:val="24"/>
          <w:szCs w:val="24"/>
        </w:rPr>
        <w:t>1.Утвердить прилагаемый Административный регламент</w:t>
      </w:r>
      <w:r w:rsidR="00347382">
        <w:rPr>
          <w:rFonts w:ascii="Times New Roman" w:hAnsi="Times New Roman"/>
          <w:sz w:val="24"/>
          <w:szCs w:val="24"/>
        </w:rPr>
        <w:t xml:space="preserve"> </w:t>
      </w:r>
      <w:r w:rsidRPr="007B4D3A">
        <w:rPr>
          <w:rFonts w:ascii="Times New Roman" w:hAnsi="Times New Roman"/>
          <w:sz w:val="24"/>
          <w:szCs w:val="24"/>
        </w:rPr>
        <w:t xml:space="preserve">администрации </w:t>
      </w:r>
      <w:r w:rsidR="008266D6">
        <w:rPr>
          <w:rFonts w:ascii="Times New Roman" w:hAnsi="Times New Roman"/>
          <w:sz w:val="24"/>
          <w:szCs w:val="24"/>
        </w:rPr>
        <w:t xml:space="preserve"> </w:t>
      </w:r>
      <w:r w:rsidR="00347382">
        <w:rPr>
          <w:rFonts w:ascii="Times New Roman" w:hAnsi="Times New Roman"/>
          <w:sz w:val="24"/>
          <w:szCs w:val="24"/>
        </w:rPr>
        <w:t xml:space="preserve">Шемуршинского </w:t>
      </w:r>
      <w:r w:rsidRPr="007B4D3A">
        <w:rPr>
          <w:rFonts w:ascii="Times New Roman" w:hAnsi="Times New Roman"/>
          <w:sz w:val="24"/>
          <w:szCs w:val="24"/>
        </w:rPr>
        <w:t xml:space="preserve">сельского поселения по  предоставлению муниципальной услуги   </w:t>
      </w:r>
      <w:r w:rsidRPr="007B4D3A">
        <w:rPr>
          <w:rFonts w:ascii="Times New Roman" w:hAnsi="Times New Roman"/>
          <w:b/>
          <w:sz w:val="24"/>
          <w:szCs w:val="24"/>
        </w:rPr>
        <w:t>«</w:t>
      </w:r>
      <w:r w:rsidRPr="007B4D3A">
        <w:rPr>
          <w:rStyle w:val="a3"/>
          <w:rFonts w:ascii="Times New Roman" w:hAnsi="Times New Roman"/>
          <w:b w:val="0"/>
          <w:sz w:val="24"/>
          <w:szCs w:val="24"/>
        </w:rPr>
        <w:t>Подготовка и выдача градостроительного плана земельного участка</w:t>
      </w:r>
      <w:r w:rsidR="00347382">
        <w:rPr>
          <w:rFonts w:ascii="Times New Roman" w:hAnsi="Times New Roman"/>
          <w:b/>
          <w:sz w:val="24"/>
          <w:szCs w:val="24"/>
        </w:rPr>
        <w:t>».</w:t>
      </w:r>
    </w:p>
    <w:p w:rsidR="007B4D3A" w:rsidRPr="007B4D3A" w:rsidRDefault="007B4D3A" w:rsidP="008D398D">
      <w:pPr>
        <w:pStyle w:val="a5"/>
        <w:ind w:firstLine="567"/>
        <w:jc w:val="both"/>
        <w:rPr>
          <w:rFonts w:ascii="Times New Roman" w:hAnsi="Times New Roman"/>
          <w:sz w:val="24"/>
          <w:szCs w:val="24"/>
        </w:rPr>
      </w:pPr>
      <w:r w:rsidRPr="007B4D3A">
        <w:rPr>
          <w:rFonts w:ascii="Times New Roman" w:hAnsi="Times New Roman"/>
          <w:sz w:val="24"/>
          <w:szCs w:val="24"/>
        </w:rPr>
        <w:t xml:space="preserve">2.  Признать утратившим силу постановления администрации </w:t>
      </w:r>
      <w:r w:rsidR="008266D6">
        <w:rPr>
          <w:rFonts w:ascii="Times New Roman" w:hAnsi="Times New Roman"/>
          <w:sz w:val="24"/>
          <w:szCs w:val="24"/>
        </w:rPr>
        <w:t xml:space="preserve"> </w:t>
      </w:r>
      <w:r w:rsidR="00347382">
        <w:rPr>
          <w:rFonts w:ascii="Times New Roman" w:hAnsi="Times New Roman"/>
          <w:sz w:val="24"/>
          <w:szCs w:val="24"/>
        </w:rPr>
        <w:t xml:space="preserve">Шемуршинского </w:t>
      </w:r>
      <w:r w:rsidRPr="007B4D3A">
        <w:rPr>
          <w:rFonts w:ascii="Times New Roman" w:hAnsi="Times New Roman"/>
          <w:sz w:val="24"/>
          <w:szCs w:val="24"/>
        </w:rPr>
        <w:t>сельского поселения</w:t>
      </w:r>
      <w:r w:rsidR="00347382">
        <w:rPr>
          <w:rFonts w:ascii="Times New Roman" w:hAnsi="Times New Roman"/>
          <w:sz w:val="24"/>
          <w:szCs w:val="24"/>
        </w:rPr>
        <w:t xml:space="preserve"> Шемуршинского района Чувашской Республики</w:t>
      </w:r>
      <w:r w:rsidRPr="007B4D3A">
        <w:rPr>
          <w:rFonts w:ascii="Times New Roman" w:hAnsi="Times New Roman"/>
          <w:sz w:val="24"/>
          <w:szCs w:val="24"/>
        </w:rPr>
        <w:t>:</w:t>
      </w:r>
    </w:p>
    <w:p w:rsidR="007B4D3A" w:rsidRPr="007B4D3A" w:rsidRDefault="007B4D3A" w:rsidP="007B4D3A">
      <w:pPr>
        <w:pStyle w:val="a5"/>
        <w:jc w:val="both"/>
        <w:rPr>
          <w:rStyle w:val="a3"/>
          <w:rFonts w:ascii="Times New Roman" w:hAnsi="Times New Roman"/>
          <w:b w:val="0"/>
          <w:sz w:val="24"/>
          <w:szCs w:val="24"/>
        </w:rPr>
      </w:pPr>
      <w:r w:rsidRPr="007B4D3A">
        <w:rPr>
          <w:rFonts w:ascii="Times New Roman" w:hAnsi="Times New Roman"/>
          <w:sz w:val="24"/>
          <w:szCs w:val="24"/>
        </w:rPr>
        <w:t xml:space="preserve">-  от </w:t>
      </w:r>
      <w:r w:rsidR="00347382">
        <w:rPr>
          <w:rFonts w:ascii="Times New Roman" w:hAnsi="Times New Roman"/>
          <w:sz w:val="24"/>
          <w:szCs w:val="24"/>
        </w:rPr>
        <w:t>0</w:t>
      </w:r>
      <w:r w:rsidR="00F35FA7">
        <w:rPr>
          <w:rFonts w:ascii="Times New Roman" w:hAnsi="Times New Roman"/>
          <w:sz w:val="24"/>
          <w:szCs w:val="24"/>
        </w:rPr>
        <w:t>4.12.2017</w:t>
      </w:r>
      <w:r w:rsidRPr="007B4D3A">
        <w:rPr>
          <w:rFonts w:ascii="Times New Roman" w:hAnsi="Times New Roman"/>
          <w:sz w:val="24"/>
          <w:szCs w:val="24"/>
        </w:rPr>
        <w:t xml:space="preserve"> г. № </w:t>
      </w:r>
      <w:r w:rsidR="00F35FA7">
        <w:rPr>
          <w:rFonts w:ascii="Times New Roman" w:hAnsi="Times New Roman"/>
          <w:sz w:val="24"/>
          <w:szCs w:val="24"/>
        </w:rPr>
        <w:t>135</w:t>
      </w:r>
      <w:r w:rsidRPr="007B4D3A">
        <w:rPr>
          <w:rFonts w:ascii="Times New Roman" w:hAnsi="Times New Roman"/>
          <w:sz w:val="24"/>
          <w:szCs w:val="24"/>
        </w:rPr>
        <w:t xml:space="preserve"> "</w:t>
      </w:r>
      <w:r w:rsidR="00F35FA7" w:rsidRPr="00F35FA7">
        <w:t xml:space="preserve"> </w:t>
      </w:r>
      <w:r w:rsidR="00F35FA7" w:rsidRPr="00F35FA7">
        <w:rPr>
          <w:rFonts w:ascii="Times New Roman" w:hAnsi="Times New Roman"/>
        </w:rPr>
        <w:t xml:space="preserve">Об утверждении административного регламента </w:t>
      </w:r>
      <w:r w:rsidR="00F35FA7" w:rsidRPr="00F35FA7">
        <w:rPr>
          <w:rFonts w:ascii="Times New Roman" w:hAnsi="Times New Roman"/>
          <w:bCs/>
        </w:rPr>
        <w:t>администрации Шемуршинского  сельского поселения Шемуршинского района Чувашской Республики по предоставлению муниципальной услуги «Подготовка и в</w:t>
      </w:r>
      <w:r w:rsidR="00F35FA7" w:rsidRPr="00F35FA7">
        <w:rPr>
          <w:rFonts w:ascii="Times New Roman" w:eastAsia="Calibri" w:hAnsi="Times New Roman"/>
          <w:bCs/>
        </w:rPr>
        <w:t>ыдача градостроительного плана земельного участка</w:t>
      </w:r>
      <w:r w:rsidR="00F35FA7" w:rsidRPr="00F35FA7">
        <w:rPr>
          <w:rFonts w:ascii="Times New Roman" w:hAnsi="Times New Roman"/>
          <w:bCs/>
        </w:rPr>
        <w:t>»</w:t>
      </w:r>
      <w:r w:rsidR="00F35FA7">
        <w:rPr>
          <w:rStyle w:val="a3"/>
          <w:rFonts w:ascii="Times New Roman" w:hAnsi="Times New Roman"/>
          <w:b w:val="0"/>
          <w:sz w:val="24"/>
          <w:szCs w:val="24"/>
        </w:rPr>
        <w:t xml:space="preserve"> (с внесенными изменениями от 24.09</w:t>
      </w:r>
      <w:r w:rsidR="008266D6">
        <w:rPr>
          <w:rStyle w:val="a3"/>
          <w:rFonts w:ascii="Times New Roman" w:hAnsi="Times New Roman"/>
          <w:b w:val="0"/>
          <w:sz w:val="24"/>
          <w:szCs w:val="24"/>
        </w:rPr>
        <w:t xml:space="preserve">.2018г. № </w:t>
      </w:r>
      <w:r w:rsidR="00F35FA7">
        <w:rPr>
          <w:rStyle w:val="a3"/>
          <w:rFonts w:ascii="Times New Roman" w:hAnsi="Times New Roman"/>
          <w:b w:val="0"/>
          <w:sz w:val="24"/>
          <w:szCs w:val="24"/>
        </w:rPr>
        <w:t>126, от 07.02.2020 №7</w:t>
      </w:r>
      <w:r w:rsidR="008266D6">
        <w:rPr>
          <w:rStyle w:val="a3"/>
          <w:rFonts w:ascii="Times New Roman" w:hAnsi="Times New Roman"/>
          <w:b w:val="0"/>
          <w:sz w:val="24"/>
          <w:szCs w:val="24"/>
        </w:rPr>
        <w:t xml:space="preserve"> </w:t>
      </w:r>
      <w:r w:rsidRPr="007B4D3A">
        <w:rPr>
          <w:rStyle w:val="a3"/>
          <w:rFonts w:ascii="Times New Roman" w:hAnsi="Times New Roman"/>
          <w:b w:val="0"/>
          <w:sz w:val="24"/>
          <w:szCs w:val="24"/>
        </w:rPr>
        <w:t>).</w:t>
      </w:r>
    </w:p>
    <w:p w:rsidR="007B4D3A" w:rsidRPr="007B4D3A" w:rsidRDefault="007B4D3A" w:rsidP="008D398D">
      <w:pPr>
        <w:pStyle w:val="a5"/>
        <w:ind w:firstLine="567"/>
        <w:jc w:val="both"/>
        <w:rPr>
          <w:rFonts w:ascii="Times New Roman" w:hAnsi="Times New Roman"/>
          <w:sz w:val="24"/>
          <w:szCs w:val="24"/>
        </w:rPr>
      </w:pPr>
      <w:r w:rsidRPr="007B4D3A">
        <w:rPr>
          <w:rFonts w:ascii="Times New Roman" w:hAnsi="Times New Roman"/>
          <w:sz w:val="24"/>
          <w:szCs w:val="24"/>
        </w:rPr>
        <w:t>3. Настоящее постановление вступает в силу со дня официального опубликования.</w:t>
      </w:r>
    </w:p>
    <w:p w:rsidR="007B4D3A" w:rsidRPr="007B4D3A" w:rsidRDefault="007B4D3A" w:rsidP="007B4D3A">
      <w:pPr>
        <w:pStyle w:val="a5"/>
        <w:jc w:val="both"/>
        <w:rPr>
          <w:rFonts w:ascii="Times New Roman" w:hAnsi="Times New Roman"/>
          <w:sz w:val="24"/>
          <w:szCs w:val="24"/>
        </w:rPr>
      </w:pPr>
    </w:p>
    <w:p w:rsidR="007B4D3A" w:rsidRPr="007B4D3A" w:rsidRDefault="007B4D3A" w:rsidP="007B4D3A">
      <w:pPr>
        <w:pStyle w:val="a5"/>
        <w:jc w:val="both"/>
        <w:rPr>
          <w:rFonts w:ascii="Times New Roman" w:hAnsi="Times New Roman"/>
          <w:sz w:val="24"/>
          <w:szCs w:val="24"/>
        </w:rPr>
      </w:pPr>
    </w:p>
    <w:p w:rsidR="007B4D3A" w:rsidRPr="007B4D3A" w:rsidRDefault="007B4D3A" w:rsidP="007B4D3A">
      <w:pPr>
        <w:pStyle w:val="a5"/>
        <w:jc w:val="both"/>
        <w:rPr>
          <w:rFonts w:ascii="Times New Roman" w:hAnsi="Times New Roman"/>
          <w:sz w:val="24"/>
          <w:szCs w:val="24"/>
        </w:rPr>
      </w:pPr>
    </w:p>
    <w:p w:rsidR="007B4D3A" w:rsidRPr="007B4D3A" w:rsidRDefault="00F35FA7" w:rsidP="007B4D3A">
      <w:pPr>
        <w:pStyle w:val="a5"/>
        <w:jc w:val="both"/>
        <w:rPr>
          <w:rFonts w:ascii="Times New Roman" w:hAnsi="Times New Roman"/>
          <w:sz w:val="24"/>
          <w:szCs w:val="24"/>
        </w:rPr>
      </w:pPr>
      <w:r>
        <w:rPr>
          <w:rFonts w:ascii="Times New Roman" w:hAnsi="Times New Roman"/>
          <w:sz w:val="24"/>
          <w:szCs w:val="24"/>
        </w:rPr>
        <w:t>Г</w:t>
      </w:r>
      <w:r w:rsidR="007B4D3A" w:rsidRPr="007B4D3A">
        <w:rPr>
          <w:rFonts w:ascii="Times New Roman" w:hAnsi="Times New Roman"/>
          <w:sz w:val="24"/>
          <w:szCs w:val="24"/>
        </w:rPr>
        <w:t>лав</w:t>
      </w:r>
      <w:r>
        <w:rPr>
          <w:rFonts w:ascii="Times New Roman" w:hAnsi="Times New Roman"/>
          <w:sz w:val="24"/>
          <w:szCs w:val="24"/>
        </w:rPr>
        <w:t>а</w:t>
      </w:r>
      <w:r w:rsidR="007B4D3A" w:rsidRPr="007B4D3A">
        <w:rPr>
          <w:rFonts w:ascii="Times New Roman" w:hAnsi="Times New Roman"/>
          <w:sz w:val="24"/>
          <w:szCs w:val="24"/>
        </w:rPr>
        <w:t xml:space="preserve"> </w:t>
      </w:r>
      <w:r>
        <w:rPr>
          <w:rFonts w:ascii="Times New Roman" w:hAnsi="Times New Roman"/>
          <w:sz w:val="24"/>
          <w:szCs w:val="24"/>
        </w:rPr>
        <w:t>Шемуршинского</w:t>
      </w:r>
      <w:r w:rsidR="007B4D3A" w:rsidRPr="007B4D3A">
        <w:rPr>
          <w:rFonts w:ascii="Times New Roman" w:hAnsi="Times New Roman"/>
          <w:sz w:val="24"/>
          <w:szCs w:val="24"/>
        </w:rPr>
        <w:t xml:space="preserve"> сельского поселения                                                         </w:t>
      </w:r>
      <w:r w:rsidR="008266D6">
        <w:rPr>
          <w:rFonts w:ascii="Times New Roman" w:hAnsi="Times New Roman"/>
          <w:sz w:val="24"/>
          <w:szCs w:val="24"/>
        </w:rPr>
        <w:t xml:space="preserve"> </w:t>
      </w:r>
      <w:r w:rsidR="007B4D3A" w:rsidRPr="007B4D3A">
        <w:rPr>
          <w:rFonts w:ascii="Times New Roman" w:hAnsi="Times New Roman"/>
          <w:sz w:val="24"/>
          <w:szCs w:val="24"/>
        </w:rPr>
        <w:t xml:space="preserve"> </w:t>
      </w:r>
      <w:r w:rsidR="008266D6">
        <w:rPr>
          <w:rFonts w:ascii="Times New Roman" w:hAnsi="Times New Roman"/>
          <w:sz w:val="24"/>
          <w:szCs w:val="24"/>
        </w:rPr>
        <w:t xml:space="preserve"> </w:t>
      </w:r>
    </w:p>
    <w:p w:rsidR="007B4D3A" w:rsidRPr="007B4D3A" w:rsidRDefault="008266D6" w:rsidP="007B4D3A">
      <w:pPr>
        <w:pStyle w:val="a5"/>
        <w:rPr>
          <w:rFonts w:ascii="Times New Roman" w:hAnsi="Times New Roman"/>
          <w:sz w:val="24"/>
          <w:szCs w:val="24"/>
        </w:rPr>
      </w:pPr>
      <w:r>
        <w:rPr>
          <w:rFonts w:ascii="Times New Roman" w:hAnsi="Times New Roman"/>
          <w:sz w:val="24"/>
          <w:szCs w:val="24"/>
        </w:rPr>
        <w:t>Шемуршинского района Чувашской Респ</w:t>
      </w:r>
      <w:r w:rsidR="00F35FA7">
        <w:rPr>
          <w:rFonts w:ascii="Times New Roman" w:hAnsi="Times New Roman"/>
          <w:sz w:val="24"/>
          <w:szCs w:val="24"/>
        </w:rPr>
        <w:t>ублики                                 А.Н. Удин</w:t>
      </w:r>
    </w:p>
    <w:p w:rsidR="007B4D3A" w:rsidRPr="007B4D3A" w:rsidRDefault="007B4D3A" w:rsidP="007B4D3A">
      <w:pPr>
        <w:pStyle w:val="a5"/>
        <w:rPr>
          <w:rFonts w:ascii="Times New Roman" w:hAnsi="Times New Roman"/>
          <w:sz w:val="24"/>
          <w:szCs w:val="24"/>
        </w:rPr>
      </w:pPr>
    </w:p>
    <w:p w:rsidR="007B4D3A" w:rsidRPr="007B4D3A" w:rsidRDefault="007B4D3A" w:rsidP="007B4D3A">
      <w:pPr>
        <w:pStyle w:val="a5"/>
        <w:rPr>
          <w:rFonts w:ascii="Times New Roman" w:hAnsi="Times New Roman"/>
          <w:sz w:val="24"/>
          <w:szCs w:val="24"/>
        </w:rPr>
      </w:pPr>
    </w:p>
    <w:p w:rsidR="007B4D3A" w:rsidRPr="007B4D3A" w:rsidRDefault="007B4D3A" w:rsidP="007B4D3A">
      <w:pPr>
        <w:pStyle w:val="a5"/>
        <w:rPr>
          <w:rFonts w:ascii="Times New Roman" w:hAnsi="Times New Roman"/>
          <w:sz w:val="24"/>
          <w:szCs w:val="24"/>
        </w:rPr>
      </w:pPr>
    </w:p>
    <w:p w:rsidR="007B4D3A" w:rsidRPr="007B4D3A" w:rsidRDefault="007B4D3A" w:rsidP="007B4D3A">
      <w:pPr>
        <w:pStyle w:val="a5"/>
        <w:rPr>
          <w:rFonts w:ascii="Times New Roman" w:hAnsi="Times New Roman"/>
          <w:sz w:val="24"/>
          <w:szCs w:val="24"/>
        </w:rPr>
      </w:pPr>
    </w:p>
    <w:p w:rsidR="008266D6" w:rsidRDefault="008266D6" w:rsidP="007B4D3A">
      <w:pPr>
        <w:ind w:firstLine="709"/>
        <w:jc w:val="right"/>
        <w:rPr>
          <w:rFonts w:ascii="Times New Roman" w:hAnsi="Times New Roman" w:cs="Times New Roman"/>
          <w:bCs/>
        </w:rPr>
      </w:pPr>
    </w:p>
    <w:p w:rsidR="008266D6" w:rsidRDefault="008266D6" w:rsidP="007B4D3A">
      <w:pPr>
        <w:ind w:firstLine="709"/>
        <w:jc w:val="right"/>
        <w:rPr>
          <w:rFonts w:ascii="Times New Roman" w:hAnsi="Times New Roman" w:cs="Times New Roman"/>
          <w:bCs/>
        </w:rPr>
      </w:pPr>
    </w:p>
    <w:p w:rsidR="00F35FA7" w:rsidRDefault="00F35FA7" w:rsidP="00F35FA7">
      <w:pPr>
        <w:ind w:firstLine="709"/>
        <w:jc w:val="center"/>
        <w:rPr>
          <w:rFonts w:ascii="Times New Roman" w:hAnsi="Times New Roman" w:cs="Times New Roman"/>
          <w:bCs/>
        </w:rPr>
      </w:pPr>
      <w:r>
        <w:rPr>
          <w:rFonts w:ascii="Times New Roman" w:hAnsi="Times New Roman" w:cs="Times New Roman"/>
          <w:bCs/>
        </w:rPr>
        <w:lastRenderedPageBreak/>
        <w:t xml:space="preserve">         </w:t>
      </w:r>
      <w:r w:rsidR="007B4D3A" w:rsidRPr="007B4D3A">
        <w:rPr>
          <w:rFonts w:ascii="Times New Roman" w:hAnsi="Times New Roman" w:cs="Times New Roman"/>
          <w:bCs/>
        </w:rPr>
        <w:t>Приложение к постановлению</w:t>
      </w:r>
    </w:p>
    <w:p w:rsidR="007B4D3A" w:rsidRDefault="007B4D3A" w:rsidP="00F35FA7">
      <w:pPr>
        <w:ind w:firstLine="709"/>
        <w:jc w:val="center"/>
        <w:rPr>
          <w:rFonts w:ascii="Times New Roman" w:hAnsi="Times New Roman" w:cs="Times New Roman"/>
          <w:bCs/>
        </w:rPr>
      </w:pPr>
      <w:r w:rsidRPr="007B4D3A">
        <w:rPr>
          <w:rFonts w:ascii="Times New Roman" w:hAnsi="Times New Roman" w:cs="Times New Roman"/>
          <w:bCs/>
        </w:rPr>
        <w:t xml:space="preserve"> </w:t>
      </w:r>
      <w:r w:rsidR="00F35FA7">
        <w:rPr>
          <w:rFonts w:ascii="Times New Roman" w:hAnsi="Times New Roman" w:cs="Times New Roman"/>
          <w:bCs/>
        </w:rPr>
        <w:t xml:space="preserve">                                                 а</w:t>
      </w:r>
      <w:r w:rsidR="00F35FA7" w:rsidRPr="007B4D3A">
        <w:rPr>
          <w:rFonts w:ascii="Times New Roman" w:hAnsi="Times New Roman" w:cs="Times New Roman"/>
          <w:bCs/>
        </w:rPr>
        <w:t xml:space="preserve">дминистрации </w:t>
      </w:r>
      <w:r w:rsidR="00F35FA7">
        <w:rPr>
          <w:rFonts w:ascii="Times New Roman" w:hAnsi="Times New Roman" w:cs="Times New Roman"/>
          <w:bCs/>
        </w:rPr>
        <w:t xml:space="preserve"> Шемуршинского </w:t>
      </w:r>
      <w:r w:rsidR="00F35FA7" w:rsidRPr="007B4D3A">
        <w:rPr>
          <w:rFonts w:ascii="Times New Roman" w:hAnsi="Times New Roman" w:cs="Times New Roman"/>
          <w:bCs/>
        </w:rPr>
        <w:t>сельского поселения</w:t>
      </w:r>
      <w:r w:rsidR="00F35FA7">
        <w:rPr>
          <w:rFonts w:ascii="Times New Roman" w:hAnsi="Times New Roman" w:cs="Times New Roman"/>
          <w:bCs/>
        </w:rPr>
        <w:t xml:space="preserve"> </w:t>
      </w:r>
    </w:p>
    <w:p w:rsidR="00F35FA7" w:rsidRPr="007B4D3A" w:rsidRDefault="00F35FA7" w:rsidP="00F35FA7">
      <w:pPr>
        <w:tabs>
          <w:tab w:val="left" w:pos="3855"/>
        </w:tabs>
        <w:ind w:firstLine="709"/>
        <w:rPr>
          <w:rFonts w:ascii="Times New Roman" w:hAnsi="Times New Roman" w:cs="Times New Roman"/>
          <w:bCs/>
        </w:rPr>
      </w:pPr>
      <w:r>
        <w:rPr>
          <w:rFonts w:ascii="Times New Roman" w:hAnsi="Times New Roman" w:cs="Times New Roman"/>
          <w:bCs/>
        </w:rPr>
        <w:t xml:space="preserve">                                                   Шемуршинского района Чувашской Республики</w:t>
      </w:r>
    </w:p>
    <w:p w:rsidR="007B4D3A" w:rsidRPr="007B4D3A" w:rsidRDefault="00F35FA7" w:rsidP="00F35FA7">
      <w:pPr>
        <w:ind w:firstLine="709"/>
        <w:rPr>
          <w:rFonts w:ascii="Times New Roman" w:hAnsi="Times New Roman" w:cs="Times New Roman"/>
          <w:bCs/>
        </w:rPr>
      </w:pPr>
      <w:r>
        <w:rPr>
          <w:rFonts w:ascii="Times New Roman" w:hAnsi="Times New Roman" w:cs="Times New Roman"/>
          <w:bCs/>
        </w:rPr>
        <w:t xml:space="preserve">                                                    </w:t>
      </w:r>
      <w:r w:rsidR="007B4D3A" w:rsidRPr="007B4D3A">
        <w:rPr>
          <w:rFonts w:ascii="Times New Roman" w:hAnsi="Times New Roman" w:cs="Times New Roman"/>
          <w:bCs/>
        </w:rPr>
        <w:t xml:space="preserve">от  </w:t>
      </w:r>
      <w:r w:rsidR="008266D6">
        <w:rPr>
          <w:rFonts w:ascii="Times New Roman" w:hAnsi="Times New Roman" w:cs="Times New Roman"/>
          <w:bCs/>
        </w:rPr>
        <w:t>1</w:t>
      </w:r>
      <w:r>
        <w:rPr>
          <w:rFonts w:ascii="Times New Roman" w:hAnsi="Times New Roman" w:cs="Times New Roman"/>
          <w:bCs/>
        </w:rPr>
        <w:t>3.04</w:t>
      </w:r>
      <w:r w:rsidR="001D7EDD">
        <w:rPr>
          <w:rFonts w:ascii="Times New Roman" w:hAnsi="Times New Roman" w:cs="Times New Roman"/>
          <w:bCs/>
        </w:rPr>
        <w:t>.</w:t>
      </w:r>
      <w:r w:rsidR="00775B75">
        <w:rPr>
          <w:rFonts w:ascii="Times New Roman" w:hAnsi="Times New Roman" w:cs="Times New Roman"/>
          <w:bCs/>
        </w:rPr>
        <w:t>2020</w:t>
      </w:r>
      <w:r w:rsidR="007B4D3A" w:rsidRPr="007B4D3A">
        <w:rPr>
          <w:rFonts w:ascii="Times New Roman" w:hAnsi="Times New Roman" w:cs="Times New Roman"/>
          <w:bCs/>
        </w:rPr>
        <w:t xml:space="preserve"> г. №</w:t>
      </w:r>
      <w:r>
        <w:rPr>
          <w:rFonts w:ascii="Times New Roman" w:hAnsi="Times New Roman" w:cs="Times New Roman"/>
          <w:bCs/>
        </w:rPr>
        <w:t xml:space="preserve"> 30</w:t>
      </w:r>
      <w:r w:rsidR="007B4D3A" w:rsidRPr="007B4D3A">
        <w:rPr>
          <w:rFonts w:ascii="Times New Roman" w:hAnsi="Times New Roman" w:cs="Times New Roman"/>
          <w:bCs/>
        </w:rPr>
        <w:t xml:space="preserve">   </w:t>
      </w:r>
    </w:p>
    <w:p w:rsidR="007B4D3A" w:rsidRPr="007B4D3A" w:rsidRDefault="007B4D3A" w:rsidP="007B4D3A">
      <w:pPr>
        <w:ind w:firstLine="709"/>
        <w:jc w:val="right"/>
        <w:rPr>
          <w:rFonts w:ascii="Times New Roman" w:hAnsi="Times New Roman" w:cs="Times New Roman"/>
          <w:bCs/>
        </w:rPr>
      </w:pPr>
      <w:r w:rsidRPr="007B4D3A">
        <w:rPr>
          <w:rFonts w:ascii="Times New Roman" w:hAnsi="Times New Roman" w:cs="Times New Roman"/>
          <w:bCs/>
        </w:rPr>
        <w:t xml:space="preserve"> </w:t>
      </w:r>
    </w:p>
    <w:p w:rsidR="007B4D3A" w:rsidRPr="007B4D3A" w:rsidRDefault="007B4D3A" w:rsidP="007B4D3A">
      <w:pPr>
        <w:ind w:firstLine="709"/>
        <w:jc w:val="center"/>
        <w:rPr>
          <w:rFonts w:ascii="Times New Roman" w:hAnsi="Times New Roman" w:cs="Times New Roman"/>
          <w:b/>
          <w:bCs/>
        </w:rPr>
      </w:pPr>
    </w:p>
    <w:p w:rsidR="007B4D3A" w:rsidRPr="007B4D3A" w:rsidRDefault="007B4D3A" w:rsidP="007B4D3A">
      <w:pPr>
        <w:ind w:firstLine="709"/>
        <w:jc w:val="center"/>
        <w:rPr>
          <w:rFonts w:ascii="Times New Roman" w:hAnsi="Times New Roman" w:cs="Times New Roman"/>
          <w:b/>
          <w:bCs/>
        </w:rPr>
      </w:pPr>
      <w:r w:rsidRPr="007B4D3A">
        <w:rPr>
          <w:rFonts w:ascii="Times New Roman" w:hAnsi="Times New Roman" w:cs="Times New Roman"/>
          <w:b/>
          <w:bCs/>
        </w:rPr>
        <w:t>АДМИНИСТРАТИВНЫЙ РЕГЛАМЕНТ</w:t>
      </w:r>
    </w:p>
    <w:p w:rsidR="007B4D3A" w:rsidRPr="007B4D3A" w:rsidRDefault="007B4D3A" w:rsidP="007B4D3A">
      <w:pPr>
        <w:ind w:firstLine="709"/>
        <w:jc w:val="center"/>
        <w:rPr>
          <w:rFonts w:ascii="Times New Roman" w:hAnsi="Times New Roman" w:cs="Times New Roman"/>
          <w:b/>
          <w:bCs/>
        </w:rPr>
      </w:pPr>
      <w:r w:rsidRPr="007B4D3A">
        <w:rPr>
          <w:rFonts w:ascii="Times New Roman" w:hAnsi="Times New Roman" w:cs="Times New Roman"/>
          <w:b/>
          <w:bCs/>
        </w:rPr>
        <w:t xml:space="preserve">предоставления муниципальной услуги </w:t>
      </w:r>
    </w:p>
    <w:p w:rsidR="007B4D3A" w:rsidRPr="007B4D3A" w:rsidRDefault="007B4D3A" w:rsidP="007B4D3A">
      <w:pPr>
        <w:ind w:firstLine="709"/>
        <w:jc w:val="center"/>
        <w:rPr>
          <w:rFonts w:ascii="Times New Roman" w:hAnsi="Times New Roman" w:cs="Times New Roman"/>
          <w:b/>
          <w:bCs/>
        </w:rPr>
      </w:pPr>
      <w:r w:rsidRPr="007B4D3A">
        <w:rPr>
          <w:rFonts w:ascii="Times New Roman" w:hAnsi="Times New Roman" w:cs="Times New Roman"/>
          <w:b/>
          <w:bCs/>
        </w:rPr>
        <w:t>«Подготовка и выдача градостроительного плана земельного участка»</w:t>
      </w:r>
      <w:r w:rsidRPr="007B4D3A">
        <w:rPr>
          <w:rFonts w:ascii="Times New Roman" w:hAnsi="Times New Roman" w:cs="Times New Roman"/>
          <w:vertAlign w:val="superscript"/>
        </w:rPr>
        <w:t xml:space="preserve"> </w:t>
      </w:r>
    </w:p>
    <w:p w:rsidR="007B4D3A" w:rsidRPr="007B4D3A" w:rsidRDefault="007B4D3A" w:rsidP="007B4D3A">
      <w:pPr>
        <w:ind w:firstLine="709"/>
        <w:jc w:val="center"/>
        <w:rPr>
          <w:rFonts w:ascii="Times New Roman" w:hAnsi="Times New Roman" w:cs="Times New Roman"/>
        </w:rPr>
      </w:pPr>
    </w:p>
    <w:p w:rsidR="007B4D3A" w:rsidRPr="007B4D3A" w:rsidRDefault="007B4D3A" w:rsidP="007B4D3A">
      <w:pPr>
        <w:ind w:firstLine="709"/>
        <w:jc w:val="center"/>
        <w:outlineLvl w:val="1"/>
        <w:rPr>
          <w:rFonts w:ascii="Times New Roman" w:hAnsi="Times New Roman" w:cs="Times New Roman"/>
          <w:b/>
        </w:rPr>
      </w:pPr>
      <w:r w:rsidRPr="007B4D3A">
        <w:rPr>
          <w:rFonts w:ascii="Times New Roman" w:hAnsi="Times New Roman" w:cs="Times New Roman"/>
          <w:b/>
        </w:rPr>
        <w:t>I. Общие положения</w:t>
      </w:r>
    </w:p>
    <w:p w:rsidR="007B4D3A" w:rsidRPr="007B4D3A" w:rsidRDefault="007B4D3A" w:rsidP="007B4D3A">
      <w:pPr>
        <w:ind w:firstLine="709"/>
        <w:jc w:val="center"/>
        <w:rPr>
          <w:rFonts w:ascii="Times New Roman" w:hAnsi="Times New Roman" w:cs="Times New Roman"/>
        </w:rPr>
      </w:pPr>
    </w:p>
    <w:p w:rsidR="007B4D3A" w:rsidRPr="007B4D3A" w:rsidRDefault="007B4D3A" w:rsidP="007B4D3A">
      <w:pPr>
        <w:ind w:firstLine="709"/>
        <w:jc w:val="center"/>
        <w:outlineLvl w:val="2"/>
        <w:rPr>
          <w:rFonts w:ascii="Times New Roman" w:hAnsi="Times New Roman" w:cs="Times New Roman"/>
          <w:b/>
        </w:rPr>
      </w:pPr>
      <w:bookmarkStart w:id="0" w:name="Par55"/>
      <w:bookmarkEnd w:id="0"/>
      <w:r w:rsidRPr="007B4D3A">
        <w:rPr>
          <w:rFonts w:ascii="Times New Roman" w:hAnsi="Times New Roman" w:cs="Times New Roman"/>
          <w:b/>
        </w:rPr>
        <w:t>1.1. Предмет регулирования административного регламента</w:t>
      </w:r>
    </w:p>
    <w:p w:rsidR="007B4D3A" w:rsidRPr="007B4D3A" w:rsidRDefault="007B4D3A" w:rsidP="007B4D3A">
      <w:pPr>
        <w:ind w:firstLine="709"/>
        <w:jc w:val="both"/>
        <w:rPr>
          <w:rFonts w:ascii="Times New Roman" w:hAnsi="Times New Roman" w:cs="Times New Roman"/>
        </w:rPr>
      </w:pPr>
    </w:p>
    <w:p w:rsidR="007B4D3A" w:rsidRPr="007B4D3A" w:rsidRDefault="007B4D3A" w:rsidP="007B4D3A">
      <w:pPr>
        <w:ind w:firstLine="709"/>
        <w:jc w:val="both"/>
        <w:rPr>
          <w:rFonts w:ascii="Times New Roman" w:hAnsi="Times New Roman" w:cs="Times New Roman"/>
          <w:bCs/>
        </w:rPr>
      </w:pPr>
      <w:r w:rsidRPr="007B4D3A">
        <w:rPr>
          <w:rFonts w:ascii="Times New Roman" w:hAnsi="Times New Roman" w:cs="Times New Roman"/>
        </w:rPr>
        <w:t>Административный регламент предоставления муниципальной услуги «Подготовка и в</w:t>
      </w:r>
      <w:r w:rsidRPr="007B4D3A">
        <w:rPr>
          <w:rFonts w:ascii="Times New Roman" w:hAnsi="Times New Roman" w:cs="Times New Roman"/>
          <w:bCs/>
        </w:rPr>
        <w:t>ыдача градостроительного плана земельного участка</w:t>
      </w:r>
      <w:r w:rsidRPr="007B4D3A">
        <w:rPr>
          <w:rFonts w:ascii="Times New Roman" w:hAnsi="Times New Roman" w:cs="Times New Roman"/>
        </w:rPr>
        <w:t>»</w:t>
      </w:r>
      <w:r w:rsidRPr="007B4D3A">
        <w:rPr>
          <w:rFonts w:ascii="Times New Roman" w:hAnsi="Times New Roman" w:cs="Times New Roman"/>
          <w:i/>
        </w:rPr>
        <w:t xml:space="preserve"> </w:t>
      </w:r>
      <w:r w:rsidRPr="007B4D3A">
        <w:rPr>
          <w:rFonts w:ascii="Times New Roman" w:hAnsi="Times New Roman" w:cs="Times New Roman"/>
        </w:rPr>
        <w:t xml:space="preserve">(далее - административный регламент), определяет порядок, сроки и последовательность действий (административных процедур) органа местного самоуправления - администрации </w:t>
      </w:r>
      <w:r w:rsidR="008266D6">
        <w:rPr>
          <w:rFonts w:ascii="Times New Roman" w:hAnsi="Times New Roman" w:cs="Times New Roman"/>
        </w:rPr>
        <w:t xml:space="preserve"> </w:t>
      </w:r>
      <w:r w:rsidR="00F35FA7">
        <w:rPr>
          <w:rFonts w:ascii="Times New Roman" w:hAnsi="Times New Roman" w:cs="Times New Roman"/>
        </w:rPr>
        <w:t>Шемуршинского</w:t>
      </w:r>
      <w:r w:rsidRPr="007B4D3A">
        <w:rPr>
          <w:rFonts w:ascii="Times New Roman" w:hAnsi="Times New Roman" w:cs="Times New Roman"/>
        </w:rPr>
        <w:t xml:space="preserve"> сельского поселения</w:t>
      </w:r>
      <w:r w:rsidR="008266D6">
        <w:rPr>
          <w:rFonts w:ascii="Times New Roman" w:hAnsi="Times New Roman" w:cs="Times New Roman"/>
        </w:rPr>
        <w:t xml:space="preserve">  Шемуршинского </w:t>
      </w:r>
      <w:r w:rsidRPr="007B4D3A">
        <w:rPr>
          <w:rFonts w:ascii="Times New Roman" w:hAnsi="Times New Roman" w:cs="Times New Roman"/>
        </w:rPr>
        <w:t>района Чувашской Республике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7B4D3A" w:rsidRPr="007B4D3A" w:rsidRDefault="007B4D3A" w:rsidP="007B4D3A">
      <w:pPr>
        <w:ind w:firstLine="709"/>
        <w:jc w:val="both"/>
        <w:rPr>
          <w:rFonts w:ascii="Times New Roman" w:hAnsi="Times New Roman" w:cs="Times New Roman"/>
        </w:rPr>
      </w:pPr>
      <w:r w:rsidRPr="007B4D3A">
        <w:rPr>
          <w:rFonts w:ascii="Times New Roman" w:hAnsi="Times New Roman" w:cs="Times New Roman"/>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Чувашской Республики, муниципального образования.</w:t>
      </w:r>
    </w:p>
    <w:p w:rsidR="007B4D3A" w:rsidRDefault="007B4D3A" w:rsidP="007A550A">
      <w:pPr>
        <w:ind w:firstLine="709"/>
        <w:jc w:val="center"/>
        <w:outlineLvl w:val="2"/>
        <w:rPr>
          <w:rFonts w:ascii="Times New Roman" w:eastAsia="Calibri" w:hAnsi="Times New Roman" w:cs="Times New Roman"/>
        </w:rPr>
      </w:pPr>
      <w:bookmarkStart w:id="1" w:name="Par59"/>
      <w:bookmarkEnd w:id="1"/>
      <w:r w:rsidRPr="007B4D3A">
        <w:rPr>
          <w:rFonts w:ascii="Times New Roman" w:hAnsi="Times New Roman" w:cs="Times New Roman"/>
          <w:b/>
        </w:rPr>
        <w:t>1.2. Круг заявителей</w:t>
      </w:r>
      <w:bookmarkStart w:id="2" w:name="Par61"/>
      <w:bookmarkEnd w:id="2"/>
      <w:r w:rsidR="007A550A">
        <w:rPr>
          <w:rFonts w:ascii="Times New Roman" w:eastAsia="Calibri" w:hAnsi="Times New Roman" w:cs="Times New Roman"/>
        </w:rPr>
        <w:t xml:space="preserve"> </w:t>
      </w:r>
    </w:p>
    <w:p w:rsidR="007A550A" w:rsidRPr="007A550A" w:rsidRDefault="007A550A" w:rsidP="007A550A">
      <w:pPr>
        <w:pStyle w:val="ab"/>
        <w:jc w:val="both"/>
        <w:rPr>
          <w:rFonts w:ascii="Times New Roman" w:hAnsi="Times New Roman"/>
          <w:sz w:val="24"/>
          <w:szCs w:val="24"/>
        </w:rPr>
      </w:pPr>
      <w:r>
        <w:rPr>
          <w:rFonts w:ascii="Times New Roman" w:hAnsi="Times New Roman"/>
          <w:sz w:val="24"/>
          <w:szCs w:val="24"/>
        </w:rPr>
        <w:t xml:space="preserve">    </w:t>
      </w:r>
      <w:r w:rsidRPr="007A550A">
        <w:rPr>
          <w:rFonts w:ascii="Times New Roman" w:hAnsi="Times New Roman"/>
          <w:sz w:val="24"/>
          <w:szCs w:val="24"/>
        </w:rPr>
        <w:t>Заявителями на предоставление муниципальной услуги являются правообладатели земельных участков, иные лица в случае, предусмотренном частью 1.1 статьи 57.3 Градостроительного кодекса Российской Федерации.</w:t>
      </w:r>
    </w:p>
    <w:p w:rsidR="007A550A" w:rsidRPr="007A550A" w:rsidRDefault="007A550A" w:rsidP="007A550A">
      <w:pPr>
        <w:pStyle w:val="ab"/>
        <w:jc w:val="both"/>
        <w:rPr>
          <w:rFonts w:ascii="Times New Roman" w:hAnsi="Times New Roman"/>
          <w:sz w:val="24"/>
          <w:szCs w:val="24"/>
        </w:rPr>
      </w:pPr>
      <w:r w:rsidRPr="007A550A">
        <w:rPr>
          <w:rFonts w:ascii="Times New Roman" w:hAnsi="Times New Roman"/>
          <w:sz w:val="24"/>
          <w:szCs w:val="24"/>
        </w:rPr>
        <w:t>С запросом о предоставлении муниципальной услуги также вправе обратиться представители указанных лиц, действующие в силу полномочий, соответствующих действующему законодательству Российской Федерации (далее - заявители).»;</w:t>
      </w:r>
      <w:r w:rsidRPr="007A550A">
        <w:rPr>
          <w:rStyle w:val="a3"/>
          <w:rFonts w:ascii="Times New Roman" w:hAnsi="Times New Roman"/>
          <w:sz w:val="24"/>
          <w:szCs w:val="24"/>
        </w:rPr>
        <w:t> </w:t>
      </w:r>
      <w:r w:rsidRPr="007A550A">
        <w:rPr>
          <w:rFonts w:ascii="Times New Roman" w:hAnsi="Times New Roman"/>
          <w:sz w:val="24"/>
          <w:szCs w:val="24"/>
        </w:rPr>
        <w:t xml:space="preserve"> </w:t>
      </w:r>
    </w:p>
    <w:p w:rsidR="007A550A" w:rsidRPr="007B4D3A" w:rsidRDefault="007A550A" w:rsidP="007B4D3A">
      <w:pPr>
        <w:ind w:firstLine="567"/>
        <w:jc w:val="both"/>
        <w:rPr>
          <w:rFonts w:ascii="Times New Roman" w:eastAsia="Calibri" w:hAnsi="Times New Roman" w:cs="Times New Roman"/>
        </w:rPr>
      </w:pPr>
    </w:p>
    <w:p w:rsidR="007B4D3A" w:rsidRPr="007B4D3A" w:rsidRDefault="007B4D3A" w:rsidP="007B4D3A">
      <w:pPr>
        <w:outlineLvl w:val="2"/>
        <w:rPr>
          <w:rFonts w:ascii="Times New Roman" w:hAnsi="Times New Roman" w:cs="Times New Roman"/>
        </w:rPr>
      </w:pPr>
    </w:p>
    <w:p w:rsidR="007B4D3A" w:rsidRPr="007B4D3A" w:rsidRDefault="007B4D3A" w:rsidP="007B4D3A">
      <w:pPr>
        <w:ind w:firstLine="709"/>
        <w:jc w:val="center"/>
        <w:outlineLvl w:val="2"/>
        <w:rPr>
          <w:rFonts w:ascii="Times New Roman" w:hAnsi="Times New Roman" w:cs="Times New Roman"/>
          <w:b/>
        </w:rPr>
      </w:pPr>
      <w:r w:rsidRPr="007B4D3A">
        <w:rPr>
          <w:rFonts w:ascii="Times New Roman" w:hAnsi="Times New Roman" w:cs="Times New Roman"/>
          <w:b/>
        </w:rPr>
        <w:t>1.3. Требования к порядку информирования о предоставлении</w:t>
      </w:r>
    </w:p>
    <w:p w:rsidR="007B4D3A" w:rsidRPr="007B4D3A" w:rsidRDefault="007B4D3A" w:rsidP="007B4D3A">
      <w:pPr>
        <w:ind w:firstLine="709"/>
        <w:jc w:val="center"/>
        <w:rPr>
          <w:rFonts w:ascii="Times New Roman" w:hAnsi="Times New Roman" w:cs="Times New Roman"/>
        </w:rPr>
      </w:pPr>
      <w:r w:rsidRPr="007B4D3A">
        <w:rPr>
          <w:rFonts w:ascii="Times New Roman" w:hAnsi="Times New Roman" w:cs="Times New Roman"/>
          <w:b/>
        </w:rPr>
        <w:t>муниципальной услуги</w:t>
      </w:r>
    </w:p>
    <w:p w:rsidR="007B4D3A" w:rsidRPr="007B4D3A" w:rsidRDefault="007B4D3A" w:rsidP="007B4D3A">
      <w:pPr>
        <w:pStyle w:val="ConsPlusNormal"/>
        <w:ind w:firstLine="567"/>
        <w:jc w:val="both"/>
        <w:rPr>
          <w:rFonts w:ascii="Times New Roman" w:hAnsi="Times New Roman" w:cs="Times New Roman"/>
          <w:sz w:val="24"/>
          <w:szCs w:val="24"/>
        </w:rPr>
      </w:pPr>
      <w:bookmarkStart w:id="3" w:name="Par96"/>
      <w:bookmarkEnd w:id="3"/>
      <w:r w:rsidRPr="007B4D3A">
        <w:rPr>
          <w:rFonts w:ascii="Times New Roman" w:hAnsi="Times New Roman" w:cs="Times New Roman"/>
          <w:sz w:val="24"/>
          <w:szCs w:val="24"/>
        </w:rPr>
        <w:t xml:space="preserve"> 1.3.1. Информация о порядке и сроках предоставления муниципальной услуги является открытой и общедоступной.</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lastRenderedPageBreak/>
        <w:t>Информация об адресах, контактных телефонах, адресах электронной почты администрации</w:t>
      </w:r>
      <w:r w:rsidR="00744AB4">
        <w:rPr>
          <w:rFonts w:ascii="Times New Roman" w:hAnsi="Times New Roman" w:cs="Times New Roman"/>
          <w:sz w:val="24"/>
          <w:szCs w:val="24"/>
        </w:rPr>
        <w:t xml:space="preserve"> Шемуршинского </w:t>
      </w:r>
      <w:r w:rsidRPr="007B4D3A">
        <w:rPr>
          <w:rFonts w:ascii="Times New Roman" w:hAnsi="Times New Roman" w:cs="Times New Roman"/>
          <w:sz w:val="24"/>
          <w:szCs w:val="24"/>
        </w:rPr>
        <w:t>сельского поселения, предоставляющей муниципальную услугу, содержится в приложении № 1 к настоящему Административному регламенту.</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xml:space="preserve">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его специалистов, размещаются на информационных стендах в здании администрации сельского поселения, в средствах массовой информации (далее - СМИ), на официальных сайтах органов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 в федеральной государственной информационной системе «Единый портал государственных и муниципальных услуг (функций)» www.gosuslugi.ru и региональной информационной системе Чувашской Республики «Портал государственных и муниципальных услуг (функций) Чувашской Республики» </w:t>
      </w:r>
      <w:hyperlink r:id="rId8" w:history="1">
        <w:r w:rsidRPr="007B4D3A">
          <w:rPr>
            <w:rStyle w:val="a6"/>
            <w:rFonts w:ascii="Times New Roman" w:hAnsi="Times New Roman" w:cs="Times New Roman"/>
            <w:sz w:val="24"/>
            <w:szCs w:val="24"/>
          </w:rPr>
          <w:t>www.21.gosuslugi.ru</w:t>
        </w:r>
      </w:hyperlink>
      <w:r w:rsidRPr="007B4D3A">
        <w:rPr>
          <w:rFonts w:ascii="Times New Roman" w:hAnsi="Times New Roman" w:cs="Times New Roman"/>
          <w:sz w:val="24"/>
          <w:szCs w:val="24"/>
        </w:rPr>
        <w:t xml:space="preserve"> (далее соответственно - Единый портал государственных и муниципальных услуг, Портал государственных и муниципальных услуг). </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xml:space="preserve">Прием и информирование заинтересованных лиц по вопросам предоставления муниципальной услуги осуществляется специалистами  администрации </w:t>
      </w:r>
      <w:r w:rsidR="008266D6">
        <w:rPr>
          <w:rFonts w:ascii="Times New Roman" w:hAnsi="Times New Roman" w:cs="Times New Roman"/>
          <w:sz w:val="24"/>
          <w:szCs w:val="24"/>
        </w:rPr>
        <w:t xml:space="preserve"> </w:t>
      </w:r>
      <w:r w:rsidR="00744AB4">
        <w:rPr>
          <w:rFonts w:ascii="Times New Roman" w:hAnsi="Times New Roman" w:cs="Times New Roman"/>
          <w:sz w:val="24"/>
          <w:szCs w:val="24"/>
        </w:rPr>
        <w:t>Шемуршинского</w:t>
      </w:r>
      <w:r w:rsidRPr="007B4D3A">
        <w:rPr>
          <w:rFonts w:ascii="Times New Roman" w:hAnsi="Times New Roman" w:cs="Times New Roman"/>
          <w:sz w:val="24"/>
          <w:szCs w:val="24"/>
        </w:rPr>
        <w:t xml:space="preserve"> сельского поселения  (далее также – специалисты администрации).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1.3.2. Для получения информации о процедуре предоставления муниципальной услуги заинтересованное лицо вправе обратиться:</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w:t>
      </w:r>
      <w:r w:rsidR="00744AB4">
        <w:rPr>
          <w:rFonts w:ascii="Times New Roman" w:hAnsi="Times New Roman" w:cs="Times New Roman"/>
          <w:sz w:val="24"/>
          <w:szCs w:val="24"/>
        </w:rPr>
        <w:t xml:space="preserve"> в устной форме в администрацию Шемуршинского </w:t>
      </w:r>
      <w:r w:rsidRPr="007B4D3A">
        <w:rPr>
          <w:rFonts w:ascii="Times New Roman" w:hAnsi="Times New Roman" w:cs="Times New Roman"/>
          <w:sz w:val="24"/>
          <w:szCs w:val="24"/>
        </w:rPr>
        <w:t>сельского поселения или в соответствии с соглашением в МФЦ;</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по телефону в администрацию</w:t>
      </w:r>
      <w:r w:rsidR="00744AB4">
        <w:rPr>
          <w:rFonts w:ascii="Times New Roman" w:hAnsi="Times New Roman" w:cs="Times New Roman"/>
          <w:sz w:val="24"/>
          <w:szCs w:val="24"/>
        </w:rPr>
        <w:t xml:space="preserve"> Шемуршинского </w:t>
      </w:r>
      <w:r w:rsidRPr="007B4D3A">
        <w:rPr>
          <w:rFonts w:ascii="Times New Roman" w:hAnsi="Times New Roman" w:cs="Times New Roman"/>
          <w:sz w:val="24"/>
          <w:szCs w:val="24"/>
        </w:rPr>
        <w:t>сельского поселения или в соответствии с соглашением в МФЦ;</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xml:space="preserve">- в письменной форме или в форме электронного документа в администрацию </w:t>
      </w:r>
      <w:r w:rsidR="00744AB4">
        <w:rPr>
          <w:rFonts w:ascii="Times New Roman" w:hAnsi="Times New Roman" w:cs="Times New Roman"/>
          <w:sz w:val="24"/>
          <w:szCs w:val="24"/>
        </w:rPr>
        <w:t xml:space="preserve"> Шемуршинского</w:t>
      </w:r>
      <w:r w:rsidRPr="007B4D3A">
        <w:rPr>
          <w:rFonts w:ascii="Times New Roman" w:hAnsi="Times New Roman" w:cs="Times New Roman"/>
          <w:sz w:val="24"/>
          <w:szCs w:val="24"/>
        </w:rPr>
        <w:t xml:space="preserve"> сельского поселения или в соответствии с соглашением в МФЦ;</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через официальный сайт органа местного самоуправления, Единый портал государственных и муниципальных услуг и Портал государственных и муниципальных услуг.</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Основными требованиями к информированию заинтересованных лиц о процедуре предоставления муниципальной услуги являются:</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достоверность и полнота информирования о процедуре;</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четкость в изложении информации о процедуре;</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наглядность форм предоставляемой информации;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удобство и доступность получения информации о процедуре;</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корректность и тактичность в процессе информирования о процедуре.</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1.3.3. Публичное устное информирование осуществляется с привлечением СМИ.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xml:space="preserve">1.3.4. Публичное письменное информирование осуществляется путем публикации информационных материалов в СМИ, размещения на Едином портале государственных и муниципальных услуг, Портале государственных и муниципальных услуг, на официальных сайтах органов местного самоуправления и МФЦ, использования информационных </w:t>
      </w:r>
      <w:r w:rsidRPr="007B4D3A">
        <w:rPr>
          <w:rFonts w:ascii="Times New Roman" w:hAnsi="Times New Roman" w:cs="Times New Roman"/>
          <w:sz w:val="24"/>
          <w:szCs w:val="24"/>
        </w:rPr>
        <w:lastRenderedPageBreak/>
        <w:t>стендов, размещенных в местах предоставления муниципальной услуги.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Информационные стенды оборудуются в месте доступном для получения информации. На информационных стендах и на официальном сайте органа местного самоуправления размещается следующая обязательная информация:</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полное наименование местной администрации, предоставляющего муниципальную услугу;</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формы и образцы заполнения заявления о предоставлении муниципальной услуги;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рекомендации по заполнению заявления о предоставлении муниципальной услуги;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перечень документов, необходимых для предоставления муниципальной услуги;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порядок предоставления муниципальной услуги, в том числе в электронной форме;</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перечень оснований для отказа в предоставлении муниципальной услуги;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извлечения из законодательных и иных нормативных правовых актов, содержащих нормы, регулирующие предоставление муниципальной услуги;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перечень наиболее часто задаваемых заявителями вопросов и ответов на них;</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муниципальной услугу.</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На Едином портале государственных и муниципальных услуг, Портале государственных и муниципальных услуг размещена следующая информация:</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наименование муниципальной услуги;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наименование органа местного самоуправления, предоставляющего муниципальную услугу;</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перечень нормативных правовых актов, непосредственно регулирующих предоставление муниципальной услуги;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способы предоставления муниципальной услуги;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описание результата предоставления муниципальной услуги;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категория заявителей, которым предоставляется муниципальная услуга;</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срок, в течение которого заявление о предоставлении муниципальной услуги должно быть зарегистрировано;</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лично;</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lastRenderedPageBreak/>
        <w:t>основания для отказа в предоставлении муниципальной услуги;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сведения о безвозмездности предоставления муниципальной услуги;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xml:space="preserve">1.3.5. Индивидуальное устное информирование о порядке предоставления муниципальной услуги осуществляется специалистом администрации </w:t>
      </w:r>
      <w:r w:rsidR="00744AB4">
        <w:rPr>
          <w:rFonts w:ascii="Times New Roman" w:hAnsi="Times New Roman" w:cs="Times New Roman"/>
          <w:sz w:val="24"/>
          <w:szCs w:val="24"/>
        </w:rPr>
        <w:t>Шемуршинского</w:t>
      </w:r>
      <w:r w:rsidRPr="007B4D3A">
        <w:rPr>
          <w:rFonts w:ascii="Times New Roman" w:hAnsi="Times New Roman" w:cs="Times New Roman"/>
          <w:sz w:val="24"/>
          <w:szCs w:val="24"/>
        </w:rPr>
        <w:t xml:space="preserve"> сельского поселения либо в соответствии с соглашением специалистом МФЦ при обращении заявителей за информацией:</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лично;</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по телефону.</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lastRenderedPageBreak/>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Ответ на обращение направляется заинтересованному лицу в течение 30 дней со дня его регистрации.</w:t>
      </w:r>
    </w:p>
    <w:p w:rsidR="007B4D3A" w:rsidRPr="007B4D3A" w:rsidRDefault="007B4D3A" w:rsidP="007B4D3A">
      <w:pPr>
        <w:ind w:firstLine="709"/>
        <w:jc w:val="both"/>
        <w:rPr>
          <w:rFonts w:ascii="Times New Roman" w:hAnsi="Times New Roman" w:cs="Times New Roman"/>
        </w:rPr>
      </w:pPr>
    </w:p>
    <w:p w:rsidR="007B4D3A" w:rsidRPr="007B4D3A" w:rsidRDefault="007B4D3A" w:rsidP="007B4D3A">
      <w:pPr>
        <w:ind w:firstLine="709"/>
        <w:jc w:val="center"/>
        <w:outlineLvl w:val="1"/>
        <w:rPr>
          <w:rFonts w:ascii="Times New Roman" w:hAnsi="Times New Roman" w:cs="Times New Roman"/>
          <w:b/>
        </w:rPr>
      </w:pPr>
      <w:r w:rsidRPr="007B4D3A">
        <w:rPr>
          <w:rFonts w:ascii="Times New Roman" w:hAnsi="Times New Roman" w:cs="Times New Roman"/>
          <w:b/>
        </w:rPr>
        <w:t>II. Стандарт предоставления муниципальной услуги</w:t>
      </w:r>
    </w:p>
    <w:p w:rsidR="007B4D3A" w:rsidRPr="007B4D3A" w:rsidRDefault="007B4D3A" w:rsidP="007B4D3A">
      <w:pPr>
        <w:ind w:firstLine="709"/>
        <w:jc w:val="center"/>
        <w:outlineLvl w:val="2"/>
        <w:rPr>
          <w:rFonts w:ascii="Times New Roman" w:hAnsi="Times New Roman" w:cs="Times New Roman"/>
          <w:b/>
        </w:rPr>
      </w:pPr>
      <w:bookmarkStart w:id="4" w:name="Par98"/>
      <w:bookmarkEnd w:id="4"/>
      <w:r w:rsidRPr="007B4D3A">
        <w:rPr>
          <w:rFonts w:ascii="Times New Roman" w:hAnsi="Times New Roman" w:cs="Times New Roman"/>
        </w:rPr>
        <w:t xml:space="preserve">2.1. </w:t>
      </w:r>
      <w:r w:rsidRPr="007B4D3A">
        <w:rPr>
          <w:rFonts w:ascii="Times New Roman" w:hAnsi="Times New Roman" w:cs="Times New Roman"/>
          <w:b/>
        </w:rPr>
        <w:t>Наименование муниципальной услуги</w:t>
      </w:r>
      <w:bookmarkStart w:id="5" w:name="Par100"/>
      <w:bookmarkEnd w:id="5"/>
    </w:p>
    <w:p w:rsidR="007B4D3A" w:rsidRPr="007B4D3A" w:rsidRDefault="007B4D3A" w:rsidP="007B4D3A">
      <w:pPr>
        <w:ind w:firstLine="709"/>
        <w:jc w:val="center"/>
        <w:outlineLvl w:val="2"/>
        <w:rPr>
          <w:rFonts w:ascii="Times New Roman" w:hAnsi="Times New Roman" w:cs="Times New Roman"/>
          <w:b/>
        </w:rPr>
      </w:pPr>
    </w:p>
    <w:p w:rsidR="007B4D3A" w:rsidRPr="007B4D3A" w:rsidRDefault="007B4D3A" w:rsidP="007B4D3A">
      <w:pPr>
        <w:ind w:firstLine="709"/>
        <w:jc w:val="both"/>
        <w:rPr>
          <w:rFonts w:ascii="Times New Roman" w:hAnsi="Times New Roman" w:cs="Times New Roman"/>
        </w:rPr>
      </w:pPr>
      <w:r w:rsidRPr="007B4D3A">
        <w:rPr>
          <w:rFonts w:ascii="Times New Roman" w:hAnsi="Times New Roman" w:cs="Times New Roman"/>
        </w:rPr>
        <w:t>Наименование муниципальной услуги: «Подготовка и в</w:t>
      </w:r>
      <w:r w:rsidRPr="007B4D3A">
        <w:rPr>
          <w:rFonts w:ascii="Times New Roman" w:hAnsi="Times New Roman" w:cs="Times New Roman"/>
          <w:bCs/>
        </w:rPr>
        <w:t>ыдача градостроительного плана земельного участка</w:t>
      </w:r>
      <w:r w:rsidRPr="007B4D3A">
        <w:rPr>
          <w:rFonts w:ascii="Times New Roman" w:hAnsi="Times New Roman" w:cs="Times New Roman"/>
        </w:rPr>
        <w:t>».</w:t>
      </w:r>
    </w:p>
    <w:p w:rsidR="007B4D3A" w:rsidRPr="007B4D3A" w:rsidRDefault="007B4D3A" w:rsidP="007B4D3A">
      <w:pPr>
        <w:ind w:firstLine="709"/>
        <w:jc w:val="both"/>
        <w:rPr>
          <w:rFonts w:ascii="Times New Roman" w:hAnsi="Times New Roman" w:cs="Times New Roman"/>
        </w:rPr>
      </w:pPr>
    </w:p>
    <w:p w:rsidR="007B4D3A" w:rsidRPr="007B4D3A" w:rsidRDefault="007B4D3A" w:rsidP="007B4D3A">
      <w:pPr>
        <w:ind w:firstLine="709"/>
        <w:jc w:val="both"/>
        <w:outlineLvl w:val="2"/>
        <w:rPr>
          <w:rFonts w:ascii="Times New Roman" w:hAnsi="Times New Roman" w:cs="Times New Roman"/>
          <w:b/>
        </w:rPr>
      </w:pPr>
      <w:bookmarkStart w:id="6" w:name="Par102"/>
      <w:bookmarkEnd w:id="6"/>
      <w:r w:rsidRPr="007B4D3A">
        <w:rPr>
          <w:rFonts w:ascii="Times New Roman" w:hAnsi="Times New Roman" w:cs="Times New Roman"/>
          <w:b/>
        </w:rPr>
        <w:t>2.2.Наименование органа местного самоуправления, предоставляющего муниципальную услугу</w:t>
      </w:r>
    </w:p>
    <w:p w:rsidR="007B4D3A" w:rsidRPr="007B4D3A" w:rsidRDefault="007B4D3A" w:rsidP="007B4D3A">
      <w:pPr>
        <w:ind w:firstLine="709"/>
        <w:jc w:val="both"/>
        <w:outlineLvl w:val="2"/>
        <w:rPr>
          <w:rFonts w:ascii="Times New Roman" w:hAnsi="Times New Roman" w:cs="Times New Roman"/>
          <w:b/>
        </w:rPr>
      </w:pP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Муниципальная услуга предоставляется администрацией</w:t>
      </w:r>
      <w:r w:rsidR="008266D6">
        <w:rPr>
          <w:rFonts w:ascii="Times New Roman" w:hAnsi="Times New Roman" w:cs="Times New Roman"/>
          <w:sz w:val="24"/>
          <w:szCs w:val="24"/>
        </w:rPr>
        <w:t xml:space="preserve"> </w:t>
      </w:r>
      <w:r w:rsidR="00744AB4">
        <w:rPr>
          <w:rFonts w:ascii="Times New Roman" w:hAnsi="Times New Roman" w:cs="Times New Roman"/>
          <w:sz w:val="24"/>
          <w:szCs w:val="24"/>
        </w:rPr>
        <w:t xml:space="preserve">Шемуршинского </w:t>
      </w:r>
      <w:r w:rsidRPr="007B4D3A">
        <w:rPr>
          <w:rFonts w:ascii="Times New Roman" w:hAnsi="Times New Roman" w:cs="Times New Roman"/>
          <w:sz w:val="24"/>
          <w:szCs w:val="24"/>
        </w:rPr>
        <w:t>сельского поселения</w:t>
      </w:r>
      <w:r w:rsidR="00744AB4">
        <w:rPr>
          <w:rFonts w:ascii="Times New Roman" w:hAnsi="Times New Roman" w:cs="Times New Roman"/>
          <w:sz w:val="24"/>
          <w:szCs w:val="24"/>
        </w:rPr>
        <w:t xml:space="preserve"> </w:t>
      </w:r>
      <w:r w:rsidR="008266D6">
        <w:rPr>
          <w:rFonts w:ascii="Times New Roman" w:hAnsi="Times New Roman" w:cs="Times New Roman"/>
          <w:sz w:val="24"/>
          <w:szCs w:val="24"/>
        </w:rPr>
        <w:t xml:space="preserve">Шемуршинского </w:t>
      </w:r>
      <w:r w:rsidR="00744AB4">
        <w:rPr>
          <w:rFonts w:ascii="Times New Roman" w:hAnsi="Times New Roman" w:cs="Times New Roman"/>
          <w:sz w:val="24"/>
          <w:szCs w:val="24"/>
        </w:rPr>
        <w:t>района Чувашской Республики</w:t>
      </w:r>
      <w:r w:rsidRPr="007B4D3A">
        <w:rPr>
          <w:rFonts w:ascii="Times New Roman" w:hAnsi="Times New Roman" w:cs="Times New Roman"/>
          <w:sz w:val="24"/>
          <w:szCs w:val="24"/>
        </w:rPr>
        <w:t xml:space="preserve"> и осуществляется через специалистов администрации, а также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 в МФЦ).</w:t>
      </w:r>
    </w:p>
    <w:p w:rsidR="007B4D3A" w:rsidRPr="007B4D3A" w:rsidRDefault="007B4D3A" w:rsidP="007B4D3A">
      <w:pPr>
        <w:pStyle w:val="ConsPlusNormal"/>
        <w:ind w:firstLine="540"/>
        <w:jc w:val="both"/>
        <w:rPr>
          <w:rFonts w:ascii="Times New Roman" w:hAnsi="Times New Roman" w:cs="Times New Roman"/>
          <w:sz w:val="24"/>
          <w:szCs w:val="24"/>
        </w:rPr>
      </w:pPr>
    </w:p>
    <w:p w:rsidR="007B4D3A" w:rsidRPr="007B4D3A" w:rsidRDefault="007B4D3A" w:rsidP="007B4D3A">
      <w:pPr>
        <w:ind w:firstLine="540"/>
        <w:rPr>
          <w:rFonts w:ascii="Times New Roman" w:hAnsi="Times New Roman" w:cs="Times New Roman"/>
          <w:b/>
        </w:rPr>
      </w:pPr>
      <w:r w:rsidRPr="007B4D3A">
        <w:rPr>
          <w:rFonts w:ascii="Times New Roman" w:hAnsi="Times New Roman" w:cs="Times New Roman"/>
          <w:b/>
        </w:rPr>
        <w:t>2.2.1. Государственные и муниципальные органы и организации, участвующие в предоставлении муниципальной услуги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7B4D3A" w:rsidRPr="007B4D3A" w:rsidRDefault="007B4D3A" w:rsidP="007B4D3A">
      <w:pPr>
        <w:ind w:firstLine="540"/>
        <w:jc w:val="both"/>
        <w:rPr>
          <w:rFonts w:ascii="Times New Roman" w:hAnsi="Times New Roman" w:cs="Times New Roman"/>
        </w:rPr>
      </w:pPr>
      <w:bookmarkStart w:id="7" w:name="sub_2211"/>
      <w:r w:rsidRPr="007B4D3A">
        <w:rPr>
          <w:rFonts w:ascii="Times New Roman" w:hAnsi="Times New Roman" w:cs="Times New Roman"/>
        </w:rPr>
        <w:t>1) Управлением Федеральной службы государственной регистрации, кадастра и картографии по Чувашской Республике;</w:t>
      </w:r>
    </w:p>
    <w:p w:rsidR="007B4D3A" w:rsidRPr="007B4D3A" w:rsidRDefault="007B4D3A" w:rsidP="007B4D3A">
      <w:pPr>
        <w:ind w:firstLine="540"/>
        <w:jc w:val="both"/>
        <w:rPr>
          <w:rFonts w:ascii="Times New Roman" w:hAnsi="Times New Roman" w:cs="Times New Roman"/>
        </w:rPr>
      </w:pPr>
      <w:bookmarkStart w:id="8" w:name="sub_2212"/>
      <w:bookmarkEnd w:id="7"/>
      <w:r w:rsidRPr="007B4D3A">
        <w:rPr>
          <w:rFonts w:ascii="Times New Roman" w:hAnsi="Times New Roman" w:cs="Times New Roman"/>
        </w:rPr>
        <w:t>2) Филиалом ФГБУ «Федеральная кадастровая палата Федеральной службы государственной регистрации, кадастра и картографии» по ЧР - Чувашии;</w:t>
      </w:r>
    </w:p>
    <w:bookmarkEnd w:id="8"/>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3) МФЦ;</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4) организации, осуществляющие эксплуатацию сетей инженерно-технического обеспечения.</w:t>
      </w:r>
    </w:p>
    <w:p w:rsidR="007B4D3A" w:rsidRPr="007B4D3A" w:rsidRDefault="007B4D3A" w:rsidP="007B4D3A">
      <w:pPr>
        <w:pStyle w:val="ConsPlusNormal"/>
        <w:ind w:firstLine="540"/>
        <w:jc w:val="both"/>
        <w:rPr>
          <w:rFonts w:ascii="Times New Roman" w:hAnsi="Times New Roman" w:cs="Times New Roman"/>
          <w:sz w:val="24"/>
          <w:szCs w:val="24"/>
        </w:rPr>
      </w:pPr>
    </w:p>
    <w:p w:rsidR="007B4D3A" w:rsidRPr="007B4D3A" w:rsidRDefault="007B4D3A" w:rsidP="007B4D3A">
      <w:pPr>
        <w:ind w:firstLine="540"/>
        <w:rPr>
          <w:rFonts w:ascii="Times New Roman" w:hAnsi="Times New Roman" w:cs="Times New Roman"/>
          <w:b/>
        </w:rPr>
      </w:pPr>
      <w:r w:rsidRPr="007B4D3A">
        <w:rPr>
          <w:rFonts w:ascii="Times New Roman" w:hAnsi="Times New Roman" w:cs="Times New Roman"/>
          <w:b/>
        </w:rPr>
        <w:t>2.2.2. Особенности взаимодействия с заявителем при предоставлении муниципальной услуги</w:t>
      </w:r>
    </w:p>
    <w:p w:rsidR="007B4D3A" w:rsidRPr="007B4D3A" w:rsidRDefault="007B4D3A" w:rsidP="007B4D3A">
      <w:pPr>
        <w:ind w:firstLine="540"/>
        <w:rPr>
          <w:rFonts w:ascii="Times New Roman" w:hAnsi="Times New Roman" w:cs="Times New Roman"/>
          <w:b/>
        </w:rPr>
      </w:pP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 xml:space="preserve">Специалист администрации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государственной органы, органы местного </w:t>
      </w:r>
      <w:r w:rsidRPr="007B4D3A">
        <w:rPr>
          <w:rFonts w:ascii="Times New Roman" w:hAnsi="Times New Roman" w:cs="Times New Roman"/>
          <w:sz w:val="24"/>
          <w:szCs w:val="24"/>
        </w:rPr>
        <w:lastRenderedPageBreak/>
        <w:t>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7B4D3A" w:rsidRPr="007B4D3A" w:rsidRDefault="007B4D3A" w:rsidP="007B4D3A">
      <w:pPr>
        <w:ind w:firstLine="709"/>
        <w:jc w:val="center"/>
        <w:outlineLvl w:val="2"/>
        <w:rPr>
          <w:rFonts w:ascii="Times New Roman" w:hAnsi="Times New Roman" w:cs="Times New Roman"/>
          <w:b/>
        </w:rPr>
      </w:pPr>
      <w:bookmarkStart w:id="9" w:name="Par108"/>
      <w:bookmarkEnd w:id="9"/>
    </w:p>
    <w:p w:rsidR="007B4D3A" w:rsidRPr="007B4D3A" w:rsidRDefault="007B4D3A" w:rsidP="007B4D3A">
      <w:pPr>
        <w:ind w:firstLine="540"/>
        <w:jc w:val="both"/>
        <w:rPr>
          <w:rFonts w:ascii="Times New Roman" w:hAnsi="Times New Roman" w:cs="Times New Roman"/>
          <w:b/>
        </w:rPr>
      </w:pPr>
      <w:r w:rsidRPr="007B4D3A">
        <w:rPr>
          <w:rFonts w:ascii="Times New Roman" w:hAnsi="Times New Roman" w:cs="Times New Roman"/>
          <w:b/>
        </w:rPr>
        <w:t>2.3. Описание результата предоставления муниципальной услуги</w:t>
      </w:r>
    </w:p>
    <w:p w:rsidR="007B4D3A" w:rsidRPr="007B4D3A" w:rsidRDefault="007B4D3A" w:rsidP="007B4D3A">
      <w:pPr>
        <w:ind w:firstLine="540"/>
        <w:jc w:val="both"/>
        <w:rPr>
          <w:rFonts w:ascii="Times New Roman" w:hAnsi="Times New Roman" w:cs="Times New Roman"/>
          <w:b/>
        </w:rPr>
      </w:pP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Результатом предоставления муниципальной услуги по вопросу выдачи градостроительного плана земельного участка является: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1) в случае принятия решения о предоставлении муниципальной услуги - выдача градостроительного плана земельного участка;</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2) в случае отказа в предоставлении му</w:t>
      </w:r>
      <w:r w:rsidR="00744AB4">
        <w:rPr>
          <w:rFonts w:ascii="Times New Roman" w:hAnsi="Times New Roman" w:cs="Times New Roman"/>
        </w:rPr>
        <w:t>ниципальной услуги - письменное</w:t>
      </w:r>
      <w:r w:rsidRPr="007B4D3A">
        <w:rPr>
          <w:rFonts w:ascii="Times New Roman" w:hAnsi="Times New Roman" w:cs="Times New Roman"/>
        </w:rPr>
        <w:t xml:space="preserve"> уведомление администрации</w:t>
      </w:r>
      <w:r w:rsidR="00744AB4">
        <w:rPr>
          <w:rFonts w:ascii="Times New Roman" w:hAnsi="Times New Roman" w:cs="Times New Roman"/>
        </w:rPr>
        <w:t xml:space="preserve"> Шемуршинского </w:t>
      </w:r>
      <w:r w:rsidRPr="007B4D3A">
        <w:rPr>
          <w:rFonts w:ascii="Times New Roman" w:hAnsi="Times New Roman" w:cs="Times New Roman"/>
        </w:rPr>
        <w:t>сельского поселения об отказе</w:t>
      </w:r>
      <w:r w:rsidR="00744AB4">
        <w:rPr>
          <w:rFonts w:ascii="Times New Roman" w:hAnsi="Times New Roman" w:cs="Times New Roman"/>
        </w:rPr>
        <w:t xml:space="preserve"> </w:t>
      </w:r>
      <w:r w:rsidRPr="007B4D3A">
        <w:rPr>
          <w:rFonts w:ascii="Times New Roman" w:hAnsi="Times New Roman" w:cs="Times New Roman"/>
        </w:rPr>
        <w:t>в выдаче градостроительного плана земельного участка.</w:t>
      </w:r>
    </w:p>
    <w:p w:rsidR="007B4D3A" w:rsidRPr="007B4D3A" w:rsidRDefault="007B4D3A" w:rsidP="007B4D3A">
      <w:pPr>
        <w:ind w:firstLine="540"/>
        <w:jc w:val="both"/>
        <w:rPr>
          <w:rFonts w:ascii="Times New Roman" w:hAnsi="Times New Roman" w:cs="Times New Roman"/>
          <w:b/>
        </w:rPr>
      </w:pPr>
    </w:p>
    <w:p w:rsidR="007B4D3A" w:rsidRPr="007B4D3A" w:rsidRDefault="007B4D3A" w:rsidP="007B4D3A">
      <w:pPr>
        <w:ind w:firstLine="540"/>
        <w:jc w:val="both"/>
        <w:rPr>
          <w:rFonts w:ascii="Times New Roman" w:hAnsi="Times New Roman" w:cs="Times New Roman"/>
          <w:b/>
        </w:rPr>
      </w:pPr>
      <w:r w:rsidRPr="007B4D3A">
        <w:rPr>
          <w:rFonts w:ascii="Times New Roman" w:hAnsi="Times New Roman" w:cs="Times New Roman"/>
          <w:b/>
        </w:rPr>
        <w:t>2.4. Срок предоставления муниципальной услуги</w:t>
      </w:r>
    </w:p>
    <w:p w:rsidR="007B4D3A" w:rsidRPr="007B4D3A" w:rsidRDefault="007B4D3A" w:rsidP="007B4D3A">
      <w:pPr>
        <w:ind w:firstLine="540"/>
        <w:jc w:val="both"/>
        <w:rPr>
          <w:rFonts w:ascii="Times New Roman" w:hAnsi="Times New Roman" w:cs="Times New Roman"/>
          <w:b/>
        </w:rPr>
      </w:pP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Предоставление муниципальной услуги и выдача (направление) документов, являющихся результатом предоставления муниципальной услуги, осу</w:t>
      </w:r>
      <w:r w:rsidR="000971CA">
        <w:rPr>
          <w:rFonts w:ascii="Times New Roman" w:hAnsi="Times New Roman" w:cs="Times New Roman"/>
        </w:rPr>
        <w:t>ществляется в течение 20</w:t>
      </w:r>
      <w:r w:rsidRPr="007B4D3A">
        <w:rPr>
          <w:rFonts w:ascii="Times New Roman" w:hAnsi="Times New Roman" w:cs="Times New Roman"/>
        </w:rPr>
        <w:t xml:space="preserve"> рабочих дней со дня поступления заявления о выдаче градостроительного плана земельного участка.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Срок выдачи (направления) документов, являющихся результатом предоставления муниципальной услуги – 1 рабочий день с момента регистрации (утверждения) градостроительного плана земельного участка либо решения об отказе выдаче градостроительного плана земельного участка.</w:t>
      </w:r>
    </w:p>
    <w:p w:rsidR="007B4D3A" w:rsidRPr="007B4D3A" w:rsidRDefault="007B4D3A" w:rsidP="007B4D3A">
      <w:pPr>
        <w:suppressAutoHyphens/>
        <w:ind w:firstLine="709"/>
        <w:jc w:val="both"/>
        <w:rPr>
          <w:rFonts w:ascii="Times New Roman" w:hAnsi="Times New Roman" w:cs="Times New Roman"/>
        </w:rPr>
      </w:pPr>
      <w:bookmarkStart w:id="10" w:name="Par112"/>
      <w:bookmarkEnd w:id="10"/>
      <w:r w:rsidRPr="007B4D3A">
        <w:rPr>
          <w:rFonts w:ascii="Times New Roman" w:hAnsi="Times New Roman" w:cs="Times New Roman"/>
        </w:rPr>
        <w:t xml:space="preserve">При подготовке градостроительного плана земельного участка Орган в течение 7 дней с даты регистрации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в срок, установленный </w:t>
      </w:r>
      <w:hyperlink r:id="rId9" w:history="1">
        <w:r w:rsidRPr="007B4D3A">
          <w:rPr>
            <w:rFonts w:ascii="Times New Roman" w:hAnsi="Times New Roman" w:cs="Times New Roman"/>
          </w:rPr>
          <w:t>частью 7 статьи 48</w:t>
        </w:r>
      </w:hyperlink>
      <w:r w:rsidRPr="007B4D3A">
        <w:rPr>
          <w:rFonts w:ascii="Times New Roman" w:hAnsi="Times New Roman" w:cs="Times New Roman"/>
        </w:rPr>
        <w:t xml:space="preserve"> Градостроительного кодекса Российской Федерации.</w:t>
      </w:r>
    </w:p>
    <w:p w:rsidR="007B4D3A" w:rsidRPr="007B4D3A" w:rsidRDefault="007B4D3A" w:rsidP="007B4D3A">
      <w:pPr>
        <w:ind w:firstLine="709"/>
        <w:jc w:val="both"/>
        <w:rPr>
          <w:rFonts w:ascii="Times New Roman" w:hAnsi="Times New Roman" w:cs="Times New Roman"/>
          <w:i/>
        </w:rPr>
      </w:pPr>
      <w:r w:rsidRPr="007B4D3A">
        <w:rPr>
          <w:rFonts w:ascii="Times New Roman" w:hAnsi="Times New Roman" w:cs="Times New Roman"/>
        </w:rPr>
        <w:t>Срок приостановления предоставления услуги законодательством Российской Федерации не предусмотрен.</w:t>
      </w:r>
      <w:r w:rsidRPr="007B4D3A">
        <w:rPr>
          <w:rFonts w:ascii="Times New Roman" w:hAnsi="Times New Roman" w:cs="Times New Roman"/>
          <w:i/>
        </w:rPr>
        <w:t xml:space="preserve"> </w:t>
      </w:r>
    </w:p>
    <w:p w:rsidR="007B4D3A" w:rsidRPr="007B4D3A" w:rsidRDefault="007B4D3A" w:rsidP="007B4D3A">
      <w:pPr>
        <w:ind w:firstLine="709"/>
        <w:jc w:val="both"/>
        <w:rPr>
          <w:rFonts w:ascii="Times New Roman" w:hAnsi="Times New Roman" w:cs="Times New Roman"/>
          <w:i/>
        </w:rPr>
      </w:pPr>
    </w:p>
    <w:p w:rsidR="007B4D3A" w:rsidRPr="007B4D3A" w:rsidRDefault="007B4D3A" w:rsidP="007B4D3A">
      <w:pPr>
        <w:ind w:firstLine="709"/>
        <w:jc w:val="both"/>
        <w:rPr>
          <w:rFonts w:ascii="Times New Roman" w:hAnsi="Times New Roman" w:cs="Times New Roman"/>
          <w:i/>
        </w:rPr>
      </w:pPr>
    </w:p>
    <w:p w:rsidR="007B4D3A" w:rsidRPr="007B4D3A" w:rsidRDefault="007B4D3A" w:rsidP="007B4D3A">
      <w:pPr>
        <w:ind w:firstLine="540"/>
        <w:jc w:val="both"/>
        <w:rPr>
          <w:rFonts w:ascii="Times New Roman" w:hAnsi="Times New Roman" w:cs="Times New Roman"/>
          <w:b/>
        </w:rPr>
      </w:pPr>
      <w:r w:rsidRPr="007B4D3A">
        <w:rPr>
          <w:rFonts w:ascii="Times New Roman" w:hAnsi="Times New Roman" w:cs="Times New Roman"/>
          <w:b/>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Перечень нормативных правовых актов, регулирующих предоставление муниципальной услуги размещен на официальном сайте</w:t>
      </w:r>
      <w:r w:rsidR="000971CA">
        <w:rPr>
          <w:rFonts w:ascii="Times New Roman" w:hAnsi="Times New Roman" w:cs="Times New Roman"/>
        </w:rPr>
        <w:t xml:space="preserve"> Шемуршинского</w:t>
      </w:r>
      <w:r w:rsidRPr="007B4D3A">
        <w:rPr>
          <w:rFonts w:ascii="Times New Roman" w:hAnsi="Times New Roman" w:cs="Times New Roman"/>
        </w:rPr>
        <w:t xml:space="preserve"> сельского поселения, на Портале органов власти Чувашской Республики в сети «Интернет»,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w:t>
      </w:r>
    </w:p>
    <w:p w:rsidR="007B4D3A" w:rsidRPr="007B4D3A" w:rsidRDefault="007B4D3A" w:rsidP="007B4D3A">
      <w:pPr>
        <w:ind w:firstLine="540"/>
        <w:jc w:val="both"/>
        <w:rPr>
          <w:rFonts w:ascii="Times New Roman" w:hAnsi="Times New Roman" w:cs="Times New Roman"/>
          <w:b/>
        </w:rPr>
      </w:pPr>
    </w:p>
    <w:p w:rsidR="007B4D3A" w:rsidRPr="007B4D3A" w:rsidRDefault="007B4D3A" w:rsidP="007B4D3A">
      <w:pPr>
        <w:ind w:firstLine="540"/>
        <w:jc w:val="both"/>
        <w:rPr>
          <w:rFonts w:ascii="Times New Roman" w:hAnsi="Times New Roman" w:cs="Times New Roman"/>
          <w:b/>
        </w:rPr>
      </w:pPr>
      <w:bookmarkStart w:id="11" w:name="Par123"/>
      <w:bookmarkEnd w:id="11"/>
      <w:r w:rsidRPr="007B4D3A">
        <w:rPr>
          <w:rFonts w:ascii="Times New Roman" w:hAnsi="Times New Roman" w:cs="Times New Roman"/>
          <w:b/>
        </w:rPr>
        <w:t xml:space="preserve">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w:t>
      </w:r>
      <w:r w:rsidRPr="007B4D3A">
        <w:rPr>
          <w:rFonts w:ascii="Times New Roman" w:hAnsi="Times New Roman" w:cs="Times New Roman"/>
          <w:b/>
        </w:rPr>
        <w:lastRenderedPageBreak/>
        <w:t>заявителем, способы их получения заявителем, в том числе в электронной форме, порядок их представления</w:t>
      </w:r>
    </w:p>
    <w:p w:rsidR="007B4D3A" w:rsidRPr="007B4D3A" w:rsidRDefault="007B4D3A" w:rsidP="007B4D3A">
      <w:pPr>
        <w:ind w:firstLine="540"/>
        <w:jc w:val="both"/>
        <w:rPr>
          <w:rFonts w:ascii="Times New Roman" w:hAnsi="Times New Roman" w:cs="Times New Roman"/>
          <w:b/>
        </w:rPr>
      </w:pPr>
    </w:p>
    <w:p w:rsidR="007B4D3A" w:rsidRPr="007B4D3A" w:rsidRDefault="007B4D3A" w:rsidP="007B4D3A">
      <w:pPr>
        <w:ind w:firstLine="567"/>
        <w:jc w:val="both"/>
        <w:rPr>
          <w:rFonts w:ascii="Times New Roman" w:hAnsi="Times New Roman" w:cs="Times New Roman"/>
        </w:rPr>
      </w:pPr>
      <w:r w:rsidRPr="007B4D3A">
        <w:rPr>
          <w:rFonts w:ascii="Times New Roman" w:hAnsi="Times New Roman" w:cs="Times New Roman"/>
        </w:rPr>
        <w:t xml:space="preserve">  Для получения муниципальной услуги заявителем самостоятельно предоставляется в Орган, МФЦ заявление о предоставлении муниципальной услуги о выдаче градостроительного плана земельного участка по форме согласно приложению № 2 к настоящему административному регламенту.</w:t>
      </w:r>
    </w:p>
    <w:p w:rsidR="007B4D3A" w:rsidRPr="007B4D3A" w:rsidRDefault="007B4D3A" w:rsidP="007B4D3A">
      <w:pPr>
        <w:ind w:firstLine="567"/>
        <w:jc w:val="both"/>
        <w:rPr>
          <w:rFonts w:ascii="Times New Roman" w:hAnsi="Times New Roman" w:cs="Times New Roman"/>
        </w:rPr>
      </w:pPr>
      <w:r w:rsidRPr="007B4D3A">
        <w:rPr>
          <w:rFonts w:ascii="Times New Roman" w:hAnsi="Times New Roman" w:cs="Times New Roman"/>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7B4D3A" w:rsidRPr="007B4D3A" w:rsidRDefault="007B4D3A" w:rsidP="007B4D3A">
      <w:pPr>
        <w:pStyle w:val="11"/>
        <w:tabs>
          <w:tab w:val="left" w:pos="420"/>
          <w:tab w:val="left" w:pos="709"/>
          <w:tab w:val="left" w:pos="18321"/>
        </w:tabs>
        <w:spacing w:before="0" w:after="0"/>
        <w:ind w:firstLine="540"/>
        <w:rPr>
          <w:szCs w:val="24"/>
          <w:lang w:eastAsia="ru-RU"/>
        </w:rPr>
      </w:pPr>
      <w:r w:rsidRPr="007B4D3A">
        <w:rPr>
          <w:szCs w:val="24"/>
          <w:lang w:eastAsia="ru-RU"/>
        </w:rPr>
        <w:t xml:space="preserve">Образцы заявлений можно получить в администрации поселения, </w:t>
      </w:r>
      <w:r w:rsidRPr="007B4D3A">
        <w:rPr>
          <w:szCs w:val="24"/>
        </w:rPr>
        <w:t>МФЦ</w:t>
      </w:r>
      <w:r w:rsidRPr="007B4D3A">
        <w:rPr>
          <w:szCs w:val="24"/>
          <w:lang w:eastAsia="ru-RU"/>
        </w:rPr>
        <w:t xml:space="preserve">, а также на </w:t>
      </w:r>
      <w:hyperlink r:id="rId10" w:history="1">
        <w:r w:rsidRPr="007B4D3A">
          <w:rPr>
            <w:szCs w:val="24"/>
            <w:lang w:eastAsia="ru-RU"/>
          </w:rPr>
          <w:t>официальных сайтах</w:t>
        </w:r>
      </w:hyperlink>
      <w:r w:rsidRPr="007B4D3A">
        <w:rPr>
          <w:szCs w:val="24"/>
          <w:lang w:eastAsia="ru-RU"/>
        </w:rPr>
        <w:t xml:space="preserve"> в информационно-телекоммуникационной сети «Интернет», Едином портале государственных и муниципальных услуг и на Портале государственных и муниципальных услуг.</w:t>
      </w:r>
    </w:p>
    <w:p w:rsidR="007B4D3A" w:rsidRPr="007B4D3A" w:rsidRDefault="007B4D3A" w:rsidP="007B4D3A">
      <w:pPr>
        <w:pStyle w:val="11"/>
        <w:tabs>
          <w:tab w:val="left" w:pos="420"/>
          <w:tab w:val="left" w:pos="709"/>
          <w:tab w:val="left" w:pos="18321"/>
        </w:tabs>
        <w:spacing w:before="0" w:after="0"/>
        <w:ind w:firstLine="540"/>
        <w:rPr>
          <w:szCs w:val="24"/>
          <w:lang w:eastAsia="ru-RU"/>
        </w:rPr>
      </w:pPr>
      <w:r w:rsidRPr="007B4D3A">
        <w:rPr>
          <w:szCs w:val="24"/>
          <w:lang w:eastAsia="ru-RU"/>
        </w:rPr>
        <w:t>В случае если копии документов в установленном действующим законодательством порядке не заверены, заверение их специалистом администрации</w:t>
      </w:r>
      <w:r w:rsidR="006B123F">
        <w:rPr>
          <w:szCs w:val="24"/>
          <w:lang w:eastAsia="ru-RU"/>
        </w:rPr>
        <w:t xml:space="preserve"> Шемуршинского</w:t>
      </w:r>
      <w:r w:rsidRPr="007B4D3A">
        <w:rPr>
          <w:szCs w:val="24"/>
          <w:lang w:eastAsia="ru-RU"/>
        </w:rPr>
        <w:t xml:space="preserve"> сельского поселения производится при наличии их оригиналов, оригиналы возвращаются заявителям. </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В заявлении указываются следующие обязательные характеристики: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1) полное и сокращенное наименование и организационно-правовая форма юридического лица; </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2) фамилия, имя и (при наличии) отчество, место жительства заявителя, реквизиты документа, удостоверяющего личность заявителя (для гражданина);</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3)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4) реквизиты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5) почтовый адрес и (или) адрес электронной почты для связи с заявителем;</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6) контактный телефон;</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7) сведения о земельном участке (адрес, местоположение, площадь, кадастровый номер).</w:t>
      </w:r>
    </w:p>
    <w:p w:rsidR="007B4D3A" w:rsidRPr="007B4D3A" w:rsidRDefault="007B4D3A" w:rsidP="007B4D3A">
      <w:pPr>
        <w:ind w:firstLine="540"/>
        <w:rPr>
          <w:rFonts w:ascii="Times New Roman" w:hAnsi="Times New Roman" w:cs="Times New Roman"/>
        </w:rPr>
      </w:pPr>
      <w:r w:rsidRPr="007B4D3A">
        <w:rPr>
          <w:rFonts w:ascii="Times New Roman" w:hAnsi="Times New Roman" w:cs="Times New Roman"/>
        </w:rPr>
        <w:t>К заявлению о предоставлении муниципальной услуги прилагаются:</w:t>
      </w:r>
    </w:p>
    <w:p w:rsidR="007B4D3A" w:rsidRPr="006B123F" w:rsidRDefault="007B4D3A" w:rsidP="007B4D3A">
      <w:pPr>
        <w:ind w:firstLine="540"/>
        <w:rPr>
          <w:rFonts w:ascii="Times New Roman" w:hAnsi="Times New Roman" w:cs="Times New Roman"/>
        </w:rPr>
      </w:pPr>
      <w:r w:rsidRPr="006B123F">
        <w:rPr>
          <w:rFonts w:ascii="Times New Roman" w:hAnsi="Times New Roman" w:cs="Times New Roman"/>
        </w:rPr>
        <w:t>копия правоустанавливающего документа на земельный участок;</w:t>
      </w:r>
    </w:p>
    <w:p w:rsidR="007B4D3A" w:rsidRPr="006B123F" w:rsidRDefault="007B4D3A" w:rsidP="007B4D3A">
      <w:pPr>
        <w:ind w:firstLine="540"/>
        <w:rPr>
          <w:rFonts w:ascii="Times New Roman" w:hAnsi="Times New Roman" w:cs="Times New Roman"/>
        </w:rPr>
      </w:pPr>
      <w:r w:rsidRPr="006B123F">
        <w:rPr>
          <w:rFonts w:ascii="Times New Roman" w:hAnsi="Times New Roman" w:cs="Times New Roman"/>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7B4D3A" w:rsidRPr="006B123F" w:rsidRDefault="007B4D3A" w:rsidP="007B4D3A">
      <w:pPr>
        <w:ind w:firstLine="540"/>
        <w:rPr>
          <w:rFonts w:ascii="Times New Roman" w:hAnsi="Times New Roman" w:cs="Times New Roman"/>
        </w:rPr>
      </w:pPr>
      <w:bookmarkStart w:id="12" w:name="sub_2603"/>
      <w:r w:rsidRPr="006B123F">
        <w:rPr>
          <w:rFonts w:ascii="Times New Roman" w:hAnsi="Times New Roman" w:cs="Times New Roman"/>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bookmarkEnd w:id="12"/>
    <w:p w:rsidR="007B4D3A" w:rsidRPr="007B4D3A" w:rsidRDefault="007B4D3A" w:rsidP="007B4D3A">
      <w:pPr>
        <w:ind w:firstLine="540"/>
        <w:jc w:val="both"/>
        <w:rPr>
          <w:rFonts w:ascii="Times New Roman" w:hAnsi="Times New Roman" w:cs="Times New Roman"/>
        </w:rPr>
      </w:pPr>
      <w:r w:rsidRPr="006B123F">
        <w:rPr>
          <w:rFonts w:ascii="Times New Roman" w:hAnsi="Times New Roman" w:cs="Times New Roman"/>
        </w:rPr>
        <w:t>При представлении копий необходимо прикладывать также и оригиналы</w:t>
      </w:r>
      <w:r w:rsidRPr="007B4D3A">
        <w:rPr>
          <w:rFonts w:ascii="Times New Roman" w:hAnsi="Times New Roman" w:cs="Times New Roman"/>
        </w:rPr>
        <w:t xml:space="preserve"> документов. В случае если копии документов в установленном действующим законодательством порядке не заверены, после заверения их специалистом администрации</w:t>
      </w:r>
      <w:r w:rsidR="006B123F">
        <w:rPr>
          <w:rFonts w:ascii="Times New Roman" w:hAnsi="Times New Roman" w:cs="Times New Roman"/>
        </w:rPr>
        <w:t xml:space="preserve"> Шемуршинского</w:t>
      </w:r>
      <w:r w:rsidRPr="007B4D3A">
        <w:rPr>
          <w:rFonts w:ascii="Times New Roman" w:hAnsi="Times New Roman" w:cs="Times New Roman"/>
        </w:rPr>
        <w:t xml:space="preserve"> сельского поселения, либо специалистом МФЦ оригиналы возвращаются заявителям.</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Заявление и документы на предоставление муниципальной услуги могут быть представлены заявителем с использованием информационно-коммуникационных </w:t>
      </w:r>
      <w:r w:rsidRPr="007B4D3A">
        <w:rPr>
          <w:rFonts w:ascii="Times New Roman" w:hAnsi="Times New Roman" w:cs="Times New Roman"/>
        </w:rPr>
        <w:lastRenderedPageBreak/>
        <w:t>технологий (в электронном виде), в том числе с использованием Единого портала государственных и муниципальных услуг.</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4D3A" w:rsidRPr="007B4D3A" w:rsidRDefault="007B4D3A" w:rsidP="007B4D3A">
      <w:pPr>
        <w:ind w:firstLine="540"/>
        <w:jc w:val="both"/>
        <w:rPr>
          <w:rFonts w:ascii="Times New Roman" w:hAnsi="Times New Roman" w:cs="Times New Roman"/>
          <w:b/>
        </w:rPr>
      </w:pPr>
    </w:p>
    <w:p w:rsidR="007B4D3A" w:rsidRPr="007B4D3A" w:rsidRDefault="007B4D3A" w:rsidP="007B4D3A">
      <w:pPr>
        <w:ind w:firstLine="540"/>
        <w:jc w:val="both"/>
        <w:rPr>
          <w:rFonts w:ascii="Times New Roman" w:hAnsi="Times New Roman" w:cs="Times New Roman"/>
          <w:b/>
        </w:rPr>
      </w:pPr>
      <w:r w:rsidRPr="007B4D3A">
        <w:rPr>
          <w:rFonts w:ascii="Times New Roman" w:hAnsi="Times New Roman" w:cs="Times New Roman"/>
          <w:b/>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7B4D3A" w:rsidRPr="007B4D3A" w:rsidRDefault="007B4D3A" w:rsidP="007B4D3A">
      <w:pPr>
        <w:ind w:firstLine="540"/>
        <w:jc w:val="both"/>
        <w:rPr>
          <w:rFonts w:ascii="Times New Roman" w:hAnsi="Times New Roman" w:cs="Times New Roman"/>
          <w:b/>
        </w:rPr>
      </w:pP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В порядке межведомственного электронного взаимодействия специалист администрации </w:t>
      </w:r>
      <w:r w:rsidR="006B123F">
        <w:rPr>
          <w:rFonts w:ascii="Times New Roman" w:hAnsi="Times New Roman" w:cs="Times New Roman"/>
        </w:rPr>
        <w:t>Шемуршинского</w:t>
      </w:r>
      <w:r w:rsidRPr="007B4D3A">
        <w:rPr>
          <w:rFonts w:ascii="Times New Roman" w:hAnsi="Times New Roman" w:cs="Times New Roman"/>
        </w:rPr>
        <w:t xml:space="preserve"> сельского поселения запрашивает:</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кадастровую выписку о земельном участке;</w:t>
      </w:r>
    </w:p>
    <w:p w:rsidR="007B4D3A" w:rsidRPr="007B4D3A" w:rsidRDefault="007B4D3A" w:rsidP="007B4D3A">
      <w:pPr>
        <w:pStyle w:val="11"/>
        <w:tabs>
          <w:tab w:val="left" w:pos="420"/>
          <w:tab w:val="left" w:pos="709"/>
          <w:tab w:val="left" w:pos="18321"/>
        </w:tabs>
        <w:spacing w:before="0" w:after="0"/>
        <w:ind w:firstLine="540"/>
        <w:rPr>
          <w:szCs w:val="24"/>
        </w:rPr>
      </w:pPr>
      <w:r w:rsidRPr="007B4D3A">
        <w:rPr>
          <w:szCs w:val="24"/>
          <w:lang w:eastAsia="ru-RU"/>
        </w:rPr>
        <w:t>выписку из Единого государственного реестра недвижимости;</w:t>
      </w:r>
    </w:p>
    <w:p w:rsidR="007B4D3A" w:rsidRPr="007B4D3A" w:rsidRDefault="007B4D3A" w:rsidP="007B4D3A">
      <w:pPr>
        <w:pStyle w:val="11"/>
        <w:tabs>
          <w:tab w:val="left" w:pos="420"/>
          <w:tab w:val="left" w:pos="709"/>
          <w:tab w:val="left" w:pos="18321"/>
        </w:tabs>
        <w:spacing w:before="0" w:after="0"/>
        <w:ind w:firstLine="540"/>
        <w:rPr>
          <w:szCs w:val="24"/>
          <w:lang w:eastAsia="ru-RU"/>
        </w:rPr>
      </w:pPr>
      <w:r w:rsidRPr="007B4D3A">
        <w:rPr>
          <w:szCs w:val="24"/>
          <w:lang w:eastAsia="ru-RU"/>
        </w:rPr>
        <w:t>выписку из Единого государственного реестра о юридическом лице или индивидуальном предпринимателе;</w:t>
      </w:r>
    </w:p>
    <w:p w:rsidR="007B4D3A" w:rsidRPr="007B4D3A" w:rsidRDefault="007B4D3A" w:rsidP="007B4D3A">
      <w:pPr>
        <w:pStyle w:val="11"/>
        <w:tabs>
          <w:tab w:val="left" w:pos="420"/>
          <w:tab w:val="left" w:pos="709"/>
          <w:tab w:val="left" w:pos="18321"/>
        </w:tabs>
        <w:spacing w:before="0" w:after="0"/>
        <w:ind w:firstLine="540"/>
        <w:rPr>
          <w:szCs w:val="24"/>
          <w:lang w:eastAsia="ru-RU"/>
        </w:rPr>
      </w:pPr>
      <w:r w:rsidRPr="007B4D3A">
        <w:rPr>
          <w:szCs w:val="24"/>
          <w:lang w:eastAsia="ru-RU"/>
        </w:rPr>
        <w:t>технические условия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rsidR="007B4D3A" w:rsidRPr="007B4D3A" w:rsidRDefault="007B4D3A" w:rsidP="007B4D3A">
      <w:pPr>
        <w:pStyle w:val="11"/>
        <w:tabs>
          <w:tab w:val="left" w:pos="420"/>
          <w:tab w:val="left" w:pos="709"/>
          <w:tab w:val="left" w:pos="18321"/>
        </w:tabs>
        <w:spacing w:before="0" w:after="0"/>
        <w:ind w:firstLine="540"/>
        <w:rPr>
          <w:szCs w:val="24"/>
          <w:lang w:eastAsia="ru-RU"/>
        </w:rPr>
      </w:pPr>
      <w:r w:rsidRPr="007B4D3A">
        <w:rPr>
          <w:szCs w:val="24"/>
          <w:lang w:eastAsia="ru-RU"/>
        </w:rPr>
        <w:t>Документы, перечисленные в настоящем подразделе, могут быть представлены заявителем самостоятельно.</w:t>
      </w:r>
    </w:p>
    <w:p w:rsidR="007B4D3A" w:rsidRPr="007B4D3A" w:rsidRDefault="007B4D3A" w:rsidP="007B4D3A">
      <w:pPr>
        <w:ind w:firstLine="540"/>
        <w:jc w:val="both"/>
        <w:rPr>
          <w:rFonts w:ascii="Times New Roman" w:hAnsi="Times New Roman" w:cs="Times New Roman"/>
        </w:rPr>
      </w:pPr>
    </w:p>
    <w:p w:rsidR="007B4D3A" w:rsidRPr="007B4D3A" w:rsidRDefault="007B4D3A" w:rsidP="007B4D3A">
      <w:pPr>
        <w:ind w:firstLine="540"/>
        <w:jc w:val="both"/>
        <w:rPr>
          <w:rFonts w:ascii="Times New Roman" w:hAnsi="Times New Roman" w:cs="Times New Roman"/>
          <w:b/>
        </w:rPr>
      </w:pPr>
      <w:r w:rsidRPr="007B4D3A">
        <w:rPr>
          <w:rFonts w:ascii="Times New Roman" w:hAnsi="Times New Roman" w:cs="Times New Roman"/>
          <w:b/>
        </w:rPr>
        <w:t>2.8. Указание на запрет требовать от заявителя</w:t>
      </w:r>
    </w:p>
    <w:p w:rsidR="007B4D3A" w:rsidRPr="007B4D3A" w:rsidRDefault="007B4D3A" w:rsidP="007B4D3A">
      <w:pPr>
        <w:ind w:firstLine="540"/>
        <w:jc w:val="both"/>
        <w:rPr>
          <w:rFonts w:ascii="Times New Roman" w:hAnsi="Times New Roman" w:cs="Times New Roman"/>
          <w:b/>
        </w:rPr>
      </w:pP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В соответствии с требованиями пунктов 1, 2 части 1 статьи 7 Федерального закона от 27 июля 2010 г. № 210-ФЗ «Об организации предоставления государственных и муниципальных услуг» (далее – Федеральный закон № 210-ФЗ) при предоставлении муниципальной услуги специалист администрации не вправе требовать от заявителя:</w:t>
      </w:r>
    </w:p>
    <w:p w:rsidR="007B4D3A" w:rsidRPr="007B4D3A" w:rsidRDefault="006B123F" w:rsidP="007B4D3A">
      <w:pPr>
        <w:ind w:firstLine="540"/>
        <w:jc w:val="both"/>
        <w:rPr>
          <w:rFonts w:ascii="Times New Roman" w:hAnsi="Times New Roman" w:cs="Times New Roman"/>
        </w:rPr>
      </w:pPr>
      <w:r w:rsidRPr="007B4D3A">
        <w:rPr>
          <w:rFonts w:ascii="Times New Roman" w:hAnsi="Times New Roman" w:cs="Times New Roman"/>
        </w:rPr>
        <w:t>П</w:t>
      </w:r>
      <w:r w:rsidR="007B4D3A" w:rsidRPr="007B4D3A">
        <w:rPr>
          <w:rFonts w:ascii="Times New Roman" w:hAnsi="Times New Roman" w:cs="Times New Roman"/>
        </w:rPr>
        <w:t>редставления</w:t>
      </w:r>
      <w:r>
        <w:rPr>
          <w:rFonts w:ascii="Times New Roman" w:hAnsi="Times New Roman" w:cs="Times New Roman"/>
        </w:rPr>
        <w:t xml:space="preserve"> </w:t>
      </w:r>
      <w:r w:rsidR="007B4D3A" w:rsidRPr="007B4D3A">
        <w:rPr>
          <w:rFonts w:ascii="Times New Roman" w:hAnsi="Times New Roman" w:cs="Times New Roman"/>
        </w:rPr>
        <w:t>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w:t>
      </w:r>
      <w:r w:rsidRPr="007B4D3A">
        <w:rPr>
          <w:rFonts w:ascii="Times New Roman" w:hAnsi="Times New Roman" w:cs="Times New Roman"/>
        </w:rPr>
        <w:lastRenderedPageBreak/>
        <w:t>указанные документы и информацию в орган, предоставляющий муниципальную услугу, по собственной инициативе.</w:t>
      </w:r>
    </w:p>
    <w:p w:rsidR="007B4D3A" w:rsidRPr="007B4D3A" w:rsidRDefault="007B4D3A" w:rsidP="007B4D3A">
      <w:pPr>
        <w:pStyle w:val="11"/>
        <w:tabs>
          <w:tab w:val="left" w:pos="420"/>
          <w:tab w:val="left" w:pos="709"/>
          <w:tab w:val="left" w:pos="18321"/>
        </w:tabs>
        <w:spacing w:before="0" w:after="0"/>
        <w:ind w:firstLine="540"/>
        <w:rPr>
          <w:szCs w:val="24"/>
          <w:lang w:eastAsia="ru-RU"/>
        </w:rPr>
      </w:pPr>
    </w:p>
    <w:p w:rsidR="007B4D3A" w:rsidRPr="007B4D3A" w:rsidRDefault="007B4D3A" w:rsidP="007B4D3A">
      <w:pPr>
        <w:ind w:firstLine="540"/>
        <w:jc w:val="both"/>
        <w:rPr>
          <w:rFonts w:ascii="Times New Roman" w:hAnsi="Times New Roman" w:cs="Times New Roman"/>
          <w:b/>
        </w:rPr>
      </w:pPr>
      <w:bookmarkStart w:id="13" w:name="sub_28"/>
      <w:r w:rsidRPr="007B4D3A">
        <w:rPr>
          <w:rFonts w:ascii="Times New Roman" w:hAnsi="Times New Roman" w:cs="Times New Roman"/>
          <w:b/>
        </w:rPr>
        <w:t>2.9. Исчерпывающий перечень оснований для отказа в приеме документов, необходимых для предоставления муниципальной услуги</w:t>
      </w:r>
    </w:p>
    <w:p w:rsidR="007B4D3A" w:rsidRPr="007B4D3A" w:rsidRDefault="007B4D3A" w:rsidP="007B4D3A">
      <w:pPr>
        <w:ind w:firstLine="540"/>
        <w:jc w:val="both"/>
        <w:rPr>
          <w:rFonts w:ascii="Times New Roman" w:hAnsi="Times New Roman" w:cs="Times New Roman"/>
          <w:b/>
        </w:rPr>
      </w:pP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Оснований для отказа в приеме документов, необходимых для предоставления муниципальной услуги, не предусмотрено.</w:t>
      </w:r>
    </w:p>
    <w:bookmarkEnd w:id="13"/>
    <w:p w:rsidR="007B4D3A" w:rsidRPr="007B4D3A" w:rsidRDefault="007B4D3A" w:rsidP="007B4D3A">
      <w:pPr>
        <w:ind w:firstLine="540"/>
        <w:jc w:val="both"/>
        <w:rPr>
          <w:rFonts w:ascii="Times New Roman" w:hAnsi="Times New Roman" w:cs="Times New Roman"/>
          <w:b/>
        </w:rPr>
      </w:pPr>
    </w:p>
    <w:p w:rsidR="007B4D3A" w:rsidRPr="007B4D3A" w:rsidRDefault="007B4D3A" w:rsidP="007B4D3A">
      <w:pPr>
        <w:ind w:firstLine="540"/>
        <w:jc w:val="both"/>
        <w:rPr>
          <w:rFonts w:ascii="Times New Roman" w:hAnsi="Times New Roman" w:cs="Times New Roman"/>
          <w:b/>
        </w:rPr>
      </w:pPr>
      <w:r w:rsidRPr="007B4D3A">
        <w:rPr>
          <w:rFonts w:ascii="Times New Roman" w:hAnsi="Times New Roman" w:cs="Times New Roman"/>
          <w:b/>
        </w:rPr>
        <w:t>2.10. Исчерпывающий перечень оснований для приостановления или отказа в предоставлении муниципальной услуги</w:t>
      </w:r>
    </w:p>
    <w:p w:rsidR="007B4D3A" w:rsidRPr="007B4D3A" w:rsidRDefault="007B4D3A" w:rsidP="007B4D3A">
      <w:pPr>
        <w:ind w:firstLine="540"/>
        <w:jc w:val="both"/>
        <w:rPr>
          <w:rFonts w:ascii="Times New Roman" w:hAnsi="Times New Roman" w:cs="Times New Roman"/>
          <w:b/>
        </w:rPr>
      </w:pP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Основаниями для отказа в предоставлении муниципальной услуги являются:</w:t>
      </w:r>
    </w:p>
    <w:p w:rsidR="007B4D3A" w:rsidRPr="007B4D3A" w:rsidRDefault="006B123F" w:rsidP="007B4D3A">
      <w:pPr>
        <w:ind w:firstLine="540"/>
        <w:jc w:val="both"/>
        <w:rPr>
          <w:rFonts w:ascii="Times New Roman" w:hAnsi="Times New Roman" w:cs="Times New Roman"/>
        </w:rPr>
      </w:pPr>
      <w:r w:rsidRPr="007B4D3A">
        <w:rPr>
          <w:rFonts w:ascii="Times New Roman" w:hAnsi="Times New Roman" w:cs="Times New Roman"/>
        </w:rPr>
        <w:t>П</w:t>
      </w:r>
      <w:r w:rsidR="007B4D3A" w:rsidRPr="007B4D3A">
        <w:rPr>
          <w:rFonts w:ascii="Times New Roman" w:hAnsi="Times New Roman" w:cs="Times New Roman"/>
        </w:rPr>
        <w:t>оступление</w:t>
      </w:r>
      <w:r>
        <w:rPr>
          <w:rFonts w:ascii="Times New Roman" w:hAnsi="Times New Roman" w:cs="Times New Roman"/>
        </w:rPr>
        <w:t xml:space="preserve"> </w:t>
      </w:r>
      <w:r w:rsidR="007B4D3A" w:rsidRPr="007B4D3A">
        <w:rPr>
          <w:rFonts w:ascii="Times New Roman" w:hAnsi="Times New Roman" w:cs="Times New Roman"/>
        </w:rPr>
        <w:t>от заявителя письменного заявления о прекращении предоставления муниципальной услуги;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в случае, если к заявлению о предоставлении муниципальной услуги не приложены документы, удостоверяющие права (полномочия) представителя физического или юридического лица, если с заявлением обращается представитель заявителя (заявителей);</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непредставление документов или представление документов не в полном объеме, предусмотренных </w:t>
      </w:r>
      <w:hyperlink r:id="rId11" w:history="1">
        <w:r w:rsidRPr="007B4D3A">
          <w:rPr>
            <w:rFonts w:ascii="Times New Roman" w:hAnsi="Times New Roman" w:cs="Times New Roman"/>
          </w:rPr>
          <w:t xml:space="preserve">подразделом 2.6. </w:t>
        </w:r>
      </w:hyperlink>
      <w:r w:rsidRPr="007B4D3A">
        <w:rPr>
          <w:rFonts w:ascii="Times New Roman" w:hAnsi="Times New Roman" w:cs="Times New Roman"/>
        </w:rPr>
        <w:t>Административного регламента;</w:t>
      </w:r>
    </w:p>
    <w:p w:rsidR="007B4D3A" w:rsidRPr="007B4D3A" w:rsidRDefault="007B4D3A" w:rsidP="007B4D3A">
      <w:pPr>
        <w:ind w:firstLine="540"/>
        <w:contextualSpacing/>
        <w:jc w:val="both"/>
        <w:rPr>
          <w:rFonts w:ascii="Times New Roman" w:hAnsi="Times New Roman" w:cs="Times New Roman"/>
        </w:rPr>
      </w:pPr>
      <w:r w:rsidRPr="007B4D3A">
        <w:rPr>
          <w:rFonts w:ascii="Times New Roman" w:hAnsi="Times New Roman" w:cs="Times New Roman"/>
        </w:rPr>
        <w:t>в</w:t>
      </w:r>
      <w:r w:rsidR="006B123F">
        <w:rPr>
          <w:rFonts w:ascii="Times New Roman" w:hAnsi="Times New Roman" w:cs="Times New Roman"/>
        </w:rPr>
        <w:t xml:space="preserve"> </w:t>
      </w:r>
      <w:r w:rsidRPr="007B4D3A">
        <w:rPr>
          <w:rFonts w:ascii="Times New Roman" w:hAnsi="Times New Roman" w:cs="Times New Roman"/>
        </w:rPr>
        <w:t>случае если границы земельного участка не установлены в соответствии с законодательством Российской Федерации и законодательством Чувашской Республики;</w:t>
      </w:r>
    </w:p>
    <w:p w:rsidR="007B4D3A" w:rsidRPr="007B4D3A" w:rsidRDefault="007B4D3A" w:rsidP="007B4D3A">
      <w:pPr>
        <w:ind w:firstLine="540"/>
        <w:contextualSpacing/>
        <w:jc w:val="both"/>
        <w:rPr>
          <w:rFonts w:ascii="Times New Roman" w:hAnsi="Times New Roman" w:cs="Times New Roman"/>
        </w:rPr>
      </w:pPr>
      <w:r w:rsidRPr="007B4D3A">
        <w:rPr>
          <w:rFonts w:ascii="Times New Roman" w:hAnsi="Times New Roman" w:cs="Times New Roman"/>
        </w:rPr>
        <w:t>с заявлением о выдаче градостроительного плана земельного участка обратилось лицо, не указанное в пункте 1.2 настоящего административного регламента;</w:t>
      </w:r>
    </w:p>
    <w:p w:rsidR="007A550A" w:rsidRPr="007B4D3A" w:rsidRDefault="007B4D3A" w:rsidP="007B4D3A">
      <w:pPr>
        <w:ind w:firstLine="540"/>
        <w:contextualSpacing/>
        <w:jc w:val="both"/>
        <w:rPr>
          <w:rFonts w:ascii="Times New Roman" w:hAnsi="Times New Roman" w:cs="Times New Roman"/>
        </w:rPr>
      </w:pPr>
      <w:r w:rsidRPr="007B4D3A">
        <w:rPr>
          <w:rFonts w:ascii="Times New Roman" w:hAnsi="Times New Roman" w:cs="Times New Roman"/>
        </w:rPr>
        <w:t>отсутствует утвержденная документация по планировке территории, если в соответствии с Градостроительным кодексом Российской Федерации размещение объекта капитального строительства не допускается при отсутствии такой документации</w:t>
      </w:r>
      <w:r w:rsidR="007A550A">
        <w:rPr>
          <w:rFonts w:ascii="Times New Roman" w:hAnsi="Times New Roman" w:cs="Times New Roman"/>
        </w:rPr>
        <w:t>.</w:t>
      </w:r>
      <w:r w:rsidR="007A550A">
        <w:t xml:space="preserve"> </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Приостановление предоставления муниципальной услуги не предусмотрено.</w:t>
      </w:r>
    </w:p>
    <w:p w:rsidR="007B4D3A" w:rsidRPr="007B4D3A" w:rsidRDefault="007B4D3A" w:rsidP="007B4D3A">
      <w:pPr>
        <w:ind w:firstLine="540"/>
        <w:jc w:val="both"/>
        <w:rPr>
          <w:rFonts w:ascii="Times New Roman" w:hAnsi="Times New Roman" w:cs="Times New Roman"/>
          <w:b/>
        </w:rPr>
      </w:pPr>
    </w:p>
    <w:p w:rsidR="007B4D3A" w:rsidRPr="007B4D3A" w:rsidRDefault="007B4D3A" w:rsidP="007B4D3A">
      <w:pPr>
        <w:ind w:firstLine="540"/>
        <w:jc w:val="both"/>
        <w:rPr>
          <w:rFonts w:ascii="Times New Roman" w:hAnsi="Times New Roman" w:cs="Times New Roman"/>
          <w:b/>
        </w:rPr>
      </w:pPr>
      <w:r w:rsidRPr="007B4D3A">
        <w:rPr>
          <w:rFonts w:ascii="Times New Roman" w:hAnsi="Times New Roman" w:cs="Times New Roman"/>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B4D3A" w:rsidRPr="007B4D3A" w:rsidRDefault="007B4D3A" w:rsidP="007B4D3A">
      <w:pPr>
        <w:ind w:firstLine="540"/>
        <w:jc w:val="both"/>
        <w:rPr>
          <w:rFonts w:ascii="Times New Roman" w:hAnsi="Times New Roman" w:cs="Times New Roman"/>
          <w:b/>
        </w:rPr>
      </w:pP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7B4D3A" w:rsidRPr="007B4D3A" w:rsidRDefault="007B4D3A" w:rsidP="007B4D3A">
      <w:pPr>
        <w:ind w:firstLine="540"/>
        <w:rPr>
          <w:rFonts w:ascii="Times New Roman" w:hAnsi="Times New Roman" w:cs="Times New Roman"/>
        </w:rPr>
      </w:pPr>
    </w:p>
    <w:p w:rsidR="007B4D3A" w:rsidRPr="007B4D3A" w:rsidRDefault="007B4D3A" w:rsidP="007B4D3A">
      <w:pPr>
        <w:ind w:firstLine="540"/>
        <w:jc w:val="both"/>
        <w:rPr>
          <w:rFonts w:ascii="Times New Roman" w:hAnsi="Times New Roman" w:cs="Times New Roman"/>
          <w:b/>
        </w:rPr>
      </w:pPr>
      <w:bookmarkStart w:id="14" w:name="sub_210"/>
      <w:r w:rsidRPr="007B4D3A">
        <w:rPr>
          <w:rFonts w:ascii="Times New Roman" w:hAnsi="Times New Roman" w:cs="Times New Roman"/>
          <w:b/>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Предоставление муниципальной услуги осуществляется без взимания государственной пошлины или иной платы.</w:t>
      </w:r>
    </w:p>
    <w:p w:rsidR="007B4D3A" w:rsidRPr="007B4D3A" w:rsidRDefault="007B4D3A" w:rsidP="007B4D3A">
      <w:pPr>
        <w:ind w:firstLine="540"/>
        <w:jc w:val="both"/>
        <w:rPr>
          <w:rFonts w:ascii="Times New Roman" w:hAnsi="Times New Roman" w:cs="Times New Roman"/>
          <w:b/>
        </w:rPr>
      </w:pPr>
      <w:bookmarkStart w:id="15" w:name="sub_211"/>
      <w:bookmarkEnd w:id="14"/>
    </w:p>
    <w:p w:rsidR="007B4D3A" w:rsidRPr="007B4D3A" w:rsidRDefault="007B4D3A" w:rsidP="007B4D3A">
      <w:pPr>
        <w:ind w:firstLine="540"/>
        <w:jc w:val="both"/>
        <w:rPr>
          <w:rFonts w:ascii="Times New Roman" w:hAnsi="Times New Roman" w:cs="Times New Roman"/>
          <w:b/>
        </w:rPr>
      </w:pPr>
      <w:r w:rsidRPr="007B4D3A">
        <w:rPr>
          <w:rFonts w:ascii="Times New Roman" w:hAnsi="Times New Roman" w:cs="Times New Roman"/>
          <w:b/>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B4D3A" w:rsidRPr="007B4D3A" w:rsidRDefault="007B4D3A" w:rsidP="007B4D3A">
      <w:pPr>
        <w:ind w:firstLine="540"/>
        <w:jc w:val="both"/>
        <w:rPr>
          <w:rFonts w:ascii="Times New Roman" w:hAnsi="Times New Roman" w:cs="Times New Roman"/>
          <w:b/>
        </w:rPr>
      </w:pP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7B4D3A" w:rsidRPr="007B4D3A" w:rsidRDefault="007B4D3A" w:rsidP="007B4D3A">
      <w:pPr>
        <w:ind w:firstLine="540"/>
        <w:jc w:val="both"/>
        <w:rPr>
          <w:rFonts w:ascii="Times New Roman" w:hAnsi="Times New Roman" w:cs="Times New Roman"/>
        </w:rPr>
      </w:pPr>
    </w:p>
    <w:p w:rsidR="007B4D3A" w:rsidRPr="007B4D3A" w:rsidRDefault="007B4D3A" w:rsidP="007B4D3A">
      <w:pPr>
        <w:ind w:firstLine="540"/>
        <w:rPr>
          <w:rFonts w:ascii="Times New Roman" w:hAnsi="Times New Roman" w:cs="Times New Roman"/>
          <w:b/>
        </w:rPr>
      </w:pPr>
      <w:bookmarkStart w:id="16" w:name="Par147"/>
      <w:bookmarkStart w:id="17" w:name="sub_212"/>
      <w:bookmarkEnd w:id="15"/>
      <w:bookmarkEnd w:id="16"/>
      <w:r w:rsidRPr="007B4D3A">
        <w:rPr>
          <w:rFonts w:ascii="Times New Roman" w:hAnsi="Times New Roman" w:cs="Times New Roman"/>
          <w:b/>
        </w:rPr>
        <w:lastRenderedPageBreak/>
        <w:t>2.14. Срок и порядок регистрации заявления, в том числе в электронной форме</w:t>
      </w:r>
    </w:p>
    <w:p w:rsidR="007B4D3A" w:rsidRPr="007B4D3A" w:rsidRDefault="007B4D3A" w:rsidP="007B4D3A">
      <w:pPr>
        <w:ind w:firstLine="540"/>
        <w:rPr>
          <w:rFonts w:ascii="Times New Roman" w:hAnsi="Times New Roman" w:cs="Times New Roman"/>
          <w:b/>
        </w:rPr>
      </w:pP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Заявление на предоставление муниципальной услуги регистрируется: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в журнале входящ</w:t>
      </w:r>
      <w:r w:rsidR="006B123F">
        <w:rPr>
          <w:rFonts w:ascii="Times New Roman" w:hAnsi="Times New Roman" w:cs="Times New Roman"/>
        </w:rPr>
        <w:t>ей документации в администрации Шемуршинского</w:t>
      </w:r>
      <w:r w:rsidRPr="007B4D3A">
        <w:rPr>
          <w:rFonts w:ascii="Times New Roman" w:hAnsi="Times New Roman" w:cs="Times New Roman"/>
        </w:rPr>
        <w:t xml:space="preserve"> сельского поселения путем присвоения входящего номера и даты поступления документа в течение 1 рабочего дня со дня поступления;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в системе электронного документооборота (далее - СЭД) с присвоением статуса «зарегистрировано» в течение 1 рабочего дня со дня поступления;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со дня поступления.</w:t>
      </w:r>
    </w:p>
    <w:p w:rsidR="007B4D3A" w:rsidRPr="007B4D3A" w:rsidRDefault="007B4D3A" w:rsidP="007B4D3A">
      <w:pPr>
        <w:ind w:firstLine="540"/>
        <w:rPr>
          <w:rFonts w:ascii="Times New Roman" w:hAnsi="Times New Roman" w:cs="Times New Roman"/>
          <w:b/>
        </w:rPr>
      </w:pPr>
    </w:p>
    <w:p w:rsidR="007B4D3A" w:rsidRPr="007B4D3A" w:rsidRDefault="007B4D3A" w:rsidP="007B4D3A">
      <w:pPr>
        <w:ind w:firstLine="540"/>
        <w:rPr>
          <w:rFonts w:ascii="Times New Roman" w:hAnsi="Times New Roman" w:cs="Times New Roman"/>
          <w:b/>
        </w:rPr>
      </w:pPr>
      <w:r w:rsidRPr="007B4D3A">
        <w:rPr>
          <w:rFonts w:ascii="Times New Roman" w:hAnsi="Times New Roman" w:cs="Times New Roman"/>
          <w:b/>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B4D3A" w:rsidRPr="007B4D3A" w:rsidRDefault="007B4D3A" w:rsidP="007B4D3A">
      <w:pPr>
        <w:ind w:firstLine="540"/>
        <w:rPr>
          <w:rFonts w:ascii="Times New Roman" w:hAnsi="Times New Roman" w:cs="Times New Roman"/>
          <w:b/>
        </w:rPr>
      </w:pP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Визуальная, текстовая информация о порядке предоставления муниципальной услуги размещается на информационном стенде администрации поселения, на официальном сайте органа местного самоуправления, на Едином портале государственных и муниципальных услуг и на Портале государственных и муниципальных услуг.</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Информационные стенды оборудуются в доступном для заявителей помещении администрации поселения.</w:t>
      </w:r>
    </w:p>
    <w:p w:rsidR="007B4D3A" w:rsidRPr="007B4D3A" w:rsidRDefault="007B4D3A" w:rsidP="007B4D3A">
      <w:pPr>
        <w:ind w:firstLine="540"/>
        <w:jc w:val="both"/>
        <w:rPr>
          <w:rFonts w:ascii="Times New Roman" w:hAnsi="Times New Roman" w:cs="Times New Roman"/>
        </w:rPr>
      </w:pPr>
    </w:p>
    <w:p w:rsidR="007B4D3A" w:rsidRPr="007B4D3A" w:rsidRDefault="007B4D3A" w:rsidP="007B4D3A">
      <w:pPr>
        <w:ind w:firstLine="540"/>
        <w:jc w:val="both"/>
        <w:rPr>
          <w:rFonts w:ascii="Times New Roman" w:hAnsi="Times New Roman" w:cs="Times New Roman"/>
          <w:b/>
        </w:rPr>
      </w:pPr>
      <w:r w:rsidRPr="007B4D3A">
        <w:rPr>
          <w:rFonts w:ascii="Times New Roman" w:hAnsi="Times New Roman" w:cs="Times New Roman"/>
          <w:b/>
        </w:rPr>
        <w:t>2.16. Показатели доступности и качества муниципальной услуги</w:t>
      </w:r>
    </w:p>
    <w:p w:rsidR="007B4D3A" w:rsidRPr="007B4D3A" w:rsidRDefault="007B4D3A" w:rsidP="007B4D3A">
      <w:pPr>
        <w:ind w:firstLine="540"/>
        <w:jc w:val="both"/>
        <w:rPr>
          <w:rFonts w:ascii="Times New Roman" w:hAnsi="Times New Roman" w:cs="Times New Roman"/>
          <w:b/>
        </w:rPr>
      </w:pP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Показателями доступности муниципальной услуги являются:</w:t>
      </w:r>
    </w:p>
    <w:p w:rsidR="007B4D3A" w:rsidRPr="007B4D3A" w:rsidRDefault="006B123F" w:rsidP="007B4D3A">
      <w:pPr>
        <w:ind w:firstLine="540"/>
        <w:jc w:val="both"/>
        <w:rPr>
          <w:rFonts w:ascii="Times New Roman" w:hAnsi="Times New Roman" w:cs="Times New Roman"/>
        </w:rPr>
      </w:pPr>
      <w:r w:rsidRPr="007B4D3A">
        <w:rPr>
          <w:rFonts w:ascii="Times New Roman" w:hAnsi="Times New Roman" w:cs="Times New Roman"/>
        </w:rPr>
        <w:lastRenderedPageBreak/>
        <w:t>О</w:t>
      </w:r>
      <w:r w:rsidR="007B4D3A" w:rsidRPr="007B4D3A">
        <w:rPr>
          <w:rFonts w:ascii="Times New Roman" w:hAnsi="Times New Roman" w:cs="Times New Roman"/>
        </w:rPr>
        <w:t>беспечение</w:t>
      </w:r>
      <w:r>
        <w:rPr>
          <w:rFonts w:ascii="Times New Roman" w:hAnsi="Times New Roman" w:cs="Times New Roman"/>
        </w:rPr>
        <w:t xml:space="preserve"> </w:t>
      </w:r>
      <w:r w:rsidR="007B4D3A" w:rsidRPr="007B4D3A">
        <w:rPr>
          <w:rFonts w:ascii="Times New Roman" w:hAnsi="Times New Roman" w:cs="Times New Roman"/>
        </w:rPr>
        <w:t>информирования о работе специалистов администрации и предоставляемой муниципальной услуге (размещение информации на Едином портале и Портале);</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обеспечение свободного доступа в здание администрации;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организация предоставления муниципальной услуги через МФЦ.</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Показателями качества муниципальной услуги являются: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компетентность специалистов, предоставляющих муниципальную услугу, в вопросах предоставления муниципальной услуги;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строгое соблюдение стандарта и порядка предоставления муниципальной услуги;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эффективность и своевременность рассмотрения поступивших обращений по вопросам предоставления муниципальной услуги;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отсутствие жалоб.</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Специалист администрации поселения: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обеспечивает объективное, всестороннее и своевременное рассмотрение заявления;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принимает меры, направленные на восстановление или защиту нарушенных прав, свобод и законных интересов гражданина.</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При рассмотрении заявления специалист администрации, предоставляющий муниципальную услугу, не вправе:</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искажать положения нормативных правовых актов;</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вносить изменения и дополнения в любые представленные заявителем документы;</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7B4D3A" w:rsidRPr="007B4D3A" w:rsidRDefault="007B4D3A" w:rsidP="007B4D3A">
      <w:pPr>
        <w:ind w:firstLine="540"/>
        <w:rPr>
          <w:rFonts w:ascii="Times New Roman" w:hAnsi="Times New Roman" w:cs="Times New Roman"/>
          <w:b/>
        </w:rPr>
      </w:pPr>
    </w:p>
    <w:p w:rsidR="007B4D3A" w:rsidRPr="007B4D3A" w:rsidRDefault="007B4D3A" w:rsidP="007B4D3A">
      <w:pPr>
        <w:ind w:firstLine="540"/>
        <w:jc w:val="both"/>
        <w:rPr>
          <w:rFonts w:ascii="Times New Roman" w:hAnsi="Times New Roman" w:cs="Times New Roman"/>
          <w:b/>
        </w:rPr>
      </w:pPr>
      <w:r w:rsidRPr="007B4D3A">
        <w:rPr>
          <w:rFonts w:ascii="Times New Roman" w:hAnsi="Times New Roman" w:cs="Times New Roman"/>
          <w:b/>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B4D3A" w:rsidRPr="007B4D3A" w:rsidRDefault="007B4D3A" w:rsidP="007B4D3A">
      <w:pPr>
        <w:ind w:firstLine="540"/>
        <w:jc w:val="both"/>
        <w:rPr>
          <w:rFonts w:ascii="Times New Roman" w:hAnsi="Times New Roman" w:cs="Times New Roman"/>
          <w:b/>
        </w:rPr>
      </w:pP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2.17.1. Предоставление муниципальной услуги в электронной форме осуществляется </w:t>
      </w:r>
      <w:r w:rsidRPr="007B4D3A">
        <w:rPr>
          <w:rFonts w:ascii="Times New Roman" w:hAnsi="Times New Roman" w:cs="Times New Roman"/>
        </w:rPr>
        <w:lastRenderedPageBreak/>
        <w:t>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При предоставлении муниципальной услуги в электронной форме осуществляются: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1) получение информации о порядке и сроках предоставления услуги;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2) запись на прием в МФЦ для подачи запроса;</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3) формирование запроса;</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4) прием и регистрация органом (организацией) запроса и иных документов, необходимых для предоставления услуги;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5) получение сведений о ходе выполнения запроса;</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7) получение результата предоставления муниципальной услуги, если иное не установлено законодательством Российской Федерации;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8) осуществление оценки качества предоставления услуги;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w:t>
      </w:r>
      <w:r w:rsidRPr="007B4D3A">
        <w:rPr>
          <w:rFonts w:ascii="Times New Roman" w:hAnsi="Times New Roman" w:cs="Times New Roman"/>
        </w:rPr>
        <w:lastRenderedPageBreak/>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2.17.2. Особенности предоставления муниципальной услуги в МФЦ</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Муниципальная услуга предоставляется в МФЦ в соответствии с соглашением.</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В соответствии с соглашением МФЦ осуществляет:</w:t>
      </w:r>
    </w:p>
    <w:p w:rsidR="007B4D3A" w:rsidRPr="007B4D3A" w:rsidRDefault="006B123F" w:rsidP="007B4D3A">
      <w:pPr>
        <w:ind w:firstLine="540"/>
        <w:jc w:val="both"/>
        <w:rPr>
          <w:rFonts w:ascii="Times New Roman" w:hAnsi="Times New Roman" w:cs="Times New Roman"/>
        </w:rPr>
      </w:pPr>
      <w:r w:rsidRPr="007B4D3A">
        <w:rPr>
          <w:rFonts w:ascii="Times New Roman" w:hAnsi="Times New Roman" w:cs="Times New Roman"/>
        </w:rPr>
        <w:t>В</w:t>
      </w:r>
      <w:r w:rsidR="007B4D3A" w:rsidRPr="007B4D3A">
        <w:rPr>
          <w:rFonts w:ascii="Times New Roman" w:hAnsi="Times New Roman" w:cs="Times New Roman"/>
        </w:rPr>
        <w:t>заимодействие</w:t>
      </w:r>
      <w:r>
        <w:rPr>
          <w:rFonts w:ascii="Times New Roman" w:hAnsi="Times New Roman" w:cs="Times New Roman"/>
        </w:rPr>
        <w:t xml:space="preserve"> </w:t>
      </w:r>
      <w:r w:rsidR="007B4D3A" w:rsidRPr="007B4D3A">
        <w:rPr>
          <w:rFonts w:ascii="Times New Roman" w:hAnsi="Times New Roman" w:cs="Times New Roman"/>
        </w:rPr>
        <w:t>с органом местного самоуправления, предоставляющим муниципальную услугу;</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информирование заявителей по вопросам предоставления муниципальной услуги;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прием и выдачу документов, необходимых для предоставления муниципальной услуги;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обработку персональных данных, связанных с предоставлением муниципальной услуги.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структурного подразделения, предоставляющий муниципальную услугу, направляет необходимые документы в МФЦ для их последующей выдачи заявителю.</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7B4D3A" w:rsidRPr="007B4D3A" w:rsidRDefault="007B4D3A" w:rsidP="007B4D3A">
      <w:pPr>
        <w:ind w:firstLine="540"/>
        <w:jc w:val="both"/>
        <w:rPr>
          <w:rFonts w:ascii="Times New Roman" w:hAnsi="Times New Roman" w:cs="Times New Roman"/>
        </w:rPr>
      </w:pPr>
    </w:p>
    <w:p w:rsidR="007B4D3A" w:rsidRPr="007B4D3A" w:rsidRDefault="007B4D3A" w:rsidP="007B4D3A">
      <w:pPr>
        <w:ind w:firstLine="540"/>
        <w:jc w:val="both"/>
        <w:rPr>
          <w:rFonts w:ascii="Times New Roman" w:hAnsi="Times New Roman" w:cs="Times New Roman"/>
          <w:b/>
        </w:rPr>
      </w:pPr>
      <w:bookmarkStart w:id="18" w:name="sub_31"/>
      <w:r w:rsidRPr="007B4D3A">
        <w:rPr>
          <w:rFonts w:ascii="Times New Roman" w:hAnsi="Times New Roman" w:cs="Times New Roman"/>
          <w:b/>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B4D3A" w:rsidRPr="007B4D3A" w:rsidRDefault="007B4D3A" w:rsidP="007B4D3A">
      <w:pPr>
        <w:ind w:firstLine="540"/>
        <w:jc w:val="both"/>
        <w:rPr>
          <w:rFonts w:ascii="Times New Roman" w:hAnsi="Times New Roman" w:cs="Times New Roman"/>
          <w:b/>
        </w:rPr>
      </w:pPr>
    </w:p>
    <w:bookmarkEnd w:id="18"/>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Для предоставления муниципальной услуги осуществляются следующие административные процедуры:</w:t>
      </w:r>
    </w:p>
    <w:p w:rsidR="007B4D3A" w:rsidRPr="007B4D3A" w:rsidRDefault="007B4D3A" w:rsidP="007B4D3A">
      <w:pPr>
        <w:ind w:firstLine="540"/>
        <w:jc w:val="both"/>
        <w:rPr>
          <w:rFonts w:ascii="Times New Roman" w:hAnsi="Times New Roman" w:cs="Times New Roman"/>
        </w:rPr>
      </w:pPr>
      <w:bookmarkStart w:id="19" w:name="sub_311"/>
      <w:r w:rsidRPr="007B4D3A">
        <w:rPr>
          <w:rFonts w:ascii="Times New Roman" w:hAnsi="Times New Roman" w:cs="Times New Roman"/>
        </w:rPr>
        <w:t>1) прием и регистрация заявления и документов, необходимых для предоставления муниципальной услуги;</w:t>
      </w:r>
    </w:p>
    <w:p w:rsidR="007B4D3A" w:rsidRPr="007B4D3A" w:rsidRDefault="007B4D3A" w:rsidP="007B4D3A">
      <w:pPr>
        <w:pStyle w:val="11"/>
        <w:tabs>
          <w:tab w:val="left" w:pos="420"/>
          <w:tab w:val="left" w:pos="709"/>
          <w:tab w:val="left" w:pos="18321"/>
        </w:tabs>
        <w:spacing w:before="0" w:after="0"/>
        <w:ind w:firstLine="540"/>
        <w:rPr>
          <w:szCs w:val="24"/>
        </w:rPr>
      </w:pPr>
      <w:r w:rsidRPr="007B4D3A">
        <w:rPr>
          <w:szCs w:val="24"/>
        </w:rPr>
        <w:t>2) формирование и направление запросов в органы (организации), участвующие в предоставлении муниципальной услуги;</w:t>
      </w:r>
    </w:p>
    <w:p w:rsidR="007B4D3A" w:rsidRPr="007B4D3A" w:rsidRDefault="007B4D3A" w:rsidP="007B4D3A">
      <w:pPr>
        <w:pStyle w:val="11"/>
        <w:tabs>
          <w:tab w:val="left" w:pos="420"/>
          <w:tab w:val="left" w:pos="709"/>
          <w:tab w:val="left" w:pos="18321"/>
        </w:tabs>
        <w:spacing w:before="0" w:after="0"/>
        <w:ind w:firstLine="540"/>
        <w:rPr>
          <w:szCs w:val="24"/>
          <w:lang w:eastAsia="ru-RU"/>
        </w:rPr>
      </w:pPr>
      <w:r w:rsidRPr="007B4D3A">
        <w:rPr>
          <w:szCs w:val="24"/>
        </w:rPr>
        <w:t xml:space="preserve">3) </w:t>
      </w:r>
      <w:r w:rsidRPr="007B4D3A">
        <w:rPr>
          <w:szCs w:val="24"/>
          <w:lang w:eastAsia="ru-RU"/>
        </w:rPr>
        <w:t>рассмотрение заявления о выдаче градостроительного плана земельного участка;</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4) принятие решения о предоставлении муниципальной услуги либо отказе в предоставлении муниципальной услуги;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5) выдача (направление) заявителю результата предоставления муниципальной услуги.</w:t>
      </w:r>
    </w:p>
    <w:bookmarkEnd w:id="19"/>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Описание последовательности прохождения процедур предоставления муниципальной услуги представлено в блок-схеме (приложение № 3 к Административному регламенту).</w:t>
      </w:r>
    </w:p>
    <w:bookmarkEnd w:id="17"/>
    <w:p w:rsidR="007B4D3A" w:rsidRPr="007B4D3A" w:rsidRDefault="007B4D3A" w:rsidP="007B4D3A">
      <w:pPr>
        <w:ind w:firstLine="540"/>
        <w:jc w:val="both"/>
        <w:rPr>
          <w:rFonts w:ascii="Times New Roman" w:hAnsi="Times New Roman" w:cs="Times New Roman"/>
          <w:b/>
          <w:bCs/>
        </w:rPr>
      </w:pP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b/>
          <w:bCs/>
        </w:rPr>
        <w:t>3.1. </w:t>
      </w:r>
      <w:r w:rsidRPr="007B4D3A">
        <w:rPr>
          <w:rFonts w:ascii="Times New Roman" w:hAnsi="Times New Roman" w:cs="Times New Roman"/>
          <w:b/>
        </w:rPr>
        <w:t>П</w:t>
      </w:r>
      <w:r w:rsidRPr="007B4D3A">
        <w:rPr>
          <w:rFonts w:ascii="Times New Roman" w:hAnsi="Times New Roman" w:cs="Times New Roman"/>
          <w:b/>
          <w:bCs/>
        </w:rPr>
        <w:t>рием и регистрация заявления и документов, необходимых для предоставления муниципальной услуги</w:t>
      </w:r>
      <w:r w:rsidRPr="007B4D3A">
        <w:rPr>
          <w:rFonts w:ascii="Times New Roman" w:hAnsi="Times New Roman" w:cs="Times New Roman"/>
        </w:rPr>
        <w:t xml:space="preserve"> </w:t>
      </w:r>
    </w:p>
    <w:p w:rsidR="007B4D3A" w:rsidRPr="007B4D3A" w:rsidRDefault="007B4D3A" w:rsidP="007B4D3A">
      <w:pPr>
        <w:ind w:firstLine="540"/>
        <w:jc w:val="both"/>
        <w:rPr>
          <w:rFonts w:ascii="Times New Roman" w:hAnsi="Times New Roman" w:cs="Times New Roman"/>
        </w:rPr>
      </w:pP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lastRenderedPageBreak/>
        <w:t xml:space="preserve">3.1.1. В  администрации  </w:t>
      </w:r>
      <w:r w:rsidR="008266D6">
        <w:rPr>
          <w:rFonts w:ascii="Times New Roman" w:hAnsi="Times New Roman" w:cs="Times New Roman"/>
        </w:rPr>
        <w:t xml:space="preserve"> </w:t>
      </w:r>
      <w:r w:rsidR="006B123F">
        <w:rPr>
          <w:rFonts w:ascii="Times New Roman" w:hAnsi="Times New Roman" w:cs="Times New Roman"/>
        </w:rPr>
        <w:t>Шемуршинского</w:t>
      </w:r>
      <w:r w:rsidRPr="007B4D3A">
        <w:rPr>
          <w:rFonts w:ascii="Times New Roman" w:hAnsi="Times New Roman" w:cs="Times New Roman"/>
        </w:rPr>
        <w:t xml:space="preserve"> сельского  поселения: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Основанием для начала административной процедуры является поступление в администрацию поселения заявления и документов, предусмотренных </w:t>
      </w:r>
      <w:hyperlink r:id="rId12" w:history="1">
        <w:r w:rsidRPr="007B4D3A">
          <w:rPr>
            <w:rFonts w:ascii="Times New Roman" w:hAnsi="Times New Roman" w:cs="Times New Roman"/>
          </w:rPr>
          <w:t xml:space="preserve">подразделом 2.6 </w:t>
        </w:r>
      </w:hyperlink>
      <w:r w:rsidRPr="007B4D3A">
        <w:rPr>
          <w:rFonts w:ascii="Times New Roman" w:hAnsi="Times New Roman" w:cs="Times New Roman"/>
        </w:rPr>
        <w:t>Административного регламента, одним из следующих способов:</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путем личного обращения в администрацию </w:t>
      </w:r>
      <w:r w:rsidR="008266D6">
        <w:rPr>
          <w:rFonts w:ascii="Times New Roman" w:hAnsi="Times New Roman" w:cs="Times New Roman"/>
        </w:rPr>
        <w:t xml:space="preserve"> </w:t>
      </w:r>
      <w:r w:rsidR="006B123F">
        <w:rPr>
          <w:rFonts w:ascii="Times New Roman" w:hAnsi="Times New Roman" w:cs="Times New Roman"/>
        </w:rPr>
        <w:t>Шемуршинского</w:t>
      </w:r>
      <w:r w:rsidRPr="007B4D3A">
        <w:rPr>
          <w:rFonts w:ascii="Times New Roman" w:hAnsi="Times New Roman" w:cs="Times New Roman"/>
        </w:rPr>
        <w:t xml:space="preserve"> сельского поселения;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через организации федеральной почтовой связи;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через Единый портал государственных и муниципальных услуг.</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В случае представления документов в администрацию </w:t>
      </w:r>
      <w:r w:rsidR="006B123F">
        <w:rPr>
          <w:rFonts w:ascii="Times New Roman" w:hAnsi="Times New Roman" w:cs="Times New Roman"/>
        </w:rPr>
        <w:t xml:space="preserve">Шемуршинского </w:t>
      </w:r>
      <w:r w:rsidRPr="007B4D3A">
        <w:rPr>
          <w:rFonts w:ascii="Times New Roman" w:hAnsi="Times New Roman" w:cs="Times New Roman"/>
        </w:rPr>
        <w:t>сельского поселения  представителем заявителя необходимо представить документ, удостоверяющий личность, и документ, подтверждающий полномочия представителя. В ходе приема специалист, осуществляющий прием документов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В ходе приема специалист администрации   производит проверку представленного заявления с приложением документов на наличие необходимых документов согласно перечню, указанному в </w:t>
      </w:r>
      <w:hyperlink r:id="rId13" w:history="1">
        <w:r w:rsidRPr="007B4D3A">
          <w:rPr>
            <w:rFonts w:ascii="Times New Roman" w:hAnsi="Times New Roman" w:cs="Times New Roman"/>
          </w:rPr>
          <w:t>подразделе 2.6</w:t>
        </w:r>
      </w:hyperlink>
      <w:r w:rsidRPr="007B4D3A">
        <w:rPr>
          <w:rFonts w:ascii="Times New Roman" w:hAnsi="Times New Roman" w:cs="Times New Roman"/>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w:t>
      </w:r>
      <w:r w:rsidR="006B123F">
        <w:rPr>
          <w:rFonts w:ascii="Times New Roman" w:hAnsi="Times New Roman" w:cs="Times New Roman"/>
        </w:rPr>
        <w:t xml:space="preserve"> </w:t>
      </w:r>
      <w:r w:rsidRPr="007B4D3A">
        <w:rPr>
          <w:rFonts w:ascii="Times New Roman" w:hAnsi="Times New Roman" w:cs="Times New Roman"/>
        </w:rPr>
        <w:t xml:space="preserve"> администрации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В случае если документы не прошли контроль, в ходе приема специалист администрации  может в устной форме предложить представить недостающие документы и (или) внести необходимые исправления.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Заявление регистрируется в течение 15 минут путем присвоения входящего номера и даты поступления документа, который фиксируется на обоих экземплярах заявления. Второй экземпляр Заявления с описью принятых документов возвращается заявителю. </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В случае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заявитель имеет возможность получения 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градостроительного плана земельного участка либо решения об отказе в выдаче градостроительного плана земельного участка.</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7B4D3A" w:rsidRPr="007B4D3A" w:rsidRDefault="007B4D3A" w:rsidP="007B4D3A">
      <w:pPr>
        <w:ind w:firstLine="540"/>
        <w:jc w:val="both"/>
        <w:rPr>
          <w:rFonts w:ascii="Times New Roman" w:hAnsi="Times New Roman" w:cs="Times New Roman"/>
        </w:rPr>
      </w:pP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3.1.2. В МФЦ:</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под</w:t>
      </w:r>
      <w:hyperlink r:id="rId14" w:history="1">
        <w:r w:rsidRPr="007B4D3A">
          <w:rPr>
            <w:rFonts w:ascii="Times New Roman" w:hAnsi="Times New Roman" w:cs="Times New Roman"/>
          </w:rPr>
          <w:t>разделом</w:t>
        </w:r>
      </w:hyperlink>
      <w:r w:rsidRPr="007B4D3A">
        <w:rPr>
          <w:rFonts w:ascii="Times New Roman" w:hAnsi="Times New Roman" w:cs="Times New Roman"/>
        </w:rPr>
        <w:t xml:space="preserve"> 2.6 Административного регламента, в МФЦ.</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Специалист МФЦ, ответственный за прием и регистрацию документов, фиксирует </w:t>
      </w:r>
      <w:r w:rsidRPr="007B4D3A">
        <w:rPr>
          <w:rFonts w:ascii="Times New Roman" w:hAnsi="Times New Roman" w:cs="Times New Roman"/>
        </w:rPr>
        <w:lastRenderedPageBreak/>
        <w:t>обращения заявителей в АИС МФЦ с присвоением статуса «зарегистрировано». 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орган местного самоуправления города (поселения), 3-ий остается в МФЦ) в соответствии с действующими правилами ведения учета документов.</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В расписке указываются следующие пункты:</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согласие на обработку персональных данных;</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данные о заявителе;</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порядковый номер заявителя;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дата поступления документов;</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подпись специалиста;</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перечень принятых документов;</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сроки предоставления услуги;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расписка о выдаче результата.</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После регистрации заявления специалист МФЦ в течение одного рабочего дня организует доставку предоставленного заявителем пакета документов из МФЦ в орган местного самоуправления,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Результатом административной процедуры является принятое к рассмотрению заявление с приложенными документами и его регистрация.</w:t>
      </w:r>
    </w:p>
    <w:p w:rsidR="007B4D3A" w:rsidRPr="007B4D3A" w:rsidRDefault="007B4D3A" w:rsidP="007B4D3A">
      <w:pPr>
        <w:ind w:firstLine="540"/>
        <w:jc w:val="both"/>
        <w:rPr>
          <w:rFonts w:ascii="Times New Roman" w:hAnsi="Times New Roman" w:cs="Times New Roman"/>
          <w:b/>
          <w:bCs/>
        </w:rPr>
      </w:pPr>
    </w:p>
    <w:p w:rsidR="007B4D3A" w:rsidRPr="007B4D3A" w:rsidRDefault="007B4D3A" w:rsidP="007B4D3A">
      <w:pPr>
        <w:ind w:firstLine="540"/>
        <w:jc w:val="both"/>
        <w:rPr>
          <w:rFonts w:ascii="Times New Roman" w:hAnsi="Times New Roman" w:cs="Times New Roman"/>
          <w:b/>
          <w:bCs/>
        </w:rPr>
      </w:pPr>
      <w:r w:rsidRPr="007B4D3A">
        <w:rPr>
          <w:rFonts w:ascii="Times New Roman" w:hAnsi="Times New Roman" w:cs="Times New Roman"/>
          <w:b/>
          <w:bCs/>
        </w:rPr>
        <w:t>3.2. </w:t>
      </w:r>
      <w:r w:rsidRPr="007B4D3A">
        <w:rPr>
          <w:rFonts w:ascii="Times New Roman" w:hAnsi="Times New Roman" w:cs="Times New Roman"/>
          <w:b/>
        </w:rPr>
        <w:t>Формирование и направление запросов в органы (организации), участвующие в предоставлении муниципальной услуги</w:t>
      </w:r>
    </w:p>
    <w:p w:rsidR="007B4D3A" w:rsidRPr="007B4D3A" w:rsidRDefault="007B4D3A" w:rsidP="007B4D3A">
      <w:pPr>
        <w:ind w:firstLine="540"/>
        <w:jc w:val="both"/>
        <w:rPr>
          <w:rFonts w:ascii="Times New Roman" w:hAnsi="Times New Roman" w:cs="Times New Roman"/>
        </w:rPr>
      </w:pP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Основанием для начала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Специалист администрации  в течение 3 рабочих дней со дня приема и регистрации Заявления готовит и направляет межведомственный запрос в адрес государственного органа, органа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Межведомственный запрос администрации </w:t>
      </w:r>
      <w:r w:rsidR="008266D6">
        <w:rPr>
          <w:rFonts w:ascii="Times New Roman" w:hAnsi="Times New Roman" w:cs="Times New Roman"/>
        </w:rPr>
        <w:t xml:space="preserve"> </w:t>
      </w:r>
      <w:r w:rsidR="006B123F">
        <w:rPr>
          <w:rFonts w:ascii="Times New Roman" w:hAnsi="Times New Roman" w:cs="Times New Roman"/>
        </w:rPr>
        <w:t>Шемуршинского</w:t>
      </w:r>
      <w:r w:rsidRPr="007B4D3A">
        <w:rPr>
          <w:rFonts w:ascii="Times New Roman" w:hAnsi="Times New Roman" w:cs="Times New Roman"/>
        </w:rPr>
        <w:t xml:space="preserve"> сельского поселения о предоставлении документов и (или) информации,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наименование органа, направляющего межведомственный запрос;</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наименование органа или организации, в адрес которых направляется межведомственный запрос;</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наименование муниципальной услуги, для предоставления которой необходимо представление документа и (или) информации, а также, если имеется, номер </w:t>
      </w:r>
      <w:r w:rsidRPr="007B4D3A">
        <w:rPr>
          <w:rFonts w:ascii="Times New Roman" w:hAnsi="Times New Roman" w:cs="Times New Roman"/>
        </w:rPr>
        <w:lastRenderedPageBreak/>
        <w:t>(идентификатор) такой услуги в реестре муниципальных услуг;</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указание на положение нормативного правового акта, которым установлено предоставление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контактная информация для направления ответа на межведомственный запрос;</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дата направления межведомственного запроса;</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информация о факте получения согласия, предусмотренного </w:t>
      </w:r>
      <w:hyperlink w:anchor="sub_705" w:history="1">
        <w:r w:rsidRPr="007B4D3A">
          <w:rPr>
            <w:rFonts w:ascii="Times New Roman" w:hAnsi="Times New Roman" w:cs="Times New Roman"/>
          </w:rPr>
          <w:t>частью 5 статьи 7</w:t>
        </w:r>
      </w:hyperlink>
      <w:r w:rsidRPr="007B4D3A">
        <w:rPr>
          <w:rFonts w:ascii="Times New Roman" w:hAnsi="Times New Roman" w:cs="Times New Roman"/>
        </w:rPr>
        <w:t xml:space="preserve"> Федерального закона 210-ФЗ (при направлении межведомственного запроса в случае, предусмотренном частью 5 статьи 7 Федерального закона 210-ФЗ)</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Результатом административной процедуры является направление межведомственного запроса в соответствующий орган (организацию).</w:t>
      </w:r>
    </w:p>
    <w:p w:rsidR="007B4D3A" w:rsidRPr="007B4D3A" w:rsidRDefault="007B4D3A" w:rsidP="007B4D3A">
      <w:pPr>
        <w:ind w:firstLine="540"/>
        <w:jc w:val="both"/>
        <w:rPr>
          <w:rFonts w:ascii="Times New Roman" w:hAnsi="Times New Roman" w:cs="Times New Roman"/>
          <w:b/>
          <w:bCs/>
        </w:rPr>
      </w:pPr>
    </w:p>
    <w:p w:rsidR="007B4D3A" w:rsidRPr="007B4D3A" w:rsidRDefault="007B4D3A" w:rsidP="007B4D3A">
      <w:pPr>
        <w:ind w:firstLine="540"/>
        <w:jc w:val="both"/>
        <w:rPr>
          <w:rFonts w:ascii="Times New Roman" w:hAnsi="Times New Roman" w:cs="Times New Roman"/>
          <w:b/>
        </w:rPr>
      </w:pPr>
      <w:r w:rsidRPr="007B4D3A">
        <w:rPr>
          <w:rFonts w:ascii="Times New Roman" w:hAnsi="Times New Roman" w:cs="Times New Roman"/>
          <w:b/>
        </w:rPr>
        <w:t>3.3. Рассмотрение заявления о выдаче градостроительного плана земельного участка</w:t>
      </w:r>
    </w:p>
    <w:p w:rsidR="007B4D3A" w:rsidRPr="007B4D3A" w:rsidRDefault="007B4D3A" w:rsidP="007B4D3A">
      <w:pPr>
        <w:ind w:firstLine="540"/>
        <w:jc w:val="both"/>
        <w:rPr>
          <w:rFonts w:ascii="Times New Roman" w:hAnsi="Times New Roman" w:cs="Times New Roman"/>
          <w:b/>
        </w:rPr>
      </w:pP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Основанием для начала административной процедуры является регистрация Заявления с прилагаемыми к нему документами к рассмотрению.</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Поступившее обращение рассматривается главой администрации </w:t>
      </w:r>
      <w:r w:rsidR="008266D6">
        <w:rPr>
          <w:rFonts w:ascii="Times New Roman" w:hAnsi="Times New Roman" w:cs="Times New Roman"/>
        </w:rPr>
        <w:t xml:space="preserve"> </w:t>
      </w:r>
      <w:r w:rsidR="006B123F">
        <w:rPr>
          <w:rFonts w:ascii="Times New Roman" w:hAnsi="Times New Roman" w:cs="Times New Roman"/>
        </w:rPr>
        <w:t>Шемуршинского</w:t>
      </w:r>
      <w:r w:rsidRPr="007B4D3A">
        <w:rPr>
          <w:rFonts w:ascii="Times New Roman" w:hAnsi="Times New Roman" w:cs="Times New Roman"/>
        </w:rPr>
        <w:t xml:space="preserve"> сельского поселения в течение 1 рабочего дня и с резолюцией направляется в порядке делопроизводства специалисту администрации для предоставления муниципальной услуги.</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В случае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Специалист администрации поселения  рассматривает Заявление на соответствие требованиям, указанным в подразделе 2.6 настоящего Административного регламента, и наличие необходимых документов согласно перечню, указанному в подразделе 2.6 настоящего Административного регламента, в течение 7 рабочих дней со дня регистрации Заявления.</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 xml:space="preserve">В случае выявления противоречий, неточностей в представленных на рассмотрение документах, либо непредставления неполного комплекта документов специалист администрации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дней со дня уведомления. </w:t>
      </w:r>
    </w:p>
    <w:p w:rsidR="007B4D3A" w:rsidRPr="007B4D3A" w:rsidRDefault="007B4D3A" w:rsidP="007B4D3A">
      <w:pPr>
        <w:ind w:firstLine="540"/>
        <w:jc w:val="both"/>
        <w:rPr>
          <w:rFonts w:ascii="Times New Roman" w:hAnsi="Times New Roman" w:cs="Times New Roman"/>
        </w:rPr>
      </w:pPr>
      <w:r w:rsidRPr="007B4D3A">
        <w:rPr>
          <w:rFonts w:ascii="Times New Roman" w:hAnsi="Times New Roman" w:cs="Times New Roman"/>
        </w:rPr>
        <w:t>Результатом административной процедуры является рассмотренное заявление с приложенными документами.</w:t>
      </w:r>
    </w:p>
    <w:p w:rsidR="007B4D3A" w:rsidRPr="007B4D3A" w:rsidRDefault="007B4D3A" w:rsidP="007B4D3A">
      <w:pPr>
        <w:ind w:firstLine="540"/>
        <w:rPr>
          <w:rFonts w:ascii="Times New Roman" w:hAnsi="Times New Roman" w:cs="Times New Roman"/>
        </w:rPr>
      </w:pPr>
    </w:p>
    <w:p w:rsidR="007B4D3A" w:rsidRPr="007B4D3A" w:rsidRDefault="007B4D3A" w:rsidP="007B4D3A">
      <w:pPr>
        <w:ind w:firstLine="540"/>
        <w:jc w:val="both"/>
        <w:rPr>
          <w:rFonts w:ascii="Times New Roman" w:hAnsi="Times New Roman" w:cs="Times New Roman"/>
          <w:b/>
        </w:rPr>
      </w:pPr>
      <w:r w:rsidRPr="007B4D3A">
        <w:rPr>
          <w:rFonts w:ascii="Times New Roman" w:hAnsi="Times New Roman" w:cs="Times New Roman"/>
          <w:b/>
          <w:bCs/>
        </w:rPr>
        <w:t>3.4. П</w:t>
      </w:r>
      <w:r w:rsidRPr="007B4D3A">
        <w:rPr>
          <w:rFonts w:ascii="Times New Roman" w:hAnsi="Times New Roman" w:cs="Times New Roman"/>
          <w:b/>
        </w:rPr>
        <w:t>ринятие решения о предоставлении муниципальной услуги либо отказе в предоставлении муниципальной услуги</w:t>
      </w:r>
    </w:p>
    <w:p w:rsidR="007B4D3A" w:rsidRPr="007B4D3A" w:rsidRDefault="007B4D3A" w:rsidP="007B4D3A">
      <w:pPr>
        <w:ind w:firstLine="540"/>
        <w:jc w:val="both"/>
        <w:rPr>
          <w:rFonts w:ascii="Times New Roman" w:hAnsi="Times New Roman" w:cs="Times New Roman"/>
          <w:b/>
          <w:bCs/>
        </w:rPr>
      </w:pPr>
    </w:p>
    <w:p w:rsidR="007B4D3A" w:rsidRPr="007B4D3A" w:rsidRDefault="007B4D3A" w:rsidP="007B4D3A">
      <w:pPr>
        <w:ind w:firstLine="540"/>
        <w:jc w:val="both"/>
        <w:rPr>
          <w:rFonts w:ascii="Times New Roman" w:eastAsia="Calibri" w:hAnsi="Times New Roman" w:cs="Times New Roman"/>
        </w:rPr>
      </w:pPr>
      <w:r w:rsidRPr="007B4D3A">
        <w:rPr>
          <w:rFonts w:ascii="Times New Roman" w:eastAsia="Calibri" w:hAnsi="Times New Roman" w:cs="Times New Roman"/>
        </w:rPr>
        <w:t>Основаниями для принятия решения об отказе в предоставлении муниципальной услуги является наличие оснований, предусмотренных подразделом 2.10 настоящего Административного регламента.</w:t>
      </w:r>
    </w:p>
    <w:p w:rsidR="007B4D3A" w:rsidRPr="007B4D3A" w:rsidRDefault="007B4D3A" w:rsidP="007B4D3A">
      <w:pPr>
        <w:ind w:firstLine="540"/>
        <w:jc w:val="both"/>
        <w:rPr>
          <w:rFonts w:ascii="Times New Roman" w:eastAsia="Calibri" w:hAnsi="Times New Roman" w:cs="Times New Roman"/>
        </w:rPr>
      </w:pPr>
      <w:r w:rsidRPr="007B4D3A">
        <w:rPr>
          <w:rFonts w:ascii="Times New Roman" w:eastAsia="Calibri" w:hAnsi="Times New Roman" w:cs="Times New Roman"/>
        </w:rPr>
        <w:t xml:space="preserve">В случае поступления Заявления о предоставлении муниципальной услуги в форме электронного документа, в том числе с использованием Единого портала или Портала, обеспечивается возможность направления заявителю уведомления о результатах </w:t>
      </w:r>
      <w:r w:rsidRPr="007B4D3A">
        <w:rPr>
          <w:rFonts w:ascii="Times New Roman" w:eastAsia="Calibri" w:hAnsi="Times New Roman" w:cs="Times New Roman"/>
        </w:rPr>
        <w:lastRenderedPageBreak/>
        <w:t>рассмотрения документов, необходимых для предоставления услуги, содержащее сведения о принятии градостроительного плана земельного участка и возможности его получения.</w:t>
      </w:r>
    </w:p>
    <w:p w:rsidR="007B4D3A" w:rsidRPr="007B4D3A" w:rsidRDefault="007B4D3A" w:rsidP="007B4D3A">
      <w:pPr>
        <w:ind w:firstLine="540"/>
        <w:jc w:val="both"/>
        <w:rPr>
          <w:rFonts w:ascii="Times New Roman" w:eastAsia="Calibri" w:hAnsi="Times New Roman" w:cs="Times New Roman"/>
        </w:rPr>
      </w:pPr>
      <w:r w:rsidRPr="007B4D3A">
        <w:rPr>
          <w:rFonts w:ascii="Times New Roman" w:eastAsia="Calibri" w:hAnsi="Times New Roman" w:cs="Times New Roman"/>
        </w:rPr>
        <w:t>Уведомление о завершении выполнения органом (организацией) указанных действий направляется заявителю в 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Портала или официального сайта в личный кабинет по выбору заявителя.</w:t>
      </w:r>
    </w:p>
    <w:p w:rsidR="007B4D3A" w:rsidRPr="007B4D3A" w:rsidRDefault="007B4D3A" w:rsidP="007B4D3A">
      <w:pPr>
        <w:ind w:firstLine="540"/>
        <w:jc w:val="both"/>
        <w:rPr>
          <w:rFonts w:ascii="Times New Roman" w:eastAsia="Calibri" w:hAnsi="Times New Roman" w:cs="Times New Roman"/>
        </w:rPr>
      </w:pPr>
      <w:r w:rsidRPr="007B4D3A">
        <w:rPr>
          <w:rFonts w:ascii="Times New Roman" w:eastAsia="Calibri" w:hAnsi="Times New Roman" w:cs="Times New Roman"/>
        </w:rPr>
        <w:t>При наличии оснований, предусмотренных подразделом 2.10 настоящего Административного регла</w:t>
      </w:r>
      <w:r w:rsidR="006B123F">
        <w:rPr>
          <w:rFonts w:ascii="Times New Roman" w:eastAsia="Calibri" w:hAnsi="Times New Roman" w:cs="Times New Roman"/>
        </w:rPr>
        <w:t>мента, специалист администрации Шемуршинского</w:t>
      </w:r>
      <w:r w:rsidRPr="007B4D3A">
        <w:rPr>
          <w:rFonts w:ascii="Times New Roman" w:eastAsia="Calibri" w:hAnsi="Times New Roman" w:cs="Times New Roman"/>
        </w:rPr>
        <w:t xml:space="preserve">  сельского поселения в течение 2 рабочих дней готовит проект решения об отказе в</w:t>
      </w:r>
      <w:r w:rsidRPr="007B4D3A">
        <w:rPr>
          <w:rFonts w:ascii="Times New Roman" w:hAnsi="Times New Roman" w:cs="Times New Roman"/>
        </w:rPr>
        <w:t xml:space="preserve"> </w:t>
      </w:r>
      <w:r w:rsidRPr="007B4D3A">
        <w:rPr>
          <w:rFonts w:ascii="Times New Roman" w:eastAsia="Calibri" w:hAnsi="Times New Roman" w:cs="Times New Roman"/>
        </w:rPr>
        <w:t xml:space="preserve">выдаче градостроительного плана земельного участка и передает его в течение 3 рабочих дней главе </w:t>
      </w:r>
      <w:r w:rsidR="008266D6">
        <w:rPr>
          <w:rFonts w:ascii="Times New Roman" w:eastAsia="Calibri" w:hAnsi="Times New Roman" w:cs="Times New Roman"/>
        </w:rPr>
        <w:t xml:space="preserve"> </w:t>
      </w:r>
      <w:r w:rsidR="006B123F">
        <w:rPr>
          <w:rFonts w:ascii="Times New Roman" w:eastAsia="Calibri" w:hAnsi="Times New Roman" w:cs="Times New Roman"/>
        </w:rPr>
        <w:t>Шемуршинского</w:t>
      </w:r>
      <w:r w:rsidRPr="007B4D3A">
        <w:rPr>
          <w:rFonts w:ascii="Times New Roman" w:eastAsia="Calibri" w:hAnsi="Times New Roman" w:cs="Times New Roman"/>
        </w:rPr>
        <w:t xml:space="preserve"> сельского поселения для подписания. Подписанное решение об отказе в выдаче градостроительного плана земельного участка направляется в порядке, предусмотренном подразделом 3.4 настоящего Административного регламента, заявителю в срок, не превышающий </w:t>
      </w:r>
      <w:r w:rsidRPr="001D7EDD">
        <w:rPr>
          <w:rFonts w:ascii="Times New Roman" w:eastAsia="Calibri" w:hAnsi="Times New Roman" w:cs="Times New Roman"/>
        </w:rPr>
        <w:t>14 рабочих</w:t>
      </w:r>
      <w:r w:rsidRPr="007B4D3A">
        <w:rPr>
          <w:rFonts w:ascii="Times New Roman" w:eastAsia="Calibri" w:hAnsi="Times New Roman" w:cs="Times New Roman"/>
        </w:rPr>
        <w:t xml:space="preserve"> дней со дня регистрации Заявления.</w:t>
      </w:r>
    </w:p>
    <w:p w:rsidR="007B4D3A" w:rsidRPr="007B4D3A" w:rsidRDefault="007B4D3A" w:rsidP="007B4D3A">
      <w:pPr>
        <w:ind w:firstLine="540"/>
        <w:jc w:val="both"/>
        <w:rPr>
          <w:rFonts w:ascii="Times New Roman" w:eastAsia="Calibri" w:hAnsi="Times New Roman" w:cs="Times New Roman"/>
        </w:rPr>
      </w:pPr>
      <w:r w:rsidRPr="007B4D3A">
        <w:rPr>
          <w:rFonts w:ascii="Times New Roman" w:eastAsia="Calibri" w:hAnsi="Times New Roman" w:cs="Times New Roman"/>
        </w:rPr>
        <w:t>Решение об отказе в выдаче градостроительного плана земельного участка должно быть обоснованным и содержать все основания для отказа.</w:t>
      </w:r>
    </w:p>
    <w:p w:rsidR="007B4D3A" w:rsidRPr="007B4D3A" w:rsidRDefault="007B4D3A" w:rsidP="007B4D3A">
      <w:pPr>
        <w:ind w:firstLine="540"/>
        <w:jc w:val="both"/>
        <w:rPr>
          <w:rFonts w:ascii="Times New Roman" w:eastAsia="Calibri" w:hAnsi="Times New Roman" w:cs="Times New Roman"/>
        </w:rPr>
      </w:pPr>
      <w:r w:rsidRPr="007B4D3A">
        <w:rPr>
          <w:rFonts w:ascii="Times New Roman" w:eastAsia="Calibri" w:hAnsi="Times New Roman" w:cs="Times New Roman"/>
        </w:rPr>
        <w:t>В случае поступления Заявления в форме электронного документа, в том числе с использованием Единого портала или Портала, решение об отказе в выдаче градостроительного плана земельного участка направляется заявителю на адрес электронной почты или с использованием средств Единого портала, Портала или официального сайта в личный кабинет по выбору заявителя.</w:t>
      </w:r>
    </w:p>
    <w:p w:rsidR="007B4D3A" w:rsidRPr="007B4D3A" w:rsidRDefault="007B4D3A" w:rsidP="007B4D3A">
      <w:pPr>
        <w:ind w:firstLine="540"/>
        <w:jc w:val="both"/>
        <w:rPr>
          <w:rFonts w:ascii="Times New Roman" w:eastAsia="Calibri" w:hAnsi="Times New Roman" w:cs="Times New Roman"/>
        </w:rPr>
      </w:pPr>
      <w:r w:rsidRPr="007B4D3A">
        <w:rPr>
          <w:rFonts w:ascii="Times New Roman" w:eastAsia="Calibri" w:hAnsi="Times New Roman" w:cs="Times New Roman"/>
        </w:rPr>
        <w:t xml:space="preserve">При отсутствии вышеуказанных оснований в течение </w:t>
      </w:r>
      <w:r w:rsidRPr="001D7EDD">
        <w:rPr>
          <w:rFonts w:ascii="Times New Roman" w:eastAsia="Calibri" w:hAnsi="Times New Roman" w:cs="Times New Roman"/>
        </w:rPr>
        <w:t>10 рабочих дней</w:t>
      </w:r>
      <w:r w:rsidRPr="007B4D3A">
        <w:rPr>
          <w:rFonts w:ascii="Times New Roman" w:eastAsia="Calibri" w:hAnsi="Times New Roman" w:cs="Times New Roman"/>
        </w:rPr>
        <w:t xml:space="preserve"> со дня регистрации Заявления специалист администрацию</w:t>
      </w:r>
      <w:r w:rsidR="00790D78">
        <w:rPr>
          <w:rFonts w:ascii="Times New Roman" w:eastAsia="Calibri" w:hAnsi="Times New Roman" w:cs="Times New Roman"/>
        </w:rPr>
        <w:t xml:space="preserve"> Шемуршинского</w:t>
      </w:r>
      <w:r w:rsidRPr="007B4D3A">
        <w:rPr>
          <w:rFonts w:ascii="Times New Roman" w:eastAsia="Calibri" w:hAnsi="Times New Roman" w:cs="Times New Roman"/>
        </w:rPr>
        <w:t xml:space="preserve">  сельского поселения готовит проект градостроительного плана земельного участка (далее – проект градостроительного плана).</w:t>
      </w:r>
    </w:p>
    <w:p w:rsidR="007B4D3A" w:rsidRPr="007B4D3A" w:rsidRDefault="007B4D3A" w:rsidP="007B4D3A">
      <w:pPr>
        <w:pStyle w:val="ab"/>
        <w:spacing w:before="0" w:beforeAutospacing="0" w:after="0" w:afterAutospacing="0"/>
        <w:jc w:val="both"/>
        <w:rPr>
          <w:rFonts w:ascii="Times New Roman" w:hAnsi="Times New Roman"/>
          <w:color w:val="auto"/>
          <w:sz w:val="24"/>
          <w:szCs w:val="24"/>
        </w:rPr>
      </w:pPr>
      <w:r w:rsidRPr="007B4D3A">
        <w:rPr>
          <w:rFonts w:ascii="Times New Roman" w:hAnsi="Times New Roman"/>
          <w:sz w:val="24"/>
          <w:szCs w:val="24"/>
        </w:rPr>
        <w:t xml:space="preserve">      </w:t>
      </w:r>
      <w:r w:rsidRPr="007B4D3A">
        <w:rPr>
          <w:rFonts w:ascii="Times New Roman" w:hAnsi="Times New Roman"/>
          <w:color w:val="auto"/>
          <w:sz w:val="24"/>
          <w:szCs w:val="24"/>
        </w:rPr>
        <w:t xml:space="preserve">Проект градостроительного плана в течение </w:t>
      </w:r>
      <w:r w:rsidRPr="001D7EDD">
        <w:rPr>
          <w:rFonts w:ascii="Times New Roman" w:hAnsi="Times New Roman"/>
          <w:color w:val="auto"/>
          <w:sz w:val="24"/>
          <w:szCs w:val="24"/>
        </w:rPr>
        <w:t>1 рабочего</w:t>
      </w:r>
      <w:r w:rsidRPr="007B4D3A">
        <w:rPr>
          <w:rFonts w:ascii="Times New Roman" w:hAnsi="Times New Roman"/>
          <w:color w:val="auto"/>
          <w:sz w:val="24"/>
          <w:szCs w:val="24"/>
        </w:rPr>
        <w:t xml:space="preserve"> дня направляется главе администрации для рассмотрения и подписания. Подписанный градостроительный план земельного участка регистрируется и предоставляется заявителю в течение </w:t>
      </w:r>
      <w:r w:rsidRPr="001D7EDD">
        <w:rPr>
          <w:rFonts w:ascii="Times New Roman" w:hAnsi="Times New Roman"/>
          <w:color w:val="auto"/>
          <w:sz w:val="24"/>
          <w:szCs w:val="24"/>
        </w:rPr>
        <w:t>2 рабочих</w:t>
      </w:r>
      <w:r w:rsidRPr="007B4D3A">
        <w:rPr>
          <w:rFonts w:ascii="Times New Roman" w:hAnsi="Times New Roman"/>
          <w:color w:val="auto"/>
          <w:sz w:val="24"/>
          <w:szCs w:val="24"/>
        </w:rPr>
        <w:t xml:space="preserve"> дней.».</w:t>
      </w:r>
    </w:p>
    <w:p w:rsidR="007B4D3A" w:rsidRPr="007B4D3A" w:rsidRDefault="007B4D3A" w:rsidP="007B4D3A">
      <w:pPr>
        <w:pStyle w:val="ab"/>
        <w:spacing w:before="0" w:beforeAutospacing="0" w:after="0" w:afterAutospacing="0"/>
        <w:jc w:val="both"/>
        <w:rPr>
          <w:rFonts w:ascii="Times New Roman" w:hAnsi="Times New Roman"/>
          <w:color w:val="auto"/>
          <w:sz w:val="24"/>
          <w:szCs w:val="24"/>
        </w:rPr>
      </w:pPr>
    </w:p>
    <w:p w:rsidR="007B4D3A" w:rsidRPr="007B4D3A" w:rsidRDefault="007B4D3A" w:rsidP="007B4D3A">
      <w:pPr>
        <w:tabs>
          <w:tab w:val="left" w:pos="709"/>
        </w:tabs>
        <w:ind w:firstLine="540"/>
        <w:jc w:val="both"/>
        <w:rPr>
          <w:rFonts w:ascii="Times New Roman" w:hAnsi="Times New Roman" w:cs="Times New Roman"/>
          <w:b/>
        </w:rPr>
      </w:pPr>
      <w:r w:rsidRPr="007B4D3A">
        <w:rPr>
          <w:rFonts w:ascii="Times New Roman" w:hAnsi="Times New Roman" w:cs="Times New Roman"/>
          <w:b/>
        </w:rPr>
        <w:t>3.5. Выдача (направление) заявителю результата предоставления муниципальной услуги</w:t>
      </w:r>
    </w:p>
    <w:p w:rsidR="007B4D3A" w:rsidRPr="007B4D3A" w:rsidRDefault="007B4D3A" w:rsidP="007B4D3A">
      <w:pPr>
        <w:tabs>
          <w:tab w:val="left" w:pos="709"/>
        </w:tabs>
        <w:ind w:firstLine="540"/>
        <w:jc w:val="both"/>
        <w:rPr>
          <w:rFonts w:ascii="Times New Roman" w:hAnsi="Times New Roman" w:cs="Times New Roman"/>
          <w:b/>
        </w:rPr>
      </w:pPr>
    </w:p>
    <w:p w:rsidR="007B4D3A" w:rsidRPr="007B4D3A" w:rsidRDefault="007B4D3A" w:rsidP="007B4D3A">
      <w:pPr>
        <w:ind w:firstLine="709"/>
        <w:jc w:val="both"/>
        <w:rPr>
          <w:rFonts w:ascii="Times New Roman" w:hAnsi="Times New Roman" w:cs="Times New Roman"/>
        </w:rPr>
      </w:pPr>
      <w:r w:rsidRPr="007B4D3A">
        <w:rPr>
          <w:rFonts w:ascii="Times New Roman" w:hAnsi="Times New Roman" w:cs="Times New Roman"/>
        </w:rPr>
        <w:t>Основанием для начала исполнения административной процедуры является поступление специалисту администрации поселения, сотруднику МФЦ, ответственному за выдачу результата предоставления услуги, подписанного градостроительного плана земельного участка либо решения (уведомления) об отказе выдаче градостроительного плана земельного участка (далее - Решения) и его регистрация в администрации  поселения.</w:t>
      </w:r>
    </w:p>
    <w:p w:rsidR="007B4D3A" w:rsidRPr="007B4D3A" w:rsidRDefault="007B4D3A" w:rsidP="007B4D3A">
      <w:pPr>
        <w:ind w:firstLine="709"/>
        <w:jc w:val="both"/>
        <w:rPr>
          <w:rFonts w:ascii="Times New Roman" w:hAnsi="Times New Roman" w:cs="Times New Roman"/>
        </w:rPr>
      </w:pPr>
      <w:r w:rsidRPr="007B4D3A">
        <w:rPr>
          <w:rFonts w:ascii="Times New Roman" w:hAnsi="Times New Roman" w:cs="Times New Roman"/>
        </w:rPr>
        <w:t>Административная процедура исполняется специалистом администрации поселения, сотрудником МФЦ, ответственным за выдачу Решения.</w:t>
      </w:r>
    </w:p>
    <w:p w:rsidR="007B4D3A" w:rsidRPr="007B4D3A" w:rsidRDefault="007B4D3A" w:rsidP="007B4D3A">
      <w:pPr>
        <w:ind w:firstLine="709"/>
        <w:jc w:val="both"/>
        <w:rPr>
          <w:rFonts w:ascii="Times New Roman" w:hAnsi="Times New Roman" w:cs="Times New Roman"/>
        </w:rPr>
      </w:pPr>
      <w:r w:rsidRPr="007B4D3A">
        <w:rPr>
          <w:rFonts w:ascii="Times New Roman" w:hAnsi="Times New Roman" w:cs="Times New Roman"/>
        </w:rPr>
        <w:t>При поступлении Решения специалист администрации поселения, сотрудник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7B4D3A" w:rsidRPr="007B4D3A" w:rsidRDefault="007B4D3A" w:rsidP="007B4D3A">
      <w:pPr>
        <w:ind w:firstLine="709"/>
        <w:jc w:val="both"/>
        <w:rPr>
          <w:rFonts w:ascii="Times New Roman" w:hAnsi="Times New Roman" w:cs="Times New Roman"/>
        </w:rPr>
      </w:pPr>
      <w:r w:rsidRPr="007B4D3A">
        <w:rPr>
          <w:rFonts w:ascii="Times New Roman" w:hAnsi="Times New Roman" w:cs="Times New Roman"/>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7B4D3A" w:rsidRPr="007B4D3A" w:rsidRDefault="007B4D3A" w:rsidP="007B4D3A">
      <w:pPr>
        <w:ind w:firstLine="709"/>
        <w:jc w:val="both"/>
        <w:rPr>
          <w:rFonts w:ascii="Times New Roman" w:hAnsi="Times New Roman" w:cs="Times New Roman"/>
        </w:rPr>
      </w:pPr>
      <w:r w:rsidRPr="007B4D3A">
        <w:rPr>
          <w:rFonts w:ascii="Times New Roman" w:hAnsi="Times New Roman" w:cs="Times New Roman"/>
        </w:rPr>
        <w:t>Если заявитель обратился за предоставлением услуги через Единый портал государственных и муниципальных услуг, то информирование осуществляется также через  Единый портал государственных и муниципальных услуг.</w:t>
      </w:r>
    </w:p>
    <w:p w:rsidR="007B4D3A" w:rsidRPr="007B4D3A" w:rsidRDefault="007B4D3A" w:rsidP="007B4D3A">
      <w:pPr>
        <w:ind w:firstLine="709"/>
        <w:jc w:val="both"/>
        <w:rPr>
          <w:rFonts w:ascii="Times New Roman" w:hAnsi="Times New Roman" w:cs="Times New Roman"/>
        </w:rPr>
      </w:pPr>
      <w:r w:rsidRPr="007B4D3A">
        <w:rPr>
          <w:rFonts w:ascii="Times New Roman" w:hAnsi="Times New Roman" w:cs="Times New Roman"/>
        </w:rPr>
        <w:t>Выдачу Решения осуществляет специалист администрации, сотрудник МФЦ,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7B4D3A" w:rsidRPr="007B4D3A" w:rsidRDefault="007B4D3A" w:rsidP="007B4D3A">
      <w:pPr>
        <w:ind w:firstLine="709"/>
        <w:jc w:val="both"/>
        <w:rPr>
          <w:rFonts w:ascii="Times New Roman" w:hAnsi="Times New Roman" w:cs="Times New Roman"/>
        </w:rPr>
      </w:pPr>
      <w:r w:rsidRPr="007B4D3A">
        <w:rPr>
          <w:rFonts w:ascii="Times New Roman" w:hAnsi="Times New Roman" w:cs="Times New Roman"/>
        </w:rPr>
        <w:lastRenderedPageBreak/>
        <w:t>В случае невозможности информирования специалист администрации поселения, сотрудник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7B4D3A" w:rsidRPr="007B4D3A" w:rsidRDefault="007B4D3A" w:rsidP="007B4D3A">
      <w:pPr>
        <w:ind w:firstLine="709"/>
        <w:jc w:val="both"/>
        <w:rPr>
          <w:rFonts w:ascii="Times New Roman" w:hAnsi="Times New Roman" w:cs="Times New Roman"/>
        </w:rPr>
      </w:pPr>
      <w:r w:rsidRPr="007B4D3A">
        <w:rPr>
          <w:rFonts w:ascii="Times New Roman" w:hAnsi="Times New Roman" w:cs="Times New Roman"/>
        </w:rPr>
        <w:t xml:space="preserve">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7B4D3A" w:rsidRPr="007B4D3A" w:rsidRDefault="007B4D3A" w:rsidP="007B4D3A">
      <w:pPr>
        <w:ind w:firstLine="709"/>
        <w:jc w:val="both"/>
        <w:rPr>
          <w:rFonts w:ascii="Times New Roman" w:hAnsi="Times New Roman" w:cs="Times New Roman"/>
        </w:rPr>
      </w:pPr>
      <w:r w:rsidRPr="007B4D3A">
        <w:rPr>
          <w:rFonts w:ascii="Times New Roman" w:hAnsi="Times New Roman" w:cs="Times New Roman"/>
        </w:rPr>
        <w:t xml:space="preserve">Максимальный срок исполнения административной процедуры составляет 1 рабочий день со дня поступления Решения специалисту администрации поселения, сотруднику МФЦ, </w:t>
      </w:r>
      <w:r w:rsidRPr="007B4D3A">
        <w:rPr>
          <w:rFonts w:ascii="Times New Roman" w:hAnsi="Times New Roman" w:cs="Times New Roman"/>
          <w:i/>
          <w:iCs/>
        </w:rPr>
        <w:t> </w:t>
      </w:r>
      <w:r w:rsidRPr="007B4D3A">
        <w:rPr>
          <w:rFonts w:ascii="Times New Roman" w:hAnsi="Times New Roman" w:cs="Times New Roman"/>
        </w:rPr>
        <w:t>ответственному за его выдачу. </w:t>
      </w:r>
    </w:p>
    <w:p w:rsidR="007B4D3A" w:rsidRPr="007B4D3A" w:rsidRDefault="007B4D3A" w:rsidP="007B4D3A">
      <w:pPr>
        <w:ind w:firstLine="709"/>
        <w:jc w:val="both"/>
        <w:rPr>
          <w:rFonts w:ascii="Times New Roman" w:hAnsi="Times New Roman" w:cs="Times New Roman"/>
        </w:rPr>
      </w:pPr>
      <w:r w:rsidRPr="007B4D3A">
        <w:rPr>
          <w:rFonts w:ascii="Times New Roman" w:hAnsi="Times New Roman" w:cs="Times New Roman"/>
        </w:rPr>
        <w:t>Результатом исполнения административной процедуры является уведомление заявителя о принятом Решении и (или) выдача заявителю Решения.</w:t>
      </w:r>
    </w:p>
    <w:p w:rsidR="007B4D3A" w:rsidRPr="007B4D3A" w:rsidRDefault="007B4D3A" w:rsidP="007B4D3A">
      <w:pPr>
        <w:ind w:firstLine="709"/>
        <w:jc w:val="both"/>
        <w:outlineLvl w:val="1"/>
        <w:rPr>
          <w:rFonts w:ascii="Times New Roman" w:hAnsi="Times New Roman" w:cs="Times New Roman"/>
        </w:rPr>
      </w:pPr>
      <w:r w:rsidRPr="007B4D3A">
        <w:rPr>
          <w:rFonts w:ascii="Times New Roman" w:hAnsi="Times New Roman" w:cs="Times New Roman"/>
        </w:rPr>
        <w:t>Способом фиксации результата административной процедуры является регистрация Решения в журнале исходящей документации.</w:t>
      </w:r>
    </w:p>
    <w:p w:rsidR="007B4D3A" w:rsidRPr="007B4D3A" w:rsidRDefault="007B4D3A" w:rsidP="007B4D3A">
      <w:pPr>
        <w:ind w:firstLine="709"/>
        <w:jc w:val="center"/>
        <w:outlineLvl w:val="1"/>
        <w:rPr>
          <w:rFonts w:ascii="Times New Roman" w:hAnsi="Times New Roman" w:cs="Times New Roman"/>
        </w:rPr>
      </w:pPr>
    </w:p>
    <w:p w:rsidR="007B4D3A" w:rsidRPr="007B4D3A" w:rsidRDefault="007B4D3A" w:rsidP="007B4D3A">
      <w:pPr>
        <w:ind w:firstLine="540"/>
        <w:jc w:val="center"/>
        <w:rPr>
          <w:rFonts w:ascii="Times New Roman" w:hAnsi="Times New Roman" w:cs="Times New Roman"/>
          <w:b/>
        </w:rPr>
      </w:pPr>
      <w:r w:rsidRPr="007B4D3A">
        <w:rPr>
          <w:rFonts w:ascii="Times New Roman" w:hAnsi="Times New Roman" w:cs="Times New Roman"/>
          <w:b/>
        </w:rPr>
        <w:t>IV. Формы контроля</w:t>
      </w:r>
    </w:p>
    <w:p w:rsidR="007B4D3A" w:rsidRPr="007B4D3A" w:rsidRDefault="007B4D3A" w:rsidP="007B4D3A">
      <w:pPr>
        <w:ind w:firstLine="540"/>
        <w:jc w:val="center"/>
        <w:rPr>
          <w:rFonts w:ascii="Times New Roman" w:hAnsi="Times New Roman" w:cs="Times New Roman"/>
          <w:b/>
        </w:rPr>
      </w:pPr>
      <w:r w:rsidRPr="007B4D3A">
        <w:rPr>
          <w:rFonts w:ascii="Times New Roman" w:hAnsi="Times New Roman" w:cs="Times New Roman"/>
          <w:b/>
        </w:rPr>
        <w:t>за исполнением Административного регламента</w:t>
      </w:r>
    </w:p>
    <w:p w:rsidR="007B4D3A" w:rsidRPr="007B4D3A" w:rsidRDefault="007B4D3A" w:rsidP="007B4D3A">
      <w:pPr>
        <w:ind w:firstLine="540"/>
        <w:jc w:val="center"/>
        <w:rPr>
          <w:rFonts w:ascii="Times New Roman" w:hAnsi="Times New Roman" w:cs="Times New Roman"/>
        </w:rPr>
      </w:pPr>
    </w:p>
    <w:p w:rsidR="007B4D3A" w:rsidRPr="007B4D3A" w:rsidRDefault="007B4D3A" w:rsidP="007B4D3A">
      <w:pPr>
        <w:ind w:firstLine="540"/>
        <w:jc w:val="both"/>
        <w:rPr>
          <w:rFonts w:ascii="Times New Roman" w:hAnsi="Times New Roman" w:cs="Times New Roman"/>
          <w:b/>
        </w:rPr>
      </w:pPr>
      <w:r w:rsidRPr="007B4D3A">
        <w:rPr>
          <w:rFonts w:ascii="Times New Roman" w:hAnsi="Times New Roman" w:cs="Times New Roman"/>
          <w:b/>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поселения, путем проверки своевременности, полноты и качества выполнения процедур при предоставлении муниципальной услуги.</w:t>
      </w:r>
    </w:p>
    <w:p w:rsidR="007B4D3A" w:rsidRPr="007B4D3A" w:rsidRDefault="007B4D3A" w:rsidP="007B4D3A">
      <w:pPr>
        <w:ind w:firstLine="540"/>
        <w:rPr>
          <w:rFonts w:ascii="Times New Roman" w:hAnsi="Times New Roman" w:cs="Times New Roman"/>
          <w:b/>
        </w:rPr>
      </w:pPr>
    </w:p>
    <w:p w:rsidR="007B4D3A" w:rsidRPr="007B4D3A" w:rsidRDefault="007B4D3A" w:rsidP="007B4D3A">
      <w:pPr>
        <w:ind w:firstLine="540"/>
        <w:rPr>
          <w:rFonts w:ascii="Times New Roman" w:hAnsi="Times New Roman" w:cs="Times New Roman"/>
          <w:b/>
        </w:rPr>
      </w:pPr>
      <w:r w:rsidRPr="007B4D3A">
        <w:rPr>
          <w:rFonts w:ascii="Times New Roman" w:hAnsi="Times New Roman" w:cs="Times New Roman"/>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Плановые и внеплановые проверки полноты и качества предоставления муниципальной услуги организуются на основании распоряжений администрации поселения.</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поселения рассматривает вопрос о привлечении виновных лиц к дисциплинарной ответственности.</w:t>
      </w:r>
    </w:p>
    <w:p w:rsidR="007B4D3A" w:rsidRPr="007B4D3A" w:rsidRDefault="007B4D3A" w:rsidP="007B4D3A">
      <w:pPr>
        <w:ind w:firstLine="540"/>
        <w:rPr>
          <w:rFonts w:ascii="Times New Roman" w:hAnsi="Times New Roman" w:cs="Times New Roman"/>
          <w:b/>
        </w:rPr>
      </w:pPr>
    </w:p>
    <w:p w:rsidR="007B4D3A" w:rsidRPr="007B4D3A" w:rsidRDefault="007B4D3A" w:rsidP="007B4D3A">
      <w:pPr>
        <w:ind w:firstLine="540"/>
        <w:rPr>
          <w:rFonts w:ascii="Times New Roman" w:hAnsi="Times New Roman" w:cs="Times New Roman"/>
          <w:b/>
        </w:rPr>
      </w:pPr>
      <w:r w:rsidRPr="007B4D3A">
        <w:rPr>
          <w:rFonts w:ascii="Times New Roman" w:hAnsi="Times New Roman" w:cs="Times New Roman"/>
          <w:b/>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7B4D3A" w:rsidRPr="007B4D3A" w:rsidRDefault="007B4D3A" w:rsidP="007B4D3A">
      <w:pPr>
        <w:pStyle w:val="ConsPlusNormal"/>
        <w:ind w:firstLine="540"/>
        <w:jc w:val="both"/>
        <w:rPr>
          <w:rFonts w:ascii="Times New Roman" w:hAnsi="Times New Roman" w:cs="Times New Roman"/>
          <w:sz w:val="24"/>
          <w:szCs w:val="24"/>
        </w:rPr>
      </w:pP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Персональная ответственность должностных лиц, ответственных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w:t>
      </w:r>
    </w:p>
    <w:p w:rsidR="007B4D3A" w:rsidRPr="007B4D3A" w:rsidRDefault="007B4D3A" w:rsidP="007B4D3A">
      <w:pPr>
        <w:ind w:firstLine="540"/>
        <w:rPr>
          <w:rFonts w:ascii="Times New Roman" w:hAnsi="Times New Roman" w:cs="Times New Roman"/>
          <w:b/>
        </w:rPr>
      </w:pPr>
    </w:p>
    <w:p w:rsidR="007B4D3A" w:rsidRPr="007B4D3A" w:rsidRDefault="007B4D3A" w:rsidP="007B4D3A">
      <w:pPr>
        <w:ind w:firstLine="540"/>
        <w:rPr>
          <w:rFonts w:ascii="Times New Roman" w:hAnsi="Times New Roman" w:cs="Times New Roman"/>
          <w:b/>
        </w:rPr>
      </w:pPr>
      <w:r w:rsidRPr="007B4D3A">
        <w:rPr>
          <w:rFonts w:ascii="Times New Roman" w:hAnsi="Times New Roman" w:cs="Times New Roman"/>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B4D3A" w:rsidRPr="007B4D3A" w:rsidRDefault="007B4D3A" w:rsidP="007B4D3A">
      <w:pPr>
        <w:ind w:firstLine="540"/>
        <w:rPr>
          <w:rFonts w:ascii="Times New Roman" w:hAnsi="Times New Roman" w:cs="Times New Roman"/>
          <w:b/>
        </w:rPr>
      </w:pPr>
    </w:p>
    <w:p w:rsidR="007B4D3A" w:rsidRPr="007B4D3A" w:rsidRDefault="007B4D3A" w:rsidP="007B4D3A">
      <w:pPr>
        <w:pStyle w:val="ConsPlusNormal"/>
        <w:ind w:firstLine="540"/>
        <w:jc w:val="both"/>
        <w:rPr>
          <w:rFonts w:ascii="Times New Roman" w:hAnsi="Times New Roman" w:cs="Times New Roman"/>
          <w:sz w:val="24"/>
          <w:szCs w:val="24"/>
        </w:rPr>
      </w:pPr>
      <w:r w:rsidRPr="007B4D3A">
        <w:rPr>
          <w:rFonts w:ascii="Times New Roman" w:hAnsi="Times New Roman" w:cs="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7B4D3A" w:rsidRPr="007B4D3A" w:rsidRDefault="007B4D3A" w:rsidP="007B4D3A">
      <w:pPr>
        <w:ind w:firstLine="540"/>
        <w:jc w:val="center"/>
        <w:rPr>
          <w:rFonts w:ascii="Times New Roman" w:hAnsi="Times New Roman" w:cs="Times New Roman"/>
          <w:b/>
        </w:rPr>
      </w:pPr>
    </w:p>
    <w:p w:rsidR="004A38D6" w:rsidRPr="00EA6E56" w:rsidRDefault="004A38D6" w:rsidP="004A38D6">
      <w:pPr>
        <w:widowControl/>
        <w:ind w:firstLine="540"/>
        <w:jc w:val="center"/>
        <w:rPr>
          <w:rFonts w:ascii="Times New Roman" w:eastAsia="Calibri" w:hAnsi="Times New Roman" w:cs="Times New Roman"/>
          <w:b/>
        </w:rPr>
      </w:pPr>
      <w:r>
        <w:rPr>
          <w:rFonts w:ascii="Times New Roman" w:hAnsi="Times New Roman" w:cs="Times New Roman"/>
          <w:b/>
          <w:bCs/>
          <w:kern w:val="36"/>
          <w:lang w:val="en-US"/>
        </w:rPr>
        <w:t>V</w:t>
      </w:r>
      <w:r w:rsidRPr="00EA6E56">
        <w:rPr>
          <w:rFonts w:ascii="Times New Roman" w:hAnsi="Times New Roman" w:cs="Times New Roman"/>
          <w:b/>
          <w:bCs/>
          <w:kern w:val="36"/>
        </w:rPr>
        <w:t xml:space="preserve">. </w:t>
      </w:r>
      <w:r w:rsidRPr="00EA6E56">
        <w:rPr>
          <w:rFonts w:ascii="Times New Roman" w:hAnsi="Times New Roman" w:cs="Times New Roman"/>
          <w:b/>
          <w:bCs/>
        </w:rPr>
        <w:t xml:space="preserve"> </w:t>
      </w:r>
      <w:r w:rsidRPr="00EA6E56">
        <w:rPr>
          <w:rFonts w:ascii="Times New Roman" w:eastAsia="Calibri" w:hAnsi="Times New Roman" w:cs="Times New Roman"/>
          <w:b/>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w:t>
      </w:r>
    </w:p>
    <w:p w:rsidR="004A38D6" w:rsidRPr="00EA6E56" w:rsidRDefault="004A38D6" w:rsidP="004A38D6">
      <w:pPr>
        <w:widowControl/>
        <w:ind w:firstLine="540"/>
        <w:jc w:val="center"/>
        <w:rPr>
          <w:rFonts w:ascii="Times New Roman" w:eastAsia="Calibri" w:hAnsi="Times New Roman" w:cs="Times New Roman"/>
          <w:b/>
        </w:rPr>
      </w:pPr>
    </w:p>
    <w:p w:rsidR="004A38D6" w:rsidRPr="00EA6E56" w:rsidRDefault="004A38D6" w:rsidP="004A38D6">
      <w:pPr>
        <w:ind w:firstLine="567"/>
        <w:rPr>
          <w:rFonts w:ascii="Times New Roman" w:eastAsia="Calibri" w:hAnsi="Times New Roman" w:cs="Times New Roman"/>
          <w:color w:val="000000"/>
        </w:rPr>
      </w:pPr>
      <w:r w:rsidRPr="00EA6E56">
        <w:rPr>
          <w:rFonts w:ascii="Times New Roman" w:eastAsia="Calibri" w:hAnsi="Times New Roman" w:cs="Times New Roman"/>
          <w:color w:val="000000"/>
        </w:rPr>
        <w:t>5.1. 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4A38D6" w:rsidRPr="00EA6E56" w:rsidRDefault="004A38D6" w:rsidP="004A38D6">
      <w:pPr>
        <w:ind w:firstLine="567"/>
        <w:rPr>
          <w:rFonts w:ascii="Times New Roman" w:eastAsia="Calibri" w:hAnsi="Times New Roman" w:cs="Times New Roman"/>
          <w:color w:val="000000"/>
        </w:rPr>
      </w:pPr>
    </w:p>
    <w:p w:rsidR="004A38D6" w:rsidRPr="00EA6E56" w:rsidRDefault="004A38D6" w:rsidP="004A38D6">
      <w:pPr>
        <w:ind w:firstLine="567"/>
        <w:rPr>
          <w:rFonts w:ascii="Times New Roman" w:eastAsia="Calibri" w:hAnsi="Times New Roman" w:cs="Times New Roman"/>
          <w:color w:val="000000"/>
        </w:rPr>
      </w:pPr>
      <w:r w:rsidRPr="00EA6E56">
        <w:rPr>
          <w:rFonts w:ascii="Times New Roman" w:eastAsia="Calibri" w:hAnsi="Times New Roman" w:cs="Times New Roman"/>
          <w:color w:val="000000"/>
        </w:rPr>
        <w:t xml:space="preserve">5.2. Заявитель может обратиться с жалобой по основаниям и в порядке, которые установлены </w:t>
      </w:r>
      <w:hyperlink r:id="rId15" w:history="1">
        <w:r w:rsidRPr="00EA6E56">
          <w:rPr>
            <w:rFonts w:ascii="Times New Roman" w:eastAsia="Calibri" w:hAnsi="Times New Roman" w:cs="Times New Roman"/>
            <w:color w:val="000000"/>
          </w:rPr>
          <w:t>статьями 11.1</w:t>
        </w:r>
      </w:hyperlink>
      <w:r w:rsidRPr="00EA6E56">
        <w:rPr>
          <w:rFonts w:ascii="Times New Roman" w:eastAsia="Calibri" w:hAnsi="Times New Roman" w:cs="Times New Roman"/>
          <w:color w:val="000000"/>
        </w:rPr>
        <w:t xml:space="preserve"> и </w:t>
      </w:r>
      <w:hyperlink r:id="rId16" w:history="1">
        <w:r w:rsidRPr="00EA6E56">
          <w:rPr>
            <w:rFonts w:ascii="Times New Roman" w:eastAsia="Calibri" w:hAnsi="Times New Roman" w:cs="Times New Roman"/>
            <w:color w:val="000000"/>
          </w:rPr>
          <w:t>11.2</w:t>
        </w:r>
      </w:hyperlink>
      <w:r w:rsidRPr="00EA6E56">
        <w:rPr>
          <w:rFonts w:ascii="Times New Roman" w:eastAsia="Calibri" w:hAnsi="Times New Roman" w:cs="Times New Roman"/>
          <w:color w:val="000000"/>
        </w:rPr>
        <w:t xml:space="preserve"> Федерального закона № 210-ФЗ (далее – Федеральный закон), в том числе в следующих случаях:</w:t>
      </w:r>
    </w:p>
    <w:p w:rsidR="004A38D6" w:rsidRPr="00EA6E56" w:rsidRDefault="004A38D6" w:rsidP="004A38D6">
      <w:pPr>
        <w:widowControl/>
        <w:rPr>
          <w:rFonts w:ascii="Times New Roman" w:hAnsi="Times New Roman" w:cs="Times New Roman"/>
        </w:rPr>
      </w:pPr>
      <w:r w:rsidRPr="00EA6E56">
        <w:rPr>
          <w:rFonts w:ascii="Times New Roman" w:hAnsi="Times New Roman" w:cs="Times New Roman"/>
        </w:rPr>
        <w:tab/>
        <w:t>1) нарушение срока регистрации запроса о предоставлении муниципальной услуги;</w:t>
      </w:r>
    </w:p>
    <w:p w:rsidR="004A38D6" w:rsidRPr="00EA6E56" w:rsidRDefault="004A38D6" w:rsidP="004A38D6">
      <w:pPr>
        <w:widowControl/>
        <w:rPr>
          <w:rFonts w:ascii="Times New Roman" w:hAnsi="Times New Roman" w:cs="Times New Roman"/>
        </w:rPr>
      </w:pPr>
      <w:r w:rsidRPr="00EA6E56">
        <w:rPr>
          <w:rFonts w:ascii="Times New Roman" w:hAnsi="Times New Roman" w:cs="Times New Roman"/>
        </w:rPr>
        <w:ta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4A38D6" w:rsidRPr="00EA6E56" w:rsidRDefault="004A38D6" w:rsidP="004A38D6">
      <w:pPr>
        <w:widowControl/>
        <w:rPr>
          <w:rFonts w:ascii="Times New Roman" w:hAnsi="Times New Roman" w:cs="Times New Roman"/>
        </w:rPr>
      </w:pPr>
      <w:r w:rsidRPr="00EA6E56">
        <w:rPr>
          <w:rFonts w:ascii="Times New Roman" w:hAnsi="Times New Roman" w:cs="Times New Roman"/>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38D6" w:rsidRPr="00EA6E56" w:rsidRDefault="004A38D6" w:rsidP="004A38D6">
      <w:pPr>
        <w:widowControl/>
        <w:rPr>
          <w:rFonts w:ascii="Times New Roman" w:hAnsi="Times New Roman" w:cs="Times New Roman"/>
        </w:rPr>
      </w:pPr>
      <w:bookmarkStart w:id="20" w:name="sub_110104"/>
      <w:r w:rsidRPr="00EA6E56">
        <w:rPr>
          <w:rFonts w:ascii="Times New Roman" w:hAnsi="Times New Roman" w:cs="Times New Roman"/>
        </w:rPr>
        <w:tab/>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bookmarkEnd w:id="20"/>
      <w:r w:rsidRPr="00EA6E56">
        <w:rPr>
          <w:rFonts w:ascii="Times New Roman" w:hAnsi="Times New Roman" w:cs="Times New Roman"/>
        </w:rPr>
        <w:t>муниципальной услуги, у заявителя;</w:t>
      </w:r>
    </w:p>
    <w:p w:rsidR="004A38D6" w:rsidRPr="00EA6E56" w:rsidRDefault="004A38D6" w:rsidP="004A38D6">
      <w:pPr>
        <w:widowControl/>
        <w:rPr>
          <w:rFonts w:ascii="Times New Roman" w:hAnsi="Times New Roman" w:cs="Times New Roman"/>
        </w:rPr>
      </w:pPr>
      <w:r w:rsidRPr="00EA6E56">
        <w:rPr>
          <w:rFonts w:ascii="Times New Roman" w:hAnsi="Times New Roman" w:cs="Times New Roman"/>
        </w:rP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w:t>
      </w:r>
      <w:r w:rsidRPr="00EA6E56">
        <w:rPr>
          <w:rFonts w:ascii="Times New Roman" w:hAnsi="Times New Roman" w:cs="Times New Roman"/>
        </w:rPr>
        <w:lastRenderedPageBreak/>
        <w:t>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4A38D6" w:rsidRPr="00EA6E56" w:rsidRDefault="004A38D6" w:rsidP="004A38D6">
      <w:pPr>
        <w:widowControl/>
        <w:rPr>
          <w:rFonts w:ascii="Times New Roman" w:hAnsi="Times New Roman" w:cs="Times New Roman"/>
        </w:rPr>
      </w:pPr>
      <w:bookmarkStart w:id="21" w:name="sub_110106"/>
      <w:r w:rsidRPr="00EA6E56">
        <w:rPr>
          <w:rFonts w:ascii="Times New Roman" w:hAnsi="Times New Roman" w:cs="Times New Roman"/>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21"/>
    <w:p w:rsidR="004A38D6" w:rsidRPr="00EA6E56" w:rsidRDefault="004A38D6" w:rsidP="004A38D6">
      <w:pPr>
        <w:widowControl/>
        <w:rPr>
          <w:rFonts w:ascii="Times New Roman" w:hAnsi="Times New Roman" w:cs="Times New Roman"/>
        </w:rPr>
      </w:pPr>
      <w:r w:rsidRPr="00EA6E56">
        <w:rPr>
          <w:rFonts w:ascii="Times New Roman" w:hAnsi="Times New Roman" w:cs="Times New Roman"/>
        </w:rPr>
        <w:tab/>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w:t>
      </w:r>
    </w:p>
    <w:p w:rsidR="004A38D6" w:rsidRPr="00EA6E56" w:rsidRDefault="004A38D6" w:rsidP="004A38D6">
      <w:pPr>
        <w:widowControl/>
        <w:rPr>
          <w:rFonts w:ascii="Times New Roman" w:hAnsi="Times New Roman" w:cs="Times New Roman"/>
        </w:rPr>
      </w:pPr>
      <w:r w:rsidRPr="00EA6E56">
        <w:rPr>
          <w:rFonts w:ascii="Times New Roman" w:hAnsi="Times New Roman" w:cs="Times New Roman"/>
        </w:rPr>
        <w:tab/>
        <w:t>8) нарушение срока или порядка выдачи документов по результатам предоставления муниципальной услуги;</w:t>
      </w:r>
    </w:p>
    <w:p w:rsidR="004A38D6" w:rsidRPr="00EA6E56" w:rsidRDefault="004A38D6" w:rsidP="004A38D6">
      <w:pPr>
        <w:widowControl/>
        <w:rPr>
          <w:rFonts w:ascii="Times New Roman" w:hAnsi="Times New Roman" w:cs="Times New Roman"/>
        </w:rPr>
      </w:pPr>
      <w:r w:rsidRPr="00EA6E56">
        <w:rPr>
          <w:rFonts w:ascii="Times New Roman" w:hAnsi="Times New Roman" w:cs="Times New Roman"/>
        </w:rPr>
        <w:tab/>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anchor="sub_160013" w:history="1">
        <w:r w:rsidRPr="00EA6E56">
          <w:rPr>
            <w:rFonts w:ascii="Times New Roman" w:hAnsi="Times New Roman" w:cs="Times New Roman"/>
            <w:b/>
            <w:bCs/>
            <w:color w:val="106BBE"/>
          </w:rPr>
          <w:t>частью 1.3 статьи 16</w:t>
        </w:r>
      </w:hyperlink>
      <w:r w:rsidRPr="00EA6E56">
        <w:rPr>
          <w:rFonts w:ascii="Times New Roman" w:hAnsi="Times New Roman" w:cs="Times New Roman"/>
        </w:rPr>
        <w:t xml:space="preserve"> Федерального закона;</w:t>
      </w:r>
    </w:p>
    <w:p w:rsidR="004A38D6" w:rsidRPr="00EA6E56" w:rsidRDefault="004A38D6" w:rsidP="004A38D6">
      <w:pPr>
        <w:widowControl/>
        <w:rPr>
          <w:rFonts w:ascii="Times New Roman" w:hAnsi="Times New Roman" w:cs="Times New Roman"/>
        </w:rPr>
      </w:pPr>
      <w:r w:rsidRPr="00EA6E56">
        <w:rPr>
          <w:rFonts w:ascii="Times New Roman" w:hAnsi="Times New Roman" w:cs="Times New Roman"/>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anchor="sub_7014" w:history="1">
        <w:r w:rsidRPr="00EA6E56">
          <w:rPr>
            <w:rFonts w:ascii="Times New Roman" w:hAnsi="Times New Roman" w:cs="Times New Roman"/>
            <w:b/>
            <w:bCs/>
            <w:color w:val="106BBE"/>
          </w:rPr>
          <w:t>пунктом 4 части 1 статьи 7</w:t>
        </w:r>
      </w:hyperlink>
      <w:r w:rsidRPr="00EA6E56">
        <w:rPr>
          <w:rFonts w:ascii="Times New Roman" w:hAnsi="Times New Roman" w:cs="Times New Roman"/>
        </w:rPr>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anchor="sub_160013" w:history="1">
        <w:r w:rsidRPr="00EA6E56">
          <w:rPr>
            <w:rFonts w:ascii="Times New Roman" w:hAnsi="Times New Roman" w:cs="Times New Roman"/>
            <w:b/>
            <w:bCs/>
            <w:color w:val="106BBE"/>
          </w:rPr>
          <w:t>частью 1.3 статьи 16</w:t>
        </w:r>
      </w:hyperlink>
      <w:r w:rsidRPr="00EA6E56">
        <w:rPr>
          <w:rFonts w:ascii="Times New Roman" w:hAnsi="Times New Roman" w:cs="Times New Roman"/>
        </w:rPr>
        <w:t xml:space="preserve"> Федерального закона.</w:t>
      </w:r>
    </w:p>
    <w:p w:rsidR="004A38D6" w:rsidRPr="00EA6E56" w:rsidRDefault="004A38D6" w:rsidP="004A38D6">
      <w:pPr>
        <w:widowControl/>
        <w:rPr>
          <w:rFonts w:ascii="Times New Roman" w:hAnsi="Times New Roman" w:cs="Times New Roman"/>
        </w:rPr>
      </w:pPr>
      <w:r w:rsidRPr="00EA6E56">
        <w:rPr>
          <w:rFonts w:ascii="Times New Roman" w:hAnsi="Times New Roman" w:cs="Times New Roman"/>
        </w:rPr>
        <w:tab/>
        <w:t xml:space="preserve">5.3. Жалоба подается в письменной форме на бумажном носителе, в электронной форме в орган, предоставляющий муниципальную услугу, функциональный центр либо в орган местного  самоуправления,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w:t>
      </w:r>
      <w:r w:rsidRPr="00EA6E56">
        <w:rPr>
          <w:rFonts w:ascii="Times New Roman" w:hAnsi="Times New Roman" w:cs="Times New Roman"/>
        </w:rPr>
        <w:lastRenderedPageBreak/>
        <w:t>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4A38D6" w:rsidRPr="00EA6E56" w:rsidRDefault="004A38D6" w:rsidP="004A38D6">
      <w:pPr>
        <w:widowControl/>
        <w:rPr>
          <w:rFonts w:ascii="Times New Roman" w:hAnsi="Times New Roman" w:cs="Times New Roman"/>
        </w:rPr>
      </w:pPr>
      <w:r w:rsidRPr="00EA6E56">
        <w:rPr>
          <w:rFonts w:ascii="Times New Roman" w:hAnsi="Times New Roman" w:cs="Times New Roman"/>
        </w:rPr>
        <w:tab/>
        <w:t xml:space="preserve">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4A38D6" w:rsidRPr="00EA6E56" w:rsidRDefault="004A38D6" w:rsidP="004A38D6">
      <w:pPr>
        <w:widowControl/>
        <w:rPr>
          <w:rFonts w:ascii="Times New Roman" w:hAnsi="Times New Roman" w:cs="Times New Roman"/>
        </w:rPr>
      </w:pPr>
      <w:r w:rsidRPr="00EA6E56">
        <w:rPr>
          <w:rFonts w:ascii="Times New Roman" w:hAnsi="Times New Roman" w:cs="Times New Roman"/>
        </w:rPr>
        <w:tab/>
        <w:t>5.5.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4A38D6" w:rsidRPr="00EA6E56" w:rsidRDefault="004A38D6" w:rsidP="004A38D6">
      <w:pPr>
        <w:widowControl/>
        <w:rPr>
          <w:rFonts w:ascii="Times New Roman" w:hAnsi="Times New Roman" w:cs="Times New Roman"/>
        </w:rPr>
      </w:pPr>
      <w:bookmarkStart w:id="22" w:name="sub_11025"/>
      <w:r w:rsidRPr="00EA6E56">
        <w:rPr>
          <w:rFonts w:ascii="Times New Roman" w:hAnsi="Times New Roman" w:cs="Times New Roman"/>
        </w:rPr>
        <w:tab/>
        <w:t>5.6. Жалоба должна содержать:</w:t>
      </w:r>
    </w:p>
    <w:bookmarkEnd w:id="22"/>
    <w:p w:rsidR="004A38D6" w:rsidRPr="00EA6E56" w:rsidRDefault="004A38D6" w:rsidP="004A38D6">
      <w:pPr>
        <w:widowControl/>
        <w:rPr>
          <w:rFonts w:ascii="Times New Roman" w:hAnsi="Times New Roman" w:cs="Times New Roman"/>
        </w:rPr>
      </w:pPr>
      <w:r w:rsidRPr="00EA6E56">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4A38D6" w:rsidRPr="00EA6E56" w:rsidRDefault="004A38D6" w:rsidP="004A38D6">
      <w:pPr>
        <w:widowControl/>
        <w:rPr>
          <w:rFonts w:ascii="Times New Roman" w:hAnsi="Times New Roman" w:cs="Times New Roman"/>
        </w:rPr>
      </w:pPr>
      <w:bookmarkStart w:id="23" w:name="sub_110252"/>
      <w:r w:rsidRPr="00EA6E56">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bookmarkEnd w:id="23"/>
    <w:p w:rsidR="004A38D6" w:rsidRPr="00EA6E56" w:rsidRDefault="004A38D6" w:rsidP="004A38D6">
      <w:pPr>
        <w:widowControl/>
        <w:rPr>
          <w:rFonts w:ascii="Times New Roman" w:hAnsi="Times New Roman" w:cs="Times New Roman"/>
        </w:rPr>
      </w:pPr>
      <w:r w:rsidRPr="00EA6E56">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A38D6" w:rsidRPr="00EA6E56" w:rsidRDefault="004A38D6" w:rsidP="004A38D6">
      <w:pPr>
        <w:widowControl/>
        <w:rPr>
          <w:rFonts w:ascii="Times New Roman" w:hAnsi="Times New Roman" w:cs="Times New Roman"/>
        </w:rPr>
      </w:pPr>
      <w:r w:rsidRPr="00EA6E56">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A38D6" w:rsidRPr="00EA6E56" w:rsidRDefault="004A38D6" w:rsidP="004A38D6">
      <w:pPr>
        <w:widowControl/>
        <w:rPr>
          <w:rFonts w:ascii="Times New Roman" w:hAnsi="Times New Roman" w:cs="Times New Roman"/>
        </w:rPr>
      </w:pPr>
      <w:r w:rsidRPr="00EA6E56">
        <w:rPr>
          <w:rFonts w:ascii="Times New Roman" w:hAnsi="Times New Roman" w:cs="Times New Roman"/>
        </w:rPr>
        <w:tab/>
        <w:t>5.7.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38D6" w:rsidRPr="00EA6E56" w:rsidRDefault="004A38D6" w:rsidP="004A38D6">
      <w:pPr>
        <w:widowControl/>
        <w:rPr>
          <w:rFonts w:ascii="Times New Roman" w:hAnsi="Times New Roman" w:cs="Times New Roman"/>
        </w:rPr>
      </w:pPr>
      <w:r w:rsidRPr="00EA6E56">
        <w:rPr>
          <w:rFonts w:ascii="Times New Roman" w:hAnsi="Times New Roman" w:cs="Times New Roman"/>
        </w:rPr>
        <w:tab/>
        <w:t>5.8. По результатам рассмотрения жалобы принимается одно из следующих решений:</w:t>
      </w:r>
    </w:p>
    <w:p w:rsidR="004A38D6" w:rsidRPr="00EA6E56" w:rsidRDefault="004A38D6" w:rsidP="004A38D6">
      <w:pPr>
        <w:widowControl/>
        <w:rPr>
          <w:rFonts w:ascii="Times New Roman" w:hAnsi="Times New Roman" w:cs="Times New Roman"/>
        </w:rPr>
      </w:pPr>
      <w:bookmarkStart w:id="24" w:name="sub_110271"/>
      <w:r w:rsidRPr="00EA6E56">
        <w:rPr>
          <w:rFonts w:ascii="Times New Roman" w:hAnsi="Times New Roman"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w:t>
      </w:r>
      <w:r w:rsidRPr="00EA6E56">
        <w:rPr>
          <w:rFonts w:ascii="Times New Roman" w:hAnsi="Times New Roman" w:cs="Times New Roman"/>
        </w:rPr>
        <w:lastRenderedPageBreak/>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38D6" w:rsidRPr="00EA6E56" w:rsidRDefault="004A38D6" w:rsidP="004A38D6">
      <w:pPr>
        <w:widowControl/>
        <w:rPr>
          <w:rFonts w:ascii="Times New Roman" w:hAnsi="Times New Roman" w:cs="Times New Roman"/>
        </w:rPr>
      </w:pPr>
      <w:bookmarkStart w:id="25" w:name="sub_110272"/>
      <w:bookmarkEnd w:id="24"/>
      <w:r w:rsidRPr="00EA6E56">
        <w:rPr>
          <w:rFonts w:ascii="Times New Roman" w:hAnsi="Times New Roman" w:cs="Times New Roman"/>
        </w:rPr>
        <w:t>2) в удовлетворении жалобы отказывается.</w:t>
      </w:r>
    </w:p>
    <w:p w:rsidR="004A38D6" w:rsidRPr="00EA6E56" w:rsidRDefault="004A38D6" w:rsidP="004A38D6">
      <w:pPr>
        <w:widowControl/>
        <w:rPr>
          <w:rFonts w:ascii="Times New Roman" w:hAnsi="Times New Roman" w:cs="Times New Roman"/>
        </w:rPr>
      </w:pPr>
      <w:bookmarkStart w:id="26" w:name="sub_11028"/>
      <w:bookmarkEnd w:id="25"/>
      <w:r w:rsidRPr="00EA6E56">
        <w:rPr>
          <w:rFonts w:ascii="Times New Roman" w:hAnsi="Times New Roman" w:cs="Times New Roman"/>
        </w:rPr>
        <w:tab/>
        <w:t>5.9.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26"/>
    <w:p w:rsidR="004A38D6" w:rsidRPr="00EA6E56" w:rsidRDefault="004A38D6" w:rsidP="004A38D6">
      <w:pPr>
        <w:widowControl/>
        <w:rPr>
          <w:rFonts w:ascii="Times New Roman" w:hAnsi="Times New Roman" w:cs="Times New Roman"/>
        </w:rPr>
      </w:pPr>
      <w:r w:rsidRPr="00EA6E56">
        <w:rPr>
          <w:rFonts w:ascii="Times New Roman" w:hAnsi="Times New Roman" w:cs="Times New Roman"/>
        </w:rPr>
        <w:tab/>
        <w:t>5.10. В случае признания жалобы подлежащей удовлетворению в ответе заявителю, указанном в пункте 5.9 настоящего раздела,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A38D6" w:rsidRPr="00EA6E56" w:rsidRDefault="004A38D6" w:rsidP="004A38D6">
      <w:pPr>
        <w:widowControl/>
        <w:rPr>
          <w:rFonts w:ascii="Times New Roman" w:hAnsi="Times New Roman" w:cs="Times New Roman"/>
        </w:rPr>
      </w:pPr>
      <w:r w:rsidRPr="00EA6E56">
        <w:rPr>
          <w:rFonts w:ascii="Times New Roman" w:hAnsi="Times New Roman" w:cs="Times New Roman"/>
        </w:rPr>
        <w:tab/>
        <w:t>5.11. В случае признания жалобы не подлежащей удовлетворению в ответе заявителю, указанном в пункте 5.9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4A38D6" w:rsidRPr="00EA6E56" w:rsidRDefault="004A38D6" w:rsidP="004A38D6">
      <w:pPr>
        <w:widowControl/>
        <w:rPr>
          <w:rFonts w:ascii="Times New Roman" w:hAnsi="Times New Roman" w:cs="Times New Roman"/>
        </w:rPr>
      </w:pPr>
      <w:r w:rsidRPr="00EA6E56">
        <w:rPr>
          <w:rFonts w:ascii="Times New Roman" w:hAnsi="Times New Roman" w:cs="Times New Roman"/>
        </w:rPr>
        <w:tab/>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A38D6" w:rsidRPr="00EA6E56" w:rsidRDefault="004A38D6" w:rsidP="004A38D6">
      <w:pPr>
        <w:widowControl/>
        <w:rPr>
          <w:rFonts w:ascii="Times New Roman" w:hAnsi="Times New Roman" w:cs="Times New Roman"/>
        </w:rPr>
      </w:pPr>
      <w:r w:rsidRPr="00EA6E56">
        <w:rPr>
          <w:rFonts w:ascii="Times New Roman" w:hAnsi="Times New Roman" w:cs="Times New Roman"/>
        </w:rPr>
        <w:tab/>
        <w:t>5.13. 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4A38D6" w:rsidRPr="00EA6E56" w:rsidRDefault="004A38D6" w:rsidP="004A38D6">
      <w:pPr>
        <w:widowControl/>
        <w:rPr>
          <w:rFonts w:ascii="Times New Roman" w:eastAsia="Calibri" w:hAnsi="Times New Roman" w:cs="Times New Roman"/>
        </w:rPr>
      </w:pPr>
      <w:r w:rsidRPr="00EA6E56">
        <w:rPr>
          <w:rFonts w:ascii="Times New Roman" w:eastAsia="Calibri" w:hAnsi="Times New Roman" w:cs="Times New Roman"/>
        </w:rPr>
        <w:tab/>
        <w:t>Для получения информации о порядке подачи и рассмотрения жалобы заявитель вправе обратиться:</w:t>
      </w:r>
    </w:p>
    <w:p w:rsidR="004A38D6" w:rsidRPr="00EA6E56" w:rsidRDefault="004A38D6" w:rsidP="004A38D6">
      <w:pPr>
        <w:widowControl/>
        <w:rPr>
          <w:rFonts w:ascii="Times New Roman" w:eastAsia="Calibri" w:hAnsi="Times New Roman" w:cs="Times New Roman"/>
        </w:rPr>
      </w:pPr>
      <w:r w:rsidRPr="00EA6E56">
        <w:rPr>
          <w:rFonts w:ascii="Times New Roman" w:eastAsia="Calibri" w:hAnsi="Times New Roman" w:cs="Times New Roman"/>
        </w:rPr>
        <w:tab/>
        <w:t>в устной форме;</w:t>
      </w:r>
    </w:p>
    <w:p w:rsidR="004A38D6" w:rsidRPr="00EA6E56" w:rsidRDefault="004A38D6" w:rsidP="004A38D6">
      <w:pPr>
        <w:widowControl/>
        <w:rPr>
          <w:rFonts w:ascii="Times New Roman" w:eastAsia="Calibri" w:hAnsi="Times New Roman" w:cs="Times New Roman"/>
        </w:rPr>
      </w:pPr>
      <w:r w:rsidRPr="00EA6E56">
        <w:rPr>
          <w:rFonts w:ascii="Times New Roman" w:eastAsia="Calibri" w:hAnsi="Times New Roman" w:cs="Times New Roman"/>
        </w:rPr>
        <w:tab/>
        <w:t>в форме электронного документа;</w:t>
      </w:r>
    </w:p>
    <w:p w:rsidR="004A38D6" w:rsidRPr="00EA6E56" w:rsidRDefault="004A38D6" w:rsidP="004A38D6">
      <w:pPr>
        <w:widowControl/>
        <w:rPr>
          <w:rFonts w:ascii="Times New Roman" w:eastAsia="Calibri" w:hAnsi="Times New Roman" w:cs="Times New Roman"/>
        </w:rPr>
      </w:pPr>
      <w:r w:rsidRPr="00EA6E56">
        <w:rPr>
          <w:rFonts w:ascii="Times New Roman" w:eastAsia="Calibri" w:hAnsi="Times New Roman" w:cs="Times New Roman"/>
        </w:rPr>
        <w:tab/>
        <w:t>по телефону;</w:t>
      </w:r>
    </w:p>
    <w:p w:rsidR="004A38D6" w:rsidRPr="00EA6E56" w:rsidRDefault="004A38D6" w:rsidP="004A38D6">
      <w:pPr>
        <w:widowControl/>
        <w:rPr>
          <w:rFonts w:ascii="Times New Roman" w:eastAsia="Calibri" w:hAnsi="Times New Roman" w:cs="Times New Roman"/>
        </w:rPr>
      </w:pPr>
      <w:r w:rsidRPr="00EA6E56">
        <w:rPr>
          <w:rFonts w:ascii="Times New Roman" w:eastAsia="Calibri" w:hAnsi="Times New Roman" w:cs="Times New Roman"/>
        </w:rPr>
        <w:tab/>
        <w:t>в письменной форме.».</w:t>
      </w:r>
    </w:p>
    <w:p w:rsidR="007B4D3A" w:rsidRPr="007B4D3A" w:rsidRDefault="007B4D3A" w:rsidP="007B4D3A">
      <w:pPr>
        <w:ind w:firstLine="540"/>
        <w:jc w:val="center"/>
        <w:rPr>
          <w:rFonts w:ascii="Times New Roman" w:hAnsi="Times New Roman" w:cs="Times New Roman"/>
          <w:b/>
        </w:rPr>
      </w:pPr>
      <w:bookmarkStart w:id="27" w:name="_GoBack"/>
      <w:bookmarkEnd w:id="27"/>
    </w:p>
    <w:p w:rsidR="007B4D3A" w:rsidRPr="007B4D3A" w:rsidRDefault="007B4D3A" w:rsidP="002D14B1">
      <w:pPr>
        <w:ind w:firstLine="540"/>
        <w:rPr>
          <w:rFonts w:ascii="Times New Roman" w:hAnsi="Times New Roman" w:cs="Times New Roman"/>
        </w:rPr>
        <w:sectPr w:rsidR="007B4D3A" w:rsidRPr="007B4D3A" w:rsidSect="00347382">
          <w:headerReference w:type="default" r:id="rId20"/>
          <w:pgSz w:w="11900" w:h="16800"/>
          <w:pgMar w:top="1134" w:right="843" w:bottom="993" w:left="1701" w:header="720" w:footer="720" w:gutter="0"/>
          <w:cols w:space="720"/>
          <w:noEndnote/>
          <w:docGrid w:linePitch="326"/>
        </w:sectPr>
      </w:pPr>
    </w:p>
    <w:tbl>
      <w:tblPr>
        <w:tblW w:w="0" w:type="auto"/>
        <w:tblInd w:w="5211" w:type="dxa"/>
        <w:tblLook w:val="04A0" w:firstRow="1" w:lastRow="0" w:firstColumn="1" w:lastColumn="0" w:noHBand="0" w:noVBand="1"/>
      </w:tblPr>
      <w:tblGrid>
        <w:gridCol w:w="4145"/>
      </w:tblGrid>
      <w:tr w:rsidR="007B4D3A" w:rsidRPr="007B4D3A" w:rsidTr="00347382">
        <w:tc>
          <w:tcPr>
            <w:tcW w:w="4361" w:type="dxa"/>
          </w:tcPr>
          <w:p w:rsidR="007B4D3A" w:rsidRPr="007B4D3A" w:rsidRDefault="007B4D3A" w:rsidP="002D14B1">
            <w:pPr>
              <w:rPr>
                <w:rFonts w:ascii="Times New Roman" w:hAnsi="Times New Roman" w:cs="Times New Roman"/>
                <w:bCs/>
              </w:rPr>
            </w:pPr>
            <w:r w:rsidRPr="007B4D3A">
              <w:rPr>
                <w:rFonts w:ascii="Times New Roman" w:hAnsi="Times New Roman" w:cs="Times New Roman"/>
                <w:bCs/>
              </w:rPr>
              <w:lastRenderedPageBreak/>
              <w:t>Приложение № 1</w:t>
            </w:r>
            <w:r w:rsidRPr="007B4D3A">
              <w:rPr>
                <w:rFonts w:ascii="Times New Roman" w:hAnsi="Times New Roman" w:cs="Times New Roman"/>
                <w:bCs/>
              </w:rPr>
              <w:br/>
              <w:t xml:space="preserve">к </w:t>
            </w:r>
            <w:hyperlink r:id="rId21" w:history="1">
              <w:r w:rsidRPr="007B4D3A">
                <w:rPr>
                  <w:rFonts w:ascii="Times New Roman" w:hAnsi="Times New Roman" w:cs="Times New Roman"/>
                  <w:bCs/>
                </w:rPr>
                <w:t>Административному регламенту</w:t>
              </w:r>
            </w:hyperlink>
            <w:r w:rsidRPr="007B4D3A">
              <w:rPr>
                <w:rFonts w:ascii="Times New Roman" w:hAnsi="Times New Roman" w:cs="Times New Roman"/>
                <w:bCs/>
              </w:rPr>
              <w:br/>
              <w:t xml:space="preserve">по предоставлению </w:t>
            </w:r>
          </w:p>
          <w:p w:rsidR="007B4D3A" w:rsidRPr="007B4D3A" w:rsidRDefault="007B4D3A" w:rsidP="002D14B1">
            <w:pPr>
              <w:rPr>
                <w:rFonts w:ascii="Times New Roman" w:hAnsi="Times New Roman" w:cs="Times New Roman"/>
                <w:bCs/>
              </w:rPr>
            </w:pPr>
            <w:r w:rsidRPr="007B4D3A">
              <w:rPr>
                <w:rFonts w:ascii="Times New Roman" w:hAnsi="Times New Roman" w:cs="Times New Roman"/>
                <w:bCs/>
              </w:rPr>
              <w:t>муниципальной услуги «Подготовка и выдача градостроительного плана земельного участка»</w:t>
            </w:r>
          </w:p>
          <w:p w:rsidR="007B4D3A" w:rsidRPr="007B4D3A" w:rsidRDefault="007B4D3A" w:rsidP="00347382">
            <w:pPr>
              <w:jc w:val="right"/>
              <w:rPr>
                <w:rFonts w:ascii="Times New Roman" w:hAnsi="Times New Roman" w:cs="Times New Roman"/>
                <w:bCs/>
              </w:rPr>
            </w:pPr>
          </w:p>
        </w:tc>
      </w:tr>
    </w:tbl>
    <w:p w:rsidR="007B4D3A" w:rsidRPr="007B4D3A" w:rsidRDefault="007B4D3A" w:rsidP="007B4D3A">
      <w:pPr>
        <w:jc w:val="right"/>
        <w:rPr>
          <w:rFonts w:ascii="Times New Roman" w:hAnsi="Times New Roman" w:cs="Times New Roman"/>
          <w:bCs/>
        </w:rPr>
      </w:pPr>
    </w:p>
    <w:p w:rsidR="008266D6" w:rsidRPr="00636BBA" w:rsidRDefault="008266D6" w:rsidP="008266D6">
      <w:pPr>
        <w:jc w:val="center"/>
        <w:rPr>
          <w:rFonts w:ascii="Times New Roman" w:eastAsia="Calibri" w:hAnsi="Times New Roman"/>
          <w:b/>
        </w:rPr>
      </w:pPr>
      <w:r w:rsidRPr="00636BBA">
        <w:rPr>
          <w:rFonts w:ascii="Times New Roman" w:eastAsia="Calibri" w:hAnsi="Times New Roman"/>
          <w:b/>
        </w:rPr>
        <w:t>Сведения о месте нахождения и графике работы</w:t>
      </w:r>
    </w:p>
    <w:p w:rsidR="008266D6" w:rsidRPr="00636BBA" w:rsidRDefault="008266D6" w:rsidP="008266D6">
      <w:pPr>
        <w:jc w:val="center"/>
        <w:rPr>
          <w:rFonts w:ascii="Times New Roman" w:eastAsia="Calibri" w:hAnsi="Times New Roman"/>
          <w:b/>
        </w:rPr>
      </w:pPr>
      <w:r w:rsidRPr="00636BBA">
        <w:rPr>
          <w:rFonts w:ascii="Times New Roman" w:eastAsia="Calibri" w:hAnsi="Times New Roman"/>
          <w:b/>
        </w:rPr>
        <w:t xml:space="preserve">администрации </w:t>
      </w:r>
      <w:r w:rsidR="002D14B1">
        <w:rPr>
          <w:rFonts w:ascii="Times New Roman" w:eastAsia="Calibri" w:hAnsi="Times New Roman"/>
          <w:b/>
        </w:rPr>
        <w:t>Шемуршинского</w:t>
      </w:r>
      <w:r w:rsidRPr="00636BBA">
        <w:rPr>
          <w:rFonts w:ascii="Times New Roman" w:eastAsia="Calibri" w:hAnsi="Times New Roman"/>
          <w:b/>
        </w:rPr>
        <w:t xml:space="preserve"> сельского поселения</w:t>
      </w:r>
    </w:p>
    <w:p w:rsidR="008266D6" w:rsidRPr="00636BBA" w:rsidRDefault="008266D6" w:rsidP="008266D6">
      <w:pPr>
        <w:spacing w:after="160" w:line="259" w:lineRule="auto"/>
        <w:jc w:val="both"/>
        <w:rPr>
          <w:rFonts w:ascii="Times New Roman" w:eastAsia="Calibri" w:hAnsi="Times New Roman"/>
          <w:b/>
        </w:rPr>
      </w:pPr>
    </w:p>
    <w:p w:rsidR="008266D6" w:rsidRPr="002D14B1" w:rsidRDefault="008266D6" w:rsidP="008266D6">
      <w:pPr>
        <w:jc w:val="center"/>
        <w:rPr>
          <w:rFonts w:ascii="Times New Roman" w:hAnsi="Times New Roman"/>
          <w:b/>
          <w:sz w:val="20"/>
          <w:szCs w:val="20"/>
        </w:rPr>
      </w:pPr>
      <w:r>
        <w:rPr>
          <w:b/>
          <w:bCs/>
          <w:color w:val="000000"/>
        </w:rPr>
        <w:t xml:space="preserve"> </w:t>
      </w:r>
      <w:r w:rsidRPr="007B0471">
        <w:rPr>
          <w:rFonts w:ascii="Times New Roman" w:hAnsi="Times New Roman"/>
          <w:b/>
          <w:bCs/>
          <w:sz w:val="20"/>
          <w:szCs w:val="20"/>
        </w:rPr>
        <w:t xml:space="preserve">Администрация </w:t>
      </w:r>
      <w:r w:rsidR="002D14B1">
        <w:rPr>
          <w:rFonts w:ascii="Times New Roman" w:hAnsi="Times New Roman"/>
          <w:b/>
          <w:bCs/>
          <w:sz w:val="20"/>
          <w:szCs w:val="20"/>
        </w:rPr>
        <w:t>Шемуршинского</w:t>
      </w:r>
      <w:r w:rsidRPr="007B0471">
        <w:rPr>
          <w:rFonts w:ascii="Times New Roman" w:hAnsi="Times New Roman"/>
          <w:b/>
          <w:bCs/>
          <w:sz w:val="20"/>
          <w:szCs w:val="20"/>
        </w:rPr>
        <w:t xml:space="preserve"> сельского поселения  Шемуршинского района</w:t>
      </w:r>
      <w:r w:rsidRPr="007B0471">
        <w:rPr>
          <w:rFonts w:ascii="Times New Roman" w:hAnsi="Times New Roman"/>
          <w:bCs/>
          <w:sz w:val="20"/>
          <w:szCs w:val="20"/>
        </w:rPr>
        <w:t xml:space="preserve"> </w:t>
      </w:r>
      <w:r w:rsidR="002D14B1" w:rsidRPr="002D14B1">
        <w:rPr>
          <w:rFonts w:ascii="Times New Roman" w:hAnsi="Times New Roman"/>
          <w:b/>
          <w:bCs/>
          <w:sz w:val="20"/>
          <w:szCs w:val="20"/>
        </w:rPr>
        <w:t>Чувашской Республики</w:t>
      </w:r>
    </w:p>
    <w:p w:rsidR="008266D6" w:rsidRPr="007B0471" w:rsidRDefault="008266D6" w:rsidP="008266D6">
      <w:pPr>
        <w:jc w:val="both"/>
        <w:rPr>
          <w:rFonts w:ascii="Times New Roman" w:hAnsi="Times New Roman"/>
          <w:sz w:val="20"/>
          <w:szCs w:val="20"/>
        </w:rPr>
      </w:pPr>
      <w:r>
        <w:rPr>
          <w:rFonts w:ascii="Times New Roman" w:hAnsi="Times New Roman"/>
          <w:sz w:val="20"/>
          <w:szCs w:val="20"/>
        </w:rPr>
        <w:t>Адрес: 42918</w:t>
      </w:r>
      <w:r w:rsidRPr="007B0471">
        <w:rPr>
          <w:rFonts w:ascii="Times New Roman" w:hAnsi="Times New Roman"/>
          <w:sz w:val="20"/>
          <w:szCs w:val="20"/>
        </w:rPr>
        <w:t xml:space="preserve">5, Чувашская Республика,  Шемуршинский район, </w:t>
      </w:r>
      <w:r>
        <w:rPr>
          <w:rFonts w:ascii="Times New Roman" w:hAnsi="Times New Roman"/>
          <w:sz w:val="20"/>
          <w:szCs w:val="20"/>
        </w:rPr>
        <w:t xml:space="preserve"> </w:t>
      </w:r>
      <w:r w:rsidR="002D14B1">
        <w:rPr>
          <w:rFonts w:ascii="Times New Roman" w:hAnsi="Times New Roman"/>
          <w:sz w:val="20"/>
          <w:szCs w:val="20"/>
        </w:rPr>
        <w:t>с. Шемурша  ул. Урукова,  д.</w:t>
      </w:r>
      <w:r>
        <w:rPr>
          <w:rFonts w:ascii="Times New Roman" w:hAnsi="Times New Roman"/>
          <w:sz w:val="20"/>
          <w:szCs w:val="20"/>
        </w:rPr>
        <w:t>9</w:t>
      </w:r>
    </w:p>
    <w:p w:rsidR="008266D6" w:rsidRPr="007B0471" w:rsidRDefault="008266D6" w:rsidP="008266D6">
      <w:pPr>
        <w:rPr>
          <w:rFonts w:ascii="Times New Roman" w:hAnsi="Times New Roman"/>
          <w:sz w:val="20"/>
          <w:szCs w:val="20"/>
        </w:rPr>
      </w:pPr>
      <w:r w:rsidRPr="007B0471">
        <w:rPr>
          <w:rFonts w:ascii="Times New Roman" w:hAnsi="Times New Roman"/>
          <w:sz w:val="20"/>
          <w:szCs w:val="20"/>
        </w:rPr>
        <w:t xml:space="preserve">Адрес сайта администрации </w:t>
      </w:r>
      <w:r w:rsidR="002D14B1">
        <w:rPr>
          <w:rFonts w:ascii="Times New Roman" w:hAnsi="Times New Roman"/>
          <w:sz w:val="20"/>
          <w:szCs w:val="20"/>
        </w:rPr>
        <w:t xml:space="preserve">Шемуршинского сельского </w:t>
      </w:r>
      <w:r w:rsidRPr="007B0471">
        <w:rPr>
          <w:rFonts w:ascii="Times New Roman" w:hAnsi="Times New Roman"/>
          <w:sz w:val="20"/>
          <w:szCs w:val="20"/>
        </w:rPr>
        <w:t xml:space="preserve">поселения в сети Интернет: </w:t>
      </w:r>
    </w:p>
    <w:p w:rsidR="008266D6" w:rsidRPr="002D14B1" w:rsidRDefault="002D6522" w:rsidP="008266D6">
      <w:pPr>
        <w:rPr>
          <w:rFonts w:ascii="Times New Roman" w:eastAsia="Calibri" w:hAnsi="Times New Roman"/>
          <w:color w:val="000000"/>
          <w:sz w:val="20"/>
          <w:szCs w:val="20"/>
          <w:u w:val="single"/>
        </w:rPr>
      </w:pPr>
      <w:hyperlink r:id="rId22" w:history="1">
        <w:r w:rsidR="002D14B1" w:rsidRPr="00821750">
          <w:rPr>
            <w:rStyle w:val="a6"/>
            <w:rFonts w:ascii="Times New Roman" w:eastAsia="Calibri" w:hAnsi="Times New Roman"/>
            <w:sz w:val="20"/>
            <w:szCs w:val="20"/>
            <w:lang w:val="en-US"/>
          </w:rPr>
          <w:t>http</w:t>
        </w:r>
        <w:r w:rsidR="002D14B1" w:rsidRPr="00821750">
          <w:rPr>
            <w:rStyle w:val="a6"/>
            <w:rFonts w:ascii="Times New Roman" w:eastAsia="Calibri" w:hAnsi="Times New Roman"/>
            <w:sz w:val="20"/>
            <w:szCs w:val="20"/>
          </w:rPr>
          <w:t>://</w:t>
        </w:r>
        <w:r w:rsidR="002D14B1" w:rsidRPr="00821750">
          <w:rPr>
            <w:rStyle w:val="a6"/>
            <w:rFonts w:ascii="Times New Roman" w:eastAsia="Calibri" w:hAnsi="Times New Roman"/>
            <w:sz w:val="20"/>
            <w:szCs w:val="20"/>
            <w:lang w:val="en-US"/>
          </w:rPr>
          <w:t>gov</w:t>
        </w:r>
        <w:r w:rsidR="002D14B1" w:rsidRPr="00821750">
          <w:rPr>
            <w:rStyle w:val="a6"/>
            <w:rFonts w:ascii="Times New Roman" w:eastAsia="Calibri" w:hAnsi="Times New Roman"/>
            <w:sz w:val="20"/>
            <w:szCs w:val="20"/>
          </w:rPr>
          <w:t>.</w:t>
        </w:r>
        <w:r w:rsidR="002D14B1" w:rsidRPr="00821750">
          <w:rPr>
            <w:rStyle w:val="a6"/>
            <w:rFonts w:ascii="Times New Roman" w:eastAsia="Calibri" w:hAnsi="Times New Roman"/>
            <w:sz w:val="20"/>
            <w:szCs w:val="20"/>
            <w:lang w:val="en-US"/>
          </w:rPr>
          <w:t>cap</w:t>
        </w:r>
        <w:r w:rsidR="002D14B1" w:rsidRPr="00821750">
          <w:rPr>
            <w:rStyle w:val="a6"/>
            <w:rFonts w:ascii="Times New Roman" w:eastAsia="Calibri" w:hAnsi="Times New Roman"/>
            <w:sz w:val="20"/>
            <w:szCs w:val="20"/>
          </w:rPr>
          <w:t>.</w:t>
        </w:r>
        <w:r w:rsidR="002D14B1" w:rsidRPr="00821750">
          <w:rPr>
            <w:rStyle w:val="a6"/>
            <w:rFonts w:ascii="Times New Roman" w:eastAsia="Calibri" w:hAnsi="Times New Roman"/>
            <w:sz w:val="20"/>
            <w:szCs w:val="20"/>
            <w:lang w:val="en-US"/>
          </w:rPr>
          <w:t>ru</w:t>
        </w:r>
        <w:r w:rsidR="002D14B1" w:rsidRPr="00821750">
          <w:rPr>
            <w:rStyle w:val="a6"/>
            <w:rFonts w:ascii="Times New Roman" w:eastAsia="Calibri" w:hAnsi="Times New Roman"/>
            <w:sz w:val="20"/>
            <w:szCs w:val="20"/>
          </w:rPr>
          <w:t>/</w:t>
        </w:r>
        <w:r w:rsidR="002D14B1" w:rsidRPr="00821750">
          <w:rPr>
            <w:rStyle w:val="a6"/>
            <w:rFonts w:ascii="Times New Roman" w:eastAsia="Calibri" w:hAnsi="Times New Roman"/>
            <w:sz w:val="20"/>
            <w:szCs w:val="20"/>
            <w:lang w:val="en-US"/>
          </w:rPr>
          <w:t>Default</w:t>
        </w:r>
        <w:r w:rsidR="002D14B1" w:rsidRPr="00821750">
          <w:rPr>
            <w:rStyle w:val="a6"/>
            <w:rFonts w:ascii="Times New Roman" w:eastAsia="Calibri" w:hAnsi="Times New Roman"/>
            <w:sz w:val="20"/>
            <w:szCs w:val="20"/>
          </w:rPr>
          <w:t>.</w:t>
        </w:r>
        <w:r w:rsidR="002D14B1" w:rsidRPr="00821750">
          <w:rPr>
            <w:rStyle w:val="a6"/>
            <w:rFonts w:ascii="Times New Roman" w:eastAsia="Calibri" w:hAnsi="Times New Roman"/>
            <w:sz w:val="20"/>
            <w:szCs w:val="20"/>
            <w:lang w:val="en-US"/>
          </w:rPr>
          <w:t>aspx</w:t>
        </w:r>
        <w:r w:rsidR="002D14B1" w:rsidRPr="00821750">
          <w:rPr>
            <w:rStyle w:val="a6"/>
            <w:rFonts w:ascii="Times New Roman" w:eastAsia="Calibri" w:hAnsi="Times New Roman"/>
            <w:sz w:val="20"/>
            <w:szCs w:val="20"/>
          </w:rPr>
          <w:t>?</w:t>
        </w:r>
        <w:r w:rsidR="002D14B1" w:rsidRPr="00821750">
          <w:rPr>
            <w:rStyle w:val="a6"/>
            <w:rFonts w:ascii="Times New Roman" w:eastAsia="Calibri" w:hAnsi="Times New Roman"/>
            <w:sz w:val="20"/>
            <w:szCs w:val="20"/>
            <w:lang w:val="en-US"/>
          </w:rPr>
          <w:t>gov</w:t>
        </w:r>
        <w:r w:rsidR="002D14B1" w:rsidRPr="00821750">
          <w:rPr>
            <w:rStyle w:val="a6"/>
            <w:rFonts w:ascii="Times New Roman" w:eastAsia="Calibri" w:hAnsi="Times New Roman"/>
            <w:sz w:val="20"/>
            <w:szCs w:val="20"/>
          </w:rPr>
          <w:t>_</w:t>
        </w:r>
        <w:r w:rsidR="002D14B1" w:rsidRPr="00821750">
          <w:rPr>
            <w:rStyle w:val="a6"/>
            <w:rFonts w:ascii="Times New Roman" w:eastAsia="Calibri" w:hAnsi="Times New Roman"/>
            <w:sz w:val="20"/>
            <w:szCs w:val="20"/>
            <w:lang w:val="en-US"/>
          </w:rPr>
          <w:t>id</w:t>
        </w:r>
        <w:r w:rsidR="002D14B1" w:rsidRPr="00821750">
          <w:rPr>
            <w:rStyle w:val="a6"/>
            <w:rFonts w:ascii="Times New Roman" w:eastAsia="Calibri" w:hAnsi="Times New Roman"/>
            <w:sz w:val="20"/>
            <w:szCs w:val="20"/>
          </w:rPr>
          <w:t>=505&amp;</w:t>
        </w:r>
        <w:r w:rsidR="002D14B1" w:rsidRPr="00821750">
          <w:rPr>
            <w:rStyle w:val="a6"/>
            <w:rFonts w:ascii="Times New Roman" w:eastAsia="Calibri" w:hAnsi="Times New Roman"/>
            <w:sz w:val="20"/>
            <w:szCs w:val="20"/>
            <w:lang w:val="en-US"/>
          </w:rPr>
          <w:t>unit</w:t>
        </w:r>
        <w:r w:rsidR="002D14B1" w:rsidRPr="00821750">
          <w:rPr>
            <w:rStyle w:val="a6"/>
            <w:rFonts w:ascii="Times New Roman" w:eastAsia="Calibri" w:hAnsi="Times New Roman"/>
            <w:sz w:val="20"/>
            <w:szCs w:val="20"/>
          </w:rPr>
          <w:t>=</w:t>
        </w:r>
        <w:r w:rsidR="002D14B1" w:rsidRPr="00821750">
          <w:rPr>
            <w:rStyle w:val="a6"/>
            <w:rFonts w:ascii="Times New Roman" w:eastAsia="Calibri" w:hAnsi="Times New Roman"/>
            <w:sz w:val="20"/>
            <w:szCs w:val="20"/>
            <w:lang w:val="en-US"/>
          </w:rPr>
          <w:t>contact</w:t>
        </w:r>
      </w:hyperlink>
    </w:p>
    <w:p w:rsidR="002D14B1" w:rsidRPr="002D14B1" w:rsidRDefault="002D14B1" w:rsidP="008266D6">
      <w:pPr>
        <w:rPr>
          <w:rFonts w:ascii="Times New Roman" w:eastAsia="Calibri" w:hAnsi="Times New Roman"/>
          <w:color w:val="000000"/>
          <w:sz w:val="20"/>
          <w:szCs w:val="20"/>
          <w:u w:val="single"/>
        </w:rPr>
      </w:pPr>
    </w:p>
    <w:p w:rsidR="008266D6" w:rsidRPr="007B0471" w:rsidRDefault="008266D6" w:rsidP="008266D6">
      <w:pPr>
        <w:rPr>
          <w:rFonts w:ascii="Times New Roman" w:hAnsi="Times New Roman"/>
          <w:sz w:val="20"/>
          <w:szCs w:val="20"/>
        </w:rPr>
      </w:pPr>
      <w:r w:rsidRPr="007B0471">
        <w:rPr>
          <w:rFonts w:ascii="Times New Roman" w:hAnsi="Times New Roman"/>
          <w:sz w:val="20"/>
          <w:szCs w:val="20"/>
        </w:rPr>
        <w:t xml:space="preserve">Адрес электронной почты администрации </w:t>
      </w:r>
      <w:r w:rsidR="00C00896">
        <w:rPr>
          <w:rFonts w:ascii="Times New Roman" w:hAnsi="Times New Roman"/>
          <w:sz w:val="20"/>
          <w:szCs w:val="20"/>
        </w:rPr>
        <w:t>Шемуршинского сельского</w:t>
      </w:r>
      <w:r w:rsidRPr="007B0471">
        <w:rPr>
          <w:rFonts w:ascii="Times New Roman" w:hAnsi="Times New Roman"/>
          <w:sz w:val="20"/>
          <w:szCs w:val="20"/>
        </w:rPr>
        <w:t xml:space="preserve"> поселения</w:t>
      </w:r>
      <w:r w:rsidR="00C00896">
        <w:rPr>
          <w:rFonts w:ascii="Times New Roman" w:hAnsi="Times New Roman"/>
          <w:sz w:val="20"/>
          <w:szCs w:val="20"/>
        </w:rPr>
        <w:t xml:space="preserve"> Шемуршинского района Чувашской Республики</w:t>
      </w:r>
      <w:r w:rsidRPr="007B0471">
        <w:rPr>
          <w:rFonts w:ascii="Times New Roman" w:hAnsi="Times New Roman"/>
          <w:sz w:val="20"/>
          <w:szCs w:val="20"/>
        </w:rPr>
        <w:t xml:space="preserve">: </w:t>
      </w:r>
      <w:hyperlink r:id="rId23" w:history="1">
        <w:r w:rsidR="00C00896" w:rsidRPr="00821750">
          <w:rPr>
            <w:rStyle w:val="a6"/>
          </w:rPr>
          <w:t>sao-</w:t>
        </w:r>
        <w:r w:rsidR="00C00896" w:rsidRPr="00821750">
          <w:rPr>
            <w:rStyle w:val="a6"/>
            <w:lang w:val="en-US"/>
          </w:rPr>
          <w:t>shemursha</w:t>
        </w:r>
        <w:r w:rsidR="00C00896" w:rsidRPr="00821750">
          <w:rPr>
            <w:rStyle w:val="a6"/>
          </w:rPr>
          <w:t>@cap.ru</w:t>
        </w:r>
      </w:hyperlink>
    </w:p>
    <w:p w:rsidR="008266D6" w:rsidRPr="007B0471" w:rsidRDefault="002D6522" w:rsidP="008266D6">
      <w:pPr>
        <w:rPr>
          <w:rFonts w:ascii="Times New Roman" w:hAnsi="Times New Roman"/>
          <w:sz w:val="20"/>
          <w:szCs w:val="20"/>
        </w:rPr>
      </w:pPr>
      <w:hyperlink r:id="rId24" w:history="1"/>
      <w:r w:rsidR="008266D6">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3600"/>
        <w:gridCol w:w="1527"/>
        <w:gridCol w:w="2352"/>
      </w:tblGrid>
      <w:tr w:rsidR="008266D6" w:rsidRPr="007B0471" w:rsidTr="00347382">
        <w:tc>
          <w:tcPr>
            <w:tcW w:w="2268" w:type="dxa"/>
            <w:vAlign w:val="center"/>
          </w:tcPr>
          <w:p w:rsidR="008266D6" w:rsidRPr="007B0471" w:rsidRDefault="008266D6" w:rsidP="00347382">
            <w:pPr>
              <w:jc w:val="center"/>
              <w:rPr>
                <w:rFonts w:ascii="Times New Roman" w:hAnsi="Times New Roman"/>
                <w:bCs/>
                <w:snapToGrid w:val="0"/>
                <w:sz w:val="20"/>
                <w:szCs w:val="20"/>
              </w:rPr>
            </w:pPr>
            <w:r w:rsidRPr="007B0471">
              <w:rPr>
                <w:rFonts w:ascii="Times New Roman" w:hAnsi="Times New Roman"/>
                <w:bCs/>
                <w:snapToGrid w:val="0"/>
                <w:sz w:val="20"/>
                <w:szCs w:val="20"/>
              </w:rPr>
              <w:t>Ф.И.О.</w:t>
            </w:r>
          </w:p>
        </w:tc>
        <w:tc>
          <w:tcPr>
            <w:tcW w:w="3600" w:type="dxa"/>
            <w:vAlign w:val="center"/>
          </w:tcPr>
          <w:p w:rsidR="008266D6" w:rsidRPr="007B0471" w:rsidRDefault="008266D6" w:rsidP="00347382">
            <w:pPr>
              <w:jc w:val="center"/>
              <w:rPr>
                <w:rFonts w:ascii="Times New Roman" w:hAnsi="Times New Roman"/>
                <w:bCs/>
                <w:snapToGrid w:val="0"/>
                <w:sz w:val="20"/>
                <w:szCs w:val="20"/>
              </w:rPr>
            </w:pPr>
            <w:r w:rsidRPr="007B0471">
              <w:rPr>
                <w:rFonts w:ascii="Times New Roman" w:hAnsi="Times New Roman"/>
                <w:bCs/>
                <w:snapToGrid w:val="0"/>
                <w:sz w:val="20"/>
                <w:szCs w:val="20"/>
              </w:rPr>
              <w:t>Должность</w:t>
            </w:r>
          </w:p>
        </w:tc>
        <w:tc>
          <w:tcPr>
            <w:tcW w:w="1527" w:type="dxa"/>
            <w:vAlign w:val="center"/>
          </w:tcPr>
          <w:p w:rsidR="008266D6" w:rsidRPr="007B0471" w:rsidRDefault="008266D6" w:rsidP="00347382">
            <w:pPr>
              <w:ind w:left="-8"/>
              <w:jc w:val="center"/>
              <w:rPr>
                <w:rFonts w:ascii="Times New Roman" w:hAnsi="Times New Roman"/>
                <w:snapToGrid w:val="0"/>
                <w:sz w:val="20"/>
                <w:szCs w:val="20"/>
              </w:rPr>
            </w:pPr>
            <w:r w:rsidRPr="007B0471">
              <w:rPr>
                <w:rFonts w:ascii="Times New Roman" w:hAnsi="Times New Roman"/>
                <w:snapToGrid w:val="0"/>
                <w:sz w:val="20"/>
                <w:szCs w:val="20"/>
              </w:rPr>
              <w:t>Служебный телефон</w:t>
            </w:r>
          </w:p>
        </w:tc>
        <w:tc>
          <w:tcPr>
            <w:tcW w:w="2352" w:type="dxa"/>
            <w:vAlign w:val="center"/>
          </w:tcPr>
          <w:p w:rsidR="008266D6" w:rsidRPr="007B0471" w:rsidRDefault="008266D6" w:rsidP="00347382">
            <w:pPr>
              <w:spacing w:line="192" w:lineRule="auto"/>
              <w:jc w:val="center"/>
              <w:rPr>
                <w:rFonts w:ascii="Times New Roman" w:hAnsi="Times New Roman"/>
                <w:sz w:val="20"/>
                <w:szCs w:val="20"/>
              </w:rPr>
            </w:pPr>
            <w:r w:rsidRPr="007B0471">
              <w:rPr>
                <w:rFonts w:ascii="Times New Roman" w:hAnsi="Times New Roman"/>
                <w:sz w:val="20"/>
                <w:szCs w:val="20"/>
              </w:rPr>
              <w:t xml:space="preserve">График </w:t>
            </w:r>
          </w:p>
          <w:p w:rsidR="008266D6" w:rsidRPr="007B0471" w:rsidRDefault="008266D6" w:rsidP="00347382">
            <w:pPr>
              <w:spacing w:line="192" w:lineRule="auto"/>
              <w:jc w:val="center"/>
              <w:rPr>
                <w:rFonts w:ascii="Times New Roman" w:hAnsi="Times New Roman"/>
                <w:snapToGrid w:val="0"/>
                <w:sz w:val="20"/>
                <w:szCs w:val="20"/>
              </w:rPr>
            </w:pPr>
            <w:r w:rsidRPr="007B0471">
              <w:rPr>
                <w:rFonts w:ascii="Times New Roman" w:hAnsi="Times New Roman"/>
                <w:sz w:val="20"/>
                <w:szCs w:val="20"/>
              </w:rPr>
              <w:t>приема</w:t>
            </w:r>
          </w:p>
        </w:tc>
      </w:tr>
      <w:tr w:rsidR="008266D6" w:rsidRPr="007B0471" w:rsidTr="00347382">
        <w:trPr>
          <w:cantSplit/>
        </w:trPr>
        <w:tc>
          <w:tcPr>
            <w:tcW w:w="2268" w:type="dxa"/>
          </w:tcPr>
          <w:p w:rsidR="008266D6" w:rsidRPr="00C00896" w:rsidRDefault="00C00896" w:rsidP="00C00896">
            <w:pPr>
              <w:rPr>
                <w:rFonts w:ascii="Times New Roman" w:hAnsi="Times New Roman"/>
                <w:sz w:val="20"/>
                <w:szCs w:val="20"/>
              </w:rPr>
            </w:pPr>
            <w:r>
              <w:rPr>
                <w:rFonts w:ascii="Times New Roman" w:hAnsi="Times New Roman"/>
                <w:sz w:val="20"/>
                <w:szCs w:val="20"/>
              </w:rPr>
              <w:t>Удин Андрей Николаевич</w:t>
            </w:r>
          </w:p>
        </w:tc>
        <w:tc>
          <w:tcPr>
            <w:tcW w:w="3600" w:type="dxa"/>
          </w:tcPr>
          <w:p w:rsidR="008266D6" w:rsidRPr="007B0471" w:rsidRDefault="008266D6" w:rsidP="00C00896">
            <w:pPr>
              <w:rPr>
                <w:rFonts w:ascii="Times New Roman" w:hAnsi="Times New Roman"/>
                <w:sz w:val="20"/>
                <w:szCs w:val="20"/>
              </w:rPr>
            </w:pPr>
            <w:r w:rsidRPr="007B0471">
              <w:rPr>
                <w:rFonts w:ascii="Times New Roman" w:hAnsi="Times New Roman"/>
                <w:sz w:val="20"/>
                <w:szCs w:val="20"/>
              </w:rPr>
              <w:t xml:space="preserve">Глава администрации </w:t>
            </w:r>
            <w:r w:rsidR="00C00896">
              <w:rPr>
                <w:rFonts w:ascii="Times New Roman" w:hAnsi="Times New Roman"/>
                <w:sz w:val="20"/>
                <w:szCs w:val="20"/>
              </w:rPr>
              <w:t xml:space="preserve">Шемуршинского </w:t>
            </w:r>
            <w:r w:rsidRPr="007B0471">
              <w:rPr>
                <w:rFonts w:ascii="Times New Roman" w:hAnsi="Times New Roman"/>
                <w:sz w:val="20"/>
                <w:szCs w:val="20"/>
              </w:rPr>
              <w:t>сельского поселения</w:t>
            </w:r>
          </w:p>
        </w:tc>
        <w:tc>
          <w:tcPr>
            <w:tcW w:w="1527" w:type="dxa"/>
            <w:vAlign w:val="center"/>
          </w:tcPr>
          <w:p w:rsidR="008266D6" w:rsidRPr="007B0471" w:rsidRDefault="008266D6" w:rsidP="00C00896">
            <w:pPr>
              <w:jc w:val="center"/>
              <w:rPr>
                <w:rFonts w:ascii="Times New Roman" w:hAnsi="Times New Roman"/>
                <w:sz w:val="20"/>
                <w:szCs w:val="20"/>
              </w:rPr>
            </w:pPr>
            <w:r w:rsidRPr="007B0471">
              <w:rPr>
                <w:rFonts w:ascii="Times New Roman" w:hAnsi="Times New Roman"/>
                <w:sz w:val="20"/>
                <w:szCs w:val="20"/>
              </w:rPr>
              <w:t xml:space="preserve"> </w:t>
            </w:r>
            <w:r>
              <w:rPr>
                <w:rFonts w:ascii="Times New Roman" w:hAnsi="Times New Roman"/>
                <w:sz w:val="20"/>
                <w:szCs w:val="20"/>
              </w:rPr>
              <w:t xml:space="preserve"> 2- </w:t>
            </w:r>
            <w:r w:rsidR="00C00896">
              <w:rPr>
                <w:rFonts w:ascii="Times New Roman" w:hAnsi="Times New Roman"/>
                <w:sz w:val="20"/>
                <w:szCs w:val="20"/>
              </w:rPr>
              <w:t>35-96</w:t>
            </w:r>
          </w:p>
        </w:tc>
        <w:tc>
          <w:tcPr>
            <w:tcW w:w="2352" w:type="dxa"/>
            <w:vMerge w:val="restart"/>
            <w:vAlign w:val="center"/>
          </w:tcPr>
          <w:p w:rsidR="008266D6" w:rsidRPr="007B0471" w:rsidRDefault="008266D6" w:rsidP="00347382">
            <w:pPr>
              <w:jc w:val="center"/>
              <w:rPr>
                <w:rFonts w:ascii="Times New Roman" w:hAnsi="Times New Roman"/>
                <w:sz w:val="20"/>
                <w:szCs w:val="20"/>
              </w:rPr>
            </w:pPr>
            <w:r w:rsidRPr="007B0471">
              <w:rPr>
                <w:rFonts w:ascii="Times New Roman" w:hAnsi="Times New Roman"/>
                <w:sz w:val="20"/>
                <w:szCs w:val="20"/>
              </w:rPr>
              <w:t>по графику</w:t>
            </w:r>
          </w:p>
        </w:tc>
      </w:tr>
      <w:tr w:rsidR="008266D6" w:rsidRPr="007B0471" w:rsidTr="00347382">
        <w:trPr>
          <w:cantSplit/>
        </w:trPr>
        <w:tc>
          <w:tcPr>
            <w:tcW w:w="2268" w:type="dxa"/>
          </w:tcPr>
          <w:p w:rsidR="008266D6" w:rsidRPr="007B0471" w:rsidRDefault="00C00896" w:rsidP="00C00896">
            <w:pPr>
              <w:jc w:val="both"/>
              <w:rPr>
                <w:rFonts w:ascii="Times New Roman" w:hAnsi="Times New Roman"/>
                <w:sz w:val="20"/>
                <w:szCs w:val="20"/>
              </w:rPr>
            </w:pPr>
            <w:r>
              <w:rPr>
                <w:rFonts w:ascii="Times New Roman" w:hAnsi="Times New Roman"/>
                <w:sz w:val="20"/>
                <w:szCs w:val="20"/>
              </w:rPr>
              <w:t>Смаева Алена Николаевна</w:t>
            </w:r>
          </w:p>
        </w:tc>
        <w:tc>
          <w:tcPr>
            <w:tcW w:w="3600" w:type="dxa"/>
          </w:tcPr>
          <w:p w:rsidR="008266D6" w:rsidRPr="007B0471" w:rsidRDefault="008266D6" w:rsidP="00C00896">
            <w:pPr>
              <w:jc w:val="both"/>
              <w:rPr>
                <w:rFonts w:ascii="Times New Roman" w:hAnsi="Times New Roman"/>
                <w:sz w:val="20"/>
                <w:szCs w:val="20"/>
              </w:rPr>
            </w:pPr>
            <w:r w:rsidRPr="007B0471">
              <w:rPr>
                <w:rFonts w:ascii="Times New Roman" w:hAnsi="Times New Roman"/>
                <w:sz w:val="20"/>
                <w:szCs w:val="20"/>
              </w:rPr>
              <w:t xml:space="preserve"> </w:t>
            </w:r>
            <w:r w:rsidR="00C00896">
              <w:rPr>
                <w:rFonts w:ascii="Times New Roman" w:hAnsi="Times New Roman"/>
                <w:sz w:val="20"/>
                <w:szCs w:val="20"/>
              </w:rPr>
              <w:t xml:space="preserve">Главный </w:t>
            </w:r>
            <w:r w:rsidRPr="007B0471">
              <w:rPr>
                <w:rFonts w:ascii="Times New Roman" w:hAnsi="Times New Roman"/>
                <w:sz w:val="20"/>
                <w:szCs w:val="20"/>
              </w:rPr>
              <w:t xml:space="preserve">специалист-эксперт администрации </w:t>
            </w:r>
            <w:r w:rsidR="00C00896">
              <w:rPr>
                <w:rFonts w:ascii="Times New Roman" w:hAnsi="Times New Roman"/>
                <w:sz w:val="20"/>
                <w:szCs w:val="20"/>
              </w:rPr>
              <w:t xml:space="preserve">Шемуршинского </w:t>
            </w:r>
            <w:r w:rsidRPr="007B0471">
              <w:rPr>
                <w:rFonts w:ascii="Times New Roman" w:hAnsi="Times New Roman"/>
                <w:sz w:val="20"/>
                <w:szCs w:val="20"/>
              </w:rPr>
              <w:t>сельского поселения</w:t>
            </w:r>
          </w:p>
        </w:tc>
        <w:tc>
          <w:tcPr>
            <w:tcW w:w="1527" w:type="dxa"/>
            <w:vAlign w:val="center"/>
          </w:tcPr>
          <w:p w:rsidR="008266D6" w:rsidRPr="007B0471" w:rsidRDefault="008266D6" w:rsidP="00C00896">
            <w:pPr>
              <w:jc w:val="center"/>
              <w:rPr>
                <w:rFonts w:ascii="Times New Roman" w:hAnsi="Times New Roman"/>
                <w:sz w:val="20"/>
                <w:szCs w:val="20"/>
              </w:rPr>
            </w:pPr>
            <w:r w:rsidRPr="007B0471">
              <w:rPr>
                <w:rFonts w:ascii="Times New Roman" w:hAnsi="Times New Roman"/>
                <w:sz w:val="20"/>
                <w:szCs w:val="20"/>
              </w:rPr>
              <w:t xml:space="preserve"> </w:t>
            </w:r>
            <w:r w:rsidR="00C00896">
              <w:rPr>
                <w:rFonts w:ascii="Times New Roman" w:hAnsi="Times New Roman"/>
                <w:sz w:val="20"/>
                <w:szCs w:val="20"/>
              </w:rPr>
              <w:t xml:space="preserve"> 2- 35-96</w:t>
            </w:r>
            <w:r>
              <w:rPr>
                <w:rFonts w:ascii="Times New Roman" w:hAnsi="Times New Roman"/>
                <w:sz w:val="20"/>
                <w:szCs w:val="20"/>
              </w:rPr>
              <w:t xml:space="preserve"> </w:t>
            </w:r>
          </w:p>
        </w:tc>
        <w:tc>
          <w:tcPr>
            <w:tcW w:w="2352" w:type="dxa"/>
            <w:vMerge/>
            <w:vAlign w:val="center"/>
          </w:tcPr>
          <w:p w:rsidR="008266D6" w:rsidRPr="007B0471" w:rsidRDefault="008266D6" w:rsidP="00347382">
            <w:pPr>
              <w:jc w:val="center"/>
              <w:rPr>
                <w:rFonts w:ascii="Times New Roman" w:hAnsi="Times New Roman"/>
                <w:sz w:val="20"/>
                <w:szCs w:val="20"/>
              </w:rPr>
            </w:pPr>
          </w:p>
        </w:tc>
      </w:tr>
      <w:tr w:rsidR="008266D6" w:rsidRPr="007B0471" w:rsidTr="00347382">
        <w:trPr>
          <w:cantSplit/>
        </w:trPr>
        <w:tc>
          <w:tcPr>
            <w:tcW w:w="2268" w:type="dxa"/>
          </w:tcPr>
          <w:p w:rsidR="008266D6" w:rsidRPr="007B0471" w:rsidRDefault="00C00896" w:rsidP="00C00896">
            <w:pPr>
              <w:jc w:val="both"/>
              <w:rPr>
                <w:rFonts w:ascii="Times New Roman" w:hAnsi="Times New Roman"/>
                <w:sz w:val="20"/>
                <w:szCs w:val="20"/>
              </w:rPr>
            </w:pPr>
            <w:r>
              <w:rPr>
                <w:rFonts w:ascii="Times New Roman" w:hAnsi="Times New Roman"/>
                <w:sz w:val="20"/>
                <w:szCs w:val="20"/>
              </w:rPr>
              <w:t>Мердеева Ольга Петровна</w:t>
            </w:r>
          </w:p>
        </w:tc>
        <w:tc>
          <w:tcPr>
            <w:tcW w:w="3600" w:type="dxa"/>
          </w:tcPr>
          <w:p w:rsidR="008266D6" w:rsidRPr="007B0471" w:rsidRDefault="00C00896" w:rsidP="00C00896">
            <w:pPr>
              <w:jc w:val="both"/>
              <w:rPr>
                <w:rFonts w:ascii="Times New Roman" w:hAnsi="Times New Roman"/>
                <w:sz w:val="20"/>
                <w:szCs w:val="20"/>
              </w:rPr>
            </w:pPr>
            <w:r>
              <w:rPr>
                <w:rFonts w:ascii="Times New Roman" w:hAnsi="Times New Roman"/>
                <w:sz w:val="20"/>
                <w:szCs w:val="20"/>
              </w:rPr>
              <w:t xml:space="preserve">Ведущий </w:t>
            </w:r>
            <w:r w:rsidRPr="007B0471">
              <w:rPr>
                <w:rFonts w:ascii="Times New Roman" w:hAnsi="Times New Roman"/>
                <w:sz w:val="20"/>
                <w:szCs w:val="20"/>
              </w:rPr>
              <w:t xml:space="preserve">специалист-эксперт администрации </w:t>
            </w:r>
            <w:r>
              <w:rPr>
                <w:rFonts w:ascii="Times New Roman" w:hAnsi="Times New Roman"/>
                <w:sz w:val="20"/>
                <w:szCs w:val="20"/>
              </w:rPr>
              <w:t xml:space="preserve">Шемуршинского </w:t>
            </w:r>
            <w:r w:rsidRPr="007B0471">
              <w:rPr>
                <w:rFonts w:ascii="Times New Roman" w:hAnsi="Times New Roman"/>
                <w:sz w:val="20"/>
                <w:szCs w:val="20"/>
              </w:rPr>
              <w:t>сельского поселения</w:t>
            </w:r>
          </w:p>
        </w:tc>
        <w:tc>
          <w:tcPr>
            <w:tcW w:w="1527" w:type="dxa"/>
            <w:vAlign w:val="center"/>
          </w:tcPr>
          <w:p w:rsidR="008266D6" w:rsidRPr="007B0471" w:rsidRDefault="008266D6" w:rsidP="00347382">
            <w:pPr>
              <w:jc w:val="center"/>
              <w:rPr>
                <w:rFonts w:ascii="Times New Roman" w:hAnsi="Times New Roman"/>
                <w:sz w:val="20"/>
                <w:szCs w:val="20"/>
              </w:rPr>
            </w:pPr>
            <w:r w:rsidRPr="007B0471">
              <w:rPr>
                <w:rFonts w:ascii="Times New Roman" w:hAnsi="Times New Roman"/>
                <w:sz w:val="20"/>
                <w:szCs w:val="20"/>
              </w:rPr>
              <w:t xml:space="preserve"> </w:t>
            </w:r>
            <w:r w:rsidR="00C00896">
              <w:rPr>
                <w:rFonts w:ascii="Times New Roman" w:hAnsi="Times New Roman"/>
                <w:sz w:val="20"/>
                <w:szCs w:val="20"/>
              </w:rPr>
              <w:t xml:space="preserve"> 2- 35-96</w:t>
            </w:r>
            <w:r>
              <w:rPr>
                <w:rFonts w:ascii="Times New Roman" w:hAnsi="Times New Roman"/>
                <w:sz w:val="20"/>
                <w:szCs w:val="20"/>
              </w:rPr>
              <w:t xml:space="preserve"> </w:t>
            </w:r>
          </w:p>
        </w:tc>
        <w:tc>
          <w:tcPr>
            <w:tcW w:w="2352" w:type="dxa"/>
            <w:vAlign w:val="center"/>
          </w:tcPr>
          <w:p w:rsidR="008266D6" w:rsidRPr="007B0471" w:rsidRDefault="008266D6" w:rsidP="00347382">
            <w:pPr>
              <w:jc w:val="center"/>
              <w:rPr>
                <w:rFonts w:ascii="Times New Roman" w:hAnsi="Times New Roman"/>
                <w:sz w:val="20"/>
                <w:szCs w:val="20"/>
              </w:rPr>
            </w:pPr>
            <w:r w:rsidRPr="007B0471">
              <w:rPr>
                <w:rFonts w:ascii="Times New Roman" w:hAnsi="Times New Roman"/>
                <w:sz w:val="20"/>
                <w:szCs w:val="20"/>
              </w:rPr>
              <w:t>по графику</w:t>
            </w:r>
          </w:p>
        </w:tc>
      </w:tr>
      <w:tr w:rsidR="00C00896" w:rsidRPr="007B0471" w:rsidTr="00347382">
        <w:trPr>
          <w:cantSplit/>
        </w:trPr>
        <w:tc>
          <w:tcPr>
            <w:tcW w:w="2268" w:type="dxa"/>
          </w:tcPr>
          <w:p w:rsidR="00C00896" w:rsidRDefault="00C00896" w:rsidP="00347382">
            <w:pPr>
              <w:jc w:val="both"/>
              <w:rPr>
                <w:rFonts w:ascii="Times New Roman" w:hAnsi="Times New Roman"/>
                <w:sz w:val="20"/>
                <w:szCs w:val="20"/>
              </w:rPr>
            </w:pPr>
            <w:r>
              <w:rPr>
                <w:rFonts w:ascii="Times New Roman" w:hAnsi="Times New Roman"/>
                <w:sz w:val="20"/>
                <w:szCs w:val="20"/>
              </w:rPr>
              <w:t>Масленникова Елена Михайловна</w:t>
            </w:r>
          </w:p>
        </w:tc>
        <w:tc>
          <w:tcPr>
            <w:tcW w:w="3600" w:type="dxa"/>
          </w:tcPr>
          <w:p w:rsidR="00C00896" w:rsidRPr="007B0471" w:rsidRDefault="00C00896" w:rsidP="00347382">
            <w:pPr>
              <w:jc w:val="both"/>
              <w:rPr>
                <w:rFonts w:ascii="Times New Roman" w:hAnsi="Times New Roman"/>
                <w:sz w:val="20"/>
                <w:szCs w:val="20"/>
              </w:rPr>
            </w:pPr>
            <w:r>
              <w:rPr>
                <w:rFonts w:ascii="Times New Roman" w:hAnsi="Times New Roman"/>
                <w:sz w:val="20"/>
                <w:szCs w:val="20"/>
              </w:rPr>
              <w:t xml:space="preserve">Главный </w:t>
            </w:r>
            <w:r w:rsidRPr="007B0471">
              <w:rPr>
                <w:rFonts w:ascii="Times New Roman" w:hAnsi="Times New Roman"/>
                <w:sz w:val="20"/>
                <w:szCs w:val="20"/>
              </w:rPr>
              <w:t xml:space="preserve">специалист-эксперт администрации </w:t>
            </w:r>
            <w:r>
              <w:rPr>
                <w:rFonts w:ascii="Times New Roman" w:hAnsi="Times New Roman"/>
                <w:sz w:val="20"/>
                <w:szCs w:val="20"/>
              </w:rPr>
              <w:t xml:space="preserve">Шемуршинского </w:t>
            </w:r>
            <w:r w:rsidRPr="007B0471">
              <w:rPr>
                <w:rFonts w:ascii="Times New Roman" w:hAnsi="Times New Roman"/>
                <w:sz w:val="20"/>
                <w:szCs w:val="20"/>
              </w:rPr>
              <w:t>сельского поселения</w:t>
            </w:r>
          </w:p>
        </w:tc>
        <w:tc>
          <w:tcPr>
            <w:tcW w:w="1527" w:type="dxa"/>
            <w:vAlign w:val="center"/>
          </w:tcPr>
          <w:p w:rsidR="00C00896" w:rsidRPr="007B0471" w:rsidRDefault="00C00896" w:rsidP="00347382">
            <w:pPr>
              <w:jc w:val="center"/>
              <w:rPr>
                <w:rFonts w:ascii="Times New Roman" w:hAnsi="Times New Roman"/>
                <w:sz w:val="20"/>
                <w:szCs w:val="20"/>
              </w:rPr>
            </w:pPr>
            <w:r>
              <w:rPr>
                <w:rFonts w:ascii="Times New Roman" w:hAnsi="Times New Roman"/>
                <w:sz w:val="20"/>
                <w:szCs w:val="20"/>
              </w:rPr>
              <w:t>2-35-96</w:t>
            </w:r>
          </w:p>
        </w:tc>
        <w:tc>
          <w:tcPr>
            <w:tcW w:w="2352" w:type="dxa"/>
            <w:vAlign w:val="center"/>
          </w:tcPr>
          <w:p w:rsidR="00C00896" w:rsidRPr="007B0471" w:rsidRDefault="00C00896" w:rsidP="00347382">
            <w:pPr>
              <w:jc w:val="center"/>
              <w:rPr>
                <w:rFonts w:ascii="Times New Roman" w:hAnsi="Times New Roman"/>
                <w:sz w:val="20"/>
                <w:szCs w:val="20"/>
              </w:rPr>
            </w:pPr>
            <w:r>
              <w:rPr>
                <w:rFonts w:ascii="Times New Roman" w:hAnsi="Times New Roman"/>
                <w:sz w:val="20"/>
                <w:szCs w:val="20"/>
              </w:rPr>
              <w:t>По графику</w:t>
            </w:r>
          </w:p>
        </w:tc>
      </w:tr>
    </w:tbl>
    <w:p w:rsidR="008266D6" w:rsidRPr="007B0471" w:rsidRDefault="008266D6" w:rsidP="008266D6">
      <w:pPr>
        <w:suppressAutoHyphens/>
        <w:ind w:firstLine="720"/>
        <w:jc w:val="both"/>
        <w:rPr>
          <w:rFonts w:ascii="Times New Roman" w:hAnsi="Times New Roman"/>
          <w:sz w:val="20"/>
          <w:szCs w:val="20"/>
          <w:lang w:eastAsia="ar-SA"/>
        </w:rPr>
      </w:pPr>
      <w:r w:rsidRPr="007B0471">
        <w:rPr>
          <w:rFonts w:ascii="Times New Roman" w:hAnsi="Times New Roman"/>
          <w:sz w:val="20"/>
          <w:szCs w:val="20"/>
          <w:lang w:eastAsia="ar-SA"/>
        </w:rPr>
        <w:t>График работы</w:t>
      </w:r>
      <w:r>
        <w:rPr>
          <w:rFonts w:ascii="Times New Roman" w:hAnsi="Times New Roman"/>
          <w:sz w:val="20"/>
          <w:szCs w:val="20"/>
          <w:lang w:eastAsia="ar-SA"/>
        </w:rPr>
        <w:t>:</w:t>
      </w:r>
      <w:r w:rsidRPr="007B0471">
        <w:rPr>
          <w:rFonts w:ascii="Times New Roman" w:hAnsi="Times New Roman"/>
          <w:sz w:val="20"/>
          <w:szCs w:val="20"/>
          <w:lang w:eastAsia="ar-SA"/>
        </w:rPr>
        <w:t xml:space="preserve"> понедельник-пятница с 8.00ч до 17.00ч. Обеденный перерыв - с 12.00 до 13.00. Суббота и воскресенье, а также праздничные дни - выходные дни.</w:t>
      </w:r>
    </w:p>
    <w:p w:rsidR="008266D6" w:rsidRPr="007B0471" w:rsidRDefault="008266D6" w:rsidP="008266D6">
      <w:pPr>
        <w:ind w:firstLine="709"/>
        <w:jc w:val="both"/>
        <w:rPr>
          <w:rFonts w:ascii="Times New Roman" w:hAnsi="Times New Roman"/>
          <w:b/>
          <w:sz w:val="20"/>
          <w:szCs w:val="20"/>
        </w:rPr>
      </w:pPr>
      <w:r w:rsidRPr="007B0471">
        <w:rPr>
          <w:rFonts w:ascii="Times New Roman" w:hAnsi="Times New Roman"/>
          <w:color w:val="000000"/>
          <w:sz w:val="20"/>
          <w:szCs w:val="20"/>
        </w:rPr>
        <w:t xml:space="preserve">                      </w:t>
      </w:r>
      <w:r w:rsidRPr="007B0471">
        <w:rPr>
          <w:rFonts w:ascii="Times New Roman" w:hAnsi="Times New Roman"/>
          <w:b/>
          <w:sz w:val="20"/>
          <w:szCs w:val="20"/>
        </w:rPr>
        <w:t xml:space="preserve">  АУ «МФЦ» Шемуршинского района Чувашской Республики</w:t>
      </w:r>
    </w:p>
    <w:p w:rsidR="008266D6" w:rsidRPr="007B0471" w:rsidRDefault="008266D6" w:rsidP="008266D6">
      <w:pPr>
        <w:pStyle w:val="af1"/>
        <w:ind w:firstLine="731"/>
        <w:jc w:val="center"/>
        <w:rPr>
          <w:b/>
          <w:sz w:val="20"/>
          <w:szCs w:val="20"/>
        </w:rPr>
      </w:pPr>
    </w:p>
    <w:p w:rsidR="008266D6" w:rsidRPr="007B0471" w:rsidRDefault="008266D6" w:rsidP="008266D6">
      <w:pPr>
        <w:jc w:val="both"/>
        <w:rPr>
          <w:rFonts w:ascii="Times New Roman" w:hAnsi="Times New Roman"/>
          <w:sz w:val="20"/>
          <w:szCs w:val="20"/>
        </w:rPr>
      </w:pPr>
      <w:r w:rsidRPr="007B0471">
        <w:rPr>
          <w:rFonts w:ascii="Times New Roman" w:hAnsi="Times New Roman"/>
          <w:sz w:val="20"/>
          <w:szCs w:val="20"/>
        </w:rPr>
        <w:t xml:space="preserve">Адрес: 429170,  Чувашская Республика, Шемуршинский район, с.Шемурша, ул. Советская,  дом.8 </w:t>
      </w:r>
    </w:p>
    <w:p w:rsidR="008266D6" w:rsidRPr="007B0471" w:rsidRDefault="008266D6" w:rsidP="00C00896">
      <w:pPr>
        <w:pStyle w:val="a7"/>
        <w:tabs>
          <w:tab w:val="left" w:pos="540"/>
        </w:tabs>
        <w:ind w:firstLine="0"/>
        <w:rPr>
          <w:sz w:val="20"/>
          <w:szCs w:val="20"/>
        </w:rPr>
      </w:pPr>
      <w:r w:rsidRPr="007B0471">
        <w:rPr>
          <w:sz w:val="20"/>
          <w:szCs w:val="20"/>
        </w:rPr>
        <w:t>Адрес сайта</w:t>
      </w:r>
      <w:r w:rsidR="00C00896">
        <w:rPr>
          <w:sz w:val="20"/>
          <w:szCs w:val="20"/>
        </w:rPr>
        <w:t xml:space="preserve">: </w:t>
      </w:r>
      <w:r w:rsidRPr="007B0471">
        <w:rPr>
          <w:sz w:val="20"/>
          <w:szCs w:val="20"/>
        </w:rPr>
        <w:t xml:space="preserve"> АУ «МФЦ » Шемуршинского района в сети Интернет: - на официальном сайте администрации Шемуршинского района (адрес сайта </w:t>
      </w:r>
      <w:hyperlink r:id="rId25" w:history="1">
        <w:r w:rsidR="00C00896" w:rsidRPr="00821750">
          <w:rPr>
            <w:rStyle w:val="a6"/>
            <w:sz w:val="20"/>
            <w:szCs w:val="20"/>
          </w:rPr>
          <w:t>http://gov.cap.ru/Default.aspx?gov_id</w:t>
        </w:r>
      </w:hyperlink>
      <w:r w:rsidRPr="007B0471">
        <w:rPr>
          <w:sz w:val="20"/>
          <w:szCs w:val="20"/>
        </w:rPr>
        <w:t>=7) имеется баннер «Многофункциональный центр предоставления государственных и муниципальных услуг» Шемуршинского района Чувашской Республики.</w:t>
      </w:r>
    </w:p>
    <w:p w:rsidR="008266D6" w:rsidRPr="007B0471" w:rsidRDefault="008266D6" w:rsidP="008266D6">
      <w:pPr>
        <w:rPr>
          <w:rFonts w:ascii="Times New Roman" w:hAnsi="Times New Roman"/>
          <w:sz w:val="20"/>
          <w:szCs w:val="20"/>
        </w:rPr>
      </w:pPr>
      <w:r w:rsidRPr="007B0471">
        <w:rPr>
          <w:rFonts w:ascii="Times New Roman" w:hAnsi="Times New Roman"/>
          <w:sz w:val="20"/>
          <w:szCs w:val="20"/>
        </w:rPr>
        <w:t xml:space="preserve">Адрес электронной почты АУ «МФЦ» Шемуршинского района: </w:t>
      </w:r>
      <w:r w:rsidRPr="007B0471">
        <w:rPr>
          <w:rFonts w:ascii="Times New Roman" w:hAnsi="Times New Roman"/>
          <w:sz w:val="20"/>
          <w:szCs w:val="20"/>
          <w:lang w:val="en-US"/>
        </w:rPr>
        <w:t>mfc</w:t>
      </w:r>
      <w:r w:rsidRPr="007B0471">
        <w:rPr>
          <w:rFonts w:ascii="Times New Roman" w:hAnsi="Times New Roman"/>
          <w:sz w:val="20"/>
          <w:szCs w:val="20"/>
        </w:rPr>
        <w:t>@</w:t>
      </w:r>
      <w:r w:rsidRPr="007B0471">
        <w:rPr>
          <w:rFonts w:ascii="Times New Roman" w:hAnsi="Times New Roman"/>
          <w:sz w:val="20"/>
          <w:szCs w:val="20"/>
          <w:lang w:val="en-US"/>
        </w:rPr>
        <w:t>shemur</w:t>
      </w:r>
      <w:r w:rsidRPr="007B0471">
        <w:rPr>
          <w:rFonts w:ascii="Times New Roman" w:hAnsi="Times New Roman"/>
          <w:sz w:val="20"/>
          <w:szCs w:val="20"/>
        </w:rPr>
        <w:t>.</w:t>
      </w:r>
      <w:r w:rsidRPr="007B0471">
        <w:rPr>
          <w:rFonts w:ascii="Times New Roman" w:hAnsi="Times New Roman"/>
          <w:sz w:val="20"/>
          <w:szCs w:val="20"/>
          <w:lang w:val="en-US"/>
        </w:rPr>
        <w:t>cap</w:t>
      </w:r>
      <w:r w:rsidRPr="007B0471">
        <w:rPr>
          <w:rFonts w:ascii="Times New Roman" w:hAnsi="Times New Roman"/>
          <w:sz w:val="20"/>
          <w:szCs w:val="20"/>
        </w:rPr>
        <w:t>.</w:t>
      </w:r>
      <w:r w:rsidRPr="007B0471">
        <w:rPr>
          <w:rFonts w:ascii="Times New Roman" w:hAnsi="Times New Roman"/>
          <w:sz w:val="20"/>
          <w:szCs w:val="20"/>
          <w:lang w:val="en-US"/>
        </w:rPr>
        <w:t>ru</w:t>
      </w:r>
      <w:r w:rsidRPr="007B0471">
        <w:rPr>
          <w:rFonts w:ascii="Times New Roman" w:hAnsi="Times New Roman"/>
          <w:sz w:val="20"/>
          <w:szCs w:val="20"/>
        </w:rPr>
        <w:t xml:space="preserve"> </w:t>
      </w:r>
    </w:p>
    <w:p w:rsidR="008266D6" w:rsidRPr="007B0471" w:rsidRDefault="008266D6" w:rsidP="008266D6">
      <w:pPr>
        <w:rPr>
          <w:rFonts w:ascii="Times New Roman" w:hAnsi="Times New Roman"/>
          <w:sz w:val="20"/>
          <w:szCs w:val="20"/>
        </w:rPr>
      </w:pPr>
    </w:p>
    <w:p w:rsidR="008266D6" w:rsidRPr="007B0471" w:rsidRDefault="008266D6" w:rsidP="008266D6">
      <w:pPr>
        <w:rPr>
          <w:rFonts w:ascii="Times New Roman" w:hAnsi="Times New Roman"/>
          <w:sz w:val="20"/>
          <w:szCs w:val="20"/>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3551"/>
        <w:gridCol w:w="851"/>
        <w:gridCol w:w="1419"/>
        <w:gridCol w:w="1843"/>
      </w:tblGrid>
      <w:tr w:rsidR="008266D6" w:rsidRPr="007B0471" w:rsidTr="00347382">
        <w:tc>
          <w:tcPr>
            <w:tcW w:w="1980" w:type="dxa"/>
            <w:tcBorders>
              <w:top w:val="single" w:sz="4" w:space="0" w:color="auto"/>
              <w:left w:val="single" w:sz="4" w:space="0" w:color="auto"/>
              <w:bottom w:val="single" w:sz="4" w:space="0" w:color="auto"/>
              <w:right w:val="single" w:sz="4" w:space="0" w:color="auto"/>
            </w:tcBorders>
            <w:vAlign w:val="center"/>
            <w:hideMark/>
          </w:tcPr>
          <w:p w:rsidR="008266D6" w:rsidRPr="007B0471" w:rsidRDefault="008266D6" w:rsidP="00347382">
            <w:pPr>
              <w:jc w:val="center"/>
              <w:rPr>
                <w:rFonts w:ascii="Times New Roman" w:hAnsi="Times New Roman"/>
                <w:sz w:val="20"/>
                <w:szCs w:val="20"/>
              </w:rPr>
            </w:pPr>
            <w:r w:rsidRPr="007B0471">
              <w:rPr>
                <w:rFonts w:ascii="Times New Roman" w:hAnsi="Times New Roman"/>
                <w:sz w:val="20"/>
                <w:szCs w:val="20"/>
              </w:rPr>
              <w:t>Ф.И.О.</w:t>
            </w:r>
          </w:p>
        </w:tc>
        <w:tc>
          <w:tcPr>
            <w:tcW w:w="3549" w:type="dxa"/>
            <w:tcBorders>
              <w:top w:val="single" w:sz="4" w:space="0" w:color="auto"/>
              <w:left w:val="single" w:sz="4" w:space="0" w:color="auto"/>
              <w:bottom w:val="single" w:sz="4" w:space="0" w:color="auto"/>
              <w:right w:val="single" w:sz="4" w:space="0" w:color="auto"/>
            </w:tcBorders>
            <w:vAlign w:val="center"/>
            <w:hideMark/>
          </w:tcPr>
          <w:p w:rsidR="008266D6" w:rsidRPr="007B0471" w:rsidRDefault="008266D6" w:rsidP="00347382">
            <w:pPr>
              <w:pStyle w:val="3"/>
              <w:rPr>
                <w:b w:val="0"/>
                <w:bCs w:val="0"/>
                <w:sz w:val="20"/>
                <w:szCs w:val="20"/>
              </w:rPr>
            </w:pPr>
            <w:r w:rsidRPr="007B0471">
              <w:rPr>
                <w:b w:val="0"/>
                <w:bCs w:val="0"/>
                <w:sz w:val="20"/>
                <w:szCs w:val="20"/>
              </w:rPr>
              <w:t>Должность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8266D6" w:rsidRPr="007B0471" w:rsidRDefault="008266D6" w:rsidP="00347382">
            <w:pPr>
              <w:jc w:val="center"/>
              <w:rPr>
                <w:rFonts w:ascii="Times New Roman" w:hAnsi="Times New Roman"/>
                <w:sz w:val="20"/>
                <w:szCs w:val="20"/>
              </w:rPr>
            </w:pPr>
            <w:r w:rsidRPr="007B0471">
              <w:rPr>
                <w:rFonts w:ascii="Times New Roman" w:hAnsi="Times New Roman"/>
                <w:sz w:val="20"/>
                <w:szCs w:val="20"/>
              </w:rPr>
              <w:t>№ каб.</w:t>
            </w:r>
          </w:p>
        </w:tc>
        <w:tc>
          <w:tcPr>
            <w:tcW w:w="1418" w:type="dxa"/>
            <w:tcBorders>
              <w:top w:val="single" w:sz="4" w:space="0" w:color="auto"/>
              <w:left w:val="single" w:sz="4" w:space="0" w:color="auto"/>
              <w:bottom w:val="single" w:sz="4" w:space="0" w:color="auto"/>
              <w:right w:val="single" w:sz="4" w:space="0" w:color="auto"/>
            </w:tcBorders>
            <w:vAlign w:val="center"/>
            <w:hideMark/>
          </w:tcPr>
          <w:p w:rsidR="008266D6" w:rsidRPr="007B0471" w:rsidRDefault="008266D6" w:rsidP="00347382">
            <w:pPr>
              <w:ind w:right="120"/>
              <w:rPr>
                <w:rFonts w:ascii="Times New Roman" w:hAnsi="Times New Roman"/>
                <w:sz w:val="20"/>
                <w:szCs w:val="20"/>
              </w:rPr>
            </w:pPr>
            <w:r w:rsidRPr="007B0471">
              <w:rPr>
                <w:rFonts w:ascii="Times New Roman" w:hAnsi="Times New Roman"/>
                <w:sz w:val="20"/>
                <w:szCs w:val="20"/>
              </w:rPr>
              <w:t>Служеб-</w:t>
            </w:r>
          </w:p>
          <w:p w:rsidR="008266D6" w:rsidRPr="007B0471" w:rsidRDefault="008266D6" w:rsidP="00347382">
            <w:pPr>
              <w:ind w:right="120"/>
              <w:rPr>
                <w:rFonts w:ascii="Times New Roman" w:hAnsi="Times New Roman"/>
                <w:sz w:val="20"/>
                <w:szCs w:val="20"/>
              </w:rPr>
            </w:pPr>
            <w:r w:rsidRPr="007B0471">
              <w:rPr>
                <w:rFonts w:ascii="Times New Roman" w:hAnsi="Times New Roman"/>
                <w:sz w:val="20"/>
                <w:szCs w:val="20"/>
              </w:rPr>
              <w:t>ный</w:t>
            </w:r>
          </w:p>
          <w:p w:rsidR="008266D6" w:rsidRPr="007B0471" w:rsidRDefault="008266D6" w:rsidP="00347382">
            <w:pPr>
              <w:ind w:right="120"/>
              <w:rPr>
                <w:rFonts w:ascii="Times New Roman" w:hAnsi="Times New Roman"/>
                <w:sz w:val="20"/>
                <w:szCs w:val="20"/>
              </w:rPr>
            </w:pPr>
            <w:r w:rsidRPr="007B0471">
              <w:rPr>
                <w:rFonts w:ascii="Times New Roman" w:hAnsi="Times New Roman"/>
                <w:sz w:val="20"/>
                <w:szCs w:val="20"/>
              </w:rPr>
              <w:t>телефон</w:t>
            </w:r>
          </w:p>
        </w:tc>
        <w:tc>
          <w:tcPr>
            <w:tcW w:w="1842" w:type="dxa"/>
            <w:tcBorders>
              <w:top w:val="single" w:sz="4" w:space="0" w:color="auto"/>
              <w:left w:val="single" w:sz="4" w:space="0" w:color="auto"/>
              <w:bottom w:val="single" w:sz="4" w:space="0" w:color="auto"/>
              <w:right w:val="single" w:sz="4" w:space="0" w:color="auto"/>
            </w:tcBorders>
            <w:vAlign w:val="center"/>
            <w:hideMark/>
          </w:tcPr>
          <w:p w:rsidR="008266D6" w:rsidRPr="007B0471" w:rsidRDefault="008266D6" w:rsidP="00347382">
            <w:pPr>
              <w:jc w:val="center"/>
              <w:rPr>
                <w:rFonts w:ascii="Times New Roman" w:hAnsi="Times New Roman"/>
                <w:sz w:val="20"/>
                <w:szCs w:val="20"/>
              </w:rPr>
            </w:pPr>
            <w:r w:rsidRPr="007B0471">
              <w:rPr>
                <w:rFonts w:ascii="Times New Roman" w:hAnsi="Times New Roman"/>
                <w:sz w:val="20"/>
                <w:szCs w:val="20"/>
              </w:rPr>
              <w:t>Электронный адрес</w:t>
            </w:r>
          </w:p>
        </w:tc>
      </w:tr>
      <w:tr w:rsidR="008266D6" w:rsidRPr="007B0471" w:rsidTr="00347382">
        <w:tc>
          <w:tcPr>
            <w:tcW w:w="1980" w:type="dxa"/>
            <w:tcBorders>
              <w:top w:val="single" w:sz="4" w:space="0" w:color="auto"/>
              <w:left w:val="single" w:sz="4" w:space="0" w:color="auto"/>
              <w:bottom w:val="single" w:sz="4" w:space="0" w:color="auto"/>
              <w:right w:val="single" w:sz="4" w:space="0" w:color="auto"/>
            </w:tcBorders>
            <w:hideMark/>
          </w:tcPr>
          <w:p w:rsidR="008266D6" w:rsidRPr="007B0471" w:rsidRDefault="008266D6" w:rsidP="00347382">
            <w:pPr>
              <w:suppressAutoHyphens/>
              <w:rPr>
                <w:rFonts w:ascii="Times New Roman" w:hAnsi="Times New Roman"/>
                <w:bCs/>
                <w:snapToGrid w:val="0"/>
                <w:color w:val="000000"/>
                <w:sz w:val="20"/>
                <w:szCs w:val="20"/>
              </w:rPr>
            </w:pPr>
            <w:r w:rsidRPr="007B0471">
              <w:rPr>
                <w:rFonts w:ascii="Times New Roman" w:hAnsi="Times New Roman"/>
                <w:bCs/>
                <w:snapToGrid w:val="0"/>
                <w:color w:val="000000"/>
                <w:sz w:val="20"/>
                <w:szCs w:val="20"/>
              </w:rPr>
              <w:t xml:space="preserve">Павлова Наталья Анатольевна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8266D6" w:rsidRPr="007B0471" w:rsidRDefault="008266D6" w:rsidP="00347382">
            <w:pPr>
              <w:jc w:val="both"/>
              <w:rPr>
                <w:rFonts w:ascii="Times New Roman" w:hAnsi="Times New Roman"/>
                <w:bCs/>
                <w:snapToGrid w:val="0"/>
                <w:color w:val="000000"/>
                <w:sz w:val="20"/>
                <w:szCs w:val="20"/>
              </w:rPr>
            </w:pPr>
            <w:r w:rsidRPr="007B0471">
              <w:rPr>
                <w:rFonts w:ascii="Times New Roman" w:hAnsi="Times New Roman"/>
                <w:bCs/>
                <w:snapToGrid w:val="0"/>
                <w:color w:val="000000"/>
                <w:sz w:val="20"/>
                <w:szCs w:val="20"/>
              </w:rPr>
              <w:t>Директор</w:t>
            </w:r>
          </w:p>
        </w:tc>
        <w:tc>
          <w:tcPr>
            <w:tcW w:w="850" w:type="dxa"/>
            <w:tcBorders>
              <w:top w:val="single" w:sz="4" w:space="0" w:color="auto"/>
              <w:left w:val="single" w:sz="4" w:space="0" w:color="auto"/>
              <w:bottom w:val="single" w:sz="4" w:space="0" w:color="auto"/>
              <w:right w:val="single" w:sz="4" w:space="0" w:color="auto"/>
            </w:tcBorders>
            <w:vAlign w:val="center"/>
            <w:hideMark/>
          </w:tcPr>
          <w:p w:rsidR="008266D6" w:rsidRPr="007B0471" w:rsidRDefault="008266D6" w:rsidP="00347382">
            <w:pPr>
              <w:jc w:val="center"/>
              <w:rPr>
                <w:rFonts w:ascii="Times New Roman" w:hAnsi="Times New Roman"/>
                <w:bCs/>
                <w:snapToGrid w:val="0"/>
                <w:color w:val="000000"/>
                <w:sz w:val="20"/>
                <w:szCs w:val="20"/>
              </w:rPr>
            </w:pPr>
            <w:r w:rsidRPr="007B0471">
              <w:rPr>
                <w:rFonts w:ascii="Times New Roman" w:hAnsi="Times New Roman"/>
                <w:bCs/>
                <w:snapToGrid w:val="0"/>
                <w:color w:val="000000"/>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266D6" w:rsidRPr="007B0471" w:rsidRDefault="008266D6" w:rsidP="00347382">
            <w:pPr>
              <w:jc w:val="center"/>
              <w:rPr>
                <w:rStyle w:val="a3"/>
                <w:rFonts w:ascii="Times New Roman" w:hAnsi="Times New Roman"/>
                <w:sz w:val="20"/>
                <w:szCs w:val="20"/>
              </w:rPr>
            </w:pPr>
            <w:r w:rsidRPr="007B0471">
              <w:rPr>
                <w:rStyle w:val="a3"/>
                <w:rFonts w:ascii="Times New Roman" w:hAnsi="Times New Roman"/>
                <w:sz w:val="20"/>
                <w:szCs w:val="20"/>
              </w:rPr>
              <w:t>(8- 83546)</w:t>
            </w:r>
          </w:p>
          <w:p w:rsidR="008266D6" w:rsidRPr="007B0471" w:rsidRDefault="008266D6" w:rsidP="00347382">
            <w:pPr>
              <w:jc w:val="center"/>
              <w:rPr>
                <w:rFonts w:ascii="Times New Roman" w:hAnsi="Times New Roman"/>
                <w:snapToGrid w:val="0"/>
                <w:color w:val="000000"/>
                <w:sz w:val="20"/>
                <w:szCs w:val="20"/>
              </w:rPr>
            </w:pPr>
            <w:r w:rsidRPr="007B0471">
              <w:rPr>
                <w:rStyle w:val="a3"/>
                <w:rFonts w:ascii="Times New Roman" w:hAnsi="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8266D6" w:rsidRPr="007B0471" w:rsidRDefault="002D6522" w:rsidP="00347382">
            <w:pPr>
              <w:jc w:val="center"/>
              <w:rPr>
                <w:rStyle w:val="a6"/>
                <w:rFonts w:eastAsia="Calibri"/>
                <w:bCs/>
                <w:sz w:val="20"/>
                <w:szCs w:val="20"/>
                <w:lang w:val="en-US"/>
              </w:rPr>
            </w:pPr>
            <w:hyperlink r:id="rId26" w:history="1">
              <w:r w:rsidR="008266D6" w:rsidRPr="007B0471">
                <w:rPr>
                  <w:rStyle w:val="a6"/>
                  <w:sz w:val="20"/>
                  <w:szCs w:val="20"/>
                </w:rPr>
                <w:t xml:space="preserve">shemmfc@cap.ru </w:t>
              </w:r>
            </w:hyperlink>
          </w:p>
        </w:tc>
      </w:tr>
      <w:tr w:rsidR="008266D6" w:rsidRPr="007B0471" w:rsidTr="00347382">
        <w:tc>
          <w:tcPr>
            <w:tcW w:w="1980" w:type="dxa"/>
            <w:tcBorders>
              <w:top w:val="single" w:sz="4" w:space="0" w:color="auto"/>
              <w:left w:val="single" w:sz="4" w:space="0" w:color="auto"/>
              <w:bottom w:val="single" w:sz="4" w:space="0" w:color="auto"/>
              <w:right w:val="single" w:sz="4" w:space="0" w:color="auto"/>
            </w:tcBorders>
            <w:vAlign w:val="center"/>
            <w:hideMark/>
          </w:tcPr>
          <w:p w:rsidR="008266D6" w:rsidRPr="007B0471" w:rsidRDefault="008266D6" w:rsidP="00347382">
            <w:pPr>
              <w:rPr>
                <w:rFonts w:ascii="Times New Roman" w:hAnsi="Times New Roman"/>
                <w:sz w:val="20"/>
                <w:szCs w:val="20"/>
              </w:rPr>
            </w:pPr>
            <w:r w:rsidRPr="007B0471">
              <w:rPr>
                <w:rFonts w:ascii="Times New Roman" w:hAnsi="Times New Roman"/>
                <w:sz w:val="20"/>
                <w:szCs w:val="20"/>
              </w:rPr>
              <w:t xml:space="preserve">Краснова Елена Николаевна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8266D6" w:rsidRPr="007B0471" w:rsidRDefault="008266D6" w:rsidP="00347382">
            <w:pPr>
              <w:pStyle w:val="3"/>
              <w:rPr>
                <w:b w:val="0"/>
                <w:bCs w:val="0"/>
                <w:sz w:val="20"/>
                <w:szCs w:val="20"/>
              </w:rPr>
            </w:pPr>
            <w:r w:rsidRPr="007B0471">
              <w:rPr>
                <w:b w:val="0"/>
                <w:bCs w:val="0"/>
                <w:snapToGrid w:val="0"/>
                <w:sz w:val="20"/>
                <w:szCs w:val="20"/>
              </w:rPr>
              <w:t xml:space="preserve"> 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8266D6" w:rsidRPr="007B0471" w:rsidRDefault="008266D6" w:rsidP="00347382">
            <w:pPr>
              <w:jc w:val="center"/>
              <w:rPr>
                <w:rFonts w:ascii="Times New Roman" w:hAnsi="Times New Roman"/>
                <w:sz w:val="20"/>
                <w:szCs w:val="20"/>
              </w:rPr>
            </w:pPr>
            <w:r w:rsidRPr="007B0471">
              <w:rPr>
                <w:rFonts w:ascii="Times New Roman" w:hAnsi="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266D6" w:rsidRPr="007B0471" w:rsidRDefault="008266D6" w:rsidP="00347382">
            <w:pPr>
              <w:jc w:val="center"/>
              <w:rPr>
                <w:rStyle w:val="a3"/>
                <w:rFonts w:ascii="Times New Roman" w:hAnsi="Times New Roman"/>
                <w:sz w:val="20"/>
                <w:szCs w:val="20"/>
              </w:rPr>
            </w:pPr>
            <w:r w:rsidRPr="007B0471">
              <w:rPr>
                <w:rStyle w:val="a3"/>
                <w:rFonts w:ascii="Times New Roman" w:hAnsi="Times New Roman"/>
                <w:sz w:val="20"/>
                <w:szCs w:val="20"/>
              </w:rPr>
              <w:t>(8- 83546)</w:t>
            </w:r>
          </w:p>
          <w:p w:rsidR="008266D6" w:rsidRPr="007B0471" w:rsidRDefault="008266D6" w:rsidP="00347382">
            <w:pPr>
              <w:ind w:right="120"/>
              <w:jc w:val="center"/>
              <w:rPr>
                <w:rFonts w:ascii="Times New Roman" w:hAnsi="Times New Roman"/>
                <w:sz w:val="20"/>
                <w:szCs w:val="20"/>
              </w:rPr>
            </w:pPr>
            <w:r w:rsidRPr="007B0471">
              <w:rPr>
                <w:rStyle w:val="a3"/>
                <w:rFonts w:ascii="Times New Roman" w:hAnsi="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8266D6" w:rsidRPr="007B0471" w:rsidRDefault="002D6522" w:rsidP="00347382">
            <w:pPr>
              <w:jc w:val="center"/>
              <w:rPr>
                <w:rFonts w:ascii="Times New Roman" w:hAnsi="Times New Roman"/>
                <w:sz w:val="20"/>
                <w:szCs w:val="20"/>
                <w:lang w:val="en-US"/>
              </w:rPr>
            </w:pPr>
            <w:hyperlink r:id="rId27" w:history="1">
              <w:r w:rsidR="008266D6" w:rsidRPr="007B0471">
                <w:rPr>
                  <w:rStyle w:val="a6"/>
                  <w:sz w:val="20"/>
                  <w:szCs w:val="20"/>
                </w:rPr>
                <w:t xml:space="preserve">shemmfc@cap.ru </w:t>
              </w:r>
            </w:hyperlink>
          </w:p>
        </w:tc>
      </w:tr>
      <w:tr w:rsidR="008266D6" w:rsidRPr="007B0471" w:rsidTr="00347382">
        <w:tc>
          <w:tcPr>
            <w:tcW w:w="1980" w:type="dxa"/>
            <w:tcBorders>
              <w:top w:val="single" w:sz="4" w:space="0" w:color="auto"/>
              <w:left w:val="single" w:sz="4" w:space="0" w:color="auto"/>
              <w:bottom w:val="single" w:sz="4" w:space="0" w:color="auto"/>
              <w:right w:val="single" w:sz="4" w:space="0" w:color="auto"/>
            </w:tcBorders>
            <w:vAlign w:val="center"/>
            <w:hideMark/>
          </w:tcPr>
          <w:p w:rsidR="008266D6" w:rsidRPr="007B0471" w:rsidRDefault="008266D6" w:rsidP="00347382">
            <w:pPr>
              <w:rPr>
                <w:rFonts w:ascii="Times New Roman" w:hAnsi="Times New Roman"/>
                <w:sz w:val="20"/>
                <w:szCs w:val="20"/>
              </w:rPr>
            </w:pPr>
            <w:r w:rsidRPr="007B0471">
              <w:rPr>
                <w:rFonts w:ascii="Times New Roman" w:hAnsi="Times New Roman"/>
                <w:sz w:val="20"/>
                <w:szCs w:val="20"/>
              </w:rPr>
              <w:t xml:space="preserve">Сесюкина Алена Витальевна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8266D6" w:rsidRPr="007B0471" w:rsidRDefault="008266D6" w:rsidP="00347382">
            <w:pPr>
              <w:pStyle w:val="3"/>
              <w:rPr>
                <w:b w:val="0"/>
                <w:bCs w:val="0"/>
                <w:sz w:val="20"/>
                <w:szCs w:val="20"/>
              </w:rPr>
            </w:pPr>
            <w:r w:rsidRPr="007B0471">
              <w:rPr>
                <w:b w:val="0"/>
                <w:bCs w:val="0"/>
                <w:snapToGrid w:val="0"/>
                <w:sz w:val="20"/>
                <w:szCs w:val="20"/>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8266D6" w:rsidRPr="007B0471" w:rsidRDefault="008266D6" w:rsidP="00347382">
            <w:pPr>
              <w:jc w:val="center"/>
              <w:rPr>
                <w:rFonts w:ascii="Times New Roman" w:hAnsi="Times New Roman"/>
                <w:sz w:val="20"/>
                <w:szCs w:val="20"/>
              </w:rPr>
            </w:pPr>
            <w:r w:rsidRPr="007B0471">
              <w:rPr>
                <w:rFonts w:ascii="Times New Roman" w:hAnsi="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266D6" w:rsidRPr="007B0471" w:rsidRDefault="008266D6" w:rsidP="00347382">
            <w:pPr>
              <w:jc w:val="center"/>
              <w:rPr>
                <w:rStyle w:val="a3"/>
                <w:rFonts w:ascii="Times New Roman" w:hAnsi="Times New Roman"/>
                <w:sz w:val="20"/>
                <w:szCs w:val="20"/>
              </w:rPr>
            </w:pPr>
            <w:r w:rsidRPr="007B0471">
              <w:rPr>
                <w:rStyle w:val="a3"/>
                <w:rFonts w:ascii="Times New Roman" w:hAnsi="Times New Roman"/>
                <w:sz w:val="20"/>
                <w:szCs w:val="20"/>
              </w:rPr>
              <w:t>(8- 83546)</w:t>
            </w:r>
          </w:p>
          <w:p w:rsidR="008266D6" w:rsidRPr="007B0471" w:rsidRDefault="008266D6" w:rsidP="00347382">
            <w:pPr>
              <w:ind w:right="120"/>
              <w:jc w:val="center"/>
              <w:rPr>
                <w:rFonts w:ascii="Times New Roman" w:hAnsi="Times New Roman"/>
                <w:sz w:val="20"/>
                <w:szCs w:val="20"/>
              </w:rPr>
            </w:pPr>
            <w:r w:rsidRPr="007B0471">
              <w:rPr>
                <w:rStyle w:val="a3"/>
                <w:rFonts w:ascii="Times New Roman" w:hAnsi="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8266D6" w:rsidRPr="007B0471" w:rsidRDefault="002D6522" w:rsidP="00347382">
            <w:pPr>
              <w:jc w:val="center"/>
              <w:rPr>
                <w:rStyle w:val="a6"/>
                <w:rFonts w:eastAsia="Calibri"/>
                <w:bCs/>
                <w:sz w:val="20"/>
                <w:szCs w:val="20"/>
                <w:lang w:val="en-US"/>
              </w:rPr>
            </w:pPr>
            <w:hyperlink r:id="rId28" w:history="1">
              <w:r w:rsidR="008266D6" w:rsidRPr="007B0471">
                <w:rPr>
                  <w:rStyle w:val="a6"/>
                  <w:sz w:val="20"/>
                  <w:szCs w:val="20"/>
                </w:rPr>
                <w:t xml:space="preserve">shemmfc@cap.ru </w:t>
              </w:r>
            </w:hyperlink>
          </w:p>
        </w:tc>
      </w:tr>
      <w:tr w:rsidR="008266D6" w:rsidRPr="007B0471" w:rsidTr="00347382">
        <w:tc>
          <w:tcPr>
            <w:tcW w:w="1980" w:type="dxa"/>
            <w:tcBorders>
              <w:top w:val="single" w:sz="4" w:space="0" w:color="auto"/>
              <w:left w:val="single" w:sz="4" w:space="0" w:color="auto"/>
              <w:bottom w:val="single" w:sz="4" w:space="0" w:color="auto"/>
              <w:right w:val="single" w:sz="4" w:space="0" w:color="auto"/>
            </w:tcBorders>
            <w:vAlign w:val="center"/>
            <w:hideMark/>
          </w:tcPr>
          <w:p w:rsidR="008266D6" w:rsidRPr="007B0471" w:rsidRDefault="008266D6" w:rsidP="00347382">
            <w:pPr>
              <w:rPr>
                <w:rFonts w:ascii="Times New Roman" w:hAnsi="Times New Roman"/>
                <w:sz w:val="20"/>
                <w:szCs w:val="20"/>
              </w:rPr>
            </w:pPr>
            <w:r w:rsidRPr="007B0471">
              <w:rPr>
                <w:rFonts w:ascii="Times New Roman" w:hAnsi="Times New Roman"/>
                <w:sz w:val="20"/>
                <w:szCs w:val="20"/>
              </w:rPr>
              <w:t xml:space="preserve">Горбунова Снежанна Ивановна </w:t>
            </w:r>
          </w:p>
        </w:tc>
        <w:tc>
          <w:tcPr>
            <w:tcW w:w="3549" w:type="dxa"/>
            <w:tcBorders>
              <w:top w:val="single" w:sz="4" w:space="0" w:color="auto"/>
              <w:left w:val="single" w:sz="4" w:space="0" w:color="auto"/>
              <w:bottom w:val="single" w:sz="4" w:space="0" w:color="auto"/>
              <w:right w:val="single" w:sz="4" w:space="0" w:color="auto"/>
            </w:tcBorders>
            <w:vAlign w:val="center"/>
            <w:hideMark/>
          </w:tcPr>
          <w:p w:rsidR="008266D6" w:rsidRPr="007B0471" w:rsidRDefault="008266D6" w:rsidP="00347382">
            <w:pPr>
              <w:pStyle w:val="3"/>
              <w:rPr>
                <w:b w:val="0"/>
                <w:bCs w:val="0"/>
                <w:sz w:val="20"/>
                <w:szCs w:val="20"/>
              </w:rPr>
            </w:pPr>
            <w:r w:rsidRPr="007B0471">
              <w:rPr>
                <w:b w:val="0"/>
                <w:bCs w:val="0"/>
                <w:snapToGrid w:val="0"/>
                <w:sz w:val="20"/>
                <w:szCs w:val="20"/>
              </w:rPr>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8266D6" w:rsidRPr="007B0471" w:rsidRDefault="008266D6" w:rsidP="00347382">
            <w:pPr>
              <w:jc w:val="center"/>
              <w:rPr>
                <w:rFonts w:ascii="Times New Roman" w:hAnsi="Times New Roman"/>
                <w:sz w:val="20"/>
                <w:szCs w:val="20"/>
              </w:rPr>
            </w:pPr>
            <w:r w:rsidRPr="007B0471">
              <w:rPr>
                <w:rFonts w:ascii="Times New Roman" w:hAnsi="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266D6" w:rsidRPr="007B0471" w:rsidRDefault="008266D6" w:rsidP="00347382">
            <w:pPr>
              <w:jc w:val="center"/>
              <w:rPr>
                <w:rStyle w:val="a3"/>
                <w:rFonts w:ascii="Times New Roman" w:hAnsi="Times New Roman"/>
                <w:sz w:val="20"/>
                <w:szCs w:val="20"/>
              </w:rPr>
            </w:pPr>
            <w:r w:rsidRPr="007B0471">
              <w:rPr>
                <w:rStyle w:val="a3"/>
                <w:rFonts w:ascii="Times New Roman" w:hAnsi="Times New Roman"/>
                <w:sz w:val="20"/>
                <w:szCs w:val="20"/>
              </w:rPr>
              <w:t>(8- 83546)</w:t>
            </w:r>
          </w:p>
          <w:p w:rsidR="008266D6" w:rsidRPr="007B0471" w:rsidRDefault="008266D6" w:rsidP="00347382">
            <w:pPr>
              <w:ind w:right="120"/>
              <w:jc w:val="center"/>
              <w:rPr>
                <w:rFonts w:ascii="Times New Roman" w:hAnsi="Times New Roman"/>
                <w:sz w:val="20"/>
                <w:szCs w:val="20"/>
              </w:rPr>
            </w:pPr>
            <w:r w:rsidRPr="007B0471">
              <w:rPr>
                <w:rStyle w:val="a3"/>
                <w:rFonts w:ascii="Times New Roman" w:hAnsi="Times New Roman"/>
                <w:sz w:val="20"/>
                <w:szCs w:val="20"/>
              </w:rPr>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8266D6" w:rsidRPr="007B0471" w:rsidRDefault="002D6522" w:rsidP="00347382">
            <w:pPr>
              <w:jc w:val="center"/>
              <w:rPr>
                <w:rFonts w:ascii="Times New Roman" w:hAnsi="Times New Roman"/>
                <w:sz w:val="20"/>
                <w:szCs w:val="20"/>
                <w:lang w:val="en-US"/>
              </w:rPr>
            </w:pPr>
            <w:hyperlink r:id="rId29" w:history="1">
              <w:r w:rsidR="008266D6" w:rsidRPr="007B0471">
                <w:rPr>
                  <w:rStyle w:val="a6"/>
                  <w:sz w:val="20"/>
                  <w:szCs w:val="20"/>
                </w:rPr>
                <w:t xml:space="preserve">shemmfc@cap.ru </w:t>
              </w:r>
            </w:hyperlink>
          </w:p>
        </w:tc>
      </w:tr>
      <w:tr w:rsidR="008266D6" w:rsidRPr="007B0471" w:rsidTr="00347382">
        <w:tc>
          <w:tcPr>
            <w:tcW w:w="1980" w:type="dxa"/>
            <w:tcBorders>
              <w:top w:val="single" w:sz="4" w:space="0" w:color="auto"/>
              <w:left w:val="single" w:sz="4" w:space="0" w:color="auto"/>
              <w:bottom w:val="single" w:sz="4" w:space="0" w:color="auto"/>
              <w:right w:val="single" w:sz="4" w:space="0" w:color="auto"/>
            </w:tcBorders>
            <w:vAlign w:val="center"/>
            <w:hideMark/>
          </w:tcPr>
          <w:p w:rsidR="008266D6" w:rsidRPr="007B0471" w:rsidRDefault="008266D6" w:rsidP="00347382">
            <w:pPr>
              <w:rPr>
                <w:rFonts w:ascii="Times New Roman" w:hAnsi="Times New Roman"/>
                <w:sz w:val="20"/>
                <w:szCs w:val="20"/>
              </w:rPr>
            </w:pPr>
            <w:r w:rsidRPr="007B0471">
              <w:rPr>
                <w:rFonts w:ascii="Times New Roman" w:hAnsi="Times New Roman"/>
                <w:sz w:val="20"/>
                <w:szCs w:val="20"/>
              </w:rPr>
              <w:t xml:space="preserve">Яковлев Дмитрий </w:t>
            </w:r>
            <w:r w:rsidRPr="007B0471">
              <w:rPr>
                <w:rFonts w:ascii="Times New Roman" w:hAnsi="Times New Roman"/>
                <w:sz w:val="20"/>
                <w:szCs w:val="20"/>
              </w:rPr>
              <w:lastRenderedPageBreak/>
              <w:t xml:space="preserve">Михайлович  </w:t>
            </w:r>
          </w:p>
        </w:tc>
        <w:tc>
          <w:tcPr>
            <w:tcW w:w="3549" w:type="dxa"/>
            <w:tcBorders>
              <w:top w:val="single" w:sz="4" w:space="0" w:color="auto"/>
              <w:left w:val="single" w:sz="4" w:space="0" w:color="auto"/>
              <w:bottom w:val="single" w:sz="4" w:space="0" w:color="auto"/>
              <w:right w:val="single" w:sz="4" w:space="0" w:color="auto"/>
            </w:tcBorders>
            <w:vAlign w:val="center"/>
            <w:hideMark/>
          </w:tcPr>
          <w:p w:rsidR="008266D6" w:rsidRPr="007B0471" w:rsidRDefault="008266D6" w:rsidP="00347382">
            <w:pPr>
              <w:pStyle w:val="3"/>
              <w:rPr>
                <w:b w:val="0"/>
                <w:bCs w:val="0"/>
                <w:snapToGrid w:val="0"/>
                <w:sz w:val="20"/>
                <w:szCs w:val="20"/>
              </w:rPr>
            </w:pPr>
            <w:r w:rsidRPr="007B0471">
              <w:rPr>
                <w:b w:val="0"/>
                <w:bCs w:val="0"/>
                <w:snapToGrid w:val="0"/>
                <w:sz w:val="20"/>
                <w:szCs w:val="20"/>
              </w:rPr>
              <w:lastRenderedPageBreak/>
              <w:t>специалист-эксперт</w:t>
            </w:r>
          </w:p>
        </w:tc>
        <w:tc>
          <w:tcPr>
            <w:tcW w:w="850" w:type="dxa"/>
            <w:tcBorders>
              <w:top w:val="single" w:sz="4" w:space="0" w:color="auto"/>
              <w:left w:val="single" w:sz="4" w:space="0" w:color="auto"/>
              <w:bottom w:val="single" w:sz="4" w:space="0" w:color="auto"/>
              <w:right w:val="single" w:sz="4" w:space="0" w:color="auto"/>
            </w:tcBorders>
            <w:vAlign w:val="center"/>
            <w:hideMark/>
          </w:tcPr>
          <w:p w:rsidR="008266D6" w:rsidRPr="007B0471" w:rsidRDefault="008266D6" w:rsidP="00347382">
            <w:pPr>
              <w:jc w:val="center"/>
              <w:rPr>
                <w:rFonts w:ascii="Times New Roman" w:hAnsi="Times New Roman"/>
                <w:sz w:val="20"/>
                <w:szCs w:val="20"/>
              </w:rPr>
            </w:pPr>
            <w:r w:rsidRPr="007B0471">
              <w:rPr>
                <w:rFonts w:ascii="Times New Roman" w:hAnsi="Times New Roman"/>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rsidR="008266D6" w:rsidRPr="007B0471" w:rsidRDefault="008266D6" w:rsidP="00347382">
            <w:pPr>
              <w:jc w:val="center"/>
              <w:rPr>
                <w:rStyle w:val="a3"/>
                <w:rFonts w:ascii="Times New Roman" w:hAnsi="Times New Roman"/>
                <w:sz w:val="20"/>
                <w:szCs w:val="20"/>
              </w:rPr>
            </w:pPr>
            <w:r w:rsidRPr="007B0471">
              <w:rPr>
                <w:rStyle w:val="a3"/>
                <w:rFonts w:ascii="Times New Roman" w:hAnsi="Times New Roman"/>
                <w:sz w:val="20"/>
                <w:szCs w:val="20"/>
              </w:rPr>
              <w:t>(8- 83546)</w:t>
            </w:r>
          </w:p>
          <w:p w:rsidR="008266D6" w:rsidRPr="007B0471" w:rsidRDefault="008266D6" w:rsidP="00347382">
            <w:pPr>
              <w:ind w:right="120"/>
              <w:jc w:val="center"/>
              <w:rPr>
                <w:rFonts w:ascii="Times New Roman" w:hAnsi="Times New Roman"/>
                <w:sz w:val="20"/>
                <w:szCs w:val="20"/>
              </w:rPr>
            </w:pPr>
            <w:r w:rsidRPr="007B0471">
              <w:rPr>
                <w:rStyle w:val="a3"/>
                <w:rFonts w:ascii="Times New Roman" w:hAnsi="Times New Roman"/>
                <w:sz w:val="20"/>
                <w:szCs w:val="20"/>
              </w:rPr>
              <w:lastRenderedPageBreak/>
              <w:t xml:space="preserve"> 2-31-96</w:t>
            </w:r>
          </w:p>
        </w:tc>
        <w:tc>
          <w:tcPr>
            <w:tcW w:w="1842" w:type="dxa"/>
            <w:tcBorders>
              <w:top w:val="single" w:sz="4" w:space="0" w:color="auto"/>
              <w:left w:val="single" w:sz="4" w:space="0" w:color="auto"/>
              <w:bottom w:val="single" w:sz="4" w:space="0" w:color="auto"/>
              <w:right w:val="single" w:sz="4" w:space="0" w:color="auto"/>
            </w:tcBorders>
            <w:vAlign w:val="center"/>
            <w:hideMark/>
          </w:tcPr>
          <w:p w:rsidR="008266D6" w:rsidRPr="007B0471" w:rsidRDefault="002D6522" w:rsidP="00347382">
            <w:pPr>
              <w:jc w:val="center"/>
              <w:rPr>
                <w:rFonts w:ascii="Times New Roman" w:hAnsi="Times New Roman"/>
                <w:sz w:val="20"/>
                <w:szCs w:val="20"/>
                <w:lang w:val="en-US"/>
              </w:rPr>
            </w:pPr>
            <w:hyperlink r:id="rId30" w:history="1">
              <w:r w:rsidR="008266D6" w:rsidRPr="007B0471">
                <w:rPr>
                  <w:rStyle w:val="a6"/>
                  <w:sz w:val="20"/>
                  <w:szCs w:val="20"/>
                </w:rPr>
                <w:t>shemmfc@cap.r</w:t>
              </w:r>
              <w:r w:rsidR="008266D6" w:rsidRPr="007B0471">
                <w:rPr>
                  <w:rStyle w:val="a6"/>
                  <w:sz w:val="20"/>
                  <w:szCs w:val="20"/>
                </w:rPr>
                <w:lastRenderedPageBreak/>
                <w:t xml:space="preserve">u </w:t>
              </w:r>
            </w:hyperlink>
          </w:p>
        </w:tc>
      </w:tr>
    </w:tbl>
    <w:p w:rsidR="008266D6" w:rsidRPr="007B0471" w:rsidRDefault="008266D6" w:rsidP="008266D6">
      <w:pPr>
        <w:pStyle w:val="af1"/>
        <w:ind w:firstLine="731"/>
        <w:jc w:val="center"/>
        <w:rPr>
          <w:b/>
          <w:sz w:val="20"/>
          <w:szCs w:val="20"/>
        </w:rPr>
      </w:pPr>
    </w:p>
    <w:p w:rsidR="008266D6" w:rsidRPr="007B0471" w:rsidRDefault="008266D6" w:rsidP="008266D6">
      <w:pPr>
        <w:ind w:firstLine="708"/>
        <w:jc w:val="both"/>
        <w:rPr>
          <w:rFonts w:ascii="Times New Roman" w:hAnsi="Times New Roman"/>
          <w:sz w:val="20"/>
          <w:szCs w:val="20"/>
          <w:lang w:eastAsia="ar-SA"/>
        </w:rPr>
      </w:pPr>
      <w:r w:rsidRPr="007B0471">
        <w:rPr>
          <w:rFonts w:ascii="Times New Roman" w:hAnsi="Times New Roman"/>
          <w:sz w:val="20"/>
          <w:szCs w:val="20"/>
          <w:lang w:eastAsia="ar-SA"/>
        </w:rPr>
        <w:t>График работы специалист</w:t>
      </w:r>
      <w:r>
        <w:rPr>
          <w:rFonts w:ascii="Times New Roman" w:hAnsi="Times New Roman"/>
          <w:sz w:val="20"/>
          <w:szCs w:val="20"/>
          <w:lang w:eastAsia="ar-SA"/>
        </w:rPr>
        <w:t xml:space="preserve">ов </w:t>
      </w:r>
      <w:r w:rsidRPr="007B0471">
        <w:rPr>
          <w:rFonts w:ascii="Times New Roman" w:hAnsi="Times New Roman"/>
          <w:sz w:val="20"/>
          <w:szCs w:val="20"/>
          <w:lang w:eastAsia="ar-SA"/>
        </w:rPr>
        <w:t>АУ «МФЦ</w:t>
      </w:r>
      <w:r>
        <w:rPr>
          <w:rFonts w:ascii="Times New Roman" w:hAnsi="Times New Roman"/>
          <w:sz w:val="20"/>
          <w:szCs w:val="20"/>
          <w:lang w:eastAsia="ar-SA"/>
        </w:rPr>
        <w:t xml:space="preserve">» </w:t>
      </w:r>
      <w:r w:rsidRPr="007B0471">
        <w:rPr>
          <w:rFonts w:ascii="Times New Roman" w:hAnsi="Times New Roman"/>
          <w:sz w:val="20"/>
          <w:szCs w:val="20"/>
          <w:lang w:eastAsia="ar-SA"/>
        </w:rPr>
        <w:t xml:space="preserve"> </w:t>
      </w:r>
      <w:r w:rsidRPr="007B0471">
        <w:rPr>
          <w:rFonts w:ascii="Times New Roman" w:hAnsi="Times New Roman"/>
          <w:sz w:val="20"/>
          <w:szCs w:val="20"/>
        </w:rPr>
        <w:t>Шемуршинского района Чувашской Республики</w:t>
      </w:r>
      <w:r w:rsidRPr="007B0471">
        <w:rPr>
          <w:rFonts w:ascii="Times New Roman" w:hAnsi="Times New Roman"/>
          <w:sz w:val="20"/>
          <w:szCs w:val="20"/>
          <w:lang w:eastAsia="ar-SA"/>
        </w:rPr>
        <w:t>:</w:t>
      </w:r>
    </w:p>
    <w:p w:rsidR="008266D6" w:rsidRPr="007B0471" w:rsidRDefault="008266D6" w:rsidP="008266D6">
      <w:pPr>
        <w:pStyle w:val="31"/>
        <w:rPr>
          <w:bCs/>
          <w:sz w:val="20"/>
          <w:szCs w:val="20"/>
        </w:rPr>
      </w:pPr>
      <w:r w:rsidRPr="007B0471">
        <w:rPr>
          <w:bCs/>
          <w:sz w:val="20"/>
          <w:szCs w:val="20"/>
        </w:rPr>
        <w:t>понедельник – пятница с 8.00 ч. до 18.00 ч., суббота – с 8.00 ч. до 12.00 ч. без перерыва на обед; выходной день – воскресенье.</w:t>
      </w:r>
    </w:p>
    <w:p w:rsidR="008266D6" w:rsidRDefault="008266D6" w:rsidP="008266D6">
      <w:pPr>
        <w:spacing w:before="100" w:beforeAutospacing="1" w:after="100" w:afterAutospacing="1"/>
        <w:ind w:firstLine="300"/>
        <w:rPr>
          <w:rFonts w:ascii="Times New Roman" w:hAnsi="Times New Roman"/>
          <w:sz w:val="20"/>
          <w:szCs w:val="20"/>
        </w:rPr>
      </w:pPr>
      <w:r w:rsidRPr="007B0471">
        <w:rPr>
          <w:rFonts w:ascii="Times New Roman" w:hAnsi="Times New Roman"/>
          <w:b/>
          <w:bCs/>
          <w:sz w:val="20"/>
          <w:szCs w:val="20"/>
        </w:rPr>
        <w:t> </w:t>
      </w:r>
      <w:bookmarkStart w:id="28" w:name="Приложение2"/>
      <w:bookmarkEnd w:id="28"/>
      <w:r w:rsidRPr="007B0471">
        <w:rPr>
          <w:rFonts w:ascii="Times New Roman" w:hAnsi="Times New Roman"/>
          <w:sz w:val="20"/>
          <w:szCs w:val="20"/>
        </w:rPr>
        <w:t>                                                                                                   </w:t>
      </w:r>
    </w:p>
    <w:p w:rsidR="00C00896" w:rsidRDefault="00C00896" w:rsidP="008266D6">
      <w:pPr>
        <w:spacing w:before="100" w:beforeAutospacing="1" w:after="100" w:afterAutospacing="1"/>
        <w:ind w:firstLine="300"/>
        <w:rPr>
          <w:rFonts w:ascii="Times New Roman" w:hAnsi="Times New Roman"/>
          <w:sz w:val="20"/>
          <w:szCs w:val="20"/>
        </w:rPr>
      </w:pPr>
    </w:p>
    <w:p w:rsidR="00C00896" w:rsidRDefault="00C00896" w:rsidP="008266D6">
      <w:pPr>
        <w:spacing w:before="100" w:beforeAutospacing="1" w:after="100" w:afterAutospacing="1"/>
        <w:ind w:firstLine="300"/>
        <w:rPr>
          <w:rFonts w:ascii="Times New Roman" w:hAnsi="Times New Roman"/>
          <w:sz w:val="20"/>
          <w:szCs w:val="20"/>
        </w:rPr>
      </w:pPr>
    </w:p>
    <w:p w:rsidR="00C00896" w:rsidRDefault="00C00896" w:rsidP="008266D6">
      <w:pPr>
        <w:spacing w:before="100" w:beforeAutospacing="1" w:after="100" w:afterAutospacing="1"/>
        <w:ind w:firstLine="300"/>
        <w:rPr>
          <w:rFonts w:ascii="Times New Roman" w:hAnsi="Times New Roman"/>
          <w:sz w:val="20"/>
          <w:szCs w:val="20"/>
        </w:rPr>
      </w:pPr>
    </w:p>
    <w:p w:rsidR="00C00896" w:rsidRDefault="00C00896" w:rsidP="008266D6">
      <w:pPr>
        <w:spacing w:before="100" w:beforeAutospacing="1" w:after="100" w:afterAutospacing="1"/>
        <w:ind w:firstLine="300"/>
        <w:rPr>
          <w:rFonts w:ascii="Times New Roman" w:hAnsi="Times New Roman"/>
          <w:sz w:val="20"/>
          <w:szCs w:val="20"/>
        </w:rPr>
      </w:pPr>
    </w:p>
    <w:p w:rsidR="00C00896" w:rsidRDefault="00C00896" w:rsidP="008266D6">
      <w:pPr>
        <w:spacing w:before="100" w:beforeAutospacing="1" w:after="100" w:afterAutospacing="1"/>
        <w:ind w:firstLine="300"/>
        <w:rPr>
          <w:rFonts w:ascii="Times New Roman" w:hAnsi="Times New Roman"/>
          <w:sz w:val="20"/>
          <w:szCs w:val="20"/>
        </w:rPr>
      </w:pPr>
    </w:p>
    <w:p w:rsidR="00C00896" w:rsidRDefault="00C00896" w:rsidP="008266D6">
      <w:pPr>
        <w:spacing w:before="100" w:beforeAutospacing="1" w:after="100" w:afterAutospacing="1"/>
        <w:ind w:firstLine="300"/>
        <w:rPr>
          <w:rFonts w:ascii="Times New Roman" w:hAnsi="Times New Roman"/>
          <w:sz w:val="20"/>
          <w:szCs w:val="20"/>
        </w:rPr>
      </w:pPr>
    </w:p>
    <w:p w:rsidR="00C00896" w:rsidRDefault="00C00896" w:rsidP="008266D6">
      <w:pPr>
        <w:spacing w:before="100" w:beforeAutospacing="1" w:after="100" w:afterAutospacing="1"/>
        <w:ind w:firstLine="300"/>
        <w:rPr>
          <w:rFonts w:ascii="Times New Roman" w:hAnsi="Times New Roman"/>
          <w:sz w:val="20"/>
          <w:szCs w:val="20"/>
        </w:rPr>
      </w:pPr>
    </w:p>
    <w:p w:rsidR="00C00896" w:rsidRDefault="00C00896" w:rsidP="008266D6">
      <w:pPr>
        <w:spacing w:before="100" w:beforeAutospacing="1" w:after="100" w:afterAutospacing="1"/>
        <w:ind w:firstLine="300"/>
        <w:rPr>
          <w:rFonts w:ascii="Times New Roman" w:hAnsi="Times New Roman"/>
          <w:sz w:val="20"/>
          <w:szCs w:val="20"/>
        </w:rPr>
      </w:pPr>
    </w:p>
    <w:p w:rsidR="00C00896" w:rsidRDefault="00C00896" w:rsidP="008266D6">
      <w:pPr>
        <w:spacing w:before="100" w:beforeAutospacing="1" w:after="100" w:afterAutospacing="1"/>
        <w:ind w:firstLine="300"/>
        <w:rPr>
          <w:rFonts w:ascii="Times New Roman" w:hAnsi="Times New Roman"/>
          <w:sz w:val="20"/>
          <w:szCs w:val="20"/>
        </w:rPr>
      </w:pPr>
    </w:p>
    <w:p w:rsidR="00C00896" w:rsidRDefault="00C00896" w:rsidP="008266D6">
      <w:pPr>
        <w:spacing w:before="100" w:beforeAutospacing="1" w:after="100" w:afterAutospacing="1"/>
        <w:ind w:firstLine="300"/>
        <w:rPr>
          <w:rFonts w:ascii="Times New Roman" w:hAnsi="Times New Roman"/>
          <w:sz w:val="20"/>
          <w:szCs w:val="20"/>
        </w:rPr>
      </w:pPr>
    </w:p>
    <w:p w:rsidR="00C00896" w:rsidRDefault="00C00896" w:rsidP="008266D6">
      <w:pPr>
        <w:spacing w:before="100" w:beforeAutospacing="1" w:after="100" w:afterAutospacing="1"/>
        <w:ind w:firstLine="300"/>
        <w:rPr>
          <w:rFonts w:ascii="Times New Roman" w:hAnsi="Times New Roman"/>
          <w:sz w:val="20"/>
          <w:szCs w:val="20"/>
        </w:rPr>
      </w:pPr>
    </w:p>
    <w:p w:rsidR="00C00896" w:rsidRDefault="00C00896" w:rsidP="008266D6">
      <w:pPr>
        <w:spacing w:before="100" w:beforeAutospacing="1" w:after="100" w:afterAutospacing="1"/>
        <w:ind w:firstLine="300"/>
        <w:rPr>
          <w:rFonts w:ascii="Times New Roman" w:hAnsi="Times New Roman"/>
          <w:sz w:val="20"/>
          <w:szCs w:val="20"/>
        </w:rPr>
      </w:pPr>
    </w:p>
    <w:p w:rsidR="00C00896" w:rsidRDefault="00C00896" w:rsidP="008266D6">
      <w:pPr>
        <w:spacing w:before="100" w:beforeAutospacing="1" w:after="100" w:afterAutospacing="1"/>
        <w:ind w:firstLine="300"/>
        <w:rPr>
          <w:rFonts w:ascii="Times New Roman" w:hAnsi="Times New Roman"/>
          <w:sz w:val="20"/>
          <w:szCs w:val="20"/>
        </w:rPr>
      </w:pPr>
    </w:p>
    <w:p w:rsidR="00C00896" w:rsidRDefault="00C00896" w:rsidP="008266D6">
      <w:pPr>
        <w:spacing w:before="100" w:beforeAutospacing="1" w:after="100" w:afterAutospacing="1"/>
        <w:ind w:firstLine="300"/>
        <w:rPr>
          <w:rFonts w:ascii="Times New Roman" w:hAnsi="Times New Roman"/>
          <w:sz w:val="20"/>
          <w:szCs w:val="20"/>
        </w:rPr>
      </w:pPr>
    </w:p>
    <w:p w:rsidR="00C00896" w:rsidRDefault="00C00896" w:rsidP="008266D6">
      <w:pPr>
        <w:spacing w:before="100" w:beforeAutospacing="1" w:after="100" w:afterAutospacing="1"/>
        <w:ind w:firstLine="300"/>
        <w:rPr>
          <w:rFonts w:ascii="Times New Roman" w:hAnsi="Times New Roman"/>
          <w:sz w:val="20"/>
          <w:szCs w:val="20"/>
        </w:rPr>
      </w:pPr>
    </w:p>
    <w:p w:rsidR="00C00896" w:rsidRDefault="00C00896" w:rsidP="008266D6">
      <w:pPr>
        <w:spacing w:before="100" w:beforeAutospacing="1" w:after="100" w:afterAutospacing="1"/>
        <w:ind w:firstLine="300"/>
        <w:rPr>
          <w:rFonts w:ascii="Times New Roman" w:hAnsi="Times New Roman"/>
          <w:sz w:val="20"/>
          <w:szCs w:val="20"/>
        </w:rPr>
      </w:pPr>
    </w:p>
    <w:p w:rsidR="00C00896" w:rsidRDefault="00C00896" w:rsidP="008266D6">
      <w:pPr>
        <w:spacing w:before="100" w:beforeAutospacing="1" w:after="100" w:afterAutospacing="1"/>
        <w:ind w:firstLine="300"/>
        <w:rPr>
          <w:rFonts w:ascii="Times New Roman" w:hAnsi="Times New Roman"/>
          <w:sz w:val="20"/>
          <w:szCs w:val="20"/>
        </w:rPr>
      </w:pPr>
    </w:p>
    <w:p w:rsidR="00C00896" w:rsidRDefault="00C00896" w:rsidP="008266D6">
      <w:pPr>
        <w:spacing w:before="100" w:beforeAutospacing="1" w:after="100" w:afterAutospacing="1"/>
        <w:ind w:firstLine="300"/>
        <w:rPr>
          <w:rFonts w:ascii="Times New Roman" w:hAnsi="Times New Roman"/>
          <w:sz w:val="20"/>
          <w:szCs w:val="20"/>
        </w:rPr>
      </w:pPr>
    </w:p>
    <w:p w:rsidR="00C00896" w:rsidRDefault="00C00896" w:rsidP="008266D6">
      <w:pPr>
        <w:spacing w:before="100" w:beforeAutospacing="1" w:after="100" w:afterAutospacing="1"/>
        <w:ind w:firstLine="300"/>
        <w:rPr>
          <w:rFonts w:ascii="Times New Roman" w:hAnsi="Times New Roman"/>
          <w:sz w:val="20"/>
          <w:szCs w:val="20"/>
        </w:rPr>
      </w:pPr>
    </w:p>
    <w:p w:rsidR="00C00896" w:rsidRDefault="00C00896" w:rsidP="008266D6">
      <w:pPr>
        <w:spacing w:before="100" w:beforeAutospacing="1" w:after="100" w:afterAutospacing="1"/>
        <w:ind w:firstLine="300"/>
        <w:rPr>
          <w:rFonts w:ascii="Times New Roman" w:hAnsi="Times New Roman"/>
          <w:sz w:val="20"/>
          <w:szCs w:val="20"/>
        </w:rPr>
      </w:pPr>
    </w:p>
    <w:p w:rsidR="00C00896" w:rsidRDefault="00C00896" w:rsidP="008266D6">
      <w:pPr>
        <w:spacing w:before="100" w:beforeAutospacing="1" w:after="100" w:afterAutospacing="1"/>
        <w:ind w:firstLine="300"/>
        <w:rPr>
          <w:rFonts w:ascii="Times New Roman" w:hAnsi="Times New Roman"/>
          <w:sz w:val="20"/>
          <w:szCs w:val="20"/>
        </w:rPr>
      </w:pPr>
    </w:p>
    <w:p w:rsidR="00C00896" w:rsidRDefault="00C00896" w:rsidP="008266D6">
      <w:pPr>
        <w:spacing w:before="100" w:beforeAutospacing="1" w:after="100" w:afterAutospacing="1"/>
        <w:ind w:firstLine="300"/>
        <w:rPr>
          <w:rFonts w:ascii="Times New Roman" w:hAnsi="Times New Roman"/>
          <w:sz w:val="20"/>
          <w:szCs w:val="20"/>
        </w:rPr>
      </w:pPr>
    </w:p>
    <w:p w:rsidR="00C00896" w:rsidRDefault="00C00896" w:rsidP="008266D6">
      <w:pPr>
        <w:spacing w:before="100" w:beforeAutospacing="1" w:after="100" w:afterAutospacing="1"/>
        <w:ind w:firstLine="300"/>
        <w:rPr>
          <w:rFonts w:ascii="Times New Roman" w:hAnsi="Times New Roman"/>
          <w:sz w:val="20"/>
          <w:szCs w:val="20"/>
        </w:rPr>
      </w:pPr>
    </w:p>
    <w:p w:rsidR="00C00896" w:rsidRDefault="00C00896" w:rsidP="008266D6">
      <w:pPr>
        <w:spacing w:before="100" w:beforeAutospacing="1" w:after="100" w:afterAutospacing="1"/>
        <w:ind w:firstLine="300"/>
        <w:rPr>
          <w:b/>
          <w:bCs/>
          <w:color w:val="000000"/>
        </w:rPr>
      </w:pPr>
    </w:p>
    <w:tbl>
      <w:tblPr>
        <w:tblW w:w="0" w:type="auto"/>
        <w:tblInd w:w="5495" w:type="dxa"/>
        <w:tblLook w:val="04A0" w:firstRow="1" w:lastRow="0" w:firstColumn="1" w:lastColumn="0" w:noHBand="0" w:noVBand="1"/>
      </w:tblPr>
      <w:tblGrid>
        <w:gridCol w:w="3861"/>
      </w:tblGrid>
      <w:tr w:rsidR="007B4D3A" w:rsidRPr="007B4D3A" w:rsidTr="00347382">
        <w:tc>
          <w:tcPr>
            <w:tcW w:w="4077" w:type="dxa"/>
          </w:tcPr>
          <w:p w:rsidR="007B4D3A" w:rsidRPr="007B4D3A" w:rsidRDefault="007B4D3A" w:rsidP="00C00896">
            <w:pPr>
              <w:jc w:val="both"/>
              <w:rPr>
                <w:rFonts w:ascii="Times New Roman" w:hAnsi="Times New Roman" w:cs="Times New Roman"/>
                <w:bCs/>
              </w:rPr>
            </w:pPr>
            <w:r w:rsidRPr="007B4D3A">
              <w:rPr>
                <w:rFonts w:ascii="Times New Roman" w:hAnsi="Times New Roman" w:cs="Times New Roman"/>
                <w:bCs/>
              </w:rPr>
              <w:lastRenderedPageBreak/>
              <w:t>Приложение № 2</w:t>
            </w:r>
            <w:r w:rsidRPr="007B4D3A">
              <w:rPr>
                <w:rFonts w:ascii="Times New Roman" w:hAnsi="Times New Roman" w:cs="Times New Roman"/>
                <w:bCs/>
              </w:rPr>
              <w:br/>
              <w:t xml:space="preserve">к </w:t>
            </w:r>
            <w:hyperlink r:id="rId31" w:history="1">
              <w:r w:rsidRPr="007B4D3A">
                <w:rPr>
                  <w:rFonts w:ascii="Times New Roman" w:hAnsi="Times New Roman" w:cs="Times New Roman"/>
                  <w:bCs/>
                </w:rPr>
                <w:t>Административному регламенту</w:t>
              </w:r>
            </w:hyperlink>
            <w:r w:rsidR="00C00896">
              <w:rPr>
                <w:rFonts w:ascii="Times New Roman" w:hAnsi="Times New Roman" w:cs="Times New Roman"/>
                <w:bCs/>
              </w:rPr>
              <w:br/>
              <w:t xml:space="preserve">по предоставлению </w:t>
            </w:r>
            <w:r w:rsidRPr="007B4D3A">
              <w:rPr>
                <w:rFonts w:ascii="Times New Roman" w:hAnsi="Times New Roman" w:cs="Times New Roman"/>
                <w:bCs/>
              </w:rPr>
              <w:t>муниципальной услуги</w:t>
            </w:r>
          </w:p>
          <w:p w:rsidR="007B4D3A" w:rsidRPr="007B4D3A" w:rsidRDefault="00C00896" w:rsidP="00C00896">
            <w:pPr>
              <w:jc w:val="both"/>
              <w:rPr>
                <w:rFonts w:ascii="Times New Roman" w:hAnsi="Times New Roman" w:cs="Times New Roman"/>
                <w:bCs/>
              </w:rPr>
            </w:pPr>
            <w:r>
              <w:rPr>
                <w:rFonts w:ascii="Times New Roman" w:hAnsi="Times New Roman" w:cs="Times New Roman"/>
                <w:bCs/>
              </w:rPr>
              <w:t xml:space="preserve">«Подготовка и выдача </w:t>
            </w:r>
            <w:r w:rsidR="007B4D3A" w:rsidRPr="007B4D3A">
              <w:rPr>
                <w:rFonts w:ascii="Times New Roman" w:hAnsi="Times New Roman" w:cs="Times New Roman"/>
                <w:bCs/>
              </w:rPr>
              <w:t>градостроительного плана земельного участка»</w:t>
            </w:r>
          </w:p>
          <w:p w:rsidR="007B4D3A" w:rsidRPr="007B4D3A" w:rsidRDefault="007B4D3A" w:rsidP="00347382">
            <w:pPr>
              <w:jc w:val="center"/>
              <w:rPr>
                <w:rFonts w:ascii="Times New Roman" w:hAnsi="Times New Roman" w:cs="Times New Roman"/>
                <w:bCs/>
              </w:rPr>
            </w:pPr>
          </w:p>
          <w:p w:rsidR="007B4D3A" w:rsidRPr="007B4D3A" w:rsidRDefault="007B4D3A" w:rsidP="00347382">
            <w:pPr>
              <w:jc w:val="right"/>
              <w:rPr>
                <w:rFonts w:ascii="Times New Roman" w:hAnsi="Times New Roman" w:cs="Times New Roman"/>
                <w:bCs/>
              </w:rPr>
            </w:pPr>
          </w:p>
        </w:tc>
      </w:tr>
    </w:tbl>
    <w:p w:rsidR="007B4D3A" w:rsidRPr="007B4D3A" w:rsidRDefault="007B4D3A" w:rsidP="007B4D3A">
      <w:pPr>
        <w:jc w:val="right"/>
        <w:rPr>
          <w:rFonts w:ascii="Times New Roman" w:hAnsi="Times New Roman" w:cs="Times New Roman"/>
          <w:bCs/>
        </w:rPr>
      </w:pPr>
    </w:p>
    <w:p w:rsidR="007B4D3A" w:rsidRPr="007B4D3A" w:rsidRDefault="007B4D3A" w:rsidP="007B4D3A">
      <w:pPr>
        <w:jc w:val="right"/>
        <w:rPr>
          <w:rStyle w:val="af0"/>
          <w:rFonts w:ascii="Times New Roman" w:hAnsi="Times New Roman" w:cs="Times New Roman"/>
          <w:b w:val="0"/>
          <w:bCs/>
        </w:rPr>
      </w:pPr>
    </w:p>
    <w:p w:rsidR="007B4D3A" w:rsidRPr="007B4D3A" w:rsidRDefault="007B4D3A" w:rsidP="007B4D3A">
      <w:pPr>
        <w:pStyle w:val="af"/>
        <w:ind w:left="4536"/>
        <w:rPr>
          <w:rFonts w:ascii="Times New Roman" w:hAnsi="Times New Roman" w:cs="Times New Roman"/>
          <w:sz w:val="24"/>
          <w:szCs w:val="24"/>
        </w:rPr>
      </w:pPr>
      <w:r w:rsidRPr="007B4D3A">
        <w:rPr>
          <w:rFonts w:ascii="Times New Roman" w:hAnsi="Times New Roman" w:cs="Times New Roman"/>
          <w:sz w:val="24"/>
          <w:szCs w:val="24"/>
        </w:rPr>
        <w:t>ФОРМА</w:t>
      </w:r>
    </w:p>
    <w:p w:rsidR="007B4D3A" w:rsidRPr="007B4D3A" w:rsidRDefault="007B4D3A" w:rsidP="007B4D3A">
      <w:pPr>
        <w:pStyle w:val="af"/>
        <w:ind w:left="4536"/>
        <w:rPr>
          <w:rFonts w:ascii="Times New Roman" w:hAnsi="Times New Roman" w:cs="Times New Roman"/>
          <w:sz w:val="24"/>
          <w:szCs w:val="24"/>
        </w:rPr>
      </w:pPr>
    </w:p>
    <w:p w:rsidR="007B4D3A" w:rsidRPr="007B4D3A" w:rsidRDefault="007B4D3A" w:rsidP="00C00896">
      <w:pPr>
        <w:pStyle w:val="af"/>
        <w:ind w:left="4536"/>
        <w:rPr>
          <w:rFonts w:ascii="Times New Roman" w:hAnsi="Times New Roman" w:cs="Times New Roman"/>
          <w:sz w:val="24"/>
          <w:szCs w:val="24"/>
        </w:rPr>
      </w:pPr>
      <w:r w:rsidRPr="007B4D3A">
        <w:rPr>
          <w:rFonts w:ascii="Times New Roman" w:hAnsi="Times New Roman" w:cs="Times New Roman"/>
          <w:sz w:val="24"/>
          <w:szCs w:val="24"/>
        </w:rPr>
        <w:t xml:space="preserve">Главе </w:t>
      </w:r>
      <w:r w:rsidR="00C00896">
        <w:rPr>
          <w:rFonts w:ascii="Times New Roman" w:hAnsi="Times New Roman" w:cs="Times New Roman"/>
          <w:sz w:val="24"/>
          <w:szCs w:val="24"/>
        </w:rPr>
        <w:t>Шемуршинского</w:t>
      </w:r>
      <w:r w:rsidRPr="007B4D3A">
        <w:rPr>
          <w:rFonts w:ascii="Times New Roman" w:hAnsi="Times New Roman" w:cs="Times New Roman"/>
          <w:sz w:val="24"/>
          <w:szCs w:val="24"/>
        </w:rPr>
        <w:t xml:space="preserve"> сельского поселения</w:t>
      </w:r>
      <w:r w:rsidR="008266D6">
        <w:rPr>
          <w:rFonts w:ascii="Times New Roman" w:hAnsi="Times New Roman" w:cs="Times New Roman"/>
          <w:sz w:val="24"/>
          <w:szCs w:val="24"/>
        </w:rPr>
        <w:t xml:space="preserve"> Шемуршинского</w:t>
      </w:r>
      <w:r w:rsidR="00C00896">
        <w:rPr>
          <w:rFonts w:ascii="Times New Roman" w:hAnsi="Times New Roman" w:cs="Times New Roman"/>
          <w:sz w:val="24"/>
          <w:szCs w:val="24"/>
        </w:rPr>
        <w:t xml:space="preserve"> района </w:t>
      </w:r>
      <w:r w:rsidRPr="007B4D3A">
        <w:rPr>
          <w:rFonts w:ascii="Times New Roman" w:hAnsi="Times New Roman" w:cs="Times New Roman"/>
          <w:sz w:val="24"/>
          <w:szCs w:val="24"/>
        </w:rPr>
        <w:t>Чувашской Республики</w:t>
      </w:r>
    </w:p>
    <w:p w:rsidR="007B4D3A" w:rsidRPr="007B4D3A" w:rsidRDefault="007B4D3A" w:rsidP="007B4D3A">
      <w:pPr>
        <w:ind w:left="4536"/>
        <w:rPr>
          <w:rFonts w:ascii="Times New Roman" w:hAnsi="Times New Roman" w:cs="Times New Roman"/>
        </w:rPr>
      </w:pPr>
      <w:r w:rsidRPr="007B4D3A">
        <w:rPr>
          <w:rFonts w:ascii="Times New Roman" w:hAnsi="Times New Roman" w:cs="Times New Roman"/>
        </w:rPr>
        <w:t>________________________________________</w:t>
      </w:r>
    </w:p>
    <w:p w:rsidR="007B4D3A" w:rsidRPr="007B4D3A" w:rsidRDefault="007B4D3A" w:rsidP="007B4D3A">
      <w:pPr>
        <w:pStyle w:val="af"/>
        <w:ind w:left="4536"/>
        <w:rPr>
          <w:rFonts w:ascii="Times New Roman" w:hAnsi="Times New Roman" w:cs="Times New Roman"/>
          <w:sz w:val="24"/>
          <w:szCs w:val="24"/>
        </w:rPr>
      </w:pPr>
      <w:r w:rsidRPr="007B4D3A">
        <w:rPr>
          <w:rFonts w:ascii="Times New Roman" w:hAnsi="Times New Roman" w:cs="Times New Roman"/>
          <w:sz w:val="24"/>
          <w:szCs w:val="24"/>
        </w:rPr>
        <w:t>от ________________________________________</w:t>
      </w:r>
    </w:p>
    <w:p w:rsidR="007B4D3A" w:rsidRPr="007B4D3A" w:rsidRDefault="007B4D3A" w:rsidP="007B4D3A">
      <w:pPr>
        <w:pStyle w:val="af"/>
        <w:ind w:left="4536"/>
        <w:rPr>
          <w:rFonts w:ascii="Times New Roman" w:hAnsi="Times New Roman" w:cs="Times New Roman"/>
          <w:sz w:val="24"/>
          <w:szCs w:val="24"/>
        </w:rPr>
      </w:pPr>
      <w:r w:rsidRPr="007B4D3A">
        <w:rPr>
          <w:rFonts w:ascii="Times New Roman" w:hAnsi="Times New Roman" w:cs="Times New Roman"/>
          <w:sz w:val="24"/>
          <w:szCs w:val="24"/>
        </w:rPr>
        <w:t>(Ф.И.О. (последнее при наличии) полностью для физических лиц/ полное и сокращенное наименование организации для юридических лиц)</w:t>
      </w:r>
    </w:p>
    <w:p w:rsidR="007B4D3A" w:rsidRPr="007B4D3A" w:rsidRDefault="007B4D3A" w:rsidP="007B4D3A">
      <w:pPr>
        <w:pStyle w:val="af"/>
        <w:ind w:left="4536"/>
        <w:rPr>
          <w:rFonts w:ascii="Times New Roman" w:hAnsi="Times New Roman" w:cs="Times New Roman"/>
          <w:sz w:val="24"/>
          <w:szCs w:val="24"/>
        </w:rPr>
      </w:pPr>
      <w:r w:rsidRPr="007B4D3A">
        <w:rPr>
          <w:rFonts w:ascii="Times New Roman" w:hAnsi="Times New Roman" w:cs="Times New Roman"/>
          <w:sz w:val="24"/>
          <w:szCs w:val="24"/>
        </w:rPr>
        <w:t xml:space="preserve">                                               Адрес:__________________________________</w:t>
      </w:r>
    </w:p>
    <w:p w:rsidR="007B4D3A" w:rsidRPr="007B4D3A" w:rsidRDefault="007B4D3A" w:rsidP="007B4D3A">
      <w:pPr>
        <w:pStyle w:val="af"/>
        <w:ind w:left="4536"/>
        <w:rPr>
          <w:rFonts w:ascii="Times New Roman" w:hAnsi="Times New Roman" w:cs="Times New Roman"/>
          <w:sz w:val="24"/>
          <w:szCs w:val="24"/>
        </w:rPr>
      </w:pPr>
      <w:r w:rsidRPr="007B4D3A">
        <w:rPr>
          <w:rFonts w:ascii="Times New Roman" w:hAnsi="Times New Roman" w:cs="Times New Roman"/>
          <w:sz w:val="24"/>
          <w:szCs w:val="24"/>
        </w:rPr>
        <w:t xml:space="preserve">                                               ________________________________________</w:t>
      </w:r>
    </w:p>
    <w:p w:rsidR="007B4D3A" w:rsidRPr="007B4D3A" w:rsidRDefault="007B4D3A" w:rsidP="007B4D3A">
      <w:pPr>
        <w:pStyle w:val="af"/>
        <w:ind w:left="4536"/>
        <w:rPr>
          <w:rFonts w:ascii="Times New Roman" w:hAnsi="Times New Roman" w:cs="Times New Roman"/>
          <w:sz w:val="24"/>
          <w:szCs w:val="24"/>
        </w:rPr>
      </w:pPr>
      <w:r w:rsidRPr="007B4D3A">
        <w:rPr>
          <w:rFonts w:ascii="Times New Roman" w:hAnsi="Times New Roman" w:cs="Times New Roman"/>
          <w:sz w:val="24"/>
          <w:szCs w:val="24"/>
        </w:rPr>
        <w:t>Контактный телефон:_____________________</w:t>
      </w:r>
    </w:p>
    <w:p w:rsidR="007B4D3A" w:rsidRPr="007B4D3A" w:rsidRDefault="007B4D3A" w:rsidP="007B4D3A">
      <w:pPr>
        <w:pStyle w:val="af"/>
        <w:ind w:left="4536"/>
        <w:rPr>
          <w:rFonts w:ascii="Times New Roman" w:hAnsi="Times New Roman" w:cs="Times New Roman"/>
          <w:sz w:val="24"/>
          <w:szCs w:val="24"/>
        </w:rPr>
      </w:pPr>
      <w:r w:rsidRPr="007B4D3A">
        <w:rPr>
          <w:rFonts w:ascii="Times New Roman" w:hAnsi="Times New Roman" w:cs="Times New Roman"/>
          <w:sz w:val="24"/>
          <w:szCs w:val="24"/>
        </w:rPr>
        <w:t>Факс: __________________________________</w:t>
      </w:r>
    </w:p>
    <w:p w:rsidR="007B4D3A" w:rsidRPr="007B4D3A" w:rsidRDefault="007B4D3A" w:rsidP="007B4D3A">
      <w:pPr>
        <w:pStyle w:val="af"/>
        <w:ind w:left="4536"/>
        <w:rPr>
          <w:rFonts w:ascii="Times New Roman" w:hAnsi="Times New Roman" w:cs="Times New Roman"/>
          <w:sz w:val="24"/>
          <w:szCs w:val="24"/>
        </w:rPr>
      </w:pPr>
      <w:r w:rsidRPr="007B4D3A">
        <w:rPr>
          <w:rFonts w:ascii="Times New Roman" w:hAnsi="Times New Roman" w:cs="Times New Roman"/>
          <w:sz w:val="24"/>
          <w:szCs w:val="24"/>
        </w:rPr>
        <w:t>Электронная почта: ______________________</w:t>
      </w:r>
    </w:p>
    <w:p w:rsidR="007B4D3A" w:rsidRPr="007B4D3A" w:rsidRDefault="007B4D3A" w:rsidP="007B4D3A">
      <w:pPr>
        <w:pStyle w:val="af"/>
        <w:ind w:left="4536"/>
        <w:rPr>
          <w:rFonts w:ascii="Times New Roman" w:hAnsi="Times New Roman" w:cs="Times New Roman"/>
          <w:sz w:val="24"/>
          <w:szCs w:val="24"/>
        </w:rPr>
      </w:pPr>
      <w:r w:rsidRPr="007B4D3A">
        <w:rPr>
          <w:rFonts w:ascii="Times New Roman" w:hAnsi="Times New Roman" w:cs="Times New Roman"/>
          <w:sz w:val="24"/>
          <w:szCs w:val="24"/>
        </w:rPr>
        <w:t xml:space="preserve">                                               ________________________________________</w:t>
      </w:r>
    </w:p>
    <w:p w:rsidR="007B4D3A" w:rsidRPr="007B4D3A" w:rsidRDefault="007B4D3A" w:rsidP="007B4D3A">
      <w:pPr>
        <w:pStyle w:val="af"/>
        <w:ind w:left="4536"/>
        <w:rPr>
          <w:rFonts w:ascii="Times New Roman" w:hAnsi="Times New Roman" w:cs="Times New Roman"/>
          <w:sz w:val="24"/>
          <w:szCs w:val="24"/>
        </w:rPr>
      </w:pPr>
      <w:r w:rsidRPr="007B4D3A">
        <w:rPr>
          <w:rFonts w:ascii="Times New Roman" w:hAnsi="Times New Roman" w:cs="Times New Roman"/>
          <w:sz w:val="24"/>
          <w:szCs w:val="24"/>
        </w:rPr>
        <w:t xml:space="preserve"> (Ф.И.О. (последнее при наличии) представителя, действующего по доверенности, реквизиты документа, удостоверяющего полномочия)</w:t>
      </w:r>
    </w:p>
    <w:p w:rsidR="007B4D3A" w:rsidRPr="007B4D3A" w:rsidRDefault="007B4D3A" w:rsidP="007B4D3A">
      <w:pPr>
        <w:pStyle w:val="af"/>
        <w:ind w:left="4536"/>
        <w:rPr>
          <w:rFonts w:ascii="Times New Roman" w:hAnsi="Times New Roman" w:cs="Times New Roman"/>
          <w:sz w:val="24"/>
          <w:szCs w:val="24"/>
        </w:rPr>
      </w:pPr>
    </w:p>
    <w:p w:rsidR="007B4D3A" w:rsidRPr="007B4D3A" w:rsidRDefault="007B4D3A" w:rsidP="007B4D3A">
      <w:pPr>
        <w:rPr>
          <w:rFonts w:ascii="Times New Roman" w:hAnsi="Times New Roman" w:cs="Times New Roman"/>
        </w:rPr>
      </w:pPr>
    </w:p>
    <w:p w:rsidR="007B4D3A" w:rsidRPr="001D7EDD" w:rsidRDefault="007B4D3A" w:rsidP="007B4D3A">
      <w:pPr>
        <w:pStyle w:val="af"/>
        <w:jc w:val="center"/>
        <w:rPr>
          <w:rStyle w:val="af0"/>
          <w:rFonts w:ascii="Times New Roman" w:hAnsi="Times New Roman" w:cs="Times New Roman"/>
          <w:bCs/>
          <w:color w:val="auto"/>
          <w:sz w:val="24"/>
          <w:szCs w:val="24"/>
        </w:rPr>
      </w:pPr>
      <w:r w:rsidRPr="001D7EDD">
        <w:rPr>
          <w:rStyle w:val="af0"/>
          <w:rFonts w:ascii="Times New Roman" w:hAnsi="Times New Roman" w:cs="Times New Roman"/>
          <w:bCs/>
          <w:color w:val="auto"/>
          <w:sz w:val="24"/>
          <w:szCs w:val="24"/>
        </w:rPr>
        <w:t>Заявление о выдаче градостроительного плана земельного участка</w:t>
      </w:r>
    </w:p>
    <w:p w:rsidR="007B4D3A" w:rsidRPr="007B4D3A" w:rsidRDefault="007B4D3A" w:rsidP="007B4D3A">
      <w:pPr>
        <w:rPr>
          <w:rFonts w:ascii="Times New Roman" w:hAnsi="Times New Roman" w:cs="Times New Roman"/>
          <w:b/>
        </w:rPr>
      </w:pPr>
    </w:p>
    <w:p w:rsidR="007B4D3A" w:rsidRPr="007B4D3A" w:rsidRDefault="007B4D3A" w:rsidP="007B4D3A">
      <w:pPr>
        <w:pStyle w:val="af"/>
        <w:rPr>
          <w:rFonts w:ascii="Times New Roman" w:hAnsi="Times New Roman" w:cs="Times New Roman"/>
          <w:sz w:val="24"/>
          <w:szCs w:val="24"/>
        </w:rPr>
      </w:pPr>
      <w:r w:rsidRPr="007B4D3A">
        <w:rPr>
          <w:rFonts w:ascii="Times New Roman" w:hAnsi="Times New Roman" w:cs="Times New Roman"/>
          <w:sz w:val="24"/>
          <w:szCs w:val="24"/>
        </w:rPr>
        <w:t xml:space="preserve">     Прошу   подготовить и выдать градостроительный план земельного участка с кадастровым номером ___________________________ площадью ___________ кв.м., расположенного по адресу: __________________________________________________________________________________________________________________________________________________________________________</w:t>
      </w:r>
    </w:p>
    <w:p w:rsidR="007B4D3A" w:rsidRPr="007B4D3A" w:rsidRDefault="007B4D3A" w:rsidP="007B4D3A">
      <w:pPr>
        <w:pStyle w:val="af"/>
        <w:rPr>
          <w:rFonts w:ascii="Times New Roman" w:hAnsi="Times New Roman" w:cs="Times New Roman"/>
          <w:sz w:val="24"/>
          <w:szCs w:val="24"/>
        </w:rPr>
      </w:pPr>
      <w:r w:rsidRPr="007B4D3A">
        <w:rPr>
          <w:rFonts w:ascii="Times New Roman" w:hAnsi="Times New Roman" w:cs="Times New Roman"/>
          <w:sz w:val="24"/>
          <w:szCs w:val="24"/>
        </w:rPr>
        <w:t xml:space="preserve">                                 (местоположение земельного участка)</w:t>
      </w:r>
    </w:p>
    <w:p w:rsidR="007B4D3A" w:rsidRPr="007B4D3A" w:rsidRDefault="007B4D3A" w:rsidP="007B4D3A">
      <w:pPr>
        <w:ind w:firstLine="426"/>
        <w:rPr>
          <w:rFonts w:ascii="Times New Roman" w:hAnsi="Times New Roman" w:cs="Times New Roman"/>
        </w:rPr>
      </w:pPr>
    </w:p>
    <w:p w:rsidR="007B4D3A" w:rsidRPr="007B4D3A" w:rsidRDefault="007B4D3A" w:rsidP="007B4D3A">
      <w:pPr>
        <w:ind w:firstLine="426"/>
        <w:rPr>
          <w:rFonts w:ascii="Times New Roman" w:hAnsi="Times New Roman" w:cs="Times New Roman"/>
        </w:rPr>
      </w:pPr>
      <w:r w:rsidRPr="007B4D3A">
        <w:rPr>
          <w:rFonts w:ascii="Times New Roman" w:hAnsi="Times New Roman" w:cs="Times New Roman"/>
        </w:rPr>
        <w:t>Иная информация___________________________________________________________</w:t>
      </w:r>
    </w:p>
    <w:p w:rsidR="007B4D3A" w:rsidRPr="007B4D3A" w:rsidRDefault="007B4D3A" w:rsidP="007B4D3A">
      <w:pPr>
        <w:rPr>
          <w:rFonts w:ascii="Times New Roman" w:hAnsi="Times New Roman" w:cs="Times New Roman"/>
        </w:rPr>
      </w:pPr>
      <w:r w:rsidRPr="007B4D3A">
        <w:rPr>
          <w:rFonts w:ascii="Times New Roman" w:hAnsi="Times New Roman" w:cs="Times New Roman"/>
        </w:rPr>
        <w:t>_____________________________________________________________________________</w:t>
      </w:r>
    </w:p>
    <w:p w:rsidR="007B4D3A" w:rsidRPr="007B4D3A" w:rsidRDefault="007B4D3A" w:rsidP="007B4D3A">
      <w:pPr>
        <w:pStyle w:val="af"/>
        <w:rPr>
          <w:rFonts w:ascii="Times New Roman" w:hAnsi="Times New Roman" w:cs="Times New Roman"/>
          <w:sz w:val="24"/>
          <w:szCs w:val="24"/>
        </w:rPr>
      </w:pPr>
      <w:r w:rsidRPr="007B4D3A">
        <w:rPr>
          <w:rFonts w:ascii="Times New Roman" w:hAnsi="Times New Roman" w:cs="Times New Roman"/>
          <w:sz w:val="24"/>
          <w:szCs w:val="24"/>
        </w:rPr>
        <w:lastRenderedPageBreak/>
        <w:t xml:space="preserve">   </w:t>
      </w:r>
    </w:p>
    <w:p w:rsidR="007B4D3A" w:rsidRPr="007B4D3A" w:rsidRDefault="007B4D3A" w:rsidP="007B4D3A">
      <w:pPr>
        <w:pStyle w:val="af"/>
        <w:rPr>
          <w:rFonts w:ascii="Times New Roman" w:hAnsi="Times New Roman" w:cs="Times New Roman"/>
          <w:sz w:val="24"/>
          <w:szCs w:val="24"/>
        </w:rPr>
      </w:pPr>
      <w:r w:rsidRPr="007B4D3A">
        <w:rPr>
          <w:rFonts w:ascii="Times New Roman" w:hAnsi="Times New Roman" w:cs="Times New Roman"/>
          <w:sz w:val="24"/>
          <w:szCs w:val="24"/>
        </w:rPr>
        <w:t xml:space="preserve">  Приложение:</w:t>
      </w:r>
    </w:p>
    <w:p w:rsidR="007B4D3A" w:rsidRPr="007B4D3A" w:rsidRDefault="007B4D3A" w:rsidP="007B4D3A">
      <w:pPr>
        <w:ind w:firstLine="567"/>
        <w:rPr>
          <w:rFonts w:ascii="Times New Roman" w:hAnsi="Times New Roman" w:cs="Times New Roman"/>
        </w:rPr>
      </w:pPr>
      <w:r w:rsidRPr="007B4D3A">
        <w:rPr>
          <w:rFonts w:ascii="Times New Roman" w:hAnsi="Times New Roman" w:cs="Times New Roman"/>
        </w:rP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7B4D3A" w:rsidRPr="007B4D3A" w:rsidRDefault="007B4D3A" w:rsidP="007B4D3A">
      <w:pPr>
        <w:ind w:firstLine="567"/>
        <w:rPr>
          <w:rFonts w:ascii="Times New Roman" w:hAnsi="Times New Roman" w:cs="Times New Roman"/>
        </w:rPr>
      </w:pPr>
      <w:r w:rsidRPr="007B4D3A">
        <w:rPr>
          <w:rFonts w:ascii="Times New Roman" w:hAnsi="Times New Roman" w:cs="Times New Roman"/>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7B4D3A" w:rsidRPr="007B4D3A" w:rsidRDefault="007B4D3A" w:rsidP="007B4D3A">
      <w:pPr>
        <w:ind w:firstLine="567"/>
        <w:rPr>
          <w:rFonts w:ascii="Times New Roman" w:hAnsi="Times New Roman" w:cs="Times New Roman"/>
        </w:rPr>
      </w:pPr>
      <w:r w:rsidRPr="007B4D3A">
        <w:rPr>
          <w:rFonts w:ascii="Times New Roman" w:hAnsi="Times New Roman" w:cs="Times New Roman"/>
        </w:rPr>
        <w:t>3. Копия правоустанавливающего документа на земельный участок.</w:t>
      </w:r>
    </w:p>
    <w:p w:rsidR="007B4D3A" w:rsidRPr="007B4D3A" w:rsidRDefault="007B4D3A" w:rsidP="007B4D3A">
      <w:pPr>
        <w:ind w:firstLine="567"/>
        <w:rPr>
          <w:rFonts w:ascii="Times New Roman" w:hAnsi="Times New Roman" w:cs="Times New Roman"/>
        </w:rPr>
      </w:pPr>
      <w:r w:rsidRPr="007B4D3A">
        <w:rPr>
          <w:rFonts w:ascii="Times New Roman" w:hAnsi="Times New Roman" w:cs="Times New Roman"/>
        </w:rPr>
        <w:t>4._______________________________________________________________________</w:t>
      </w:r>
    </w:p>
    <w:p w:rsidR="007B4D3A" w:rsidRPr="007B4D3A" w:rsidRDefault="007B4D3A" w:rsidP="007B4D3A">
      <w:pPr>
        <w:ind w:firstLine="567"/>
        <w:rPr>
          <w:rFonts w:ascii="Times New Roman" w:hAnsi="Times New Roman" w:cs="Times New Roman"/>
        </w:rPr>
      </w:pPr>
      <w:r w:rsidRPr="007B4D3A">
        <w:rPr>
          <w:rFonts w:ascii="Times New Roman" w:hAnsi="Times New Roman" w:cs="Times New Roman"/>
        </w:rPr>
        <w:t>5._______________________________________________________________________</w:t>
      </w:r>
    </w:p>
    <w:p w:rsidR="007B4D3A" w:rsidRPr="007B4D3A" w:rsidRDefault="007B4D3A" w:rsidP="007B4D3A">
      <w:pPr>
        <w:rPr>
          <w:rFonts w:ascii="Times New Roman" w:hAnsi="Times New Roman" w:cs="Times New Roman"/>
        </w:rPr>
      </w:pPr>
    </w:p>
    <w:p w:rsidR="007B4D3A" w:rsidRPr="007B4D3A" w:rsidRDefault="007B4D3A" w:rsidP="007B4D3A">
      <w:pPr>
        <w:rPr>
          <w:rFonts w:ascii="Times New Roman" w:hAnsi="Times New Roman" w:cs="Times New Roman"/>
        </w:rPr>
      </w:pPr>
      <w:r w:rsidRPr="007B4D3A">
        <w:rPr>
          <w:rFonts w:ascii="Times New Roman" w:hAnsi="Times New Roman" w:cs="Times New Roman"/>
        </w:rPr>
        <w:t>_____________________________________________________________________________</w:t>
      </w:r>
    </w:p>
    <w:p w:rsidR="007B4D3A" w:rsidRPr="007B4D3A" w:rsidRDefault="007B4D3A" w:rsidP="007B4D3A">
      <w:pPr>
        <w:pStyle w:val="af"/>
        <w:rPr>
          <w:rFonts w:ascii="Times New Roman" w:hAnsi="Times New Roman" w:cs="Times New Roman"/>
          <w:sz w:val="24"/>
          <w:szCs w:val="24"/>
        </w:rPr>
      </w:pPr>
      <w:r w:rsidRPr="007B4D3A">
        <w:rPr>
          <w:rFonts w:ascii="Times New Roman" w:hAnsi="Times New Roman" w:cs="Times New Roman"/>
          <w:sz w:val="24"/>
          <w:szCs w:val="24"/>
        </w:rPr>
        <w:t xml:space="preserve">                 (подпись)       (Ф.И.О. (последнее при наличии) гражданина/ руководителя организации)</w:t>
      </w:r>
    </w:p>
    <w:p w:rsidR="007B4D3A" w:rsidRPr="007B4D3A" w:rsidRDefault="007B4D3A" w:rsidP="007B4D3A">
      <w:pPr>
        <w:pStyle w:val="af"/>
        <w:rPr>
          <w:rFonts w:ascii="Times New Roman" w:hAnsi="Times New Roman" w:cs="Times New Roman"/>
          <w:sz w:val="24"/>
          <w:szCs w:val="24"/>
        </w:rPr>
      </w:pPr>
      <w:r w:rsidRPr="007B4D3A">
        <w:rPr>
          <w:rFonts w:ascii="Times New Roman" w:hAnsi="Times New Roman" w:cs="Times New Roman"/>
          <w:sz w:val="24"/>
          <w:szCs w:val="24"/>
        </w:rPr>
        <w:t>______________________________</w:t>
      </w:r>
    </w:p>
    <w:p w:rsidR="007B4D3A" w:rsidRPr="007B4D3A" w:rsidRDefault="007B4D3A" w:rsidP="007B4D3A">
      <w:pPr>
        <w:pStyle w:val="af"/>
        <w:rPr>
          <w:rFonts w:ascii="Times New Roman" w:hAnsi="Times New Roman" w:cs="Times New Roman"/>
          <w:sz w:val="24"/>
          <w:szCs w:val="24"/>
        </w:rPr>
        <w:sectPr w:rsidR="007B4D3A" w:rsidRPr="007B4D3A" w:rsidSect="00347382">
          <w:pgSz w:w="11900" w:h="16800"/>
          <w:pgMar w:top="1276" w:right="843" w:bottom="1440" w:left="1701" w:header="720" w:footer="720" w:gutter="0"/>
          <w:cols w:space="720"/>
          <w:noEndnote/>
        </w:sectPr>
      </w:pPr>
      <w:r w:rsidRPr="007B4D3A">
        <w:rPr>
          <w:rFonts w:ascii="Times New Roman" w:hAnsi="Times New Roman" w:cs="Times New Roman"/>
          <w:sz w:val="24"/>
          <w:szCs w:val="24"/>
        </w:rPr>
        <w:t xml:space="preserve">                (дата)</w:t>
      </w:r>
    </w:p>
    <w:tbl>
      <w:tblPr>
        <w:tblW w:w="0" w:type="auto"/>
        <w:tblInd w:w="5637" w:type="dxa"/>
        <w:tblLook w:val="04A0" w:firstRow="1" w:lastRow="0" w:firstColumn="1" w:lastColumn="0" w:noHBand="0" w:noVBand="1"/>
      </w:tblPr>
      <w:tblGrid>
        <w:gridCol w:w="3935"/>
      </w:tblGrid>
      <w:tr w:rsidR="001D7EDD" w:rsidRPr="007B4D3A" w:rsidTr="00347382">
        <w:tc>
          <w:tcPr>
            <w:tcW w:w="3935" w:type="dxa"/>
          </w:tcPr>
          <w:p w:rsidR="007B4D3A" w:rsidRPr="007B4D3A" w:rsidRDefault="007B4D3A" w:rsidP="00C00896">
            <w:pPr>
              <w:jc w:val="both"/>
              <w:rPr>
                <w:rFonts w:ascii="Times New Roman" w:hAnsi="Times New Roman" w:cs="Times New Roman"/>
                <w:bCs/>
              </w:rPr>
            </w:pPr>
            <w:r w:rsidRPr="007B4D3A">
              <w:rPr>
                <w:rFonts w:ascii="Times New Roman" w:hAnsi="Times New Roman" w:cs="Times New Roman"/>
                <w:bCs/>
              </w:rPr>
              <w:lastRenderedPageBreak/>
              <w:t>Приложение № 3</w:t>
            </w:r>
            <w:r w:rsidRPr="007B4D3A">
              <w:rPr>
                <w:rFonts w:ascii="Times New Roman" w:hAnsi="Times New Roman" w:cs="Times New Roman"/>
                <w:bCs/>
              </w:rPr>
              <w:br/>
              <w:t xml:space="preserve">к </w:t>
            </w:r>
            <w:hyperlink r:id="rId32" w:history="1">
              <w:r w:rsidRPr="007B4D3A">
                <w:rPr>
                  <w:rFonts w:ascii="Times New Roman" w:hAnsi="Times New Roman" w:cs="Times New Roman"/>
                  <w:bCs/>
                </w:rPr>
                <w:t>Административному регламенту</w:t>
              </w:r>
            </w:hyperlink>
            <w:r w:rsidRPr="007B4D3A">
              <w:rPr>
                <w:rFonts w:ascii="Times New Roman" w:hAnsi="Times New Roman" w:cs="Times New Roman"/>
                <w:bCs/>
              </w:rPr>
              <w:br/>
              <w:t xml:space="preserve">по предоставлению </w:t>
            </w:r>
            <w:r w:rsidR="00C00896">
              <w:rPr>
                <w:rFonts w:ascii="Times New Roman" w:hAnsi="Times New Roman" w:cs="Times New Roman"/>
                <w:bCs/>
              </w:rPr>
              <w:t xml:space="preserve">муниципальной услуги </w:t>
            </w:r>
            <w:r w:rsidRPr="007B4D3A">
              <w:rPr>
                <w:rFonts w:ascii="Times New Roman" w:hAnsi="Times New Roman" w:cs="Times New Roman"/>
                <w:bCs/>
              </w:rPr>
              <w:t>«Подготовка и выдача градостроительного плана земельного участка»</w:t>
            </w:r>
          </w:p>
          <w:p w:rsidR="007B4D3A" w:rsidRPr="007B4D3A" w:rsidRDefault="007B4D3A" w:rsidP="00347382">
            <w:pPr>
              <w:jc w:val="right"/>
              <w:rPr>
                <w:rStyle w:val="af0"/>
                <w:rFonts w:ascii="Times New Roman" w:hAnsi="Times New Roman" w:cs="Times New Roman"/>
                <w:b w:val="0"/>
                <w:bCs/>
              </w:rPr>
            </w:pPr>
          </w:p>
        </w:tc>
      </w:tr>
    </w:tbl>
    <w:p w:rsidR="007B4D3A" w:rsidRPr="001D7EDD" w:rsidRDefault="007B4D3A" w:rsidP="007B4D3A">
      <w:pPr>
        <w:pStyle w:val="1"/>
        <w:ind w:firstLine="567"/>
        <w:rPr>
          <w:rFonts w:ascii="Times New Roman" w:hAnsi="Times New Roman" w:cs="Times New Roman"/>
          <w:color w:val="auto"/>
          <w:sz w:val="24"/>
          <w:szCs w:val="24"/>
        </w:rPr>
      </w:pPr>
      <w:r w:rsidRPr="001D7EDD">
        <w:rPr>
          <w:rFonts w:ascii="Times New Roman" w:hAnsi="Times New Roman" w:cs="Times New Roman"/>
          <w:color w:val="auto"/>
          <w:sz w:val="24"/>
          <w:szCs w:val="24"/>
        </w:rPr>
        <w:t>Блок-схема последовательности действий при предоставлении муниципальной услуги «Подготовка и выдача градостроительного плана земельного участка»</w:t>
      </w:r>
    </w:p>
    <w:p w:rsidR="007B4D3A" w:rsidRPr="001D7EDD" w:rsidRDefault="007B4D3A" w:rsidP="007B4D3A">
      <w:pPr>
        <w:rPr>
          <w:rFonts w:ascii="Times New Roman" w:hAnsi="Times New Roman" w:cs="Times New Roman"/>
        </w:rPr>
      </w:pPr>
      <w:r w:rsidRPr="001D7EDD">
        <w:rPr>
          <w:rFonts w:ascii="Times New Roman" w:hAnsi="Times New Roman" w:cs="Times New Roman"/>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7"/>
      </w:tblGrid>
      <w:tr w:rsidR="007B4D3A" w:rsidRPr="007B4D3A" w:rsidTr="00347382">
        <w:trPr>
          <w:trHeight w:val="557"/>
          <w:jc w:val="center"/>
        </w:trPr>
        <w:tc>
          <w:tcPr>
            <w:tcW w:w="5457" w:type="dxa"/>
          </w:tcPr>
          <w:p w:rsidR="007B4D3A" w:rsidRPr="007B4D3A" w:rsidRDefault="007B4D3A" w:rsidP="00347382">
            <w:pPr>
              <w:jc w:val="center"/>
              <w:rPr>
                <w:rFonts w:ascii="Times New Roman" w:hAnsi="Times New Roman" w:cs="Times New Roman"/>
              </w:rPr>
            </w:pPr>
            <w:r w:rsidRPr="007B4D3A">
              <w:rPr>
                <w:rFonts w:ascii="Times New Roman" w:hAnsi="Times New Roman" w:cs="Times New Roman"/>
              </w:rPr>
              <w:t xml:space="preserve">Прием и регистрация документов, п. 3.1 </w:t>
            </w:r>
          </w:p>
          <w:p w:rsidR="007B4D3A" w:rsidRPr="007B4D3A" w:rsidRDefault="007B4D3A" w:rsidP="00347382">
            <w:pPr>
              <w:jc w:val="center"/>
              <w:rPr>
                <w:rFonts w:ascii="Times New Roman" w:hAnsi="Times New Roman" w:cs="Times New Roman"/>
                <w:b/>
              </w:rPr>
            </w:pPr>
            <w:r w:rsidRPr="007B4D3A">
              <w:rPr>
                <w:rFonts w:ascii="Times New Roman" w:hAnsi="Times New Roman" w:cs="Times New Roman"/>
              </w:rPr>
              <w:t>не более 15 минут</w:t>
            </w:r>
          </w:p>
        </w:tc>
      </w:tr>
    </w:tbl>
    <w:p w:rsidR="007B4D3A" w:rsidRPr="007B4D3A" w:rsidRDefault="002114E6" w:rsidP="007B4D3A">
      <w:pPr>
        <w:rPr>
          <w:rFonts w:ascii="Times New Roman" w:hAnsi="Times New Roman" w:cs="Times New Roman"/>
          <w:b/>
        </w:rPr>
      </w:pPr>
      <w:r>
        <w:rPr>
          <w:rFonts w:ascii="Times New Roman" w:hAnsi="Times New Roman" w:cs="Times New Roman"/>
          <w:noProof/>
          <w:lang w:eastAsia="ru-RU"/>
        </w:rPr>
        <mc:AlternateContent>
          <mc:Choice Requires="wps">
            <w:drawing>
              <wp:anchor distT="0" distB="0" distL="114296" distR="114296" simplePos="0" relativeHeight="251660288" behindDoc="0" locked="0" layoutInCell="1" allowOverlap="1">
                <wp:simplePos x="0" y="0"/>
                <wp:positionH relativeFrom="column">
                  <wp:posOffset>1572895</wp:posOffset>
                </wp:positionH>
                <wp:positionV relativeFrom="paragraph">
                  <wp:posOffset>160655</wp:posOffset>
                </wp:positionV>
                <wp:extent cx="292735" cy="0"/>
                <wp:effectExtent l="52705" t="13970" r="61595" b="17145"/>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92735"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961F4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 o:spid="_x0000_s1026" type="#_x0000_t34" style="position:absolute;margin-left:123.85pt;margin-top:12.65pt;width:23.05pt;height:0;rotation:90;flip:x;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">
                <v:stroke endarrow="block"/>
              </v:shape>
            </w:pict>
          </mc:Fallback>
        </mc:AlternateContent>
      </w:r>
    </w:p>
    <w:tbl>
      <w:tblPr>
        <w:tblpPr w:leftFromText="180" w:rightFromText="180" w:vertAnchor="text" w:horzAnchor="page" w:tblpX="7228"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tblGrid>
      <w:tr w:rsidR="007B4D3A" w:rsidRPr="007B4D3A" w:rsidTr="00347382">
        <w:trPr>
          <w:trHeight w:val="526"/>
        </w:trPr>
        <w:tc>
          <w:tcPr>
            <w:tcW w:w="2660" w:type="dxa"/>
          </w:tcPr>
          <w:p w:rsidR="007B4D3A" w:rsidRPr="007B4D3A" w:rsidRDefault="007B4D3A" w:rsidP="00347382">
            <w:pPr>
              <w:ind w:firstLine="142"/>
              <w:jc w:val="center"/>
              <w:rPr>
                <w:rFonts w:ascii="Times New Roman" w:hAnsi="Times New Roman" w:cs="Times New Roman"/>
              </w:rPr>
            </w:pPr>
            <w:r w:rsidRPr="007B4D3A">
              <w:rPr>
                <w:rFonts w:ascii="Times New Roman" w:hAnsi="Times New Roman" w:cs="Times New Roman"/>
              </w:rPr>
              <w:t>Формирование и направление запросов в органы (организации), участвующие в предоставлении муниципальной услуги, п. 3.2</w:t>
            </w:r>
          </w:p>
          <w:p w:rsidR="007B4D3A" w:rsidRPr="007B4D3A" w:rsidRDefault="007B4D3A" w:rsidP="00347382">
            <w:pPr>
              <w:ind w:firstLine="142"/>
              <w:jc w:val="center"/>
              <w:rPr>
                <w:rFonts w:ascii="Times New Roman" w:hAnsi="Times New Roman" w:cs="Times New Roman"/>
              </w:rPr>
            </w:pPr>
            <w:r w:rsidRPr="007B4D3A">
              <w:rPr>
                <w:rFonts w:ascii="Times New Roman" w:hAnsi="Times New Roman" w:cs="Times New Roman"/>
              </w:rPr>
              <w:t>(3 рабочих дня)</w:t>
            </w:r>
          </w:p>
          <w:p w:rsidR="007B4D3A" w:rsidRPr="007B4D3A" w:rsidRDefault="007B4D3A" w:rsidP="00347382">
            <w:pPr>
              <w:jc w:val="center"/>
              <w:rPr>
                <w:rFonts w:ascii="Times New Roman" w:hAnsi="Times New Roman" w:cs="Times New Roman"/>
                <w:b/>
              </w:rPr>
            </w:pPr>
          </w:p>
        </w:tc>
      </w:tr>
    </w:tbl>
    <w:p w:rsidR="007B4D3A" w:rsidRPr="007B4D3A" w:rsidRDefault="007B4D3A" w:rsidP="007B4D3A">
      <w:pPr>
        <w:rPr>
          <w:rFonts w:ascii="Times New Roman" w:hAnsi="Times New Roman" w:cs="Times New Roman"/>
          <w:b/>
        </w:rPr>
      </w:pPr>
    </w:p>
    <w:tbl>
      <w:tblPr>
        <w:tblW w:w="0" w:type="auto"/>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1"/>
      </w:tblGrid>
      <w:tr w:rsidR="007B4D3A" w:rsidRPr="007B4D3A" w:rsidTr="00347382">
        <w:trPr>
          <w:trHeight w:val="743"/>
        </w:trPr>
        <w:tc>
          <w:tcPr>
            <w:tcW w:w="2831" w:type="dxa"/>
          </w:tcPr>
          <w:p w:rsidR="007B4D3A" w:rsidRPr="007B4D3A" w:rsidRDefault="002114E6" w:rsidP="00347382">
            <w:pPr>
              <w:jc w:val="center"/>
              <w:rPr>
                <w:rFonts w:ascii="Times New Roman" w:hAnsi="Times New Roman" w:cs="Times New Roman"/>
              </w:rPr>
            </w:pPr>
            <w:r>
              <w:rPr>
                <w:rFonts w:ascii="Times New Roman" w:hAnsi="Times New Roman" w:cs="Times New Roman"/>
                <w:noProof/>
                <w:lang w:eastAsia="ru-RU"/>
              </w:rPr>
              <mc:AlternateContent>
                <mc:Choice Requires="wps">
                  <w:drawing>
                    <wp:anchor distT="4294967292" distB="4294967292" distL="114300" distR="114300" simplePos="0" relativeHeight="251665408" behindDoc="0" locked="0" layoutInCell="1" allowOverlap="1">
                      <wp:simplePos x="0" y="0"/>
                      <wp:positionH relativeFrom="column">
                        <wp:posOffset>1720850</wp:posOffset>
                      </wp:positionH>
                      <wp:positionV relativeFrom="paragraph">
                        <wp:posOffset>392429</wp:posOffset>
                      </wp:positionV>
                      <wp:extent cx="680085" cy="0"/>
                      <wp:effectExtent l="38100" t="76200" r="10160" b="952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B10D80" id="_x0000_t32" coordsize="21600,21600" o:spt="32" o:oned="t" path="m,l21600,21600e" filled="f">
                      <v:path arrowok="t" fillok="f" o:connecttype="none"/>
                      <o:lock v:ext="edit" shapetype="t"/>
                    </v:shapetype>
                    <v:shape id="AutoShape 3" o:spid="_x0000_s1026" type="#_x0000_t32" style="position:absolute;margin-left:135.5pt;margin-top:30.9pt;width:53.5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7F7NwIAAH8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">
                      <v:stroke startarrow="block" endarrow="block"/>
                    </v:shape>
                  </w:pict>
                </mc:Fallback>
              </mc:AlternateContent>
            </w:r>
            <w:r w:rsidR="007B4D3A" w:rsidRPr="007B4D3A">
              <w:rPr>
                <w:rFonts w:ascii="Times New Roman" w:hAnsi="Times New Roman" w:cs="Times New Roman"/>
              </w:rPr>
              <w:t>Рассмотрение заявления о выдаче градостроительного плана, п. 3.3</w:t>
            </w:r>
          </w:p>
          <w:p w:rsidR="007B4D3A" w:rsidRPr="007B4D3A" w:rsidRDefault="007B4D3A" w:rsidP="00347382">
            <w:pPr>
              <w:jc w:val="center"/>
              <w:rPr>
                <w:rFonts w:ascii="Times New Roman" w:hAnsi="Times New Roman" w:cs="Times New Roman"/>
              </w:rPr>
            </w:pPr>
            <w:r w:rsidRPr="007B4D3A">
              <w:rPr>
                <w:rFonts w:ascii="Times New Roman" w:hAnsi="Times New Roman" w:cs="Times New Roman"/>
              </w:rPr>
              <w:t>(7 рабочих дней)</w:t>
            </w:r>
          </w:p>
          <w:p w:rsidR="007B4D3A" w:rsidRPr="007B4D3A" w:rsidRDefault="007B4D3A" w:rsidP="00347382">
            <w:pPr>
              <w:jc w:val="center"/>
              <w:rPr>
                <w:rFonts w:ascii="Times New Roman" w:hAnsi="Times New Roman" w:cs="Times New Roman"/>
                <w:b/>
              </w:rPr>
            </w:pPr>
          </w:p>
        </w:tc>
      </w:tr>
    </w:tbl>
    <w:p w:rsidR="007B4D3A" w:rsidRPr="007B4D3A" w:rsidRDefault="002114E6" w:rsidP="007B4D3A">
      <w:pPr>
        <w:rPr>
          <w:rFonts w:ascii="Times New Roman" w:hAnsi="Times New Roman" w:cs="Times New Roman"/>
          <w:b/>
        </w:rPr>
      </w:pPr>
      <w:r>
        <w:rPr>
          <w:rFonts w:ascii="Times New Roman" w:hAnsi="Times New Roman" w:cs="Times New Roman"/>
          <w:noProof/>
          <w:lang w:eastAsia="ru-RU"/>
        </w:rPr>
        <mc:AlternateContent>
          <mc:Choice Requires="wps">
            <w:drawing>
              <wp:anchor distT="0" distB="0" distL="114296" distR="114296" simplePos="0" relativeHeight="251666432" behindDoc="0" locked="0" layoutInCell="1" allowOverlap="1">
                <wp:simplePos x="0" y="0"/>
                <wp:positionH relativeFrom="column">
                  <wp:posOffset>2056765</wp:posOffset>
                </wp:positionH>
                <wp:positionV relativeFrom="paragraph">
                  <wp:posOffset>187325</wp:posOffset>
                </wp:positionV>
                <wp:extent cx="335915" cy="0"/>
                <wp:effectExtent l="53340" t="9525" r="60960" b="1651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35915"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93416" id="AutoShape 4" o:spid="_x0000_s1026" type="#_x0000_t34" style="position:absolute;margin-left:161.95pt;margin-top:14.75pt;width:26.45pt;height:0;rotation:90;flip:x;z-index:2516664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">
                <v:stroke endarrow="block"/>
              </v:shape>
            </w:pict>
          </mc:Fallback>
        </mc:AlternateContent>
      </w:r>
    </w:p>
    <w:p w:rsidR="007B4D3A" w:rsidRPr="007B4D3A" w:rsidRDefault="002114E6" w:rsidP="007B4D3A">
      <w:pPr>
        <w:rPr>
          <w:rFonts w:ascii="Times New Roman" w:hAnsi="Times New Roman" w:cs="Times New Roman"/>
          <w:b/>
        </w:rPr>
      </w:pPr>
      <w:r>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simplePos x="0" y="0"/>
                <wp:positionH relativeFrom="column">
                  <wp:posOffset>2038985</wp:posOffset>
                </wp:positionH>
                <wp:positionV relativeFrom="paragraph">
                  <wp:posOffset>240665</wp:posOffset>
                </wp:positionV>
                <wp:extent cx="1134110" cy="768350"/>
                <wp:effectExtent l="0" t="0" r="28575" b="1143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110" cy="768350"/>
                        </a:xfrm>
                        <a:prstGeom prst="rect">
                          <a:avLst/>
                        </a:prstGeom>
                        <a:solidFill>
                          <a:srgbClr val="FFFFFF"/>
                        </a:solidFill>
                        <a:ln w="9525">
                          <a:solidFill>
                            <a:srgbClr val="000000"/>
                          </a:solidFill>
                          <a:miter lim="800000"/>
                          <a:headEnd/>
                          <a:tailEnd/>
                        </a:ln>
                      </wps:spPr>
                      <wps:txbx>
                        <w:txbxContent>
                          <w:p w:rsidR="00347382" w:rsidRPr="00A43790" w:rsidRDefault="00347382" w:rsidP="007B4D3A">
                            <w:pPr>
                              <w:jc w:val="center"/>
                              <w:rPr>
                                <w:color w:val="FF0000"/>
                              </w:rPr>
                            </w:pPr>
                            <w:r w:rsidRPr="00A860CA">
                              <w:rPr>
                                <w:bCs/>
                              </w:rPr>
                              <w:t>П</w:t>
                            </w:r>
                            <w:r w:rsidRPr="00A860CA">
                              <w:t xml:space="preserve">ринятие решения о </w:t>
                            </w:r>
                            <w:r>
                              <w:t xml:space="preserve">предоставлении муниципальной услуги либо отказе в предоставлении муниципальной услуги </w:t>
                            </w:r>
                            <w:r w:rsidRPr="00603265">
                              <w:t>п.3</w:t>
                            </w:r>
                            <w:r w:rsidRPr="00893042">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60.55pt;margin-top:18.95pt;width:89.3pt;height: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">
                <v:textbox>
                  <w:txbxContent>
                    <w:p w:rsidR="00347382" w:rsidRPr="00A43790" w:rsidRDefault="00347382" w:rsidP="007B4D3A">
                      <w:pPr>
                        <w:jc w:val="center"/>
                        <w:rPr>
                          <w:color w:val="FF0000"/>
                        </w:rPr>
                      </w:pPr>
                      <w:r w:rsidRPr="00A860CA">
                        <w:rPr>
                          <w:bCs/>
                        </w:rPr>
                        <w:t>П</w:t>
                      </w:r>
                      <w:r w:rsidRPr="00A860CA">
                        <w:t xml:space="preserve">ринятие решения о </w:t>
                      </w:r>
                      <w:r>
                        <w:t xml:space="preserve">предоставлении муниципальной услуги либо отказе в предоставлении муниципальной услуги </w:t>
                      </w:r>
                      <w:r w:rsidRPr="00603265">
                        <w:t>п.3</w:t>
                      </w:r>
                      <w:r w:rsidRPr="00893042">
                        <w:t>.4</w:t>
                      </w:r>
                    </w:p>
                  </w:txbxContent>
                </v:textbox>
              </v:rect>
            </w:pict>
          </mc:Fallback>
        </mc:AlternateContent>
      </w:r>
    </w:p>
    <w:p w:rsidR="007B4D3A" w:rsidRPr="007B4D3A" w:rsidRDefault="007B4D3A" w:rsidP="007B4D3A">
      <w:pPr>
        <w:rPr>
          <w:rFonts w:ascii="Times New Roman" w:hAnsi="Times New Roman" w:cs="Times New Roman"/>
          <w:b/>
        </w:rPr>
      </w:pPr>
    </w:p>
    <w:p w:rsidR="007B4D3A" w:rsidRPr="007B4D3A" w:rsidRDefault="007B4D3A" w:rsidP="007B4D3A">
      <w:pPr>
        <w:rPr>
          <w:rFonts w:ascii="Times New Roman" w:hAnsi="Times New Roman" w:cs="Times New Roman"/>
          <w:b/>
        </w:rPr>
      </w:pPr>
    </w:p>
    <w:p w:rsidR="007B4D3A" w:rsidRPr="007B4D3A" w:rsidRDefault="002114E6" w:rsidP="007B4D3A">
      <w:pPr>
        <w:rPr>
          <w:rFonts w:ascii="Times New Roman" w:hAnsi="Times New Roman" w:cs="Times New Roman"/>
          <w:b/>
        </w:rPr>
      </w:pPr>
      <w:r>
        <w:rPr>
          <w:rFonts w:ascii="Times New Roman" w:hAnsi="Times New Roman" w:cs="Times New Roman"/>
          <w:noProof/>
          <w:lang w:eastAsia="ru-RU"/>
        </w:rPr>
        <mc:AlternateContent>
          <mc:Choice Requires="wps">
            <w:drawing>
              <wp:anchor distT="4294967292" distB="4294967292" distL="114300" distR="114300" simplePos="0" relativeHeight="251668480" behindDoc="0" locked="0" layoutInCell="1" allowOverlap="1">
                <wp:simplePos x="0" y="0"/>
                <wp:positionH relativeFrom="column">
                  <wp:posOffset>3839210</wp:posOffset>
                </wp:positionH>
                <wp:positionV relativeFrom="paragraph">
                  <wp:posOffset>104140</wp:posOffset>
                </wp:positionV>
                <wp:extent cx="567055" cy="0"/>
                <wp:effectExtent l="10160" t="8890" r="13335" b="1016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853DEA" id="AutoShape 8" o:spid="_x0000_s1026" type="#_x0000_t32" style="position:absolute;margin-left:302.3pt;margin-top:8.2pt;width:44.65pt;height:0;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Qr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"/>
            </w:pict>
          </mc:Fallback>
        </mc:AlternateContent>
      </w:r>
      <w:r>
        <w:rPr>
          <w:rFonts w:ascii="Times New Roman" w:hAnsi="Times New Roman" w:cs="Times New Roman"/>
          <w:noProof/>
          <w:lang w:eastAsia="ru-RU"/>
        </w:rPr>
        <mc:AlternateContent>
          <mc:Choice Requires="wps">
            <w:drawing>
              <wp:anchor distT="4294967292" distB="4294967292" distL="114300" distR="114300" simplePos="0" relativeHeight="251667456" behindDoc="0" locked="0" layoutInCell="1" allowOverlap="1">
                <wp:simplePos x="0" y="0"/>
                <wp:positionH relativeFrom="column">
                  <wp:posOffset>1174115</wp:posOffset>
                </wp:positionH>
                <wp:positionV relativeFrom="paragraph">
                  <wp:posOffset>104140</wp:posOffset>
                </wp:positionV>
                <wp:extent cx="544830" cy="0"/>
                <wp:effectExtent l="12065" t="8890" r="5080" b="1016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544830" cy="0"/>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25F616" id="AutoShape 9" o:spid="_x0000_s1026" type="#_x0000_t34" style="position:absolute;margin-left:92.45pt;margin-top:8.2pt;width:42.9pt;height:0;rotation:180;flip:y;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"/>
            </w:pict>
          </mc:Fallback>
        </mc:AlternateContent>
      </w:r>
      <w:r>
        <w:rPr>
          <w:rFonts w:ascii="Times New Roman" w:hAnsi="Times New Roman" w:cs="Times New Roman"/>
          <w:noProof/>
          <w:lang w:eastAsia="ru-RU"/>
        </w:rPr>
        <mc:AlternateContent>
          <mc:Choice Requires="wps">
            <w:drawing>
              <wp:anchor distT="0" distB="0" distL="114296" distR="114296" simplePos="0" relativeHeight="251669504" behindDoc="0" locked="0" layoutInCell="1" allowOverlap="1">
                <wp:simplePos x="0" y="0"/>
                <wp:positionH relativeFrom="column">
                  <wp:posOffset>890270</wp:posOffset>
                </wp:positionH>
                <wp:positionV relativeFrom="paragraph">
                  <wp:posOffset>387350</wp:posOffset>
                </wp:positionV>
                <wp:extent cx="566420" cy="0"/>
                <wp:effectExtent l="59055" t="8890" r="55245" b="1524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66420" cy="0"/>
                        </a:xfrm>
                        <a:prstGeom prst="bentConnector3">
                          <a:avLst>
                            <a:gd name="adj1" fmla="val 4996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15429" id="AutoShape 7" o:spid="_x0000_s1026" type="#_x0000_t34" style="position:absolute;margin-left:70.1pt;margin-top:30.5pt;width:44.6pt;height:0;rotation:90;flip:x;z-index:2516695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" adj="10792">
                <v:stroke endarrow="block"/>
              </v:shape>
            </w:pict>
          </mc:Fallback>
        </mc:AlternateContent>
      </w:r>
      <w:r>
        <w:rPr>
          <w:rFonts w:ascii="Times New Roman" w:hAnsi="Times New Roman" w:cs="Times New Roman"/>
          <w:noProof/>
          <w:lang w:eastAsia="ru-RU"/>
        </w:rPr>
        <mc:AlternateContent>
          <mc:Choice Requires="wps">
            <w:drawing>
              <wp:anchor distT="0" distB="0" distL="114296" distR="114296" simplePos="0" relativeHeight="251670528" behindDoc="0" locked="0" layoutInCell="1" allowOverlap="1">
                <wp:simplePos x="0" y="0"/>
                <wp:positionH relativeFrom="column">
                  <wp:posOffset>4457065</wp:posOffset>
                </wp:positionH>
                <wp:positionV relativeFrom="paragraph">
                  <wp:posOffset>387350</wp:posOffset>
                </wp:positionV>
                <wp:extent cx="566420" cy="0"/>
                <wp:effectExtent l="53975" t="8890" r="60325" b="1524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566420" cy="0"/>
                        </a:xfrm>
                        <a:prstGeom prst="bentConnector3">
                          <a:avLst>
                            <a:gd name="adj1" fmla="val 4996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0A781B" id="AutoShape 6" o:spid="_x0000_s1026" type="#_x0000_t34" style="position:absolute;margin-left:350.95pt;margin-top:30.5pt;width:44.6pt;height:0;rotation:90;flip:x;z-index:2516705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" adj="10792">
                <v:stroke endarrow="block"/>
              </v:shape>
            </w:pict>
          </mc:Fallback>
        </mc:AlternateContent>
      </w:r>
    </w:p>
    <w:p w:rsidR="007B4D3A" w:rsidRPr="007B4D3A" w:rsidRDefault="007B4D3A" w:rsidP="007B4D3A">
      <w:pPr>
        <w:rPr>
          <w:rFonts w:ascii="Times New Roman" w:hAnsi="Times New Roman" w:cs="Times New Roman"/>
          <w:b/>
        </w:rPr>
      </w:pPr>
    </w:p>
    <w:p w:rsidR="007B4D3A" w:rsidRPr="007B4D3A" w:rsidRDefault="007B4D3A" w:rsidP="007B4D3A">
      <w:pPr>
        <w:rPr>
          <w:rFonts w:ascii="Times New Roman" w:hAnsi="Times New Roman" w:cs="Times New Roman"/>
          <w:b/>
        </w:rPr>
      </w:pPr>
    </w:p>
    <w:p w:rsidR="007B4D3A" w:rsidRPr="007B4D3A" w:rsidRDefault="007B4D3A" w:rsidP="007B4D3A">
      <w:pPr>
        <w:rPr>
          <w:rFonts w:ascii="Times New Roman" w:hAnsi="Times New Roman" w:cs="Times New Roman"/>
          <w:b/>
        </w:rPr>
      </w:pPr>
    </w:p>
    <w:p w:rsidR="007B4D3A" w:rsidRPr="007B4D3A" w:rsidRDefault="002114E6" w:rsidP="007B4D3A">
      <w:pPr>
        <w:rPr>
          <w:rFonts w:ascii="Times New Roman" w:hAnsi="Times New Roman" w:cs="Times New Roman"/>
          <w:b/>
        </w:rPr>
      </w:pPr>
      <w:r>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simplePos x="0" y="0"/>
                <wp:positionH relativeFrom="column">
                  <wp:posOffset>444500</wp:posOffset>
                </wp:positionH>
                <wp:positionV relativeFrom="paragraph">
                  <wp:posOffset>68580</wp:posOffset>
                </wp:positionV>
                <wp:extent cx="588010" cy="281940"/>
                <wp:effectExtent l="0" t="0" r="10795" b="1333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 cy="281940"/>
                        </a:xfrm>
                        <a:prstGeom prst="rect">
                          <a:avLst/>
                        </a:prstGeom>
                        <a:solidFill>
                          <a:srgbClr val="FFFFFF"/>
                        </a:solidFill>
                        <a:ln w="9525">
                          <a:solidFill>
                            <a:srgbClr val="000000"/>
                          </a:solidFill>
                          <a:miter lim="800000"/>
                          <a:headEnd/>
                          <a:tailEnd/>
                        </a:ln>
                      </wps:spPr>
                      <wps:txbx>
                        <w:txbxContent>
                          <w:p w:rsidR="00347382" w:rsidRPr="00B120D3" w:rsidRDefault="00347382" w:rsidP="007B4D3A">
                            <w:pPr>
                              <w:ind w:firstLine="284"/>
                            </w:pPr>
                            <w:r>
                              <w:t>Нет</w:t>
                            </w:r>
                            <w:r w:rsidRPr="00B120D3">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margin-left:35pt;margin-top:5.4pt;width:46.3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">
                <v:textbox>
                  <w:txbxContent>
                    <w:p w:rsidR="00347382" w:rsidRPr="00B120D3" w:rsidRDefault="00347382" w:rsidP="007B4D3A">
                      <w:pPr>
                        <w:ind w:firstLine="284"/>
                      </w:pPr>
                      <w:r>
                        <w:t>Нет</w:t>
                      </w:r>
                      <w:r w:rsidRPr="00B120D3">
                        <w:t xml:space="preserve"> </w:t>
                      </w:r>
                    </w:p>
                  </w:txbxContent>
                </v:textbox>
              </v:rect>
            </w:pict>
          </mc:Fallback>
        </mc:AlternateContent>
      </w:r>
      <w:r>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simplePos x="0" y="0"/>
                <wp:positionH relativeFrom="column">
                  <wp:posOffset>4359275</wp:posOffset>
                </wp:positionH>
                <wp:positionV relativeFrom="paragraph">
                  <wp:posOffset>68580</wp:posOffset>
                </wp:positionV>
                <wp:extent cx="581660" cy="281940"/>
                <wp:effectExtent l="0" t="0" r="14605" b="13335"/>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 cy="281940"/>
                        </a:xfrm>
                        <a:prstGeom prst="rect">
                          <a:avLst/>
                        </a:prstGeom>
                        <a:solidFill>
                          <a:srgbClr val="FFFFFF"/>
                        </a:solidFill>
                        <a:ln w="9525">
                          <a:solidFill>
                            <a:srgbClr val="000000"/>
                          </a:solidFill>
                          <a:miter lim="800000"/>
                          <a:headEnd/>
                          <a:tailEnd/>
                        </a:ln>
                      </wps:spPr>
                      <wps:txbx>
                        <w:txbxContent>
                          <w:p w:rsidR="00347382" w:rsidRPr="00B120D3" w:rsidRDefault="00347382" w:rsidP="007B4D3A">
                            <w:pPr>
                              <w:ind w:firstLine="284"/>
                            </w:pPr>
                            <w:r>
                              <w:t>Да</w:t>
                            </w:r>
                            <w:r w:rsidRPr="00B120D3">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margin-left:343.25pt;margin-top:5.4pt;width:45.8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">
                <v:textbox>
                  <w:txbxContent>
                    <w:p w:rsidR="00347382" w:rsidRPr="00B120D3" w:rsidRDefault="00347382" w:rsidP="007B4D3A">
                      <w:pPr>
                        <w:ind w:firstLine="284"/>
                      </w:pPr>
                      <w:r>
                        <w:t>Да</w:t>
                      </w:r>
                      <w:r w:rsidRPr="00B120D3">
                        <w:t xml:space="preserve"> </w:t>
                      </w:r>
                    </w:p>
                  </w:txbxContent>
                </v:textbox>
              </v:rect>
            </w:pict>
          </mc:Fallback>
        </mc:AlternateContent>
      </w:r>
    </w:p>
    <w:p w:rsidR="007B4D3A" w:rsidRPr="007B4D3A" w:rsidRDefault="002114E6" w:rsidP="007B4D3A">
      <w:pPr>
        <w:rPr>
          <w:rFonts w:ascii="Times New Roman" w:hAnsi="Times New Roman" w:cs="Times New Roman"/>
          <w:b/>
        </w:rPr>
      </w:pPr>
      <w:r>
        <w:rPr>
          <w:rFonts w:ascii="Times New Roman" w:hAnsi="Times New Roman" w:cs="Times New Roman"/>
          <w:noProof/>
          <w:lang w:eastAsia="ru-RU"/>
        </w:rPr>
        <mc:AlternateContent>
          <mc:Choice Requires="wps">
            <w:drawing>
              <wp:anchor distT="0" distB="0" distL="114300" distR="114300" simplePos="0" relativeHeight="251671552" behindDoc="0" locked="0" layoutInCell="1" allowOverlap="1">
                <wp:simplePos x="0" y="0"/>
                <wp:positionH relativeFrom="column">
                  <wp:posOffset>1003300</wp:posOffset>
                </wp:positionH>
                <wp:positionV relativeFrom="paragraph">
                  <wp:posOffset>331470</wp:posOffset>
                </wp:positionV>
                <wp:extent cx="254635" cy="635"/>
                <wp:effectExtent l="53975" t="13970" r="59690" b="1714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4635"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0111B0" id="AutoShape 13" o:spid="_x0000_s1026" type="#_x0000_t34" style="position:absolute;margin-left:79pt;margin-top:26.1pt;width:20.05pt;height:.0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">
                <v:stroke endarrow="block"/>
              </v:shape>
            </w:pict>
          </mc:Fallback>
        </mc:AlternateContent>
      </w:r>
      <w:r>
        <w:rPr>
          <w:rFonts w:ascii="Times New Roman" w:hAnsi="Times New Roman" w:cs="Times New Roman"/>
          <w:noProof/>
          <w:lang w:eastAsia="ru-RU"/>
        </w:rPr>
        <mc:AlternateContent>
          <mc:Choice Requires="wps">
            <w:drawing>
              <wp:anchor distT="0" distB="0" distL="114297" distR="114297" simplePos="0" relativeHeight="251672576" behindDoc="0" locked="0" layoutInCell="1" allowOverlap="1">
                <wp:simplePos x="0" y="0"/>
                <wp:positionH relativeFrom="column">
                  <wp:posOffset>4615180</wp:posOffset>
                </wp:positionH>
                <wp:positionV relativeFrom="paragraph">
                  <wp:posOffset>332105</wp:posOffset>
                </wp:positionV>
                <wp:extent cx="254635" cy="0"/>
                <wp:effectExtent l="56515" t="13970" r="57785" b="1714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4635"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5A44E5" id="AutoShape 12" o:spid="_x0000_s1026" type="#_x0000_t34" style="position:absolute;margin-left:363.4pt;margin-top:26.15pt;width:20.05pt;height:0;rotation:90;z-index:251672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">
                <v:stroke endarrow="block"/>
              </v:shape>
            </w:pict>
          </mc:Fallback>
        </mc:AlternateContent>
      </w:r>
    </w:p>
    <w:p w:rsidR="007B4D3A" w:rsidRPr="007B4D3A" w:rsidRDefault="007B4D3A" w:rsidP="007B4D3A">
      <w:pPr>
        <w:rPr>
          <w:rFonts w:ascii="Times New Roman" w:hAnsi="Times New Roman" w:cs="Times New Roman"/>
          <w:b/>
        </w:rPr>
      </w:pPr>
    </w:p>
    <w:tbl>
      <w:tblPr>
        <w:tblpPr w:leftFromText="180" w:rightFromText="180" w:vertAnchor="text" w:tblpY="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2429"/>
        <w:gridCol w:w="3637"/>
      </w:tblGrid>
      <w:tr w:rsidR="007B4D3A" w:rsidRPr="007B4D3A" w:rsidTr="00C00896">
        <w:trPr>
          <w:trHeight w:val="3446"/>
        </w:trPr>
        <w:tc>
          <w:tcPr>
            <w:tcW w:w="3600" w:type="dxa"/>
          </w:tcPr>
          <w:p w:rsidR="007B4D3A" w:rsidRPr="007B4D3A" w:rsidRDefault="007B4D3A" w:rsidP="00347382">
            <w:pPr>
              <w:ind w:firstLine="284"/>
              <w:jc w:val="center"/>
              <w:rPr>
                <w:rFonts w:ascii="Times New Roman" w:hAnsi="Times New Roman" w:cs="Times New Roman"/>
              </w:rPr>
            </w:pPr>
            <w:r w:rsidRPr="007B4D3A">
              <w:rPr>
                <w:rFonts w:ascii="Times New Roman" w:hAnsi="Times New Roman" w:cs="Times New Roman"/>
              </w:rPr>
              <w:t>Подготовка и подписание решения (уведомления) об отказе в выдаче градостроительного плана земельного участка,</w:t>
            </w:r>
          </w:p>
          <w:p w:rsidR="007B4D3A" w:rsidRPr="007B4D3A" w:rsidRDefault="002114E6" w:rsidP="00347382">
            <w:pPr>
              <w:ind w:firstLine="284"/>
              <w:jc w:val="center"/>
              <w:rPr>
                <w:rFonts w:ascii="Times New Roman" w:hAnsi="Times New Roman" w:cs="Times New Roman"/>
                <w:b/>
              </w:rPr>
            </w:pPr>
            <w:r>
              <w:rPr>
                <w:rFonts w:ascii="Times New Roman" w:hAnsi="Times New Roman" w:cs="Times New Roman"/>
                <w:noProof/>
                <w:lang w:eastAsia="ru-RU"/>
              </w:rPr>
              <mc:AlternateContent>
                <mc:Choice Requires="wps">
                  <w:drawing>
                    <wp:anchor distT="0" distB="0" distL="114297" distR="114297" simplePos="0" relativeHeight="251673600" behindDoc="0" locked="0" layoutInCell="1" allowOverlap="1">
                      <wp:simplePos x="0" y="0"/>
                      <wp:positionH relativeFrom="column">
                        <wp:posOffset>1313180</wp:posOffset>
                      </wp:positionH>
                      <wp:positionV relativeFrom="paragraph">
                        <wp:posOffset>293370</wp:posOffset>
                      </wp:positionV>
                      <wp:extent cx="273050" cy="0"/>
                      <wp:effectExtent l="59055" t="13970" r="55245" b="1778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3050"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3EE3C2" id="AutoShape 15" o:spid="_x0000_s1026" type="#_x0000_t34" style="position:absolute;margin-left:103.4pt;margin-top:23.1pt;width:21.5pt;height:0;rotation:90;z-index:251673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">
                      <v:stroke endarrow="block"/>
                    </v:shape>
                  </w:pict>
                </mc:Fallback>
              </mc:AlternateContent>
            </w:r>
            <w:r w:rsidR="007B4D3A" w:rsidRPr="007B4D3A">
              <w:rPr>
                <w:rFonts w:ascii="Times New Roman" w:hAnsi="Times New Roman" w:cs="Times New Roman"/>
              </w:rPr>
              <w:t>(5 рабочих дней)</w:t>
            </w:r>
          </w:p>
        </w:tc>
        <w:tc>
          <w:tcPr>
            <w:tcW w:w="2429" w:type="dxa"/>
            <w:tcBorders>
              <w:top w:val="nil"/>
              <w:bottom w:val="nil"/>
              <w:right w:val="single" w:sz="4" w:space="0" w:color="auto"/>
            </w:tcBorders>
          </w:tcPr>
          <w:p w:rsidR="007B4D3A" w:rsidRPr="007B4D3A" w:rsidRDefault="007B4D3A" w:rsidP="00347382">
            <w:pPr>
              <w:jc w:val="center"/>
              <w:rPr>
                <w:rFonts w:ascii="Times New Roman" w:hAnsi="Times New Roman" w:cs="Times New Roman"/>
                <w:b/>
              </w:rPr>
            </w:pPr>
          </w:p>
          <w:p w:rsidR="007B4D3A" w:rsidRPr="007B4D3A" w:rsidRDefault="007B4D3A" w:rsidP="00347382">
            <w:pPr>
              <w:jc w:val="center"/>
              <w:rPr>
                <w:rFonts w:ascii="Times New Roman" w:hAnsi="Times New Roman" w:cs="Times New Roman"/>
                <w:b/>
              </w:rPr>
            </w:pPr>
          </w:p>
        </w:tc>
        <w:tc>
          <w:tcPr>
            <w:tcW w:w="3637" w:type="dxa"/>
            <w:tcBorders>
              <w:top w:val="single" w:sz="4" w:space="0" w:color="auto"/>
              <w:bottom w:val="single" w:sz="4" w:space="0" w:color="auto"/>
              <w:right w:val="single" w:sz="4" w:space="0" w:color="auto"/>
            </w:tcBorders>
          </w:tcPr>
          <w:p w:rsidR="007B4D3A" w:rsidRPr="007B4D3A" w:rsidRDefault="007B4D3A" w:rsidP="00347382">
            <w:pPr>
              <w:ind w:firstLine="284"/>
              <w:jc w:val="center"/>
              <w:rPr>
                <w:rFonts w:ascii="Times New Roman" w:hAnsi="Times New Roman" w:cs="Times New Roman"/>
              </w:rPr>
            </w:pPr>
            <w:r w:rsidRPr="007B4D3A">
              <w:rPr>
                <w:rFonts w:ascii="Times New Roman" w:hAnsi="Times New Roman" w:cs="Times New Roman"/>
              </w:rPr>
              <w:t>Подготовка и подписание градостроительного плана земельного участка,</w:t>
            </w:r>
          </w:p>
          <w:p w:rsidR="007B4D3A" w:rsidRPr="007B4D3A" w:rsidRDefault="007B4D3A" w:rsidP="00347382">
            <w:pPr>
              <w:ind w:firstLine="284"/>
              <w:jc w:val="center"/>
              <w:rPr>
                <w:rFonts w:ascii="Times New Roman" w:hAnsi="Times New Roman" w:cs="Times New Roman"/>
              </w:rPr>
            </w:pPr>
            <w:r w:rsidRPr="007B4D3A">
              <w:rPr>
                <w:rFonts w:ascii="Times New Roman" w:hAnsi="Times New Roman" w:cs="Times New Roman"/>
              </w:rPr>
              <w:t>(11 рабочих дней)</w:t>
            </w:r>
          </w:p>
          <w:p w:rsidR="007B4D3A" w:rsidRPr="007B4D3A" w:rsidRDefault="002114E6" w:rsidP="00347382">
            <w:pPr>
              <w:contextualSpacing/>
              <w:jc w:val="center"/>
              <w:rPr>
                <w:rFonts w:ascii="Times New Roman" w:hAnsi="Times New Roman" w:cs="Times New Roman"/>
                <w:b/>
              </w:rPr>
            </w:pPr>
            <w:r>
              <w:rPr>
                <w:rFonts w:ascii="Times New Roman" w:hAnsi="Times New Roman" w:cs="Times New Roman"/>
                <w:noProof/>
                <w:lang w:eastAsia="ru-RU"/>
              </w:rPr>
              <mc:AlternateContent>
                <mc:Choice Requires="wps">
                  <w:drawing>
                    <wp:anchor distT="0" distB="0" distL="114297" distR="114297" simplePos="0" relativeHeight="251664384" behindDoc="0" locked="0" layoutInCell="1" allowOverlap="1">
                      <wp:simplePos x="0" y="0"/>
                      <wp:positionH relativeFrom="column">
                        <wp:posOffset>261620</wp:posOffset>
                      </wp:positionH>
                      <wp:positionV relativeFrom="paragraph">
                        <wp:posOffset>442595</wp:posOffset>
                      </wp:positionV>
                      <wp:extent cx="283845" cy="0"/>
                      <wp:effectExtent l="60960" t="5080" r="53340" b="1587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838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B03BC" id="AutoShape 14" o:spid="_x0000_s1026" type="#_x0000_t32" style="position:absolute;margin-left:20.6pt;margin-top:34.85pt;width:22.35pt;height:0;rotation:90;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">
                      <v:stroke endarrow="block"/>
                    </v:shape>
                  </w:pict>
                </mc:Fallback>
              </mc:AlternateContent>
            </w:r>
          </w:p>
        </w:tc>
      </w:tr>
    </w:tbl>
    <w:p w:rsidR="007B4D3A" w:rsidRPr="007B4D3A" w:rsidRDefault="007B4D3A" w:rsidP="007B4D3A">
      <w:pPr>
        <w:jc w:val="center"/>
        <w:rPr>
          <w:rFonts w:ascii="Times New Roman" w:hAnsi="Times New Roman" w:cs="Times New Roman"/>
          <w:b/>
        </w:rPr>
      </w:pPr>
    </w:p>
    <w:tbl>
      <w:tblPr>
        <w:tblpPr w:leftFromText="180" w:rightFromText="180" w:vertAnchor="text" w:horzAnchor="margin" w:tblpXSpec="center" w:tblpY="2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7B4D3A" w:rsidRPr="007B4D3A" w:rsidTr="00347382">
        <w:tc>
          <w:tcPr>
            <w:tcW w:w="7655" w:type="dxa"/>
          </w:tcPr>
          <w:p w:rsidR="007B4D3A" w:rsidRPr="007B4D3A" w:rsidRDefault="007B4D3A" w:rsidP="00347382">
            <w:pPr>
              <w:ind w:firstLine="284"/>
              <w:jc w:val="center"/>
              <w:rPr>
                <w:rFonts w:ascii="Times New Roman" w:hAnsi="Times New Roman" w:cs="Times New Roman"/>
              </w:rPr>
            </w:pPr>
            <w:r w:rsidRPr="007B4D3A">
              <w:rPr>
                <w:rFonts w:ascii="Times New Roman" w:hAnsi="Times New Roman" w:cs="Times New Roman"/>
              </w:rPr>
              <w:t>Выдача (направление) результата предоставления муниципальной услуги), п. 3.5</w:t>
            </w:r>
          </w:p>
          <w:p w:rsidR="007B4D3A" w:rsidRPr="007B4D3A" w:rsidRDefault="007B4D3A" w:rsidP="00347382">
            <w:pPr>
              <w:ind w:firstLine="284"/>
              <w:jc w:val="center"/>
              <w:rPr>
                <w:rFonts w:ascii="Times New Roman" w:hAnsi="Times New Roman" w:cs="Times New Roman"/>
              </w:rPr>
            </w:pPr>
            <w:r w:rsidRPr="007B4D3A">
              <w:rPr>
                <w:rFonts w:ascii="Times New Roman" w:hAnsi="Times New Roman" w:cs="Times New Roman"/>
              </w:rPr>
              <w:t>(2 рабочих дня)</w:t>
            </w:r>
          </w:p>
          <w:p w:rsidR="007B4D3A" w:rsidRPr="007B4D3A" w:rsidRDefault="007B4D3A" w:rsidP="00347382">
            <w:pPr>
              <w:ind w:firstLine="284"/>
              <w:jc w:val="center"/>
              <w:rPr>
                <w:rFonts w:ascii="Times New Roman" w:hAnsi="Times New Roman" w:cs="Times New Roman"/>
              </w:rPr>
            </w:pPr>
            <w:r w:rsidRPr="007B4D3A">
              <w:rPr>
                <w:rFonts w:ascii="Times New Roman" w:hAnsi="Times New Roman" w:cs="Times New Roman"/>
              </w:rPr>
              <w:t>(1 рабочий день в случае предоставления муниципальной услуги в электронном виде)</w:t>
            </w:r>
          </w:p>
        </w:tc>
      </w:tr>
    </w:tbl>
    <w:p w:rsidR="007B4D3A" w:rsidRPr="007B4D3A" w:rsidRDefault="007B4D3A" w:rsidP="007B4D3A">
      <w:pPr>
        <w:jc w:val="center"/>
        <w:rPr>
          <w:rFonts w:ascii="Times New Roman" w:hAnsi="Times New Roman" w:cs="Times New Roman"/>
          <w:b/>
        </w:rPr>
      </w:pPr>
    </w:p>
    <w:p w:rsidR="007B4D3A" w:rsidRPr="007B4D3A" w:rsidRDefault="007B4D3A" w:rsidP="007B4D3A">
      <w:pPr>
        <w:jc w:val="center"/>
        <w:rPr>
          <w:rFonts w:ascii="Times New Roman" w:hAnsi="Times New Roman" w:cs="Times New Roman"/>
          <w:b/>
        </w:rPr>
      </w:pPr>
    </w:p>
    <w:p w:rsidR="007B4D3A" w:rsidRPr="007B4D3A" w:rsidRDefault="007B4D3A" w:rsidP="007B4D3A">
      <w:pPr>
        <w:jc w:val="right"/>
        <w:rPr>
          <w:rFonts w:ascii="Times New Roman" w:hAnsi="Times New Roman" w:cs="Times New Roman"/>
          <w:kern w:val="1"/>
        </w:rPr>
      </w:pPr>
    </w:p>
    <w:p w:rsidR="007B4D3A" w:rsidRPr="007B4D3A" w:rsidRDefault="007B4D3A" w:rsidP="007B4D3A">
      <w:pPr>
        <w:jc w:val="right"/>
        <w:rPr>
          <w:rFonts w:ascii="Times New Roman" w:hAnsi="Times New Roman" w:cs="Times New Roman"/>
          <w:kern w:val="1"/>
        </w:rPr>
      </w:pPr>
    </w:p>
    <w:p w:rsidR="007B4D3A" w:rsidRPr="007B4D3A" w:rsidRDefault="007B4D3A" w:rsidP="007B4D3A">
      <w:pPr>
        <w:jc w:val="right"/>
        <w:rPr>
          <w:rFonts w:ascii="Times New Roman" w:hAnsi="Times New Roman" w:cs="Times New Roman"/>
          <w:kern w:val="1"/>
        </w:rPr>
      </w:pPr>
    </w:p>
    <w:p w:rsidR="007B4D3A" w:rsidRDefault="007B4D3A" w:rsidP="000B4AD8">
      <w:pPr>
        <w:rPr>
          <w:rFonts w:ascii="Times New Roman" w:hAnsi="Times New Roman" w:cs="Times New Roman"/>
          <w:kern w:val="1"/>
        </w:rPr>
      </w:pPr>
    </w:p>
    <w:p w:rsidR="000B4AD8" w:rsidRPr="007B4D3A" w:rsidRDefault="000B4AD8" w:rsidP="000B4AD8">
      <w:pPr>
        <w:rPr>
          <w:rFonts w:ascii="Times New Roman" w:hAnsi="Times New Roman" w:cs="Times New Roman"/>
          <w:kern w:val="1"/>
        </w:rPr>
      </w:pPr>
    </w:p>
    <w:p w:rsidR="007B4D3A" w:rsidRPr="007B4D3A" w:rsidRDefault="007B4D3A" w:rsidP="007B4D3A">
      <w:pPr>
        <w:jc w:val="right"/>
        <w:rPr>
          <w:rFonts w:ascii="Times New Roman" w:hAnsi="Times New Roman" w:cs="Times New Roman"/>
          <w:kern w:val="1"/>
        </w:rPr>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7"/>
      </w:tblGrid>
      <w:tr w:rsidR="007B4D3A" w:rsidRPr="007B4D3A" w:rsidTr="00347382">
        <w:tc>
          <w:tcPr>
            <w:tcW w:w="4217" w:type="dxa"/>
            <w:tcBorders>
              <w:top w:val="nil"/>
              <w:left w:val="nil"/>
              <w:bottom w:val="nil"/>
              <w:right w:val="nil"/>
            </w:tcBorders>
          </w:tcPr>
          <w:p w:rsidR="007B4D3A" w:rsidRPr="000B4AD8" w:rsidRDefault="007B4D3A" w:rsidP="000B4AD8">
            <w:pPr>
              <w:jc w:val="both"/>
              <w:rPr>
                <w:rFonts w:ascii="Times New Roman" w:hAnsi="Times New Roman" w:cs="Times New Roman"/>
                <w:bCs/>
              </w:rPr>
            </w:pPr>
            <w:r w:rsidRPr="007B4D3A">
              <w:rPr>
                <w:rFonts w:ascii="Times New Roman" w:hAnsi="Times New Roman" w:cs="Times New Roman"/>
                <w:bCs/>
              </w:rPr>
              <w:lastRenderedPageBreak/>
              <w:t>Приложение № 4</w:t>
            </w:r>
            <w:r w:rsidRPr="007B4D3A">
              <w:rPr>
                <w:rFonts w:ascii="Times New Roman" w:hAnsi="Times New Roman" w:cs="Times New Roman"/>
                <w:bCs/>
              </w:rPr>
              <w:br/>
              <w:t xml:space="preserve">к </w:t>
            </w:r>
            <w:hyperlink r:id="rId33" w:history="1">
              <w:r w:rsidRPr="007B4D3A">
                <w:rPr>
                  <w:rFonts w:ascii="Times New Roman" w:hAnsi="Times New Roman" w:cs="Times New Roman"/>
                  <w:bCs/>
                </w:rPr>
                <w:t>Административному регламенту</w:t>
              </w:r>
            </w:hyperlink>
            <w:r w:rsidRPr="007B4D3A">
              <w:rPr>
                <w:rFonts w:ascii="Times New Roman" w:hAnsi="Times New Roman" w:cs="Times New Roman"/>
                <w:bCs/>
              </w:rPr>
              <w:br/>
              <w:t xml:space="preserve">по предоставлению </w:t>
            </w:r>
            <w:r w:rsidR="000B4AD8">
              <w:rPr>
                <w:rFonts w:ascii="Times New Roman" w:hAnsi="Times New Roman" w:cs="Times New Roman"/>
                <w:bCs/>
              </w:rPr>
              <w:t xml:space="preserve">муниципальной услуги </w:t>
            </w:r>
            <w:r w:rsidRPr="007B4D3A">
              <w:rPr>
                <w:rFonts w:ascii="Times New Roman" w:hAnsi="Times New Roman" w:cs="Times New Roman"/>
                <w:bCs/>
              </w:rPr>
              <w:t>«Подготовка и выдача градостроительного плана земельного участка»</w:t>
            </w:r>
          </w:p>
        </w:tc>
      </w:tr>
    </w:tbl>
    <w:p w:rsidR="007B4D3A" w:rsidRPr="007B4D3A" w:rsidRDefault="007B4D3A" w:rsidP="000B4AD8">
      <w:pPr>
        <w:suppressAutoHyphens/>
        <w:spacing w:line="100" w:lineRule="atLeast"/>
        <w:ind w:left="5245"/>
        <w:jc w:val="both"/>
        <w:textAlignment w:val="baseline"/>
        <w:rPr>
          <w:rFonts w:ascii="Times New Roman" w:hAnsi="Times New Roman" w:cs="Times New Roman"/>
          <w:kern w:val="1"/>
          <w:lang w:eastAsia="zh-CN"/>
        </w:rPr>
      </w:pPr>
    </w:p>
    <w:p w:rsidR="007B4D3A" w:rsidRPr="007B4D3A" w:rsidRDefault="007B4D3A" w:rsidP="007B4D3A">
      <w:pPr>
        <w:suppressAutoHyphens/>
        <w:ind w:left="5245"/>
        <w:textAlignment w:val="baseline"/>
        <w:rPr>
          <w:rFonts w:ascii="Times New Roman" w:hAnsi="Times New Roman" w:cs="Times New Roman"/>
          <w:kern w:val="1"/>
          <w:lang w:eastAsia="zh-CN"/>
        </w:rPr>
      </w:pPr>
      <w:r w:rsidRPr="007B4D3A">
        <w:rPr>
          <w:rFonts w:ascii="Times New Roman" w:hAnsi="Times New Roman" w:cs="Times New Roman"/>
          <w:kern w:val="1"/>
          <w:lang w:eastAsia="zh-CN"/>
        </w:rPr>
        <w:t xml:space="preserve">Главе </w:t>
      </w:r>
      <w:r w:rsidR="008266D6">
        <w:rPr>
          <w:rFonts w:ascii="Times New Roman" w:hAnsi="Times New Roman" w:cs="Times New Roman"/>
          <w:kern w:val="1"/>
          <w:lang w:eastAsia="zh-CN"/>
        </w:rPr>
        <w:t xml:space="preserve"> </w:t>
      </w:r>
      <w:r w:rsidR="000B4AD8">
        <w:rPr>
          <w:rFonts w:ascii="Times New Roman" w:hAnsi="Times New Roman" w:cs="Times New Roman"/>
          <w:kern w:val="1"/>
          <w:lang w:eastAsia="zh-CN"/>
        </w:rPr>
        <w:t>Шемуршинского</w:t>
      </w:r>
      <w:r w:rsidRPr="007B4D3A">
        <w:rPr>
          <w:rFonts w:ascii="Times New Roman" w:hAnsi="Times New Roman" w:cs="Times New Roman"/>
          <w:kern w:val="1"/>
          <w:lang w:eastAsia="zh-CN"/>
        </w:rPr>
        <w:t xml:space="preserve"> сельского поселения</w:t>
      </w:r>
    </w:p>
    <w:p w:rsidR="007B4D3A" w:rsidRPr="007B4D3A" w:rsidRDefault="007B4D3A" w:rsidP="007B4D3A">
      <w:pPr>
        <w:suppressAutoHyphens/>
        <w:ind w:left="5245"/>
        <w:textAlignment w:val="baseline"/>
        <w:rPr>
          <w:rFonts w:ascii="Times New Roman" w:hAnsi="Times New Roman" w:cs="Times New Roman"/>
          <w:kern w:val="1"/>
          <w:lang w:eastAsia="zh-CN"/>
        </w:rPr>
      </w:pPr>
      <w:r w:rsidRPr="007B4D3A">
        <w:rPr>
          <w:rFonts w:ascii="Times New Roman" w:hAnsi="Times New Roman" w:cs="Times New Roman"/>
          <w:kern w:val="1"/>
          <w:lang w:eastAsia="zh-CN"/>
        </w:rPr>
        <w:t>от ________________________________</w:t>
      </w:r>
    </w:p>
    <w:p w:rsidR="007B4D3A" w:rsidRPr="007B4D3A" w:rsidRDefault="007B4D3A" w:rsidP="007B4D3A">
      <w:pPr>
        <w:suppressAutoHyphens/>
        <w:textAlignment w:val="baseline"/>
        <w:rPr>
          <w:rFonts w:ascii="Times New Roman" w:hAnsi="Times New Roman" w:cs="Times New Roman"/>
          <w:kern w:val="1"/>
          <w:position w:val="24"/>
          <w:lang w:eastAsia="zh-CN"/>
        </w:rPr>
      </w:pPr>
      <w:r w:rsidRPr="007B4D3A">
        <w:rPr>
          <w:rFonts w:ascii="Times New Roman" w:hAnsi="Times New Roman" w:cs="Times New Roman"/>
          <w:kern w:val="1"/>
          <w:lang w:eastAsia="zh-CN"/>
        </w:rPr>
        <w:tab/>
      </w:r>
      <w:r w:rsidRPr="007B4D3A">
        <w:rPr>
          <w:rFonts w:ascii="Times New Roman" w:hAnsi="Times New Roman" w:cs="Times New Roman"/>
          <w:kern w:val="1"/>
          <w:lang w:eastAsia="zh-CN"/>
        </w:rPr>
        <w:tab/>
      </w:r>
      <w:r w:rsidRPr="007B4D3A">
        <w:rPr>
          <w:rFonts w:ascii="Times New Roman" w:hAnsi="Times New Roman" w:cs="Times New Roman"/>
          <w:kern w:val="1"/>
          <w:lang w:eastAsia="zh-CN"/>
        </w:rPr>
        <w:tab/>
      </w:r>
      <w:r w:rsidRPr="007B4D3A">
        <w:rPr>
          <w:rFonts w:ascii="Times New Roman" w:hAnsi="Times New Roman" w:cs="Times New Roman"/>
          <w:kern w:val="1"/>
          <w:lang w:eastAsia="zh-CN"/>
        </w:rPr>
        <w:tab/>
      </w:r>
      <w:r w:rsidRPr="007B4D3A">
        <w:rPr>
          <w:rFonts w:ascii="Times New Roman" w:hAnsi="Times New Roman" w:cs="Times New Roman"/>
          <w:kern w:val="1"/>
          <w:lang w:eastAsia="zh-CN"/>
        </w:rPr>
        <w:tab/>
      </w:r>
      <w:r w:rsidRPr="007B4D3A">
        <w:rPr>
          <w:rFonts w:ascii="Times New Roman" w:hAnsi="Times New Roman" w:cs="Times New Roman"/>
          <w:kern w:val="1"/>
          <w:lang w:eastAsia="zh-CN"/>
        </w:rPr>
        <w:tab/>
      </w:r>
      <w:r w:rsidRPr="007B4D3A">
        <w:rPr>
          <w:rFonts w:ascii="Times New Roman" w:hAnsi="Times New Roman" w:cs="Times New Roman"/>
          <w:kern w:val="1"/>
          <w:position w:val="24"/>
          <w:lang w:eastAsia="zh-CN"/>
        </w:rPr>
        <w:t xml:space="preserve">                   Ф.И.О. (последнее при наличии) полностью</w:t>
      </w:r>
    </w:p>
    <w:p w:rsidR="007B4D3A" w:rsidRPr="007B4D3A" w:rsidRDefault="007B4D3A" w:rsidP="007B4D3A">
      <w:pPr>
        <w:suppressAutoHyphens/>
        <w:ind w:left="5245"/>
        <w:textAlignment w:val="baseline"/>
        <w:rPr>
          <w:rFonts w:ascii="Times New Roman" w:hAnsi="Times New Roman" w:cs="Times New Roman"/>
          <w:kern w:val="1"/>
          <w:lang w:eastAsia="zh-CN"/>
        </w:rPr>
      </w:pPr>
      <w:r w:rsidRPr="007B4D3A">
        <w:rPr>
          <w:rFonts w:ascii="Times New Roman" w:hAnsi="Times New Roman" w:cs="Times New Roman"/>
          <w:kern w:val="1"/>
          <w:lang w:eastAsia="zh-CN"/>
        </w:rPr>
        <w:t>_________________________________,</w:t>
      </w:r>
    </w:p>
    <w:p w:rsidR="007B4D3A" w:rsidRPr="007B4D3A" w:rsidRDefault="007B4D3A" w:rsidP="007B4D3A">
      <w:pPr>
        <w:suppressAutoHyphens/>
        <w:ind w:left="5245"/>
        <w:textAlignment w:val="baseline"/>
        <w:rPr>
          <w:rFonts w:ascii="Times New Roman" w:hAnsi="Times New Roman" w:cs="Times New Roman"/>
          <w:kern w:val="1"/>
          <w:lang w:eastAsia="zh-CN"/>
        </w:rPr>
      </w:pPr>
      <w:r w:rsidRPr="007B4D3A">
        <w:rPr>
          <w:rFonts w:ascii="Times New Roman" w:hAnsi="Times New Roman" w:cs="Times New Roman"/>
          <w:kern w:val="1"/>
          <w:lang w:eastAsia="zh-CN"/>
        </w:rPr>
        <w:t>зарегистрированного (-ой) по адресу:</w:t>
      </w:r>
    </w:p>
    <w:p w:rsidR="007B4D3A" w:rsidRPr="007B4D3A" w:rsidRDefault="007B4D3A" w:rsidP="007B4D3A">
      <w:pPr>
        <w:suppressAutoHyphens/>
        <w:ind w:left="5245"/>
        <w:textAlignment w:val="baseline"/>
        <w:rPr>
          <w:rFonts w:ascii="Times New Roman" w:hAnsi="Times New Roman" w:cs="Times New Roman"/>
          <w:kern w:val="1"/>
          <w:lang w:eastAsia="zh-CN"/>
        </w:rPr>
      </w:pPr>
      <w:r w:rsidRPr="007B4D3A">
        <w:rPr>
          <w:rFonts w:ascii="Times New Roman" w:hAnsi="Times New Roman" w:cs="Times New Roman"/>
          <w:kern w:val="1"/>
          <w:lang w:eastAsia="zh-CN"/>
        </w:rPr>
        <w:t>__________________________________</w:t>
      </w:r>
    </w:p>
    <w:p w:rsidR="007B4D3A" w:rsidRPr="007B4D3A" w:rsidRDefault="007B4D3A" w:rsidP="007B4D3A">
      <w:pPr>
        <w:suppressAutoHyphens/>
        <w:ind w:left="5245"/>
        <w:textAlignment w:val="baseline"/>
        <w:rPr>
          <w:rFonts w:ascii="Times New Roman" w:hAnsi="Times New Roman" w:cs="Times New Roman"/>
          <w:kern w:val="1"/>
        </w:rPr>
      </w:pPr>
      <w:r w:rsidRPr="007B4D3A">
        <w:rPr>
          <w:rFonts w:ascii="Times New Roman" w:hAnsi="Times New Roman" w:cs="Times New Roman"/>
          <w:kern w:val="1"/>
          <w:lang w:eastAsia="zh-CN"/>
        </w:rPr>
        <w:t>__________________________________</w:t>
      </w:r>
    </w:p>
    <w:p w:rsidR="007B4D3A" w:rsidRPr="007B4D3A" w:rsidRDefault="007B4D3A" w:rsidP="007B4D3A">
      <w:pPr>
        <w:suppressAutoHyphens/>
        <w:ind w:left="5245"/>
        <w:textAlignment w:val="baseline"/>
        <w:rPr>
          <w:rFonts w:ascii="Times New Roman" w:hAnsi="Times New Roman" w:cs="Times New Roman"/>
          <w:kern w:val="1"/>
        </w:rPr>
      </w:pPr>
      <w:r w:rsidRPr="007B4D3A">
        <w:rPr>
          <w:rFonts w:ascii="Times New Roman" w:hAnsi="Times New Roman" w:cs="Times New Roman"/>
          <w:kern w:val="1"/>
        </w:rPr>
        <w:t>телефон __________________________</w:t>
      </w:r>
    </w:p>
    <w:p w:rsidR="007B4D3A" w:rsidRPr="007B4D3A" w:rsidRDefault="007B4D3A" w:rsidP="007B4D3A">
      <w:pPr>
        <w:suppressAutoHyphens/>
        <w:spacing w:line="100" w:lineRule="atLeast"/>
        <w:jc w:val="center"/>
        <w:textAlignment w:val="baseline"/>
        <w:rPr>
          <w:rFonts w:ascii="Times New Roman" w:hAnsi="Times New Roman" w:cs="Times New Roman"/>
          <w:b/>
          <w:bCs/>
          <w:kern w:val="1"/>
        </w:rPr>
      </w:pPr>
    </w:p>
    <w:p w:rsidR="007B4D3A" w:rsidRPr="007B4D3A" w:rsidRDefault="007B4D3A" w:rsidP="007B4D3A">
      <w:pPr>
        <w:suppressAutoHyphens/>
        <w:spacing w:line="100" w:lineRule="atLeast"/>
        <w:jc w:val="center"/>
        <w:textAlignment w:val="baseline"/>
        <w:rPr>
          <w:rFonts w:ascii="Times New Roman" w:hAnsi="Times New Roman" w:cs="Times New Roman"/>
          <w:b/>
          <w:kern w:val="1"/>
          <w:lang w:eastAsia="zh-CN"/>
        </w:rPr>
      </w:pPr>
      <w:r w:rsidRPr="007B4D3A">
        <w:rPr>
          <w:rFonts w:ascii="Times New Roman" w:hAnsi="Times New Roman" w:cs="Times New Roman"/>
          <w:b/>
          <w:bCs/>
          <w:kern w:val="1"/>
        </w:rPr>
        <w:t>ЖАЛОБА</w:t>
      </w:r>
    </w:p>
    <w:p w:rsidR="007B4D3A" w:rsidRPr="007B4D3A" w:rsidRDefault="007B4D3A" w:rsidP="007B4D3A">
      <w:pPr>
        <w:suppressAutoHyphens/>
        <w:spacing w:line="100" w:lineRule="atLeast"/>
        <w:jc w:val="center"/>
        <w:textAlignment w:val="baseline"/>
        <w:rPr>
          <w:rFonts w:ascii="Times New Roman" w:hAnsi="Times New Roman" w:cs="Times New Roman"/>
          <w:b/>
          <w:kern w:val="1"/>
          <w:lang w:eastAsia="zh-CN"/>
        </w:rPr>
      </w:pPr>
      <w:r w:rsidRPr="007B4D3A">
        <w:rPr>
          <w:rFonts w:ascii="Times New Roman" w:hAnsi="Times New Roman" w:cs="Times New Roman"/>
          <w:b/>
          <w:kern w:val="1"/>
          <w:lang w:eastAsia="zh-CN"/>
        </w:rPr>
        <w:t xml:space="preserve">на действия (бездействия) или решения, осуществленные (принятые) </w:t>
      </w:r>
    </w:p>
    <w:p w:rsidR="007B4D3A" w:rsidRPr="007B4D3A" w:rsidRDefault="007B4D3A" w:rsidP="007B4D3A">
      <w:pPr>
        <w:suppressAutoHyphens/>
        <w:spacing w:line="100" w:lineRule="atLeast"/>
        <w:jc w:val="center"/>
        <w:textAlignment w:val="baseline"/>
        <w:rPr>
          <w:rFonts w:ascii="Times New Roman" w:hAnsi="Times New Roman" w:cs="Times New Roman"/>
          <w:b/>
          <w:kern w:val="1"/>
          <w:lang w:eastAsia="zh-CN"/>
        </w:rPr>
      </w:pPr>
      <w:r w:rsidRPr="007B4D3A">
        <w:rPr>
          <w:rFonts w:ascii="Times New Roman" w:hAnsi="Times New Roman" w:cs="Times New Roman"/>
          <w:b/>
          <w:kern w:val="1"/>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7B4D3A" w:rsidRPr="007B4D3A" w:rsidTr="00347382">
        <w:tc>
          <w:tcPr>
            <w:tcW w:w="9570" w:type="dxa"/>
            <w:tcBorders>
              <w:bottom w:val="single" w:sz="4" w:space="0" w:color="000000"/>
            </w:tcBorders>
          </w:tcPr>
          <w:p w:rsidR="007B4D3A" w:rsidRPr="007B4D3A" w:rsidRDefault="007B4D3A" w:rsidP="00347382">
            <w:pPr>
              <w:suppressAutoHyphens/>
              <w:snapToGrid w:val="0"/>
              <w:spacing w:line="100" w:lineRule="atLeast"/>
              <w:textAlignment w:val="baseline"/>
              <w:rPr>
                <w:rFonts w:ascii="Times New Roman" w:hAnsi="Times New Roman" w:cs="Times New Roman"/>
                <w:kern w:val="1"/>
                <w:lang w:eastAsia="zh-CN"/>
              </w:rPr>
            </w:pPr>
          </w:p>
        </w:tc>
      </w:tr>
      <w:tr w:rsidR="007B4D3A" w:rsidRPr="007B4D3A" w:rsidTr="00347382">
        <w:tc>
          <w:tcPr>
            <w:tcW w:w="9570" w:type="dxa"/>
            <w:tcBorders>
              <w:top w:val="single" w:sz="4" w:space="0" w:color="000000"/>
            </w:tcBorders>
          </w:tcPr>
          <w:p w:rsidR="007B4D3A" w:rsidRPr="007B4D3A" w:rsidRDefault="007B4D3A" w:rsidP="00347382">
            <w:pPr>
              <w:suppressAutoHyphens/>
              <w:spacing w:line="100" w:lineRule="atLeast"/>
              <w:jc w:val="center"/>
              <w:textAlignment w:val="baseline"/>
              <w:rPr>
                <w:rFonts w:ascii="Times New Roman" w:hAnsi="Times New Roman" w:cs="Times New Roman"/>
                <w:kern w:val="1"/>
                <w:lang w:eastAsia="zh-CN"/>
              </w:rPr>
            </w:pPr>
            <w:r w:rsidRPr="007B4D3A">
              <w:rPr>
                <w:rFonts w:ascii="Times New Roman" w:hAnsi="Times New Roman" w:cs="Times New Roman"/>
                <w:kern w:val="1"/>
                <w:lang w:eastAsia="zh-CN"/>
              </w:rPr>
              <w:t xml:space="preserve">(наименование структурного подразделения, должность, Ф.И.О. должностного лица администрации, </w:t>
            </w:r>
          </w:p>
          <w:p w:rsidR="007B4D3A" w:rsidRPr="007B4D3A" w:rsidRDefault="007B4D3A" w:rsidP="00347382">
            <w:pPr>
              <w:suppressAutoHyphens/>
              <w:spacing w:line="100" w:lineRule="atLeast"/>
              <w:jc w:val="center"/>
              <w:textAlignment w:val="baseline"/>
              <w:rPr>
                <w:rFonts w:ascii="Times New Roman" w:hAnsi="Times New Roman" w:cs="Times New Roman"/>
                <w:kern w:val="1"/>
                <w:lang w:eastAsia="zh-CN"/>
              </w:rPr>
            </w:pPr>
            <w:r w:rsidRPr="007B4D3A">
              <w:rPr>
                <w:rFonts w:ascii="Times New Roman" w:hAnsi="Times New Roman" w:cs="Times New Roman"/>
                <w:kern w:val="1"/>
                <w:lang w:eastAsia="zh-CN"/>
              </w:rPr>
              <w:t>на которое подается жалоба)</w:t>
            </w:r>
          </w:p>
        </w:tc>
      </w:tr>
    </w:tbl>
    <w:p w:rsidR="007B4D3A" w:rsidRPr="007B4D3A" w:rsidRDefault="007B4D3A" w:rsidP="007B4D3A">
      <w:pPr>
        <w:suppressAutoHyphens/>
        <w:spacing w:line="100" w:lineRule="atLeast"/>
        <w:textAlignment w:val="baseline"/>
        <w:rPr>
          <w:rFonts w:ascii="Times New Roman" w:hAnsi="Times New Roman" w:cs="Times New Roman"/>
          <w:kern w:val="1"/>
          <w:lang w:eastAsia="zh-CN"/>
        </w:rPr>
      </w:pPr>
      <w:r w:rsidRPr="007B4D3A">
        <w:rPr>
          <w:rFonts w:ascii="Times New Roman" w:hAnsi="Times New Roman" w:cs="Times New Roman"/>
          <w:kern w:val="1"/>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7B4D3A" w:rsidRPr="007B4D3A" w:rsidTr="00347382">
        <w:tc>
          <w:tcPr>
            <w:tcW w:w="9570" w:type="dxa"/>
            <w:tcBorders>
              <w:bottom w:val="single" w:sz="4" w:space="0" w:color="000000"/>
            </w:tcBorders>
          </w:tcPr>
          <w:p w:rsidR="007B4D3A" w:rsidRPr="007B4D3A" w:rsidRDefault="007B4D3A" w:rsidP="00347382">
            <w:pPr>
              <w:suppressAutoHyphens/>
              <w:snapToGrid w:val="0"/>
              <w:spacing w:line="100" w:lineRule="atLeast"/>
              <w:textAlignment w:val="baseline"/>
              <w:rPr>
                <w:rFonts w:ascii="Times New Roman" w:hAnsi="Times New Roman" w:cs="Times New Roman"/>
                <w:kern w:val="1"/>
                <w:lang w:eastAsia="zh-CN"/>
              </w:rPr>
            </w:pPr>
          </w:p>
        </w:tc>
      </w:tr>
      <w:tr w:rsidR="007B4D3A" w:rsidRPr="007B4D3A" w:rsidTr="00347382">
        <w:tc>
          <w:tcPr>
            <w:tcW w:w="9570" w:type="dxa"/>
            <w:tcBorders>
              <w:top w:val="single" w:sz="4" w:space="0" w:color="000000"/>
              <w:bottom w:val="single" w:sz="4" w:space="0" w:color="000000"/>
            </w:tcBorders>
          </w:tcPr>
          <w:p w:rsidR="007B4D3A" w:rsidRPr="007B4D3A" w:rsidRDefault="007B4D3A" w:rsidP="00347382">
            <w:pPr>
              <w:suppressAutoHyphens/>
              <w:snapToGrid w:val="0"/>
              <w:spacing w:line="100" w:lineRule="atLeast"/>
              <w:textAlignment w:val="baseline"/>
              <w:rPr>
                <w:rFonts w:ascii="Times New Roman" w:hAnsi="Times New Roman" w:cs="Times New Roman"/>
                <w:kern w:val="1"/>
              </w:rPr>
            </w:pPr>
          </w:p>
        </w:tc>
      </w:tr>
      <w:tr w:rsidR="007B4D3A" w:rsidRPr="007B4D3A" w:rsidTr="00347382">
        <w:tc>
          <w:tcPr>
            <w:tcW w:w="9570" w:type="dxa"/>
            <w:tcBorders>
              <w:top w:val="single" w:sz="4" w:space="0" w:color="000000"/>
              <w:bottom w:val="single" w:sz="4" w:space="0" w:color="000000"/>
            </w:tcBorders>
          </w:tcPr>
          <w:p w:rsidR="007B4D3A" w:rsidRPr="007B4D3A" w:rsidRDefault="007B4D3A" w:rsidP="00347382">
            <w:pPr>
              <w:suppressAutoHyphens/>
              <w:snapToGrid w:val="0"/>
              <w:spacing w:line="100" w:lineRule="atLeast"/>
              <w:textAlignment w:val="baseline"/>
              <w:rPr>
                <w:rFonts w:ascii="Times New Roman" w:hAnsi="Times New Roman" w:cs="Times New Roman"/>
                <w:kern w:val="1"/>
              </w:rPr>
            </w:pPr>
          </w:p>
        </w:tc>
      </w:tr>
    </w:tbl>
    <w:p w:rsidR="007B4D3A" w:rsidRPr="007B4D3A" w:rsidRDefault="007B4D3A" w:rsidP="007B4D3A">
      <w:pPr>
        <w:suppressAutoHyphens/>
        <w:spacing w:line="100" w:lineRule="atLeast"/>
        <w:textAlignment w:val="baseline"/>
        <w:rPr>
          <w:rFonts w:ascii="Times New Roman" w:hAnsi="Times New Roman" w:cs="Times New Roman"/>
          <w:kern w:val="1"/>
          <w:lang w:eastAsia="zh-CN"/>
        </w:rPr>
      </w:pPr>
    </w:p>
    <w:p w:rsidR="007B4D3A" w:rsidRPr="007B4D3A" w:rsidRDefault="007B4D3A" w:rsidP="007B4D3A">
      <w:pPr>
        <w:suppressAutoHyphens/>
        <w:spacing w:line="100" w:lineRule="atLeast"/>
        <w:textAlignment w:val="baseline"/>
        <w:rPr>
          <w:rFonts w:ascii="Times New Roman" w:hAnsi="Times New Roman" w:cs="Times New Roman"/>
          <w:kern w:val="1"/>
          <w:lang w:eastAsia="zh-CN"/>
        </w:rPr>
      </w:pPr>
      <w:r w:rsidRPr="007B4D3A">
        <w:rPr>
          <w:rFonts w:ascii="Times New Roman" w:hAnsi="Times New Roman" w:cs="Times New Roman"/>
          <w:kern w:val="1"/>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7B4D3A" w:rsidRPr="007B4D3A" w:rsidTr="00347382">
        <w:tc>
          <w:tcPr>
            <w:tcW w:w="9570" w:type="dxa"/>
            <w:tcBorders>
              <w:bottom w:val="single" w:sz="4" w:space="0" w:color="000000"/>
            </w:tcBorders>
          </w:tcPr>
          <w:p w:rsidR="007B4D3A" w:rsidRPr="007B4D3A" w:rsidRDefault="007B4D3A" w:rsidP="00347382">
            <w:pPr>
              <w:suppressAutoHyphens/>
              <w:snapToGrid w:val="0"/>
              <w:spacing w:line="100" w:lineRule="atLeast"/>
              <w:textAlignment w:val="baseline"/>
              <w:rPr>
                <w:rFonts w:ascii="Times New Roman" w:hAnsi="Times New Roman" w:cs="Times New Roman"/>
                <w:kern w:val="1"/>
                <w:lang w:eastAsia="zh-CN"/>
              </w:rPr>
            </w:pPr>
          </w:p>
        </w:tc>
      </w:tr>
      <w:tr w:rsidR="007B4D3A" w:rsidRPr="007B4D3A" w:rsidTr="00347382">
        <w:tc>
          <w:tcPr>
            <w:tcW w:w="9570" w:type="dxa"/>
            <w:tcBorders>
              <w:top w:val="single" w:sz="4" w:space="0" w:color="000000"/>
              <w:bottom w:val="single" w:sz="4" w:space="0" w:color="000000"/>
            </w:tcBorders>
          </w:tcPr>
          <w:p w:rsidR="007B4D3A" w:rsidRPr="007B4D3A" w:rsidRDefault="007B4D3A" w:rsidP="00347382">
            <w:pPr>
              <w:suppressAutoHyphens/>
              <w:snapToGrid w:val="0"/>
              <w:spacing w:line="100" w:lineRule="atLeast"/>
              <w:textAlignment w:val="baseline"/>
              <w:rPr>
                <w:rFonts w:ascii="Times New Roman" w:hAnsi="Times New Roman" w:cs="Times New Roman"/>
                <w:kern w:val="1"/>
              </w:rPr>
            </w:pPr>
          </w:p>
        </w:tc>
      </w:tr>
      <w:tr w:rsidR="007B4D3A" w:rsidRPr="007B4D3A" w:rsidTr="00347382">
        <w:trPr>
          <w:trHeight w:val="70"/>
        </w:trPr>
        <w:tc>
          <w:tcPr>
            <w:tcW w:w="9570" w:type="dxa"/>
            <w:tcBorders>
              <w:top w:val="single" w:sz="4" w:space="0" w:color="000000"/>
            </w:tcBorders>
          </w:tcPr>
          <w:p w:rsidR="007B4D3A" w:rsidRPr="007B4D3A" w:rsidRDefault="007B4D3A" w:rsidP="00347382">
            <w:pPr>
              <w:suppressAutoHyphens/>
              <w:snapToGrid w:val="0"/>
              <w:spacing w:line="100" w:lineRule="atLeast"/>
              <w:textAlignment w:val="baseline"/>
              <w:rPr>
                <w:rFonts w:ascii="Times New Roman" w:hAnsi="Times New Roman" w:cs="Times New Roman"/>
                <w:kern w:val="1"/>
              </w:rPr>
            </w:pPr>
          </w:p>
        </w:tc>
      </w:tr>
    </w:tbl>
    <w:p w:rsidR="007B4D3A" w:rsidRPr="007B4D3A" w:rsidRDefault="007B4D3A" w:rsidP="007B4D3A">
      <w:pPr>
        <w:suppressAutoHyphens/>
        <w:spacing w:line="100" w:lineRule="atLeast"/>
        <w:textAlignment w:val="baseline"/>
        <w:rPr>
          <w:rFonts w:ascii="Times New Roman" w:hAnsi="Times New Roman" w:cs="Times New Roman"/>
          <w:kern w:val="1"/>
          <w:lang w:eastAsia="zh-CN"/>
        </w:rPr>
      </w:pPr>
      <w:r w:rsidRPr="007B4D3A">
        <w:rPr>
          <w:rFonts w:ascii="Times New Roman" w:hAnsi="Times New Roman" w:cs="Times New Roman"/>
          <w:kern w:val="1"/>
          <w:lang w:eastAsia="zh-CN"/>
        </w:rPr>
        <w:t>3. Приложение: (документы, либо копии документов, подтверждающие изложенные обстоятельства)</w:t>
      </w:r>
    </w:p>
    <w:tbl>
      <w:tblPr>
        <w:tblW w:w="0" w:type="auto"/>
        <w:tblLayout w:type="fixed"/>
        <w:tblLook w:val="0000" w:firstRow="0" w:lastRow="0" w:firstColumn="0" w:lastColumn="0" w:noHBand="0" w:noVBand="0"/>
      </w:tblPr>
      <w:tblGrid>
        <w:gridCol w:w="9570"/>
      </w:tblGrid>
      <w:tr w:rsidR="007B4D3A" w:rsidRPr="007B4D3A" w:rsidTr="00347382">
        <w:tc>
          <w:tcPr>
            <w:tcW w:w="9570" w:type="dxa"/>
            <w:tcBorders>
              <w:bottom w:val="single" w:sz="4" w:space="0" w:color="000000"/>
            </w:tcBorders>
          </w:tcPr>
          <w:p w:rsidR="007B4D3A" w:rsidRPr="007B4D3A" w:rsidRDefault="007B4D3A" w:rsidP="00347382">
            <w:pPr>
              <w:suppressAutoHyphens/>
              <w:snapToGrid w:val="0"/>
              <w:spacing w:line="100" w:lineRule="atLeast"/>
              <w:textAlignment w:val="baseline"/>
              <w:rPr>
                <w:rFonts w:ascii="Times New Roman" w:hAnsi="Times New Roman" w:cs="Times New Roman"/>
                <w:kern w:val="1"/>
                <w:lang w:eastAsia="zh-CN"/>
              </w:rPr>
            </w:pPr>
          </w:p>
        </w:tc>
      </w:tr>
      <w:tr w:rsidR="007B4D3A" w:rsidRPr="007B4D3A" w:rsidTr="00347382">
        <w:tc>
          <w:tcPr>
            <w:tcW w:w="9570" w:type="dxa"/>
            <w:tcBorders>
              <w:top w:val="single" w:sz="4" w:space="0" w:color="000000"/>
              <w:bottom w:val="single" w:sz="4" w:space="0" w:color="000000"/>
            </w:tcBorders>
          </w:tcPr>
          <w:p w:rsidR="007B4D3A" w:rsidRPr="007B4D3A" w:rsidRDefault="007B4D3A" w:rsidP="00347382">
            <w:pPr>
              <w:suppressAutoHyphens/>
              <w:snapToGrid w:val="0"/>
              <w:spacing w:line="100" w:lineRule="atLeast"/>
              <w:textAlignment w:val="baseline"/>
              <w:rPr>
                <w:rFonts w:ascii="Times New Roman" w:hAnsi="Times New Roman" w:cs="Times New Roman"/>
                <w:kern w:val="1"/>
              </w:rPr>
            </w:pPr>
          </w:p>
        </w:tc>
      </w:tr>
      <w:tr w:rsidR="007B4D3A" w:rsidRPr="007B4D3A" w:rsidTr="00347382">
        <w:tc>
          <w:tcPr>
            <w:tcW w:w="9570" w:type="dxa"/>
            <w:tcBorders>
              <w:top w:val="single" w:sz="4" w:space="0" w:color="000000"/>
              <w:bottom w:val="single" w:sz="4" w:space="0" w:color="000000"/>
            </w:tcBorders>
          </w:tcPr>
          <w:p w:rsidR="007B4D3A" w:rsidRPr="007B4D3A" w:rsidRDefault="007B4D3A" w:rsidP="00347382">
            <w:pPr>
              <w:suppressAutoHyphens/>
              <w:snapToGrid w:val="0"/>
              <w:spacing w:line="100" w:lineRule="atLeast"/>
              <w:textAlignment w:val="baseline"/>
              <w:rPr>
                <w:rFonts w:ascii="Times New Roman" w:hAnsi="Times New Roman" w:cs="Times New Roman"/>
                <w:kern w:val="1"/>
              </w:rPr>
            </w:pPr>
          </w:p>
        </w:tc>
      </w:tr>
    </w:tbl>
    <w:p w:rsidR="007B4D3A" w:rsidRPr="007B4D3A" w:rsidRDefault="007B4D3A" w:rsidP="007B4D3A">
      <w:pPr>
        <w:suppressAutoHyphens/>
        <w:spacing w:line="100" w:lineRule="atLeast"/>
        <w:textAlignment w:val="baseline"/>
        <w:rPr>
          <w:rFonts w:ascii="Times New Roman" w:hAnsi="Times New Roman" w:cs="Times New Roman"/>
          <w:kern w:val="1"/>
          <w:lang w:eastAsia="zh-CN"/>
        </w:rPr>
      </w:pPr>
    </w:p>
    <w:p w:rsidR="007B4D3A" w:rsidRPr="007B4D3A" w:rsidRDefault="007B4D3A" w:rsidP="007B4D3A">
      <w:pPr>
        <w:suppressAutoHyphens/>
        <w:textAlignment w:val="baseline"/>
        <w:rPr>
          <w:rFonts w:ascii="Times New Roman" w:hAnsi="Times New Roman" w:cs="Times New Roman"/>
          <w:kern w:val="1"/>
          <w:lang w:eastAsia="zh-CN"/>
        </w:rPr>
      </w:pPr>
      <w:r w:rsidRPr="007B4D3A">
        <w:rPr>
          <w:rFonts w:ascii="Times New Roman" w:hAnsi="Times New Roman" w:cs="Times New Roman"/>
          <w:kern w:val="1"/>
          <w:lang w:eastAsia="zh-CN"/>
        </w:rPr>
        <w:t>Способ получения ответа (нужное подчеркнуть):</w:t>
      </w:r>
    </w:p>
    <w:p w:rsidR="007B4D3A" w:rsidRPr="007B4D3A" w:rsidRDefault="007B4D3A" w:rsidP="007B4D3A">
      <w:pPr>
        <w:suppressAutoHyphens/>
        <w:textAlignment w:val="baseline"/>
        <w:rPr>
          <w:rFonts w:ascii="Times New Roman" w:hAnsi="Times New Roman" w:cs="Times New Roman"/>
          <w:kern w:val="1"/>
          <w:lang w:eastAsia="zh-CN"/>
        </w:rPr>
      </w:pPr>
      <w:r w:rsidRPr="007B4D3A">
        <w:rPr>
          <w:rFonts w:ascii="Times New Roman" w:hAnsi="Times New Roman" w:cs="Times New Roman"/>
          <w:kern w:val="1"/>
          <w:lang w:eastAsia="zh-CN"/>
        </w:rPr>
        <w:t>- при личном обращении;</w:t>
      </w:r>
    </w:p>
    <w:p w:rsidR="007B4D3A" w:rsidRPr="007B4D3A" w:rsidRDefault="007B4D3A" w:rsidP="007B4D3A">
      <w:pPr>
        <w:suppressAutoHyphens/>
        <w:textAlignment w:val="baseline"/>
        <w:rPr>
          <w:rFonts w:ascii="Times New Roman" w:hAnsi="Times New Roman" w:cs="Times New Roman"/>
          <w:kern w:val="1"/>
          <w:lang w:eastAsia="ar-SA"/>
        </w:rPr>
      </w:pPr>
      <w:r w:rsidRPr="007B4D3A">
        <w:rPr>
          <w:rFonts w:ascii="Times New Roman" w:hAnsi="Times New Roman" w:cs="Times New Roman"/>
          <w:kern w:val="1"/>
          <w:lang w:eastAsia="zh-CN"/>
        </w:rPr>
        <w:t xml:space="preserve">- </w:t>
      </w:r>
      <w:r w:rsidRPr="007B4D3A">
        <w:rPr>
          <w:rFonts w:ascii="Times New Roman" w:hAnsi="Times New Roman" w:cs="Times New Roman"/>
          <w:kern w:val="1"/>
          <w:lang w:eastAsia="ar-SA"/>
        </w:rPr>
        <w:t>посредством почтового отправления на адрес, указанного в заявлении;</w:t>
      </w:r>
    </w:p>
    <w:p w:rsidR="007B4D3A" w:rsidRPr="007B4D3A" w:rsidRDefault="007B4D3A" w:rsidP="007B4D3A">
      <w:pPr>
        <w:suppressAutoHyphens/>
        <w:textAlignment w:val="baseline"/>
        <w:rPr>
          <w:rFonts w:ascii="Times New Roman" w:hAnsi="Times New Roman" w:cs="Times New Roman"/>
          <w:kern w:val="1"/>
        </w:rPr>
      </w:pPr>
      <w:r w:rsidRPr="007B4D3A">
        <w:rPr>
          <w:rFonts w:ascii="Times New Roman" w:hAnsi="Times New Roman" w:cs="Times New Roman"/>
          <w:kern w:val="1"/>
          <w:lang w:eastAsia="ar-SA"/>
        </w:rPr>
        <w:t>- посредством электронной почты ____________________________________.</w:t>
      </w:r>
    </w:p>
    <w:p w:rsidR="007B4D3A" w:rsidRPr="007B4D3A" w:rsidRDefault="007B4D3A" w:rsidP="007B4D3A">
      <w:pPr>
        <w:suppressAutoHyphens/>
        <w:textAlignment w:val="baseline"/>
        <w:rPr>
          <w:rFonts w:ascii="Times New Roman" w:hAnsi="Times New Roman" w:cs="Times New Roman"/>
          <w:bCs/>
          <w:kern w:val="1"/>
        </w:rPr>
      </w:pPr>
      <w:r w:rsidRPr="007B4D3A">
        <w:rPr>
          <w:rFonts w:ascii="Times New Roman" w:hAnsi="Times New Roman" w:cs="Times New Roman"/>
          <w:kern w:val="1"/>
        </w:rPr>
        <w:t>______________________         ________________________________</w:t>
      </w:r>
    </w:p>
    <w:p w:rsidR="007B4D3A" w:rsidRPr="007B4D3A" w:rsidRDefault="007B4D3A" w:rsidP="007B4D3A">
      <w:pPr>
        <w:suppressAutoHyphens/>
        <w:textAlignment w:val="baseline"/>
        <w:rPr>
          <w:rFonts w:ascii="Times New Roman" w:hAnsi="Times New Roman" w:cs="Times New Roman"/>
          <w:bCs/>
          <w:kern w:val="1"/>
        </w:rPr>
      </w:pPr>
      <w:r w:rsidRPr="007B4D3A">
        <w:rPr>
          <w:rFonts w:ascii="Times New Roman" w:hAnsi="Times New Roman" w:cs="Times New Roman"/>
          <w:bCs/>
          <w:kern w:val="1"/>
        </w:rPr>
        <w:tab/>
        <w:t xml:space="preserve">подпись заявителя                фамилия, имя, отчество заявителя </w:t>
      </w:r>
      <w:r w:rsidRPr="007B4D3A">
        <w:rPr>
          <w:rFonts w:ascii="Times New Roman" w:hAnsi="Times New Roman" w:cs="Times New Roman"/>
        </w:rPr>
        <w:t>(последнее при наличии)</w:t>
      </w:r>
      <w:r w:rsidRPr="007B4D3A">
        <w:rPr>
          <w:rFonts w:ascii="Times New Roman" w:hAnsi="Times New Roman" w:cs="Times New Roman"/>
          <w:bCs/>
          <w:kern w:val="1"/>
        </w:rPr>
        <w:tab/>
      </w:r>
      <w:r w:rsidRPr="007B4D3A">
        <w:rPr>
          <w:rFonts w:ascii="Times New Roman" w:hAnsi="Times New Roman" w:cs="Times New Roman"/>
          <w:bCs/>
          <w:kern w:val="1"/>
        </w:rPr>
        <w:tab/>
      </w:r>
      <w:r w:rsidRPr="007B4D3A">
        <w:rPr>
          <w:rFonts w:ascii="Times New Roman" w:hAnsi="Times New Roman" w:cs="Times New Roman"/>
          <w:bCs/>
          <w:kern w:val="1"/>
        </w:rPr>
        <w:tab/>
      </w:r>
      <w:r w:rsidRPr="007B4D3A">
        <w:rPr>
          <w:rFonts w:ascii="Times New Roman" w:hAnsi="Times New Roman" w:cs="Times New Roman"/>
          <w:bCs/>
          <w:kern w:val="1"/>
        </w:rPr>
        <w:tab/>
      </w:r>
      <w:r w:rsidRPr="007B4D3A">
        <w:rPr>
          <w:rFonts w:ascii="Times New Roman" w:hAnsi="Times New Roman" w:cs="Times New Roman"/>
          <w:bCs/>
          <w:kern w:val="1"/>
        </w:rPr>
        <w:tab/>
      </w:r>
      <w:r w:rsidRPr="007B4D3A">
        <w:rPr>
          <w:rFonts w:ascii="Times New Roman" w:hAnsi="Times New Roman" w:cs="Times New Roman"/>
          <w:bCs/>
          <w:kern w:val="1"/>
        </w:rPr>
        <w:tab/>
      </w:r>
      <w:r w:rsidRPr="007B4D3A">
        <w:rPr>
          <w:rFonts w:ascii="Times New Roman" w:hAnsi="Times New Roman" w:cs="Times New Roman"/>
          <w:bCs/>
          <w:kern w:val="1"/>
        </w:rPr>
        <w:tab/>
      </w:r>
      <w:r w:rsidRPr="007B4D3A">
        <w:rPr>
          <w:rFonts w:ascii="Times New Roman" w:hAnsi="Times New Roman" w:cs="Times New Roman"/>
          <w:bCs/>
          <w:kern w:val="1"/>
        </w:rPr>
        <w:tab/>
      </w:r>
    </w:p>
    <w:p w:rsidR="007B4D3A" w:rsidRPr="007B4D3A" w:rsidRDefault="007B4D3A" w:rsidP="007B4D3A">
      <w:pPr>
        <w:suppressAutoHyphens/>
        <w:textAlignment w:val="baseline"/>
        <w:rPr>
          <w:rFonts w:ascii="Times New Roman" w:hAnsi="Times New Roman" w:cs="Times New Roman"/>
        </w:rPr>
      </w:pPr>
      <w:r w:rsidRPr="007B4D3A">
        <w:rPr>
          <w:rFonts w:ascii="Times New Roman" w:hAnsi="Times New Roman" w:cs="Times New Roman"/>
          <w:bCs/>
          <w:kern w:val="1"/>
        </w:rPr>
        <w:t>«___»___________20_______г.</w:t>
      </w:r>
    </w:p>
    <w:p w:rsidR="007B4D3A" w:rsidRPr="007B4D3A" w:rsidRDefault="007B4D3A" w:rsidP="007B4D3A">
      <w:pPr>
        <w:jc w:val="both"/>
        <w:rPr>
          <w:rFonts w:ascii="Times New Roman" w:hAnsi="Times New Roman" w:cs="Times New Roman"/>
          <w:b/>
          <w:i/>
        </w:rPr>
      </w:pPr>
    </w:p>
    <w:p w:rsidR="007B4D3A" w:rsidRPr="007B4D3A" w:rsidRDefault="007B4D3A" w:rsidP="007B4D3A">
      <w:pPr>
        <w:jc w:val="both"/>
        <w:rPr>
          <w:rFonts w:ascii="Times New Roman" w:hAnsi="Times New Roman" w:cs="Times New Roman"/>
          <w:b/>
          <w:i/>
        </w:rPr>
      </w:pPr>
    </w:p>
    <w:p w:rsidR="007B4D3A" w:rsidRPr="007B4D3A" w:rsidRDefault="007B4D3A" w:rsidP="007B4D3A">
      <w:pPr>
        <w:pStyle w:val="a5"/>
        <w:ind w:firstLine="567"/>
        <w:rPr>
          <w:rFonts w:ascii="Times New Roman" w:hAnsi="Times New Roman"/>
          <w:b/>
          <w:color w:val="000000"/>
          <w:sz w:val="24"/>
          <w:szCs w:val="24"/>
        </w:rPr>
      </w:pPr>
    </w:p>
    <w:p w:rsidR="00D11EBD" w:rsidRPr="007B4D3A" w:rsidRDefault="00D11EBD" w:rsidP="007B4D3A">
      <w:pPr>
        <w:ind w:right="4535"/>
        <w:jc w:val="both"/>
        <w:rPr>
          <w:rFonts w:ascii="Times New Roman" w:hAnsi="Times New Roman" w:cs="Times New Roman"/>
        </w:rPr>
      </w:pPr>
    </w:p>
    <w:sectPr w:rsidR="00D11EBD" w:rsidRPr="007B4D3A" w:rsidSect="00F21C74">
      <w:headerReference w:type="even" r:id="rId34"/>
      <w:headerReference w:type="default" r:id="rId35"/>
      <w:pgSz w:w="11904" w:h="17338"/>
      <w:pgMar w:top="851" w:right="900" w:bottom="1107" w:left="90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522" w:rsidRDefault="002D6522" w:rsidP="00E85854">
      <w:r>
        <w:separator/>
      </w:r>
    </w:p>
  </w:endnote>
  <w:endnote w:type="continuationSeparator" w:id="0">
    <w:p w:rsidR="002D6522" w:rsidRDefault="002D6522" w:rsidP="00E8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522" w:rsidRDefault="002D6522" w:rsidP="00E85854">
      <w:r>
        <w:separator/>
      </w:r>
    </w:p>
  </w:footnote>
  <w:footnote w:type="continuationSeparator" w:id="0">
    <w:p w:rsidR="002D6522" w:rsidRDefault="002D6522" w:rsidP="00E85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82" w:rsidRDefault="00347382">
    <w:pPr>
      <w:pStyle w:val="ac"/>
      <w:jc w:val="center"/>
    </w:pPr>
    <w:r>
      <w:fldChar w:fldCharType="begin"/>
    </w:r>
    <w:r>
      <w:instrText xml:space="preserve"> PAGE   \* MERGEFORMAT </w:instrText>
    </w:r>
    <w:r>
      <w:fldChar w:fldCharType="separate"/>
    </w:r>
    <w:r w:rsidR="004A38D6">
      <w:rPr>
        <w:noProof/>
      </w:rPr>
      <w:t>27</w:t>
    </w:r>
    <w:r>
      <w:rPr>
        <w:noProof/>
      </w:rPr>
      <w:fldChar w:fldCharType="end"/>
    </w:r>
  </w:p>
  <w:p w:rsidR="00347382" w:rsidRDefault="0034738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82" w:rsidRDefault="00347382" w:rsidP="00347382">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347382" w:rsidRDefault="00347382">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382" w:rsidRPr="00514C75" w:rsidRDefault="00347382" w:rsidP="00347382">
    <w:pPr>
      <w:pStyle w:val="ac"/>
      <w:framePr w:wrap="around" w:vAnchor="text" w:hAnchor="margin" w:xAlign="center" w:y="1"/>
      <w:rPr>
        <w:rStyle w:val="ae"/>
        <w:rFonts w:ascii="Times New Roman" w:hAnsi="Times New Roman"/>
        <w:sz w:val="24"/>
        <w:szCs w:val="24"/>
      </w:rPr>
    </w:pPr>
    <w:r w:rsidRPr="00514C75">
      <w:rPr>
        <w:rStyle w:val="ae"/>
        <w:rFonts w:ascii="Times New Roman" w:hAnsi="Times New Roman"/>
        <w:sz w:val="24"/>
        <w:szCs w:val="24"/>
      </w:rPr>
      <w:fldChar w:fldCharType="begin"/>
    </w:r>
    <w:r w:rsidRPr="00514C75">
      <w:rPr>
        <w:rStyle w:val="ae"/>
        <w:rFonts w:ascii="Times New Roman" w:hAnsi="Times New Roman"/>
        <w:sz w:val="24"/>
        <w:szCs w:val="24"/>
      </w:rPr>
      <w:instrText xml:space="preserve">PAGE  </w:instrText>
    </w:r>
    <w:r w:rsidRPr="00514C75">
      <w:rPr>
        <w:rStyle w:val="ae"/>
        <w:rFonts w:ascii="Times New Roman" w:hAnsi="Times New Roman"/>
        <w:sz w:val="24"/>
        <w:szCs w:val="24"/>
      </w:rPr>
      <w:fldChar w:fldCharType="separate"/>
    </w:r>
    <w:r w:rsidR="004A38D6">
      <w:rPr>
        <w:rStyle w:val="ae"/>
        <w:rFonts w:ascii="Times New Roman" w:hAnsi="Times New Roman"/>
        <w:noProof/>
        <w:sz w:val="24"/>
        <w:szCs w:val="24"/>
      </w:rPr>
      <w:t>28</w:t>
    </w:r>
    <w:r w:rsidRPr="00514C75">
      <w:rPr>
        <w:rStyle w:val="ae"/>
        <w:rFonts w:ascii="Times New Roman" w:hAnsi="Times New Roman"/>
        <w:sz w:val="24"/>
        <w:szCs w:val="24"/>
      </w:rPr>
      <w:fldChar w:fldCharType="end"/>
    </w:r>
  </w:p>
  <w:p w:rsidR="00347382" w:rsidRDefault="0034738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DD3164"/>
    <w:multiLevelType w:val="hybridMultilevel"/>
    <w:tmpl w:val="5C34C60E"/>
    <w:lvl w:ilvl="0" w:tplc="7BDC0D1C">
      <w:start w:val="1"/>
      <w:numFmt w:val="decimal"/>
      <w:lvlText w:val="%1."/>
      <w:lvlJc w:val="left"/>
      <w:pPr>
        <w:ind w:left="2186" w:hanging="13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657412C"/>
    <w:multiLevelType w:val="hybridMultilevel"/>
    <w:tmpl w:val="4594933A"/>
    <w:lvl w:ilvl="0" w:tplc="51848D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4422A3B"/>
    <w:multiLevelType w:val="hybridMultilevel"/>
    <w:tmpl w:val="B7E2EE3C"/>
    <w:lvl w:ilvl="0" w:tplc="E4960B7A">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C1"/>
    <w:rsid w:val="000021AA"/>
    <w:rsid w:val="00013E94"/>
    <w:rsid w:val="00026AD2"/>
    <w:rsid w:val="000414F1"/>
    <w:rsid w:val="00043F5E"/>
    <w:rsid w:val="00070457"/>
    <w:rsid w:val="00087E04"/>
    <w:rsid w:val="00091D35"/>
    <w:rsid w:val="000971CA"/>
    <w:rsid w:val="000B37BC"/>
    <w:rsid w:val="000B4AD8"/>
    <w:rsid w:val="00131590"/>
    <w:rsid w:val="00144CC9"/>
    <w:rsid w:val="001D0517"/>
    <w:rsid w:val="001D7EDD"/>
    <w:rsid w:val="00200BED"/>
    <w:rsid w:val="00202863"/>
    <w:rsid w:val="00204B83"/>
    <w:rsid w:val="002114E6"/>
    <w:rsid w:val="0022663D"/>
    <w:rsid w:val="0025337A"/>
    <w:rsid w:val="002742C1"/>
    <w:rsid w:val="00291FB9"/>
    <w:rsid w:val="00293407"/>
    <w:rsid w:val="002A1AE8"/>
    <w:rsid w:val="002D14B1"/>
    <w:rsid w:val="002D6522"/>
    <w:rsid w:val="002E616A"/>
    <w:rsid w:val="00313821"/>
    <w:rsid w:val="00322E37"/>
    <w:rsid w:val="003233E4"/>
    <w:rsid w:val="00347382"/>
    <w:rsid w:val="003605A5"/>
    <w:rsid w:val="00377605"/>
    <w:rsid w:val="00390613"/>
    <w:rsid w:val="003E69AA"/>
    <w:rsid w:val="0040523D"/>
    <w:rsid w:val="00464A4A"/>
    <w:rsid w:val="004A38D6"/>
    <w:rsid w:val="005053AC"/>
    <w:rsid w:val="005212D5"/>
    <w:rsid w:val="005720E9"/>
    <w:rsid w:val="0058190A"/>
    <w:rsid w:val="00597BA6"/>
    <w:rsid w:val="005A04E5"/>
    <w:rsid w:val="005A073B"/>
    <w:rsid w:val="005D1064"/>
    <w:rsid w:val="00601783"/>
    <w:rsid w:val="00607692"/>
    <w:rsid w:val="006158CB"/>
    <w:rsid w:val="006309D4"/>
    <w:rsid w:val="0063251D"/>
    <w:rsid w:val="00661E0F"/>
    <w:rsid w:val="00663D80"/>
    <w:rsid w:val="0068429C"/>
    <w:rsid w:val="006A1A65"/>
    <w:rsid w:val="006B123F"/>
    <w:rsid w:val="006C08F2"/>
    <w:rsid w:val="006C6E2E"/>
    <w:rsid w:val="00744AB4"/>
    <w:rsid w:val="00764E1B"/>
    <w:rsid w:val="00775B75"/>
    <w:rsid w:val="007863A9"/>
    <w:rsid w:val="00790D78"/>
    <w:rsid w:val="007A550A"/>
    <w:rsid w:val="007B4D3A"/>
    <w:rsid w:val="007F4705"/>
    <w:rsid w:val="008266D6"/>
    <w:rsid w:val="0082711D"/>
    <w:rsid w:val="0085679D"/>
    <w:rsid w:val="008605D3"/>
    <w:rsid w:val="00866F57"/>
    <w:rsid w:val="008C490B"/>
    <w:rsid w:val="008D2FD4"/>
    <w:rsid w:val="008D398D"/>
    <w:rsid w:val="0090323A"/>
    <w:rsid w:val="009106D1"/>
    <w:rsid w:val="00926BEA"/>
    <w:rsid w:val="00993939"/>
    <w:rsid w:val="009A3405"/>
    <w:rsid w:val="009B4A27"/>
    <w:rsid w:val="00A04C0A"/>
    <w:rsid w:val="00A14D66"/>
    <w:rsid w:val="00A71725"/>
    <w:rsid w:val="00A757C1"/>
    <w:rsid w:val="00AE609D"/>
    <w:rsid w:val="00AF12FE"/>
    <w:rsid w:val="00AF2BE2"/>
    <w:rsid w:val="00B1649D"/>
    <w:rsid w:val="00B34553"/>
    <w:rsid w:val="00B76AA6"/>
    <w:rsid w:val="00B865F1"/>
    <w:rsid w:val="00BF3821"/>
    <w:rsid w:val="00BF56CD"/>
    <w:rsid w:val="00C00896"/>
    <w:rsid w:val="00C103D8"/>
    <w:rsid w:val="00C17C6D"/>
    <w:rsid w:val="00C25BB9"/>
    <w:rsid w:val="00C26D48"/>
    <w:rsid w:val="00C74FA6"/>
    <w:rsid w:val="00CB3830"/>
    <w:rsid w:val="00CE782A"/>
    <w:rsid w:val="00D11EBD"/>
    <w:rsid w:val="00D47B9C"/>
    <w:rsid w:val="00D728CE"/>
    <w:rsid w:val="00DD7A23"/>
    <w:rsid w:val="00DF03B2"/>
    <w:rsid w:val="00DF4991"/>
    <w:rsid w:val="00DF5EC5"/>
    <w:rsid w:val="00E5703C"/>
    <w:rsid w:val="00E85252"/>
    <w:rsid w:val="00E85854"/>
    <w:rsid w:val="00EA44DA"/>
    <w:rsid w:val="00EE57C5"/>
    <w:rsid w:val="00F02015"/>
    <w:rsid w:val="00F21C74"/>
    <w:rsid w:val="00F21E64"/>
    <w:rsid w:val="00F26CD9"/>
    <w:rsid w:val="00F35FA7"/>
    <w:rsid w:val="00FA086A"/>
    <w:rsid w:val="00FA1A8A"/>
    <w:rsid w:val="00FC4398"/>
    <w:rsid w:val="00FC4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A25A19-AE4A-4047-AA04-572C1FE6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qFormat/>
    <w:rsid w:val="007B4D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00B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26AD2"/>
    <w:pPr>
      <w:widowControl/>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26AD2"/>
    <w:rPr>
      <w:rFonts w:ascii="Times New Roman" w:eastAsia="Times New Roman" w:hAnsi="Times New Roman" w:cs="Times New Roman"/>
      <w:b/>
      <w:bCs/>
      <w:sz w:val="27"/>
      <w:szCs w:val="27"/>
    </w:rPr>
  </w:style>
  <w:style w:type="character" w:styleId="a3">
    <w:name w:val="Strong"/>
    <w:basedOn w:val="a0"/>
    <w:uiPriority w:val="22"/>
    <w:qFormat/>
    <w:rsid w:val="00026AD2"/>
    <w:rPr>
      <w:b/>
      <w:bCs/>
    </w:rPr>
  </w:style>
  <w:style w:type="paragraph" w:styleId="a4">
    <w:name w:val="List Paragraph"/>
    <w:basedOn w:val="a"/>
    <w:uiPriority w:val="34"/>
    <w:qFormat/>
    <w:rsid w:val="00026AD2"/>
    <w:pPr>
      <w:widowControl/>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2742C1"/>
    <w:pPr>
      <w:widowControl/>
      <w:autoSpaceDE w:val="0"/>
      <w:autoSpaceDN w:val="0"/>
      <w:adjustRightInd w:val="0"/>
    </w:pPr>
    <w:rPr>
      <w:rFonts w:ascii="Times New Roman" w:hAnsi="Times New Roman" w:cs="Times New Roman"/>
      <w:color w:val="000000"/>
    </w:rPr>
  </w:style>
  <w:style w:type="paragraph" w:styleId="a5">
    <w:name w:val="No Spacing"/>
    <w:uiPriority w:val="1"/>
    <w:qFormat/>
    <w:rsid w:val="0025337A"/>
    <w:pPr>
      <w:widowControl/>
      <w:suppressAutoHyphens/>
    </w:pPr>
    <w:rPr>
      <w:rFonts w:ascii="Calibri" w:eastAsia="Arial" w:hAnsi="Calibri" w:cs="Times New Roman"/>
      <w:sz w:val="22"/>
      <w:szCs w:val="22"/>
      <w:lang w:eastAsia="ar-SA"/>
    </w:rPr>
  </w:style>
  <w:style w:type="paragraph" w:customStyle="1" w:styleId="ConsPlusTitle">
    <w:name w:val="ConsPlusTitle"/>
    <w:rsid w:val="0025337A"/>
    <w:pPr>
      <w:suppressAutoHyphens/>
      <w:autoSpaceDE w:val="0"/>
    </w:pPr>
    <w:rPr>
      <w:rFonts w:ascii="Times New Roman" w:eastAsia="Arial" w:hAnsi="Times New Roman" w:cs="Times New Roman"/>
      <w:b/>
      <w:bCs/>
      <w:lang w:eastAsia="ar-SA"/>
    </w:rPr>
  </w:style>
  <w:style w:type="character" w:styleId="a6">
    <w:name w:val="Hyperlink"/>
    <w:basedOn w:val="a0"/>
    <w:uiPriority w:val="99"/>
    <w:rsid w:val="0025337A"/>
    <w:rPr>
      <w:color w:val="0000FF"/>
      <w:u w:val="single"/>
    </w:rPr>
  </w:style>
  <w:style w:type="paragraph" w:customStyle="1" w:styleId="headertext">
    <w:name w:val="headertext"/>
    <w:basedOn w:val="a"/>
    <w:uiPriority w:val="99"/>
    <w:rsid w:val="0025337A"/>
    <w:pPr>
      <w:widowControl/>
      <w:spacing w:before="100" w:beforeAutospacing="1" w:after="100" w:afterAutospacing="1"/>
    </w:pPr>
    <w:rPr>
      <w:rFonts w:ascii="Times New Roman" w:eastAsia="Times New Roman" w:hAnsi="Times New Roman" w:cs="Times New Roman"/>
      <w:lang w:eastAsia="ru-RU"/>
    </w:rPr>
  </w:style>
  <w:style w:type="paragraph" w:customStyle="1" w:styleId="formattext">
    <w:name w:val="formattext"/>
    <w:basedOn w:val="a"/>
    <w:qFormat/>
    <w:rsid w:val="0025337A"/>
    <w:pPr>
      <w:widowControl/>
      <w:spacing w:before="100" w:beforeAutospacing="1" w:after="100" w:afterAutospacing="1"/>
    </w:pPr>
    <w:rPr>
      <w:rFonts w:ascii="Times New Roman" w:eastAsia="Times New Roman" w:hAnsi="Times New Roman" w:cs="Times New Roman"/>
      <w:lang w:eastAsia="ru-RU"/>
    </w:rPr>
  </w:style>
  <w:style w:type="paragraph" w:customStyle="1" w:styleId="unformattext">
    <w:name w:val="unformattext"/>
    <w:basedOn w:val="a"/>
    <w:rsid w:val="0025337A"/>
    <w:pPr>
      <w:widowControl/>
      <w:spacing w:before="100" w:beforeAutospacing="1" w:after="100" w:afterAutospacing="1"/>
    </w:pPr>
    <w:rPr>
      <w:rFonts w:ascii="Times New Roman" w:eastAsia="Times New Roman" w:hAnsi="Times New Roman" w:cs="Times New Roman"/>
      <w:lang w:eastAsia="ru-RU"/>
    </w:rPr>
  </w:style>
  <w:style w:type="paragraph" w:styleId="a7">
    <w:name w:val="Body Text Indent"/>
    <w:basedOn w:val="a"/>
    <w:link w:val="a8"/>
    <w:rsid w:val="00091D35"/>
    <w:pPr>
      <w:widowControl/>
      <w:tabs>
        <w:tab w:val="right" w:pos="9355"/>
      </w:tabs>
      <w:ind w:firstLine="540"/>
    </w:pPr>
    <w:rPr>
      <w:rFonts w:ascii="Times New Roman" w:eastAsia="Times New Roman" w:hAnsi="Times New Roman" w:cs="Times New Roman"/>
      <w:sz w:val="28"/>
      <w:lang w:eastAsia="ru-RU"/>
    </w:rPr>
  </w:style>
  <w:style w:type="character" w:customStyle="1" w:styleId="a8">
    <w:name w:val="Основной текст с отступом Знак"/>
    <w:basedOn w:val="a0"/>
    <w:link w:val="a7"/>
    <w:rsid w:val="00091D35"/>
    <w:rPr>
      <w:rFonts w:ascii="Times New Roman" w:eastAsia="Times New Roman" w:hAnsi="Times New Roman" w:cs="Times New Roman"/>
      <w:sz w:val="28"/>
      <w:lang w:eastAsia="ru-RU"/>
    </w:rPr>
  </w:style>
  <w:style w:type="paragraph" w:styleId="a9">
    <w:name w:val="Balloon Text"/>
    <w:basedOn w:val="a"/>
    <w:link w:val="aa"/>
    <w:uiPriority w:val="99"/>
    <w:semiHidden/>
    <w:unhideWhenUsed/>
    <w:rsid w:val="00091D35"/>
    <w:rPr>
      <w:rFonts w:ascii="Tahoma" w:hAnsi="Tahoma" w:cs="Tahoma"/>
      <w:sz w:val="16"/>
      <w:szCs w:val="16"/>
    </w:rPr>
  </w:style>
  <w:style w:type="character" w:customStyle="1" w:styleId="aa">
    <w:name w:val="Текст выноски Знак"/>
    <w:basedOn w:val="a0"/>
    <w:link w:val="a9"/>
    <w:uiPriority w:val="99"/>
    <w:semiHidden/>
    <w:rsid w:val="00091D35"/>
    <w:rPr>
      <w:rFonts w:ascii="Tahoma" w:hAnsi="Tahoma" w:cs="Tahoma"/>
      <w:sz w:val="16"/>
      <w:szCs w:val="16"/>
    </w:rPr>
  </w:style>
  <w:style w:type="character" w:customStyle="1" w:styleId="20">
    <w:name w:val="Заголовок 2 Знак"/>
    <w:basedOn w:val="a0"/>
    <w:link w:val="2"/>
    <w:uiPriority w:val="9"/>
    <w:semiHidden/>
    <w:rsid w:val="00200BED"/>
    <w:rPr>
      <w:rFonts w:asciiTheme="majorHAnsi" w:eastAsiaTheme="majorEastAsia" w:hAnsiTheme="majorHAnsi" w:cstheme="majorBidi"/>
      <w:b/>
      <w:bCs/>
      <w:color w:val="4F81BD" w:themeColor="accent1"/>
      <w:sz w:val="26"/>
      <w:szCs w:val="26"/>
    </w:rPr>
  </w:style>
  <w:style w:type="paragraph" w:styleId="ab">
    <w:name w:val="Normal (Web)"/>
    <w:aliases w:val="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Обычный (веб) Знак1 Знак"/>
    <w:basedOn w:val="a"/>
    <w:uiPriority w:val="99"/>
    <w:qFormat/>
    <w:rsid w:val="00200BED"/>
    <w:pPr>
      <w:widowControl/>
      <w:spacing w:before="100" w:beforeAutospacing="1" w:after="100" w:afterAutospacing="1"/>
    </w:pPr>
    <w:rPr>
      <w:rFonts w:ascii="Verdana" w:eastAsia="Times New Roman" w:hAnsi="Verdana" w:cs="Times New Roman"/>
      <w:color w:val="4E5882"/>
      <w:sz w:val="16"/>
      <w:szCs w:val="16"/>
      <w:lang w:eastAsia="ru-RU"/>
    </w:rPr>
  </w:style>
  <w:style w:type="character" w:customStyle="1" w:styleId="blk">
    <w:name w:val="blk"/>
    <w:basedOn w:val="a0"/>
    <w:rsid w:val="009B4A27"/>
  </w:style>
  <w:style w:type="paragraph" w:styleId="ac">
    <w:name w:val="header"/>
    <w:basedOn w:val="a"/>
    <w:link w:val="ad"/>
    <w:uiPriority w:val="99"/>
    <w:unhideWhenUsed/>
    <w:rsid w:val="00131590"/>
    <w:pPr>
      <w:tabs>
        <w:tab w:val="center" w:pos="4677"/>
        <w:tab w:val="right" w:pos="9355"/>
      </w:tabs>
      <w:autoSpaceDE w:val="0"/>
      <w:autoSpaceDN w:val="0"/>
      <w:adjustRightInd w:val="0"/>
    </w:pPr>
    <w:rPr>
      <w:rFonts w:ascii="Arial" w:eastAsia="Times New Roman" w:hAnsi="Arial" w:cs="Times New Roman"/>
      <w:sz w:val="20"/>
      <w:szCs w:val="20"/>
    </w:rPr>
  </w:style>
  <w:style w:type="character" w:customStyle="1" w:styleId="ad">
    <w:name w:val="Верхний колонтитул Знак"/>
    <w:basedOn w:val="a0"/>
    <w:link w:val="ac"/>
    <w:uiPriority w:val="99"/>
    <w:rsid w:val="00131590"/>
    <w:rPr>
      <w:rFonts w:ascii="Arial" w:eastAsia="Times New Roman" w:hAnsi="Arial" w:cs="Times New Roman"/>
      <w:sz w:val="20"/>
      <w:szCs w:val="20"/>
    </w:rPr>
  </w:style>
  <w:style w:type="character" w:styleId="ae">
    <w:name w:val="page number"/>
    <w:basedOn w:val="a0"/>
    <w:rsid w:val="00131590"/>
  </w:style>
  <w:style w:type="paragraph" w:customStyle="1" w:styleId="ConsPlusNormal">
    <w:name w:val="ConsPlusNormal"/>
    <w:link w:val="ConsPlusNormal0"/>
    <w:rsid w:val="00131590"/>
    <w:pPr>
      <w:autoSpaceDE w:val="0"/>
      <w:autoSpaceDN w:val="0"/>
    </w:pPr>
    <w:rPr>
      <w:rFonts w:ascii="Calibri" w:eastAsia="Times New Roman" w:hAnsi="Calibri" w:cs="Calibri"/>
      <w:sz w:val="22"/>
      <w:szCs w:val="20"/>
      <w:lang w:eastAsia="ru-RU"/>
    </w:rPr>
  </w:style>
  <w:style w:type="paragraph" w:styleId="31">
    <w:name w:val="Body Text Indent 3"/>
    <w:basedOn w:val="a"/>
    <w:link w:val="32"/>
    <w:uiPriority w:val="99"/>
    <w:semiHidden/>
    <w:unhideWhenUsed/>
    <w:rsid w:val="00F21C74"/>
    <w:pPr>
      <w:spacing w:after="120"/>
      <w:ind w:left="283"/>
    </w:pPr>
    <w:rPr>
      <w:sz w:val="16"/>
      <w:szCs w:val="16"/>
    </w:rPr>
  </w:style>
  <w:style w:type="character" w:customStyle="1" w:styleId="32">
    <w:name w:val="Основной текст с отступом 3 Знак"/>
    <w:basedOn w:val="a0"/>
    <w:link w:val="31"/>
    <w:uiPriority w:val="99"/>
    <w:semiHidden/>
    <w:rsid w:val="00F21C74"/>
    <w:rPr>
      <w:sz w:val="16"/>
      <w:szCs w:val="16"/>
    </w:rPr>
  </w:style>
  <w:style w:type="paragraph" w:customStyle="1" w:styleId="msonormalbullet2gif">
    <w:name w:val="msonormalbullet2.gif"/>
    <w:basedOn w:val="a"/>
    <w:rsid w:val="00F21C74"/>
    <w:pPr>
      <w:widowControl/>
      <w:spacing w:before="100" w:beforeAutospacing="1" w:after="100" w:afterAutospacing="1"/>
    </w:pPr>
    <w:rPr>
      <w:rFonts w:ascii="Times New Roman" w:eastAsia="Times New Roman" w:hAnsi="Times New Roman" w:cs="Times New Roman"/>
      <w:lang w:eastAsia="ru-RU"/>
    </w:rPr>
  </w:style>
  <w:style w:type="character" w:customStyle="1" w:styleId="10">
    <w:name w:val="Заголовок 1 Знак"/>
    <w:basedOn w:val="a0"/>
    <w:link w:val="1"/>
    <w:uiPriority w:val="9"/>
    <w:rsid w:val="007B4D3A"/>
    <w:rPr>
      <w:rFonts w:asciiTheme="majorHAnsi" w:eastAsiaTheme="majorEastAsia" w:hAnsiTheme="majorHAnsi" w:cstheme="majorBidi"/>
      <w:b/>
      <w:bCs/>
      <w:color w:val="365F91" w:themeColor="accent1" w:themeShade="BF"/>
      <w:sz w:val="28"/>
      <w:szCs w:val="28"/>
    </w:rPr>
  </w:style>
  <w:style w:type="character" w:customStyle="1" w:styleId="ConsPlusNormal0">
    <w:name w:val="ConsPlusNormal Знак"/>
    <w:link w:val="ConsPlusNormal"/>
    <w:rsid w:val="007B4D3A"/>
    <w:rPr>
      <w:rFonts w:ascii="Calibri" w:eastAsia="Times New Roman" w:hAnsi="Calibri" w:cs="Calibri"/>
      <w:sz w:val="22"/>
      <w:szCs w:val="20"/>
      <w:lang w:eastAsia="ru-RU"/>
    </w:rPr>
  </w:style>
  <w:style w:type="paragraph" w:customStyle="1" w:styleId="af">
    <w:name w:val="Таблицы (моноширинный)"/>
    <w:basedOn w:val="a"/>
    <w:next w:val="a"/>
    <w:rsid w:val="007B4D3A"/>
    <w:pPr>
      <w:widowControl/>
      <w:autoSpaceDE w:val="0"/>
      <w:autoSpaceDN w:val="0"/>
      <w:adjustRightInd w:val="0"/>
      <w:jc w:val="both"/>
    </w:pPr>
    <w:rPr>
      <w:rFonts w:eastAsia="Calibri"/>
      <w:sz w:val="20"/>
      <w:szCs w:val="20"/>
      <w:lang w:eastAsia="ru-RU"/>
    </w:rPr>
  </w:style>
  <w:style w:type="character" w:customStyle="1" w:styleId="af0">
    <w:name w:val="Цветовое выделение"/>
    <w:rsid w:val="007B4D3A"/>
    <w:rPr>
      <w:b/>
      <w:bCs w:val="0"/>
      <w:color w:val="000080"/>
    </w:rPr>
  </w:style>
  <w:style w:type="paragraph" w:customStyle="1" w:styleId="11">
    <w:name w:val="нум список 1"/>
    <w:basedOn w:val="a"/>
    <w:rsid w:val="007B4D3A"/>
    <w:pPr>
      <w:widowControl/>
      <w:tabs>
        <w:tab w:val="left" w:pos="360"/>
      </w:tabs>
      <w:spacing w:before="120" w:after="120"/>
      <w:jc w:val="both"/>
    </w:pPr>
    <w:rPr>
      <w:rFonts w:ascii="Times New Roman" w:eastAsia="Times New Roman" w:hAnsi="Times New Roman" w:cs="Times New Roman"/>
      <w:szCs w:val="20"/>
      <w:lang w:eastAsia="ar-SA"/>
    </w:rPr>
  </w:style>
  <w:style w:type="paragraph" w:styleId="af1">
    <w:name w:val="Block Text"/>
    <w:basedOn w:val="a"/>
    <w:rsid w:val="008266D6"/>
    <w:pPr>
      <w:widowControl/>
      <w:shd w:val="clear" w:color="auto" w:fill="FFFFFF"/>
      <w:ind w:left="10" w:right="19" w:firstLine="734"/>
      <w:jc w:val="both"/>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1.gosuslugi.ru" TargetMode="External"/><Relationship Id="rId13"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18" Type="http://schemas.openxmlformats.org/officeDocument/2006/relationships/hyperlink" Target="file:///C:\Users\&#1057;&#1087;&#1077;&#1094;&#1080;&#1072;&#1083;&#1080;&#1089;&#1090;\AppData\Local\Microsoft\Windows\Temporary%20Internet%20Files\Content.IE5\U6VX85W4\&#1055;&#1086;&#1089;&#1090;.%20&#8470;%20477%20&#1086;&#1090;%2012.11.2018%20&#1054;%20&#1074;&#1085;&#1077;&#1089;&#1077;&#1085;&#1080;&#1080;%20&#1080;&#1079;&#1084;.%20&#1074;%20&#1087;&#1086;&#1089;&#1090;.%20%2095%20&#1086;&#1090;%2019.03.2014.doc" TargetMode="External"/><Relationship Id="rId26" Type="http://schemas.openxmlformats.org/officeDocument/2006/relationships/hyperlink" Target="mailto:shemmfc@cap.ru" TargetMode="External"/><Relationship Id="rId3" Type="http://schemas.openxmlformats.org/officeDocument/2006/relationships/settings" Target="settings.xml"/><Relationship Id="rId21"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17" Type="http://schemas.openxmlformats.org/officeDocument/2006/relationships/hyperlink" Target="file:///C:\Users\&#1057;&#1087;&#1077;&#1094;&#1080;&#1072;&#1083;&#1080;&#1089;&#1090;\AppData\Local\Microsoft\Windows\Temporary%20Internet%20Files\Content.IE5\U6VX85W4\&#1055;&#1086;&#1089;&#1090;.%20&#8470;%20477%20&#1086;&#1090;%2012.11.2018%20&#1054;%20&#1074;&#1085;&#1077;&#1089;&#1077;&#1085;&#1080;&#1080;%20&#1080;&#1079;&#1084;.%20&#1074;%20&#1087;&#1086;&#1089;&#1090;.%20%2095%20&#1086;&#1090;%2019.03.2014.doc" TargetMode="External"/><Relationship Id="rId25" Type="http://schemas.openxmlformats.org/officeDocument/2006/relationships/hyperlink" Target="http://gov.cap.ru/Default.aspx?gov_id" TargetMode="External"/><Relationship Id="rId33"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2" Type="http://schemas.openxmlformats.org/officeDocument/2006/relationships/styles" Target="styles.xml"/><Relationship Id="rId16" Type="http://schemas.openxmlformats.org/officeDocument/2006/relationships/hyperlink" Target="consultantplus://offline/ref=0AFF66F2CC28E4052014C605A54DAA50EC3CF5C6BCDE55BCBEA8F5768B38841B5C2EFE3B51E42DH" TargetMode="External"/><Relationship Id="rId20" Type="http://schemas.openxmlformats.org/officeDocument/2006/relationships/header" Target="header1.xml"/><Relationship Id="rId29" Type="http://schemas.openxmlformats.org/officeDocument/2006/relationships/hyperlink" Target="mailto:shemmfc@cap.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24" Type="http://schemas.openxmlformats.org/officeDocument/2006/relationships/hyperlink" Target="mailto:sao-baishevo@cap.ru" TargetMode="External"/><Relationship Id="rId32"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0AFF66F2CC28E4052014C605A54DAA50EC3CF5C6BCDE55BCBEA8F5768B38841B5C2EFE33E529H" TargetMode="External"/><Relationship Id="rId23" Type="http://schemas.openxmlformats.org/officeDocument/2006/relationships/hyperlink" Target="mailto:sao-shemursha@cap.ru" TargetMode="External"/><Relationship Id="rId28" Type="http://schemas.openxmlformats.org/officeDocument/2006/relationships/hyperlink" Target="mailto:shemmfc@cap.ru" TargetMode="External"/><Relationship Id="rId36" Type="http://schemas.openxmlformats.org/officeDocument/2006/relationships/fontTable" Target="fontTable.xml"/><Relationship Id="rId10" Type="http://schemas.openxmlformats.org/officeDocument/2006/relationships/hyperlink" Target="garantF1://890941.1552" TargetMode="External"/><Relationship Id="rId19" Type="http://schemas.openxmlformats.org/officeDocument/2006/relationships/hyperlink" Target="file:///C:\Users\&#1057;&#1087;&#1077;&#1094;&#1080;&#1072;&#1083;&#1080;&#1089;&#1090;\AppData\Local\Microsoft\Windows\Temporary%20Internet%20Files\Content.IE5\U6VX85W4\&#1055;&#1086;&#1089;&#1090;.%20&#8470;%20477%20&#1086;&#1090;%2012.11.2018%20&#1054;%20&#1074;&#1085;&#1077;&#1089;&#1077;&#1085;&#1080;&#1080;%20&#1080;&#1079;&#1084;.%20&#1074;%20&#1087;&#1086;&#1089;&#1090;.%20%2095%20&#1086;&#1090;%2019.03.2014.doc" TargetMode="External"/><Relationship Id="rId31"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4" Type="http://schemas.openxmlformats.org/officeDocument/2006/relationships/webSettings" Target="webSettings.xml"/><Relationship Id="rId9" Type="http://schemas.openxmlformats.org/officeDocument/2006/relationships/hyperlink" Target="consultantplus://offline/ref=C5C4DA5233640B4E42B159985E876C2AFE879A81F0E015653B68C21057A3E42F2A7430726Ed653I" TargetMode="External"/><Relationship Id="rId14" Type="http://schemas.openxmlformats.org/officeDocument/2006/relationships/hyperlink" Target="file:///\\server-utp\pisma2\&#1055;&#1080;&#1089;&#1100;&#1084;&#1072;\&#1056;&#1040;&#1057;&#1055;&#1054;&#1056;&#1071;&#1046;&#1045;&#1053;&#1048;&#1071;\&#1040;&#1088;&#1093;&#1080;&#1074;\&#1056;&#1072;&#1089;&#1087;&#1086;&#1088;&#1103;&#1078;&#1077;&#1085;&#1080;&#1103;%20&#1085;&#1072;%202015\&#1060;&#1077;&#1076;&#1086;&#1088;&#1086;&#1074;&#1072;%20&#1057;.&#1048;.%20&#1102;&#1088;\&#1056;&#1045;&#1043;&#1051;&#1040;&#1052;&#1045;&#1053;&#1058;%20&#1087;&#1088;&#1077;&#1076;&#1074;&#1072;&#1088;&#1080;&#1090;&#1077;&#1083;&#1100;&#1085;&#1086;&#1077;%20&#1089;&#1086;&#1075;&#1083;&#1072;&#1089;&#1086;&#1074;&#1072;&#1085;&#1080;&#1077;%20&#1087;&#1088;&#1077;&#1076;&#1089;&#1086;&#1072;&#1090;&#1074;&#1083;&#1077;&#1085;&#1080;&#1103;%20&#1079;&#1077;&#1084;&#1077;&#1083;&#1100;&#1085;&#1086;&#1075;&#1086;%20&#1091;&#1095;&#1072;&#1089;&#1090;&#1082;&#1072;\l" TargetMode="External"/><Relationship Id="rId22" Type="http://schemas.openxmlformats.org/officeDocument/2006/relationships/hyperlink" Target="http://gov.cap.ru/Default.aspx?gov_id=505&amp;unit=contact" TargetMode="External"/><Relationship Id="rId27" Type="http://schemas.openxmlformats.org/officeDocument/2006/relationships/hyperlink" Target="mailto:shemmfc@cap.ru" TargetMode="External"/><Relationship Id="rId30" Type="http://schemas.openxmlformats.org/officeDocument/2006/relationships/hyperlink" Target="mailto:shemmfc@cap.ru"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12589</Words>
  <Characters>71763</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 Васильевич</dc:creator>
  <cp:lastModifiedBy>Специалист</cp:lastModifiedBy>
  <cp:revision>8</cp:revision>
  <cp:lastPrinted>2020-04-15T10:33:00Z</cp:lastPrinted>
  <dcterms:created xsi:type="dcterms:W3CDTF">2020-04-14T07:23:00Z</dcterms:created>
  <dcterms:modified xsi:type="dcterms:W3CDTF">2020-04-29T13:15:00Z</dcterms:modified>
</cp:coreProperties>
</file>