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CE" w:rsidRDefault="00F16DCE" w:rsidP="00F16DCE">
      <w:pPr>
        <w:jc w:val="center"/>
      </w:pPr>
      <w:r>
        <w:rPr>
          <w:noProof/>
          <w:szCs w:val="28"/>
        </w:rPr>
        <w:drawing>
          <wp:inline distT="0" distB="0" distL="0" distR="0" wp14:anchorId="67C364A3" wp14:editId="4DF8B4C1">
            <wp:extent cx="847725" cy="1009650"/>
            <wp:effectExtent l="0" t="0" r="9525" b="0"/>
            <wp:docPr id="1" name="Рисунок 1" descr="J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56" r="-980" b="-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CE" w:rsidRPr="00134483" w:rsidRDefault="00F16DCE" w:rsidP="00F16DCE">
      <w:r w:rsidRPr="00134483">
        <w:t xml:space="preserve">     ЧАВАШ РЕСПУБЛИКИ                                                  ЧУВАШСКАЯ РЕСПУБЛИКА</w:t>
      </w:r>
    </w:p>
    <w:p w:rsidR="00F16DCE" w:rsidRPr="00134483" w:rsidRDefault="00F16DCE" w:rsidP="00F16DCE">
      <w:r w:rsidRPr="00134483">
        <w:t xml:space="preserve">КОМСОМОЛЬСКИ </w:t>
      </w:r>
      <w:proofErr w:type="gramStart"/>
      <w:r w:rsidRPr="00134483">
        <w:t>РАЙОНЕ</w:t>
      </w:r>
      <w:proofErr w:type="gramEnd"/>
      <w:r w:rsidRPr="00134483">
        <w:t xml:space="preserve">                                               КОМСОМОЛЬСКИЙ РАЙОН                                                         </w:t>
      </w:r>
    </w:p>
    <w:p w:rsidR="00F16DCE" w:rsidRPr="00134483" w:rsidRDefault="00F16DCE" w:rsidP="00F16DCE">
      <w:r w:rsidRPr="00134483">
        <w:t xml:space="preserve">    КОМСОМОЛЬСКИ  ЯЛ                                                              АДМИНИСТРАЦИЯ</w:t>
      </w:r>
    </w:p>
    <w:p w:rsidR="00F16DCE" w:rsidRPr="00134483" w:rsidRDefault="00F16DCE" w:rsidP="00F16DCE">
      <w:r w:rsidRPr="00134483">
        <w:t xml:space="preserve">ТАРАХЕН АДМИНИСТРАЦИЙЕ                                       </w:t>
      </w:r>
      <w:r>
        <w:t xml:space="preserve">        </w:t>
      </w:r>
      <w:r w:rsidRPr="00134483">
        <w:t xml:space="preserve">КОМСОМОЛЬСКОГО                                                                                                                                         </w:t>
      </w:r>
    </w:p>
    <w:p w:rsidR="00F16DCE" w:rsidRPr="00134483" w:rsidRDefault="00F16DCE" w:rsidP="00F16DCE">
      <w:pPr>
        <w:outlineLvl w:val="0"/>
      </w:pPr>
      <w:r>
        <w:t xml:space="preserve">                    </w:t>
      </w:r>
      <w:r w:rsidRPr="00134483">
        <w:t xml:space="preserve">                                                                                  СЕЛЬСКОГО ПОСЕЛЕНИЯ</w:t>
      </w:r>
    </w:p>
    <w:p w:rsidR="00F16DCE" w:rsidRPr="00134483" w:rsidRDefault="00F16DCE" w:rsidP="00F16DCE">
      <w:r w:rsidRPr="00134483">
        <w:t xml:space="preserve">              ЙЫШАНУ                                                                       </w:t>
      </w:r>
      <w:r>
        <w:t xml:space="preserve">    </w:t>
      </w:r>
      <w:r w:rsidRPr="00134483">
        <w:t xml:space="preserve"> ПОСТАНОВЛЕНИЕ</w:t>
      </w:r>
    </w:p>
    <w:p w:rsidR="00F16DCE" w:rsidRPr="00134483" w:rsidRDefault="00F16DCE" w:rsidP="00F16DCE">
      <w:pPr>
        <w:tabs>
          <w:tab w:val="left" w:pos="975"/>
        </w:tabs>
      </w:pPr>
      <w:r>
        <w:t xml:space="preserve">           </w:t>
      </w:r>
      <w:r w:rsidR="007B76F6">
        <w:t>20</w:t>
      </w:r>
      <w:r>
        <w:t>.</w:t>
      </w:r>
      <w:r w:rsidR="007B76F6">
        <w:t>07</w:t>
      </w:r>
      <w:r>
        <w:t>.20</w:t>
      </w:r>
      <w:r w:rsidR="007B76F6">
        <w:t>20</w:t>
      </w:r>
      <w:r>
        <w:t xml:space="preserve"> № </w:t>
      </w:r>
      <w:r w:rsidR="007B76F6">
        <w:t>63</w:t>
      </w:r>
      <w:r w:rsidRPr="00134483">
        <w:t xml:space="preserve">                                                         </w:t>
      </w:r>
      <w:r w:rsidR="00E837FB">
        <w:t xml:space="preserve">    </w:t>
      </w:r>
      <w:r w:rsidRPr="00134483">
        <w:t xml:space="preserve">    </w:t>
      </w:r>
      <w:r>
        <w:t xml:space="preserve">     </w:t>
      </w:r>
      <w:r w:rsidR="007B76F6">
        <w:t>20</w:t>
      </w:r>
      <w:r>
        <w:t>.</w:t>
      </w:r>
      <w:r w:rsidR="007B76F6">
        <w:t>07</w:t>
      </w:r>
      <w:r>
        <w:t>.20</w:t>
      </w:r>
      <w:r w:rsidR="007B76F6">
        <w:t>20</w:t>
      </w:r>
      <w:r>
        <w:t xml:space="preserve"> № </w:t>
      </w:r>
      <w:r w:rsidR="007B76F6">
        <w:t>63</w:t>
      </w:r>
      <w:r w:rsidRPr="00134483">
        <w:t xml:space="preserve">  </w:t>
      </w:r>
    </w:p>
    <w:p w:rsidR="00F16DCE" w:rsidRDefault="00F16DCE" w:rsidP="00F16DCE">
      <w:r w:rsidRPr="00134483">
        <w:t xml:space="preserve">       </w:t>
      </w:r>
      <w:r>
        <w:t xml:space="preserve">    </w:t>
      </w:r>
      <w:r w:rsidRPr="00134483">
        <w:t xml:space="preserve"> </w:t>
      </w:r>
      <w:proofErr w:type="spellStart"/>
      <w:r w:rsidRPr="00134483">
        <w:t>Комсомольски</w:t>
      </w:r>
      <w:proofErr w:type="spellEnd"/>
      <w:r w:rsidRPr="00134483">
        <w:t xml:space="preserve">  яле                                                                с. </w:t>
      </w:r>
      <w:proofErr w:type="gramStart"/>
      <w:r w:rsidRPr="00134483">
        <w:t>Комсомольское</w:t>
      </w:r>
      <w:proofErr w:type="gramEnd"/>
      <w:r w:rsidRPr="007519AE">
        <w:t xml:space="preserve">  </w:t>
      </w:r>
    </w:p>
    <w:p w:rsidR="00F16DCE" w:rsidRPr="006A7287" w:rsidRDefault="00F16DCE" w:rsidP="00F16DCE">
      <w:pPr>
        <w:shd w:val="clear" w:color="auto" w:fill="FFFFFF"/>
        <w:jc w:val="both"/>
      </w:pPr>
    </w:p>
    <w:p w:rsidR="007B76F6" w:rsidRPr="00A84540" w:rsidRDefault="00F16DCE" w:rsidP="007B76F6"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7B76F6" w:rsidRPr="00D56491" w:rsidTr="00215544">
        <w:trPr>
          <w:trHeight w:val="2029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7B76F6" w:rsidRPr="00D56491" w:rsidRDefault="007B76F6" w:rsidP="00215544">
            <w:pPr>
              <w:shd w:val="clear" w:color="auto" w:fill="FFFFFF"/>
              <w:tabs>
                <w:tab w:val="left" w:pos="4678"/>
              </w:tabs>
              <w:jc w:val="both"/>
              <w:rPr>
                <w:b/>
                <w:sz w:val="28"/>
                <w:szCs w:val="28"/>
              </w:rPr>
            </w:pPr>
            <w:r w:rsidRPr="00D56491">
              <w:rPr>
                <w:b/>
                <w:sz w:val="28"/>
                <w:szCs w:val="28"/>
              </w:rPr>
              <w:t xml:space="preserve">О    признании   утратившим  силу  постановление администрации </w:t>
            </w:r>
            <w:r>
              <w:rPr>
                <w:b/>
                <w:sz w:val="28"/>
                <w:szCs w:val="28"/>
              </w:rPr>
              <w:t>Комсомольского</w:t>
            </w:r>
            <w:r w:rsidRPr="00D56491">
              <w:rPr>
                <w:b/>
                <w:sz w:val="28"/>
                <w:szCs w:val="28"/>
              </w:rPr>
              <w:t xml:space="preserve"> сельского    поселения Комсомольского  района  Чувашской   Республики от </w:t>
            </w:r>
            <w:r>
              <w:rPr>
                <w:b/>
                <w:sz w:val="28"/>
                <w:szCs w:val="28"/>
              </w:rPr>
              <w:t>31</w:t>
            </w:r>
            <w:r w:rsidRPr="00D56491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2</w:t>
            </w:r>
            <w:r w:rsidRPr="00D56491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4 №384</w:t>
            </w:r>
            <w:r w:rsidRPr="00D56491">
              <w:rPr>
                <w:b/>
                <w:sz w:val="28"/>
                <w:szCs w:val="28"/>
              </w:rPr>
              <w:t xml:space="preserve">   </w:t>
            </w:r>
            <w:r w:rsidRPr="00D2289D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Об </w:t>
            </w:r>
            <w:r w:rsidRPr="00D2289D">
              <w:rPr>
                <w:b/>
                <w:color w:val="000000"/>
                <w:sz w:val="28"/>
                <w:szCs w:val="28"/>
              </w:rPr>
              <w:t>утверждении</w:t>
            </w:r>
            <w:r w:rsidRPr="00D2289D">
              <w:rPr>
                <w:b/>
                <w:sz w:val="28"/>
                <w:szCs w:val="28"/>
              </w:rPr>
              <w:t xml:space="preserve"> Порядк</w:t>
            </w:r>
            <w:r>
              <w:rPr>
                <w:b/>
                <w:sz w:val="28"/>
                <w:szCs w:val="28"/>
              </w:rPr>
              <w:t>а</w:t>
            </w:r>
            <w:r w:rsidRPr="00D2289D">
              <w:rPr>
                <w:b/>
                <w:sz w:val="28"/>
                <w:szCs w:val="28"/>
              </w:rPr>
              <w:t xml:space="preserve">  осуществления финансовым отделом администрации Комсомольского района полномочий по внутреннему муниципальному финансовому контролю»</w:t>
            </w:r>
          </w:p>
        </w:tc>
      </w:tr>
    </w:tbl>
    <w:p w:rsidR="007B76F6" w:rsidRPr="00D56491" w:rsidRDefault="007B76F6" w:rsidP="007B76F6">
      <w:pPr>
        <w:ind w:firstLine="708"/>
        <w:jc w:val="both"/>
        <w:rPr>
          <w:sz w:val="28"/>
          <w:szCs w:val="28"/>
        </w:rPr>
      </w:pPr>
    </w:p>
    <w:p w:rsidR="007B76F6" w:rsidRPr="00D56491" w:rsidRDefault="007B76F6" w:rsidP="007B76F6">
      <w:pPr>
        <w:ind w:firstLine="708"/>
        <w:jc w:val="both"/>
        <w:rPr>
          <w:sz w:val="28"/>
          <w:szCs w:val="28"/>
        </w:rPr>
      </w:pPr>
      <w:proofErr w:type="gramStart"/>
      <w:r w:rsidRPr="00D56491">
        <w:rPr>
          <w:sz w:val="28"/>
          <w:szCs w:val="28"/>
        </w:rPr>
        <w:t xml:space="preserve">В соответствии  со ст. 48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Положением  Федерального закона от 26.07.2019 №199-ФЗ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 w:rsidRPr="00D56491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Комсомольского</w:t>
      </w:r>
      <w:r w:rsidRPr="00D56491">
        <w:rPr>
          <w:sz w:val="28"/>
          <w:szCs w:val="28"/>
        </w:rPr>
        <w:t xml:space="preserve"> сельского поселения Комсомольского района Чувашской Республики  администрация </w:t>
      </w:r>
      <w:r>
        <w:rPr>
          <w:sz w:val="28"/>
          <w:szCs w:val="28"/>
        </w:rPr>
        <w:t xml:space="preserve">Комсомольского </w:t>
      </w:r>
      <w:r w:rsidRPr="00D56491">
        <w:rPr>
          <w:sz w:val="28"/>
          <w:szCs w:val="28"/>
        </w:rPr>
        <w:t>сельского поселения</w:t>
      </w:r>
      <w:proofErr w:type="gramEnd"/>
      <w:r w:rsidRPr="00D56491">
        <w:rPr>
          <w:sz w:val="28"/>
          <w:szCs w:val="28"/>
        </w:rPr>
        <w:t xml:space="preserve">   </w:t>
      </w:r>
      <w:proofErr w:type="gramStart"/>
      <w:r w:rsidRPr="00D56491">
        <w:rPr>
          <w:sz w:val="28"/>
          <w:szCs w:val="28"/>
        </w:rPr>
        <w:t>п</w:t>
      </w:r>
      <w:proofErr w:type="gramEnd"/>
      <w:r w:rsidRPr="00D56491">
        <w:rPr>
          <w:sz w:val="28"/>
          <w:szCs w:val="28"/>
        </w:rPr>
        <w:t xml:space="preserve"> о с т а н о в л я е т:</w:t>
      </w:r>
    </w:p>
    <w:p w:rsidR="007B76F6" w:rsidRPr="00120C5E" w:rsidRDefault="007B76F6" w:rsidP="007B76F6">
      <w:pPr>
        <w:jc w:val="both"/>
        <w:rPr>
          <w:sz w:val="28"/>
          <w:szCs w:val="28"/>
        </w:rPr>
      </w:pPr>
      <w:r w:rsidRPr="00D56491">
        <w:rPr>
          <w:sz w:val="28"/>
          <w:szCs w:val="28"/>
        </w:rPr>
        <w:t xml:space="preserve">         1. Признать утратившим силу постановление администрации </w:t>
      </w:r>
      <w:r>
        <w:rPr>
          <w:sz w:val="28"/>
          <w:szCs w:val="28"/>
        </w:rPr>
        <w:t xml:space="preserve">Комсомольского </w:t>
      </w:r>
      <w:r w:rsidRPr="00D56491">
        <w:rPr>
          <w:sz w:val="28"/>
          <w:szCs w:val="28"/>
        </w:rPr>
        <w:t xml:space="preserve"> сельского поселения Комсомольского района Чувашской Республики от </w:t>
      </w:r>
      <w:r>
        <w:rPr>
          <w:sz w:val="28"/>
          <w:szCs w:val="28"/>
        </w:rPr>
        <w:t>31</w:t>
      </w:r>
      <w:r w:rsidRPr="00D5649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D56491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D56491">
        <w:rPr>
          <w:sz w:val="28"/>
          <w:szCs w:val="28"/>
        </w:rPr>
        <w:t xml:space="preserve">    № </w:t>
      </w:r>
      <w:r>
        <w:rPr>
          <w:sz w:val="28"/>
          <w:szCs w:val="28"/>
        </w:rPr>
        <w:t>384</w:t>
      </w:r>
      <w:r w:rsidRPr="00D56491">
        <w:rPr>
          <w:sz w:val="28"/>
          <w:szCs w:val="28"/>
        </w:rPr>
        <w:t xml:space="preserve">   «</w:t>
      </w:r>
      <w:r w:rsidRPr="00D56491">
        <w:rPr>
          <w:color w:val="000000"/>
          <w:sz w:val="28"/>
          <w:szCs w:val="28"/>
        </w:rPr>
        <w:t>Об утверждении</w:t>
      </w:r>
      <w:r>
        <w:rPr>
          <w:color w:val="000000"/>
          <w:sz w:val="28"/>
          <w:szCs w:val="28"/>
        </w:rPr>
        <w:t xml:space="preserve"> </w:t>
      </w:r>
      <w:r w:rsidRPr="00120C5E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120C5E">
        <w:rPr>
          <w:sz w:val="28"/>
          <w:szCs w:val="28"/>
        </w:rPr>
        <w:t xml:space="preserve">  осуществления финансовым отделом администрации Комсомольского района полномочий по внутреннему муниципальному финансовому контролю».</w:t>
      </w:r>
    </w:p>
    <w:p w:rsidR="007B76F6" w:rsidRPr="00D56491" w:rsidRDefault="007B76F6" w:rsidP="007B76F6">
      <w:pPr>
        <w:ind w:firstLine="705"/>
        <w:jc w:val="both"/>
        <w:rPr>
          <w:sz w:val="28"/>
          <w:szCs w:val="28"/>
        </w:rPr>
      </w:pPr>
      <w:r w:rsidRPr="00D56491">
        <w:rPr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:rsidR="003E48AC" w:rsidRDefault="003E48AC" w:rsidP="007B76F6">
      <w:pPr>
        <w:shd w:val="clear" w:color="auto" w:fill="FFFFFF"/>
        <w:jc w:val="both"/>
        <w:rPr>
          <w:sz w:val="28"/>
          <w:szCs w:val="28"/>
        </w:rPr>
      </w:pPr>
    </w:p>
    <w:p w:rsidR="00A8365E" w:rsidRPr="009249CC" w:rsidRDefault="00A8365E" w:rsidP="00A8365E">
      <w:pPr>
        <w:jc w:val="both"/>
        <w:rPr>
          <w:sz w:val="28"/>
          <w:szCs w:val="28"/>
        </w:rPr>
      </w:pPr>
      <w:r w:rsidRPr="009249CC">
        <w:rPr>
          <w:sz w:val="28"/>
          <w:szCs w:val="28"/>
        </w:rPr>
        <w:t xml:space="preserve">Глава </w:t>
      </w:r>
      <w:proofErr w:type="gramStart"/>
      <w:r w:rsidRPr="009249CC">
        <w:rPr>
          <w:sz w:val="28"/>
          <w:szCs w:val="28"/>
        </w:rPr>
        <w:t>Комсомольского</w:t>
      </w:r>
      <w:proofErr w:type="gramEnd"/>
    </w:p>
    <w:p w:rsidR="00A8365E" w:rsidRPr="00723E23" w:rsidRDefault="00A8365E" w:rsidP="00A8365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249CC">
        <w:rPr>
          <w:sz w:val="28"/>
          <w:szCs w:val="28"/>
        </w:rPr>
        <w:t xml:space="preserve">ельского поселения 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r w:rsidR="007B76F6">
        <w:rPr>
          <w:sz w:val="28"/>
          <w:szCs w:val="28"/>
        </w:rPr>
        <w:t>М.А.Илларионова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     </w:t>
      </w:r>
      <w:r w:rsidRPr="009249CC">
        <w:rPr>
          <w:sz w:val="28"/>
          <w:szCs w:val="28"/>
        </w:rPr>
        <w:t xml:space="preserve"> </w:t>
      </w:r>
      <w:r w:rsidR="007B76F6">
        <w:rPr>
          <w:sz w:val="28"/>
          <w:szCs w:val="28"/>
        </w:rPr>
        <w:t xml:space="preserve"> </w:t>
      </w:r>
    </w:p>
    <w:p w:rsidR="00A8365E" w:rsidRDefault="00A8365E" w:rsidP="00A8365E">
      <w:pPr>
        <w:jc w:val="both"/>
      </w:pPr>
    </w:p>
    <w:sectPr w:rsidR="00A8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CE"/>
    <w:rsid w:val="002D318B"/>
    <w:rsid w:val="003341CF"/>
    <w:rsid w:val="003E48AC"/>
    <w:rsid w:val="007B76F6"/>
    <w:rsid w:val="009B66DD"/>
    <w:rsid w:val="00A8365E"/>
    <w:rsid w:val="00B06E1F"/>
    <w:rsid w:val="00E837FB"/>
    <w:rsid w:val="00EF3F02"/>
    <w:rsid w:val="00F16DCE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D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D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2020-08-04T13:18:00Z</cp:lastPrinted>
  <dcterms:created xsi:type="dcterms:W3CDTF">2020-08-04T13:19:00Z</dcterms:created>
  <dcterms:modified xsi:type="dcterms:W3CDTF">2020-08-04T13:19:00Z</dcterms:modified>
</cp:coreProperties>
</file>