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891" w:rsidRPr="00FE0891" w:rsidRDefault="00FE0891" w:rsidP="00FE0891">
      <w:pPr>
        <w:spacing w:line="360" w:lineRule="auto"/>
        <w:jc w:val="center"/>
        <w:rPr>
          <w:rFonts w:ascii="TimesET" w:eastAsia="Times New Roman" w:hAnsi="TimesET" w:cs="Times New Roman"/>
          <w:sz w:val="48"/>
          <w:szCs w:val="48"/>
        </w:rPr>
      </w:pPr>
      <w:r w:rsidRPr="00FE0891">
        <w:rPr>
          <w:rFonts w:ascii="TimesET" w:eastAsia="Times New Roman" w:hAnsi="TimesET" w:cs="Times New Roman"/>
          <w:noProof/>
          <w:sz w:val="48"/>
          <w:szCs w:val="48"/>
          <w:lang w:eastAsia="ru-RU"/>
        </w:rPr>
        <w:drawing>
          <wp:anchor distT="0" distB="0" distL="114300" distR="114300" simplePos="0" relativeHeight="251659264" behindDoc="0" locked="0" layoutInCell="1" allowOverlap="1" wp14:anchorId="325A7DDE" wp14:editId="549B8AEF">
            <wp:simplePos x="0" y="0"/>
            <wp:positionH relativeFrom="column">
              <wp:posOffset>2371725</wp:posOffset>
            </wp:positionH>
            <wp:positionV relativeFrom="paragraph">
              <wp:posOffset>-171450</wp:posOffset>
            </wp:positionV>
            <wp:extent cx="720090" cy="720090"/>
            <wp:effectExtent l="0" t="0" r="3810" b="381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4428"/>
        <w:gridCol w:w="4894"/>
      </w:tblGrid>
      <w:tr w:rsidR="00FE0891" w:rsidRPr="00FE0891" w:rsidTr="00D2611E">
        <w:trPr>
          <w:cantSplit/>
          <w:trHeight w:val="792"/>
        </w:trPr>
        <w:tc>
          <w:tcPr>
            <w:tcW w:w="4428" w:type="dxa"/>
          </w:tcPr>
          <w:p w:rsidR="00FE0891" w:rsidRPr="00FE0891" w:rsidRDefault="00FE0891" w:rsidP="00FE0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</w:pPr>
          </w:p>
          <w:p w:rsidR="00FE0891" w:rsidRPr="00FE0891" w:rsidRDefault="00FE0891" w:rsidP="00FE0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6"/>
                <w:szCs w:val="26"/>
                <w:lang w:eastAsia="ru-RU"/>
              </w:rPr>
            </w:pPr>
            <w:r w:rsidRPr="00FE0891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>ЧУВАШСКАЯ РЕСПУБЛИКА</w:t>
            </w:r>
            <w:r w:rsidRPr="00FE0891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FE0891" w:rsidRPr="00FE0891" w:rsidRDefault="00FE0891" w:rsidP="00FE0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E0891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  <w:lang w:eastAsia="ru-RU"/>
              </w:rPr>
              <w:t>ЯНТИКОВСКИЙ</w:t>
            </w:r>
            <w:r w:rsidRPr="00FE0891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  <w:t xml:space="preserve"> РАЙОН  </w:t>
            </w:r>
          </w:p>
        </w:tc>
        <w:tc>
          <w:tcPr>
            <w:tcW w:w="4894" w:type="dxa"/>
          </w:tcPr>
          <w:p w:rsidR="00FE0891" w:rsidRPr="00FE0891" w:rsidRDefault="00FE0891" w:rsidP="00FE0891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</w:pPr>
          </w:p>
          <w:p w:rsidR="00FE0891" w:rsidRPr="00FE0891" w:rsidRDefault="00FE0891" w:rsidP="00FE0891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</w:pPr>
            <w:r w:rsidRPr="00FE0891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  <w:t>ЧĂВАШ РЕСПУБЛИКИ</w:t>
            </w:r>
          </w:p>
          <w:p w:rsidR="00FE0891" w:rsidRPr="00FE0891" w:rsidRDefault="00FE0891" w:rsidP="00FE0891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E0891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  <w:t>ТĂВАЙ РАЙОНĚ</w:t>
            </w:r>
          </w:p>
        </w:tc>
      </w:tr>
      <w:tr w:rsidR="00FE0891" w:rsidRPr="00FE0891" w:rsidTr="00D2611E">
        <w:trPr>
          <w:cantSplit/>
          <w:trHeight w:val="2355"/>
        </w:trPr>
        <w:tc>
          <w:tcPr>
            <w:tcW w:w="4428" w:type="dxa"/>
          </w:tcPr>
          <w:p w:rsidR="00FE0891" w:rsidRPr="00FE0891" w:rsidRDefault="00FE0891" w:rsidP="00FE0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</w:pPr>
            <w:r w:rsidRPr="00FE0891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  <w:t xml:space="preserve">АДМИНИСТРАЦИЯ </w:t>
            </w:r>
          </w:p>
          <w:p w:rsidR="00FE0891" w:rsidRPr="00FE0891" w:rsidRDefault="00FE0891" w:rsidP="00FE0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</w:pPr>
            <w:r w:rsidRPr="00FE0891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  <w:t>ШИМКУССКОГО СЕЛЬСКОГО</w:t>
            </w:r>
          </w:p>
          <w:p w:rsidR="00FE0891" w:rsidRPr="00FE0891" w:rsidRDefault="00FE0891" w:rsidP="00FE0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ru-RU"/>
              </w:rPr>
            </w:pPr>
            <w:r w:rsidRPr="00FE0891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  <w:t>ПОСЕЛЕНИЯ</w:t>
            </w:r>
            <w:r w:rsidRPr="00FE0891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FE0891" w:rsidRPr="00FE0891" w:rsidRDefault="00FE0891" w:rsidP="00FE0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  <w:lang w:eastAsia="ru-RU"/>
              </w:rPr>
            </w:pPr>
          </w:p>
          <w:p w:rsidR="00FE0891" w:rsidRPr="00FE0891" w:rsidRDefault="00FE0891" w:rsidP="00FE0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  <w:lang w:eastAsia="ru-RU"/>
              </w:rPr>
            </w:pPr>
            <w:r w:rsidRPr="00FE0891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  <w:lang w:eastAsia="ru-RU"/>
              </w:rPr>
              <w:t>ПОСТАНОВЛЕНИЕ</w:t>
            </w:r>
          </w:p>
          <w:p w:rsidR="00FE0891" w:rsidRPr="00FE0891" w:rsidRDefault="00FE0891" w:rsidP="00FE0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  <w:p w:rsidR="00FE0891" w:rsidRPr="00FE0891" w:rsidRDefault="00FE0891" w:rsidP="00FE0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FE0891">
              <w:rPr>
                <w:rFonts w:ascii="Times New Roman" w:eastAsia="Times New Roman" w:hAnsi="Times New Roman" w:cs="Times New Roman"/>
                <w:noProof/>
                <w:sz w:val="26"/>
                <w:szCs w:val="26"/>
                <w:u w:val="single"/>
                <w:lang w:eastAsia="ru-RU"/>
              </w:rPr>
              <w:t>14 октября 2020 г.  № 4</w:t>
            </w: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u w:val="single"/>
                <w:lang w:eastAsia="ru-RU"/>
              </w:rPr>
              <w:t>6</w:t>
            </w:r>
          </w:p>
          <w:p w:rsidR="00FE0891" w:rsidRPr="00FE0891" w:rsidRDefault="00FE0891" w:rsidP="00FE0891">
            <w:pPr>
              <w:spacing w:after="0" w:line="240" w:lineRule="auto"/>
              <w:ind w:firstLine="19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FE0891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село Шимкусы</w:t>
            </w:r>
          </w:p>
        </w:tc>
        <w:tc>
          <w:tcPr>
            <w:tcW w:w="4894" w:type="dxa"/>
          </w:tcPr>
          <w:p w:rsidR="00FE0891" w:rsidRPr="00FE0891" w:rsidRDefault="00FE0891" w:rsidP="00FE0891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</w:pPr>
            <w:r w:rsidRPr="00FE0891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  <w:t>ТУРИКАС ТУШКИЛ ЯЛ</w:t>
            </w:r>
          </w:p>
          <w:p w:rsidR="00FE0891" w:rsidRPr="00FE0891" w:rsidRDefault="00FE0891" w:rsidP="00FE0891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</w:pPr>
            <w:r w:rsidRPr="00FE0891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  <w:t>ПОСЕЛЕНИЙĚН</w:t>
            </w:r>
          </w:p>
          <w:p w:rsidR="00FE0891" w:rsidRPr="00FE0891" w:rsidRDefault="00FE0891" w:rsidP="00FE0891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  <w:lang w:eastAsia="ru-RU"/>
              </w:rPr>
            </w:pPr>
            <w:r w:rsidRPr="00FE0891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  <w:lang w:eastAsia="ru-RU"/>
              </w:rPr>
              <w:t>АДМИНИСТРАЦИЙ</w:t>
            </w:r>
            <w:r w:rsidRPr="00FE0891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  <w:t>Ě</w:t>
            </w:r>
          </w:p>
          <w:p w:rsidR="00FE0891" w:rsidRPr="00FE0891" w:rsidRDefault="00FE0891" w:rsidP="00FE0891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  <w:lang w:eastAsia="ru-RU"/>
              </w:rPr>
            </w:pPr>
          </w:p>
          <w:p w:rsidR="00FE0891" w:rsidRPr="00FE0891" w:rsidRDefault="00FE0891" w:rsidP="00FE0891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  <w:lang w:eastAsia="ru-RU"/>
              </w:rPr>
            </w:pPr>
            <w:r w:rsidRPr="00FE0891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  <w:lang w:eastAsia="ru-RU"/>
              </w:rPr>
              <w:t>ЙЫШĂНУ</w:t>
            </w:r>
          </w:p>
          <w:p w:rsidR="00FE0891" w:rsidRPr="00FE0891" w:rsidRDefault="00FE0891" w:rsidP="00FE0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ru-RU"/>
              </w:rPr>
            </w:pPr>
          </w:p>
          <w:p w:rsidR="00FE0891" w:rsidRPr="00FE0891" w:rsidRDefault="00FE0891" w:rsidP="00FE0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u w:val="single"/>
                <w:lang w:eastAsia="ru-RU"/>
              </w:rPr>
            </w:pPr>
            <w:r w:rsidRPr="00FE0891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u w:val="single"/>
                <w:lang w:eastAsia="ru-RU"/>
              </w:rPr>
              <w:t>14 октябрь 2020 ç. 4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u w:val="single"/>
                <w:lang w:eastAsia="ru-RU"/>
              </w:rPr>
              <w:t>6</w:t>
            </w:r>
            <w:bookmarkStart w:id="0" w:name="_GoBack"/>
            <w:bookmarkEnd w:id="0"/>
            <w:r w:rsidRPr="00FE0891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u w:val="single"/>
                <w:lang w:eastAsia="ru-RU"/>
              </w:rPr>
              <w:t xml:space="preserve"> №</w:t>
            </w:r>
          </w:p>
          <w:p w:rsidR="00FE0891" w:rsidRPr="00FE0891" w:rsidRDefault="00FE0891" w:rsidP="00FE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</w:rPr>
            </w:pPr>
            <w:r w:rsidRPr="00FE0891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</w:rPr>
              <w:t>Турикас Тушкил ялě</w:t>
            </w:r>
          </w:p>
        </w:tc>
      </w:tr>
    </w:tbl>
    <w:p w:rsidR="00FE0891" w:rsidRPr="00FE0891" w:rsidRDefault="00FE0891" w:rsidP="00FE0891">
      <w:pPr>
        <w:tabs>
          <w:tab w:val="left" w:pos="4320"/>
        </w:tabs>
        <w:spacing w:after="0" w:line="240" w:lineRule="auto"/>
        <w:ind w:right="47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023B" w:rsidRPr="00FE0891" w:rsidRDefault="0069023B" w:rsidP="00FE0891">
      <w:pPr>
        <w:suppressAutoHyphens/>
        <w:spacing w:after="0" w:line="240" w:lineRule="auto"/>
        <w:ind w:right="5101"/>
        <w:jc w:val="both"/>
        <w:rPr>
          <w:rFonts w:ascii="Liberation Serif" w:eastAsia="Times New Roman" w:hAnsi="Liberation Serif" w:cs="Liberation Serif"/>
          <w:bCs/>
          <w:iCs/>
          <w:sz w:val="28"/>
          <w:szCs w:val="28"/>
          <w:lang w:eastAsia="zh-CN"/>
        </w:rPr>
      </w:pPr>
      <w:r w:rsidRPr="00FE0891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 xml:space="preserve">Об утверждении административного регламента предоставления муниципальной услуги «Отчуждение недвижимого имущества, находящегося в муниципальной собственности </w:t>
      </w:r>
      <w:proofErr w:type="spellStart"/>
      <w:r w:rsidR="009C52F5" w:rsidRPr="00FE0891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Шимкусского</w:t>
      </w:r>
      <w:proofErr w:type="spellEnd"/>
      <w:r w:rsidR="009C52F5" w:rsidRPr="00FE0891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 xml:space="preserve"> </w:t>
      </w:r>
      <w:r w:rsidR="00FF7444" w:rsidRPr="00FE0891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сельского поселения Янтиковского района Чувашской Республики</w:t>
      </w:r>
      <w:r w:rsidRPr="00FE0891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 xml:space="preserve"> и арендуемого субъектами малого и среднего предпринимательства»</w:t>
      </w:r>
    </w:p>
    <w:p w:rsidR="0069023B" w:rsidRDefault="00845554" w:rsidP="00FE0891">
      <w:pPr>
        <w:spacing w:after="0" w:line="240" w:lineRule="auto"/>
        <w:ind w:right="5101" w:firstLine="708"/>
        <w:jc w:val="both"/>
        <w:rPr>
          <w:rFonts w:ascii="Liberation Serif" w:eastAsia="Times New Roman" w:hAnsi="Liberation Serif" w:cs="Liberation Serif"/>
          <w:iCs/>
          <w:sz w:val="28"/>
          <w:szCs w:val="28"/>
          <w:lang w:eastAsia="ru-RU"/>
        </w:rPr>
      </w:pPr>
      <w:r w:rsidRPr="00FE0891">
        <w:rPr>
          <w:rFonts w:ascii="Liberation Serif" w:eastAsia="Times New Roman" w:hAnsi="Liberation Serif" w:cs="Liberation Serif"/>
          <w:iCs/>
          <w:sz w:val="28"/>
          <w:szCs w:val="28"/>
          <w:lang w:eastAsia="ru-RU"/>
        </w:rPr>
        <w:t xml:space="preserve"> </w:t>
      </w:r>
    </w:p>
    <w:p w:rsidR="00FE0891" w:rsidRPr="00FE0891" w:rsidRDefault="00FE0891" w:rsidP="00FE0891">
      <w:pPr>
        <w:spacing w:after="0" w:line="240" w:lineRule="auto"/>
        <w:ind w:right="5101" w:firstLine="708"/>
        <w:jc w:val="both"/>
        <w:rPr>
          <w:rFonts w:ascii="Liberation Serif" w:eastAsia="Times New Roman" w:hAnsi="Liberation Serif" w:cs="Liberation Serif"/>
          <w:iCs/>
          <w:sz w:val="28"/>
          <w:szCs w:val="28"/>
          <w:lang w:eastAsia="ru-RU"/>
        </w:rPr>
      </w:pPr>
    </w:p>
    <w:p w:rsidR="0069023B" w:rsidRPr="00FF7444" w:rsidRDefault="0069023B" w:rsidP="0069023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proofErr w:type="gramStart"/>
      <w:r w:rsidRPr="00FF7444">
        <w:rPr>
          <w:rFonts w:ascii="Liberation Serif" w:eastAsia="Times New Roman" w:hAnsi="Liberation Serif" w:cs="Liberation Serif"/>
          <w:sz w:val="28"/>
          <w:szCs w:val="28"/>
          <w:lang w:eastAsia="ru-RU"/>
        </w:rPr>
        <w:t>В соответствии с Федеральными законами от 06 октября 2003 года                      №</w:t>
      </w:r>
      <w:hyperlink r:id="rId9">
        <w:r w:rsidRPr="00FF7444">
          <w:rPr>
            <w:rFonts w:ascii="Liberation Serif" w:eastAsia="Times New Roman" w:hAnsi="Liberation Serif" w:cs="Liberation Serif"/>
            <w:sz w:val="28"/>
            <w:szCs w:val="28"/>
            <w:lang w:eastAsia="ru-RU"/>
          </w:rPr>
          <w:t xml:space="preserve"> 131-ФЗ</w:t>
        </w:r>
      </w:hyperlink>
      <w:r w:rsidRPr="00FF744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«Об общих принципах организации местного самоуправления в Российской Федерации», от 27 июля 2010 года №</w:t>
      </w:r>
      <w:hyperlink r:id="rId10">
        <w:r w:rsidRPr="00FF7444">
          <w:rPr>
            <w:rFonts w:ascii="Liberation Serif" w:eastAsia="Times New Roman" w:hAnsi="Liberation Serif" w:cs="Liberation Serif"/>
            <w:sz w:val="28"/>
            <w:szCs w:val="28"/>
            <w:lang w:eastAsia="ru-RU"/>
          </w:rPr>
          <w:t xml:space="preserve"> 210-ФЗ</w:t>
        </w:r>
      </w:hyperlink>
      <w:r w:rsidRPr="00FF744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«Об организации предоставления государственных и муниципальных услуг», от 21 декабря 2001 года №</w:t>
      </w:r>
      <w:hyperlink r:id="rId11">
        <w:r w:rsidRPr="00FF7444">
          <w:rPr>
            <w:rFonts w:ascii="Liberation Serif" w:eastAsia="Times New Roman" w:hAnsi="Liberation Serif" w:cs="Liberation Serif"/>
            <w:sz w:val="28"/>
            <w:szCs w:val="28"/>
            <w:lang w:eastAsia="ru-RU"/>
          </w:rPr>
          <w:t xml:space="preserve"> 178-ФЗ</w:t>
        </w:r>
      </w:hyperlink>
      <w:r w:rsidRPr="00FF744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«О приватизации государственного и муниципального имущества», от 22 июля 2008 года №</w:t>
      </w:r>
      <w:hyperlink r:id="rId12">
        <w:r w:rsidRPr="00FF7444">
          <w:rPr>
            <w:rFonts w:ascii="Liberation Serif" w:eastAsia="Times New Roman" w:hAnsi="Liberation Serif" w:cs="Liberation Serif"/>
            <w:sz w:val="28"/>
            <w:szCs w:val="28"/>
            <w:lang w:eastAsia="ru-RU"/>
          </w:rPr>
          <w:t xml:space="preserve"> 159-ФЗ</w:t>
        </w:r>
      </w:hyperlink>
      <w:r w:rsidRPr="00FF744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«Об особенностях отчуждения недвижимого имущества, находящегося в государственной или</w:t>
      </w:r>
      <w:proofErr w:type="gramEnd"/>
      <w:r w:rsidRPr="00FF744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от 24 июля 2007 года №</w:t>
      </w:r>
      <w:hyperlink r:id="rId13">
        <w:r w:rsidRPr="00FF7444">
          <w:rPr>
            <w:rFonts w:ascii="Liberation Serif" w:eastAsia="Times New Roman" w:hAnsi="Liberation Serif" w:cs="Liberation Serif"/>
            <w:sz w:val="28"/>
            <w:szCs w:val="28"/>
            <w:lang w:eastAsia="ru-RU"/>
          </w:rPr>
          <w:t xml:space="preserve"> 209-ФЗ</w:t>
        </w:r>
      </w:hyperlink>
      <w:r w:rsidRPr="00FF744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«О развитии малого и среднего предпринимательства</w:t>
      </w:r>
      <w:r w:rsidR="00FF744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в Российской Федерации</w:t>
      </w:r>
      <w:r w:rsidRPr="00FF744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», </w:t>
      </w:r>
      <w:r w:rsidR="00FF7444" w:rsidRPr="00FF7444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9C52F5">
        <w:rPr>
          <w:rFonts w:ascii="Times New Roman" w:hAnsi="Times New Roman" w:cs="Times New Roman"/>
          <w:sz w:val="28"/>
          <w:szCs w:val="28"/>
        </w:rPr>
        <w:t>Шимкусского</w:t>
      </w:r>
      <w:proofErr w:type="spellEnd"/>
      <w:r w:rsidR="009C52F5">
        <w:rPr>
          <w:rFonts w:ascii="Times New Roman" w:hAnsi="Times New Roman" w:cs="Times New Roman"/>
          <w:sz w:val="28"/>
          <w:szCs w:val="28"/>
        </w:rPr>
        <w:t xml:space="preserve"> </w:t>
      </w:r>
      <w:r w:rsidR="00FF7444" w:rsidRPr="00FF744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F7444" w:rsidRPr="00FF7444">
        <w:rPr>
          <w:rFonts w:ascii="Times New Roman" w:hAnsi="Times New Roman" w:cs="Times New Roman"/>
          <w:b/>
          <w:spacing w:val="40"/>
          <w:sz w:val="28"/>
          <w:szCs w:val="28"/>
        </w:rPr>
        <w:t>постановляет:</w:t>
      </w:r>
    </w:p>
    <w:p w:rsidR="0069023B" w:rsidRPr="0069023B" w:rsidRDefault="0069023B" w:rsidP="00FF7444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69023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1. Утвердить Административный </w:t>
      </w:r>
      <w:hyperlink w:anchor="P33">
        <w:r w:rsidRPr="0069023B">
          <w:rPr>
            <w:rFonts w:ascii="Liberation Serif" w:eastAsia="Times New Roman" w:hAnsi="Liberation Serif" w:cs="Liberation Serif"/>
            <w:sz w:val="28"/>
            <w:szCs w:val="28"/>
            <w:lang w:eastAsia="ru-RU"/>
          </w:rPr>
          <w:t>регламент</w:t>
        </w:r>
      </w:hyperlink>
      <w:r w:rsidRPr="0069023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предоставления муниципальной услуги «Отчуждение недвижимого имущества, находящегося в муниципальной собственности </w:t>
      </w:r>
      <w:proofErr w:type="spellStart"/>
      <w:r w:rsidR="009C52F5">
        <w:rPr>
          <w:rFonts w:ascii="Liberation Serif" w:eastAsia="Times New Roman" w:hAnsi="Liberation Serif" w:cs="Liberation Serif"/>
          <w:sz w:val="28"/>
          <w:szCs w:val="28"/>
          <w:lang w:eastAsia="ru-RU"/>
        </w:rPr>
        <w:t>Шимкусского</w:t>
      </w:r>
      <w:proofErr w:type="spellEnd"/>
      <w:r w:rsidR="009C52F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FF7444">
        <w:rPr>
          <w:rFonts w:ascii="Liberation Serif" w:eastAsia="Times New Roman" w:hAnsi="Liberation Serif" w:cs="Liberation Serif"/>
          <w:sz w:val="28"/>
          <w:szCs w:val="28"/>
          <w:lang w:eastAsia="ru-RU"/>
        </w:rPr>
        <w:t>сельского поселения Янтиковского района Чувашской Республики</w:t>
      </w:r>
      <w:r w:rsidRPr="0069023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и арендуемого субъектами малого и среднего предпринимательства» (прилагается).</w:t>
      </w:r>
    </w:p>
    <w:p w:rsidR="00C65791" w:rsidRDefault="00C65791" w:rsidP="00FF7444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2</w:t>
      </w:r>
      <w:r w:rsidRPr="00FF7444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proofErr w:type="gramStart"/>
      <w:r w:rsidRPr="00FF7444">
        <w:rPr>
          <w:rFonts w:ascii="Liberation Serif" w:eastAsia="Times New Roman" w:hAnsi="Liberation Serif" w:cs="Liberation Serif"/>
          <w:sz w:val="28"/>
          <w:szCs w:val="28"/>
          <w:lang w:eastAsia="ru-RU"/>
        </w:rPr>
        <w:t>Контроль за</w:t>
      </w:r>
      <w:proofErr w:type="gramEnd"/>
      <w:r w:rsidRPr="00FF744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исполнением настоящего постановления оставляю за собой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</w:p>
    <w:p w:rsidR="0069023B" w:rsidRPr="00C65791" w:rsidRDefault="00C65791" w:rsidP="00FF74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791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>3.</w:t>
      </w:r>
      <w:r w:rsidR="0069023B" w:rsidRPr="00C6579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FF7444" w:rsidRPr="00C6579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со дня его официального опубликования.</w:t>
      </w:r>
    </w:p>
    <w:p w:rsidR="0069023B" w:rsidRPr="00FF7444" w:rsidRDefault="0069023B" w:rsidP="0069023B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69023B" w:rsidRPr="00FF7444" w:rsidRDefault="0069023B" w:rsidP="0069023B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FE0891" w:rsidRDefault="00FE0891" w:rsidP="0069023B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6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6"/>
          <w:lang w:eastAsia="ru-RU"/>
        </w:rPr>
        <w:t xml:space="preserve">Временно </w:t>
      </w:r>
      <w:proofErr w:type="gramStart"/>
      <w:r>
        <w:rPr>
          <w:rFonts w:ascii="Liberation Serif" w:eastAsia="Times New Roman" w:hAnsi="Liberation Serif" w:cs="Times New Roman"/>
          <w:sz w:val="28"/>
          <w:szCs w:val="26"/>
          <w:lang w:eastAsia="ru-RU"/>
        </w:rPr>
        <w:t>исполняющий</w:t>
      </w:r>
      <w:proofErr w:type="gramEnd"/>
      <w:r>
        <w:rPr>
          <w:rFonts w:ascii="Liberation Serif" w:eastAsia="Times New Roman" w:hAnsi="Liberation Serif" w:cs="Times New Roman"/>
          <w:sz w:val="28"/>
          <w:szCs w:val="26"/>
          <w:lang w:eastAsia="ru-RU"/>
        </w:rPr>
        <w:t xml:space="preserve"> обязанности </w:t>
      </w:r>
    </w:p>
    <w:p w:rsidR="0069023B" w:rsidRPr="00FF7444" w:rsidRDefault="00FF7444" w:rsidP="00FE0891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6"/>
          <w:lang w:eastAsia="ru-RU"/>
        </w:rPr>
      </w:pPr>
      <w:r w:rsidRPr="00FF7444">
        <w:rPr>
          <w:rFonts w:ascii="Liberation Serif" w:eastAsia="Times New Roman" w:hAnsi="Liberation Serif" w:cs="Times New Roman"/>
          <w:sz w:val="28"/>
          <w:szCs w:val="26"/>
          <w:lang w:eastAsia="ru-RU"/>
        </w:rPr>
        <w:t>г</w:t>
      </w:r>
      <w:r w:rsidR="0069023B" w:rsidRPr="00FF7444">
        <w:rPr>
          <w:rFonts w:ascii="Liberation Serif" w:eastAsia="Times New Roman" w:hAnsi="Liberation Serif" w:cs="Times New Roman"/>
          <w:sz w:val="28"/>
          <w:szCs w:val="26"/>
          <w:lang w:eastAsia="ru-RU"/>
        </w:rPr>
        <w:t>лавы</w:t>
      </w:r>
      <w:r w:rsidRPr="00FF7444">
        <w:rPr>
          <w:rFonts w:ascii="Liberation Serif" w:eastAsia="Times New Roman" w:hAnsi="Liberation Serif" w:cs="Times New Roman"/>
          <w:sz w:val="28"/>
          <w:szCs w:val="26"/>
          <w:lang w:eastAsia="ru-RU"/>
        </w:rPr>
        <w:t xml:space="preserve"> </w:t>
      </w:r>
      <w:proofErr w:type="spellStart"/>
      <w:r w:rsidR="009C52F5">
        <w:rPr>
          <w:rFonts w:ascii="Liberation Serif" w:eastAsia="Times New Roman" w:hAnsi="Liberation Serif" w:cs="Times New Roman"/>
          <w:sz w:val="28"/>
          <w:szCs w:val="26"/>
          <w:lang w:eastAsia="ru-RU"/>
        </w:rPr>
        <w:t>Шимкусского</w:t>
      </w:r>
      <w:proofErr w:type="spellEnd"/>
      <w:r w:rsidRPr="00FF7444">
        <w:rPr>
          <w:rFonts w:ascii="Liberation Serif" w:eastAsia="Times New Roman" w:hAnsi="Liberation Serif" w:cs="Times New Roman"/>
          <w:sz w:val="28"/>
          <w:szCs w:val="26"/>
          <w:lang w:eastAsia="ru-RU"/>
        </w:rPr>
        <w:t xml:space="preserve"> сельского поселения</w:t>
      </w:r>
      <w:r w:rsidR="0069023B" w:rsidRPr="00FF7444">
        <w:rPr>
          <w:rFonts w:ascii="Liberation Serif" w:eastAsia="Times New Roman" w:hAnsi="Liberation Serif" w:cs="Times New Roman"/>
          <w:sz w:val="28"/>
          <w:szCs w:val="26"/>
          <w:lang w:eastAsia="ru-RU"/>
        </w:rPr>
        <w:t xml:space="preserve">                     </w:t>
      </w:r>
      <w:r w:rsidRPr="00FF7444">
        <w:rPr>
          <w:rFonts w:ascii="Liberation Serif" w:eastAsia="Times New Roman" w:hAnsi="Liberation Serif" w:cs="Times New Roman"/>
          <w:sz w:val="28"/>
          <w:szCs w:val="26"/>
          <w:lang w:eastAsia="ru-RU"/>
        </w:rPr>
        <w:tab/>
      </w:r>
      <w:r w:rsidRPr="00FF7444">
        <w:rPr>
          <w:rFonts w:ascii="Liberation Serif" w:eastAsia="Times New Roman" w:hAnsi="Liberation Serif" w:cs="Times New Roman"/>
          <w:sz w:val="28"/>
          <w:szCs w:val="26"/>
          <w:lang w:eastAsia="ru-RU"/>
        </w:rPr>
        <w:tab/>
      </w:r>
      <w:r w:rsidR="009C52F5">
        <w:rPr>
          <w:rFonts w:ascii="Liberation Serif" w:eastAsia="Times New Roman" w:hAnsi="Liberation Serif" w:cs="Times New Roman"/>
          <w:sz w:val="28"/>
          <w:szCs w:val="26"/>
          <w:lang w:eastAsia="ru-RU"/>
        </w:rPr>
        <w:t>О.И. Максимова</w:t>
      </w:r>
    </w:p>
    <w:p w:rsidR="0069023B" w:rsidRPr="00FF7444" w:rsidRDefault="0069023B" w:rsidP="0069023B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69023B" w:rsidRPr="0069023B" w:rsidRDefault="0069023B" w:rsidP="006902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023B" w:rsidRPr="0069023B" w:rsidRDefault="0069023B" w:rsidP="006902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023B" w:rsidRPr="0069023B" w:rsidRDefault="0069023B" w:rsidP="006902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023B" w:rsidRPr="0069023B" w:rsidRDefault="0069023B" w:rsidP="006902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023B" w:rsidRPr="0069023B" w:rsidRDefault="0069023B" w:rsidP="006902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023B" w:rsidRPr="0069023B" w:rsidRDefault="0069023B" w:rsidP="006902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023B" w:rsidRPr="0069023B" w:rsidRDefault="0069023B" w:rsidP="006902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023B" w:rsidRPr="0069023B" w:rsidRDefault="0069023B" w:rsidP="006902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023B" w:rsidRDefault="0069023B" w:rsidP="006902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52F5" w:rsidRDefault="009C52F5" w:rsidP="006902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0891" w:rsidRDefault="00FE0891" w:rsidP="006902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0891" w:rsidRDefault="00FE0891" w:rsidP="006902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0891" w:rsidRDefault="00FE0891" w:rsidP="006902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0891" w:rsidRDefault="00FE0891" w:rsidP="006902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0891" w:rsidRDefault="00FE0891" w:rsidP="006902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0891" w:rsidRDefault="00FE0891" w:rsidP="006902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0891" w:rsidRDefault="00FE0891" w:rsidP="006902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0891" w:rsidRDefault="00FE0891" w:rsidP="006902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0891" w:rsidRDefault="00FE0891" w:rsidP="006902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0891" w:rsidRDefault="00FE0891" w:rsidP="006902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0891" w:rsidRDefault="00FE0891" w:rsidP="006902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0891" w:rsidRDefault="00FE0891" w:rsidP="006902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0891" w:rsidRDefault="00FE0891" w:rsidP="006902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0891" w:rsidRDefault="00FE0891" w:rsidP="006902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0891" w:rsidRDefault="00FE0891" w:rsidP="006902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0891" w:rsidRDefault="00FE0891" w:rsidP="006902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0891" w:rsidRDefault="00FE0891" w:rsidP="006902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0891" w:rsidRDefault="00FE0891" w:rsidP="006902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0891" w:rsidRDefault="00FE0891" w:rsidP="006902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0891" w:rsidRDefault="00FE0891" w:rsidP="006902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0891" w:rsidRDefault="00FE0891" w:rsidP="006902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0891" w:rsidRDefault="00FE0891" w:rsidP="006902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0891" w:rsidRDefault="00FE0891" w:rsidP="006902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0891" w:rsidRDefault="00FE0891" w:rsidP="006902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0891" w:rsidRPr="0069023B" w:rsidRDefault="00FE0891" w:rsidP="006902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023B" w:rsidRPr="0069023B" w:rsidRDefault="0069023B" w:rsidP="006902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023B" w:rsidRPr="0069023B" w:rsidRDefault="0069023B" w:rsidP="006902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023B" w:rsidRPr="0069023B" w:rsidRDefault="0069023B" w:rsidP="006902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7475" w:rsidRPr="00CA2BC0" w:rsidRDefault="00B37475" w:rsidP="00B37475">
      <w:pPr>
        <w:spacing w:after="0" w:line="240" w:lineRule="auto"/>
        <w:ind w:left="1416"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                </w:t>
      </w:r>
      <w:r w:rsidRPr="00CA2BC0">
        <w:rPr>
          <w:rFonts w:ascii="Times New Roman" w:eastAsia="Calibri" w:hAnsi="Times New Roman" w:cs="Times New Roman"/>
          <w:sz w:val="24"/>
          <w:szCs w:val="24"/>
        </w:rPr>
        <w:t>УТВЕРЖДЕН</w:t>
      </w:r>
    </w:p>
    <w:p w:rsidR="00B37475" w:rsidRPr="00CA2BC0" w:rsidRDefault="00B37475" w:rsidP="00B3747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A2BC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постановлением администрации</w:t>
      </w:r>
    </w:p>
    <w:p w:rsidR="00B37475" w:rsidRPr="00CA2BC0" w:rsidRDefault="009C52F5" w:rsidP="00B37475">
      <w:pPr>
        <w:spacing w:after="0" w:line="240" w:lineRule="auto"/>
        <w:ind w:left="4956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Шимкусского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37475" w:rsidRPr="00CA2BC0">
        <w:rPr>
          <w:rFonts w:ascii="Times New Roman" w:eastAsia="Calibri" w:hAnsi="Times New Roman" w:cs="Times New Roman"/>
          <w:sz w:val="24"/>
          <w:szCs w:val="24"/>
        </w:rPr>
        <w:t>сельского поселения</w:t>
      </w:r>
    </w:p>
    <w:p w:rsidR="00B37475" w:rsidRPr="00CA2BC0" w:rsidRDefault="00B37475" w:rsidP="00B37475">
      <w:pPr>
        <w:spacing w:after="0" w:line="240" w:lineRule="auto"/>
        <w:ind w:left="424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A2BC0">
        <w:rPr>
          <w:rFonts w:ascii="Times New Roman" w:eastAsia="Calibri" w:hAnsi="Times New Roman" w:cs="Times New Roman"/>
          <w:sz w:val="24"/>
          <w:szCs w:val="24"/>
        </w:rPr>
        <w:t>Янтиковского района Чувашской Республики</w:t>
      </w:r>
    </w:p>
    <w:p w:rsidR="00B37475" w:rsidRPr="00CA2BC0" w:rsidRDefault="00FE0891" w:rsidP="00B37475">
      <w:pPr>
        <w:spacing w:after="0" w:line="240" w:lineRule="auto"/>
        <w:ind w:left="4248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от 14.10</w:t>
      </w:r>
      <w:r w:rsidR="00B37475" w:rsidRPr="00CA2BC0">
        <w:rPr>
          <w:rFonts w:ascii="Times New Roman" w:eastAsia="Calibri" w:hAnsi="Times New Roman" w:cs="Times New Roman"/>
          <w:sz w:val="24"/>
          <w:szCs w:val="24"/>
        </w:rPr>
        <w:t xml:space="preserve">2020 № </w:t>
      </w:r>
      <w:r>
        <w:rPr>
          <w:rFonts w:ascii="Times New Roman" w:eastAsia="Calibri" w:hAnsi="Times New Roman" w:cs="Times New Roman"/>
          <w:sz w:val="24"/>
          <w:szCs w:val="24"/>
        </w:rPr>
        <w:t>46</w:t>
      </w:r>
    </w:p>
    <w:p w:rsidR="0069023B" w:rsidRPr="00CA2BC0" w:rsidRDefault="0069023B" w:rsidP="0069023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023B" w:rsidRPr="00CA2BC0" w:rsidRDefault="0069023B" w:rsidP="0069023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023B" w:rsidRPr="00CA2BC0" w:rsidRDefault="0069023B" w:rsidP="0069023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" w:name="P33"/>
      <w:bookmarkEnd w:id="1"/>
      <w:r w:rsidRPr="00CA2B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АДМИНИСТРАТИВНЫЙ РЕГЛАМЕНТ</w:t>
      </w:r>
    </w:p>
    <w:p w:rsidR="0069023B" w:rsidRPr="00CA2BC0" w:rsidRDefault="0069023B" w:rsidP="0069023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A2B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ПРЕДОСТАВЛЕНИЯ МУНИЦИПАЛЬНОЙ УСЛУГИ</w:t>
      </w:r>
    </w:p>
    <w:p w:rsidR="0069023B" w:rsidRPr="00CA2BC0" w:rsidRDefault="0069023B" w:rsidP="0069023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A2B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«ОТЧУЖДЕНИЕ НЕДВИЖИМОГО ИМУЩЕСТВА, НАХОДЯЩЕГОСЯ В МУНИЦИПАЛЬНОЙ СОБСТВЕННОСТИ </w:t>
      </w:r>
      <w:r w:rsidR="009C52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ШИМКУССКОГО </w:t>
      </w:r>
      <w:r w:rsidR="00B37475" w:rsidRPr="00CA2B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СЕЛЬСКОГО ПОСЕЛЕНИЯ ЯНТИКОВСКОГО РАЙОНА ЧУВАШСКОЙ РЕСПУБЛИКИ</w:t>
      </w:r>
      <w:r w:rsidRPr="00CA2B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АРЕНДУЕМОГО СУБЪЕКТАМИ МАЛОГО И СРЕДНЕГО ПРЕДПРИНИМАТЕЛЬСТВА»</w:t>
      </w:r>
    </w:p>
    <w:p w:rsidR="0069023B" w:rsidRPr="00CA2BC0" w:rsidRDefault="0069023B" w:rsidP="0069023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023B" w:rsidRPr="00CA2BC0" w:rsidRDefault="0069023B" w:rsidP="0069023B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A2B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1. Общие положения</w:t>
      </w:r>
    </w:p>
    <w:p w:rsidR="0069023B" w:rsidRPr="00CA2BC0" w:rsidRDefault="0069023B" w:rsidP="0069023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023B" w:rsidRPr="00CA2BC0" w:rsidRDefault="0069023B" w:rsidP="0069023B">
      <w:pPr>
        <w:widowControl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A2B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 регулирования регламента</w:t>
      </w:r>
    </w:p>
    <w:p w:rsidR="0069023B" w:rsidRPr="00CA2BC0" w:rsidRDefault="0069023B" w:rsidP="0069023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023B" w:rsidRPr="00CA2BC0" w:rsidRDefault="0069023B" w:rsidP="0069023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CA2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Административный регламент предоставления муниципальной услуги «Отчуждение недвижимого имущества, находящегося в муниципальной собственности </w:t>
      </w:r>
      <w:proofErr w:type="spellStart"/>
      <w:r w:rsidR="009C52F5">
        <w:rPr>
          <w:rFonts w:ascii="Times New Roman" w:eastAsia="Times New Roman" w:hAnsi="Times New Roman" w:cs="Times New Roman"/>
          <w:sz w:val="24"/>
          <w:szCs w:val="24"/>
          <w:lang w:eastAsia="ru-RU"/>
        </w:rPr>
        <w:t>Шимкусского</w:t>
      </w:r>
      <w:proofErr w:type="spellEnd"/>
      <w:r w:rsidR="009C5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7475" w:rsidRPr="00CA2BC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Янтиковского района Чувашской Республики</w:t>
      </w:r>
      <w:r w:rsidRPr="00CA2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арендуемого субъектами малого и среднего предпринимательства» (далее — Административный регламент) разработан в целях реализации муниципальной услуги «Отчуждение недвижимого имущества, находящегося в собственности </w:t>
      </w:r>
      <w:proofErr w:type="spellStart"/>
      <w:r w:rsidR="009C52F5">
        <w:rPr>
          <w:rFonts w:ascii="Times New Roman" w:eastAsia="Times New Roman" w:hAnsi="Times New Roman" w:cs="Times New Roman"/>
          <w:sz w:val="24"/>
          <w:szCs w:val="24"/>
          <w:lang w:eastAsia="ru-RU"/>
        </w:rPr>
        <w:t>Шимкусского</w:t>
      </w:r>
      <w:proofErr w:type="spellEnd"/>
      <w:r w:rsidR="009C5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7475" w:rsidRPr="00CA2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Янтиковского района Чувашской Республики </w:t>
      </w:r>
      <w:r w:rsidRPr="00CA2BC0">
        <w:rPr>
          <w:rFonts w:ascii="Times New Roman" w:eastAsia="Times New Roman" w:hAnsi="Times New Roman" w:cs="Times New Roman"/>
          <w:sz w:val="24"/>
          <w:szCs w:val="24"/>
          <w:lang w:eastAsia="ru-RU"/>
        </w:rPr>
        <w:t>и арендуемого субъектами малого и среднего предпринимательства» (далее — муниципальная услуга), определения сроков</w:t>
      </w:r>
      <w:proofErr w:type="gramEnd"/>
      <w:r w:rsidRPr="00CA2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последовательности административных действий (процедур), порядок взаимодействия между должностными лицами, взаимодействия с заявителями,  при предоставлении муниципальной услуги. </w:t>
      </w:r>
    </w:p>
    <w:p w:rsidR="0069023B" w:rsidRPr="00CA2BC0" w:rsidRDefault="0069023B" w:rsidP="0069023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023B" w:rsidRPr="00CA2BC0" w:rsidRDefault="0069023B" w:rsidP="0069023B">
      <w:pPr>
        <w:widowControl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A2B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Круг заявителей</w:t>
      </w:r>
    </w:p>
    <w:p w:rsidR="0069023B" w:rsidRPr="00CA2BC0" w:rsidRDefault="0069023B" w:rsidP="0069023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023B" w:rsidRPr="00CA2BC0" w:rsidRDefault="0069023B" w:rsidP="0069023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BC0">
        <w:rPr>
          <w:rFonts w:ascii="Times New Roman" w:eastAsia="Times New Roman" w:hAnsi="Times New Roman" w:cs="Times New Roman"/>
          <w:sz w:val="24"/>
          <w:szCs w:val="24"/>
          <w:lang w:eastAsia="ru-RU"/>
        </w:rPr>
        <w:t>2. Заявителями на получение муниципальной услуги являются:</w:t>
      </w:r>
    </w:p>
    <w:p w:rsidR="0069023B" w:rsidRPr="00CA2BC0" w:rsidRDefault="0069023B" w:rsidP="0069023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юридические лица и индивидуальные предприниматели, арендующие недвижимое имущество, находящееся в муниципальной собственности </w:t>
      </w:r>
      <w:proofErr w:type="spellStart"/>
      <w:r w:rsidR="009C52F5">
        <w:rPr>
          <w:rFonts w:ascii="Times New Roman" w:eastAsia="Times New Roman" w:hAnsi="Times New Roman" w:cs="Times New Roman"/>
          <w:sz w:val="24"/>
          <w:szCs w:val="24"/>
          <w:lang w:eastAsia="ru-RU"/>
        </w:rPr>
        <w:t>Шимкусского</w:t>
      </w:r>
      <w:proofErr w:type="spellEnd"/>
      <w:r w:rsidR="009C5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7475" w:rsidRPr="00CA2BC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Янтиковского района Чувашской Республики</w:t>
      </w:r>
      <w:r w:rsidRPr="00CA2BC0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закрепленное за муниципальными предприятиями и учреждениями на праве хозяйственного ведения или оперативного управления;</w:t>
      </w:r>
    </w:p>
    <w:p w:rsidR="0069023B" w:rsidRPr="00CA2BC0" w:rsidRDefault="0069023B" w:rsidP="0069023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BC0">
        <w:rPr>
          <w:rFonts w:ascii="Times New Roman" w:eastAsia="Times New Roman" w:hAnsi="Times New Roman" w:cs="Times New Roman"/>
          <w:sz w:val="24"/>
          <w:szCs w:val="24"/>
          <w:lang w:eastAsia="ru-RU"/>
        </w:rPr>
        <w:t>2) законный представитель заявителя, указанного в подпункте 1 настоящего пункта (далее – Заявители).</w:t>
      </w:r>
    </w:p>
    <w:p w:rsidR="0069023B" w:rsidRPr="00CA2BC0" w:rsidRDefault="0069023B" w:rsidP="0069023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023B" w:rsidRPr="00CA2BC0" w:rsidRDefault="0069023B" w:rsidP="0069023B">
      <w:pPr>
        <w:widowControl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A2B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порядку информирования</w:t>
      </w:r>
    </w:p>
    <w:p w:rsidR="0069023B" w:rsidRPr="00CA2BC0" w:rsidRDefault="0069023B" w:rsidP="0069023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A2B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предоставлении муниципальной услуги</w:t>
      </w:r>
    </w:p>
    <w:p w:rsidR="0069023B" w:rsidRPr="00CA2BC0" w:rsidRDefault="0069023B" w:rsidP="0069023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023B" w:rsidRPr="00CA2BC0" w:rsidRDefault="0069023B" w:rsidP="00C6579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2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Информирование заявителей о порядке предоставления муниципальной услуги осуществляется непосредственно </w:t>
      </w:r>
      <w:r w:rsidR="00B37475" w:rsidRPr="00CA2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специалистами </w:t>
      </w:r>
      <w:proofErr w:type="spellStart"/>
      <w:r w:rsidR="009C52F5">
        <w:rPr>
          <w:rFonts w:ascii="Times New Roman" w:eastAsia="Times New Roman" w:hAnsi="Times New Roman" w:cs="Times New Roman"/>
          <w:sz w:val="24"/>
          <w:szCs w:val="24"/>
          <w:lang w:eastAsia="ru-RU"/>
        </w:rPr>
        <w:t>Шимкусского</w:t>
      </w:r>
      <w:proofErr w:type="spellEnd"/>
      <w:r w:rsidR="009C5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7475" w:rsidRPr="00CA2BC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Янтиковского района Чувашской Республики</w:t>
      </w:r>
      <w:r w:rsidR="00031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2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личном приеме и по телефону, а также через </w:t>
      </w:r>
      <w:hyperlink r:id="rId14" w:history="1">
        <w:r w:rsidR="00C65791" w:rsidRPr="00CA2BC0">
          <w:rPr>
            <w:rFonts w:ascii="Times New Roman" w:hAnsi="Times New Roman" w:cs="Times New Roman"/>
            <w:sz w:val="24"/>
            <w:szCs w:val="24"/>
          </w:rPr>
          <w:t>автономное учреждение «</w:t>
        </w:r>
        <w:proofErr w:type="gramStart"/>
        <w:r w:rsidR="00C65791" w:rsidRPr="00CA2BC0">
          <w:rPr>
            <w:rFonts w:ascii="Times New Roman" w:hAnsi="Times New Roman" w:cs="Times New Roman"/>
            <w:sz w:val="24"/>
            <w:szCs w:val="24"/>
          </w:rPr>
          <w:t>Многофункциональный</w:t>
        </w:r>
        <w:proofErr w:type="gramEnd"/>
        <w:r w:rsidR="00C65791" w:rsidRPr="00CA2BC0">
          <w:rPr>
            <w:rFonts w:ascii="Times New Roman" w:hAnsi="Times New Roman" w:cs="Times New Roman"/>
            <w:sz w:val="24"/>
            <w:szCs w:val="24"/>
          </w:rPr>
          <w:t xml:space="preserve"> центр по предоставлению государственных и муниципальных услуг» муниципального образования Янтиковский район Чувашской Республики</w:t>
        </w:r>
      </w:hyperlink>
      <w:r w:rsidR="00C65791" w:rsidRPr="00CA2BC0">
        <w:rPr>
          <w:rFonts w:ascii="Times New Roman" w:hAnsi="Times New Roman" w:cs="Times New Roman"/>
          <w:sz w:val="24"/>
          <w:szCs w:val="24"/>
        </w:rPr>
        <w:t xml:space="preserve"> </w:t>
      </w:r>
      <w:r w:rsidR="00C65791" w:rsidRPr="00CA2BC0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МФЦ).</w:t>
      </w:r>
    </w:p>
    <w:p w:rsidR="005433BE" w:rsidRPr="00CA2BC0" w:rsidRDefault="0069023B" w:rsidP="005433BE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2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hyperlink r:id="rId15" w:anchor="P503" w:history="1">
        <w:r w:rsidR="005433BE" w:rsidRPr="00CA2BC0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Информация</w:t>
        </w:r>
      </w:hyperlink>
      <w:r w:rsidR="005433BE" w:rsidRPr="00CA2BC0">
        <w:rPr>
          <w:rFonts w:ascii="Times New Roman" w:hAnsi="Times New Roman" w:cs="Times New Roman"/>
          <w:sz w:val="24"/>
          <w:szCs w:val="24"/>
        </w:rPr>
        <w:t xml:space="preserve"> об адресах, контактных телефонах, адресах электронной почты администрац</w:t>
      </w:r>
      <w:r w:rsidR="00031B8C">
        <w:rPr>
          <w:rFonts w:ascii="Times New Roman" w:hAnsi="Times New Roman" w:cs="Times New Roman"/>
          <w:sz w:val="24"/>
          <w:szCs w:val="24"/>
        </w:rPr>
        <w:t>ии</w:t>
      </w:r>
      <w:r w:rsidR="005433BE" w:rsidRPr="00CA2BC0">
        <w:rPr>
          <w:rFonts w:ascii="Times New Roman" w:hAnsi="Times New Roman" w:cs="Times New Roman"/>
          <w:sz w:val="24"/>
          <w:szCs w:val="24"/>
        </w:rPr>
        <w:t xml:space="preserve"> (далее также </w:t>
      </w:r>
      <w:r w:rsidR="00031B8C">
        <w:rPr>
          <w:rFonts w:ascii="Times New Roman" w:hAnsi="Times New Roman" w:cs="Times New Roman"/>
          <w:sz w:val="24"/>
          <w:szCs w:val="24"/>
        </w:rPr>
        <w:t>Администрация</w:t>
      </w:r>
      <w:r w:rsidR="005433BE" w:rsidRPr="00CA2BC0">
        <w:rPr>
          <w:rFonts w:ascii="Times New Roman" w:hAnsi="Times New Roman" w:cs="Times New Roman"/>
          <w:sz w:val="24"/>
          <w:szCs w:val="24"/>
        </w:rPr>
        <w:t xml:space="preserve">), предоставляющих муниципальную услугу, </w:t>
      </w:r>
      <w:r w:rsidR="005433BE" w:rsidRPr="00CA2BC0">
        <w:rPr>
          <w:rFonts w:ascii="Times New Roman" w:hAnsi="Times New Roman" w:cs="Times New Roman"/>
          <w:sz w:val="24"/>
          <w:szCs w:val="24"/>
        </w:rPr>
        <w:lastRenderedPageBreak/>
        <w:t>содержится в приложении № 1 к настоящему Административному регламенту.</w:t>
      </w:r>
    </w:p>
    <w:p w:rsidR="005433BE" w:rsidRPr="00CA2BC0" w:rsidRDefault="005433BE" w:rsidP="005433B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2BC0">
        <w:rPr>
          <w:rFonts w:ascii="Times New Roman" w:hAnsi="Times New Roman" w:cs="Times New Roman"/>
          <w:sz w:val="24"/>
          <w:szCs w:val="24"/>
        </w:rPr>
        <w:t>Сведения о местах нахождения и графиках работы, контактных телефонах, адресах электронной почты Администрации, предоставляющего муниципальную услугу, размещаются на информационных стендах в здании Администрации, в средствах массовой информации (далее - СМИ), на официальном сайте Администрации,  на Портале органов власти Чувашской Республики в информационно-телекоммуникационной сети «Интернет» (далее - официальный сайт органа местного са</w:t>
      </w:r>
      <w:r w:rsidR="00031B8C">
        <w:rPr>
          <w:rFonts w:ascii="Times New Roman" w:hAnsi="Times New Roman" w:cs="Times New Roman"/>
          <w:sz w:val="24"/>
          <w:szCs w:val="24"/>
        </w:rPr>
        <w:t>моуправления)</w:t>
      </w:r>
      <w:r w:rsidRPr="00CA2BC0">
        <w:rPr>
          <w:rFonts w:ascii="Times New Roman" w:hAnsi="Times New Roman" w:cs="Times New Roman"/>
          <w:sz w:val="24"/>
          <w:szCs w:val="24"/>
        </w:rPr>
        <w:t>.</w:t>
      </w:r>
    </w:p>
    <w:p w:rsidR="005433BE" w:rsidRPr="00CA2BC0" w:rsidRDefault="005433BE" w:rsidP="005433B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2BC0">
        <w:rPr>
          <w:rFonts w:ascii="Times New Roman" w:hAnsi="Times New Roman" w:cs="Times New Roman"/>
          <w:sz w:val="24"/>
          <w:szCs w:val="24"/>
        </w:rPr>
        <w:t>Прием и информирование заинтересованных лиц по вопросам предоставления муниципальной услуги осуществляется Администрацией.</w:t>
      </w:r>
    </w:p>
    <w:p w:rsidR="005433BE" w:rsidRPr="00CA2BC0" w:rsidRDefault="005433BE" w:rsidP="005433B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2BC0">
        <w:rPr>
          <w:rFonts w:ascii="Times New Roman" w:hAnsi="Times New Roman" w:cs="Times New Roman"/>
          <w:sz w:val="24"/>
          <w:szCs w:val="24"/>
        </w:rPr>
        <w:t>В соответствии с соглашением о взаимодействии между Администрацией и многофункциональным центром предоставления государственных и муниципальных услуг (далее - соглашение) информацию по вопросам предоставления муниципальной услуги заинтересованные лица могут получить также через многофункциональные центры предоставления государственных и муниципальных услуг (далее - МФЦ).</w:t>
      </w:r>
    </w:p>
    <w:p w:rsidR="005433BE" w:rsidRPr="00CA2BC0" w:rsidRDefault="005433BE" w:rsidP="005433B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2BC0">
        <w:rPr>
          <w:rFonts w:ascii="Times New Roman" w:hAnsi="Times New Roman" w:cs="Times New Roman"/>
          <w:sz w:val="24"/>
          <w:szCs w:val="24"/>
        </w:rPr>
        <w:t>Сведения о местах нахождения МФЦ, контактных телефонах для справок размещаются на информационных стендах в местах предоставления муниципальной услуги, в информационно-телекоммуникационной сети «Интернет».</w:t>
      </w:r>
    </w:p>
    <w:p w:rsidR="0069023B" w:rsidRPr="00CA2BC0" w:rsidRDefault="0069023B" w:rsidP="0069023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BC0">
        <w:rPr>
          <w:rFonts w:ascii="Times New Roman" w:eastAsia="Times New Roman" w:hAnsi="Times New Roman" w:cs="Times New Roman"/>
          <w:sz w:val="24"/>
          <w:szCs w:val="24"/>
          <w:lang w:eastAsia="ru-RU"/>
        </w:rPr>
        <w:t>5. Основными требованиями к информированию граждан о порядке предоставления муниципальной услуги и услуг, которые являются необходимыми и обязательными для предоставления муниципальной услуги, являются достоверность предоставляемой информации, четкость в изложении информации, полнота информирования.</w:t>
      </w:r>
    </w:p>
    <w:p w:rsidR="0069023B" w:rsidRPr="00CA2BC0" w:rsidRDefault="0069023B" w:rsidP="0069023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При общении с гражданами (по телефону или лично) </w:t>
      </w:r>
      <w:r w:rsidR="00707425" w:rsidRPr="00CA2BC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специалисты сельского поселения</w:t>
      </w:r>
      <w:r w:rsidRPr="00CA2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корректно и внимательно относиться к гражданам,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 делового стиля речи.</w:t>
      </w:r>
    </w:p>
    <w:p w:rsidR="0069023B" w:rsidRPr="00CA2BC0" w:rsidRDefault="0069023B" w:rsidP="0069023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Консультирование по вопросам предоставления услуги предоставляется </w:t>
      </w:r>
      <w:r w:rsidR="00707425" w:rsidRPr="00CA2BC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специалистами сельского поселения</w:t>
      </w:r>
      <w:r w:rsidRPr="00CA2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устной и письменной форме бесплатно.</w:t>
      </w:r>
    </w:p>
    <w:p w:rsidR="0069023B" w:rsidRPr="00CA2BC0" w:rsidRDefault="0069023B" w:rsidP="0069023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Информирование граждан  о порядке предоставления муниципальной услуги может осуществляться с использованием средств </w:t>
      </w:r>
      <w:proofErr w:type="spellStart"/>
      <w:r w:rsidRPr="00CA2BC0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автоинформирования</w:t>
      </w:r>
      <w:proofErr w:type="spellEnd"/>
      <w:r w:rsidRPr="00CA2B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9023B" w:rsidRPr="00CA2BC0" w:rsidRDefault="0069023B" w:rsidP="0069023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023B" w:rsidRPr="00CA2BC0" w:rsidRDefault="0069023B" w:rsidP="0069023B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A2B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2. Стандарт предоставления муниципальной услуги </w:t>
      </w:r>
    </w:p>
    <w:p w:rsidR="0069023B" w:rsidRPr="00CA2BC0" w:rsidRDefault="0069023B" w:rsidP="0069023B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9023B" w:rsidRPr="00CA2BC0" w:rsidRDefault="0069023B" w:rsidP="0069023B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A2B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Наименование муниципальной услуги</w:t>
      </w:r>
    </w:p>
    <w:p w:rsidR="0069023B" w:rsidRPr="00CA2BC0" w:rsidRDefault="0069023B" w:rsidP="0069023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023B" w:rsidRPr="00CA2BC0" w:rsidRDefault="0069023B" w:rsidP="0069023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 Наименование муниципальной услуги: «Отчуждение недвижимого имущества, находящегося в муниципальной собственности </w:t>
      </w:r>
      <w:proofErr w:type="spellStart"/>
      <w:r w:rsidR="009C52F5">
        <w:rPr>
          <w:rFonts w:ascii="Times New Roman" w:eastAsia="Times New Roman" w:hAnsi="Times New Roman" w:cs="Times New Roman"/>
          <w:sz w:val="24"/>
          <w:szCs w:val="24"/>
          <w:lang w:eastAsia="ru-RU"/>
        </w:rPr>
        <w:t>Шимкусского</w:t>
      </w:r>
      <w:proofErr w:type="spellEnd"/>
      <w:r w:rsidR="009C5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7425" w:rsidRPr="00CA2BC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Янтиковского района Чувашской Республики</w:t>
      </w:r>
      <w:r w:rsidRPr="00CA2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арендуемого субъектами малого и среднего предпринимательства».</w:t>
      </w:r>
    </w:p>
    <w:p w:rsidR="005433BE" w:rsidRPr="00CA2BC0" w:rsidRDefault="005433BE" w:rsidP="0069023B">
      <w:pPr>
        <w:widowControl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9023B" w:rsidRPr="00CA2BC0" w:rsidRDefault="0069023B" w:rsidP="0069023B">
      <w:pPr>
        <w:widowControl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A2B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Наименование органа, предоставляющего </w:t>
      </w:r>
      <w:proofErr w:type="gramStart"/>
      <w:r w:rsidRPr="00CA2B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муниципальную</w:t>
      </w:r>
      <w:proofErr w:type="gramEnd"/>
      <w:r w:rsidRPr="00CA2B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услуг </w:t>
      </w:r>
    </w:p>
    <w:p w:rsidR="0069023B" w:rsidRPr="00CA2BC0" w:rsidRDefault="0069023B" w:rsidP="0069023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023B" w:rsidRPr="00CA2BC0" w:rsidRDefault="0069023B" w:rsidP="0069023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Муниципальная услуга предоставляется Администрацией </w:t>
      </w:r>
      <w:proofErr w:type="spellStart"/>
      <w:r w:rsidR="009C52F5">
        <w:rPr>
          <w:rFonts w:ascii="Times New Roman" w:eastAsia="Times New Roman" w:hAnsi="Times New Roman" w:cs="Times New Roman"/>
          <w:sz w:val="24"/>
          <w:szCs w:val="24"/>
          <w:lang w:eastAsia="ru-RU"/>
        </w:rPr>
        <w:t>Шимкусского</w:t>
      </w:r>
      <w:proofErr w:type="spellEnd"/>
      <w:r w:rsidR="009C5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7425" w:rsidRPr="00CA2BC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Янтиковского района Чувашской Республики</w:t>
      </w:r>
      <w:r w:rsidRPr="00CA2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Администрация).</w:t>
      </w:r>
    </w:p>
    <w:p w:rsidR="0069023B" w:rsidRPr="00CA2BC0" w:rsidRDefault="0069023B" w:rsidP="0069023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023B" w:rsidRPr="00CA2BC0" w:rsidRDefault="0069023B" w:rsidP="0069023B">
      <w:pPr>
        <w:widowControl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A2B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Наименование органа и организации, обращение в которые необходимо для предоставления муниципальной услуги</w:t>
      </w:r>
    </w:p>
    <w:p w:rsidR="0069023B" w:rsidRPr="00CA2BC0" w:rsidRDefault="0069023B" w:rsidP="0069023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023B" w:rsidRPr="00CA2BC0" w:rsidRDefault="0069023B" w:rsidP="0069023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BC0">
        <w:rPr>
          <w:rFonts w:ascii="Times New Roman" w:eastAsia="Times New Roman" w:hAnsi="Times New Roman" w:cs="Times New Roman"/>
          <w:sz w:val="24"/>
          <w:szCs w:val="24"/>
          <w:lang w:eastAsia="ru-RU"/>
        </w:rPr>
        <w:t>11. При предоставлении муниципальной услуги в качестве источников получения документов, необходимых для предоставления муниципальной услуги, могут принимать участие в рамках межведомственного информационного взаимодействия:</w:t>
      </w:r>
    </w:p>
    <w:p w:rsidR="0069023B" w:rsidRPr="00031B8C" w:rsidRDefault="0069023B" w:rsidP="0069023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Межрайонная инспекция Федеральной налоговой службы России </w:t>
      </w:r>
      <w:r w:rsidR="00031B8C" w:rsidRPr="00031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4 </w:t>
      </w:r>
      <w:r w:rsidRPr="00031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031B8C" w:rsidRPr="00031B8C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Чувашской Республике</w:t>
      </w:r>
      <w:r w:rsidRPr="00031B8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9023B" w:rsidRPr="00031B8C" w:rsidRDefault="0069023B" w:rsidP="0069023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B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2) </w:t>
      </w:r>
      <w:r w:rsidR="00031B8C" w:rsidRPr="00031B8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Филиал</w:t>
      </w:r>
      <w:r w:rsidRPr="00031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</w:t>
      </w:r>
      <w:r w:rsidR="00031B8C" w:rsidRPr="00031B8C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031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</w:t>
      </w:r>
      <w:r w:rsidR="00031B8C" w:rsidRPr="00031B8C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бюджетного учреждения «Федеральная кадастровая палата Федеральной службы государственной</w:t>
      </w:r>
      <w:r w:rsidRPr="00031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регистрации, кадастра и картографии</w:t>
      </w:r>
      <w:r w:rsidR="00031B8C" w:rsidRPr="00031B8C">
        <w:rPr>
          <w:rFonts w:ascii="Times New Roman" w:eastAsia="Times New Roman" w:hAnsi="Times New Roman" w:cs="Times New Roman"/>
          <w:sz w:val="24"/>
          <w:szCs w:val="24"/>
          <w:lang w:eastAsia="ru-RU"/>
        </w:rPr>
        <w:t>» по Чувашской Республике - Чувашии</w:t>
      </w:r>
      <w:r w:rsidRPr="00031B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9023B" w:rsidRPr="00CA2BC0" w:rsidRDefault="0069023B" w:rsidP="0069023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CA2BC0">
        <w:rPr>
          <w:rFonts w:ascii="Times New Roman" w:eastAsia="Times New Roman" w:hAnsi="Times New Roman" w:cs="Times New Roman"/>
          <w:sz w:val="24"/>
          <w:szCs w:val="24"/>
          <w:lang w:eastAsia="ru-RU"/>
        </w:rPr>
        <w:t>12.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местного самоуправления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69023B" w:rsidRPr="00CA2BC0" w:rsidRDefault="0069023B" w:rsidP="0069023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023B" w:rsidRPr="00CA2BC0" w:rsidRDefault="0069023B" w:rsidP="0069023B">
      <w:pPr>
        <w:widowControl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A2B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Описание результата предоставления муниципальной услуги</w:t>
      </w:r>
    </w:p>
    <w:p w:rsidR="0069023B" w:rsidRPr="00CA2BC0" w:rsidRDefault="0069023B" w:rsidP="0069023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023B" w:rsidRPr="00CA2BC0" w:rsidRDefault="0069023B" w:rsidP="0069023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BC0">
        <w:rPr>
          <w:rFonts w:ascii="Times New Roman" w:eastAsia="Times New Roman" w:hAnsi="Times New Roman" w:cs="Times New Roman"/>
          <w:sz w:val="24"/>
          <w:szCs w:val="24"/>
          <w:lang w:eastAsia="ru-RU"/>
        </w:rPr>
        <w:t>13. Результатом предоставления муниципальной услуги является:</w:t>
      </w:r>
    </w:p>
    <w:p w:rsidR="0069023B" w:rsidRPr="00CA2BC0" w:rsidRDefault="0069023B" w:rsidP="0069023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BC0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договор купли-продажи недвижимого имущества;</w:t>
      </w:r>
    </w:p>
    <w:p w:rsidR="0069023B" w:rsidRPr="00CA2BC0" w:rsidRDefault="0069023B" w:rsidP="0069023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BC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письменный мотивированный отказ в предоставлении муниципальной услуги.</w:t>
      </w:r>
    </w:p>
    <w:p w:rsidR="0069023B" w:rsidRPr="00CA2BC0" w:rsidRDefault="0069023B" w:rsidP="0069023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023B" w:rsidRPr="00CA2BC0" w:rsidRDefault="0069023B" w:rsidP="0069023B">
      <w:pPr>
        <w:widowControl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A2B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Сроки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</w:t>
      </w:r>
    </w:p>
    <w:p w:rsidR="0069023B" w:rsidRPr="00CA2BC0" w:rsidRDefault="0069023B" w:rsidP="0069023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023B" w:rsidRPr="00CA2BC0" w:rsidRDefault="0069023B" w:rsidP="0069023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Срок предоставления муниципальной услуги не превышает </w:t>
      </w:r>
      <w:r w:rsidR="00031B8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C65791" w:rsidRPr="00CA2BC0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CA2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с момента регистрации заявления в </w:t>
      </w:r>
      <w:r w:rsidR="00C65791" w:rsidRPr="00CA2BC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CA2B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9023B" w:rsidRPr="00CA2BC0" w:rsidRDefault="0069023B" w:rsidP="0069023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подачи заявления и документов, необходимых для предоставления муниципальной услуги, посредством МФЦ срок предоставления муниципальной услуги исчисляется с момента регистрации заявления и документов, необходимых для предоставления муниципальной услуги, в </w:t>
      </w:r>
      <w:r w:rsidR="00C65791" w:rsidRPr="00CA2BC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CA2B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9023B" w:rsidRPr="00CA2BC0" w:rsidRDefault="0069023B" w:rsidP="0069023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Письменный мотивированный отказ в предоставлении муниципальной услуги направляется заявителю не позднее 30 (тридцати) дней </w:t>
      </w:r>
      <w:proofErr w:type="gramStart"/>
      <w:r w:rsidRPr="00CA2BC0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регистрации</w:t>
      </w:r>
      <w:proofErr w:type="gramEnd"/>
      <w:r w:rsidRPr="00CA2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заявления в </w:t>
      </w:r>
      <w:r w:rsidR="00C65791" w:rsidRPr="00CA2BC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CA2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почтовым отправлением с уведомлением или выдается заявителю лично в руки под роспись.</w:t>
      </w:r>
    </w:p>
    <w:p w:rsidR="0069023B" w:rsidRPr="00CA2BC0" w:rsidRDefault="0069023B" w:rsidP="0069023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023B" w:rsidRPr="00CA2BC0" w:rsidRDefault="0069023B" w:rsidP="0069023B">
      <w:pPr>
        <w:widowControl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A2B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Нормативные правовые акты,</w:t>
      </w:r>
    </w:p>
    <w:p w:rsidR="0069023B" w:rsidRPr="00CA2BC0" w:rsidRDefault="0069023B" w:rsidP="0069023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CA2B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регулирующие предоставление муниципальной услуги</w:t>
      </w:r>
      <w:proofErr w:type="gramEnd"/>
    </w:p>
    <w:p w:rsidR="0069023B" w:rsidRPr="00CA2BC0" w:rsidRDefault="0069023B" w:rsidP="0069023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023B" w:rsidRPr="00CA2BC0" w:rsidRDefault="0069023B" w:rsidP="0069023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CA2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</w:t>
      </w:r>
      <w:r w:rsidRPr="00031B8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 размещ</w:t>
      </w:r>
      <w:r w:rsidR="00031B8C" w:rsidRPr="00031B8C">
        <w:rPr>
          <w:rFonts w:ascii="Times New Roman" w:eastAsia="Times New Roman" w:hAnsi="Times New Roman" w:cs="Times New Roman"/>
          <w:sz w:val="24"/>
          <w:szCs w:val="24"/>
          <w:lang w:eastAsia="ru-RU"/>
        </w:rPr>
        <w:t>ается</w:t>
      </w:r>
      <w:r w:rsidRPr="00031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031B8C" w:rsidRPr="00031B8C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официальном сайте Администрации</w:t>
      </w:r>
      <w:r w:rsidRPr="00031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федеральной государственной информационной системе «Единый портал государственных и муниципальных услуг (функций) (далее - Единый портал) </w:t>
      </w:r>
      <w:hyperlink r:id="rId16">
        <w:r w:rsidRPr="00031B8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https://www.gosuslugi.ru/</w:t>
        </w:r>
      </w:hyperlink>
      <w:r w:rsidRPr="00031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9023B" w:rsidRPr="00CA2BC0" w:rsidRDefault="0069023B" w:rsidP="0069023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BC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Администрация, обеспечивает размещение и актуализацию перечня указанных нормативных правовых актов на своем официальном сайте в сети «Интернет».</w:t>
      </w:r>
    </w:p>
    <w:p w:rsidR="0069023B" w:rsidRPr="00CA2BC0" w:rsidRDefault="0069023B" w:rsidP="0069023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023B" w:rsidRPr="00CA2BC0" w:rsidRDefault="0069023B" w:rsidP="0069023B">
      <w:pPr>
        <w:widowControl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A2B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Исчерпывающий перечень документов,</w:t>
      </w:r>
    </w:p>
    <w:p w:rsidR="0069023B" w:rsidRPr="00CA2BC0" w:rsidRDefault="0069023B" w:rsidP="0069023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A2B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необходимых в соответствии с нормативными правовыми актами для предоставления муниципальной услуги,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предоставления</w:t>
      </w:r>
    </w:p>
    <w:p w:rsidR="0069023B" w:rsidRPr="00CA2BC0" w:rsidRDefault="0069023B" w:rsidP="0069023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023B" w:rsidRPr="00CA2BC0" w:rsidRDefault="0069023B" w:rsidP="0069023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124"/>
      <w:bookmarkEnd w:id="2"/>
      <w:r w:rsidRPr="00CA2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Для предоставления муниципальной услуги заявитель представляет в </w:t>
      </w:r>
      <w:r w:rsidR="00C65791" w:rsidRPr="00CA2BC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Администрацию</w:t>
      </w:r>
      <w:r w:rsidRPr="00CA2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в МФЦ:</w:t>
      </w:r>
    </w:p>
    <w:p w:rsidR="0069023B" w:rsidRPr="00CA2BC0" w:rsidRDefault="0069023B" w:rsidP="0069023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B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1) заявление о предоставлении муниципальной услуги (форма </w:t>
      </w:r>
      <w:hyperlink w:anchor="P579">
        <w:r w:rsidRPr="00CA2BC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заявления</w:t>
        </w:r>
      </w:hyperlink>
      <w:r w:rsidRPr="00CA2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Приложении № </w:t>
      </w:r>
      <w:r w:rsidR="00C65791" w:rsidRPr="00CA2BC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A2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Административному регламенту), содержащее следующую информацию:</w:t>
      </w:r>
    </w:p>
    <w:p w:rsidR="0069023B" w:rsidRPr="00CA2BC0" w:rsidRDefault="0069023B" w:rsidP="0069023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BC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69023B" w:rsidRPr="00CA2BC0" w:rsidRDefault="0069023B" w:rsidP="0069023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BC0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выкупаемого объекта недвижимости;</w:t>
      </w:r>
    </w:p>
    <w:p w:rsidR="0069023B" w:rsidRPr="00CA2BC0" w:rsidRDefault="0069023B" w:rsidP="0069023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BC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договора аренды объекта недвижимости;</w:t>
      </w:r>
    </w:p>
    <w:p w:rsidR="0069023B" w:rsidRPr="00CA2BC0" w:rsidRDefault="0069023B" w:rsidP="0069023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BC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рассрочки оплаты выкупаемого объекта недвижимости;</w:t>
      </w:r>
    </w:p>
    <w:p w:rsidR="0069023B" w:rsidRPr="00CA2BC0" w:rsidRDefault="0069023B" w:rsidP="0069023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BC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почтовый адрес и (или) адрес электронной почты для связи с заявителем;</w:t>
      </w:r>
    </w:p>
    <w:p w:rsidR="0069023B" w:rsidRPr="00CA2BC0" w:rsidRDefault="0069023B" w:rsidP="0069023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hyperlink w:anchor="P629">
        <w:r w:rsidRPr="00CA2BC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согласие</w:t>
        </w:r>
      </w:hyperlink>
      <w:r w:rsidRPr="00CA2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обработку персональных данных заявителя (законного представителя заявителя) и иных заинтересованных лиц, составленное и подписанное по форме согласно </w:t>
      </w:r>
      <w:r w:rsidR="00CA2BC0" w:rsidRPr="00CA2B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приложению № 3</w:t>
      </w:r>
      <w:r w:rsidRPr="00CA2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Административному регламенту;</w:t>
      </w:r>
    </w:p>
    <w:p w:rsidR="0069023B" w:rsidRPr="00CA2BC0" w:rsidRDefault="0069023B" w:rsidP="0069023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BC0">
        <w:rPr>
          <w:rFonts w:ascii="Times New Roman" w:eastAsia="Times New Roman" w:hAnsi="Times New Roman" w:cs="Times New Roman"/>
          <w:sz w:val="24"/>
          <w:szCs w:val="24"/>
          <w:lang w:eastAsia="ru-RU"/>
        </w:rPr>
        <w:t>3) копия паспорта или иных документов, удостоверяющих в соответствии с законодательством Российской Федерации личность заявителя (в случае если передающей стороной является индивидуальный предприниматель);</w:t>
      </w:r>
    </w:p>
    <w:p w:rsidR="0069023B" w:rsidRPr="00CA2BC0" w:rsidRDefault="0069023B" w:rsidP="0069023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BC0">
        <w:rPr>
          <w:rFonts w:ascii="Times New Roman" w:eastAsia="Times New Roman" w:hAnsi="Times New Roman" w:cs="Times New Roman"/>
          <w:sz w:val="24"/>
          <w:szCs w:val="24"/>
          <w:lang w:eastAsia="ru-RU"/>
        </w:rPr>
        <w:t>4) копии учредительных документов юридического лица (копия документа самостоятельно заверяется подписью руководителя юридического лица, с приложением печати юридического лица, документ предоставляют только юридические лица);</w:t>
      </w:r>
    </w:p>
    <w:p w:rsidR="0069023B" w:rsidRPr="00CA2BC0" w:rsidRDefault="0069023B" w:rsidP="0069023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BC0">
        <w:rPr>
          <w:rFonts w:ascii="Times New Roman" w:eastAsia="Times New Roman" w:hAnsi="Times New Roman" w:cs="Times New Roman"/>
          <w:sz w:val="24"/>
          <w:szCs w:val="24"/>
          <w:lang w:eastAsia="ru-RU"/>
        </w:rPr>
        <w:t>5) копия документа, который подтверждает полномочия руководителя юридического лица на осуществление действий от имени юридического лица, из числа следующих:</w:t>
      </w:r>
    </w:p>
    <w:p w:rsidR="0069023B" w:rsidRPr="00CA2BC0" w:rsidRDefault="0069023B" w:rsidP="0069023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BC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единоличного уполномоченного органа юридического лица о назначении руководителя юридического лица;</w:t>
      </w:r>
    </w:p>
    <w:p w:rsidR="0069023B" w:rsidRPr="00CA2BC0" w:rsidRDefault="0069023B" w:rsidP="0069023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B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заседания коллегиального уполномоченного органа юридического лица об избрании руководителя юридического лица;</w:t>
      </w:r>
    </w:p>
    <w:p w:rsidR="0069023B" w:rsidRPr="00CA2BC0" w:rsidRDefault="0069023B" w:rsidP="0069023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BC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выписка из протокола заседания коллегиального органа об избрании руководителя юридического лица (копия документа изготавливается заявителем самостоятельно, заверяется подписью руководителя организации с приложением ее печати, документ предоставляют только юридические лица).</w:t>
      </w:r>
    </w:p>
    <w:p w:rsidR="0069023B" w:rsidRPr="00CA2BC0" w:rsidRDefault="0069023B" w:rsidP="0069023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BC0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документа, подтверждающего полномочия представителя, предъявляется доверенность, оформленная и выданная в порядке, предусмотренном законодательством Российской Федерации.</w:t>
      </w:r>
    </w:p>
    <w:p w:rsidR="0069023B" w:rsidRPr="00CA2BC0" w:rsidRDefault="0069023B" w:rsidP="0069023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Для получения документов, необходимых для предоставления государственной услуги, указанных в </w:t>
      </w:r>
      <w:hyperlink w:anchor="P124">
        <w:r w:rsidRPr="00CA2BC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пункте </w:t>
        </w:r>
      </w:hyperlink>
      <w:r w:rsidRPr="00CA2BC0">
        <w:rPr>
          <w:rFonts w:ascii="Times New Roman" w:eastAsia="Times New Roman" w:hAnsi="Times New Roman" w:cs="Times New Roman"/>
          <w:sz w:val="24"/>
          <w:szCs w:val="24"/>
          <w:lang w:eastAsia="ru-RU"/>
        </w:rPr>
        <w:t>16 настоящего Административного регламента, заявитель лично обращается в органы государственной власти, учреждения и организации.</w:t>
      </w:r>
    </w:p>
    <w:p w:rsidR="0069023B" w:rsidRPr="00CA2BC0" w:rsidRDefault="0069023B" w:rsidP="0069023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 </w:t>
      </w:r>
      <w:proofErr w:type="gramStart"/>
      <w:r w:rsidRPr="00CA2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и документы, необходимые для предоставления муниципальной услуги, указанные в </w:t>
      </w:r>
      <w:hyperlink w:anchor="P124">
        <w:r w:rsidRPr="00CA2BC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1</w:t>
        </w:r>
      </w:hyperlink>
      <w:r w:rsidRPr="00CA2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настоящего Административного регламента, представляются в </w:t>
      </w:r>
      <w:r w:rsidR="00C65791" w:rsidRPr="00CA2BC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Администрацию</w:t>
      </w:r>
      <w:r w:rsidRPr="00CA2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посредством личного обращения заявителя и (или) через МФЦ, и (или) с использованием информационно-телекоммуникационных технологий, включая использование Единого портала, и других средств информационно-телекоммуникационных технологий в случаях и порядке, установленных законодательством Российской Федерации, в форме электронных документов.</w:t>
      </w:r>
      <w:proofErr w:type="gramEnd"/>
    </w:p>
    <w:p w:rsidR="0069023B" w:rsidRPr="00CA2BC0" w:rsidRDefault="0069023B" w:rsidP="0069023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заявление и электронный образ каждого документа должны быть подписаны простой электронной подписью. </w:t>
      </w:r>
    </w:p>
    <w:p w:rsidR="0069023B" w:rsidRPr="00CA2BC0" w:rsidRDefault="0069023B" w:rsidP="0069023B">
      <w:pPr>
        <w:widowControl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9023B" w:rsidRPr="00CA2BC0" w:rsidRDefault="0069023B" w:rsidP="0069023B">
      <w:pPr>
        <w:widowControl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A2B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представить, а также способы их получения заявителями,</w:t>
      </w:r>
    </w:p>
    <w:p w:rsidR="0069023B" w:rsidRPr="00CA2BC0" w:rsidRDefault="0069023B" w:rsidP="0069023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A2B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том числе в электронной форме, порядок их представления</w:t>
      </w:r>
    </w:p>
    <w:p w:rsidR="0069023B" w:rsidRPr="00CA2BC0" w:rsidRDefault="0069023B" w:rsidP="0069023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023B" w:rsidRPr="00CA2BC0" w:rsidRDefault="0069023B" w:rsidP="0069023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BC0">
        <w:rPr>
          <w:rFonts w:ascii="Times New Roman" w:eastAsia="Times New Roman" w:hAnsi="Times New Roman" w:cs="Times New Roman"/>
          <w:sz w:val="24"/>
          <w:szCs w:val="24"/>
          <w:lang w:eastAsia="ru-RU"/>
        </w:rPr>
        <w:t>19. Документами (сведениями), необходимыми для предоставления муниципальной услуги, которые находится в распоряжении государственных органов, органов местного самоуправления и иных органов, участвующих в предоставлении муниципальных услуг, являются:</w:t>
      </w:r>
    </w:p>
    <w:p w:rsidR="0069023B" w:rsidRPr="00CA2BC0" w:rsidRDefault="0069023B" w:rsidP="0069023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23" w:type="dxa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78"/>
        <w:gridCol w:w="5245"/>
      </w:tblGrid>
      <w:tr w:rsidR="0069023B" w:rsidRPr="00CA2BC0" w:rsidTr="00FF7444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023B" w:rsidRPr="00CA2BC0" w:rsidRDefault="0069023B" w:rsidP="006902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запрашиваемого документа (сведения)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023B" w:rsidRPr="00CA2BC0" w:rsidRDefault="0069023B" w:rsidP="006902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органа (организации), в адрес которог</w:t>
            </w:r>
            <w:proofErr w:type="gramStart"/>
            <w:r w:rsidRPr="00CA2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о(</w:t>
            </w:r>
            <w:proofErr w:type="gramEnd"/>
            <w:r w:rsidRPr="00CA2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ой) направляется межведомственный запрос</w:t>
            </w:r>
          </w:p>
        </w:tc>
      </w:tr>
      <w:tr w:rsidR="0069023B" w:rsidRPr="00CA2BC0" w:rsidTr="00FF7444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023B" w:rsidRPr="00CA2BC0" w:rsidRDefault="0069023B" w:rsidP="006902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Сведения из Единого государственного реестра юридических лиц либо сведения из Единого государственного реестра индивидуальных предпринимателей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023B" w:rsidRPr="00CA2BC0" w:rsidRDefault="0069023B" w:rsidP="006902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Федеральная налоговая служба</w:t>
            </w:r>
          </w:p>
        </w:tc>
      </w:tr>
      <w:tr w:rsidR="0069023B" w:rsidRPr="00CA2BC0" w:rsidTr="00FF7444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023B" w:rsidRPr="00CA2BC0" w:rsidRDefault="0069023B" w:rsidP="006902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Сведения из Единого реестра субъектов малого и среднего предпринимательства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023B" w:rsidRPr="00CA2BC0" w:rsidRDefault="0069023B" w:rsidP="006902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Федеральная налоговая служба</w:t>
            </w:r>
          </w:p>
        </w:tc>
      </w:tr>
      <w:tr w:rsidR="0069023B" w:rsidRPr="00CA2BC0" w:rsidTr="00FF7444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023B" w:rsidRPr="00CA2BC0" w:rsidRDefault="0069023B" w:rsidP="006902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Сведения из ЕГРП о наличии (отсутствии) зарегистрированных прав на объект недвижимости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023B" w:rsidRPr="00CA2BC0" w:rsidRDefault="0069023B" w:rsidP="00C657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Федеральной службы государственной регистр</w:t>
            </w:r>
            <w:r w:rsidR="00C65791" w:rsidRPr="00CA2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ации, кадастра и картографии</w:t>
            </w:r>
          </w:p>
        </w:tc>
      </w:tr>
    </w:tbl>
    <w:p w:rsidR="0069023B" w:rsidRPr="00CA2BC0" w:rsidRDefault="0069023B" w:rsidP="0069023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023B" w:rsidRPr="00CA2BC0" w:rsidRDefault="0069023B" w:rsidP="0069023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Заявитель вправе представить документы, содержащие сведения, указанные в </w:t>
      </w:r>
      <w:hyperlink w:anchor="P152">
        <w:r w:rsidRPr="00CA2BC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части первой</w:t>
        </w:r>
      </w:hyperlink>
      <w:r w:rsidRPr="00CA2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пункта, по собственной инициативе.</w:t>
      </w:r>
    </w:p>
    <w:p w:rsidR="0069023B" w:rsidRPr="00CA2BC0" w:rsidRDefault="0069023B" w:rsidP="0069023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BC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Непредставление заявителем документов, которые он вправе представить по собственной инициативе, не является основанием для отказа в предоставлении услуги.</w:t>
      </w:r>
    </w:p>
    <w:p w:rsidR="0069023B" w:rsidRPr="00CA2BC0" w:rsidRDefault="0069023B" w:rsidP="0069023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023B" w:rsidRPr="00CA2BC0" w:rsidRDefault="0069023B" w:rsidP="0069023B">
      <w:pPr>
        <w:widowControl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A2B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Указание на запрет требовать от заявителя представления документов и информации или осуществления действий</w:t>
      </w:r>
    </w:p>
    <w:p w:rsidR="0069023B" w:rsidRPr="00CA2BC0" w:rsidRDefault="0069023B" w:rsidP="0069023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023B" w:rsidRPr="00CA2BC0" w:rsidRDefault="0069023B" w:rsidP="0069023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BC0">
        <w:rPr>
          <w:rFonts w:ascii="Times New Roman" w:eastAsia="Times New Roman" w:hAnsi="Times New Roman" w:cs="Times New Roman"/>
          <w:sz w:val="24"/>
          <w:szCs w:val="24"/>
          <w:lang w:eastAsia="ru-RU"/>
        </w:rPr>
        <w:t>20. Запрещается требовать от заявителя:</w:t>
      </w:r>
    </w:p>
    <w:p w:rsidR="0069023B" w:rsidRPr="00CA2BC0" w:rsidRDefault="0069023B" w:rsidP="0069023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BC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9023B" w:rsidRPr="00CA2BC0" w:rsidRDefault="0069023B" w:rsidP="0069023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A2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Правительства </w:t>
      </w:r>
      <w:r w:rsidR="00C65791" w:rsidRPr="00CA2BC0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Чувашской Республики</w:t>
      </w:r>
      <w:r w:rsidR="002D7D4F" w:rsidRPr="00CA2BC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A2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муниципальными нормативными правовыми актами </w:t>
      </w:r>
      <w:r w:rsidR="00C65791" w:rsidRPr="00CA2BC0">
        <w:rPr>
          <w:rFonts w:ascii="Times New Roman" w:eastAsia="Times New Roman" w:hAnsi="Times New Roman" w:cs="Times New Roman"/>
          <w:sz w:val="24"/>
          <w:szCs w:val="24"/>
          <w:lang w:eastAsia="ru-RU"/>
        </w:rPr>
        <w:t>Янтиковского района Чувашской Республики</w:t>
      </w:r>
      <w:r w:rsidR="002D7D4F" w:rsidRPr="00CA2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муниципальными нормативными правовыми актами Администрации</w:t>
      </w:r>
      <w:r w:rsidRPr="00CA2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находятся в распоряжении государственных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</w:t>
      </w:r>
      <w:proofErr w:type="gramEnd"/>
      <w:r w:rsidRPr="00CA2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государственных или муниципальных услуг, за исключением документов, указанных в </w:t>
      </w:r>
      <w:hyperlink r:id="rId17">
        <w:r w:rsidRPr="00CA2BC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части 6 статьи 7</w:t>
        </w:r>
      </w:hyperlink>
      <w:r w:rsidRPr="00CA2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27 июля 2010 года № 210-ФЗ «Об организации предоставления государственных и муниципальных услуг»;</w:t>
      </w:r>
    </w:p>
    <w:p w:rsidR="0069023B" w:rsidRPr="00CA2BC0" w:rsidRDefault="0069023B" w:rsidP="0069023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BC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69023B" w:rsidRPr="00CA2BC0" w:rsidRDefault="0069023B" w:rsidP="0069023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BC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69023B" w:rsidRPr="00CA2BC0" w:rsidRDefault="0069023B" w:rsidP="0069023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наличие ошибок в заявлении о предоставлении муниципальной услуги и документах, </w:t>
      </w:r>
      <w:r w:rsidRPr="00CA2B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69023B" w:rsidRPr="00CA2BC0" w:rsidRDefault="0069023B" w:rsidP="0069023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BC0">
        <w:rPr>
          <w:rFonts w:ascii="Times New Roman" w:eastAsia="Times New Roman" w:hAnsi="Times New Roman" w:cs="Times New Roman"/>
          <w:sz w:val="24"/>
          <w:szCs w:val="24"/>
          <w:lang w:eastAsia="ru-RU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69023B" w:rsidRPr="00CA2BC0" w:rsidRDefault="0069023B" w:rsidP="0069023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2D7D4F" w:rsidRPr="00CA2BC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CA2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услуги. В данном случае в письменном виде за подписью </w:t>
      </w:r>
      <w:r w:rsidR="002D7D4F" w:rsidRPr="00CA2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главы </w:t>
      </w:r>
      <w:proofErr w:type="spellStart"/>
      <w:r w:rsidR="009C52F5">
        <w:rPr>
          <w:rFonts w:ascii="Times New Roman" w:eastAsia="Times New Roman" w:hAnsi="Times New Roman" w:cs="Times New Roman"/>
          <w:sz w:val="24"/>
          <w:szCs w:val="24"/>
          <w:lang w:eastAsia="ru-RU"/>
        </w:rPr>
        <w:t>Шимкусского</w:t>
      </w:r>
      <w:proofErr w:type="spellEnd"/>
      <w:r w:rsidR="009C5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7D4F" w:rsidRPr="00CA2BC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Pr="00CA2BC0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предоставляющего муниципальную услугу, руководителя МФЦ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69023B" w:rsidRPr="00CA2BC0" w:rsidRDefault="0069023B" w:rsidP="0069023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B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предоставлении муниципальной услуги запрещается:</w:t>
      </w:r>
    </w:p>
    <w:p w:rsidR="0069023B" w:rsidRPr="00CA2BC0" w:rsidRDefault="0069023B" w:rsidP="0069023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BC0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отказывать в приеме заявления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либо на официальном сайте Администрации;</w:t>
      </w:r>
    </w:p>
    <w:p w:rsidR="0069023B" w:rsidRPr="00CA2BC0" w:rsidRDefault="0069023B" w:rsidP="0069023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BC0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либо на официальном сайте Администрации;</w:t>
      </w:r>
    </w:p>
    <w:p w:rsidR="0069023B" w:rsidRPr="00CA2BC0" w:rsidRDefault="0069023B" w:rsidP="0069023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BC0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требовать от заявителя представления документов, подтверждающих внесение заявителем платы за предоставление муниципальной услуги.</w:t>
      </w:r>
    </w:p>
    <w:p w:rsidR="0069023B" w:rsidRPr="00CA2BC0" w:rsidRDefault="0069023B" w:rsidP="0069023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023B" w:rsidRPr="00CA2BC0" w:rsidRDefault="0069023B" w:rsidP="0069023B">
      <w:pPr>
        <w:widowControl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A2B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69023B" w:rsidRPr="00CA2BC0" w:rsidRDefault="0069023B" w:rsidP="0069023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023B" w:rsidRPr="00CA2BC0" w:rsidRDefault="0069023B" w:rsidP="0069023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P186"/>
      <w:bookmarkEnd w:id="3"/>
      <w:r w:rsidRPr="00CA2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 Основаниями для отказа в приеме заявления и документов, необходимых для предоставления муниципальной услуги, является непредставление (представление не в полном объеме) документов, предусмотренных </w:t>
      </w:r>
      <w:hyperlink w:anchor="P124">
        <w:r w:rsidRPr="00CA2BC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1</w:t>
        </w:r>
      </w:hyperlink>
      <w:r w:rsidRPr="00CA2BC0">
        <w:rPr>
          <w:rFonts w:ascii="Times New Roman" w:eastAsia="Times New Roman" w:hAnsi="Times New Roman" w:cs="Times New Roman"/>
          <w:sz w:val="24"/>
          <w:szCs w:val="24"/>
          <w:lang w:eastAsia="ru-RU"/>
        </w:rPr>
        <w:t>6 настоящего Административного регламента.</w:t>
      </w:r>
    </w:p>
    <w:p w:rsidR="0069023B" w:rsidRPr="00CA2BC0" w:rsidRDefault="0069023B" w:rsidP="0069023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023B" w:rsidRPr="00CA2BC0" w:rsidRDefault="0069023B" w:rsidP="0069023B">
      <w:pPr>
        <w:widowControl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A2B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Исчерпывающий перечень оснований для приостановления или отказа в предоставлении муниципальной услуги</w:t>
      </w:r>
    </w:p>
    <w:p w:rsidR="0069023B" w:rsidRPr="00CA2BC0" w:rsidRDefault="0069023B" w:rsidP="0069023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023B" w:rsidRPr="00CA2BC0" w:rsidRDefault="0069023B" w:rsidP="0069023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BC0">
        <w:rPr>
          <w:rFonts w:ascii="Times New Roman" w:eastAsia="Times New Roman" w:hAnsi="Times New Roman" w:cs="Times New Roman"/>
          <w:sz w:val="24"/>
          <w:szCs w:val="24"/>
          <w:lang w:eastAsia="ru-RU"/>
        </w:rPr>
        <w:t>22. Основанием для приостановления предоставления муниципальной услуги является оспаривание субъектом малого или среднего предпринимательства достоверности величины рыночной стоимости объекта оценки, используемой для определения цены выкупаемого имущества, до дня вступления в законную силу решения суда.</w:t>
      </w:r>
    </w:p>
    <w:p w:rsidR="0069023B" w:rsidRPr="00CA2BC0" w:rsidRDefault="0069023B" w:rsidP="0069023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P192"/>
      <w:bookmarkEnd w:id="4"/>
      <w:r w:rsidRPr="00CA2BC0">
        <w:rPr>
          <w:rFonts w:ascii="Times New Roman" w:eastAsia="Times New Roman" w:hAnsi="Times New Roman" w:cs="Times New Roman"/>
          <w:sz w:val="24"/>
          <w:szCs w:val="24"/>
          <w:lang w:eastAsia="ru-RU"/>
        </w:rPr>
        <w:t>23. Основанием для отказа в предоставлении муниципальной услуги является:</w:t>
      </w:r>
    </w:p>
    <w:p w:rsidR="0069023B" w:rsidRPr="00CA2BC0" w:rsidRDefault="0069023B" w:rsidP="0069023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A2BC0">
        <w:rPr>
          <w:rFonts w:ascii="Times New Roman" w:eastAsia="Times New Roman" w:hAnsi="Times New Roman" w:cs="Times New Roman"/>
          <w:sz w:val="24"/>
          <w:szCs w:val="24"/>
          <w:lang w:eastAsia="ru-RU"/>
        </w:rPr>
        <w:t>- если арендуемое имущество, которое на день подачи заявления не включено в утвержденный перечень государственного имущества или муниципального имущества, предназначенного для передачи во владение и (или) в пользование субъектам малого и среднего предпринимательства (далее - Перечень), находится в их временном владении и (или) временном пользовании непрерывно менее двух лет в соответствии с договором или договорами аренды такого имущества;</w:t>
      </w:r>
      <w:proofErr w:type="gramEnd"/>
    </w:p>
    <w:p w:rsidR="0069023B" w:rsidRPr="00CA2BC0" w:rsidRDefault="0069023B" w:rsidP="0069023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если арендуемое имущество включено в Перечень менее пяти лет до дня подачи заявления и находится во временном владении и (или) временном пользовании субъектом малого и среднего предпринимательства непрерывно менее трех лет в соответствии с </w:t>
      </w:r>
      <w:r w:rsidRPr="00CA2B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договором или договорами аренды такого имущества;</w:t>
      </w:r>
    </w:p>
    <w:p w:rsidR="0069023B" w:rsidRPr="00CA2BC0" w:rsidRDefault="0069023B" w:rsidP="0069023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BC0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задолженности по арендной плате за арендованное имущество, неустойкам (штрафам, пеням);</w:t>
      </w:r>
    </w:p>
    <w:p w:rsidR="0069023B" w:rsidRPr="00CA2BC0" w:rsidRDefault="0069023B" w:rsidP="0069023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BC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сведения о субъекте малого и среднего предпринимательства на день подачи заявления и заключения договора купли-продажи арендуемого имущества не включены в единый реестр субъектов малого и среднего предпринимательства.</w:t>
      </w:r>
    </w:p>
    <w:p w:rsidR="0069023B" w:rsidRPr="00CA2BC0" w:rsidRDefault="0069023B" w:rsidP="0069023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023B" w:rsidRPr="00CA2BC0" w:rsidRDefault="0069023B" w:rsidP="0069023B">
      <w:pPr>
        <w:widowControl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A2B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69023B" w:rsidRPr="00CA2BC0" w:rsidRDefault="0069023B" w:rsidP="0069023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023B" w:rsidRPr="00CA2BC0" w:rsidRDefault="0069023B" w:rsidP="0069023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BC0">
        <w:rPr>
          <w:rFonts w:ascii="Times New Roman" w:eastAsia="Times New Roman" w:hAnsi="Times New Roman" w:cs="Times New Roman"/>
          <w:sz w:val="24"/>
          <w:szCs w:val="24"/>
          <w:lang w:eastAsia="ru-RU"/>
        </w:rPr>
        <w:t>24. Услуг, которые являются необходимыми и обязательными для предоставления муниципальной услуги в соответствии с законодательством Российской Федерации не предусмотрено.</w:t>
      </w:r>
    </w:p>
    <w:p w:rsidR="0069023B" w:rsidRPr="00CA2BC0" w:rsidRDefault="0069023B" w:rsidP="0069023B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023B" w:rsidRPr="00CA2BC0" w:rsidRDefault="0069023B" w:rsidP="0069023B">
      <w:pPr>
        <w:widowControl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A2B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69023B" w:rsidRPr="00CA2BC0" w:rsidRDefault="0069023B" w:rsidP="0069023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023B" w:rsidRPr="00CA2BC0" w:rsidRDefault="0069023B" w:rsidP="0069023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BC0">
        <w:rPr>
          <w:rFonts w:ascii="Times New Roman" w:eastAsia="Times New Roman" w:hAnsi="Times New Roman" w:cs="Times New Roman"/>
          <w:sz w:val="24"/>
          <w:szCs w:val="24"/>
          <w:lang w:eastAsia="ru-RU"/>
        </w:rPr>
        <w:t>25. Муниципальная услуга предоставляется без взимания государственной пошлины или иной платы.</w:t>
      </w:r>
    </w:p>
    <w:p w:rsidR="0069023B" w:rsidRPr="00CA2BC0" w:rsidRDefault="0069023B" w:rsidP="0069023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023B" w:rsidRPr="00CA2BC0" w:rsidRDefault="0069023B" w:rsidP="0069023B">
      <w:pPr>
        <w:widowControl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A2B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69023B" w:rsidRPr="00CA2BC0" w:rsidRDefault="0069023B" w:rsidP="0069023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023B" w:rsidRPr="00CA2BC0" w:rsidRDefault="0069023B" w:rsidP="0069023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26. Максимальный срок ожидания в очереди при подаче запроса о предоставлении муниципальной услуги и при получении результата муниципальной услуги в </w:t>
      </w:r>
      <w:r w:rsidR="002D7D4F" w:rsidRPr="00CA2BC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CA2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должен превышать 15 минут.</w:t>
      </w:r>
    </w:p>
    <w:p w:rsidR="0069023B" w:rsidRPr="00CA2BC0" w:rsidRDefault="0069023B" w:rsidP="0069023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B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обращении заявителя в МФЦ (при реализации) срок ожидания в очереди при подаче запроса о предоставлении муниципальной услуги и при получении результата муниципальной услуги также не должен превышать 15 минут.</w:t>
      </w:r>
    </w:p>
    <w:p w:rsidR="0069023B" w:rsidRPr="00CA2BC0" w:rsidRDefault="0069023B" w:rsidP="0069023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023B" w:rsidRPr="00CA2BC0" w:rsidRDefault="0069023B" w:rsidP="0069023B">
      <w:pPr>
        <w:widowControl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A2B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 и порядок регистрации запроса заявителя</w:t>
      </w:r>
    </w:p>
    <w:p w:rsidR="0069023B" w:rsidRPr="00CA2BC0" w:rsidRDefault="0069023B" w:rsidP="0069023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A2B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предоставлении муниципальной услуги и услуги,</w:t>
      </w:r>
    </w:p>
    <w:p w:rsidR="0069023B" w:rsidRPr="00CA2BC0" w:rsidRDefault="0069023B" w:rsidP="0069023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A2B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предоставляемой организацией, участвующей в предоставлении муниципальной услуги, в том числе в электронной форме</w:t>
      </w:r>
    </w:p>
    <w:p w:rsidR="0069023B" w:rsidRPr="00CA2BC0" w:rsidRDefault="0069023B" w:rsidP="0069023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023B" w:rsidRPr="00CA2BC0" w:rsidRDefault="0069023B" w:rsidP="0069023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27. Регистрация запроса и иных документов, необходимых для предоставления муниципальной услуги, указанных в </w:t>
      </w:r>
      <w:hyperlink w:anchor="P124">
        <w:r w:rsidRPr="00CA2BC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17</w:t>
        </w:r>
      </w:hyperlink>
      <w:r w:rsidRPr="00CA2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регламента, осуществляется в день их поступления в </w:t>
      </w:r>
      <w:r w:rsidR="002D7D4F" w:rsidRPr="00CA2BC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CA2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обращении лично, через МФЦ.</w:t>
      </w:r>
    </w:p>
    <w:p w:rsidR="0069023B" w:rsidRPr="00CA2BC0" w:rsidRDefault="0069023B" w:rsidP="0069023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28. В случае если запрос и иные документы, необходимые для предоставления муниципальной услуги, поданы в электронной форме, </w:t>
      </w:r>
      <w:r w:rsidR="002D7D4F" w:rsidRPr="00CA2BC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  <w:r w:rsidRPr="00CA2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позднее рабочего дня, следующего за днем подачи заявления, направляет заявителю электронное сообщение о принятии либо об отказе в принятии запроса. </w:t>
      </w:r>
      <w:proofErr w:type="gramStart"/>
      <w:r w:rsidRPr="00CA2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Регистрация запроса и иных документов, необходимых для предоставления муниципальной услуги, направленных в форме электронных документов, при отсутствии оснований для отказа в приеме запроса и иных документов, необходимых для предоставления муниципальной услуги, осуществляется не позднее рабочего дня, следующего за днем подачи запроса и иных документов, необходимых для предоставления муниципальной услуги, в </w:t>
      </w:r>
      <w:r w:rsidR="002D7D4F" w:rsidRPr="00CA2BC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CA2B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69023B" w:rsidRPr="00CA2BC0" w:rsidRDefault="0069023B" w:rsidP="0069023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29. Регистрация запроса и иных документов, необходимых для предоставления муниципальной услуги, осуществляется в порядке, предусмотренном в </w:t>
      </w:r>
      <w:hyperlink w:anchor="P287">
        <w:r w:rsidRPr="00CA2BC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разделе 3</w:t>
        </w:r>
      </w:hyperlink>
      <w:r w:rsidRPr="00CA2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</w:t>
      </w:r>
      <w:r w:rsidRPr="00CA2B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Административного регламента.</w:t>
      </w:r>
    </w:p>
    <w:p w:rsidR="0069023B" w:rsidRPr="00CA2BC0" w:rsidRDefault="0069023B" w:rsidP="0069023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023B" w:rsidRPr="00CA2BC0" w:rsidRDefault="0069023B" w:rsidP="0069023B">
      <w:pPr>
        <w:widowControl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CA2B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CA2B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законодательством российской федерации о социальной защите инвалидов</w:t>
      </w:r>
    </w:p>
    <w:p w:rsidR="0069023B" w:rsidRPr="00CA2BC0" w:rsidRDefault="0069023B" w:rsidP="0069023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023B" w:rsidRPr="00CA2BC0" w:rsidRDefault="0069023B" w:rsidP="0069023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BC0">
        <w:rPr>
          <w:rFonts w:ascii="Times New Roman" w:eastAsia="Times New Roman" w:hAnsi="Times New Roman" w:cs="Times New Roman"/>
          <w:sz w:val="24"/>
          <w:szCs w:val="24"/>
          <w:lang w:eastAsia="ru-RU"/>
        </w:rPr>
        <w:t>30. В помещениях, в которых предоставляется муниципальная услуга, обеспечивается:</w:t>
      </w:r>
    </w:p>
    <w:p w:rsidR="0069023B" w:rsidRPr="00CA2BC0" w:rsidRDefault="0069023B" w:rsidP="0069023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BC0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соответствие санитарно-эпидемиологическим правилам и нормативам, правилам противопожарной безопасности;</w:t>
      </w:r>
    </w:p>
    <w:p w:rsidR="0069023B" w:rsidRPr="00CA2BC0" w:rsidRDefault="0069023B" w:rsidP="0069023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BC0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создание инвалидам следующих условий доступности объектов в соответствии с требованиями, установленными законодательными и иными нормативными правовыми актами (указать при наличии):</w:t>
      </w:r>
    </w:p>
    <w:p w:rsidR="0069023B" w:rsidRPr="00CA2BC0" w:rsidRDefault="0069023B" w:rsidP="0069023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BC0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возможность беспрепятственного входа в объекты и выхода из них;</w:t>
      </w:r>
    </w:p>
    <w:p w:rsidR="0069023B" w:rsidRPr="00CA2BC0" w:rsidRDefault="0069023B" w:rsidP="0069023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BC0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возможность самостоятельного передвижения по территории объекта в целях доступа к месту предоставления муниципальной услуги, в том числе с помощью работников объекта, предоставляющих муниципальные услуги;</w:t>
      </w:r>
    </w:p>
    <w:p w:rsidR="0069023B" w:rsidRPr="00CA2BC0" w:rsidRDefault="0069023B" w:rsidP="0069023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BC0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помещения должны иметь места для ожидания, информирования, приема заявителей;</w:t>
      </w:r>
    </w:p>
    <w:p w:rsidR="0069023B" w:rsidRPr="00CA2BC0" w:rsidRDefault="0069023B" w:rsidP="0069023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BC0">
        <w:rPr>
          <w:rFonts w:ascii="Times New Roman" w:eastAsia="Times New Roman" w:hAnsi="Times New Roman" w:cs="Times New Roman"/>
          <w:sz w:val="24"/>
          <w:szCs w:val="24"/>
          <w:lang w:eastAsia="ru-RU"/>
        </w:rPr>
        <w:t>4) помещения оборудуются вывесками с указанием фамилии, имени, отчества и должности специалиста, осуществляющего прием документов, а также режима работы и приема заявителей.</w:t>
      </w:r>
    </w:p>
    <w:p w:rsidR="0069023B" w:rsidRPr="00CA2BC0" w:rsidRDefault="0069023B" w:rsidP="0069023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BC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территории, прилегающей к зданию Администрации, имеются места для парковки автотранспортных средств. Доступ к парковочным местам является бесплатным.</w:t>
      </w:r>
    </w:p>
    <w:p w:rsidR="0069023B" w:rsidRPr="00CA2BC0" w:rsidRDefault="0069023B" w:rsidP="0069023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BC0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 в здание, в котором расположена Администрация, оформляется вывеской, содержащей наименование Администрации.</w:t>
      </w:r>
    </w:p>
    <w:p w:rsidR="0069023B" w:rsidRPr="00CA2BC0" w:rsidRDefault="0069023B" w:rsidP="0069023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BC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ожидания обеспечиваются стульями, кресельными секциями, скамьями;</w:t>
      </w:r>
    </w:p>
    <w:p w:rsidR="0069023B" w:rsidRPr="00CA2BC0" w:rsidRDefault="002D7D4F" w:rsidP="0069023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BC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69023B" w:rsidRPr="00CA2BC0">
        <w:rPr>
          <w:rFonts w:ascii="Times New Roman" w:eastAsia="Times New Roman" w:hAnsi="Times New Roman" w:cs="Times New Roman"/>
          <w:sz w:val="24"/>
          <w:szCs w:val="24"/>
          <w:lang w:eastAsia="ru-RU"/>
        </w:rPr>
        <w:t>) места информирования, предназначенные для ознакомления граждан с информационными материалами, оборудуются:</w:t>
      </w:r>
    </w:p>
    <w:p w:rsidR="0069023B" w:rsidRPr="00CA2BC0" w:rsidRDefault="0069023B" w:rsidP="0069023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BC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информационными стендами или информационными электронными терминалами;</w:t>
      </w:r>
    </w:p>
    <w:p w:rsidR="0069023B" w:rsidRPr="00CA2BC0" w:rsidRDefault="0069023B" w:rsidP="0069023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BC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столами (стойками) с канцелярскими принадлежностями для оформления документов, стульями.</w:t>
      </w:r>
    </w:p>
    <w:p w:rsidR="0069023B" w:rsidRPr="00CA2BC0" w:rsidRDefault="0069023B" w:rsidP="0069023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31. Визуальная текстовая информация о порядке предоставления муниципальной услуги размещается на информационных стендах, установленных в помещениях Администрации, на официальном сайте </w:t>
      </w:r>
      <w:r w:rsidR="002D7D4F" w:rsidRPr="00CA2BC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CA2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сети «Интернет» и на Едином портале.</w:t>
      </w:r>
    </w:p>
    <w:p w:rsidR="0069023B" w:rsidRPr="00CA2BC0" w:rsidRDefault="0069023B" w:rsidP="0069023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BC0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визуальной, текстовой и мультимедийной (при наличии)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заявителями с ограниченными возможностями.</w:t>
      </w:r>
    </w:p>
    <w:p w:rsidR="0069023B" w:rsidRPr="00CA2BC0" w:rsidRDefault="0069023B" w:rsidP="0069023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BC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местам проведения личного приема заявителей:</w:t>
      </w:r>
    </w:p>
    <w:p w:rsidR="0069023B" w:rsidRPr="00CA2BC0" w:rsidRDefault="0069023B" w:rsidP="0069023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BC0">
        <w:rPr>
          <w:rFonts w:ascii="Times New Roman" w:eastAsia="Times New Roman" w:hAnsi="Times New Roman" w:cs="Times New Roman"/>
          <w:sz w:val="24"/>
          <w:szCs w:val="24"/>
          <w:lang w:eastAsia="ru-RU"/>
        </w:rPr>
        <w:t>1) рабочее место должностного лица, ответственного за предоставление муниципальной услуги, должно быть оборудовано персональным компьютером и оргтехникой,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объеме;</w:t>
      </w:r>
    </w:p>
    <w:p w:rsidR="0069023B" w:rsidRPr="00CA2BC0" w:rsidRDefault="0069023B" w:rsidP="0069023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2D7D4F" w:rsidRPr="00CA2BC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</w:t>
      </w:r>
      <w:r w:rsidRPr="00CA2BC0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осуществляющие прием, обеспечиваются табличкой с указанием должности, фамилии, имени и отчества.</w:t>
      </w:r>
    </w:p>
    <w:p w:rsidR="0069023B" w:rsidRPr="00CA2BC0" w:rsidRDefault="0069023B" w:rsidP="0069023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обеспечения конфиденциальности сведений о заявителях должностным лицом одновременно ведется прием только одного заявителя, за исключением случаев коллективного </w:t>
      </w:r>
      <w:r w:rsidRPr="00CA2B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обращения заявителей.</w:t>
      </w:r>
    </w:p>
    <w:p w:rsidR="0069023B" w:rsidRPr="00CA2BC0" w:rsidRDefault="0069023B" w:rsidP="0069023B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023B" w:rsidRPr="00CA2BC0" w:rsidRDefault="0069023B" w:rsidP="006902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A2B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Показатели доступности и качества муниципальной услуги</w:t>
      </w:r>
    </w:p>
    <w:p w:rsidR="0069023B" w:rsidRPr="00CA2BC0" w:rsidRDefault="0069023B" w:rsidP="006902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9023B" w:rsidRPr="00CA2BC0" w:rsidRDefault="0069023B" w:rsidP="0069023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BC0">
        <w:rPr>
          <w:rFonts w:ascii="Times New Roman" w:eastAsia="Times New Roman" w:hAnsi="Times New Roman" w:cs="Times New Roman"/>
          <w:sz w:val="24"/>
          <w:szCs w:val="24"/>
          <w:lang w:eastAsia="ru-RU"/>
        </w:rPr>
        <w:t>32. Показателем доступности муниципальной услуги является возможность:</w:t>
      </w:r>
    </w:p>
    <w:p w:rsidR="0069023B" w:rsidRPr="00CA2BC0" w:rsidRDefault="0069023B" w:rsidP="0069023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обращаться за устной консультацией и направлять письменный запрос о предоставлении муниципальной услуги в </w:t>
      </w:r>
      <w:r w:rsidR="002D7D4F" w:rsidRPr="00CA2BC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Администрацию</w:t>
      </w:r>
      <w:r w:rsidRPr="00CA2BC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9023B" w:rsidRPr="00CA2BC0" w:rsidRDefault="0069023B" w:rsidP="0069023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BC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получать полную, актуальную и достоверную информацию о порядке и ходе предоставления муниципальной услуги, в том числе с использованием информационно-телекоммуникационных технологий;</w:t>
      </w:r>
    </w:p>
    <w:p w:rsidR="0069023B" w:rsidRPr="00CA2BC0" w:rsidRDefault="0069023B" w:rsidP="0069023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обращаться за получением муниципальной услуги через </w:t>
      </w:r>
      <w:r w:rsidR="002D7D4F" w:rsidRPr="00CA2BC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Администрацию</w:t>
      </w:r>
      <w:r w:rsidRPr="00CA2BC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9023B" w:rsidRPr="00CA2BC0" w:rsidRDefault="0069023B" w:rsidP="0069023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BC0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обращаться за предоставлением муниципальной услуги в электронном виде, в том числе через Единый и Региональный порталы государственных и муниципальных услуг в информационно-телекоммуникационной сети «Интернет».</w:t>
      </w:r>
    </w:p>
    <w:p w:rsidR="0069023B" w:rsidRPr="00CA2BC0" w:rsidRDefault="0069023B" w:rsidP="0069023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BC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требования к качеству предоставления муниципальной услуги:</w:t>
      </w:r>
    </w:p>
    <w:p w:rsidR="0069023B" w:rsidRPr="00CA2BC0" w:rsidRDefault="0069023B" w:rsidP="0069023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BC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своевременность, полнота предоставления муниципальной услуги;</w:t>
      </w:r>
    </w:p>
    <w:p w:rsidR="0069023B" w:rsidRPr="00CA2BC0" w:rsidRDefault="0069023B" w:rsidP="0069023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BC0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достоверность и полнота информирования заявителя о ходе предоставления муниципальной услуги;</w:t>
      </w:r>
    </w:p>
    <w:p w:rsidR="0069023B" w:rsidRPr="00CA2BC0" w:rsidRDefault="0069023B" w:rsidP="0069023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BC0">
        <w:rPr>
          <w:rFonts w:ascii="Times New Roman" w:eastAsia="Times New Roman" w:hAnsi="Times New Roman" w:cs="Times New Roman"/>
          <w:sz w:val="24"/>
          <w:szCs w:val="24"/>
          <w:lang w:eastAsia="ru-RU"/>
        </w:rPr>
        <w:t>- удобство и доступность получения заявителем информации о порядке предоставления муниципальной услуги;</w:t>
      </w:r>
    </w:p>
    <w:p w:rsidR="0069023B" w:rsidRPr="00CA2BC0" w:rsidRDefault="0069023B" w:rsidP="0069023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BC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соответствие мест предоставления муниципальной услуги требованиям законодательства и стандарту комфортности;</w:t>
      </w:r>
    </w:p>
    <w:p w:rsidR="0069023B" w:rsidRPr="00CA2BC0" w:rsidRDefault="0069023B" w:rsidP="0069023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количество взаимодействий заявителя </w:t>
      </w:r>
      <w:proofErr w:type="gramStart"/>
      <w:r w:rsidRPr="00CA2BC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CA2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7D4F" w:rsidRPr="00CA2BC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специалистами</w:t>
      </w:r>
      <w:r w:rsidRPr="00CA2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7D4F" w:rsidRPr="00CA2BC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CA2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предоставлении муниципальной услуги и их продолжительность.</w:t>
      </w:r>
    </w:p>
    <w:p w:rsidR="0069023B" w:rsidRPr="00CA2BC0" w:rsidRDefault="0069023B" w:rsidP="0069023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023B" w:rsidRPr="00CA2BC0" w:rsidRDefault="0069023B" w:rsidP="006902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A2B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Особенности предоставления муниципальной услуги по экстерриториальному принципу.</w:t>
      </w:r>
    </w:p>
    <w:p w:rsidR="0069023B" w:rsidRPr="00CA2BC0" w:rsidRDefault="0069023B" w:rsidP="006902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9023B" w:rsidRPr="00CA2BC0" w:rsidRDefault="0069023B" w:rsidP="006902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33. Муниципальная услуга по экстерриториальному принципу не предоставляется.</w:t>
      </w:r>
    </w:p>
    <w:p w:rsidR="0069023B" w:rsidRPr="00CA2BC0" w:rsidRDefault="0069023B" w:rsidP="006902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9023B" w:rsidRPr="00CA2BC0" w:rsidRDefault="0069023B" w:rsidP="0069023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B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Особенности предоставления муниципальной услуги в МФЦ.</w:t>
      </w:r>
    </w:p>
    <w:p w:rsidR="0069023B" w:rsidRPr="00CA2BC0" w:rsidRDefault="0069023B" w:rsidP="0069023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9023B" w:rsidRPr="00CA2BC0" w:rsidRDefault="0069023B" w:rsidP="0069023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BC0">
        <w:rPr>
          <w:rFonts w:ascii="Times New Roman" w:eastAsia="Times New Roman" w:hAnsi="Times New Roman" w:cs="Times New Roman"/>
          <w:sz w:val="24"/>
          <w:szCs w:val="24"/>
          <w:lang w:eastAsia="ru-RU"/>
        </w:rPr>
        <w:t>34. Прием документов на предоставление услуги в МФЦ осуществляется на основании заключенного Соглашения о взаимодействии между Администрацией и МФЦ.</w:t>
      </w:r>
    </w:p>
    <w:p w:rsidR="0069023B" w:rsidRPr="00CA2BC0" w:rsidRDefault="0069023B" w:rsidP="0069023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BC0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 осуществляет:</w:t>
      </w:r>
    </w:p>
    <w:p w:rsidR="0069023B" w:rsidRPr="00CA2BC0" w:rsidRDefault="0069023B" w:rsidP="0069023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взаимодействие с территориальными органами федеральных органов исполнительной власти, органами исполнительной власти </w:t>
      </w:r>
      <w:r w:rsidR="002D7D4F" w:rsidRPr="00CA2BC0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Чувашской Республики</w:t>
      </w:r>
      <w:r w:rsidRPr="00CA2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органами местного самоуправления </w:t>
      </w:r>
      <w:r w:rsidR="002D7D4F" w:rsidRPr="00CA2BC0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Чувашской Республики</w:t>
      </w:r>
      <w:r w:rsidRPr="00CA2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организациями, участвующими в предоставлении муниципальных услуг в рамках заключенных соглашений о взаимодействии;</w:t>
      </w:r>
    </w:p>
    <w:p w:rsidR="0069023B" w:rsidRPr="00CA2BC0" w:rsidRDefault="0069023B" w:rsidP="0069023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BC0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информирование граждан и организаций по вопросам предоставления муниципальных услуг;</w:t>
      </w:r>
    </w:p>
    <w:p w:rsidR="0069023B" w:rsidRPr="00CA2BC0" w:rsidRDefault="0069023B" w:rsidP="0069023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BC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прием и выдачу документов, необходимых для предоставления муниципальных услуг либо являющихся результатом предоставления муниципальных услуг;</w:t>
      </w:r>
    </w:p>
    <w:p w:rsidR="0069023B" w:rsidRPr="00CA2BC0" w:rsidRDefault="0069023B" w:rsidP="0069023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BC0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обработку персональных данных, связанных с предоставлением муниципальных услуг.</w:t>
      </w:r>
    </w:p>
    <w:p w:rsidR="0069023B" w:rsidRPr="00CA2BC0" w:rsidRDefault="0069023B" w:rsidP="0069023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BC0">
        <w:rPr>
          <w:rFonts w:ascii="Times New Roman" w:eastAsia="Times New Roman" w:hAnsi="Times New Roman" w:cs="Times New Roman"/>
          <w:sz w:val="24"/>
          <w:szCs w:val="24"/>
          <w:lang w:eastAsia="ru-RU"/>
        </w:rPr>
        <w:t>35.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превышает 15 минут.</w:t>
      </w:r>
    </w:p>
    <w:p w:rsidR="0069023B" w:rsidRPr="00CA2BC0" w:rsidRDefault="0069023B" w:rsidP="0069023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023B" w:rsidRPr="00CA2BC0" w:rsidRDefault="0069023B" w:rsidP="0069023B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5" w:name="P287"/>
      <w:bookmarkEnd w:id="5"/>
      <w:r w:rsidRPr="00CA2B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3. Состав, последовательность и сроки</w:t>
      </w:r>
    </w:p>
    <w:p w:rsidR="0069023B" w:rsidRPr="00CA2BC0" w:rsidRDefault="0069023B" w:rsidP="0069023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A2B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выполнения административных процедур (действий),</w:t>
      </w:r>
    </w:p>
    <w:p w:rsidR="0069023B" w:rsidRPr="00CA2BC0" w:rsidRDefault="0069023B" w:rsidP="0069023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A2B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МФЦ</w:t>
      </w:r>
    </w:p>
    <w:p w:rsidR="0069023B" w:rsidRPr="00CA2BC0" w:rsidRDefault="0069023B" w:rsidP="0069023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023B" w:rsidRPr="00CA2BC0" w:rsidRDefault="0069023B" w:rsidP="0069023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BC0">
        <w:rPr>
          <w:rFonts w:ascii="Times New Roman" w:eastAsia="Times New Roman" w:hAnsi="Times New Roman" w:cs="Times New Roman"/>
          <w:sz w:val="24"/>
          <w:szCs w:val="24"/>
          <w:lang w:eastAsia="ru-RU"/>
        </w:rPr>
        <w:t>36. Последовательность административных процедур (действий) по предоставлению муниципальной услуги включает следующие административные процедуры:</w:t>
      </w:r>
    </w:p>
    <w:p w:rsidR="0069023B" w:rsidRPr="00CA2BC0" w:rsidRDefault="0069023B" w:rsidP="0069023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BC0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прием и регистрация заявления с прилагаемыми к нему документами, необходимыми для предоставления муниципальной услуги;</w:t>
      </w:r>
    </w:p>
    <w:p w:rsidR="0069023B" w:rsidRPr="00CA2BC0" w:rsidRDefault="0069023B" w:rsidP="0069023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BC0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проведение экспертизы заявления и документов, необходимых для предоставления муниципальной услуги;</w:t>
      </w:r>
    </w:p>
    <w:p w:rsidR="0069023B" w:rsidRPr="00CA2BC0" w:rsidRDefault="0069023B" w:rsidP="0069023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BC0">
        <w:rPr>
          <w:rFonts w:ascii="Times New Roman" w:eastAsia="Times New Roman" w:hAnsi="Times New Roman" w:cs="Times New Roman"/>
          <w:sz w:val="24"/>
          <w:szCs w:val="24"/>
          <w:lang w:eastAsia="ru-RU"/>
        </w:rPr>
        <w:t>3) формирование и направление межведомственного запроса в органы (организации), участвующие в предоставлении муниципальной услуги;</w:t>
      </w:r>
    </w:p>
    <w:p w:rsidR="0069023B" w:rsidRPr="00CA2BC0" w:rsidRDefault="0069023B" w:rsidP="0069023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BC0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проверка наличия у заявителя права на приобретение арендуемого объекта муниципального нежилого фонда;</w:t>
      </w:r>
    </w:p>
    <w:p w:rsidR="0069023B" w:rsidRPr="00CA2BC0" w:rsidRDefault="0069023B" w:rsidP="0069023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BC0">
        <w:rPr>
          <w:rFonts w:ascii="Times New Roman" w:eastAsia="Times New Roman" w:hAnsi="Times New Roman" w:cs="Times New Roman"/>
          <w:sz w:val="24"/>
          <w:szCs w:val="24"/>
          <w:lang w:eastAsia="ru-RU"/>
        </w:rPr>
        <w:t>5) проведение оценки рыночной стоимости объекта муниципального нежилого фонда, подлежащего отчуждению;</w:t>
      </w:r>
    </w:p>
    <w:p w:rsidR="0069023B" w:rsidRPr="00CA2BC0" w:rsidRDefault="0069023B" w:rsidP="0069023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BC0">
        <w:rPr>
          <w:rFonts w:ascii="Times New Roman" w:eastAsia="Times New Roman" w:hAnsi="Times New Roman" w:cs="Times New Roman"/>
          <w:sz w:val="24"/>
          <w:szCs w:val="24"/>
          <w:lang w:eastAsia="ru-RU"/>
        </w:rPr>
        <w:t>6) принятие решения об условиях приватизации объекта муниципального нежилого фонда, подлежащего отчуждению;</w:t>
      </w:r>
    </w:p>
    <w:p w:rsidR="0069023B" w:rsidRPr="00CA2BC0" w:rsidRDefault="0069023B" w:rsidP="0069023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BC0">
        <w:rPr>
          <w:rFonts w:ascii="Times New Roman" w:eastAsia="Times New Roman" w:hAnsi="Times New Roman" w:cs="Times New Roman"/>
          <w:sz w:val="24"/>
          <w:szCs w:val="24"/>
          <w:lang w:eastAsia="ru-RU"/>
        </w:rPr>
        <w:t>7) подготовка и выдача результата предоставления муниципальной услуги.</w:t>
      </w:r>
    </w:p>
    <w:p w:rsidR="0069023B" w:rsidRPr="00CA2BC0" w:rsidRDefault="0069023B" w:rsidP="0069023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BC0">
        <w:rPr>
          <w:rFonts w:ascii="Times New Roman" w:eastAsia="Times New Roman" w:hAnsi="Times New Roman" w:cs="Times New Roman"/>
          <w:sz w:val="24"/>
          <w:szCs w:val="24"/>
          <w:lang w:eastAsia="ru-RU"/>
        </w:rPr>
        <w:t>37. Последовательность административных процедур (действий) по предоставлению муниципальной услуги в электронной форме:</w:t>
      </w:r>
    </w:p>
    <w:p w:rsidR="0069023B" w:rsidRPr="00CA2BC0" w:rsidRDefault="0069023B" w:rsidP="0069023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BC0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представление в установленном порядке информации заявителям и обеспечение доступа заявителей к сведениям о муниципальной услуге;</w:t>
      </w:r>
    </w:p>
    <w:p w:rsidR="0069023B" w:rsidRPr="00CA2BC0" w:rsidRDefault="0069023B" w:rsidP="0069023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BC0">
        <w:rPr>
          <w:rFonts w:ascii="Times New Roman" w:eastAsia="Times New Roman" w:hAnsi="Times New Roman" w:cs="Times New Roman"/>
          <w:sz w:val="24"/>
          <w:szCs w:val="24"/>
          <w:lang w:eastAsia="ru-RU"/>
        </w:rPr>
        <w:t>2) формирование заявления о предоставлении муниципальной услуги;</w:t>
      </w:r>
    </w:p>
    <w:p w:rsidR="0069023B" w:rsidRPr="00CA2BC0" w:rsidRDefault="0069023B" w:rsidP="0069023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BC0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прием и регистрация органом, предоставляющим муниципальную услугу, заявления и иных документов, необходимых для предоставления услуги;</w:t>
      </w:r>
    </w:p>
    <w:p w:rsidR="0069023B" w:rsidRPr="00CA2BC0" w:rsidRDefault="0069023B" w:rsidP="0069023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BC0">
        <w:rPr>
          <w:rFonts w:ascii="Times New Roman" w:eastAsia="Times New Roman" w:hAnsi="Times New Roman" w:cs="Times New Roman"/>
          <w:sz w:val="24"/>
          <w:szCs w:val="24"/>
          <w:lang w:eastAsia="ru-RU"/>
        </w:rPr>
        <w:t>4) получение заявителем сведений о ходе выполнения заявления о предоставлении муниципальной услуги;</w:t>
      </w:r>
    </w:p>
    <w:p w:rsidR="0069023B" w:rsidRPr="00CA2BC0" w:rsidRDefault="0069023B" w:rsidP="0069023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получение заявителем результата предоставления муниципальной услуги, если иное не установлено законодательством Российской Федерации или законодательством </w:t>
      </w:r>
      <w:r w:rsidR="002D7D4F" w:rsidRPr="00CA2BC0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Чувашской Республики</w:t>
      </w:r>
      <w:r w:rsidRPr="00CA2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нормативными правовыми актами </w:t>
      </w:r>
      <w:r w:rsidR="002D7D4F" w:rsidRPr="00CA2BC0">
        <w:rPr>
          <w:rFonts w:ascii="Times New Roman" w:eastAsia="Times New Roman" w:hAnsi="Times New Roman" w:cs="Times New Roman"/>
          <w:sz w:val="24"/>
          <w:szCs w:val="24"/>
          <w:lang w:eastAsia="ru-RU"/>
        </w:rPr>
        <w:t>Янтиковского района Чувашской Республики</w:t>
      </w:r>
      <w:r w:rsidRPr="00CA2B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9023B" w:rsidRPr="00CA2BC0" w:rsidRDefault="0069023B" w:rsidP="0069023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BC0">
        <w:rPr>
          <w:rFonts w:ascii="Times New Roman" w:eastAsia="Times New Roman" w:hAnsi="Times New Roman" w:cs="Times New Roman"/>
          <w:sz w:val="24"/>
          <w:szCs w:val="24"/>
          <w:lang w:eastAsia="ru-RU"/>
        </w:rPr>
        <w:t>38. Последовательность административных процедур (действий) по предоставлению муниципальной услуги, выполняемых МФЦ, в том числе:</w:t>
      </w:r>
    </w:p>
    <w:p w:rsidR="0069023B" w:rsidRPr="00CA2BC0" w:rsidRDefault="0069023B" w:rsidP="0069023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BC0">
        <w:rPr>
          <w:rFonts w:ascii="Times New Roman" w:eastAsia="Times New Roman" w:hAnsi="Times New Roman" w:cs="Times New Roman"/>
          <w:sz w:val="24"/>
          <w:szCs w:val="24"/>
          <w:lang w:eastAsia="ru-RU"/>
        </w:rPr>
        <w:t>1) информирование заявителей о порядке предоставления муниципальной услуги в МФЦ, о ходе выполнения заявления о предоставлении муниципальной услуги, а также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МФЦ;</w:t>
      </w:r>
    </w:p>
    <w:p w:rsidR="0069023B" w:rsidRPr="00CA2BC0" w:rsidRDefault="0069023B" w:rsidP="0069023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BC0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прием заявления заявителей о предоставлении муниципальной услуги и иных документов, необходимых для предоставления муниципальной услуги;</w:t>
      </w:r>
    </w:p>
    <w:p w:rsidR="0069023B" w:rsidRPr="00CA2BC0" w:rsidRDefault="0069023B" w:rsidP="0069023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BC0">
        <w:rPr>
          <w:rFonts w:ascii="Times New Roman" w:eastAsia="Times New Roman" w:hAnsi="Times New Roman" w:cs="Times New Roman"/>
          <w:sz w:val="24"/>
          <w:szCs w:val="24"/>
          <w:lang w:eastAsia="ru-RU"/>
        </w:rPr>
        <w:t>3) формирование и направление МФЦ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муниципальных услуг;</w:t>
      </w:r>
    </w:p>
    <w:p w:rsidR="0069023B" w:rsidRPr="00CA2BC0" w:rsidRDefault="0069023B" w:rsidP="0069023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A2BC0">
        <w:rPr>
          <w:rFonts w:ascii="Times New Roman" w:eastAsia="Times New Roman" w:hAnsi="Times New Roman" w:cs="Times New Roman"/>
          <w:sz w:val="24"/>
          <w:szCs w:val="24"/>
          <w:lang w:eastAsia="ru-RU"/>
        </w:rPr>
        <w:t>4) 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государственные услуги, и органов, предоставляющих</w:t>
      </w:r>
      <w:proofErr w:type="gramEnd"/>
      <w:r w:rsidRPr="00CA2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муниципальные услуги.</w:t>
      </w:r>
    </w:p>
    <w:p w:rsidR="0069023B" w:rsidRPr="00CA2BC0" w:rsidRDefault="0069023B" w:rsidP="0069023B">
      <w:pPr>
        <w:widowControl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9023B" w:rsidRPr="00CA2BC0" w:rsidRDefault="0069023B" w:rsidP="0069023B">
      <w:pPr>
        <w:widowControl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A2B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Прием и регистрация заявления с прилагаемыми к нему документами, необходимыми для предоставления муниципальной услуги</w:t>
      </w:r>
    </w:p>
    <w:p w:rsidR="0069023B" w:rsidRPr="00CA2BC0" w:rsidRDefault="0069023B" w:rsidP="0069023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023B" w:rsidRPr="00CA2BC0" w:rsidRDefault="0069023B" w:rsidP="0069023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B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39. Основанием для начала административной процедуры является обращение субъекта малого или среднего предпринимательства, арендующего недвижимое имущество, находящееся в муниципальной собственности </w:t>
      </w:r>
      <w:r w:rsidR="002D7D4F" w:rsidRPr="00CA2BC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CA2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заявлением и документами, указанными в </w:t>
      </w:r>
      <w:hyperlink w:anchor="P124">
        <w:r w:rsidRPr="00CA2BC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17</w:t>
        </w:r>
      </w:hyperlink>
      <w:r w:rsidRPr="00CA2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регламента.</w:t>
      </w:r>
    </w:p>
    <w:p w:rsidR="0069023B" w:rsidRPr="00CA2BC0" w:rsidRDefault="0069023B" w:rsidP="0069023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P319"/>
      <w:bookmarkEnd w:id="6"/>
      <w:r w:rsidRPr="00CA2BC0">
        <w:rPr>
          <w:rFonts w:ascii="Times New Roman" w:eastAsia="Times New Roman" w:hAnsi="Times New Roman" w:cs="Times New Roman"/>
          <w:sz w:val="24"/>
          <w:szCs w:val="24"/>
          <w:lang w:eastAsia="ru-RU"/>
        </w:rPr>
        <w:t>40. В состав административной процедуры входят следующие административные действия:</w:t>
      </w:r>
    </w:p>
    <w:p w:rsidR="0069023B" w:rsidRPr="00CA2BC0" w:rsidRDefault="0069023B" w:rsidP="0069023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BC0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проверка документа, удостоверяющего личность заявителя;</w:t>
      </w:r>
    </w:p>
    <w:p w:rsidR="0069023B" w:rsidRPr="00CA2BC0" w:rsidRDefault="0069023B" w:rsidP="0069023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BC0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проверка правомочности законного представителя лица;</w:t>
      </w:r>
    </w:p>
    <w:p w:rsidR="0069023B" w:rsidRPr="00CA2BC0" w:rsidRDefault="0069023B" w:rsidP="0069023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проверка полноты представленных заявителем документов в соответствии с </w:t>
      </w:r>
      <w:hyperlink w:anchor="P124">
        <w:r w:rsidRPr="00CA2BC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17</w:t>
        </w:r>
      </w:hyperlink>
      <w:r w:rsidRPr="00CA2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регламента;</w:t>
      </w:r>
    </w:p>
    <w:p w:rsidR="0069023B" w:rsidRPr="00CA2BC0" w:rsidRDefault="0069023B" w:rsidP="0069023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оказание заявителю консультационных услуг по вопросам предоставления документов, указанных в </w:t>
      </w:r>
      <w:hyperlink w:anchor="P124">
        <w:r w:rsidRPr="00CA2BC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17</w:t>
        </w:r>
      </w:hyperlink>
      <w:r w:rsidRPr="00CA2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регламента;</w:t>
      </w:r>
    </w:p>
    <w:p w:rsidR="0069023B" w:rsidRPr="00CA2BC0" w:rsidRDefault="0069023B" w:rsidP="0069023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BC0">
        <w:rPr>
          <w:rFonts w:ascii="Times New Roman" w:eastAsia="Times New Roman" w:hAnsi="Times New Roman" w:cs="Times New Roman"/>
          <w:sz w:val="24"/>
          <w:szCs w:val="24"/>
          <w:lang w:eastAsia="ru-RU"/>
        </w:rPr>
        <w:t>5) при необходимости осуществление ксерокопирования с представленных документов (оригиналы возвращаются заявителю) или проверка представленных оригиналов и копий документов;</w:t>
      </w:r>
    </w:p>
    <w:p w:rsidR="0069023B" w:rsidRPr="00CA2BC0" w:rsidRDefault="0069023B" w:rsidP="0069023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BC0">
        <w:rPr>
          <w:rFonts w:ascii="Times New Roman" w:eastAsia="Times New Roman" w:hAnsi="Times New Roman" w:cs="Times New Roman"/>
          <w:sz w:val="24"/>
          <w:szCs w:val="24"/>
          <w:lang w:eastAsia="ru-RU"/>
        </w:rPr>
        <w:t>6) регистрация заявления.</w:t>
      </w:r>
    </w:p>
    <w:p w:rsidR="0069023B" w:rsidRPr="00CA2BC0" w:rsidRDefault="0069023B" w:rsidP="0069023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41. Административные действия, указанные в </w:t>
      </w:r>
      <w:hyperlink w:anchor="P319">
        <w:r w:rsidRPr="00CA2BC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41</w:t>
        </w:r>
      </w:hyperlink>
      <w:r w:rsidRPr="00CA2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регламента, выполняются </w:t>
      </w:r>
      <w:r w:rsidR="002D7D4F" w:rsidRPr="00CA2BC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специалистом Администрации</w:t>
      </w:r>
      <w:r w:rsidRPr="00CA2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одного рабочего дня.</w:t>
      </w:r>
    </w:p>
    <w:p w:rsidR="0069023B" w:rsidRPr="00CA2BC0" w:rsidRDefault="0069023B" w:rsidP="0069023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BC0">
        <w:rPr>
          <w:rFonts w:ascii="Times New Roman" w:eastAsia="Times New Roman" w:hAnsi="Times New Roman" w:cs="Times New Roman"/>
          <w:sz w:val="24"/>
          <w:szCs w:val="24"/>
          <w:lang w:eastAsia="ru-RU"/>
        </w:rPr>
        <w:t>42. Критерием принятия решения в рамках настоящей административной процедуры является соответствие или несоответствие представленных заявления и документов требованиям настоящего Административного регламента.</w:t>
      </w:r>
    </w:p>
    <w:p w:rsidR="0069023B" w:rsidRPr="00CA2BC0" w:rsidRDefault="0069023B" w:rsidP="0069023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BC0">
        <w:rPr>
          <w:rFonts w:ascii="Times New Roman" w:eastAsia="Times New Roman" w:hAnsi="Times New Roman" w:cs="Times New Roman"/>
          <w:sz w:val="24"/>
          <w:szCs w:val="24"/>
          <w:lang w:eastAsia="ru-RU"/>
        </w:rPr>
        <w:t>43. Результатом выполнения административной процедуры является прием и регистрация заявления с прилагаемыми к нему документами.</w:t>
      </w:r>
    </w:p>
    <w:p w:rsidR="0069023B" w:rsidRPr="00CA2BC0" w:rsidRDefault="0069023B" w:rsidP="0069023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BC0">
        <w:rPr>
          <w:rFonts w:ascii="Times New Roman" w:eastAsia="Times New Roman" w:hAnsi="Times New Roman" w:cs="Times New Roman"/>
          <w:sz w:val="24"/>
          <w:szCs w:val="24"/>
          <w:lang w:eastAsia="ru-RU"/>
        </w:rPr>
        <w:t>44. Способом фиксации результата выполнения административной процедуры является запись в журнале регистрации поступающей документации.</w:t>
      </w:r>
    </w:p>
    <w:p w:rsidR="0069023B" w:rsidRPr="00CA2BC0" w:rsidRDefault="0069023B" w:rsidP="0069023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023B" w:rsidRPr="00CA2BC0" w:rsidRDefault="0069023B" w:rsidP="0069023B">
      <w:pPr>
        <w:widowControl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A2B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Проведение экспертизы заявления и документов,</w:t>
      </w:r>
    </w:p>
    <w:p w:rsidR="0069023B" w:rsidRPr="00CA2BC0" w:rsidRDefault="0069023B" w:rsidP="0069023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CA2B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необходимых</w:t>
      </w:r>
      <w:proofErr w:type="gramEnd"/>
      <w:r w:rsidRPr="00CA2B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для предоставления муниципальной услуги</w:t>
      </w:r>
    </w:p>
    <w:p w:rsidR="0069023B" w:rsidRPr="00CA2BC0" w:rsidRDefault="0069023B" w:rsidP="0069023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023B" w:rsidRPr="00CA2BC0" w:rsidRDefault="0069023B" w:rsidP="0069023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45. Основанием для начала административной процедуры является поступление </w:t>
      </w:r>
      <w:r w:rsidR="002D7D4F" w:rsidRPr="00CA2BC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специалисту Администрации</w:t>
      </w:r>
      <w:r w:rsidRPr="00CA2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зарегистрированного заявления и документов, необходимых для предоставления муниципальной услуги.</w:t>
      </w:r>
    </w:p>
    <w:p w:rsidR="0069023B" w:rsidRPr="00CA2BC0" w:rsidRDefault="0069023B" w:rsidP="0069023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P335"/>
      <w:bookmarkEnd w:id="7"/>
      <w:r w:rsidRPr="00CA2BC0">
        <w:rPr>
          <w:rFonts w:ascii="Times New Roman" w:eastAsia="Times New Roman" w:hAnsi="Times New Roman" w:cs="Times New Roman"/>
          <w:sz w:val="24"/>
          <w:szCs w:val="24"/>
          <w:lang w:eastAsia="ru-RU"/>
        </w:rPr>
        <w:t>46. В состав административной процедуры входит проверка заявления и документов на предмет выявления в них сведений, не соответствующих действительности.</w:t>
      </w:r>
    </w:p>
    <w:p w:rsidR="0069023B" w:rsidRPr="00CA2BC0" w:rsidRDefault="0069023B" w:rsidP="0069023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47. Административные действия, выполняются </w:t>
      </w:r>
      <w:r w:rsidR="002D7D4F" w:rsidRPr="00CA2BC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специалистом Администрации</w:t>
      </w:r>
      <w:r w:rsidRPr="00CA2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срок, не превышающий десяти рабочих дней с момента регистрации заявления с прилагаемыми к нему документами в </w:t>
      </w:r>
      <w:r w:rsidR="00C065F8" w:rsidRPr="00CA2BC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CA2B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9023B" w:rsidRPr="00CA2BC0" w:rsidRDefault="0069023B" w:rsidP="0069023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BC0">
        <w:rPr>
          <w:rFonts w:ascii="Times New Roman" w:eastAsia="Times New Roman" w:hAnsi="Times New Roman" w:cs="Times New Roman"/>
          <w:sz w:val="24"/>
          <w:szCs w:val="24"/>
          <w:lang w:eastAsia="ru-RU"/>
        </w:rPr>
        <w:t>48. Критерием принятия решения в рамках настоящей административной процедуры является соответствие или несоответствие сведений, указанных в заявлении и документах, действительности.</w:t>
      </w:r>
    </w:p>
    <w:p w:rsidR="0069023B" w:rsidRPr="00CA2BC0" w:rsidRDefault="0069023B" w:rsidP="0069023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BC0">
        <w:rPr>
          <w:rFonts w:ascii="Times New Roman" w:eastAsia="Times New Roman" w:hAnsi="Times New Roman" w:cs="Times New Roman"/>
          <w:sz w:val="24"/>
          <w:szCs w:val="24"/>
          <w:lang w:eastAsia="ru-RU"/>
        </w:rPr>
        <w:t>49. Результатом выполнения административной процедуры является:</w:t>
      </w:r>
    </w:p>
    <w:p w:rsidR="0069023B" w:rsidRPr="00CA2BC0" w:rsidRDefault="0069023B" w:rsidP="0069023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принятие решения о формировании и направлении межведомственных запросов в органы (организации), участвующие в предоставлении муниципальной услуги, в случае не предоставления заявителем документов, необходимых для предоставления муниципальной услуги, предусмотренных </w:t>
      </w:r>
      <w:hyperlink w:anchor="P152">
        <w:r w:rsidRPr="00CA2BC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17</w:t>
        </w:r>
      </w:hyperlink>
      <w:r w:rsidRPr="00CA2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регламента;</w:t>
      </w:r>
    </w:p>
    <w:p w:rsidR="0069023B" w:rsidRPr="00CA2BC0" w:rsidRDefault="0069023B" w:rsidP="0069023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проверка наличия у заявителя права на приобретение недвижимого имущества, находящегося в собственности </w:t>
      </w:r>
      <w:r w:rsidR="00C065F8" w:rsidRPr="00CA2BC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CA2BC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9023B" w:rsidRPr="00CA2BC0" w:rsidRDefault="0069023B" w:rsidP="0069023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письменный мотивированный отказ в предоставлении муниципальной услуги в случаях, предусмотренных </w:t>
      </w:r>
      <w:hyperlink w:anchor="P192">
        <w:r w:rsidRPr="00CA2BC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24</w:t>
        </w:r>
      </w:hyperlink>
      <w:r w:rsidRPr="00CA2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Регламента.</w:t>
      </w:r>
    </w:p>
    <w:p w:rsidR="0069023B" w:rsidRPr="00CA2BC0" w:rsidRDefault="0069023B" w:rsidP="0069023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50. Способом фиксации результата выполнения административной процедуры являются межведомственные запросы в органы (организации), участвующие в предоставлении муниципальной услуги, проведение оценки рыночной стоимости объекта недвижимого </w:t>
      </w:r>
      <w:r w:rsidRPr="00CA2B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имущества, находящегося в муниципальной собственности </w:t>
      </w:r>
      <w:r w:rsidR="00C065F8" w:rsidRPr="00CA2BC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CA2BC0">
        <w:rPr>
          <w:rFonts w:ascii="Times New Roman" w:eastAsia="Times New Roman" w:hAnsi="Times New Roman" w:cs="Times New Roman"/>
          <w:sz w:val="24"/>
          <w:szCs w:val="24"/>
          <w:lang w:eastAsia="ru-RU"/>
        </w:rPr>
        <w:t>, или письменный мотивированный отказ в предоставлении муниципальной услуги.</w:t>
      </w:r>
    </w:p>
    <w:p w:rsidR="0069023B" w:rsidRPr="00CA2BC0" w:rsidRDefault="0069023B" w:rsidP="0069023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023B" w:rsidRPr="00CA2BC0" w:rsidRDefault="0069023B" w:rsidP="0069023B">
      <w:pPr>
        <w:widowControl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A2B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Формирование и направление межведомственного запроса в органы (организации), участвующие в предоставлении муниципальной услуги</w:t>
      </w:r>
    </w:p>
    <w:p w:rsidR="0069023B" w:rsidRPr="00CA2BC0" w:rsidRDefault="0069023B" w:rsidP="0069023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023B" w:rsidRPr="00CA2BC0" w:rsidRDefault="0069023B" w:rsidP="0069023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51. Основанием для начала административной процедуры является принятие </w:t>
      </w:r>
      <w:r w:rsidR="00C065F8" w:rsidRPr="00CA2BC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специалистом Администрации</w:t>
      </w:r>
      <w:r w:rsidRPr="00CA2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о формировании и направлении межведомственного запроса о предоставлении документов, необходимых для предоставления муниципальной услуги, в государственные органы и иные органы, участвующие в предоставлении муниципальной услуги.</w:t>
      </w:r>
    </w:p>
    <w:p w:rsidR="0069023B" w:rsidRPr="00CA2BC0" w:rsidRDefault="0069023B" w:rsidP="0069023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P349"/>
      <w:bookmarkEnd w:id="8"/>
      <w:r w:rsidRPr="00CA2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52. В состав административной процедуры входит формирование и направление межведомственного запроса в случае непредставления заявителем документов, необходимых для предоставления муниципальной услуги, предусмотренных </w:t>
      </w:r>
      <w:hyperlink w:anchor="P152">
        <w:r w:rsidRPr="00CA2BC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17</w:t>
        </w:r>
      </w:hyperlink>
      <w:r w:rsidRPr="00CA2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регламента.</w:t>
      </w:r>
    </w:p>
    <w:p w:rsidR="0069023B" w:rsidRPr="00CA2BC0" w:rsidRDefault="0069023B" w:rsidP="0069023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BC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Межведомственный запрос формируется и направляется в форме электронного документа, подписанного усиленной квалифицированной электронной подписью, по каналам системы межведомственного электронного взаимодействия (далее - СМЭВ).</w:t>
      </w:r>
    </w:p>
    <w:p w:rsidR="0069023B" w:rsidRPr="00CA2BC0" w:rsidRDefault="0069023B" w:rsidP="0069023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B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почте, по факсу с одновременным его направлением по почте или курьерской доставкой.</w:t>
      </w:r>
    </w:p>
    <w:p w:rsidR="0069023B" w:rsidRPr="00CA2BC0" w:rsidRDefault="0069023B" w:rsidP="0069023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Межведомственный запрос формируется и подписывается </w:t>
      </w:r>
      <w:r w:rsidR="00C065F8" w:rsidRPr="00CA2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главой </w:t>
      </w:r>
      <w:proofErr w:type="spellStart"/>
      <w:r w:rsidR="00C065F8" w:rsidRPr="00CA2BC0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Турмышского</w:t>
      </w:r>
      <w:proofErr w:type="spellEnd"/>
      <w:r w:rsidR="00C065F8" w:rsidRPr="00CA2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CA2B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9023B" w:rsidRPr="00CA2BC0" w:rsidRDefault="0069023B" w:rsidP="0069023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53. Административные действия, указанные в </w:t>
      </w:r>
      <w:hyperlink w:anchor="P349">
        <w:r w:rsidRPr="00CA2BC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53</w:t>
        </w:r>
      </w:hyperlink>
      <w:r w:rsidRPr="00CA2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регламента, выполняются </w:t>
      </w:r>
      <w:r w:rsidR="00C065F8" w:rsidRPr="00CA2BC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специалистом Администрации</w:t>
      </w:r>
      <w:r w:rsidRPr="00CA2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срок, не превышающий 5 рабочих дней с момента получения заявления и документов, необходимых для предоставления муниципальной услуги, после экспертизы.</w:t>
      </w:r>
    </w:p>
    <w:p w:rsidR="0069023B" w:rsidRPr="00CA2BC0" w:rsidRDefault="0069023B" w:rsidP="0069023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54. Критерием принятия решения в рамках настоящей административной процедуры является непредставление заявителем документов, необходимых для предоставления муниципальной услуги, предусмотренных </w:t>
      </w:r>
      <w:hyperlink w:anchor="P152">
        <w:r w:rsidRPr="00CA2BC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17</w:t>
        </w:r>
      </w:hyperlink>
      <w:r w:rsidRPr="00CA2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регламента.</w:t>
      </w:r>
    </w:p>
    <w:p w:rsidR="0069023B" w:rsidRPr="00CA2BC0" w:rsidRDefault="0069023B" w:rsidP="0069023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55. Результатом выполнения административной процедуры является получение </w:t>
      </w:r>
      <w:r w:rsidR="00C065F8" w:rsidRPr="00CA2BC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</w:t>
      </w:r>
      <w:r w:rsidRPr="00CA2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документов, необходимых для предоставления муниципальной услуги, находящихся в распоряжении органов государственной власти, органов местного самоуправления и подведомственных им организациях.</w:t>
      </w:r>
    </w:p>
    <w:p w:rsidR="0069023B" w:rsidRPr="00CA2BC0" w:rsidRDefault="0069023B" w:rsidP="0069023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BC0">
        <w:rPr>
          <w:rFonts w:ascii="Times New Roman" w:eastAsia="Times New Roman" w:hAnsi="Times New Roman" w:cs="Times New Roman"/>
          <w:sz w:val="24"/>
          <w:szCs w:val="24"/>
          <w:lang w:eastAsia="ru-RU"/>
        </w:rPr>
        <w:t>56. Способом фиксации результата выполнения административной процедуры является проверка наличия у заявителя права на приобретение арендуемого объекта муниципального нежилого фонда.</w:t>
      </w:r>
    </w:p>
    <w:p w:rsidR="0069023B" w:rsidRPr="00CA2BC0" w:rsidRDefault="0069023B" w:rsidP="0069023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023B" w:rsidRPr="00CA2BC0" w:rsidRDefault="0069023B" w:rsidP="0069023B">
      <w:pPr>
        <w:widowControl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A2B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Проверка наличия у заявителя права на приобретение арендуемого объекта муниципального нежилого фонда</w:t>
      </w:r>
    </w:p>
    <w:p w:rsidR="0069023B" w:rsidRPr="00CA2BC0" w:rsidRDefault="0069023B" w:rsidP="0069023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023B" w:rsidRPr="00CA2BC0" w:rsidRDefault="0069023B" w:rsidP="0069023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57. Основанием для начала административной процедуры является поступление </w:t>
      </w:r>
      <w:r w:rsidR="00C065F8" w:rsidRPr="00CA2BC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специалисту Администрации</w:t>
      </w:r>
      <w:r w:rsidRPr="00CA2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зарегистрированного заявления и всех необходимых для предоставления муниципальной услуги документов.</w:t>
      </w:r>
    </w:p>
    <w:p w:rsidR="0069023B" w:rsidRPr="00CA2BC0" w:rsidRDefault="0069023B" w:rsidP="0069023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P362"/>
      <w:bookmarkEnd w:id="9"/>
      <w:r w:rsidRPr="00CA2BC0">
        <w:rPr>
          <w:rFonts w:ascii="Times New Roman" w:eastAsia="Times New Roman" w:hAnsi="Times New Roman" w:cs="Times New Roman"/>
          <w:sz w:val="24"/>
          <w:szCs w:val="24"/>
          <w:lang w:eastAsia="ru-RU"/>
        </w:rPr>
        <w:t>58. В состав административной процедуры входит проверка заявления и документов на предмет наличия у заявителя права на приобретение арендуемого объекта муниципального нежилого фонда.</w:t>
      </w:r>
    </w:p>
    <w:p w:rsidR="0069023B" w:rsidRPr="00CA2BC0" w:rsidRDefault="0069023B" w:rsidP="0069023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59. Административные действия, указанные в </w:t>
      </w:r>
      <w:hyperlink w:anchor="P362">
        <w:r w:rsidRPr="00CA2BC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5</w:t>
        </w:r>
      </w:hyperlink>
      <w:r w:rsidRPr="00CA2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настоящего Административного регламента, выполняются </w:t>
      </w:r>
      <w:r w:rsidR="00C065F8" w:rsidRPr="00CA2BC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специалистом Администрации</w:t>
      </w:r>
      <w:r w:rsidRPr="00CA2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срок, не превышающий 5 (пяти) рабочих дней с момента поступления </w:t>
      </w:r>
      <w:r w:rsidR="00C065F8" w:rsidRPr="00CA2BC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специалисту Администрации</w:t>
      </w:r>
      <w:r w:rsidRPr="00CA2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заявления и всех </w:t>
      </w:r>
      <w:r w:rsidRPr="00CA2B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необходимых для предоставления муниципальной услуги документов.</w:t>
      </w:r>
    </w:p>
    <w:p w:rsidR="0069023B" w:rsidRPr="00CA2BC0" w:rsidRDefault="0069023B" w:rsidP="0069023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BC0">
        <w:rPr>
          <w:rFonts w:ascii="Times New Roman" w:eastAsia="Times New Roman" w:hAnsi="Times New Roman" w:cs="Times New Roman"/>
          <w:sz w:val="24"/>
          <w:szCs w:val="24"/>
          <w:lang w:eastAsia="ru-RU"/>
        </w:rPr>
        <w:t>60. Критерием принятия решения в рамках настоящей административной процедуры является соответствие или несоответствие определенным требованиям заявления и всех необходимых для предоставления муниципальной услуги документов.</w:t>
      </w:r>
    </w:p>
    <w:p w:rsidR="0069023B" w:rsidRPr="00CA2BC0" w:rsidRDefault="0069023B" w:rsidP="0069023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BC0">
        <w:rPr>
          <w:rFonts w:ascii="Times New Roman" w:eastAsia="Times New Roman" w:hAnsi="Times New Roman" w:cs="Times New Roman"/>
          <w:sz w:val="24"/>
          <w:szCs w:val="24"/>
          <w:lang w:eastAsia="ru-RU"/>
        </w:rPr>
        <w:t>61. Результатом выполнения административной процедуры является принятие решения о предоставлении муниципальной услуги или письменный мотивированный отказ в предоставлении муниципальной услуги.</w:t>
      </w:r>
    </w:p>
    <w:p w:rsidR="0069023B" w:rsidRPr="00CA2BC0" w:rsidRDefault="0069023B" w:rsidP="0069023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BC0">
        <w:rPr>
          <w:rFonts w:ascii="Times New Roman" w:eastAsia="Times New Roman" w:hAnsi="Times New Roman" w:cs="Times New Roman"/>
          <w:sz w:val="24"/>
          <w:szCs w:val="24"/>
          <w:lang w:eastAsia="ru-RU"/>
        </w:rPr>
        <w:t>62. Способом фиксации результата выполнения административной процедуры является проведение оценки рыночной стоимости объекта муниципального нежилого фонда или письменный мотивированный отказ в предоставлении муниципальной услуги.</w:t>
      </w:r>
    </w:p>
    <w:p w:rsidR="0069023B" w:rsidRPr="00CA2BC0" w:rsidRDefault="0069023B" w:rsidP="0069023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023B" w:rsidRPr="00CA2BC0" w:rsidRDefault="0069023B" w:rsidP="0069023B">
      <w:pPr>
        <w:widowControl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A2B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Проведение оценки рыночной стоимости объекта</w:t>
      </w:r>
    </w:p>
    <w:p w:rsidR="0069023B" w:rsidRPr="00CA2BC0" w:rsidRDefault="0069023B" w:rsidP="0069023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A2B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нежилого фонда, подлежащего отчуждению</w:t>
      </w:r>
    </w:p>
    <w:p w:rsidR="0069023B" w:rsidRPr="00CA2BC0" w:rsidRDefault="0069023B" w:rsidP="0069023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023B" w:rsidRPr="00CA2BC0" w:rsidRDefault="0069023B" w:rsidP="0069023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63. Основанием для начала административной процедуры является принятие </w:t>
      </w:r>
      <w:r w:rsidR="00C065F8" w:rsidRPr="00CA2BC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специалистом Администрации</w:t>
      </w:r>
      <w:r w:rsidRPr="00CA2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о предоставлении муниципальной услуги.</w:t>
      </w:r>
    </w:p>
    <w:p w:rsidR="0069023B" w:rsidRPr="00CA2BC0" w:rsidRDefault="0069023B" w:rsidP="0069023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P372"/>
      <w:bookmarkEnd w:id="10"/>
      <w:r w:rsidRPr="00CA2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64. </w:t>
      </w:r>
      <w:proofErr w:type="gramStart"/>
      <w:r w:rsidRPr="00CA2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состав административной процедуры входит заключение договора на проведение оценки рыночной стоимости арендуемого объекта муниципального нежилого фонда в порядке, установленном Федеральным </w:t>
      </w:r>
      <w:hyperlink r:id="rId18">
        <w:r w:rsidRPr="00CA2BC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CA2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29 июля 1998 года № 135-ФЗ «Об оценочной деятельности в Российской Федерации», а также Федеральным </w:t>
      </w:r>
      <w:hyperlink r:id="rId19">
        <w:r w:rsidRPr="00CA2BC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CA2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05 апреля 2013 года № 44-ФЗ «О контрактной системе в сфере закупок товаров, работ, услуг для обеспечения государственных и муниципальных нужд».</w:t>
      </w:r>
      <w:proofErr w:type="gramEnd"/>
    </w:p>
    <w:p w:rsidR="0069023B" w:rsidRPr="00CA2BC0" w:rsidRDefault="0069023B" w:rsidP="0069023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65. Административные действия, указанные в </w:t>
      </w:r>
      <w:hyperlink w:anchor="P372">
        <w:r w:rsidRPr="00CA2BC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7</w:t>
        </w:r>
      </w:hyperlink>
      <w:r w:rsidRPr="00CA2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настоящего Административного регламента, выполняются </w:t>
      </w:r>
      <w:r w:rsidR="00C065F8" w:rsidRPr="00CA2BC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специалистом Администрации в срок, не превышающий 1</w:t>
      </w:r>
      <w:r w:rsidRPr="00CA2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месяц</w:t>
      </w:r>
      <w:r w:rsidR="00C065F8" w:rsidRPr="00CA2BC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A2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момента принятия решения о предоставлении муниципальной услуги.</w:t>
      </w:r>
    </w:p>
    <w:p w:rsidR="0069023B" w:rsidRPr="00CA2BC0" w:rsidRDefault="0069023B" w:rsidP="0069023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66. Критерием принятия решения в рамках настоящей административной процедуры является соответствующий отчет об оценке рыночной стоимости объекта муниципального нежилого фонда. </w:t>
      </w:r>
    </w:p>
    <w:p w:rsidR="0069023B" w:rsidRPr="00CA2BC0" w:rsidRDefault="0069023B" w:rsidP="0069023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BC0">
        <w:rPr>
          <w:rFonts w:ascii="Times New Roman" w:eastAsia="Times New Roman" w:hAnsi="Times New Roman" w:cs="Times New Roman"/>
          <w:sz w:val="24"/>
          <w:szCs w:val="24"/>
          <w:lang w:eastAsia="ru-RU"/>
        </w:rPr>
        <w:t>67. Результатом выполнения административной процедуры является принятие отчета об оценке рыночной стоимости объекта муниципального нежилого фонда.</w:t>
      </w:r>
    </w:p>
    <w:p w:rsidR="0069023B" w:rsidRPr="00CA2BC0" w:rsidRDefault="0069023B" w:rsidP="0069023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BC0">
        <w:rPr>
          <w:rFonts w:ascii="Times New Roman" w:eastAsia="Times New Roman" w:hAnsi="Times New Roman" w:cs="Times New Roman"/>
          <w:sz w:val="24"/>
          <w:szCs w:val="24"/>
          <w:lang w:eastAsia="ru-RU"/>
        </w:rPr>
        <w:t>68. Способом фиксации результата выполнения административной процедуры является отчет об оценке рыночной стоимости объекта муниципального нежилого фонда.</w:t>
      </w:r>
    </w:p>
    <w:p w:rsidR="0069023B" w:rsidRPr="00CA2BC0" w:rsidRDefault="0069023B" w:rsidP="0069023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023B" w:rsidRPr="00CA2BC0" w:rsidRDefault="0069023B" w:rsidP="0069023B">
      <w:pPr>
        <w:widowControl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A2B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Принятие решения об условиях приватизации недвижимого имущества, находящегося в муниципальной собственности </w:t>
      </w:r>
      <w:proofErr w:type="spellStart"/>
      <w:r w:rsidR="009C52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Шимкусского</w:t>
      </w:r>
      <w:proofErr w:type="spellEnd"/>
      <w:r w:rsidR="00C065F8" w:rsidRPr="00CA2B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</w:t>
      </w:r>
    </w:p>
    <w:p w:rsidR="0069023B" w:rsidRPr="00CA2BC0" w:rsidRDefault="0069023B" w:rsidP="0069023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023B" w:rsidRPr="00CA2BC0" w:rsidRDefault="0069023B" w:rsidP="0069023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BC0">
        <w:rPr>
          <w:rFonts w:ascii="Times New Roman" w:eastAsia="Times New Roman" w:hAnsi="Times New Roman" w:cs="Times New Roman"/>
          <w:sz w:val="24"/>
          <w:szCs w:val="24"/>
          <w:lang w:eastAsia="ru-RU"/>
        </w:rPr>
        <w:t>69. Основанием для начала административной процедуры является принятие отчета об оценке рыночной стоимости объекта муниципального нежилого фонда.</w:t>
      </w:r>
    </w:p>
    <w:p w:rsidR="0069023B" w:rsidRPr="00CA2BC0" w:rsidRDefault="0069023B" w:rsidP="0069023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P383"/>
      <w:bookmarkEnd w:id="11"/>
      <w:r w:rsidRPr="00CA2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70. В состав административной процедуры входит разработка и согласование проекта постановления Администрации об условиях приватизации недвижимого имущества, находящегося в муниципальной собственности </w:t>
      </w:r>
      <w:r w:rsidR="00C065F8" w:rsidRPr="00CA2BC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CA2BC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065F8" w:rsidRPr="00CA2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2BC0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арендуемого субъектом малого или среднего предпринимательства, обладающего преимущественным правом на приобретение арендуемого имущества.</w:t>
      </w:r>
    </w:p>
    <w:p w:rsidR="0069023B" w:rsidRPr="00CA2BC0" w:rsidRDefault="0069023B" w:rsidP="0069023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71. Административные действия, указанные в </w:t>
      </w:r>
      <w:hyperlink w:anchor="P383">
        <w:r w:rsidRPr="00CA2BC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7</w:t>
        </w:r>
      </w:hyperlink>
      <w:r w:rsidRPr="00CA2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настоящего Административного регламента, выполняются </w:t>
      </w:r>
      <w:r w:rsidR="00C065F8" w:rsidRPr="00CA2BC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специалистом Администрации</w:t>
      </w:r>
      <w:r w:rsidRPr="00CA2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срок, не превышающий 14 календарных дней </w:t>
      </w:r>
      <w:proofErr w:type="gramStart"/>
      <w:r w:rsidRPr="00CA2BC0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принятия</w:t>
      </w:r>
      <w:proofErr w:type="gramEnd"/>
      <w:r w:rsidRPr="00CA2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отчета об оценке рыночной стоимости объекта муниципального нежилого фонда.</w:t>
      </w:r>
    </w:p>
    <w:p w:rsidR="0069023B" w:rsidRPr="00CA2BC0" w:rsidRDefault="0069023B" w:rsidP="0069023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BC0">
        <w:rPr>
          <w:rFonts w:ascii="Times New Roman" w:eastAsia="Times New Roman" w:hAnsi="Times New Roman" w:cs="Times New Roman"/>
          <w:sz w:val="24"/>
          <w:szCs w:val="24"/>
          <w:lang w:eastAsia="ru-RU"/>
        </w:rPr>
        <w:t>72. Критерием принятия решения в рамках настоящей административной процедуры является постановление Администрации об условиях приватизации объекта муниципального имущества, арендуемого субъектом малого или среднего предпринимательства, обладающего преимущественным правом на приобретение арендуемого имущества.</w:t>
      </w:r>
    </w:p>
    <w:p w:rsidR="0069023B" w:rsidRPr="00CA2BC0" w:rsidRDefault="0069023B" w:rsidP="0069023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73. Результатом выполнения административной процедуры является постановление </w:t>
      </w:r>
      <w:r w:rsidRPr="00CA2B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Администрации об условиях приватизации объекта муниципального имущества, арендуемого субъектом малого или среднего предпринимательства, обладающего преимущественным правом на приобретение арендуемого имущества.</w:t>
      </w:r>
    </w:p>
    <w:p w:rsidR="0069023B" w:rsidRPr="00CA2BC0" w:rsidRDefault="0069023B" w:rsidP="0069023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BC0">
        <w:rPr>
          <w:rFonts w:ascii="Times New Roman" w:eastAsia="Times New Roman" w:hAnsi="Times New Roman" w:cs="Times New Roman"/>
          <w:sz w:val="24"/>
          <w:szCs w:val="24"/>
          <w:lang w:eastAsia="ru-RU"/>
        </w:rPr>
        <w:t>74. Способом фиксации результата выполнения административной процедуры является постановление Администрации об условиях приватизации объекта муниципального имущества, арендуемого субъектом малого или среднего предпринимательства, обладающего преимущественным правом на приобретение арендуемого имущества.</w:t>
      </w:r>
    </w:p>
    <w:p w:rsidR="0069023B" w:rsidRPr="00CA2BC0" w:rsidRDefault="0069023B" w:rsidP="0069023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023B" w:rsidRPr="00CA2BC0" w:rsidRDefault="0069023B" w:rsidP="0069023B">
      <w:pPr>
        <w:widowControl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A2B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Подготовка и выдача результата предоставления муниципальной услуги</w:t>
      </w:r>
    </w:p>
    <w:p w:rsidR="0069023B" w:rsidRPr="00CA2BC0" w:rsidRDefault="0069023B" w:rsidP="0069023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023B" w:rsidRPr="00CA2BC0" w:rsidRDefault="0069023B" w:rsidP="0069023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BC0">
        <w:rPr>
          <w:rFonts w:ascii="Times New Roman" w:eastAsia="Times New Roman" w:hAnsi="Times New Roman" w:cs="Times New Roman"/>
          <w:sz w:val="24"/>
          <w:szCs w:val="24"/>
          <w:lang w:eastAsia="ru-RU"/>
        </w:rPr>
        <w:t>75. Основанием для начала административной процедуры является постановление Администрации об условиях приватизации объекта муниципального имущества, арендуемого субъектом малого или среднего предпринимательства, обладающего преимущественным правом на приобретение арен</w:t>
      </w:r>
      <w:r w:rsidR="00C065F8" w:rsidRPr="00CA2BC0">
        <w:rPr>
          <w:rFonts w:ascii="Times New Roman" w:eastAsia="Times New Roman" w:hAnsi="Times New Roman" w:cs="Times New Roman"/>
          <w:sz w:val="24"/>
          <w:szCs w:val="24"/>
          <w:lang w:eastAsia="ru-RU"/>
        </w:rPr>
        <w:t>дуемого имущества, подписанное г</w:t>
      </w:r>
      <w:r w:rsidRPr="00CA2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лавой </w:t>
      </w:r>
      <w:proofErr w:type="spellStart"/>
      <w:r w:rsidR="009C52F5">
        <w:rPr>
          <w:rFonts w:ascii="Times New Roman" w:eastAsia="Times New Roman" w:hAnsi="Times New Roman" w:cs="Times New Roman"/>
          <w:sz w:val="24"/>
          <w:szCs w:val="24"/>
          <w:lang w:eastAsia="ru-RU"/>
        </w:rPr>
        <w:t>Шимкусского</w:t>
      </w:r>
      <w:proofErr w:type="spellEnd"/>
      <w:r w:rsidR="009C5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65F8" w:rsidRPr="00CA2BC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Pr="00CA2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зарегистрированное в установленном порядке.</w:t>
      </w:r>
    </w:p>
    <w:p w:rsidR="0069023B" w:rsidRPr="00CA2BC0" w:rsidRDefault="0069023B" w:rsidP="0069023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P393"/>
      <w:bookmarkEnd w:id="12"/>
      <w:r w:rsidRPr="00CA2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76. В состав административной процедуры входит подготовка и направление </w:t>
      </w:r>
      <w:proofErr w:type="gramStart"/>
      <w:r w:rsidRPr="00CA2B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проекта договора купли-продажи арендуемого объекта муниципального нежилого фонда</w:t>
      </w:r>
      <w:proofErr w:type="gramEnd"/>
      <w:r w:rsidRPr="00CA2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заявителю почтовым отправлением с уведомлением или выдается заявителю лично в руки под роспись.</w:t>
      </w:r>
    </w:p>
    <w:p w:rsidR="0069023B" w:rsidRPr="00CA2BC0" w:rsidRDefault="0069023B" w:rsidP="0069023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77. Административные действия, указанные в </w:t>
      </w:r>
      <w:hyperlink w:anchor="P393">
        <w:r w:rsidRPr="00CA2BC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7</w:t>
        </w:r>
      </w:hyperlink>
      <w:r w:rsidRPr="00CA2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настоящего Административного регламента, выполняются </w:t>
      </w:r>
      <w:r w:rsidR="00C065F8" w:rsidRPr="00CA2BC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специалистом Администрации</w:t>
      </w:r>
      <w:r w:rsidRPr="00CA2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срок, не превышающий 10 дней </w:t>
      </w:r>
      <w:proofErr w:type="gramStart"/>
      <w:r w:rsidRPr="00CA2BC0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регистрации</w:t>
      </w:r>
      <w:proofErr w:type="gramEnd"/>
      <w:r w:rsidRPr="00CA2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постановления об условиях приватизации объекта муниципального имущества, арендуемого субъектом малого или среднего предпринимательства, обладающего преимущественным правом на приобретение арендуемого имущества.</w:t>
      </w:r>
    </w:p>
    <w:p w:rsidR="0069023B" w:rsidRPr="00CA2BC0" w:rsidRDefault="0069023B" w:rsidP="0069023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BC0">
        <w:rPr>
          <w:rFonts w:ascii="Times New Roman" w:eastAsia="Times New Roman" w:hAnsi="Times New Roman" w:cs="Times New Roman"/>
          <w:sz w:val="24"/>
          <w:szCs w:val="24"/>
          <w:lang w:eastAsia="ru-RU"/>
        </w:rPr>
        <w:t>78. Критерием принятия решения в рамках настоящей административной процедуры является постановлени</w:t>
      </w:r>
      <w:r w:rsidR="00C065F8" w:rsidRPr="00CA2BC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A2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условиях приватизации объекта муниципального имущества, арендуемого субъектом малого или среднего предпринимательства, обладающего преимущественным правом на приобретение арендуемого имущества.</w:t>
      </w:r>
    </w:p>
    <w:p w:rsidR="0069023B" w:rsidRPr="00CA2BC0" w:rsidRDefault="0069023B" w:rsidP="0069023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79. Результатом выполнения административной процедуры является направление </w:t>
      </w:r>
      <w:proofErr w:type="gramStart"/>
      <w:r w:rsidRPr="00CA2B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проекта договора купли-продажи арендуемого объекта муниципального нежилого фонда</w:t>
      </w:r>
      <w:proofErr w:type="gramEnd"/>
      <w:r w:rsidRPr="00CA2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заявителю почтовым отправлением с уведомлением или выдается заявителю лично в руки под роспись.</w:t>
      </w:r>
    </w:p>
    <w:p w:rsidR="0069023B" w:rsidRPr="00CA2BC0" w:rsidRDefault="0069023B" w:rsidP="0069023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80. Способом фиксации результата выполнения административной процедуры является направление </w:t>
      </w:r>
      <w:proofErr w:type="gramStart"/>
      <w:r w:rsidRPr="00CA2B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проекта договора купли-продажи арендуемого объекта муниципального нежилого фонда</w:t>
      </w:r>
      <w:proofErr w:type="gramEnd"/>
      <w:r w:rsidRPr="00CA2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заявителю почтовым отправлением с уведомлением или выдается заявителю лично в руки под роспись.</w:t>
      </w:r>
    </w:p>
    <w:p w:rsidR="0069023B" w:rsidRPr="00CA2BC0" w:rsidRDefault="0069023B" w:rsidP="0069023B">
      <w:pPr>
        <w:widowControl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A2B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осуществления административных процедур в электронной форме, в том числе с использованием федеральной государственной информационной системы «Единый портал государственных и муниципальных услуг (функций)»</w:t>
      </w:r>
    </w:p>
    <w:p w:rsidR="0069023B" w:rsidRPr="00CA2BC0" w:rsidRDefault="0069023B" w:rsidP="0069023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023B" w:rsidRPr="00CA2BC0" w:rsidRDefault="0069023B" w:rsidP="0069023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BC0">
        <w:rPr>
          <w:rFonts w:ascii="Times New Roman" w:eastAsia="Times New Roman" w:hAnsi="Times New Roman" w:cs="Times New Roman"/>
          <w:sz w:val="24"/>
          <w:szCs w:val="24"/>
          <w:lang w:eastAsia="ru-RU"/>
        </w:rPr>
        <w:t>81. Информация о предоставлении муниципальной услуги на Едином портале.</w:t>
      </w:r>
    </w:p>
    <w:p w:rsidR="0069023B" w:rsidRPr="00CA2BC0" w:rsidRDefault="0069023B" w:rsidP="0069023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BC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Едином портале размещается следующая информация:</w:t>
      </w:r>
    </w:p>
    <w:p w:rsidR="0069023B" w:rsidRPr="00CA2BC0" w:rsidRDefault="0069023B" w:rsidP="0069023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BC0">
        <w:rPr>
          <w:rFonts w:ascii="Times New Roman" w:eastAsia="Times New Roman" w:hAnsi="Times New Roman" w:cs="Times New Roman"/>
          <w:sz w:val="24"/>
          <w:szCs w:val="24"/>
          <w:lang w:eastAsia="ru-RU"/>
        </w:rPr>
        <w:t>1)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69023B" w:rsidRPr="00CA2BC0" w:rsidRDefault="0069023B" w:rsidP="0069023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BC0">
        <w:rPr>
          <w:rFonts w:ascii="Times New Roman" w:eastAsia="Times New Roman" w:hAnsi="Times New Roman" w:cs="Times New Roman"/>
          <w:sz w:val="24"/>
          <w:szCs w:val="24"/>
          <w:lang w:eastAsia="ru-RU"/>
        </w:rPr>
        <w:t>2) круг заявителей;</w:t>
      </w:r>
    </w:p>
    <w:p w:rsidR="0069023B" w:rsidRPr="00CA2BC0" w:rsidRDefault="0069023B" w:rsidP="0069023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BC0">
        <w:rPr>
          <w:rFonts w:ascii="Times New Roman" w:eastAsia="Times New Roman" w:hAnsi="Times New Roman" w:cs="Times New Roman"/>
          <w:sz w:val="24"/>
          <w:szCs w:val="24"/>
          <w:lang w:eastAsia="ru-RU"/>
        </w:rPr>
        <w:t>3) срок предоставления муниципальной услуги;</w:t>
      </w:r>
    </w:p>
    <w:p w:rsidR="0069023B" w:rsidRPr="00CA2BC0" w:rsidRDefault="0069023B" w:rsidP="0069023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BC0">
        <w:rPr>
          <w:rFonts w:ascii="Times New Roman" w:eastAsia="Times New Roman" w:hAnsi="Times New Roman" w:cs="Times New Roman"/>
          <w:sz w:val="24"/>
          <w:szCs w:val="24"/>
          <w:lang w:eastAsia="ru-RU"/>
        </w:rPr>
        <w:t>4)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69023B" w:rsidRPr="00CA2BC0" w:rsidRDefault="0069023B" w:rsidP="0069023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BC0">
        <w:rPr>
          <w:rFonts w:ascii="Times New Roman" w:eastAsia="Times New Roman" w:hAnsi="Times New Roman" w:cs="Times New Roman"/>
          <w:sz w:val="24"/>
          <w:szCs w:val="24"/>
          <w:lang w:eastAsia="ru-RU"/>
        </w:rPr>
        <w:t>5) размер государственной пошлины, взимаемой за предоставление муниципальной услуги;</w:t>
      </w:r>
    </w:p>
    <w:p w:rsidR="0069023B" w:rsidRPr="00CA2BC0" w:rsidRDefault="0069023B" w:rsidP="0069023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BC0">
        <w:rPr>
          <w:rFonts w:ascii="Times New Roman" w:eastAsia="Times New Roman" w:hAnsi="Times New Roman" w:cs="Times New Roman"/>
          <w:sz w:val="24"/>
          <w:szCs w:val="24"/>
          <w:lang w:eastAsia="ru-RU"/>
        </w:rPr>
        <w:t>6) исчерпывающий перечень оснований для приостановления или отказа в предоставлении муниципальной услуги;</w:t>
      </w:r>
    </w:p>
    <w:p w:rsidR="0069023B" w:rsidRPr="00CA2BC0" w:rsidRDefault="0069023B" w:rsidP="0069023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B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69023B" w:rsidRPr="00CA2BC0" w:rsidRDefault="0069023B" w:rsidP="0069023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BC0">
        <w:rPr>
          <w:rFonts w:ascii="Times New Roman" w:eastAsia="Times New Roman" w:hAnsi="Times New Roman" w:cs="Times New Roman"/>
          <w:sz w:val="24"/>
          <w:szCs w:val="24"/>
          <w:lang w:eastAsia="ru-RU"/>
        </w:rPr>
        <w:t>8) формы заявлений (уведомлений, сообщений), используемые при предоставлении муниципальной услуги.</w:t>
      </w:r>
    </w:p>
    <w:p w:rsidR="0069023B" w:rsidRPr="00CA2BC0" w:rsidRDefault="0069023B" w:rsidP="0069023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BC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на Едином портале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69023B" w:rsidRPr="00CA2BC0" w:rsidRDefault="0069023B" w:rsidP="0069023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BC0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69023B" w:rsidRPr="00CA2BC0" w:rsidRDefault="0069023B" w:rsidP="0069023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82. Запись на прием в </w:t>
      </w:r>
      <w:r w:rsidR="00C065F8" w:rsidRPr="00CA2BC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Администрацию</w:t>
      </w:r>
      <w:r w:rsidRPr="00CA2BC0">
        <w:rPr>
          <w:rFonts w:ascii="Times New Roman" w:eastAsia="Times New Roman" w:hAnsi="Times New Roman" w:cs="Times New Roman"/>
          <w:sz w:val="24"/>
          <w:szCs w:val="24"/>
          <w:lang w:eastAsia="ru-RU"/>
        </w:rPr>
        <w:t>, МФЦ для подачи заявления с использованием Единого портала не осуществляется.</w:t>
      </w:r>
    </w:p>
    <w:p w:rsidR="0069023B" w:rsidRPr="00CA2BC0" w:rsidRDefault="0069023B" w:rsidP="0069023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BC0">
        <w:rPr>
          <w:rFonts w:ascii="Times New Roman" w:eastAsia="Times New Roman" w:hAnsi="Times New Roman" w:cs="Times New Roman"/>
          <w:sz w:val="24"/>
          <w:szCs w:val="24"/>
          <w:lang w:eastAsia="ru-RU"/>
        </w:rPr>
        <w:t>83. Формирование заявления заявителем осуществляется посредством заполнения электронной формы заявления на Едином портале без необходимости дополнительной подачи заявления в какой-либо иной форме.</w:t>
      </w:r>
    </w:p>
    <w:p w:rsidR="0069023B" w:rsidRPr="00CA2BC0" w:rsidRDefault="0069023B" w:rsidP="0069023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BC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Едином портале размещаются образцы заполнения электронной формы заявления.</w:t>
      </w:r>
    </w:p>
    <w:p w:rsidR="0069023B" w:rsidRPr="00CA2BC0" w:rsidRDefault="0069023B" w:rsidP="0069023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BC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Форматно-логическая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69023B" w:rsidRPr="00CA2BC0" w:rsidRDefault="0069023B" w:rsidP="0069023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B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формировании заявления заявителю обеспечивается:</w:t>
      </w:r>
    </w:p>
    <w:p w:rsidR="0069023B" w:rsidRPr="00CA2BC0" w:rsidRDefault="0069023B" w:rsidP="0069023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возможность копирования и сохранения заявления и иных документов, указанных в </w:t>
      </w:r>
      <w:hyperlink w:anchor="P124">
        <w:r w:rsidRPr="00CA2BC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1</w:t>
        </w:r>
      </w:hyperlink>
      <w:r w:rsidRPr="00CA2BC0">
        <w:rPr>
          <w:rFonts w:ascii="Times New Roman" w:eastAsia="Times New Roman" w:hAnsi="Times New Roman" w:cs="Times New Roman"/>
          <w:sz w:val="24"/>
          <w:szCs w:val="24"/>
          <w:lang w:eastAsia="ru-RU"/>
        </w:rPr>
        <w:t>6 настоящего Административного регламента, необходимых для предоставления муниципальной услуги;</w:t>
      </w:r>
    </w:p>
    <w:p w:rsidR="0069023B" w:rsidRPr="00CA2BC0" w:rsidRDefault="0069023B" w:rsidP="0069023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BC0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возможность печати на бумажном носителе копии электронной формы заявления;</w:t>
      </w:r>
    </w:p>
    <w:p w:rsidR="0069023B" w:rsidRPr="00CA2BC0" w:rsidRDefault="0069023B" w:rsidP="0069023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BC0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69023B" w:rsidRPr="00CA2BC0" w:rsidRDefault="0069023B" w:rsidP="0069023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A2BC0">
        <w:rPr>
          <w:rFonts w:ascii="Times New Roman" w:eastAsia="Times New Roman" w:hAnsi="Times New Roman" w:cs="Times New Roman"/>
          <w:sz w:val="24"/>
          <w:szCs w:val="24"/>
          <w:lang w:eastAsia="ru-RU"/>
        </w:rPr>
        <w:t>д) заполнение полей электронной формы заявления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единая система идентификации и аутентификации), и сведений, опубликованных на Едином портале, в части, касающейся сведений, отсутствующих в</w:t>
      </w:r>
      <w:proofErr w:type="gramEnd"/>
      <w:r w:rsidRPr="00CA2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единой системе идентификации и аутентификации;</w:t>
      </w:r>
    </w:p>
    <w:p w:rsidR="0069023B" w:rsidRPr="00CA2BC0" w:rsidRDefault="0069023B" w:rsidP="0069023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возможность вернуться на любой из этапов заполнения электронной формы заявления без </w:t>
      </w:r>
      <w:proofErr w:type="gramStart"/>
      <w:r w:rsidRPr="00CA2BC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потери</w:t>
      </w:r>
      <w:proofErr w:type="gramEnd"/>
      <w:r w:rsidRPr="00CA2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ранее введенной информации;</w:t>
      </w:r>
    </w:p>
    <w:p w:rsidR="0069023B" w:rsidRPr="00CA2BC0" w:rsidRDefault="0069023B" w:rsidP="0069023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BC0">
        <w:rPr>
          <w:rFonts w:ascii="Times New Roman" w:eastAsia="Times New Roman" w:hAnsi="Times New Roman" w:cs="Times New Roman"/>
          <w:sz w:val="24"/>
          <w:szCs w:val="24"/>
          <w:lang w:eastAsia="ru-RU"/>
        </w:rPr>
        <w:t>ж) возможность доступа заявителя на едином портале или официальном сайте к ранее поданным им заявлениям в течение не менее одного года, а также частично сформированных заявлений - в течение не менее 3 месяцев.</w:t>
      </w:r>
    </w:p>
    <w:p w:rsidR="0069023B" w:rsidRPr="00CA2BC0" w:rsidRDefault="0069023B" w:rsidP="0069023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Сформированное и подписанное заявление и иные документы, указанные в </w:t>
      </w:r>
      <w:hyperlink w:anchor="P124">
        <w:r w:rsidRPr="00CA2BC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1</w:t>
        </w:r>
      </w:hyperlink>
      <w:r w:rsidRPr="00CA2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настоящего Административного регламента, необходимые для предоставления государственной услуги, направляются в </w:t>
      </w:r>
      <w:r w:rsidR="00C065F8" w:rsidRPr="00CA2BC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Администрацию</w:t>
      </w:r>
      <w:r w:rsidRPr="00CA2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посредством Единого портала.</w:t>
      </w:r>
    </w:p>
    <w:p w:rsidR="0069023B" w:rsidRPr="00CA2BC0" w:rsidRDefault="0069023B" w:rsidP="0069023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84. </w:t>
      </w:r>
      <w:r w:rsidR="00C065F8" w:rsidRPr="00CA2BC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  <w:r w:rsidRPr="00CA2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обеспечивает прием документов, необходимых для предоставления муниципальной услуги, и регистрацию заявления без необходимости повторного представления заявителем таких документов на бумажном носителе.</w:t>
      </w:r>
    </w:p>
    <w:p w:rsidR="0069023B" w:rsidRPr="00CA2BC0" w:rsidRDefault="0069023B" w:rsidP="0069023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B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Срок регистрации заявления - один рабочий день.</w:t>
      </w:r>
    </w:p>
    <w:p w:rsidR="0069023B" w:rsidRPr="00CA2BC0" w:rsidRDefault="0069023B" w:rsidP="0069023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Предоставление муниципальной услуги начинается с момента приема и регистрации </w:t>
      </w:r>
      <w:r w:rsidR="00C065F8" w:rsidRPr="00CA2BC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</w:t>
      </w:r>
      <w:r w:rsidRPr="00CA2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электронных документов, необходимых для предоставления муниципальной услуги, а также получения в установленном порядке информации об оплате муниципальной услуги заявителем (за исключением случая, если для начала процедуры предоставления государственной услуги в соответствии с законодательством требуется личная явка).</w:t>
      </w:r>
    </w:p>
    <w:p w:rsidR="0069023B" w:rsidRPr="00CA2BC0" w:rsidRDefault="0069023B" w:rsidP="0069023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получении заявления в электронной форме в автоматическом режиме осуществляется форматно-логический контроль заявления, проверяется наличие оснований для отказа в приеме заявления, указанных в </w:t>
      </w:r>
      <w:hyperlink w:anchor="P186">
        <w:r w:rsidRPr="00CA2BC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2</w:t>
        </w:r>
      </w:hyperlink>
      <w:r w:rsidRPr="00CA2BC0">
        <w:rPr>
          <w:rFonts w:ascii="Times New Roman" w:eastAsia="Times New Roman" w:hAnsi="Times New Roman" w:cs="Times New Roman"/>
          <w:sz w:val="24"/>
          <w:szCs w:val="24"/>
          <w:lang w:eastAsia="ru-RU"/>
        </w:rPr>
        <w:t>1 настоящего Административного регламента, а также осуществляются следующие действия:</w:t>
      </w:r>
    </w:p>
    <w:p w:rsidR="0069023B" w:rsidRPr="00CA2BC0" w:rsidRDefault="0069023B" w:rsidP="0069023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BC0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при наличии хотя бы одного из указанных оснований должностное лицо, ответственное за предоставление муниципальной услуги, в срок, не превышающий срок предоставления муниципальной услуги, подготавливает письмо о невозможности предоставления муниципальной услуги;</w:t>
      </w:r>
    </w:p>
    <w:p w:rsidR="0069023B" w:rsidRPr="00CA2BC0" w:rsidRDefault="0069023B" w:rsidP="0069023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BC0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при отсутствии указанных оснований заявителю сообщается присвоенный заявлению в электронной форме уникальный номер, по которому в соответствующем разделе Единого портала заявителю будет представлена информация о ходе выполнения указанного заявления.</w:t>
      </w:r>
    </w:p>
    <w:p w:rsidR="0069023B" w:rsidRPr="00CA2BC0" w:rsidRDefault="0069023B" w:rsidP="0069023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и регистрация заявления осуществляются </w:t>
      </w:r>
      <w:r w:rsidR="00C065F8" w:rsidRPr="00CA2BC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специалистом администрации</w:t>
      </w:r>
      <w:r w:rsidRPr="00CA2BC0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ответственным за предоставление муниципальной услуги.</w:t>
      </w:r>
    </w:p>
    <w:p w:rsidR="0069023B" w:rsidRPr="00CA2BC0" w:rsidRDefault="0069023B" w:rsidP="0069023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принятия заявления от заявителя </w:t>
      </w:r>
      <w:r w:rsidR="00C065F8" w:rsidRPr="00CA2BC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специалистом Администрации</w:t>
      </w:r>
      <w:r w:rsidRPr="00CA2BC0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ответственным на предоставление муниципальной услуги, статус заявления заявителя в личном кабинете на Едином портале обновляется до статуса «принято».</w:t>
      </w:r>
    </w:p>
    <w:p w:rsidR="0069023B" w:rsidRPr="00CA2BC0" w:rsidRDefault="0069023B" w:rsidP="0069023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BC0">
        <w:rPr>
          <w:rFonts w:ascii="Times New Roman" w:eastAsia="Times New Roman" w:hAnsi="Times New Roman" w:cs="Times New Roman"/>
          <w:sz w:val="24"/>
          <w:szCs w:val="24"/>
          <w:lang w:eastAsia="ru-RU"/>
        </w:rPr>
        <w:t>85. Заявитель имеет возможность получения информации о ходе предоставления муниципальной услуги.</w:t>
      </w:r>
    </w:p>
    <w:p w:rsidR="0069023B" w:rsidRPr="00CA2BC0" w:rsidRDefault="0069023B" w:rsidP="0069023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BC0">
        <w:rPr>
          <w:rFonts w:ascii="Times New Roman" w:eastAsia="Times New Roman" w:hAnsi="Times New Roman" w:cs="Times New Roman"/>
          <w:sz w:val="24"/>
          <w:szCs w:val="24"/>
          <w:lang w:eastAsia="ru-RU"/>
        </w:rPr>
        <w:t>86. Информация о ходе предоставления муниципальной услуги направляется заявителю органами (организациями)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 по выбору заявителя.</w:t>
      </w:r>
    </w:p>
    <w:p w:rsidR="0069023B" w:rsidRPr="00CA2BC0" w:rsidRDefault="0069023B" w:rsidP="0069023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B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предоставлении муниципальной услуги в электронной форме заявителю направляется:</w:t>
      </w:r>
    </w:p>
    <w:p w:rsidR="0069023B" w:rsidRPr="00CA2BC0" w:rsidRDefault="0069023B" w:rsidP="0069023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BC0">
        <w:rPr>
          <w:rFonts w:ascii="Times New Roman" w:eastAsia="Times New Roman" w:hAnsi="Times New Roman" w:cs="Times New Roman"/>
          <w:sz w:val="24"/>
          <w:szCs w:val="24"/>
          <w:lang w:eastAsia="ru-RU"/>
        </w:rPr>
        <w:t>а) уведомление о приеме и регистрации заявления и иных документов, необходимых для предоставления муниципальной услуги;</w:t>
      </w:r>
    </w:p>
    <w:p w:rsidR="0069023B" w:rsidRPr="00CA2BC0" w:rsidRDefault="0069023B" w:rsidP="0069023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BC0">
        <w:rPr>
          <w:rFonts w:ascii="Times New Roman" w:eastAsia="Times New Roman" w:hAnsi="Times New Roman" w:cs="Times New Roman"/>
          <w:sz w:val="24"/>
          <w:szCs w:val="24"/>
          <w:lang w:eastAsia="ru-RU"/>
        </w:rPr>
        <w:t>б) уведомление о начале процедуры предоставления муниципальной услуги;</w:t>
      </w:r>
    </w:p>
    <w:p w:rsidR="0069023B" w:rsidRPr="00CA2BC0" w:rsidRDefault="0069023B" w:rsidP="0069023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BC0">
        <w:rPr>
          <w:rFonts w:ascii="Times New Roman" w:eastAsia="Times New Roman" w:hAnsi="Times New Roman" w:cs="Times New Roman"/>
          <w:sz w:val="24"/>
          <w:szCs w:val="24"/>
          <w:lang w:eastAsia="ru-RU"/>
        </w:rPr>
        <w:t>в) уведомление об окончании предоставления муниципальной услуги либо мотивированном отказе в приеме заявления и иных документов, необходимых для предоставления муниципальной услуги;</w:t>
      </w:r>
    </w:p>
    <w:p w:rsidR="0069023B" w:rsidRPr="00CA2BC0" w:rsidRDefault="0069023B" w:rsidP="0069023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BC0">
        <w:rPr>
          <w:rFonts w:ascii="Times New Roman" w:eastAsia="Times New Roman" w:hAnsi="Times New Roman" w:cs="Times New Roman"/>
          <w:sz w:val="24"/>
          <w:szCs w:val="24"/>
          <w:lang w:eastAsia="ru-RU"/>
        </w:rPr>
        <w:t>г) уведомление о результатах рассмотрения документов, необходимых для предоставления муниципальной услуги;</w:t>
      </w:r>
    </w:p>
    <w:p w:rsidR="0069023B" w:rsidRPr="00CA2BC0" w:rsidRDefault="0069023B" w:rsidP="0069023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BC0">
        <w:rPr>
          <w:rFonts w:ascii="Times New Roman" w:eastAsia="Times New Roman" w:hAnsi="Times New Roman" w:cs="Times New Roman"/>
          <w:sz w:val="24"/>
          <w:szCs w:val="24"/>
          <w:lang w:eastAsia="ru-RU"/>
        </w:rPr>
        <w:t>д) уведомление о возможности получить результат предоставления муниципальной услуги либо мотивированный отказ в предоставлении муниципальной услуги;</w:t>
      </w:r>
    </w:p>
    <w:p w:rsidR="0069023B" w:rsidRPr="00CA2BC0" w:rsidRDefault="0069023B" w:rsidP="0069023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BC0">
        <w:rPr>
          <w:rFonts w:ascii="Times New Roman" w:eastAsia="Times New Roman" w:hAnsi="Times New Roman" w:cs="Times New Roman"/>
          <w:sz w:val="24"/>
          <w:szCs w:val="24"/>
          <w:lang w:eastAsia="ru-RU"/>
        </w:rPr>
        <w:t>е) уведомление о мотивированном отказе в предоставлении муниципальной услуги.</w:t>
      </w:r>
    </w:p>
    <w:p w:rsidR="0069023B" w:rsidRPr="00CA2BC0" w:rsidRDefault="0069023B" w:rsidP="0069023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BC0">
        <w:rPr>
          <w:rFonts w:ascii="Times New Roman" w:eastAsia="Times New Roman" w:hAnsi="Times New Roman" w:cs="Times New Roman"/>
          <w:sz w:val="24"/>
          <w:szCs w:val="24"/>
          <w:lang w:eastAsia="ru-RU"/>
        </w:rPr>
        <w:t>87. В качестве результата предоставления муниципальной услуги заявитель по его выбору вправе получить проект договора купли-продажи арендуемого объекта муниципального нежилого фонда в форме электронного документа, подписанного уполномоченным должностным лицом с использованием усиленной квалифицированной электронной подписи.</w:t>
      </w:r>
    </w:p>
    <w:p w:rsidR="0069023B" w:rsidRPr="00CA2BC0" w:rsidRDefault="0069023B" w:rsidP="0069023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Заявитель вправе получить результат предоставления муниципальной услуги в форме электронного документа или документа на бумажном носителе в течение </w:t>
      </w:r>
      <w:proofErr w:type="gramStart"/>
      <w:r w:rsidRPr="00CA2BC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срока действия результата предоставления государственной услуги</w:t>
      </w:r>
      <w:proofErr w:type="gramEnd"/>
      <w:r w:rsidRPr="00CA2B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9023B" w:rsidRPr="00CA2BC0" w:rsidRDefault="0069023B" w:rsidP="0069023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023B" w:rsidRPr="00CA2BC0" w:rsidRDefault="0069023B" w:rsidP="0069023B">
      <w:pPr>
        <w:widowControl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A2B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осуществления административных процедур в МФЦ</w:t>
      </w:r>
    </w:p>
    <w:p w:rsidR="0069023B" w:rsidRPr="00CA2BC0" w:rsidRDefault="0069023B" w:rsidP="0069023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023B" w:rsidRPr="00CA2BC0" w:rsidRDefault="0069023B" w:rsidP="0069023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88. Для получения муниципальной услуги через МФЦ заявитель заполняет </w:t>
      </w:r>
      <w:hyperlink w:anchor="P579">
        <w:r w:rsidRPr="00CA2BC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заявление</w:t>
        </w:r>
      </w:hyperlink>
      <w:r w:rsidRPr="00CA2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w:anchor="P629">
        <w:r w:rsidRPr="00CA2BC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согласие</w:t>
        </w:r>
      </w:hyperlink>
      <w:r w:rsidRPr="00CA2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обработку персональных данных (приложение № </w:t>
      </w:r>
      <w:r w:rsidR="00CA2BC0" w:rsidRPr="00CA2BC0">
        <w:rPr>
          <w:rFonts w:ascii="Times New Roman" w:eastAsia="Times New Roman" w:hAnsi="Times New Roman" w:cs="Times New Roman"/>
          <w:sz w:val="24"/>
          <w:szCs w:val="24"/>
          <w:lang w:eastAsia="ru-RU"/>
        </w:rPr>
        <w:t>2 и № 3</w:t>
      </w:r>
      <w:r w:rsidRPr="00CA2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Административному регламенту).</w:t>
      </w:r>
    </w:p>
    <w:p w:rsidR="0069023B" w:rsidRPr="00CA2BC0" w:rsidRDefault="0069023B" w:rsidP="0069023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BC0">
        <w:rPr>
          <w:rFonts w:ascii="Times New Roman" w:eastAsia="Times New Roman" w:hAnsi="Times New Roman" w:cs="Times New Roman"/>
          <w:sz w:val="24"/>
          <w:szCs w:val="24"/>
          <w:lang w:eastAsia="ru-RU"/>
        </w:rPr>
        <w:t>89. Оператор МФЦ выдает заявителю один экземпляр заявления с указанием перечня принятых документов и даты приема.</w:t>
      </w:r>
    </w:p>
    <w:p w:rsidR="0069023B" w:rsidRPr="00CA2BC0" w:rsidRDefault="0069023B" w:rsidP="0069023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B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Принятое заявление оператор МФЦ регистрирует, а также ставит дату приема и личную подпись.</w:t>
      </w:r>
    </w:p>
    <w:p w:rsidR="0069023B" w:rsidRPr="00CA2BC0" w:rsidRDefault="0069023B" w:rsidP="0069023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90. Принятые документы передаются в </w:t>
      </w:r>
      <w:r w:rsidR="00F476A5" w:rsidRPr="00CA2BC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Администрацию</w:t>
      </w:r>
      <w:r w:rsidRPr="00CA2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срок не позднее дня, следующего за днем регистрации в МФЦ. Передача документов подтверждается актом приема-передачи, подготовленным передающей стороной и оформленной в 2 экземплярах.</w:t>
      </w:r>
    </w:p>
    <w:p w:rsidR="0069023B" w:rsidRPr="00CA2BC0" w:rsidRDefault="00F476A5" w:rsidP="0069023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BC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Администрации</w:t>
      </w:r>
      <w:r w:rsidR="0069023B" w:rsidRPr="00CA2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регистрирует заявление, рассматривает и принимает решение о предоставлении или отказе в предоставлении муниципальной услуги в срок, предусмотренный настоящим Регламентом.</w:t>
      </w:r>
    </w:p>
    <w:p w:rsidR="0069023B" w:rsidRPr="00CA2BC0" w:rsidRDefault="0069023B" w:rsidP="0069023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91. Срок оказания муниципальной услуги исчисляется с момента регистрации обращения заявителя в </w:t>
      </w:r>
      <w:r w:rsidR="00F476A5" w:rsidRPr="00CA2BC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CA2B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9023B" w:rsidRPr="00CA2BC0" w:rsidRDefault="00F476A5" w:rsidP="0069023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 Администрации </w:t>
      </w:r>
      <w:r w:rsidR="0069023B" w:rsidRPr="00CA2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передает результат предоставления муниципальной услуги в МФЦ по ведомости приема-передачи, оформленной передающей стороной в 2 экземплярах, не </w:t>
      </w:r>
      <w:proofErr w:type="gramStart"/>
      <w:r w:rsidR="0069023B" w:rsidRPr="00CA2BC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="0069023B" w:rsidRPr="00CA2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на следующий рабочий день после установленного срока предоставления муниципальной услуги, определенного настоящим Административным регламентом.</w:t>
      </w:r>
    </w:p>
    <w:p w:rsidR="0069023B" w:rsidRPr="00CA2BC0" w:rsidRDefault="0069023B" w:rsidP="0069023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92. Результат предоставления муниципальной услуги выдается заявителю на следующий рабочий день после поступления из </w:t>
      </w:r>
      <w:r w:rsidR="00F476A5" w:rsidRPr="00CA2BC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CA2B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9023B" w:rsidRPr="00CA2BC0" w:rsidRDefault="0069023B" w:rsidP="0069023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BC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заявителем результата предоставления муниципальной услуги в случае подачи заявления через МФЦ осуществляется также в МФЦ.</w:t>
      </w:r>
    </w:p>
    <w:p w:rsidR="0069023B" w:rsidRPr="00CA2BC0" w:rsidRDefault="0069023B" w:rsidP="0069023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023B" w:rsidRPr="00CA2BC0" w:rsidRDefault="0069023B" w:rsidP="0069023B">
      <w:pPr>
        <w:widowControl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A2B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69023B" w:rsidRPr="00CA2BC0" w:rsidRDefault="0069023B" w:rsidP="0069023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023B" w:rsidRPr="00CA2BC0" w:rsidRDefault="0069023B" w:rsidP="0069023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93. Основанием для начала административной процедуры является представление (направление) заявителем в </w:t>
      </w:r>
      <w:r w:rsidR="00F476A5" w:rsidRPr="00CA2BC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Администрацию</w:t>
      </w:r>
      <w:r w:rsidRPr="00CA2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произвольной форме заявления об исправлении опечаток и (или) ошибок, допущенных в выданных в результате предоставления муниципальной услуги документах.</w:t>
      </w:r>
    </w:p>
    <w:p w:rsidR="0069023B" w:rsidRPr="00CA2BC0" w:rsidRDefault="0069023B" w:rsidP="0069023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94. </w:t>
      </w:r>
      <w:r w:rsidR="00F476A5" w:rsidRPr="00CA2BC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Администрации</w:t>
      </w:r>
      <w:r w:rsidRPr="00CA2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рассматривает заявление, представленное заявителем, и проводит проверку указанных в заявлении сведений в срок, не превышающий 2 рабочих дней </w:t>
      </w:r>
      <w:proofErr w:type="gramStart"/>
      <w:r w:rsidRPr="00CA2BC0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регистрации</w:t>
      </w:r>
      <w:proofErr w:type="gramEnd"/>
      <w:r w:rsidRPr="00CA2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соответствующего заявления.</w:t>
      </w:r>
    </w:p>
    <w:p w:rsidR="0069023B" w:rsidRPr="00CA2BC0" w:rsidRDefault="0069023B" w:rsidP="0069023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BC0">
        <w:rPr>
          <w:rFonts w:ascii="Times New Roman" w:eastAsia="Times New Roman" w:hAnsi="Times New Roman" w:cs="Times New Roman"/>
          <w:sz w:val="24"/>
          <w:szCs w:val="24"/>
          <w:lang w:eastAsia="ru-RU"/>
        </w:rPr>
        <w:t>95. Критерием принятия решения по административной процедуре является наличие или отсутствие таких опечаток и (или) ошибок.</w:t>
      </w:r>
    </w:p>
    <w:p w:rsidR="0069023B" w:rsidRPr="00CA2BC0" w:rsidRDefault="0069023B" w:rsidP="0069023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96. </w:t>
      </w:r>
      <w:proofErr w:type="gramStart"/>
      <w:r w:rsidRPr="00CA2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выявления допущенных опечаток и (или) ошибок в выданных в результате предоставления муниципальной услуги документах </w:t>
      </w:r>
      <w:r w:rsidR="00F476A5" w:rsidRPr="00CA2BC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Администрации</w:t>
      </w:r>
      <w:r w:rsidRPr="00CA2BC0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осуществляет исправление допущенных опечаток и (или) ошибок в выданных в результате предоставления муниципальной услуги документах в срок, не превышающий 5 (пяти) рабочих дней с момента регистрации соответствующего заявления.</w:t>
      </w:r>
      <w:proofErr w:type="gramEnd"/>
    </w:p>
    <w:p w:rsidR="0069023B" w:rsidRPr="00CA2BC0" w:rsidRDefault="0069023B" w:rsidP="0069023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97. В случае отсутствия опечаток и (или) ошибок в документах, выданных в результате предоставления муниципальной услуги, </w:t>
      </w:r>
      <w:r w:rsidR="00F476A5" w:rsidRPr="00CA2BC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Администрации</w:t>
      </w:r>
      <w:r w:rsidRPr="00CA2BC0">
        <w:rPr>
          <w:rFonts w:ascii="Times New Roman" w:eastAsia="Times New Roman" w:hAnsi="Times New Roman" w:cs="Times New Roman"/>
          <w:sz w:val="24"/>
          <w:szCs w:val="24"/>
          <w:lang w:eastAsia="ru-RU"/>
        </w:rPr>
        <w:t>, письменно сообщает заявителю об отсутствии таких опечаток и (или) ошибок в срок, не превышающий 5 (пяти) рабочих дней с момента регистрации соответствующего заявления.</w:t>
      </w:r>
    </w:p>
    <w:p w:rsidR="0069023B" w:rsidRPr="00CA2BC0" w:rsidRDefault="0069023B" w:rsidP="0069023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BC0">
        <w:rPr>
          <w:rFonts w:ascii="Times New Roman" w:eastAsia="Times New Roman" w:hAnsi="Times New Roman" w:cs="Times New Roman"/>
          <w:sz w:val="24"/>
          <w:szCs w:val="24"/>
          <w:lang w:eastAsia="ru-RU"/>
        </w:rPr>
        <w:t>98. Результатом административной процедуры является выдача (направление) заявителю исправленного взамен ранее выданного документа, являющегося результатом предоставления муниципальной услуги, или сообщение об отсутствии таких опечаток и (или) ошибок.</w:t>
      </w:r>
    </w:p>
    <w:p w:rsidR="0069023B" w:rsidRPr="00CA2BC0" w:rsidRDefault="0069023B" w:rsidP="0069023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023B" w:rsidRPr="00CA2BC0" w:rsidRDefault="0069023B" w:rsidP="0069023B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A2B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4. Формы </w:t>
      </w:r>
      <w:proofErr w:type="gramStart"/>
      <w:r w:rsidRPr="00CA2B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контроля за</w:t>
      </w:r>
      <w:proofErr w:type="gramEnd"/>
      <w:r w:rsidRPr="00CA2B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исполнением регламента</w:t>
      </w:r>
    </w:p>
    <w:p w:rsidR="0069023B" w:rsidRPr="00CA2BC0" w:rsidRDefault="0069023B" w:rsidP="0069023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023B" w:rsidRPr="00CA2BC0" w:rsidRDefault="0069023B" w:rsidP="006902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B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Порядок осуществления текущего </w:t>
      </w:r>
      <w:proofErr w:type="gramStart"/>
      <w:r w:rsidRPr="00CA2B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контроля за</w:t>
      </w:r>
      <w:proofErr w:type="gramEnd"/>
      <w:r w:rsidRPr="00CA2B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соблюдением и исполнением ответственными должностными лицами положений регламента и иных</w:t>
      </w:r>
      <w:r w:rsidRPr="00CA2B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CA2B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69023B" w:rsidRPr="00CA2BC0" w:rsidRDefault="0069023B" w:rsidP="006902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023B" w:rsidRPr="00CA2BC0" w:rsidRDefault="0069023B" w:rsidP="006902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99. Текущий </w:t>
      </w:r>
      <w:proofErr w:type="gramStart"/>
      <w:r w:rsidRPr="00CA2BC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CA2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</w:t>
      </w:r>
      <w:r w:rsidR="00F476A5" w:rsidRPr="00CA2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главой </w:t>
      </w:r>
      <w:proofErr w:type="spellStart"/>
      <w:r w:rsidR="009C52F5">
        <w:rPr>
          <w:rFonts w:ascii="Times New Roman" w:eastAsia="Times New Roman" w:hAnsi="Times New Roman" w:cs="Times New Roman"/>
          <w:sz w:val="24"/>
          <w:szCs w:val="24"/>
          <w:lang w:eastAsia="ru-RU"/>
        </w:rPr>
        <w:t>Шимкусского</w:t>
      </w:r>
      <w:proofErr w:type="spellEnd"/>
      <w:r w:rsidR="009C5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76A5" w:rsidRPr="00CA2BC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Pr="00CA2BC0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постоянной основе.</w:t>
      </w:r>
    </w:p>
    <w:p w:rsidR="0069023B" w:rsidRPr="00CA2BC0" w:rsidRDefault="0069023B" w:rsidP="006902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023B" w:rsidRPr="00CA2BC0" w:rsidRDefault="0069023B" w:rsidP="006902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B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CA2B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контроля за</w:t>
      </w:r>
      <w:proofErr w:type="gramEnd"/>
      <w:r w:rsidRPr="00CA2B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полнотой и качеством предоставления муниципальной услуги</w:t>
      </w:r>
    </w:p>
    <w:p w:rsidR="0069023B" w:rsidRPr="00CA2BC0" w:rsidRDefault="0069023B" w:rsidP="006902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023B" w:rsidRPr="00CA2BC0" w:rsidRDefault="0069023B" w:rsidP="006902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BC0">
        <w:rPr>
          <w:rFonts w:ascii="Times New Roman" w:eastAsia="Times New Roman" w:hAnsi="Times New Roman" w:cs="Times New Roman"/>
          <w:sz w:val="24"/>
          <w:szCs w:val="24"/>
          <w:lang w:eastAsia="ru-RU"/>
        </w:rPr>
        <w:t>100. </w:t>
      </w:r>
      <w:proofErr w:type="gramStart"/>
      <w:r w:rsidRPr="00CA2BC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CA2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заявителей, рассмотрение, принятие решений и подготовку ответов на обращения заявителей, содержащие жалобы на решения, действия (бездействия) </w:t>
      </w:r>
      <w:r w:rsidR="00F476A5" w:rsidRPr="00CA2BC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специалистов Администрации</w:t>
      </w:r>
      <w:r w:rsidRPr="00CA2B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9023B" w:rsidRPr="00CA2BC0" w:rsidRDefault="0069023B" w:rsidP="006902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B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Проверки могут быть плановыми (осуществляться на основании годовых планов работы органов местного Администрации) и внеплановыми, в том числе по конкретному обращению заявителя.</w:t>
      </w:r>
    </w:p>
    <w:p w:rsidR="0069023B" w:rsidRPr="00CA2BC0" w:rsidRDefault="0069023B" w:rsidP="006902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BC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проверок оформляются в виде акта, в котором отмечаются выявленные недостатки и предложения по их устранению.</w:t>
      </w:r>
    </w:p>
    <w:p w:rsidR="0069023B" w:rsidRPr="00CA2BC0" w:rsidRDefault="0069023B" w:rsidP="006902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023B" w:rsidRPr="00CA2BC0" w:rsidRDefault="0069023B" w:rsidP="006902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B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Ответственность </w:t>
      </w:r>
      <w:r w:rsidR="00F476A5" w:rsidRPr="00CA2B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специалистов Администрации</w:t>
      </w:r>
      <w:r w:rsidRPr="00CA2B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предоставляющих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69023B" w:rsidRPr="00CA2BC0" w:rsidRDefault="0069023B" w:rsidP="006902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023B" w:rsidRPr="00CA2BC0" w:rsidRDefault="0069023B" w:rsidP="006902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BC0">
        <w:rPr>
          <w:rFonts w:ascii="Times New Roman" w:eastAsia="Times New Roman" w:hAnsi="Times New Roman" w:cs="Times New Roman"/>
          <w:sz w:val="24"/>
          <w:szCs w:val="24"/>
          <w:lang w:eastAsia="ru-RU"/>
        </w:rPr>
        <w:t>101. По результатам проведенных проверок, в случае выявления нарушений прав заявителей, к виновным лицам осуществляется применение мер ответственности в порядке, установленном законодательством Российской Федерации.</w:t>
      </w:r>
    </w:p>
    <w:p w:rsidR="0069023B" w:rsidRPr="00CA2BC0" w:rsidRDefault="0069023B" w:rsidP="006902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023B" w:rsidRPr="00CA2BC0" w:rsidRDefault="0069023B" w:rsidP="006902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B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Положения, характеризующие требования к порядку и формам </w:t>
      </w:r>
      <w:proofErr w:type="gramStart"/>
      <w:r w:rsidRPr="00CA2B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контроля за</w:t>
      </w:r>
      <w:proofErr w:type="gramEnd"/>
      <w:r w:rsidRPr="00CA2B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69023B" w:rsidRPr="00CA2BC0" w:rsidRDefault="0069023B" w:rsidP="006902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023B" w:rsidRPr="00CA2BC0" w:rsidRDefault="0069023B" w:rsidP="006902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BC0">
        <w:rPr>
          <w:rFonts w:ascii="Times New Roman" w:eastAsia="Times New Roman" w:hAnsi="Times New Roman" w:cs="Times New Roman"/>
          <w:sz w:val="24"/>
          <w:szCs w:val="24"/>
          <w:lang w:eastAsia="ru-RU"/>
        </w:rPr>
        <w:t>102. </w:t>
      </w:r>
      <w:proofErr w:type="gramStart"/>
      <w:r w:rsidRPr="00CA2BC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CA2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</w:t>
      </w:r>
      <w:r w:rsidR="00F476A5" w:rsidRPr="00CA2BC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CA2BC0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(внесудебного) рассмотрения обращений (жалоб) в процессе предоставления муниципальной услуги.</w:t>
      </w:r>
    </w:p>
    <w:p w:rsidR="0069023B" w:rsidRPr="00CA2BC0" w:rsidRDefault="0069023B" w:rsidP="006902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BC0">
        <w:rPr>
          <w:rFonts w:ascii="Times New Roman" w:eastAsia="Times New Roman" w:hAnsi="Times New Roman" w:cs="Times New Roman"/>
          <w:sz w:val="24"/>
          <w:szCs w:val="24"/>
          <w:lang w:eastAsia="ru-RU"/>
        </w:rPr>
        <w:t>103. </w:t>
      </w:r>
      <w:proofErr w:type="gramStart"/>
      <w:r w:rsidRPr="00CA2BC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CA2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предоставлением муниципальной услуги может осуществляться со стороны заявителей, их объединений и организаций путем направления в адрес Администрации:</w:t>
      </w:r>
    </w:p>
    <w:p w:rsidR="0069023B" w:rsidRPr="00CA2BC0" w:rsidRDefault="0069023B" w:rsidP="006902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BC0">
        <w:rPr>
          <w:rFonts w:ascii="Times New Roman" w:eastAsia="Times New Roman" w:hAnsi="Times New Roman" w:cs="Times New Roman"/>
          <w:sz w:val="24"/>
          <w:szCs w:val="24"/>
          <w:lang w:eastAsia="ru-RU"/>
        </w:rPr>
        <w:t>1) предложений по совершенствованию нормативных правовых актов, регламентирующих предоставление муниципальной услуги;</w:t>
      </w:r>
    </w:p>
    <w:p w:rsidR="0069023B" w:rsidRPr="00CA2BC0" w:rsidRDefault="0069023B" w:rsidP="006902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BC0">
        <w:rPr>
          <w:rFonts w:ascii="Times New Roman" w:eastAsia="Times New Roman" w:hAnsi="Times New Roman" w:cs="Times New Roman"/>
          <w:sz w:val="24"/>
          <w:szCs w:val="24"/>
          <w:lang w:eastAsia="ru-RU"/>
        </w:rPr>
        <w:t>2) сообщений о нарушении законов и иных нормативных правовых актов, регламентирующих предоставление муниципальной услуги, о недостатках в работе должностных лиц Комитета;</w:t>
      </w:r>
    </w:p>
    <w:p w:rsidR="0069023B" w:rsidRPr="00CA2BC0" w:rsidRDefault="0069023B" w:rsidP="006902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 жалоб по фактам нарушения </w:t>
      </w:r>
      <w:r w:rsidR="00F476A5" w:rsidRPr="00CA2BC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специалистами Администрации</w:t>
      </w:r>
      <w:r w:rsidRPr="00CA2BC0">
        <w:rPr>
          <w:rFonts w:ascii="Times New Roman" w:eastAsia="Times New Roman" w:hAnsi="Times New Roman" w:cs="Times New Roman"/>
          <w:sz w:val="24"/>
          <w:szCs w:val="24"/>
          <w:lang w:eastAsia="ru-RU"/>
        </w:rPr>
        <w:t>, свобод, прав и законных интересов заявителей.</w:t>
      </w:r>
    </w:p>
    <w:p w:rsidR="0069023B" w:rsidRPr="00CA2BC0" w:rsidRDefault="0069023B" w:rsidP="006902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023B" w:rsidRPr="00CA2BC0" w:rsidRDefault="0069023B" w:rsidP="006902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B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5.</w:t>
      </w:r>
      <w:r w:rsidRPr="00CA2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2B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Досудебный (внесудебный) порядок обжалования решений и действий</w:t>
      </w:r>
      <w:r w:rsidRPr="00CA2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CA2B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бездействия) </w:t>
      </w:r>
      <w:r w:rsidR="00F476A5" w:rsidRPr="00CA2B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Администрации</w:t>
      </w:r>
      <w:r w:rsidRPr="00CA2B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предоставляющего муниципальную услугу, его </w:t>
      </w:r>
      <w:r w:rsidRPr="00CA2B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должностных лиц, муниципальных служащих и работников, а также решений и действий (бездействия) МФЦ, работников МФЦ</w:t>
      </w:r>
    </w:p>
    <w:p w:rsidR="0069023B" w:rsidRPr="00CA2BC0" w:rsidRDefault="0069023B" w:rsidP="006902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023B" w:rsidRPr="00CA2BC0" w:rsidRDefault="0069023B" w:rsidP="006902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A2B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для заинтересованных лиц об их праве на досудебное (внесудебное) обжалование действий (бездействия) и (или) решений, осуществляемых (принятых) в ходе предоставления муниципальной услуги (далее – жалоба)</w:t>
      </w:r>
      <w:proofErr w:type="gramEnd"/>
    </w:p>
    <w:p w:rsidR="0069023B" w:rsidRPr="00CA2BC0" w:rsidRDefault="0069023B" w:rsidP="006902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023B" w:rsidRPr="00CA2BC0" w:rsidRDefault="0069023B" w:rsidP="006902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BC0">
        <w:rPr>
          <w:rFonts w:ascii="Times New Roman" w:eastAsia="Times New Roman" w:hAnsi="Times New Roman" w:cs="Times New Roman"/>
          <w:sz w:val="24"/>
          <w:szCs w:val="24"/>
          <w:lang w:eastAsia="ru-RU"/>
        </w:rPr>
        <w:t>104. </w:t>
      </w:r>
      <w:proofErr w:type="gramStart"/>
      <w:r w:rsidRPr="00CA2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Заявитель вправе обжаловать решения и действия (бездействие) </w:t>
      </w:r>
      <w:r w:rsidR="00F476A5" w:rsidRPr="00CA2BC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CA2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предоставляющего муниципальную услугу, его </w:t>
      </w:r>
      <w:r w:rsidR="00F476A5" w:rsidRPr="00CA2BC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специалистов</w:t>
      </w:r>
      <w:r w:rsidRPr="00CA2BC0">
        <w:rPr>
          <w:rFonts w:ascii="Times New Roman" w:eastAsia="Times New Roman" w:hAnsi="Times New Roman" w:cs="Times New Roman"/>
          <w:sz w:val="24"/>
          <w:szCs w:val="24"/>
          <w:lang w:eastAsia="ru-RU"/>
        </w:rPr>
        <w:t>, муниципальных служащих, а также решения и действия (бездействие) МФЦ предоставления государственных и муниципальных услуг, работников МФЦ предоставления государственных и муниципальных услуг в досудебном (внесудебном) порядке, предусмотренном статьей 11.1 Федерального закона от 27 июля 2010 года № 210-ФЗ «Об организации предоставления государственных и муниципальных услуг».</w:t>
      </w:r>
      <w:proofErr w:type="gramEnd"/>
    </w:p>
    <w:p w:rsidR="0069023B" w:rsidRPr="00CA2BC0" w:rsidRDefault="0069023B" w:rsidP="006902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023B" w:rsidRPr="00CA2BC0" w:rsidRDefault="0069023B" w:rsidP="006902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B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Органы государственной власти, 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69023B" w:rsidRPr="00CA2BC0" w:rsidRDefault="0069023B" w:rsidP="006902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023B" w:rsidRPr="00CA2BC0" w:rsidRDefault="0069023B" w:rsidP="006902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105. В случае обжалования решений и действий (бездействия) </w:t>
      </w:r>
      <w:r w:rsidR="00F476A5" w:rsidRPr="00CA2BC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CA2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предоставляющего муниципальную услугу, его </w:t>
      </w:r>
      <w:r w:rsidR="00F476A5" w:rsidRPr="00CA2BC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специалистов</w:t>
      </w:r>
      <w:r w:rsidRPr="00CA2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муниципальных служащих и работников, жалоба подается для рассмотрения </w:t>
      </w:r>
      <w:r w:rsidR="00F476A5" w:rsidRPr="00CA2BC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Администрацию</w:t>
      </w:r>
      <w:r w:rsidRPr="00CA2BC0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месту предоставления муниципальной услуг, в письменной форме, по почте или через МФЦ</w:t>
      </w:r>
      <w:proofErr w:type="gramStart"/>
      <w:r w:rsidRPr="00CA2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69023B" w:rsidRPr="00CA2BC0" w:rsidRDefault="0069023B" w:rsidP="006902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Жалобу на решения и действия (бездействие) </w:t>
      </w:r>
      <w:r w:rsidR="00F476A5" w:rsidRPr="00CA2BC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CA2BC0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предоставляющего муниципальную услугу, его должностных лиц, муниципальных служащих и работников также возможно подать в Администрацию.</w:t>
      </w:r>
    </w:p>
    <w:p w:rsidR="0069023B" w:rsidRPr="00CA2BC0" w:rsidRDefault="0069023B" w:rsidP="006902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BC0">
        <w:rPr>
          <w:rFonts w:ascii="Times New Roman" w:eastAsia="Times New Roman" w:hAnsi="Times New Roman" w:cs="Times New Roman"/>
          <w:sz w:val="24"/>
          <w:szCs w:val="24"/>
          <w:lang w:eastAsia="ru-RU"/>
        </w:rPr>
        <w:t>106. В случае обжалования решений и действий (бездействия) МФЦ  жалоба п</w:t>
      </w:r>
      <w:r w:rsidR="00F476A5" w:rsidRPr="00CA2BC0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одается для рассмотрения в МФЦ</w:t>
      </w:r>
      <w:r w:rsidRPr="00CA2BC0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 заявитель подавал заявление и документы для предоставления муниципальной услуги в письменной форме на бумажном носителе, в том числе при личном приеме заявителя, по почте или в электронной форме.</w:t>
      </w:r>
    </w:p>
    <w:p w:rsidR="0069023B" w:rsidRPr="00CA2BC0" w:rsidRDefault="0069023B" w:rsidP="006902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023B" w:rsidRPr="00CA2BC0" w:rsidRDefault="0069023B" w:rsidP="006902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B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Способы информирования заявителей о порядке подачи и рассмотрения жалобы, в том числе с использованием Единого портала</w:t>
      </w:r>
    </w:p>
    <w:p w:rsidR="0069023B" w:rsidRPr="00CA2BC0" w:rsidRDefault="0069023B" w:rsidP="006902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023B" w:rsidRPr="00CA2BC0" w:rsidRDefault="0069023B" w:rsidP="006902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BC0">
        <w:rPr>
          <w:rFonts w:ascii="Times New Roman" w:eastAsia="Times New Roman" w:hAnsi="Times New Roman" w:cs="Times New Roman"/>
          <w:sz w:val="24"/>
          <w:szCs w:val="24"/>
          <w:lang w:eastAsia="ru-RU"/>
        </w:rPr>
        <w:t>107. </w:t>
      </w:r>
      <w:r w:rsidR="00F476A5" w:rsidRPr="00CA2BC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и</w:t>
      </w:r>
      <w:r w:rsidRPr="00CA2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МФЦ обеспечивают: </w:t>
      </w:r>
    </w:p>
    <w:p w:rsidR="0069023B" w:rsidRPr="00CA2BC0" w:rsidRDefault="0069023B" w:rsidP="006902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 информирование заявителей о порядке обжалования решений и действий (бездействия) </w:t>
      </w:r>
      <w:r w:rsidR="00F476A5" w:rsidRPr="00CA2BC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CA2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предоставляющего муниципальную услугу, его </w:t>
      </w:r>
      <w:r w:rsidR="00F476A5" w:rsidRPr="00CA2BC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специалистов</w:t>
      </w:r>
      <w:r w:rsidRPr="00CA2BC0">
        <w:rPr>
          <w:rFonts w:ascii="Times New Roman" w:eastAsia="Times New Roman" w:hAnsi="Times New Roman" w:cs="Times New Roman"/>
          <w:sz w:val="24"/>
          <w:szCs w:val="24"/>
          <w:lang w:eastAsia="ru-RU"/>
        </w:rPr>
        <w:t>, муниципальных служащих и работников, решений и действий (бездействия) МФЦ, его должностных лиц и работников посредством размещения информации:</w:t>
      </w:r>
    </w:p>
    <w:p w:rsidR="0069023B" w:rsidRPr="00CA2BC0" w:rsidRDefault="0069023B" w:rsidP="006902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BC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стендах в местах предоставления муниципальных услуг;</w:t>
      </w:r>
    </w:p>
    <w:p w:rsidR="0069023B" w:rsidRPr="00CA2BC0" w:rsidRDefault="0069023B" w:rsidP="006902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официальных сайтах Администрации, </w:t>
      </w:r>
      <w:proofErr w:type="gramStart"/>
      <w:r w:rsidRPr="00CA2B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предоставляющего</w:t>
      </w:r>
      <w:proofErr w:type="gramEnd"/>
      <w:r w:rsidRPr="00CA2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муниципальную услугу и МФЦ</w:t>
      </w:r>
    </w:p>
    <w:p w:rsidR="0069023B" w:rsidRPr="00CA2BC0" w:rsidRDefault="0069023B" w:rsidP="006902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BC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Едином портале в разделе «Дополнительная информация» соответствующей муниципальной услуги;</w:t>
      </w:r>
    </w:p>
    <w:p w:rsidR="0069023B" w:rsidRPr="00CA2BC0" w:rsidRDefault="0069023B" w:rsidP="006902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 консультирование заявителей о порядке обжалования решений и действий (бездействий) </w:t>
      </w:r>
      <w:r w:rsidR="00F476A5" w:rsidRPr="00CA2BC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CA2BC0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предоставляющего муниципальную услугу, его должностных лиц, муниципальных служащих и работников, решений и действий (бездействия) МФЦ, его должностных лиц и работников, в том числе по телефону, электронной почте, при личном приеме.</w:t>
      </w:r>
    </w:p>
    <w:p w:rsidR="0069023B" w:rsidRPr="00CA2BC0" w:rsidRDefault="0069023B" w:rsidP="006902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023B" w:rsidRPr="00CA2BC0" w:rsidRDefault="0069023B" w:rsidP="006902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B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Перечень нормативных правовых актов, регулирующих порядок досудебного (внесудебного) обжалования решений и действий (бездействий) </w:t>
      </w:r>
      <w:r w:rsidR="00F476A5" w:rsidRPr="00CA2B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Администрации</w:t>
      </w:r>
      <w:r w:rsidRPr="00CA2B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CA2B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предоставляющего муниципальную услугу, его должностных лиц, муниципальных служащих и работников, а также решений и действий (бездействия) МФЦ, работников МФЦ</w:t>
      </w:r>
    </w:p>
    <w:p w:rsidR="0069023B" w:rsidRPr="00CA2BC0" w:rsidRDefault="0069023B" w:rsidP="006902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023B" w:rsidRPr="00CA2BC0" w:rsidRDefault="0069023B" w:rsidP="006902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BC0">
        <w:rPr>
          <w:rFonts w:ascii="Times New Roman" w:eastAsia="Times New Roman" w:hAnsi="Times New Roman" w:cs="Times New Roman"/>
          <w:sz w:val="24"/>
          <w:szCs w:val="24"/>
          <w:lang w:eastAsia="ru-RU"/>
        </w:rPr>
        <w:t>108. Перечень нормативных правовых актов:</w:t>
      </w:r>
    </w:p>
    <w:p w:rsidR="0069023B" w:rsidRPr="00CA2BC0" w:rsidRDefault="0069023B" w:rsidP="006902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BC0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Статьи 11.1-11.3 Федерального закона от 27 июля 2010 года № 210-ФЗ «Об организации предоставления государственных и муниципальных услуг»;</w:t>
      </w:r>
    </w:p>
    <w:p w:rsidR="0069023B" w:rsidRPr="00CA2BC0" w:rsidRDefault="0069023B" w:rsidP="006902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_GoBack1"/>
      <w:bookmarkEnd w:id="13"/>
      <w:r w:rsidRPr="00CA2BC0">
        <w:rPr>
          <w:rFonts w:ascii="Times New Roman" w:eastAsia="Times New Roman" w:hAnsi="Times New Roman" w:cs="Times New Roman"/>
          <w:sz w:val="24"/>
          <w:szCs w:val="24"/>
          <w:lang w:eastAsia="ru-RU"/>
        </w:rPr>
        <w:t>109</w:t>
      </w:r>
      <w:bookmarkStart w:id="14" w:name="_GoBack11"/>
      <w:r w:rsidRPr="00CA2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Полная информация о порядке подачи и рассмотрении жалобы на решения и действия (бездействие) </w:t>
      </w:r>
      <w:r w:rsidR="00CA2BC0" w:rsidRPr="00CA2BC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CA2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предоставляющего муниципальную услугу, его должностных лиц, муниципальных служащих и работников, а также решений и действий (бездействия) МФЦ, работников многофункциональной центра предоставления государственных и муниципальных услуг </w:t>
      </w:r>
      <w:r w:rsidR="00CA2BC0" w:rsidRPr="00CA2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размещается </w:t>
      </w:r>
      <w:r w:rsidRPr="00CA2BC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Едином портале муниципальной услуги</w:t>
      </w:r>
      <w:bookmarkEnd w:id="14"/>
      <w:r w:rsidR="00CA2BC0" w:rsidRPr="00CA2B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9023B" w:rsidRPr="0069023B" w:rsidRDefault="0069023B" w:rsidP="0069023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023B" w:rsidRPr="0069023B" w:rsidRDefault="0069023B" w:rsidP="0069023B">
      <w:pPr>
        <w:widowControl w:val="0"/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69023B" w:rsidRPr="0069023B" w:rsidRDefault="0069023B" w:rsidP="0069023B">
      <w:pPr>
        <w:widowControl w:val="0"/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69023B" w:rsidRPr="0069023B" w:rsidRDefault="0069023B" w:rsidP="0069023B">
      <w:pPr>
        <w:widowControl w:val="0"/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69023B" w:rsidRPr="0069023B" w:rsidRDefault="0069023B" w:rsidP="0069023B">
      <w:pPr>
        <w:widowControl w:val="0"/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69023B" w:rsidRPr="0069023B" w:rsidRDefault="0069023B" w:rsidP="0069023B">
      <w:pPr>
        <w:widowControl w:val="0"/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69023B" w:rsidRPr="0069023B" w:rsidRDefault="0069023B" w:rsidP="0069023B">
      <w:pPr>
        <w:widowControl w:val="0"/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69023B" w:rsidRPr="0069023B" w:rsidRDefault="0069023B" w:rsidP="0069023B">
      <w:pPr>
        <w:widowControl w:val="0"/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69023B" w:rsidRPr="0069023B" w:rsidRDefault="0069023B" w:rsidP="0069023B">
      <w:pPr>
        <w:widowControl w:val="0"/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69023B" w:rsidRPr="0069023B" w:rsidRDefault="0069023B" w:rsidP="0069023B">
      <w:pPr>
        <w:widowControl w:val="0"/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69023B" w:rsidRPr="0069023B" w:rsidRDefault="0069023B" w:rsidP="0069023B">
      <w:pPr>
        <w:widowControl w:val="0"/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69023B" w:rsidRPr="0069023B" w:rsidRDefault="0069023B" w:rsidP="0069023B">
      <w:pPr>
        <w:widowControl w:val="0"/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69023B" w:rsidRPr="0069023B" w:rsidRDefault="0069023B" w:rsidP="0069023B">
      <w:pPr>
        <w:widowControl w:val="0"/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69023B" w:rsidRPr="0069023B" w:rsidRDefault="0069023B" w:rsidP="0069023B">
      <w:pPr>
        <w:widowControl w:val="0"/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69023B" w:rsidRPr="0069023B" w:rsidRDefault="0069023B" w:rsidP="0069023B">
      <w:pPr>
        <w:widowControl w:val="0"/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69023B" w:rsidRPr="0069023B" w:rsidRDefault="0069023B" w:rsidP="0069023B">
      <w:pPr>
        <w:widowControl w:val="0"/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69023B" w:rsidRPr="0069023B" w:rsidRDefault="0069023B" w:rsidP="0069023B">
      <w:pPr>
        <w:widowControl w:val="0"/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69023B" w:rsidRPr="0069023B" w:rsidRDefault="0069023B" w:rsidP="0069023B">
      <w:pPr>
        <w:widowControl w:val="0"/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69023B" w:rsidRPr="0069023B" w:rsidRDefault="0069023B" w:rsidP="0069023B">
      <w:pPr>
        <w:widowControl w:val="0"/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69023B" w:rsidRDefault="0069023B" w:rsidP="0069023B">
      <w:pPr>
        <w:widowControl w:val="0"/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031B8C" w:rsidRDefault="00031B8C" w:rsidP="0069023B">
      <w:pPr>
        <w:widowControl w:val="0"/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031B8C" w:rsidRDefault="00031B8C" w:rsidP="0069023B">
      <w:pPr>
        <w:widowControl w:val="0"/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031B8C" w:rsidRDefault="00031B8C" w:rsidP="0069023B">
      <w:pPr>
        <w:widowControl w:val="0"/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031B8C" w:rsidRDefault="00031B8C" w:rsidP="0069023B">
      <w:pPr>
        <w:widowControl w:val="0"/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031B8C" w:rsidRDefault="00031B8C" w:rsidP="0069023B">
      <w:pPr>
        <w:widowControl w:val="0"/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031B8C" w:rsidRDefault="00031B8C" w:rsidP="0069023B">
      <w:pPr>
        <w:widowControl w:val="0"/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031B8C" w:rsidRDefault="00031B8C" w:rsidP="0069023B">
      <w:pPr>
        <w:widowControl w:val="0"/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031B8C" w:rsidRDefault="00031B8C" w:rsidP="0069023B">
      <w:pPr>
        <w:widowControl w:val="0"/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031B8C" w:rsidRDefault="00031B8C" w:rsidP="0069023B">
      <w:pPr>
        <w:widowControl w:val="0"/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031B8C" w:rsidRDefault="00031B8C" w:rsidP="0069023B">
      <w:pPr>
        <w:widowControl w:val="0"/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031B8C" w:rsidRDefault="00031B8C" w:rsidP="0069023B">
      <w:pPr>
        <w:widowControl w:val="0"/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031B8C" w:rsidRDefault="00031B8C" w:rsidP="0069023B">
      <w:pPr>
        <w:widowControl w:val="0"/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031B8C" w:rsidRDefault="00031B8C" w:rsidP="0069023B">
      <w:pPr>
        <w:widowControl w:val="0"/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031B8C" w:rsidRDefault="00031B8C" w:rsidP="0069023B">
      <w:pPr>
        <w:widowControl w:val="0"/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031B8C" w:rsidRDefault="00031B8C" w:rsidP="0069023B">
      <w:pPr>
        <w:widowControl w:val="0"/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031B8C" w:rsidRDefault="00031B8C" w:rsidP="0069023B">
      <w:pPr>
        <w:widowControl w:val="0"/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031B8C" w:rsidRDefault="00031B8C" w:rsidP="0069023B">
      <w:pPr>
        <w:widowControl w:val="0"/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031B8C" w:rsidRPr="0069023B" w:rsidRDefault="00031B8C" w:rsidP="0069023B">
      <w:pPr>
        <w:widowControl w:val="0"/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69023B" w:rsidRPr="0069023B" w:rsidRDefault="0069023B" w:rsidP="0069023B">
      <w:pPr>
        <w:widowControl w:val="0"/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CA2BC0" w:rsidRPr="00CA2BC0" w:rsidRDefault="00CA2BC0" w:rsidP="00CA2BC0">
      <w:pPr>
        <w:keepNext/>
        <w:keepLines/>
        <w:spacing w:after="0" w:line="240" w:lineRule="auto"/>
        <w:ind w:firstLine="5245"/>
        <w:jc w:val="right"/>
        <w:outlineLvl w:val="2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</w:pPr>
      <w:r w:rsidRPr="00CA2BC0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ru-RU"/>
        </w:rPr>
        <w:lastRenderedPageBreak/>
        <w:t xml:space="preserve">                          Приложение № 1</w:t>
      </w:r>
    </w:p>
    <w:p w:rsidR="00CA2BC0" w:rsidRPr="00CA2BC0" w:rsidRDefault="00CA2BC0" w:rsidP="00CA2BC0">
      <w:pPr>
        <w:widowControl w:val="0"/>
        <w:suppressAutoHyphens/>
        <w:spacing w:after="0" w:line="240" w:lineRule="auto"/>
        <w:ind w:left="3969" w:right="-221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A2BC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                  к Административному регламенту </w:t>
      </w:r>
    </w:p>
    <w:p w:rsidR="00CA2BC0" w:rsidRPr="00CA2BC0" w:rsidRDefault="00CA2BC0" w:rsidP="00CA2BC0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0" w:line="240" w:lineRule="auto"/>
        <w:ind w:right="-568" w:firstLine="5245"/>
        <w:contextualSpacing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CA2BC0" w:rsidRPr="00CA2BC0" w:rsidRDefault="00CA2BC0" w:rsidP="00CA2BC0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0" w:line="240" w:lineRule="auto"/>
        <w:ind w:right="-568" w:firstLine="5245"/>
        <w:contextualSpacing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CA2BC0" w:rsidRPr="00CA2BC0" w:rsidRDefault="00CA2BC0" w:rsidP="00CA2BC0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CA2BC0" w:rsidRPr="00CA2BC0" w:rsidRDefault="00CA2BC0" w:rsidP="00CA2B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A2BC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Информация об адресах, контактных телефонах, адресах электронной почты администрации </w:t>
      </w:r>
      <w:proofErr w:type="spellStart"/>
      <w:r w:rsidR="009C52F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Шимкусского</w:t>
      </w:r>
      <w:proofErr w:type="spellEnd"/>
      <w:r w:rsidR="009C52F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CA2BC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сельского поселения Янтиковского района Чувашской Республики</w:t>
      </w:r>
    </w:p>
    <w:p w:rsidR="00CA2BC0" w:rsidRPr="00CA2BC0" w:rsidRDefault="00CA2BC0" w:rsidP="00CA2B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A2BC0" w:rsidRPr="00CA2BC0" w:rsidRDefault="00CA2BC0" w:rsidP="00CA2B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A2BC0">
        <w:rPr>
          <w:rFonts w:ascii="Times New Roman" w:eastAsia="Calibri" w:hAnsi="Times New Roman" w:cs="Times New Roman"/>
          <w:sz w:val="24"/>
          <w:szCs w:val="24"/>
          <w:lang w:eastAsia="ru-RU"/>
        </w:rPr>
        <w:t>Сведения</w:t>
      </w:r>
    </w:p>
    <w:p w:rsidR="00CA2BC0" w:rsidRPr="00CA2BC0" w:rsidRDefault="00CA2BC0" w:rsidP="00CA2B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A2BC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 графике работы администрации </w:t>
      </w:r>
      <w:proofErr w:type="spellStart"/>
      <w:r w:rsidR="009C52F5">
        <w:rPr>
          <w:rFonts w:ascii="Times New Roman" w:eastAsia="Calibri" w:hAnsi="Times New Roman" w:cs="Times New Roman"/>
          <w:sz w:val="24"/>
          <w:szCs w:val="24"/>
          <w:lang w:eastAsia="ru-RU"/>
        </w:rPr>
        <w:t>Шимкусского</w:t>
      </w:r>
      <w:proofErr w:type="spellEnd"/>
      <w:r w:rsidR="009C52F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CA2BC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сельского поселения </w:t>
      </w:r>
    </w:p>
    <w:p w:rsidR="00CA2BC0" w:rsidRPr="00CA2BC0" w:rsidRDefault="00CA2BC0" w:rsidP="00CA2B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A2BC0">
        <w:rPr>
          <w:rFonts w:ascii="Times New Roman" w:eastAsia="Calibri" w:hAnsi="Times New Roman" w:cs="Times New Roman"/>
          <w:sz w:val="24"/>
          <w:szCs w:val="24"/>
          <w:lang w:eastAsia="ru-RU"/>
        </w:rPr>
        <w:t>Янтиковского района Чувашской Республики</w:t>
      </w:r>
    </w:p>
    <w:p w:rsidR="00CA2BC0" w:rsidRPr="00CA2BC0" w:rsidRDefault="00CA2BC0" w:rsidP="00CA2B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A2BC0" w:rsidRPr="00CA2BC0" w:rsidRDefault="00CA2BC0" w:rsidP="00CA2BC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CA2BC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Адрес: 4292</w:t>
      </w:r>
      <w:r w:rsidR="009C52F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94</w:t>
      </w:r>
      <w:r w:rsidRPr="00CA2BC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, Чувашская Республика, Янтиковский район, с. </w:t>
      </w:r>
      <w:proofErr w:type="spellStart"/>
      <w:r w:rsidR="009C52F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Шимкусы</w:t>
      </w:r>
      <w:proofErr w:type="spellEnd"/>
      <w:r w:rsidRPr="00CA2BC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, улица </w:t>
      </w:r>
      <w:r w:rsidR="009C52F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Коммунистическая</w:t>
      </w:r>
      <w:r w:rsidRPr="00CA2BC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, д. 4</w:t>
      </w:r>
    </w:p>
    <w:p w:rsidR="00CA2BC0" w:rsidRPr="00CA2BC0" w:rsidRDefault="00CA2BC0" w:rsidP="00CA2BC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CA2BC0" w:rsidRPr="00CA2BC0" w:rsidRDefault="00CA2BC0" w:rsidP="00CA2BC0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CA2BC0">
        <w:rPr>
          <w:rFonts w:ascii="Times New Roman" w:eastAsia="Calibri" w:hAnsi="Times New Roman" w:cs="Times New Roman"/>
          <w:sz w:val="24"/>
          <w:szCs w:val="24"/>
        </w:rPr>
        <w:t xml:space="preserve">Адрес сайта в сети </w:t>
      </w:r>
      <w:proofErr w:type="spellStart"/>
      <w:r w:rsidRPr="00CA2BC0">
        <w:rPr>
          <w:rFonts w:ascii="Times New Roman" w:eastAsia="Calibri" w:hAnsi="Times New Roman" w:cs="Times New Roman"/>
          <w:sz w:val="24"/>
          <w:szCs w:val="24"/>
        </w:rPr>
        <w:t>Internet</w:t>
      </w:r>
      <w:proofErr w:type="spellEnd"/>
      <w:r w:rsidRPr="00CA2BC0">
        <w:rPr>
          <w:rFonts w:ascii="Times New Roman" w:eastAsia="Calibri" w:hAnsi="Times New Roman" w:cs="Times New Roman"/>
          <w:sz w:val="24"/>
          <w:szCs w:val="24"/>
        </w:rPr>
        <w:t xml:space="preserve"> –   http://gov.cap.ru/?gov_id=5</w:t>
      </w:r>
      <w:r w:rsidR="009C52F5">
        <w:rPr>
          <w:rFonts w:ascii="Times New Roman" w:eastAsia="Calibri" w:hAnsi="Times New Roman" w:cs="Times New Roman"/>
          <w:sz w:val="24"/>
          <w:szCs w:val="24"/>
        </w:rPr>
        <w:t>50</w:t>
      </w:r>
    </w:p>
    <w:p w:rsidR="00CA2BC0" w:rsidRPr="00CA2BC0" w:rsidRDefault="00CA2BC0" w:rsidP="00CA2BC0">
      <w:pPr>
        <w:spacing w:after="0" w:line="240" w:lineRule="auto"/>
        <w:ind w:firstLine="708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CA2BC0">
        <w:rPr>
          <w:rFonts w:ascii="Times New Roman" w:eastAsia="Calibri" w:hAnsi="Times New Roman" w:cs="Times New Roman"/>
          <w:sz w:val="24"/>
          <w:szCs w:val="24"/>
        </w:rPr>
        <w:t>Адрес электронной почты: E-</w:t>
      </w:r>
      <w:proofErr w:type="spellStart"/>
      <w:r w:rsidRPr="00CA2BC0">
        <w:rPr>
          <w:rFonts w:ascii="Times New Roman" w:eastAsia="Calibri" w:hAnsi="Times New Roman" w:cs="Times New Roman"/>
          <w:sz w:val="24"/>
          <w:szCs w:val="24"/>
        </w:rPr>
        <w:t>mail</w:t>
      </w:r>
      <w:proofErr w:type="spellEnd"/>
      <w:r w:rsidRPr="00CA2BC0"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spellStart"/>
      <w:r w:rsidRPr="00CA2BC0">
        <w:rPr>
          <w:rFonts w:ascii="Times New Roman" w:eastAsia="Calibri" w:hAnsi="Times New Roman" w:cs="Times New Roman"/>
          <w:sz w:val="24"/>
          <w:szCs w:val="24"/>
        </w:rPr>
        <w:t>sao</w:t>
      </w:r>
      <w:proofErr w:type="spellEnd"/>
      <w:r w:rsidRPr="00CA2BC0">
        <w:rPr>
          <w:rFonts w:ascii="Times New Roman" w:eastAsia="Calibri" w:hAnsi="Times New Roman" w:cs="Times New Roman"/>
          <w:sz w:val="24"/>
          <w:szCs w:val="24"/>
        </w:rPr>
        <w:t>-</w:t>
      </w:r>
      <w:proofErr w:type="spellStart"/>
      <w:r w:rsidR="009C52F5">
        <w:rPr>
          <w:rFonts w:ascii="Times New Roman" w:eastAsia="Calibri" w:hAnsi="Times New Roman" w:cs="Times New Roman"/>
          <w:sz w:val="24"/>
          <w:szCs w:val="24"/>
          <w:lang w:val="en-US"/>
        </w:rPr>
        <w:t>shimkus</w:t>
      </w:r>
      <w:r w:rsidRPr="00CA2BC0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proofErr w:type="spellEnd"/>
      <w:r w:rsidRPr="00CA2BC0">
        <w:rPr>
          <w:rFonts w:ascii="Times New Roman" w:eastAsia="Calibri" w:hAnsi="Times New Roman" w:cs="Times New Roman"/>
          <w:sz w:val="24"/>
          <w:szCs w:val="24"/>
        </w:rPr>
        <w:t>@</w:t>
      </w:r>
      <w:r w:rsidRPr="00CA2BC0">
        <w:rPr>
          <w:rFonts w:ascii="Times New Roman" w:eastAsia="Calibri" w:hAnsi="Times New Roman" w:cs="Times New Roman"/>
          <w:sz w:val="24"/>
          <w:szCs w:val="24"/>
          <w:lang w:val="en-US"/>
        </w:rPr>
        <w:t>cap</w:t>
      </w:r>
      <w:r w:rsidRPr="00CA2BC0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CA2BC0">
        <w:rPr>
          <w:rFonts w:ascii="Times New Roman" w:eastAsia="Calibri" w:hAnsi="Times New Roman" w:cs="Times New Roman"/>
          <w:sz w:val="24"/>
          <w:szCs w:val="24"/>
        </w:rPr>
        <w:t>ru</w:t>
      </w:r>
      <w:proofErr w:type="spellEnd"/>
    </w:p>
    <w:p w:rsidR="00CA2BC0" w:rsidRPr="00CA2BC0" w:rsidRDefault="00CA2BC0" w:rsidP="00CA2BC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</w:p>
    <w:tbl>
      <w:tblPr>
        <w:tblW w:w="9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8"/>
        <w:gridCol w:w="1938"/>
        <w:gridCol w:w="2127"/>
        <w:gridCol w:w="2623"/>
      </w:tblGrid>
      <w:tr w:rsidR="00CA2BC0" w:rsidRPr="00CA2BC0" w:rsidTr="00CA2BC0"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BC0" w:rsidRPr="00CA2BC0" w:rsidRDefault="00CA2BC0" w:rsidP="00CA2B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A2BC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BC0" w:rsidRPr="00CA2BC0" w:rsidRDefault="00CA2BC0" w:rsidP="00CA2B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A2BC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Служебный телефон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BC0" w:rsidRPr="00CA2BC0" w:rsidRDefault="00CA2BC0" w:rsidP="00CA2B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A2BC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График работы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C0" w:rsidRPr="00CA2BC0" w:rsidRDefault="00CA2BC0" w:rsidP="00CA2B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A2BC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Адрес</w:t>
            </w:r>
          </w:p>
          <w:p w:rsidR="00CA2BC0" w:rsidRPr="00CA2BC0" w:rsidRDefault="00CA2BC0" w:rsidP="00CA2BC0">
            <w:pPr>
              <w:spacing w:after="0" w:line="240" w:lineRule="auto"/>
              <w:ind w:right="5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A2BC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электронной почты</w:t>
            </w:r>
          </w:p>
        </w:tc>
      </w:tr>
      <w:tr w:rsidR="009C52F5" w:rsidRPr="00CA2BC0" w:rsidTr="009571A1"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2F5" w:rsidRPr="00CA2BC0" w:rsidRDefault="009C52F5" w:rsidP="009C52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2B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Шимкусского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A2B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2F5" w:rsidRPr="00CA2BC0" w:rsidRDefault="009C52F5" w:rsidP="00CA2BC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8(83548) 2-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CA2B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2F5" w:rsidRPr="00CA2BC0" w:rsidRDefault="009C52F5" w:rsidP="00CA2B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2B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F5" w:rsidRDefault="009C52F5">
            <w:proofErr w:type="spellStart"/>
            <w:r w:rsidRPr="007C7354">
              <w:rPr>
                <w:rFonts w:ascii="Times New Roman" w:eastAsia="Calibri" w:hAnsi="Times New Roman" w:cs="Times New Roman"/>
                <w:sz w:val="24"/>
                <w:szCs w:val="24"/>
              </w:rPr>
              <w:t>sao</w:t>
            </w:r>
            <w:proofErr w:type="spellEnd"/>
            <w:r w:rsidRPr="007C735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Pr="007C73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shimkusi</w:t>
            </w:r>
            <w:proofErr w:type="spellEnd"/>
            <w:r w:rsidRPr="007C7354">
              <w:rPr>
                <w:rFonts w:ascii="Times New Roman" w:eastAsia="Calibri" w:hAnsi="Times New Roman" w:cs="Times New Roman"/>
                <w:sz w:val="24"/>
                <w:szCs w:val="24"/>
              </w:rPr>
              <w:t>@</w:t>
            </w:r>
            <w:r w:rsidRPr="007C73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cap</w:t>
            </w:r>
            <w:r w:rsidRPr="007C735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7C7354">
              <w:rPr>
                <w:rFonts w:ascii="Times New Roman" w:eastAsia="Calibri" w:hAnsi="Times New Roman" w:cs="Times New Roman"/>
                <w:sz w:val="24"/>
                <w:szCs w:val="24"/>
              </w:rPr>
              <w:t>ru</w:t>
            </w:r>
            <w:proofErr w:type="spellEnd"/>
          </w:p>
        </w:tc>
      </w:tr>
      <w:tr w:rsidR="009C52F5" w:rsidRPr="00CA2BC0" w:rsidTr="009571A1"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2F5" w:rsidRPr="00CA2BC0" w:rsidRDefault="009C52F5" w:rsidP="009C52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2B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Заместитель главы администрации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Шимкусского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A2B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2F5" w:rsidRPr="00CA2BC0" w:rsidRDefault="009C52F5" w:rsidP="00C9396F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8(83548) 2-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CA2B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2F5" w:rsidRPr="00CA2BC0" w:rsidRDefault="009C52F5" w:rsidP="00C939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2B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F5" w:rsidRDefault="009C52F5" w:rsidP="00C9396F">
            <w:proofErr w:type="spellStart"/>
            <w:r w:rsidRPr="007C7354">
              <w:rPr>
                <w:rFonts w:ascii="Times New Roman" w:eastAsia="Calibri" w:hAnsi="Times New Roman" w:cs="Times New Roman"/>
                <w:sz w:val="24"/>
                <w:szCs w:val="24"/>
              </w:rPr>
              <w:t>sao</w:t>
            </w:r>
            <w:proofErr w:type="spellEnd"/>
            <w:r w:rsidRPr="007C735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Pr="007C73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shimkusi</w:t>
            </w:r>
            <w:proofErr w:type="spellEnd"/>
            <w:r w:rsidRPr="007C7354">
              <w:rPr>
                <w:rFonts w:ascii="Times New Roman" w:eastAsia="Calibri" w:hAnsi="Times New Roman" w:cs="Times New Roman"/>
                <w:sz w:val="24"/>
                <w:szCs w:val="24"/>
              </w:rPr>
              <w:t>@</w:t>
            </w:r>
            <w:r w:rsidRPr="007C73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cap</w:t>
            </w:r>
            <w:r w:rsidRPr="007C735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7C7354">
              <w:rPr>
                <w:rFonts w:ascii="Times New Roman" w:eastAsia="Calibri" w:hAnsi="Times New Roman" w:cs="Times New Roman"/>
                <w:sz w:val="24"/>
                <w:szCs w:val="24"/>
              </w:rPr>
              <w:t>ru</w:t>
            </w:r>
            <w:proofErr w:type="spellEnd"/>
          </w:p>
        </w:tc>
      </w:tr>
    </w:tbl>
    <w:p w:rsidR="00CA2BC0" w:rsidRDefault="00CA2BC0" w:rsidP="0069023B">
      <w:pPr>
        <w:widowControl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2BC0" w:rsidRDefault="00CA2BC0" w:rsidP="0069023B">
      <w:pPr>
        <w:widowControl w:val="0"/>
        <w:spacing w:after="0" w:line="240" w:lineRule="auto"/>
        <w:jc w:val="right"/>
        <w:outlineLvl w:val="1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CA2BC0" w:rsidRDefault="00CA2BC0" w:rsidP="0069023B">
      <w:pPr>
        <w:widowControl w:val="0"/>
        <w:spacing w:after="0" w:line="240" w:lineRule="auto"/>
        <w:jc w:val="right"/>
        <w:outlineLvl w:val="1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CA2BC0" w:rsidRDefault="00CA2BC0" w:rsidP="0069023B">
      <w:pPr>
        <w:widowControl w:val="0"/>
        <w:spacing w:after="0" w:line="240" w:lineRule="auto"/>
        <w:jc w:val="right"/>
        <w:outlineLvl w:val="1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CA2BC0" w:rsidRDefault="00CA2BC0" w:rsidP="0069023B">
      <w:pPr>
        <w:widowControl w:val="0"/>
        <w:spacing w:after="0" w:line="240" w:lineRule="auto"/>
        <w:jc w:val="right"/>
        <w:outlineLvl w:val="1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CA2BC0" w:rsidRDefault="00CA2BC0" w:rsidP="0069023B">
      <w:pPr>
        <w:widowControl w:val="0"/>
        <w:spacing w:after="0" w:line="240" w:lineRule="auto"/>
        <w:jc w:val="right"/>
        <w:outlineLvl w:val="1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CA2BC0" w:rsidRDefault="00CA2BC0" w:rsidP="0069023B">
      <w:pPr>
        <w:widowControl w:val="0"/>
        <w:spacing w:after="0" w:line="240" w:lineRule="auto"/>
        <w:jc w:val="right"/>
        <w:outlineLvl w:val="1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CA2BC0" w:rsidRDefault="00CA2BC0" w:rsidP="0069023B">
      <w:pPr>
        <w:widowControl w:val="0"/>
        <w:spacing w:after="0" w:line="240" w:lineRule="auto"/>
        <w:jc w:val="right"/>
        <w:outlineLvl w:val="1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CA2BC0" w:rsidRDefault="00CA2BC0" w:rsidP="0069023B">
      <w:pPr>
        <w:widowControl w:val="0"/>
        <w:spacing w:after="0" w:line="240" w:lineRule="auto"/>
        <w:jc w:val="right"/>
        <w:outlineLvl w:val="1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CA2BC0" w:rsidRDefault="00CA2BC0" w:rsidP="0069023B">
      <w:pPr>
        <w:widowControl w:val="0"/>
        <w:spacing w:after="0" w:line="240" w:lineRule="auto"/>
        <w:jc w:val="right"/>
        <w:outlineLvl w:val="1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CA2BC0" w:rsidRDefault="00CA2BC0" w:rsidP="0069023B">
      <w:pPr>
        <w:widowControl w:val="0"/>
        <w:spacing w:after="0" w:line="240" w:lineRule="auto"/>
        <w:jc w:val="right"/>
        <w:outlineLvl w:val="1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CA2BC0" w:rsidRDefault="00CA2BC0" w:rsidP="0069023B">
      <w:pPr>
        <w:widowControl w:val="0"/>
        <w:spacing w:after="0" w:line="240" w:lineRule="auto"/>
        <w:jc w:val="right"/>
        <w:outlineLvl w:val="1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CA2BC0" w:rsidRDefault="00CA2BC0" w:rsidP="0069023B">
      <w:pPr>
        <w:widowControl w:val="0"/>
        <w:spacing w:after="0" w:line="240" w:lineRule="auto"/>
        <w:jc w:val="right"/>
        <w:outlineLvl w:val="1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CA2BC0" w:rsidRDefault="00CA2BC0" w:rsidP="0069023B">
      <w:pPr>
        <w:widowControl w:val="0"/>
        <w:spacing w:after="0" w:line="240" w:lineRule="auto"/>
        <w:jc w:val="right"/>
        <w:outlineLvl w:val="1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CA2BC0" w:rsidRDefault="00CA2BC0" w:rsidP="0069023B">
      <w:pPr>
        <w:widowControl w:val="0"/>
        <w:spacing w:after="0" w:line="240" w:lineRule="auto"/>
        <w:jc w:val="right"/>
        <w:outlineLvl w:val="1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CA2BC0" w:rsidRDefault="00CA2BC0" w:rsidP="0069023B">
      <w:pPr>
        <w:widowControl w:val="0"/>
        <w:spacing w:after="0" w:line="240" w:lineRule="auto"/>
        <w:jc w:val="right"/>
        <w:outlineLvl w:val="1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CA2BC0" w:rsidRDefault="00CA2BC0" w:rsidP="0069023B">
      <w:pPr>
        <w:widowControl w:val="0"/>
        <w:spacing w:after="0" w:line="240" w:lineRule="auto"/>
        <w:jc w:val="right"/>
        <w:outlineLvl w:val="1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CA2BC0" w:rsidRDefault="00CA2BC0" w:rsidP="0069023B">
      <w:pPr>
        <w:widowControl w:val="0"/>
        <w:spacing w:after="0" w:line="240" w:lineRule="auto"/>
        <w:jc w:val="right"/>
        <w:outlineLvl w:val="1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CA2BC0" w:rsidRDefault="00CA2BC0" w:rsidP="0069023B">
      <w:pPr>
        <w:widowControl w:val="0"/>
        <w:spacing w:after="0" w:line="240" w:lineRule="auto"/>
        <w:jc w:val="right"/>
        <w:outlineLvl w:val="1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CA2BC0" w:rsidRDefault="00CA2BC0" w:rsidP="0069023B">
      <w:pPr>
        <w:widowControl w:val="0"/>
        <w:spacing w:after="0" w:line="240" w:lineRule="auto"/>
        <w:jc w:val="right"/>
        <w:outlineLvl w:val="1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CA2BC0" w:rsidRDefault="00CA2BC0" w:rsidP="0069023B">
      <w:pPr>
        <w:widowControl w:val="0"/>
        <w:spacing w:after="0" w:line="240" w:lineRule="auto"/>
        <w:jc w:val="right"/>
        <w:outlineLvl w:val="1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CA2BC0" w:rsidRDefault="00CA2BC0" w:rsidP="0069023B">
      <w:pPr>
        <w:widowControl w:val="0"/>
        <w:spacing w:after="0" w:line="240" w:lineRule="auto"/>
        <w:jc w:val="right"/>
        <w:outlineLvl w:val="1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CA2BC0" w:rsidRDefault="00CA2BC0" w:rsidP="0069023B">
      <w:pPr>
        <w:widowControl w:val="0"/>
        <w:spacing w:after="0" w:line="240" w:lineRule="auto"/>
        <w:jc w:val="right"/>
        <w:outlineLvl w:val="1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CA2BC0" w:rsidRDefault="00CA2BC0" w:rsidP="0069023B">
      <w:pPr>
        <w:widowControl w:val="0"/>
        <w:spacing w:after="0" w:line="240" w:lineRule="auto"/>
        <w:jc w:val="right"/>
        <w:outlineLvl w:val="1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CA2BC0" w:rsidRDefault="00CA2BC0" w:rsidP="0069023B">
      <w:pPr>
        <w:widowControl w:val="0"/>
        <w:spacing w:after="0" w:line="240" w:lineRule="auto"/>
        <w:jc w:val="right"/>
        <w:outlineLvl w:val="1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69023B" w:rsidRPr="0069023B" w:rsidRDefault="00CA2BC0" w:rsidP="0069023B">
      <w:pPr>
        <w:widowControl w:val="0"/>
        <w:spacing w:after="0" w:line="240" w:lineRule="auto"/>
        <w:jc w:val="right"/>
        <w:outlineLvl w:val="1"/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lastRenderedPageBreak/>
        <w:t>Приложение № 2</w:t>
      </w:r>
    </w:p>
    <w:p w:rsidR="0069023B" w:rsidRPr="0069023B" w:rsidRDefault="0069023B" w:rsidP="0069023B">
      <w:pPr>
        <w:widowControl w:val="0"/>
        <w:spacing w:after="0" w:line="240" w:lineRule="auto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69023B">
        <w:rPr>
          <w:rFonts w:ascii="Liberation Serif" w:eastAsia="Times New Roman" w:hAnsi="Liberation Serif" w:cs="Liberation Serif"/>
          <w:sz w:val="24"/>
          <w:szCs w:val="24"/>
          <w:lang w:eastAsia="ru-RU"/>
        </w:rPr>
        <w:t>к Административному регламенту</w:t>
      </w:r>
    </w:p>
    <w:p w:rsidR="0069023B" w:rsidRPr="0069023B" w:rsidRDefault="0069023B" w:rsidP="0069023B">
      <w:pPr>
        <w:widowControl w:val="0"/>
        <w:spacing w:after="0" w:line="240" w:lineRule="auto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69023B" w:rsidRPr="0069023B" w:rsidRDefault="0069023B" w:rsidP="0069023B">
      <w:pPr>
        <w:widowControl w:val="0"/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69023B" w:rsidRPr="0069023B" w:rsidRDefault="0069023B" w:rsidP="0069023B">
      <w:pPr>
        <w:widowControl w:val="0"/>
        <w:spacing w:after="0" w:line="240" w:lineRule="auto"/>
        <w:ind w:left="311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69023B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Главе </w:t>
      </w:r>
      <w:proofErr w:type="spellStart"/>
      <w:r w:rsidR="009C52F5">
        <w:rPr>
          <w:rFonts w:ascii="Liberation Serif" w:eastAsia="Times New Roman" w:hAnsi="Liberation Serif" w:cs="Liberation Serif"/>
          <w:sz w:val="24"/>
          <w:szCs w:val="24"/>
          <w:lang w:eastAsia="ru-RU"/>
        </w:rPr>
        <w:t>Шимкусского</w:t>
      </w:r>
      <w:proofErr w:type="spellEnd"/>
      <w:r w:rsidR="00CA2BC0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сельского поселения</w:t>
      </w:r>
    </w:p>
    <w:p w:rsidR="0069023B" w:rsidRPr="0069023B" w:rsidRDefault="0069023B" w:rsidP="0069023B">
      <w:pPr>
        <w:widowControl w:val="0"/>
        <w:spacing w:after="0" w:line="240" w:lineRule="auto"/>
        <w:ind w:left="311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69023B">
        <w:rPr>
          <w:rFonts w:ascii="Liberation Serif" w:eastAsia="Times New Roman" w:hAnsi="Liberation Serif" w:cs="Liberation Serif"/>
          <w:sz w:val="24"/>
          <w:szCs w:val="24"/>
          <w:lang w:eastAsia="ru-RU"/>
        </w:rPr>
        <w:t>_________________________________________________</w:t>
      </w:r>
    </w:p>
    <w:p w:rsidR="0069023B" w:rsidRPr="0069023B" w:rsidRDefault="0069023B" w:rsidP="0069023B">
      <w:pPr>
        <w:widowControl w:val="0"/>
        <w:spacing w:after="0" w:line="240" w:lineRule="auto"/>
        <w:ind w:left="311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69023B">
        <w:rPr>
          <w:rFonts w:ascii="Liberation Serif" w:eastAsia="Times New Roman" w:hAnsi="Liberation Serif" w:cs="Liberation Serif"/>
          <w:sz w:val="24"/>
          <w:szCs w:val="24"/>
          <w:lang w:eastAsia="ru-RU"/>
        </w:rPr>
        <w:t>от ______________________________________________</w:t>
      </w:r>
    </w:p>
    <w:p w:rsidR="0069023B" w:rsidRPr="0069023B" w:rsidRDefault="0069023B" w:rsidP="0069023B">
      <w:pPr>
        <w:widowControl w:val="0"/>
        <w:spacing w:after="0" w:line="240" w:lineRule="auto"/>
        <w:ind w:left="311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69023B">
        <w:rPr>
          <w:rFonts w:ascii="Liberation Serif" w:eastAsia="Times New Roman" w:hAnsi="Liberation Serif" w:cs="Liberation Serif"/>
          <w:sz w:val="24"/>
          <w:szCs w:val="24"/>
          <w:lang w:eastAsia="ru-RU"/>
        </w:rPr>
        <w:t>_________________________________________________</w:t>
      </w:r>
    </w:p>
    <w:p w:rsidR="0069023B" w:rsidRPr="0069023B" w:rsidRDefault="0069023B" w:rsidP="0069023B">
      <w:pPr>
        <w:widowControl w:val="0"/>
        <w:spacing w:after="0" w:line="240" w:lineRule="auto"/>
        <w:ind w:left="311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69023B">
        <w:rPr>
          <w:rFonts w:ascii="Liberation Serif" w:eastAsia="Times New Roman" w:hAnsi="Liberation Serif" w:cs="Liberation Serif"/>
          <w:sz w:val="24"/>
          <w:szCs w:val="24"/>
          <w:lang w:eastAsia="ru-RU"/>
        </w:rPr>
        <w:t>_________________________________________________</w:t>
      </w:r>
    </w:p>
    <w:p w:rsidR="0069023B" w:rsidRPr="0069023B" w:rsidRDefault="0069023B" w:rsidP="0069023B">
      <w:pPr>
        <w:widowControl w:val="0"/>
        <w:spacing w:after="0" w:line="240" w:lineRule="auto"/>
        <w:ind w:left="311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69023B">
        <w:rPr>
          <w:rFonts w:ascii="Liberation Serif" w:eastAsia="Times New Roman" w:hAnsi="Liberation Serif" w:cs="Liberation Serif"/>
          <w:sz w:val="24"/>
          <w:szCs w:val="24"/>
          <w:lang w:eastAsia="ru-RU"/>
        </w:rPr>
        <w:t>_________________________________________________</w:t>
      </w:r>
    </w:p>
    <w:p w:rsidR="0069023B" w:rsidRPr="0069023B" w:rsidRDefault="0069023B" w:rsidP="0069023B">
      <w:pPr>
        <w:widowControl w:val="0"/>
        <w:spacing w:after="0" w:line="240" w:lineRule="auto"/>
        <w:ind w:left="311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69023B">
        <w:rPr>
          <w:rFonts w:ascii="Liberation Serif" w:eastAsia="Times New Roman" w:hAnsi="Liberation Serif" w:cs="Liberation Serif"/>
          <w:sz w:val="24"/>
          <w:szCs w:val="24"/>
          <w:lang w:eastAsia="ru-RU"/>
        </w:rPr>
        <w:t>_________________________________________________</w:t>
      </w:r>
    </w:p>
    <w:p w:rsidR="0069023B" w:rsidRPr="0069023B" w:rsidRDefault="0069023B" w:rsidP="0069023B">
      <w:pPr>
        <w:widowControl w:val="0"/>
        <w:spacing w:after="0" w:line="240" w:lineRule="auto"/>
        <w:ind w:left="3119"/>
        <w:jc w:val="both"/>
        <w:rPr>
          <w:rFonts w:ascii="Liberation Serif" w:eastAsia="Times New Roman" w:hAnsi="Liberation Serif" w:cs="Liberation Serif"/>
          <w:sz w:val="16"/>
          <w:szCs w:val="16"/>
          <w:lang w:eastAsia="ru-RU"/>
        </w:rPr>
      </w:pPr>
      <w:r w:rsidRPr="0069023B">
        <w:rPr>
          <w:rFonts w:ascii="Liberation Serif" w:eastAsia="Times New Roman" w:hAnsi="Liberation Serif" w:cs="Liberation Serif"/>
          <w:sz w:val="16"/>
          <w:szCs w:val="16"/>
          <w:lang w:eastAsia="ru-RU"/>
        </w:rPr>
        <w:t xml:space="preserve">                          (Ф.И.О., дата рождения, паспортные данные, адрес)</w:t>
      </w:r>
    </w:p>
    <w:p w:rsidR="0069023B" w:rsidRPr="0069023B" w:rsidRDefault="0069023B" w:rsidP="0069023B">
      <w:pPr>
        <w:widowControl w:val="0"/>
        <w:spacing w:after="0" w:line="240" w:lineRule="auto"/>
        <w:jc w:val="center"/>
        <w:rPr>
          <w:rFonts w:ascii="Liberation Serif" w:eastAsia="Times New Roman" w:hAnsi="Liberation Serif" w:cs="Liberation Serif"/>
          <w:sz w:val="24"/>
          <w:szCs w:val="20"/>
          <w:lang w:eastAsia="ru-RU"/>
        </w:rPr>
      </w:pPr>
    </w:p>
    <w:p w:rsidR="0069023B" w:rsidRPr="0069023B" w:rsidRDefault="0069023B" w:rsidP="0069023B">
      <w:pPr>
        <w:widowControl w:val="0"/>
        <w:spacing w:after="0" w:line="240" w:lineRule="auto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bookmarkStart w:id="15" w:name="P579"/>
      <w:bookmarkEnd w:id="15"/>
      <w:r w:rsidRPr="0069023B">
        <w:rPr>
          <w:rFonts w:ascii="Liberation Serif" w:eastAsia="Times New Roman" w:hAnsi="Liberation Serif" w:cs="Liberation Serif"/>
          <w:sz w:val="24"/>
          <w:szCs w:val="24"/>
          <w:lang w:eastAsia="ru-RU"/>
        </w:rPr>
        <w:t>Заявление</w:t>
      </w:r>
    </w:p>
    <w:p w:rsidR="0069023B" w:rsidRPr="00CA2BC0" w:rsidRDefault="0069023B" w:rsidP="0069023B">
      <w:pPr>
        <w:widowControl w:val="0"/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69023B" w:rsidRPr="00CA2BC0" w:rsidRDefault="0069023B" w:rsidP="0069023B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0"/>
          <w:lang w:eastAsia="ru-RU"/>
        </w:rPr>
      </w:pPr>
      <w:r w:rsidRPr="00CA2BC0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В соответствии со </w:t>
      </w:r>
      <w:hyperlink r:id="rId20">
        <w:r w:rsidRPr="00CA2BC0">
          <w:rPr>
            <w:rFonts w:ascii="Liberation Serif" w:eastAsia="Times New Roman" w:hAnsi="Liberation Serif" w:cs="Liberation Serif"/>
            <w:sz w:val="24"/>
            <w:szCs w:val="24"/>
            <w:lang w:eastAsia="ru-RU"/>
          </w:rPr>
          <w:t>статьей 4</w:t>
        </w:r>
      </w:hyperlink>
      <w:r w:rsidRPr="00CA2BC0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Федерально</w:t>
      </w:r>
      <w:r w:rsidR="00CA2BC0">
        <w:rPr>
          <w:rFonts w:ascii="Liberation Serif" w:eastAsia="Times New Roman" w:hAnsi="Liberation Serif" w:cs="Liberation Serif"/>
          <w:sz w:val="24"/>
          <w:szCs w:val="24"/>
          <w:lang w:eastAsia="ru-RU"/>
        </w:rPr>
        <w:t>го закона от 24 июля 2007 года №</w:t>
      </w:r>
      <w:r w:rsidRPr="00CA2BC0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209-ФЗ  «О  развитии  малого  и  среднего  предпринимательства в Российской Федерации»</w:t>
      </w:r>
    </w:p>
    <w:p w:rsidR="0069023B" w:rsidRPr="00CA2BC0" w:rsidRDefault="0069023B" w:rsidP="0069023B">
      <w:pPr>
        <w:widowControl w:val="0"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0"/>
          <w:lang w:eastAsia="ru-RU"/>
        </w:rPr>
      </w:pPr>
      <w:r w:rsidRPr="00CA2BC0">
        <w:rPr>
          <w:rFonts w:ascii="Liberation Serif" w:eastAsia="Times New Roman" w:hAnsi="Liberation Serif" w:cs="Liberation Serif"/>
          <w:sz w:val="24"/>
          <w:szCs w:val="20"/>
          <w:lang w:eastAsia="ru-RU"/>
        </w:rPr>
        <w:t>__________________________________________________________________________________</w:t>
      </w:r>
    </w:p>
    <w:p w:rsidR="0069023B" w:rsidRPr="00CA2BC0" w:rsidRDefault="0069023B" w:rsidP="0069023B">
      <w:pPr>
        <w:widowControl w:val="0"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CA2BC0">
        <w:rPr>
          <w:rFonts w:ascii="Liberation Serif" w:eastAsia="Times New Roman" w:hAnsi="Liberation Serif" w:cs="Liberation Serif"/>
          <w:sz w:val="24"/>
          <w:szCs w:val="24"/>
          <w:lang w:eastAsia="ru-RU"/>
        </w:rPr>
        <w:t>относится к категории субъектов малого (среднего) предпринимательства.</w:t>
      </w:r>
    </w:p>
    <w:p w:rsidR="0069023B" w:rsidRPr="0069023B" w:rsidRDefault="0069023B" w:rsidP="0069023B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0"/>
          <w:lang w:eastAsia="ru-RU"/>
        </w:rPr>
      </w:pPr>
      <w:proofErr w:type="gramStart"/>
      <w:r w:rsidRPr="00CA2BC0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Руководствуясь  </w:t>
      </w:r>
      <w:hyperlink r:id="rId21">
        <w:r w:rsidRPr="00CA2BC0">
          <w:rPr>
            <w:rFonts w:ascii="Liberation Serif" w:eastAsia="Times New Roman" w:hAnsi="Liberation Serif" w:cs="Liberation Serif"/>
            <w:sz w:val="24"/>
            <w:szCs w:val="24"/>
            <w:lang w:eastAsia="ru-RU"/>
          </w:rPr>
          <w:t>статьей  9</w:t>
        </w:r>
      </w:hyperlink>
      <w:r w:rsidRPr="00CA2BC0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</w:t>
      </w:r>
      <w:r w:rsidRPr="0069023B">
        <w:rPr>
          <w:rFonts w:ascii="Liberation Serif" w:eastAsia="Times New Roman" w:hAnsi="Liberation Serif" w:cs="Liberation Serif"/>
          <w:sz w:val="24"/>
          <w:szCs w:val="24"/>
          <w:lang w:eastAsia="ru-RU"/>
        </w:rPr>
        <w:t>Федеральног</w:t>
      </w:r>
      <w:r w:rsidR="00CA2BC0">
        <w:rPr>
          <w:rFonts w:ascii="Liberation Serif" w:eastAsia="Times New Roman" w:hAnsi="Liberation Serif" w:cs="Liberation Serif"/>
          <w:sz w:val="24"/>
          <w:szCs w:val="24"/>
          <w:lang w:eastAsia="ru-RU"/>
        </w:rPr>
        <w:t>о  закона от 22 июля 2008 года №</w:t>
      </w:r>
      <w:r w:rsidRPr="0069023B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159-ФЗ  «Об  особенностях отчуждения недвижимого имущества, находящегося в государственной   собственности субъектов Российской Федерации или  в муниципальной  собственности  и арендуемого субъектами малого и среднего предпринимательства, и о внесении  изменений в отдельные законодательные акты Российской  Федерации», настоящим заявлением извещаю Вас о намерении реализовать  преимущественное право на  приобретение арендуемого объекта недвижимости, расположенного по</w:t>
      </w:r>
      <w:proofErr w:type="gramEnd"/>
      <w:r w:rsidRPr="0069023B">
        <w:rPr>
          <w:rFonts w:ascii="Liberation Serif" w:eastAsia="Times New Roman" w:hAnsi="Liberation Serif" w:cs="Liberation Serif"/>
          <w:sz w:val="24"/>
          <w:szCs w:val="24"/>
          <w:lang w:eastAsia="ru-RU"/>
        </w:rPr>
        <w:t> адресу:_______________________________________________________________________________________________________________________________,</w:t>
      </w:r>
    </w:p>
    <w:p w:rsidR="0069023B" w:rsidRPr="0069023B" w:rsidRDefault="0069023B" w:rsidP="0069023B">
      <w:pPr>
        <w:widowControl w:val="0"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69023B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общей площадью _______ кв. м на основании договора аренды </w:t>
      </w:r>
      <w:proofErr w:type="gramStart"/>
      <w:r w:rsidRPr="0069023B">
        <w:rPr>
          <w:rFonts w:ascii="Liberation Serif" w:eastAsia="Times New Roman" w:hAnsi="Liberation Serif" w:cs="Liberation Serif"/>
          <w:sz w:val="24"/>
          <w:szCs w:val="24"/>
          <w:lang w:eastAsia="ru-RU"/>
        </w:rPr>
        <w:t>от</w:t>
      </w:r>
      <w:proofErr w:type="gramEnd"/>
      <w:r w:rsidRPr="0069023B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_________________________</w:t>
      </w:r>
    </w:p>
    <w:p w:rsidR="0069023B" w:rsidRPr="0069023B" w:rsidRDefault="0069023B" w:rsidP="0069023B">
      <w:pPr>
        <w:widowControl w:val="0"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0"/>
          <w:lang w:eastAsia="ru-RU"/>
        </w:rPr>
      </w:pPr>
      <w:r w:rsidRPr="0069023B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№ ___________ с рассрочкой платежа </w:t>
      </w:r>
      <w:proofErr w:type="gramStart"/>
      <w:r w:rsidRPr="0069023B">
        <w:rPr>
          <w:rFonts w:ascii="Liberation Serif" w:eastAsia="Times New Roman" w:hAnsi="Liberation Serif" w:cs="Liberation Serif"/>
          <w:sz w:val="24"/>
          <w:szCs w:val="24"/>
          <w:lang w:eastAsia="ru-RU"/>
        </w:rPr>
        <w:t>на</w:t>
      </w:r>
      <w:proofErr w:type="gramEnd"/>
      <w:r w:rsidRPr="0069023B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______________________________________________.</w:t>
      </w:r>
    </w:p>
    <w:p w:rsidR="0069023B" w:rsidRPr="0069023B" w:rsidRDefault="0069023B" w:rsidP="0069023B">
      <w:pPr>
        <w:widowControl w:val="0"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69023B">
        <w:rPr>
          <w:rFonts w:ascii="Liberation Serif" w:eastAsia="Times New Roman" w:hAnsi="Liberation Serif" w:cs="Liberation Serif"/>
          <w:sz w:val="24"/>
          <w:szCs w:val="24"/>
          <w:lang w:eastAsia="ru-RU"/>
        </w:rPr>
        <w:t>К заявлению прилагаю:</w:t>
      </w:r>
    </w:p>
    <w:p w:rsidR="0069023B" w:rsidRPr="0069023B" w:rsidRDefault="0069023B" w:rsidP="0069023B">
      <w:pPr>
        <w:widowControl w:val="0"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69023B">
        <w:rPr>
          <w:rFonts w:ascii="Liberation Serif" w:eastAsia="Times New Roman" w:hAnsi="Liberation Serif" w:cs="Liberation Serif"/>
          <w:sz w:val="24"/>
          <w:szCs w:val="24"/>
          <w:lang w:eastAsia="ru-RU"/>
        </w:rPr>
        <w:t>__________________________________________________________________________________</w:t>
      </w:r>
    </w:p>
    <w:p w:rsidR="0069023B" w:rsidRPr="0069023B" w:rsidRDefault="0069023B" w:rsidP="0069023B">
      <w:pPr>
        <w:widowControl w:val="0"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69023B">
        <w:rPr>
          <w:rFonts w:ascii="Liberation Serif" w:eastAsia="Times New Roman" w:hAnsi="Liberation Serif" w:cs="Liberation Serif"/>
          <w:sz w:val="24"/>
          <w:szCs w:val="24"/>
          <w:lang w:eastAsia="ru-RU"/>
        </w:rPr>
        <w:t>__________________________________________________________________________________</w:t>
      </w:r>
    </w:p>
    <w:p w:rsidR="0069023B" w:rsidRPr="0069023B" w:rsidRDefault="0069023B" w:rsidP="0069023B">
      <w:pPr>
        <w:widowControl w:val="0"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69023B">
        <w:rPr>
          <w:rFonts w:ascii="Liberation Serif" w:eastAsia="Times New Roman" w:hAnsi="Liberation Serif" w:cs="Liberation Serif"/>
          <w:sz w:val="24"/>
          <w:szCs w:val="24"/>
          <w:lang w:eastAsia="ru-RU"/>
        </w:rPr>
        <w:t>__________________________________________________________________________________</w:t>
      </w:r>
    </w:p>
    <w:p w:rsidR="0069023B" w:rsidRPr="0069023B" w:rsidRDefault="0069023B" w:rsidP="0069023B">
      <w:pPr>
        <w:widowControl w:val="0"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69023B">
        <w:rPr>
          <w:rFonts w:ascii="Liberation Serif" w:eastAsia="Times New Roman" w:hAnsi="Liberation Serif" w:cs="Liberation Serif"/>
          <w:sz w:val="24"/>
          <w:szCs w:val="24"/>
          <w:lang w:eastAsia="ru-RU"/>
        </w:rPr>
        <w:t>__________________________________________________________________________________</w:t>
      </w:r>
    </w:p>
    <w:p w:rsidR="0069023B" w:rsidRPr="0069023B" w:rsidRDefault="0069023B" w:rsidP="0069023B">
      <w:pPr>
        <w:widowControl w:val="0"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69023B">
        <w:rPr>
          <w:rFonts w:ascii="Liberation Serif" w:eastAsia="Times New Roman" w:hAnsi="Liberation Serif" w:cs="Liberation Serif"/>
          <w:sz w:val="24"/>
          <w:szCs w:val="24"/>
          <w:lang w:eastAsia="ru-RU"/>
        </w:rPr>
        <w:t>__________________________________________________________________________________</w:t>
      </w:r>
    </w:p>
    <w:p w:rsidR="0069023B" w:rsidRPr="0069023B" w:rsidRDefault="0069023B" w:rsidP="0069023B">
      <w:pPr>
        <w:widowControl w:val="0"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69023B">
        <w:rPr>
          <w:rFonts w:ascii="Liberation Serif" w:eastAsia="Times New Roman" w:hAnsi="Liberation Serif" w:cs="Liberation Serif"/>
          <w:sz w:val="24"/>
          <w:szCs w:val="24"/>
          <w:lang w:eastAsia="ru-RU"/>
        </w:rPr>
        <w:t>__________________________________________________________________________________</w:t>
      </w:r>
    </w:p>
    <w:p w:rsidR="0069023B" w:rsidRPr="0069023B" w:rsidRDefault="0069023B" w:rsidP="0069023B">
      <w:pPr>
        <w:widowControl w:val="0"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69023B">
        <w:rPr>
          <w:rFonts w:ascii="Liberation Serif" w:eastAsia="Times New Roman" w:hAnsi="Liberation Serif" w:cs="Liberation Serif"/>
          <w:sz w:val="24"/>
          <w:szCs w:val="24"/>
          <w:lang w:eastAsia="ru-RU"/>
        </w:rPr>
        <w:t>__________________________________________________________________________________</w:t>
      </w:r>
    </w:p>
    <w:p w:rsidR="0069023B" w:rsidRPr="0069023B" w:rsidRDefault="0069023B" w:rsidP="0069023B">
      <w:pPr>
        <w:widowControl w:val="0"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69023B" w:rsidRPr="0069023B" w:rsidRDefault="0069023B" w:rsidP="0069023B">
      <w:pPr>
        <w:widowControl w:val="0"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69023B" w:rsidRPr="0069023B" w:rsidRDefault="0069023B" w:rsidP="0069023B">
      <w:pPr>
        <w:widowControl w:val="0"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0"/>
          <w:lang w:eastAsia="ru-RU"/>
        </w:rPr>
      </w:pPr>
      <w:r w:rsidRPr="0069023B">
        <w:rPr>
          <w:rFonts w:ascii="Liberation Serif" w:eastAsia="Times New Roman" w:hAnsi="Liberation Serif" w:cs="Liberation Serif"/>
          <w:sz w:val="24"/>
          <w:szCs w:val="24"/>
          <w:lang w:eastAsia="ru-RU"/>
        </w:rPr>
        <w:t>«__»______________ 20 ___ года                               ____________ /____________________/</w:t>
      </w:r>
    </w:p>
    <w:p w:rsidR="0069023B" w:rsidRPr="0069023B" w:rsidRDefault="0069023B" w:rsidP="0069023B">
      <w:pPr>
        <w:widowControl w:val="0"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69023B" w:rsidRPr="0069023B" w:rsidRDefault="0069023B" w:rsidP="0069023B">
      <w:pPr>
        <w:widowControl w:val="0"/>
        <w:spacing w:after="0" w:line="240" w:lineRule="auto"/>
        <w:rPr>
          <w:rFonts w:ascii="Liberation Serif" w:eastAsia="Times New Roman" w:hAnsi="Liberation Serif" w:cs="Liberation Serif"/>
          <w:lang w:eastAsia="ru-RU"/>
        </w:rPr>
      </w:pPr>
    </w:p>
    <w:p w:rsidR="0069023B" w:rsidRPr="0069023B" w:rsidRDefault="0069023B" w:rsidP="0069023B">
      <w:pPr>
        <w:widowControl w:val="0"/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69023B" w:rsidRPr="0069023B" w:rsidRDefault="0069023B" w:rsidP="0069023B">
      <w:pPr>
        <w:widowControl w:val="0"/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69023B" w:rsidRPr="0069023B" w:rsidRDefault="0069023B" w:rsidP="0069023B">
      <w:pPr>
        <w:widowControl w:val="0"/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69023B" w:rsidRPr="0069023B" w:rsidRDefault="0069023B" w:rsidP="0069023B">
      <w:pPr>
        <w:widowControl w:val="0"/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69023B" w:rsidRPr="0069023B" w:rsidRDefault="0069023B" w:rsidP="0069023B">
      <w:pPr>
        <w:widowControl w:val="0"/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69023B" w:rsidRPr="0069023B" w:rsidRDefault="0069023B" w:rsidP="0069023B">
      <w:pPr>
        <w:widowControl w:val="0"/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69023B" w:rsidRPr="0069023B" w:rsidRDefault="0069023B" w:rsidP="0069023B">
      <w:pPr>
        <w:widowControl w:val="0"/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69023B" w:rsidRDefault="0069023B" w:rsidP="0069023B">
      <w:pPr>
        <w:widowControl w:val="0"/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CA2BC0" w:rsidRPr="0069023B" w:rsidRDefault="00CA2BC0" w:rsidP="0069023B">
      <w:pPr>
        <w:widowControl w:val="0"/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69023B" w:rsidRPr="0069023B" w:rsidRDefault="0069023B" w:rsidP="0069023B">
      <w:pPr>
        <w:widowControl w:val="0"/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69023B" w:rsidRPr="0069023B" w:rsidRDefault="0069023B" w:rsidP="0069023B">
      <w:pPr>
        <w:widowControl w:val="0"/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69023B" w:rsidRPr="0069023B" w:rsidRDefault="0069023B" w:rsidP="0069023B">
      <w:pPr>
        <w:widowControl w:val="0"/>
        <w:spacing w:after="0" w:line="240" w:lineRule="auto"/>
        <w:jc w:val="right"/>
        <w:outlineLvl w:val="1"/>
        <w:rPr>
          <w:rFonts w:ascii="Liberation Serif" w:eastAsia="Times New Roman" w:hAnsi="Liberation Serif" w:cs="Liberation Serif"/>
          <w:lang w:eastAsia="ru-RU"/>
        </w:rPr>
      </w:pPr>
      <w:r w:rsidRPr="0069023B">
        <w:rPr>
          <w:rFonts w:ascii="Liberation Serif" w:eastAsia="Times New Roman" w:hAnsi="Liberation Serif" w:cs="Liberation Serif"/>
          <w:sz w:val="24"/>
          <w:szCs w:val="24"/>
          <w:lang w:eastAsia="ru-RU"/>
        </w:rPr>
        <w:lastRenderedPageBreak/>
        <w:t xml:space="preserve">Приложение № </w:t>
      </w:r>
      <w:r w:rsidR="00CA2BC0">
        <w:rPr>
          <w:rFonts w:ascii="Liberation Serif" w:eastAsia="Times New Roman" w:hAnsi="Liberation Serif" w:cs="Liberation Serif"/>
          <w:sz w:val="24"/>
          <w:szCs w:val="24"/>
          <w:lang w:eastAsia="ru-RU"/>
        </w:rPr>
        <w:t>3</w:t>
      </w:r>
    </w:p>
    <w:p w:rsidR="0069023B" w:rsidRPr="0069023B" w:rsidRDefault="0069023B" w:rsidP="0069023B">
      <w:pPr>
        <w:widowControl w:val="0"/>
        <w:spacing w:after="0" w:line="240" w:lineRule="auto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69023B">
        <w:rPr>
          <w:rFonts w:ascii="Liberation Serif" w:eastAsia="Times New Roman" w:hAnsi="Liberation Serif" w:cs="Liberation Serif"/>
          <w:sz w:val="24"/>
          <w:szCs w:val="24"/>
          <w:lang w:eastAsia="ru-RU"/>
        </w:rPr>
        <w:t>к Административному регламенту</w:t>
      </w:r>
    </w:p>
    <w:p w:rsidR="0069023B" w:rsidRPr="0069023B" w:rsidRDefault="0069023B" w:rsidP="0069023B">
      <w:pPr>
        <w:widowControl w:val="0"/>
        <w:spacing w:after="0" w:line="240" w:lineRule="auto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69023B" w:rsidRPr="0069023B" w:rsidRDefault="0069023B" w:rsidP="0069023B">
      <w:pPr>
        <w:widowControl w:val="0"/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69023B" w:rsidRPr="0069023B" w:rsidRDefault="0069023B" w:rsidP="00CA2BC0">
      <w:pPr>
        <w:widowControl w:val="0"/>
        <w:spacing w:after="0" w:line="240" w:lineRule="auto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69023B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                  Главе </w:t>
      </w:r>
      <w:proofErr w:type="spellStart"/>
      <w:r w:rsidR="009C52F5">
        <w:rPr>
          <w:rFonts w:ascii="Liberation Serif" w:eastAsia="Times New Roman" w:hAnsi="Liberation Serif" w:cs="Liberation Serif"/>
          <w:sz w:val="24"/>
          <w:szCs w:val="24"/>
          <w:lang w:eastAsia="ru-RU"/>
        </w:rPr>
        <w:t>Шимкусского</w:t>
      </w:r>
      <w:proofErr w:type="spellEnd"/>
      <w:r w:rsidR="00CA2BC0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сельского поселения</w:t>
      </w:r>
    </w:p>
    <w:p w:rsidR="0069023B" w:rsidRPr="0069023B" w:rsidRDefault="0069023B" w:rsidP="0069023B">
      <w:pPr>
        <w:widowControl w:val="0"/>
        <w:spacing w:after="0" w:line="240" w:lineRule="auto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69023B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                  _________________________________________________</w:t>
      </w:r>
    </w:p>
    <w:p w:rsidR="0069023B" w:rsidRPr="0069023B" w:rsidRDefault="0069023B" w:rsidP="0069023B">
      <w:pPr>
        <w:widowControl w:val="0"/>
        <w:spacing w:after="0" w:line="240" w:lineRule="auto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69023B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           от ______________________________________________</w:t>
      </w:r>
    </w:p>
    <w:p w:rsidR="0069023B" w:rsidRPr="0069023B" w:rsidRDefault="0069023B" w:rsidP="0069023B">
      <w:pPr>
        <w:widowControl w:val="0"/>
        <w:spacing w:after="0" w:line="240" w:lineRule="auto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69023B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                  _________________________________________________</w:t>
      </w:r>
    </w:p>
    <w:p w:rsidR="0069023B" w:rsidRPr="0069023B" w:rsidRDefault="0069023B" w:rsidP="0069023B">
      <w:pPr>
        <w:widowControl w:val="0"/>
        <w:spacing w:after="0" w:line="240" w:lineRule="auto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69023B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                  _________________________________________________</w:t>
      </w:r>
    </w:p>
    <w:p w:rsidR="0069023B" w:rsidRPr="0069023B" w:rsidRDefault="0069023B" w:rsidP="0069023B">
      <w:pPr>
        <w:widowControl w:val="0"/>
        <w:spacing w:after="0" w:line="240" w:lineRule="auto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69023B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                  _________________________________________________</w:t>
      </w:r>
    </w:p>
    <w:p w:rsidR="0069023B" w:rsidRPr="0069023B" w:rsidRDefault="0069023B" w:rsidP="0069023B">
      <w:pPr>
        <w:widowControl w:val="0"/>
        <w:spacing w:after="0" w:line="240" w:lineRule="auto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69023B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                  _________________________________________________</w:t>
      </w:r>
    </w:p>
    <w:p w:rsidR="0069023B" w:rsidRPr="0069023B" w:rsidRDefault="0069023B" w:rsidP="0069023B">
      <w:pPr>
        <w:widowControl w:val="0"/>
        <w:spacing w:after="0" w:line="240" w:lineRule="auto"/>
        <w:jc w:val="both"/>
        <w:rPr>
          <w:rFonts w:ascii="Liberation Serif" w:eastAsia="Times New Roman" w:hAnsi="Liberation Serif" w:cs="Liberation Serif"/>
          <w:sz w:val="16"/>
          <w:szCs w:val="16"/>
          <w:lang w:eastAsia="ru-RU"/>
        </w:rPr>
      </w:pPr>
      <w:r w:rsidRPr="0069023B">
        <w:rPr>
          <w:rFonts w:ascii="Liberation Serif" w:eastAsia="Times New Roman" w:hAnsi="Liberation Serif" w:cs="Liberation Serif"/>
          <w:sz w:val="16"/>
          <w:szCs w:val="16"/>
          <w:lang w:eastAsia="ru-RU"/>
        </w:rPr>
        <w:t xml:space="preserve">                                                                                                                   (Ф.И.О., дата рождения, паспортные данные, адрес)</w:t>
      </w:r>
    </w:p>
    <w:p w:rsidR="0069023B" w:rsidRPr="0069023B" w:rsidRDefault="0069023B" w:rsidP="0069023B">
      <w:pPr>
        <w:widowControl w:val="0"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0"/>
          <w:lang w:eastAsia="ru-RU"/>
        </w:rPr>
      </w:pPr>
    </w:p>
    <w:p w:rsidR="0069023B" w:rsidRPr="0069023B" w:rsidRDefault="0069023B" w:rsidP="0069023B">
      <w:pPr>
        <w:widowControl w:val="0"/>
        <w:spacing w:after="0" w:line="240" w:lineRule="auto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bookmarkStart w:id="16" w:name="P629"/>
      <w:bookmarkEnd w:id="16"/>
      <w:r w:rsidRPr="0069023B">
        <w:rPr>
          <w:rFonts w:ascii="Liberation Serif" w:eastAsia="Times New Roman" w:hAnsi="Liberation Serif" w:cs="Liberation Serif"/>
          <w:sz w:val="24"/>
          <w:szCs w:val="24"/>
          <w:lang w:eastAsia="ru-RU"/>
        </w:rPr>
        <w:t>СОГЛАСИЕ</w:t>
      </w:r>
    </w:p>
    <w:p w:rsidR="0069023B" w:rsidRPr="0069023B" w:rsidRDefault="0069023B" w:rsidP="0069023B">
      <w:pPr>
        <w:widowControl w:val="0"/>
        <w:spacing w:after="0" w:line="240" w:lineRule="auto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69023B">
        <w:rPr>
          <w:rFonts w:ascii="Liberation Serif" w:eastAsia="Times New Roman" w:hAnsi="Liberation Serif" w:cs="Liberation Serif"/>
          <w:sz w:val="24"/>
          <w:szCs w:val="24"/>
          <w:lang w:eastAsia="ru-RU"/>
        </w:rPr>
        <w:t>на обработку персональных данных</w:t>
      </w:r>
    </w:p>
    <w:p w:rsidR="0069023B" w:rsidRPr="0069023B" w:rsidRDefault="0069023B" w:rsidP="0069023B">
      <w:pPr>
        <w:widowControl w:val="0"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69023B" w:rsidRPr="0069023B" w:rsidRDefault="0069023B" w:rsidP="0069023B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69023B">
        <w:rPr>
          <w:rFonts w:ascii="Liberation Serif" w:eastAsia="Times New Roman" w:hAnsi="Liberation Serif" w:cs="Liberation Serif"/>
          <w:sz w:val="24"/>
          <w:szCs w:val="24"/>
          <w:lang w:eastAsia="ru-RU"/>
        </w:rPr>
        <w:t>Я, ________________________________________________________________________,</w:t>
      </w:r>
    </w:p>
    <w:p w:rsidR="0069023B" w:rsidRPr="0069023B" w:rsidRDefault="0069023B" w:rsidP="0069023B">
      <w:pPr>
        <w:widowControl w:val="0"/>
        <w:spacing w:after="0" w:line="240" w:lineRule="auto"/>
        <w:jc w:val="center"/>
        <w:rPr>
          <w:rFonts w:ascii="Liberation Serif" w:eastAsia="Times New Roman" w:hAnsi="Liberation Serif" w:cs="Liberation Serif"/>
          <w:sz w:val="16"/>
          <w:szCs w:val="16"/>
          <w:lang w:eastAsia="ru-RU"/>
        </w:rPr>
      </w:pPr>
      <w:r w:rsidRPr="0069023B">
        <w:rPr>
          <w:rFonts w:ascii="Liberation Serif" w:eastAsia="Times New Roman" w:hAnsi="Liberation Serif" w:cs="Liberation Serif"/>
          <w:sz w:val="16"/>
          <w:szCs w:val="16"/>
          <w:lang w:eastAsia="ru-RU"/>
        </w:rPr>
        <w:t>(фамилия, имя, отчество гражданина-заявителя)</w:t>
      </w:r>
    </w:p>
    <w:p w:rsidR="0069023B" w:rsidRPr="0069023B" w:rsidRDefault="0069023B" w:rsidP="0069023B">
      <w:pPr>
        <w:widowControl w:val="0"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0"/>
          <w:lang w:eastAsia="ru-RU"/>
        </w:rPr>
      </w:pPr>
      <w:r w:rsidRPr="0069023B">
        <w:rPr>
          <w:rFonts w:ascii="Liberation Serif" w:eastAsia="Times New Roman" w:hAnsi="Liberation Serif" w:cs="Liberation Serif"/>
          <w:sz w:val="24"/>
          <w:szCs w:val="24"/>
          <w:lang w:eastAsia="ru-RU"/>
        </w:rPr>
        <w:t>паспорт серия ______ номер _______ выдан «__» ________ 20__ г., ___________</w:t>
      </w:r>
    </w:p>
    <w:p w:rsidR="0069023B" w:rsidRPr="0069023B" w:rsidRDefault="0069023B" w:rsidP="0069023B">
      <w:pPr>
        <w:widowControl w:val="0"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69023B">
        <w:rPr>
          <w:rFonts w:ascii="Liberation Serif" w:eastAsia="Times New Roman" w:hAnsi="Liberation Serif" w:cs="Liberation Serif"/>
          <w:sz w:val="24"/>
          <w:szCs w:val="24"/>
          <w:lang w:eastAsia="ru-RU"/>
        </w:rPr>
        <w:t>_________________________________________________________________________________</w:t>
      </w:r>
    </w:p>
    <w:p w:rsidR="0069023B" w:rsidRPr="0069023B" w:rsidRDefault="0069023B" w:rsidP="0069023B">
      <w:pPr>
        <w:widowControl w:val="0"/>
        <w:spacing w:after="0" w:line="240" w:lineRule="auto"/>
        <w:jc w:val="both"/>
        <w:rPr>
          <w:rFonts w:ascii="Liberation Serif" w:eastAsia="Times New Roman" w:hAnsi="Liberation Serif" w:cs="Liberation Serif"/>
          <w:sz w:val="16"/>
          <w:szCs w:val="16"/>
          <w:lang w:eastAsia="ru-RU"/>
        </w:rPr>
      </w:pPr>
      <w:r w:rsidRPr="0069023B">
        <w:rPr>
          <w:rFonts w:ascii="Liberation Serif" w:eastAsia="Times New Roman" w:hAnsi="Liberation Serif" w:cs="Liberation Serif"/>
          <w:sz w:val="16"/>
          <w:szCs w:val="16"/>
          <w:lang w:eastAsia="ru-RU"/>
        </w:rPr>
        <w:t xml:space="preserve">                            (когда и кем </w:t>
      </w:r>
      <w:proofErr w:type="gramStart"/>
      <w:r w:rsidRPr="0069023B">
        <w:rPr>
          <w:rFonts w:ascii="Liberation Serif" w:eastAsia="Times New Roman" w:hAnsi="Liberation Serif" w:cs="Liberation Serif"/>
          <w:sz w:val="16"/>
          <w:szCs w:val="16"/>
          <w:lang w:eastAsia="ru-RU"/>
        </w:rPr>
        <w:t>выдан</w:t>
      </w:r>
      <w:proofErr w:type="gramEnd"/>
      <w:r w:rsidRPr="0069023B">
        <w:rPr>
          <w:rFonts w:ascii="Liberation Serif" w:eastAsia="Times New Roman" w:hAnsi="Liberation Serif" w:cs="Liberation Serif"/>
          <w:sz w:val="16"/>
          <w:szCs w:val="16"/>
          <w:lang w:eastAsia="ru-RU"/>
        </w:rPr>
        <w:t>)</w:t>
      </w:r>
    </w:p>
    <w:p w:rsidR="0069023B" w:rsidRPr="0069023B" w:rsidRDefault="0069023B" w:rsidP="0069023B">
      <w:pPr>
        <w:widowControl w:val="0"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69023B">
        <w:rPr>
          <w:rFonts w:ascii="Liberation Serif" w:eastAsia="Times New Roman" w:hAnsi="Liberation Serif" w:cs="Liberation Serif"/>
          <w:sz w:val="24"/>
          <w:szCs w:val="24"/>
          <w:lang w:eastAsia="ru-RU"/>
        </w:rPr>
        <w:t>адрес: ___________________________________________________________________________</w:t>
      </w:r>
    </w:p>
    <w:p w:rsidR="0069023B" w:rsidRPr="0069023B" w:rsidRDefault="0069023B" w:rsidP="0069023B">
      <w:pPr>
        <w:widowControl w:val="0"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0"/>
          <w:lang w:eastAsia="ru-RU"/>
        </w:rPr>
      </w:pPr>
      <w:proofErr w:type="gramStart"/>
      <w:r w:rsidRPr="0069023B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в  соответствии с Федеральным </w:t>
      </w:r>
      <w:hyperlink r:id="rId22">
        <w:r w:rsidRPr="00CA2BC0">
          <w:rPr>
            <w:rFonts w:ascii="Liberation Serif" w:eastAsia="Times New Roman" w:hAnsi="Liberation Serif" w:cs="Liberation Serif"/>
            <w:sz w:val="24"/>
            <w:szCs w:val="24"/>
            <w:lang w:eastAsia="ru-RU"/>
          </w:rPr>
          <w:t>законом</w:t>
        </w:r>
      </w:hyperlink>
      <w:r w:rsidRPr="00CA2BC0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от 27 июля 2010 года № 210-ФЗ «Об организации предоставления государственных и муниципальных услуг», Федеральным </w:t>
      </w:r>
      <w:hyperlink r:id="rId23">
        <w:r w:rsidRPr="00CA2BC0">
          <w:rPr>
            <w:rFonts w:ascii="Liberation Serif" w:eastAsia="Times New Roman" w:hAnsi="Liberation Serif" w:cs="Liberation Serif"/>
            <w:sz w:val="24"/>
            <w:szCs w:val="24"/>
            <w:lang w:eastAsia="ru-RU"/>
          </w:rPr>
          <w:t>законом</w:t>
        </w:r>
      </w:hyperlink>
      <w:r w:rsidRPr="00CA2BC0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от 27 июля 2006 года № 152-ФЗ «О персональных данных» настоящим даю согласие на обработку моих персональных данных на автоматизированную, а также без использования  средств автоматизации обработку моих персональных данных, при рассмотрении вопроса о предоставлении муниципальной услуги «</w:t>
      </w:r>
      <w:r w:rsidR="00CA2BC0" w:rsidRPr="00CA2BC0">
        <w:rPr>
          <w:rFonts w:ascii="Times New Roman" w:eastAsia="Times New Roman" w:hAnsi="Times New Roman" w:cs="Times New Roman"/>
          <w:bCs/>
          <w:iCs/>
          <w:lang w:eastAsia="ru-RU"/>
        </w:rPr>
        <w:t>Отчуждение недвижимого имущества, находящегося</w:t>
      </w:r>
      <w:proofErr w:type="gramEnd"/>
      <w:r w:rsidR="00CA2BC0" w:rsidRPr="00CA2BC0">
        <w:rPr>
          <w:rFonts w:ascii="Times New Roman" w:eastAsia="Times New Roman" w:hAnsi="Times New Roman" w:cs="Times New Roman"/>
          <w:bCs/>
          <w:iCs/>
          <w:lang w:eastAsia="ru-RU"/>
        </w:rPr>
        <w:t xml:space="preserve"> в муниципальной собственности </w:t>
      </w:r>
      <w:r w:rsidR="009C52F5">
        <w:rPr>
          <w:rFonts w:ascii="Times New Roman" w:eastAsia="Times New Roman" w:hAnsi="Times New Roman" w:cs="Times New Roman"/>
          <w:bCs/>
          <w:iCs/>
          <w:lang w:eastAsia="ru-RU"/>
        </w:rPr>
        <w:t>Шимкусского</w:t>
      </w:r>
      <w:r w:rsidR="00CA2BC0" w:rsidRPr="00CA2BC0">
        <w:rPr>
          <w:rFonts w:ascii="Times New Roman" w:eastAsia="Times New Roman" w:hAnsi="Times New Roman" w:cs="Times New Roman"/>
          <w:bCs/>
          <w:iCs/>
          <w:lang w:eastAsia="ru-RU"/>
        </w:rPr>
        <w:t xml:space="preserve"> сельского поселения Янтиковского района Чувашской Республики и арендуемого субъектами малого и среднего предпринимательства</w:t>
      </w:r>
      <w:r w:rsidRPr="00CA2BC0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», а именно на совершение  действий, предусмотренных </w:t>
      </w:r>
      <w:hyperlink r:id="rId24">
        <w:r w:rsidRPr="00CA2BC0">
          <w:rPr>
            <w:rFonts w:ascii="Liberation Serif" w:eastAsia="Times New Roman" w:hAnsi="Liberation Serif" w:cs="Liberation Serif"/>
            <w:sz w:val="24"/>
            <w:szCs w:val="24"/>
            <w:lang w:eastAsia="ru-RU"/>
          </w:rPr>
          <w:t>пунктом 3 статьи 3</w:t>
        </w:r>
      </w:hyperlink>
      <w:r w:rsidRPr="00CA2BC0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Фе</w:t>
      </w:r>
      <w:r w:rsidRPr="0069023B">
        <w:rPr>
          <w:rFonts w:ascii="Liberation Serif" w:eastAsia="Times New Roman" w:hAnsi="Liberation Serif" w:cs="Liberation Serif"/>
          <w:sz w:val="24"/>
          <w:szCs w:val="24"/>
          <w:lang w:eastAsia="ru-RU"/>
        </w:rPr>
        <w:t>дерального закона от 27 июля 2006 года № 152-ФЗ «О персональных данных».</w:t>
      </w:r>
    </w:p>
    <w:p w:rsidR="0069023B" w:rsidRPr="0069023B" w:rsidRDefault="0069023B" w:rsidP="0069023B">
      <w:pPr>
        <w:widowControl w:val="0"/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69023B">
        <w:rPr>
          <w:rFonts w:ascii="Liberation Serif" w:eastAsia="Times New Roman" w:hAnsi="Liberation Serif" w:cs="Liberation Serif"/>
          <w:sz w:val="24"/>
          <w:szCs w:val="24"/>
          <w:lang w:eastAsia="ru-RU"/>
        </w:rPr>
        <w:t>Настоящее согласие дается на период до истечения сроков хранения соответствующей информации или документов, содержащих указанную информацию,</w:t>
      </w:r>
    </w:p>
    <w:p w:rsidR="0069023B" w:rsidRPr="0069023B" w:rsidRDefault="0069023B" w:rsidP="0069023B">
      <w:pPr>
        <w:widowControl w:val="0"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proofErr w:type="gramStart"/>
      <w:r w:rsidRPr="0069023B">
        <w:rPr>
          <w:rFonts w:ascii="Liberation Serif" w:eastAsia="Times New Roman" w:hAnsi="Liberation Serif" w:cs="Liberation Serif"/>
          <w:sz w:val="24"/>
          <w:szCs w:val="24"/>
          <w:lang w:eastAsia="ru-RU"/>
        </w:rPr>
        <w:t>определяемых</w:t>
      </w:r>
      <w:proofErr w:type="gramEnd"/>
      <w:r w:rsidRPr="0069023B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в соответствии с законодательством Российской Федерации.</w:t>
      </w:r>
    </w:p>
    <w:p w:rsidR="0069023B" w:rsidRPr="0069023B" w:rsidRDefault="0069023B" w:rsidP="0069023B">
      <w:pPr>
        <w:widowControl w:val="0"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69023B" w:rsidRPr="0069023B" w:rsidRDefault="0069023B" w:rsidP="0069023B">
      <w:pPr>
        <w:widowControl w:val="0"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0"/>
          <w:lang w:eastAsia="ru-RU"/>
        </w:rPr>
      </w:pPr>
      <w:r w:rsidRPr="0069023B">
        <w:rPr>
          <w:rFonts w:ascii="Liberation Serif" w:eastAsia="Times New Roman" w:hAnsi="Liberation Serif" w:cs="Liberation Serif"/>
          <w:sz w:val="24"/>
          <w:szCs w:val="24"/>
          <w:lang w:eastAsia="ru-RU"/>
        </w:rPr>
        <w:t>«__» __________ 20__ г.    _____________    _______________________________</w:t>
      </w:r>
    </w:p>
    <w:p w:rsidR="0069023B" w:rsidRPr="0069023B" w:rsidRDefault="0069023B" w:rsidP="0069023B">
      <w:pPr>
        <w:widowControl w:val="0"/>
        <w:spacing w:after="0" w:line="240" w:lineRule="auto"/>
        <w:jc w:val="both"/>
        <w:rPr>
          <w:rFonts w:ascii="Liberation Serif" w:eastAsia="Times New Roman" w:hAnsi="Liberation Serif" w:cs="Liberation Serif"/>
          <w:sz w:val="16"/>
          <w:szCs w:val="16"/>
          <w:lang w:eastAsia="ru-RU"/>
        </w:rPr>
      </w:pPr>
      <w:r w:rsidRPr="0069023B">
        <w:rPr>
          <w:rFonts w:ascii="Liberation Serif" w:eastAsia="Times New Roman" w:hAnsi="Liberation Serif" w:cs="Liberation Serif"/>
          <w:sz w:val="16"/>
          <w:szCs w:val="16"/>
          <w:lang w:eastAsia="ru-RU"/>
        </w:rPr>
        <w:t xml:space="preserve">                             (подпись)           (расшифровка подписи)</w:t>
      </w:r>
    </w:p>
    <w:p w:rsidR="0069023B" w:rsidRPr="0069023B" w:rsidRDefault="0069023B" w:rsidP="0069023B">
      <w:pPr>
        <w:widowControl w:val="0"/>
        <w:spacing w:after="0" w:line="240" w:lineRule="auto"/>
        <w:rPr>
          <w:rFonts w:ascii="Liberation Serif" w:eastAsia="Times New Roman" w:hAnsi="Liberation Serif" w:cs="Liberation Serif"/>
          <w:lang w:eastAsia="ru-RU"/>
        </w:rPr>
      </w:pPr>
    </w:p>
    <w:p w:rsidR="00FF7444" w:rsidRDefault="00FF7444"/>
    <w:sectPr w:rsidR="00FF7444" w:rsidSect="00B37475">
      <w:headerReference w:type="default" r:id="rId25"/>
      <w:pgSz w:w="11906" w:h="16838"/>
      <w:pgMar w:top="1134" w:right="567" w:bottom="1134" w:left="1418" w:header="568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927" w:rsidRDefault="00A51927">
      <w:pPr>
        <w:spacing w:after="0" w:line="240" w:lineRule="auto"/>
      </w:pPr>
      <w:r>
        <w:separator/>
      </w:r>
    </w:p>
  </w:endnote>
  <w:endnote w:type="continuationSeparator" w:id="0">
    <w:p w:rsidR="00A51927" w:rsidRDefault="00A51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927" w:rsidRDefault="00A51927">
      <w:pPr>
        <w:spacing w:after="0" w:line="240" w:lineRule="auto"/>
      </w:pPr>
      <w:r>
        <w:separator/>
      </w:r>
    </w:p>
  </w:footnote>
  <w:footnote w:type="continuationSeparator" w:id="0">
    <w:p w:rsidR="00A51927" w:rsidRDefault="00A519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3BE" w:rsidRPr="008866A3" w:rsidRDefault="005433BE">
    <w:pPr>
      <w:pStyle w:val="a3"/>
      <w:jc w:val="center"/>
      <w:rPr>
        <w:rFonts w:ascii="Liberation Serif" w:hAnsi="Liberation Serif" w:cs="Liberation Serif"/>
        <w:sz w:val="28"/>
      </w:rPr>
    </w:pPr>
    <w:r w:rsidRPr="008866A3">
      <w:rPr>
        <w:rFonts w:ascii="Liberation Serif" w:hAnsi="Liberation Serif" w:cs="Liberation Serif"/>
        <w:sz w:val="28"/>
      </w:rPr>
      <w:fldChar w:fldCharType="begin"/>
    </w:r>
    <w:r w:rsidRPr="008866A3">
      <w:rPr>
        <w:rFonts w:ascii="Liberation Serif" w:hAnsi="Liberation Serif" w:cs="Liberation Serif"/>
        <w:sz w:val="28"/>
      </w:rPr>
      <w:instrText>PAGE   \* MERGEFORMAT</w:instrText>
    </w:r>
    <w:r w:rsidRPr="008866A3">
      <w:rPr>
        <w:rFonts w:ascii="Liberation Serif" w:hAnsi="Liberation Serif" w:cs="Liberation Serif"/>
        <w:sz w:val="28"/>
      </w:rPr>
      <w:fldChar w:fldCharType="separate"/>
    </w:r>
    <w:r w:rsidR="00FE0891">
      <w:rPr>
        <w:rFonts w:ascii="Liberation Serif" w:hAnsi="Liberation Serif" w:cs="Liberation Serif"/>
        <w:noProof/>
        <w:sz w:val="28"/>
      </w:rPr>
      <w:t>2</w:t>
    </w:r>
    <w:r w:rsidRPr="008866A3">
      <w:rPr>
        <w:rFonts w:ascii="Liberation Serif" w:hAnsi="Liberation Serif" w:cs="Liberation Serif"/>
        <w:sz w:val="28"/>
      </w:rPr>
      <w:fldChar w:fldCharType="end"/>
    </w:r>
  </w:p>
  <w:p w:rsidR="005433BE" w:rsidRDefault="005433B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9B3535"/>
    <w:multiLevelType w:val="hybridMultilevel"/>
    <w:tmpl w:val="BC966C6A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396"/>
    <w:rsid w:val="00031B8C"/>
    <w:rsid w:val="0009362B"/>
    <w:rsid w:val="00133F55"/>
    <w:rsid w:val="002D7D4F"/>
    <w:rsid w:val="00401E8A"/>
    <w:rsid w:val="00435F6A"/>
    <w:rsid w:val="005433BE"/>
    <w:rsid w:val="005B0A0D"/>
    <w:rsid w:val="0066309A"/>
    <w:rsid w:val="0069023B"/>
    <w:rsid w:val="00707425"/>
    <w:rsid w:val="00787396"/>
    <w:rsid w:val="00845554"/>
    <w:rsid w:val="009C52F5"/>
    <w:rsid w:val="00A51927"/>
    <w:rsid w:val="00A544FD"/>
    <w:rsid w:val="00B02631"/>
    <w:rsid w:val="00B37475"/>
    <w:rsid w:val="00BE25F9"/>
    <w:rsid w:val="00C065F8"/>
    <w:rsid w:val="00C65791"/>
    <w:rsid w:val="00CA2BC0"/>
    <w:rsid w:val="00ED07AC"/>
    <w:rsid w:val="00EF75B5"/>
    <w:rsid w:val="00F476A5"/>
    <w:rsid w:val="00FE0891"/>
    <w:rsid w:val="00FF7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9023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902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с отступом 2 Знак"/>
    <w:aliases w:val="Знак1 Знак"/>
    <w:basedOn w:val="a0"/>
    <w:link w:val="20"/>
    <w:semiHidden/>
    <w:locked/>
    <w:rsid w:val="005433BE"/>
    <w:rPr>
      <w:sz w:val="24"/>
      <w:szCs w:val="24"/>
    </w:rPr>
  </w:style>
  <w:style w:type="paragraph" w:styleId="20">
    <w:name w:val="Body Text Indent 2"/>
    <w:aliases w:val="Знак1"/>
    <w:basedOn w:val="a"/>
    <w:link w:val="2"/>
    <w:semiHidden/>
    <w:unhideWhenUsed/>
    <w:rsid w:val="005433BE"/>
    <w:pPr>
      <w:spacing w:after="0" w:line="240" w:lineRule="auto"/>
      <w:ind w:firstLine="1080"/>
      <w:jc w:val="both"/>
    </w:pPr>
    <w:rPr>
      <w:sz w:val="24"/>
      <w:szCs w:val="24"/>
    </w:rPr>
  </w:style>
  <w:style w:type="character" w:customStyle="1" w:styleId="21">
    <w:name w:val="Основной текст с отступом 2 Знак1"/>
    <w:basedOn w:val="a0"/>
    <w:uiPriority w:val="99"/>
    <w:semiHidden/>
    <w:rsid w:val="005433BE"/>
  </w:style>
  <w:style w:type="character" w:styleId="a5">
    <w:name w:val="Hyperlink"/>
    <w:basedOn w:val="a0"/>
    <w:uiPriority w:val="99"/>
    <w:semiHidden/>
    <w:unhideWhenUsed/>
    <w:rsid w:val="005433BE"/>
    <w:rPr>
      <w:color w:val="0000FF" w:themeColor="hyperlink"/>
      <w:u w:val="single"/>
    </w:rPr>
  </w:style>
  <w:style w:type="character" w:customStyle="1" w:styleId="ConsPlusNormal">
    <w:name w:val="ConsPlusNormal Знак"/>
    <w:link w:val="ConsPlusNormal0"/>
    <w:locked/>
    <w:rsid w:val="005433BE"/>
    <w:rPr>
      <w:rFonts w:ascii="Calibri" w:hAnsi="Calibri"/>
    </w:rPr>
  </w:style>
  <w:style w:type="paragraph" w:customStyle="1" w:styleId="ConsPlusNormal0">
    <w:name w:val="ConsPlusNormal"/>
    <w:link w:val="ConsPlusNormal"/>
    <w:rsid w:val="005433BE"/>
    <w:pPr>
      <w:widowControl w:val="0"/>
      <w:autoSpaceDE w:val="0"/>
      <w:autoSpaceDN w:val="0"/>
      <w:spacing w:after="0" w:line="240" w:lineRule="auto"/>
    </w:pPr>
    <w:rPr>
      <w:rFonts w:ascii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9023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902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с отступом 2 Знак"/>
    <w:aliases w:val="Знак1 Знак"/>
    <w:basedOn w:val="a0"/>
    <w:link w:val="20"/>
    <w:semiHidden/>
    <w:locked/>
    <w:rsid w:val="005433BE"/>
    <w:rPr>
      <w:sz w:val="24"/>
      <w:szCs w:val="24"/>
    </w:rPr>
  </w:style>
  <w:style w:type="paragraph" w:styleId="20">
    <w:name w:val="Body Text Indent 2"/>
    <w:aliases w:val="Знак1"/>
    <w:basedOn w:val="a"/>
    <w:link w:val="2"/>
    <w:semiHidden/>
    <w:unhideWhenUsed/>
    <w:rsid w:val="005433BE"/>
    <w:pPr>
      <w:spacing w:after="0" w:line="240" w:lineRule="auto"/>
      <w:ind w:firstLine="1080"/>
      <w:jc w:val="both"/>
    </w:pPr>
    <w:rPr>
      <w:sz w:val="24"/>
      <w:szCs w:val="24"/>
    </w:rPr>
  </w:style>
  <w:style w:type="character" w:customStyle="1" w:styleId="21">
    <w:name w:val="Основной текст с отступом 2 Знак1"/>
    <w:basedOn w:val="a0"/>
    <w:uiPriority w:val="99"/>
    <w:semiHidden/>
    <w:rsid w:val="005433BE"/>
  </w:style>
  <w:style w:type="character" w:styleId="a5">
    <w:name w:val="Hyperlink"/>
    <w:basedOn w:val="a0"/>
    <w:uiPriority w:val="99"/>
    <w:semiHidden/>
    <w:unhideWhenUsed/>
    <w:rsid w:val="005433BE"/>
    <w:rPr>
      <w:color w:val="0000FF" w:themeColor="hyperlink"/>
      <w:u w:val="single"/>
    </w:rPr>
  </w:style>
  <w:style w:type="character" w:customStyle="1" w:styleId="ConsPlusNormal">
    <w:name w:val="ConsPlusNormal Знак"/>
    <w:link w:val="ConsPlusNormal0"/>
    <w:locked/>
    <w:rsid w:val="005433BE"/>
    <w:rPr>
      <w:rFonts w:ascii="Calibri" w:hAnsi="Calibri"/>
    </w:rPr>
  </w:style>
  <w:style w:type="paragraph" w:customStyle="1" w:styleId="ConsPlusNormal0">
    <w:name w:val="ConsPlusNormal"/>
    <w:link w:val="ConsPlusNormal"/>
    <w:rsid w:val="005433BE"/>
    <w:pPr>
      <w:widowControl w:val="0"/>
      <w:autoSpaceDE w:val="0"/>
      <w:autoSpaceDN w:val="0"/>
      <w:spacing w:after="0" w:line="240" w:lineRule="auto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88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483A1CA9E50356C1DA8F673BDDFABBD1E2ECA514870C787764397F69ABC59D1D267400606B45C92A6968A1DD42N6S4K" TargetMode="External"/><Relationship Id="rId18" Type="http://schemas.openxmlformats.org/officeDocument/2006/relationships/hyperlink" Target="consultantplus://offline/ref=483A1CA9E50356C1DA8F673BDDFABBD1E2ECA013850A787764397F69ABC59D1D267400606B45C92A6968A1DD42N6S4K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483A1CA9E50356C1DA8F673BDDFABBD1E2ECA514870C787764397F69ABC59D1D3474586C6A43D72C697DF78C07383C17B20460A15ACF6B15NBSFK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83A1CA9E50356C1DA8F673BDDFABBD1E2ECA514870C787764397F69ABC59D1D267400606B45C92A6968A1DD42N6S4K" TargetMode="External"/><Relationship Id="rId17" Type="http://schemas.openxmlformats.org/officeDocument/2006/relationships/hyperlink" Target="consultantplus://offline/ref=483A1CA9E50356C1DA8F673BDDFABBD1E2EEA517800F787764397F69ABC59D1D347458696948837B2A23AEDC45733111AA1860A7N4SDK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www.gosuslugi.ru/" TargetMode="External"/><Relationship Id="rId20" Type="http://schemas.openxmlformats.org/officeDocument/2006/relationships/hyperlink" Target="consultantplus://offline/ref=483A1CA9E50356C1DA8F673BDDFABBD1E2EDA01A810F787764397F69ABC59D1D3474586C6A43D72B677DF78C07383C17B20460A15ACF6B15NBSFK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83A1CA9E50356C1DA8F673BDDFABBD1E2EEA5178005787764397F69ABC59D1D267400606B45C92A6968A1DD42N6S4K" TargetMode="External"/><Relationship Id="rId24" Type="http://schemas.openxmlformats.org/officeDocument/2006/relationships/hyperlink" Target="consultantplus://offline/ref=483A1CA9E50356C1DA8F673BDDFABBD1E3E4A21B8704787764397F69ABC59D1D3474586C6A43D529677DF78C07383C17B20460A15ACF6B15NBSF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0282~1\AppData\Local\Temp\&#8470;67_ot_08.11.2017_vidacha_razresheniya_na_stroiteljstvo.doc" TargetMode="External"/><Relationship Id="rId23" Type="http://schemas.openxmlformats.org/officeDocument/2006/relationships/hyperlink" Target="consultantplus://offline/ref=483A1CA9E50356C1DA8F673BDDFABBD1E3E4A21B8704787764397F69ABC59D1D267400606B45C92A6968A1DD42N6S4K" TargetMode="External"/><Relationship Id="rId10" Type="http://schemas.openxmlformats.org/officeDocument/2006/relationships/hyperlink" Target="consultantplus://offline/ref=483A1CA9E50356C1DA8F673BDDFABBD1E2EEA517800F787764397F69ABC59D1D3474586C6A43D7236A7DF78C07383C17B20460A15ACF6B15NBSFK" TargetMode="External"/><Relationship Id="rId19" Type="http://schemas.openxmlformats.org/officeDocument/2006/relationships/hyperlink" Target="consultantplus://offline/ref=483A1CA9E50356C1DA8F673BDDFABBD1E2EEAC12830A787764397F69ABC59D1D267400606B45C92A6968A1DD42N6S4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83A1CA9E50356C1DA8F673BDDFABBD1E2EEA0128408787764397F69ABC59D1D267400606B45C92A6968A1DD42N6S4K" TargetMode="External"/><Relationship Id="rId14" Type="http://schemas.openxmlformats.org/officeDocument/2006/relationships/hyperlink" Target="http://gov.cap.ru/default.aspx?gov_id=846" TargetMode="External"/><Relationship Id="rId22" Type="http://schemas.openxmlformats.org/officeDocument/2006/relationships/hyperlink" Target="consultantplus://offline/ref=483A1CA9E50356C1DA8F673BDDFABBD1E2EEA517800F787764397F69ABC59D1D267400606B45C92A6968A1DD42N6S4K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25</Pages>
  <Words>10709</Words>
  <Characters>61044</Characters>
  <Application>Microsoft Office Word</Application>
  <DocSecurity>0</DocSecurity>
  <Lines>508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shimkus</cp:lastModifiedBy>
  <cp:revision>11</cp:revision>
  <dcterms:created xsi:type="dcterms:W3CDTF">2020-10-06T07:03:00Z</dcterms:created>
  <dcterms:modified xsi:type="dcterms:W3CDTF">2020-10-16T08:02:00Z</dcterms:modified>
</cp:coreProperties>
</file>