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127"/>
        <w:gridCol w:w="222"/>
        <w:gridCol w:w="222"/>
      </w:tblGrid>
      <w:tr w:rsidR="000D28F3" w:rsidRPr="00DE16C3" w:rsidTr="006722A0">
        <w:trPr>
          <w:trHeight w:val="2410"/>
        </w:trPr>
        <w:tc>
          <w:tcPr>
            <w:tcW w:w="9127" w:type="dxa"/>
            <w:shd w:val="clear" w:color="auto" w:fill="auto"/>
          </w:tcPr>
          <w:tbl>
            <w:tblPr>
              <w:tblW w:w="9108" w:type="dxa"/>
              <w:tblLook w:val="01E0"/>
            </w:tblPr>
            <w:tblGrid>
              <w:gridCol w:w="4068"/>
              <w:gridCol w:w="1620"/>
              <w:gridCol w:w="3420"/>
            </w:tblGrid>
            <w:tr w:rsidR="00305138" w:rsidRPr="00826A69" w:rsidTr="00FA4966">
              <w:tc>
                <w:tcPr>
                  <w:tcW w:w="4068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Чăваш  Республики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Муркашрайонě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Юнкă ял поселенийěн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администрацийě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-6350</wp:posOffset>
                        </wp:positionV>
                        <wp:extent cx="720090" cy="720090"/>
                        <wp:effectExtent l="19050" t="0" r="3810" b="0"/>
                        <wp:wrapNone/>
                        <wp:docPr id="5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Чувашская Республика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Моргаушский район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Администрация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Юнгинского сельского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поселения</w:t>
                  </w:r>
                </w:p>
              </w:tc>
            </w:tr>
            <w:tr w:rsidR="00305138" w:rsidRPr="00826A69" w:rsidTr="00FA4966">
              <w:tc>
                <w:tcPr>
                  <w:tcW w:w="4068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ЙЫШĂНУ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ПОСТАНОВЛЕНИЕ</w:t>
                  </w:r>
                </w:p>
              </w:tc>
            </w:tr>
            <w:tr w:rsidR="00305138" w:rsidRPr="00826A69" w:rsidTr="00FA4966">
              <w:tc>
                <w:tcPr>
                  <w:tcW w:w="4068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 ç.  майăн 12 – мĕшĕ  № 2</w:t>
                  </w:r>
                  <w:r w:rsidR="00FE308A">
                    <w:rPr>
                      <w:b/>
                    </w:rPr>
                    <w:t>4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Юнкă сали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</w:tcPr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</w:p>
                <w:p w:rsidR="00305138" w:rsidRPr="00305138" w:rsidRDefault="00305138" w:rsidP="00FA49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 м</w:t>
                  </w:r>
                  <w:r w:rsidRPr="00826A69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я 2020</w:t>
                  </w:r>
                  <w:r w:rsidRPr="00826A69">
                    <w:rPr>
                      <w:b/>
                    </w:rPr>
                    <w:t xml:space="preserve"> г. № </w:t>
                  </w:r>
                  <w:r>
                    <w:rPr>
                      <w:b/>
                    </w:rPr>
                    <w:t>2</w:t>
                  </w:r>
                  <w:r w:rsidR="00FE308A">
                    <w:rPr>
                      <w:b/>
                    </w:rPr>
                    <w:t>4</w:t>
                  </w:r>
                </w:p>
                <w:p w:rsidR="00305138" w:rsidRPr="00826A69" w:rsidRDefault="00305138" w:rsidP="00FA4966">
                  <w:pPr>
                    <w:jc w:val="center"/>
                    <w:rPr>
                      <w:b/>
                    </w:rPr>
                  </w:pPr>
                  <w:r w:rsidRPr="00826A69">
                    <w:rPr>
                      <w:b/>
                    </w:rPr>
                    <w:t>село Юнга</w:t>
                  </w:r>
                </w:p>
              </w:tc>
            </w:tr>
          </w:tbl>
          <w:p w:rsidR="00305138" w:rsidRPr="00826A69" w:rsidRDefault="00305138" w:rsidP="00305138">
            <w:pPr>
              <w:shd w:val="clear" w:color="auto" w:fill="FFFFFF"/>
              <w:tabs>
                <w:tab w:val="left" w:pos="7200"/>
              </w:tabs>
              <w:ind w:right="4770"/>
              <w:jc w:val="both"/>
              <w:rPr>
                <w:b/>
                <w:bCs/>
                <w:color w:val="000000"/>
              </w:rPr>
            </w:pPr>
          </w:p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0D28F3" w:rsidRPr="00DE16C3" w:rsidRDefault="000D28F3" w:rsidP="00D5209E">
            <w:pPr>
              <w:jc w:val="center"/>
              <w:rPr>
                <w:b/>
              </w:rPr>
            </w:pPr>
          </w:p>
        </w:tc>
      </w:tr>
    </w:tbl>
    <w:p w:rsidR="006722A0" w:rsidRDefault="006722A0" w:rsidP="006722A0">
      <w:pPr>
        <w:widowControl w:val="0"/>
        <w:tabs>
          <w:tab w:val="left" w:pos="9630"/>
        </w:tabs>
        <w:autoSpaceDE w:val="0"/>
        <w:rPr>
          <w:lang w:eastAsia="ar-SA"/>
        </w:rPr>
      </w:pPr>
    </w:p>
    <w:tbl>
      <w:tblPr>
        <w:tblpPr w:leftFromText="180" w:rightFromText="180" w:vertAnchor="text" w:horzAnchor="margin" w:tblpY="80"/>
        <w:tblW w:w="0" w:type="auto"/>
        <w:tblLook w:val="01E0"/>
      </w:tblPr>
      <w:tblGrid>
        <w:gridCol w:w="5348"/>
      </w:tblGrid>
      <w:tr w:rsidR="001F53C7" w:rsidRPr="005C3E08" w:rsidTr="001F53C7">
        <w:trPr>
          <w:trHeight w:val="491"/>
        </w:trPr>
        <w:tc>
          <w:tcPr>
            <w:tcW w:w="5348" w:type="dxa"/>
          </w:tcPr>
          <w:p w:rsidR="001F53C7" w:rsidRPr="005C3E08" w:rsidRDefault="001F53C7" w:rsidP="001F53C7">
            <w:pPr>
              <w:jc w:val="both"/>
              <w:rPr>
                <w:rFonts w:eastAsia="Calibri"/>
                <w:snapToGrid w:val="0"/>
              </w:rPr>
            </w:pPr>
            <w:r w:rsidRPr="005C3E08">
              <w:rPr>
                <w:snapToGrid w:val="0"/>
              </w:rPr>
              <w:t xml:space="preserve">О внесении изменения в постановление администрации Юнгинского сельского поселения от </w:t>
            </w:r>
            <w:r w:rsidRPr="005C3E08">
              <w:t>04.06.2015 г. № 38а «</w:t>
            </w:r>
            <w:r w:rsidRPr="005C3E08">
              <w:rPr>
                <w:snapToGrid w:val="0"/>
              </w:rPr>
              <w:t xml:space="preserve">Об утверждении </w:t>
            </w:r>
            <w:hyperlink r:id="rId5" w:anchor="Par33" w:history="1">
              <w:proofErr w:type="gramStart"/>
              <w:r w:rsidRPr="005C3E08">
                <w:rPr>
                  <w:rStyle w:val="a3"/>
                  <w:snapToGrid w:val="0"/>
                  <w:color w:val="auto"/>
                </w:rPr>
                <w:t>Поряд</w:t>
              </w:r>
            </w:hyperlink>
            <w:r w:rsidRPr="005C3E08">
              <w:rPr>
                <w:snapToGrid w:val="0"/>
              </w:rPr>
              <w:t>ка</w:t>
            </w:r>
            <w:proofErr w:type="gramEnd"/>
            <w:r w:rsidRPr="005C3E08">
              <w:rPr>
                <w:snapToGrid w:val="0"/>
              </w:rPr>
              <w:t xml:space="preserve"> применения к муниципальным служащим администрации Юнгинского сельского поселения Моргаушского района Чувашской Республики взысканий, предусмотренных </w:t>
            </w:r>
            <w:hyperlink r:id="rId6" w:history="1">
              <w:r w:rsidRPr="005C3E08">
                <w:rPr>
                  <w:rStyle w:val="a3"/>
                  <w:snapToGrid w:val="0"/>
                  <w:color w:val="auto"/>
                </w:rPr>
                <w:t>статьями 14.1</w:t>
              </w:r>
            </w:hyperlink>
            <w:r w:rsidRPr="005C3E08">
              <w:rPr>
                <w:snapToGrid w:val="0"/>
              </w:rPr>
              <w:t xml:space="preserve">, </w:t>
            </w:r>
            <w:hyperlink r:id="rId7" w:history="1">
              <w:r w:rsidRPr="005C3E08">
                <w:rPr>
                  <w:rStyle w:val="a3"/>
                  <w:snapToGrid w:val="0"/>
                  <w:color w:val="auto"/>
                </w:rPr>
                <w:t>15</w:t>
              </w:r>
            </w:hyperlink>
            <w:r w:rsidRPr="005C3E08">
              <w:rPr>
                <w:snapToGrid w:val="0"/>
              </w:rPr>
              <w:t xml:space="preserve"> и </w:t>
            </w:r>
            <w:hyperlink r:id="rId8" w:history="1">
              <w:r w:rsidRPr="005C3E08">
                <w:rPr>
                  <w:rStyle w:val="a3"/>
                  <w:snapToGrid w:val="0"/>
                  <w:color w:val="auto"/>
                </w:rPr>
                <w:t>27</w:t>
              </w:r>
            </w:hyperlink>
            <w:r w:rsidRPr="005C3E08">
              <w:rPr>
                <w:snapToGrid w:val="0"/>
              </w:rPr>
              <w:t xml:space="preserve"> Федерального закона от 02.03.2007 N 25-ФЗ «О муниципальной службе в Российской Федерации»»</w:t>
            </w:r>
          </w:p>
          <w:p w:rsidR="001F53C7" w:rsidRPr="005C3E08" w:rsidRDefault="001F53C7" w:rsidP="001F53C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6722A0" w:rsidRDefault="006722A0" w:rsidP="006722A0">
      <w:pPr>
        <w:widowControl w:val="0"/>
        <w:tabs>
          <w:tab w:val="left" w:pos="9630"/>
        </w:tabs>
        <w:autoSpaceDE w:val="0"/>
        <w:rPr>
          <w:lang w:eastAsia="ar-SA"/>
        </w:rPr>
      </w:pPr>
    </w:p>
    <w:p w:rsidR="006722A0" w:rsidRDefault="006722A0" w:rsidP="006722A0">
      <w:pPr>
        <w:widowControl w:val="0"/>
        <w:tabs>
          <w:tab w:val="left" w:pos="9630"/>
        </w:tabs>
        <w:autoSpaceDE w:val="0"/>
        <w:rPr>
          <w:lang w:eastAsia="ar-SA"/>
        </w:rPr>
      </w:pPr>
    </w:p>
    <w:p w:rsidR="006722A0" w:rsidRPr="005C3E08" w:rsidRDefault="006722A0" w:rsidP="006722A0">
      <w:pPr>
        <w:widowControl w:val="0"/>
        <w:tabs>
          <w:tab w:val="left" w:pos="9630"/>
        </w:tabs>
        <w:autoSpaceDE w:val="0"/>
        <w:rPr>
          <w:lang w:eastAsia="ar-SA"/>
        </w:rPr>
      </w:pPr>
    </w:p>
    <w:p w:rsidR="006722A0" w:rsidRDefault="006722A0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1F53C7" w:rsidRPr="005C3E08" w:rsidRDefault="001F53C7" w:rsidP="006722A0">
      <w:pPr>
        <w:shd w:val="clear" w:color="auto" w:fill="FFFFFF"/>
        <w:rPr>
          <w:rFonts w:eastAsia="Calibri"/>
          <w:snapToGrid w:val="0"/>
        </w:rPr>
      </w:pPr>
    </w:p>
    <w:p w:rsidR="006722A0" w:rsidRPr="005C3E08" w:rsidRDefault="006722A0" w:rsidP="006722A0">
      <w:pPr>
        <w:autoSpaceDE w:val="0"/>
        <w:autoSpaceDN w:val="0"/>
        <w:adjustRightInd w:val="0"/>
        <w:ind w:firstLine="540"/>
        <w:jc w:val="both"/>
      </w:pPr>
      <w:r w:rsidRPr="005C3E08">
        <w:t xml:space="preserve">В </w:t>
      </w:r>
      <w:proofErr w:type="gramStart"/>
      <w:r w:rsidRPr="005C3E08">
        <w:t>соответствии</w:t>
      </w:r>
      <w:proofErr w:type="gramEnd"/>
      <w:r w:rsidRPr="005C3E08">
        <w:t xml:space="preserve"> со </w:t>
      </w:r>
      <w:hyperlink r:id="rId9" w:history="1">
        <w:r w:rsidRPr="005C3E08">
          <w:rPr>
            <w:rStyle w:val="a3"/>
            <w:color w:val="auto"/>
          </w:rPr>
          <w:t>статьей 27.1</w:t>
        </w:r>
      </w:hyperlink>
      <w:r w:rsidRPr="005C3E08">
        <w:t xml:space="preserve"> Федерального закона от 02.03.2007 № 25-ФЗ «О муниципальной службе в Российской Федерации», 13.1 Закона Чувашской Республики от 05.10.2007 № 62 «О муниципальной службе в Чувашской Республике» администрация </w:t>
      </w:r>
      <w:r w:rsidR="005C3E08" w:rsidRPr="005C3E08">
        <w:rPr>
          <w:snapToGrid w:val="0"/>
        </w:rPr>
        <w:t>Юнгинского</w:t>
      </w:r>
      <w:r w:rsidRPr="005C3E08">
        <w:rPr>
          <w:snapToGrid w:val="0"/>
        </w:rPr>
        <w:t xml:space="preserve"> сельского поселения </w:t>
      </w:r>
      <w:r w:rsidRPr="005C3E08">
        <w:t>Моргаушского района Чувашской Республики постановляет:</w:t>
      </w:r>
    </w:p>
    <w:p w:rsidR="006722A0" w:rsidRPr="005C3E08" w:rsidRDefault="006722A0" w:rsidP="006722A0">
      <w:pPr>
        <w:widowControl w:val="0"/>
        <w:autoSpaceDE w:val="0"/>
        <w:autoSpaceDN w:val="0"/>
        <w:adjustRightInd w:val="0"/>
        <w:ind w:firstLine="540"/>
        <w:jc w:val="both"/>
      </w:pPr>
      <w:r w:rsidRPr="005C3E08">
        <w:rPr>
          <w:snapToGrid w:val="0"/>
        </w:rPr>
        <w:t xml:space="preserve">1. Внести в постановление администрации </w:t>
      </w:r>
      <w:r w:rsidR="005C3E08" w:rsidRPr="005C3E08">
        <w:rPr>
          <w:snapToGrid w:val="0"/>
        </w:rPr>
        <w:t>Юнгинского</w:t>
      </w:r>
      <w:r w:rsidRPr="005C3E08">
        <w:rPr>
          <w:snapToGrid w:val="0"/>
        </w:rPr>
        <w:t xml:space="preserve"> сельского поселения от </w:t>
      </w:r>
      <w:r w:rsidR="005C3E08" w:rsidRPr="005C3E08">
        <w:t xml:space="preserve">04.06.2015 г. № 38а </w:t>
      </w:r>
      <w:r w:rsidRPr="005C3E08">
        <w:t>«</w:t>
      </w:r>
      <w:r w:rsidRPr="005C3E08">
        <w:rPr>
          <w:snapToGrid w:val="0"/>
        </w:rPr>
        <w:t xml:space="preserve">Об утверждении </w:t>
      </w:r>
      <w:hyperlink r:id="rId10" w:anchor="Par33" w:history="1">
        <w:proofErr w:type="gramStart"/>
        <w:r w:rsidRPr="005C3E08">
          <w:rPr>
            <w:rStyle w:val="a3"/>
            <w:snapToGrid w:val="0"/>
            <w:color w:val="auto"/>
          </w:rPr>
          <w:t>Поряд</w:t>
        </w:r>
      </w:hyperlink>
      <w:r w:rsidRPr="005C3E08">
        <w:rPr>
          <w:snapToGrid w:val="0"/>
        </w:rPr>
        <w:t>ка</w:t>
      </w:r>
      <w:proofErr w:type="gramEnd"/>
      <w:r w:rsidRPr="005C3E08">
        <w:rPr>
          <w:snapToGrid w:val="0"/>
        </w:rPr>
        <w:t xml:space="preserve"> применения к муниципальным служащим администрации </w:t>
      </w:r>
      <w:r w:rsidR="005C3E08" w:rsidRPr="005C3E08">
        <w:rPr>
          <w:snapToGrid w:val="0"/>
        </w:rPr>
        <w:t>Юнгинского</w:t>
      </w:r>
      <w:r w:rsidRPr="005C3E08">
        <w:rPr>
          <w:snapToGrid w:val="0"/>
        </w:rPr>
        <w:t xml:space="preserve"> сельского поселения Моргаушского района Чувашской Республики взысканий, предусмотренных </w:t>
      </w:r>
      <w:hyperlink r:id="rId11" w:history="1">
        <w:r w:rsidRPr="005C3E08">
          <w:rPr>
            <w:rStyle w:val="a3"/>
            <w:snapToGrid w:val="0"/>
            <w:color w:val="auto"/>
          </w:rPr>
          <w:t>статьями 14.1</w:t>
        </w:r>
      </w:hyperlink>
      <w:r w:rsidRPr="005C3E08">
        <w:rPr>
          <w:snapToGrid w:val="0"/>
        </w:rPr>
        <w:t xml:space="preserve">, </w:t>
      </w:r>
      <w:hyperlink r:id="rId12" w:history="1">
        <w:r w:rsidRPr="005C3E08">
          <w:rPr>
            <w:rStyle w:val="a3"/>
            <w:snapToGrid w:val="0"/>
            <w:color w:val="auto"/>
          </w:rPr>
          <w:t>15</w:t>
        </w:r>
      </w:hyperlink>
      <w:r w:rsidRPr="005C3E08">
        <w:rPr>
          <w:snapToGrid w:val="0"/>
        </w:rPr>
        <w:t xml:space="preserve"> и </w:t>
      </w:r>
      <w:hyperlink r:id="rId13" w:history="1">
        <w:r w:rsidRPr="005C3E08">
          <w:rPr>
            <w:rStyle w:val="a3"/>
            <w:snapToGrid w:val="0"/>
            <w:color w:val="auto"/>
          </w:rPr>
          <w:t>27</w:t>
        </w:r>
      </w:hyperlink>
      <w:r w:rsidRPr="005C3E08">
        <w:rPr>
          <w:snapToGrid w:val="0"/>
        </w:rPr>
        <w:t xml:space="preserve"> Федерального закона от 02.03.2007 № 25-ФЗ «О муниципальной службе в Российской Федерации»»</w:t>
      </w:r>
      <w:r w:rsidRPr="005C3E08">
        <w:t xml:space="preserve"> (далее – постановление) следующее изменение:</w:t>
      </w:r>
    </w:p>
    <w:p w:rsidR="006722A0" w:rsidRPr="005C3E08" w:rsidRDefault="006722A0" w:rsidP="006722A0">
      <w:pPr>
        <w:widowControl w:val="0"/>
        <w:autoSpaceDE w:val="0"/>
        <w:autoSpaceDN w:val="0"/>
        <w:adjustRightInd w:val="0"/>
        <w:ind w:firstLine="540"/>
        <w:jc w:val="both"/>
      </w:pPr>
      <w:r w:rsidRPr="005C3E08">
        <w:t>Абзац первый пункта 5 приложения к постановлению «</w:t>
      </w:r>
      <w:hyperlink r:id="rId14" w:anchor="Par33" w:history="1">
        <w:r w:rsidRPr="005C3E08">
          <w:rPr>
            <w:rStyle w:val="a3"/>
            <w:color w:val="auto"/>
          </w:rPr>
          <w:t>Порядок</w:t>
        </w:r>
      </w:hyperlink>
      <w:r w:rsidRPr="005C3E08">
        <w:t xml:space="preserve"> применения к муниципальным служащим администрации </w:t>
      </w:r>
      <w:r w:rsidR="005C3E08" w:rsidRPr="005C3E08">
        <w:rPr>
          <w:snapToGrid w:val="0"/>
        </w:rPr>
        <w:t>Юнгинского</w:t>
      </w:r>
      <w:r w:rsidRPr="005C3E08">
        <w:rPr>
          <w:snapToGrid w:val="0"/>
        </w:rPr>
        <w:t xml:space="preserve"> сельского поселения</w:t>
      </w:r>
      <w:r w:rsidRPr="005C3E08">
        <w:t xml:space="preserve"> Моргаушского района Чувашской Республики взысканий, предусмотренных </w:t>
      </w:r>
      <w:hyperlink r:id="rId15" w:history="1">
        <w:r w:rsidRPr="005C3E08">
          <w:rPr>
            <w:rStyle w:val="a3"/>
            <w:color w:val="auto"/>
          </w:rPr>
          <w:t>статьями 14.1</w:t>
        </w:r>
      </w:hyperlink>
      <w:r w:rsidRPr="005C3E08">
        <w:t xml:space="preserve">, </w:t>
      </w:r>
      <w:hyperlink r:id="rId16" w:history="1">
        <w:r w:rsidRPr="005C3E08">
          <w:rPr>
            <w:rStyle w:val="a3"/>
            <w:color w:val="auto"/>
          </w:rPr>
          <w:t>15</w:t>
        </w:r>
      </w:hyperlink>
      <w:r w:rsidRPr="005C3E08">
        <w:t xml:space="preserve"> и </w:t>
      </w:r>
      <w:hyperlink r:id="rId17" w:history="1">
        <w:r w:rsidRPr="005C3E08">
          <w:rPr>
            <w:rStyle w:val="a3"/>
            <w:color w:val="auto"/>
          </w:rPr>
          <w:t>27</w:t>
        </w:r>
      </w:hyperlink>
      <w:r w:rsidRPr="005C3E08">
        <w:t xml:space="preserve"> Федерального закона от 02.03.2007 № 25-ФЗ «О муниципальной службе в Российской Федерации»» изложить в следующей редакции:</w:t>
      </w:r>
    </w:p>
    <w:p w:rsidR="006722A0" w:rsidRPr="005C3E08" w:rsidRDefault="006722A0" w:rsidP="006722A0">
      <w:pPr>
        <w:autoSpaceDE w:val="0"/>
        <w:autoSpaceDN w:val="0"/>
        <w:adjustRightInd w:val="0"/>
        <w:ind w:firstLine="540"/>
        <w:jc w:val="both"/>
      </w:pPr>
      <w:r w:rsidRPr="005C3E08">
        <w:t xml:space="preserve">«5. </w:t>
      </w:r>
      <w:proofErr w:type="gramStart"/>
      <w:r w:rsidRPr="005C3E08">
        <w:t>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C3E08">
        <w:t xml:space="preserve"> В указанные сроки не включается время производства по уголовному делу</w:t>
      </w:r>
      <w:proofErr w:type="gramStart"/>
      <w:r w:rsidRPr="005C3E08">
        <w:t>.».</w:t>
      </w:r>
      <w:proofErr w:type="gramEnd"/>
    </w:p>
    <w:p w:rsidR="006722A0" w:rsidRPr="005C3E08" w:rsidRDefault="006722A0" w:rsidP="006722A0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C3E08">
        <w:rPr>
          <w:snapToGrid w:val="0"/>
        </w:rPr>
        <w:t xml:space="preserve">2. </w:t>
      </w:r>
      <w:proofErr w:type="gramStart"/>
      <w:r w:rsidRPr="005C3E08">
        <w:rPr>
          <w:snapToGrid w:val="0"/>
        </w:rPr>
        <w:t>Контроль за</w:t>
      </w:r>
      <w:proofErr w:type="gramEnd"/>
      <w:r w:rsidRPr="005C3E08">
        <w:rPr>
          <w:snapToGrid w:val="0"/>
        </w:rPr>
        <w:t xml:space="preserve"> исполнением настоящего постановления оставляю за собой. </w:t>
      </w:r>
    </w:p>
    <w:p w:rsidR="006722A0" w:rsidRPr="005C3E08" w:rsidRDefault="005C3E08" w:rsidP="006722A0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>
        <w:rPr>
          <w:snapToGrid w:val="0"/>
        </w:rPr>
        <w:t>3.</w:t>
      </w:r>
      <w:r w:rsidR="006722A0" w:rsidRPr="005C3E08">
        <w:rPr>
          <w:snapToGrid w:val="0"/>
        </w:rPr>
        <w:t>Настоящее постановление вступает в силе после его официального опубликования.</w:t>
      </w:r>
    </w:p>
    <w:p w:rsidR="006722A0" w:rsidRPr="005C3E08" w:rsidRDefault="006722A0" w:rsidP="006722A0">
      <w:pPr>
        <w:autoSpaceDE w:val="0"/>
        <w:autoSpaceDN w:val="0"/>
        <w:adjustRightInd w:val="0"/>
        <w:ind w:firstLine="540"/>
        <w:jc w:val="both"/>
      </w:pPr>
    </w:p>
    <w:p w:rsidR="000D28F3" w:rsidRPr="005C3E08" w:rsidRDefault="000D28F3" w:rsidP="000D28F3"/>
    <w:p w:rsidR="000D28F3" w:rsidRPr="005C3E08" w:rsidRDefault="000D28F3" w:rsidP="000D28F3">
      <w:r w:rsidRPr="005C3E08">
        <w:t>Глава Юнгинского сельского поселения                                                      В.В.Фомин</w:t>
      </w:r>
    </w:p>
    <w:p w:rsidR="009F364D" w:rsidRPr="006722A0" w:rsidRDefault="009F364D">
      <w:pPr>
        <w:rPr>
          <w:color w:val="FF0000"/>
        </w:rPr>
      </w:pPr>
    </w:p>
    <w:sectPr w:rsidR="009F364D" w:rsidRPr="006722A0" w:rsidSect="009F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F3"/>
    <w:rsid w:val="000D28F3"/>
    <w:rsid w:val="001F53C7"/>
    <w:rsid w:val="00305138"/>
    <w:rsid w:val="005C3E08"/>
    <w:rsid w:val="006722A0"/>
    <w:rsid w:val="006E0A18"/>
    <w:rsid w:val="007323EA"/>
    <w:rsid w:val="00862853"/>
    <w:rsid w:val="009574D7"/>
    <w:rsid w:val="009F364D"/>
    <w:rsid w:val="00C74469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2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791DE3E194791C692DB5729242F6FEB7D21EA3C999C77FDIAg6H" TargetMode="External"/><Relationship Id="rId13" Type="http://schemas.openxmlformats.org/officeDocument/2006/relationships/hyperlink" Target="consultantplus://offline/ref=1A1E232CB65C8FA198C191926F77FE6AA791DE3E194791C692DB5729242F6FEB7D21EA3C999C77FDIAg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E232CB65C8FA198C191926F77FE6AA791DE3E194791C692DB5729242F6FEB7D21EA39I9g8H" TargetMode="External"/><Relationship Id="rId12" Type="http://schemas.openxmlformats.org/officeDocument/2006/relationships/hyperlink" Target="consultantplus://offline/ref=1A1E232CB65C8FA198C191926F77FE6AA791DE3E194791C692DB5729242F6FEB7D21EA39I9g8H" TargetMode="External"/><Relationship Id="rId17" Type="http://schemas.openxmlformats.org/officeDocument/2006/relationships/hyperlink" Target="consultantplus://offline/ref=1A1E232CB65C8FA198C191926F77FE6AA791DE3E194791C692DB5729242F6FEB7D21EA3C999C77FDIAg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E232CB65C8FA198C191926F77FE6AA791DE3E194791C692DB5729242F6FEB7D21EA39I9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E232CB65C8FA198C191926F77FE6AA791DE3E194791C692DB5729242F6FEB7D21EA3C999C77F7IAgEH" TargetMode="External"/><Relationship Id="rId11" Type="http://schemas.openxmlformats.org/officeDocument/2006/relationships/hyperlink" Target="consultantplus://offline/ref=1A1E232CB65C8FA198C191926F77FE6AA791DE3E194791C692DB5729242F6FEB7D21EA3C999C77F7IAgEH" TargetMode="External"/><Relationship Id="rId5" Type="http://schemas.openxmlformats.org/officeDocument/2006/relationships/hyperlink" Target="file:///C:\Users\1\AppData\Local\Temp\&#1055;&#1088;&#1086;&#1077;&#1082;&#1090;%20&#1087;&#1086;&#1089;&#1090;&#1072;&#1085;&#1086;&#1074;&#1083;&#1077;&#1085;&#1080;&#1103;%20&#1086;%20&#1074;&#1085;&#1077;&#1089;%20&#1080;&#1079;&#1084;%20&#1074;%20&#1087;&#1086;&#1088;&#1103;&#1076;&#1086;&#1082;%20&#1087;&#1088;&#1080;&#1084;&#1077;&#1085;&#1077;&#1085;&#1080;&#1103;%20&#1076;&#1080;&#1089;&#1094;%20&#1074;&#1079;&#1099;&#1089;&#1082;-1.doc" TargetMode="External"/><Relationship Id="rId15" Type="http://schemas.openxmlformats.org/officeDocument/2006/relationships/hyperlink" Target="consultantplus://offline/ref=1A1E232CB65C8FA198C191926F77FE6AA791DE3E194791C692DB5729242F6FEB7D21EA3C999C77F7IAgEH" TargetMode="External"/><Relationship Id="rId10" Type="http://schemas.openxmlformats.org/officeDocument/2006/relationships/hyperlink" Target="file:///C:\Users\1\AppData\Local\Temp\&#1055;&#1088;&#1086;&#1077;&#1082;&#1090;%20&#1087;&#1086;&#1089;&#1090;&#1072;&#1085;&#1086;&#1074;&#1083;&#1077;&#1085;&#1080;&#1103;%20&#1086;%20&#1074;&#1085;&#1077;&#1089;%20&#1080;&#1079;&#1084;%20&#1074;%20&#1087;&#1086;&#1088;&#1103;&#1076;&#1086;&#1082;%20&#1087;&#1088;&#1080;&#1084;&#1077;&#1085;&#1077;&#1085;&#1080;&#1103;%20&#1076;&#1080;&#1089;&#1094;%20&#1074;&#1079;&#1099;&#1089;&#1082;-1.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A1E232CB65C8FA198C191926F77FE6AA791DE3E194791C692DB5729242F6FEB7D21EA3EI9gAH" TargetMode="External"/><Relationship Id="rId14" Type="http://schemas.openxmlformats.org/officeDocument/2006/relationships/hyperlink" Target="file:///C:\Users\1\AppData\Local\Temp\&#1055;&#1088;&#1086;&#1077;&#1082;&#1090;%20&#1087;&#1086;&#1089;&#1090;&#1072;&#1085;&#1086;&#1074;&#1083;&#1077;&#1085;&#1080;&#1103;%20&#1086;%20&#1074;&#1085;&#1077;&#1089;%20&#1080;&#1079;&#1084;%20&#1074;%20&#1087;&#1086;&#1088;&#1103;&#1076;&#1086;&#1082;%20&#1087;&#1088;&#1080;&#1084;&#1077;&#1085;&#1077;&#1085;&#1080;&#1103;%20&#1076;&#1080;&#1089;&#1094;%20&#1074;&#1079;&#1099;&#1089;&#1082;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2020-05-12T13:37:00Z</cp:lastPrinted>
  <dcterms:created xsi:type="dcterms:W3CDTF">2020-05-12T13:39:00Z</dcterms:created>
  <dcterms:modified xsi:type="dcterms:W3CDTF">2020-05-19T11:33:00Z</dcterms:modified>
</cp:coreProperties>
</file>