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D17" w:rsidRPr="00544ABC" w:rsidRDefault="00D00D17" w:rsidP="00D00D17">
      <w:pPr>
        <w:suppressAutoHyphens/>
        <w:rPr>
          <w:lang w:eastAsia="zh-CN"/>
        </w:rPr>
      </w:pPr>
    </w:p>
    <w:tbl>
      <w:tblPr>
        <w:tblW w:w="100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90"/>
        <w:gridCol w:w="1640"/>
        <w:gridCol w:w="4190"/>
      </w:tblGrid>
      <w:tr w:rsidR="00D00D17" w:rsidRPr="00544ABC" w:rsidTr="00F150DF">
        <w:trPr>
          <w:trHeight w:val="3930"/>
        </w:trPr>
        <w:tc>
          <w:tcPr>
            <w:tcW w:w="4190" w:type="dxa"/>
            <w:shd w:val="clear" w:color="auto" w:fill="auto"/>
          </w:tcPr>
          <w:p w:rsidR="00D00D17" w:rsidRPr="00544ABC" w:rsidRDefault="00D00D17" w:rsidP="00F150DF">
            <w:pPr>
              <w:keepNext/>
              <w:tabs>
                <w:tab w:val="num" w:pos="0"/>
                <w:tab w:val="left" w:pos="2025"/>
              </w:tabs>
              <w:suppressAutoHyphens/>
              <w:snapToGrid w:val="0"/>
              <w:ind w:left="-360" w:right="72"/>
              <w:jc w:val="center"/>
              <w:outlineLvl w:val="0"/>
              <w:rPr>
                <w:rFonts w:ascii="Arial Cyr Chuv" w:hAnsi="Arial Cyr Chuv" w:cs="Arial Cyr Chuv"/>
                <w:bCs/>
                <w:iCs/>
                <w:lang w:eastAsia="zh-CN"/>
              </w:rPr>
            </w:pPr>
          </w:p>
          <w:p w:rsidR="00D00D17" w:rsidRPr="00544ABC" w:rsidRDefault="00D00D17" w:rsidP="00F150DF">
            <w:pPr>
              <w:keepNext/>
              <w:tabs>
                <w:tab w:val="num" w:pos="0"/>
                <w:tab w:val="left" w:pos="2025"/>
              </w:tabs>
              <w:suppressAutoHyphens/>
              <w:ind w:right="72"/>
              <w:outlineLvl w:val="0"/>
              <w:rPr>
                <w:rFonts w:ascii="Arial Cyr Chuv" w:hAnsi="Arial Cyr Chuv" w:cs="Arial Cyr Chuv"/>
                <w:bCs/>
                <w:iCs/>
                <w:lang w:eastAsia="zh-CN"/>
              </w:rPr>
            </w:pPr>
          </w:p>
          <w:p w:rsidR="00D00D17" w:rsidRPr="00544ABC" w:rsidRDefault="00D00D17" w:rsidP="00F150DF">
            <w:pPr>
              <w:suppressAutoHyphens/>
              <w:ind w:left="-360" w:right="72"/>
              <w:jc w:val="center"/>
              <w:rPr>
                <w:lang w:eastAsia="zh-CN"/>
              </w:rPr>
            </w:pPr>
            <w:proofErr w:type="spellStart"/>
            <w:r w:rsidRPr="00544ABC">
              <w:rPr>
                <w:rFonts w:ascii="Arial Cyr Chuv" w:hAnsi="Arial Cyr Chuv" w:cs="Arial Cyr Chuv"/>
                <w:b/>
                <w:bCs/>
                <w:iCs/>
                <w:lang w:eastAsia="zh-CN"/>
              </w:rPr>
              <w:t>Чёваш</w:t>
            </w:r>
            <w:proofErr w:type="spellEnd"/>
            <w:r w:rsidRPr="00544ABC">
              <w:rPr>
                <w:rFonts w:ascii="Arial Cyr Chuv" w:hAnsi="Arial Cyr Chuv" w:cs="Arial Cyr Chuv"/>
                <w:b/>
                <w:bCs/>
                <w:iCs/>
                <w:lang w:eastAsia="zh-CN"/>
              </w:rPr>
              <w:t xml:space="preserve"> Республики</w:t>
            </w:r>
          </w:p>
          <w:p w:rsidR="00D00D17" w:rsidRPr="00544ABC" w:rsidRDefault="00D00D17" w:rsidP="00F150DF">
            <w:pPr>
              <w:suppressAutoHyphens/>
              <w:spacing w:line="360" w:lineRule="auto"/>
              <w:ind w:left="-357" w:right="74"/>
              <w:jc w:val="center"/>
              <w:rPr>
                <w:lang w:eastAsia="zh-CN"/>
              </w:rPr>
            </w:pPr>
            <w:proofErr w:type="spellStart"/>
            <w:r w:rsidRPr="00544ABC">
              <w:rPr>
                <w:rFonts w:ascii="Arial Cyr Chuv" w:hAnsi="Arial Cyr Chuv" w:cs="Arial Cyr Chuv"/>
                <w:b/>
                <w:bCs/>
                <w:lang w:eastAsia="zh-CN"/>
              </w:rPr>
              <w:t>Елч.</w:t>
            </w:r>
            <w:proofErr w:type="gramStart"/>
            <w:r w:rsidRPr="00544ABC">
              <w:rPr>
                <w:rFonts w:ascii="Arial Cyr Chuv" w:hAnsi="Arial Cyr Chuv" w:cs="Arial Cyr Chuv"/>
                <w:b/>
                <w:bCs/>
                <w:lang w:eastAsia="zh-CN"/>
              </w:rPr>
              <w:t>к</w:t>
            </w:r>
            <w:proofErr w:type="spellEnd"/>
            <w:r w:rsidRPr="00544ABC">
              <w:rPr>
                <w:rFonts w:ascii="Arial Cyr Chuv" w:hAnsi="Arial Cyr Chuv" w:cs="Arial Cyr Chuv"/>
                <w:b/>
                <w:bCs/>
                <w:lang w:eastAsia="zh-CN"/>
              </w:rPr>
              <w:t xml:space="preserve"> район</w:t>
            </w:r>
            <w:proofErr w:type="gramEnd"/>
            <w:r w:rsidRPr="00544ABC">
              <w:rPr>
                <w:rFonts w:ascii="Arial Cyr Chuv" w:hAnsi="Arial Cyr Chuv" w:cs="Arial Cyr Chuv"/>
                <w:b/>
                <w:bCs/>
                <w:lang w:eastAsia="zh-CN"/>
              </w:rPr>
              <w:t>.</w:t>
            </w:r>
          </w:p>
          <w:p w:rsidR="00D00D17" w:rsidRPr="00544ABC" w:rsidRDefault="00D00D17" w:rsidP="00F150DF">
            <w:pPr>
              <w:suppressAutoHyphens/>
              <w:ind w:left="-357" w:right="74"/>
              <w:jc w:val="center"/>
              <w:rPr>
                <w:lang w:eastAsia="zh-CN"/>
              </w:rPr>
            </w:pPr>
            <w:r w:rsidRPr="00544ABC">
              <w:rPr>
                <w:rFonts w:ascii="Arial Cyr Chuv" w:eastAsia="Arial Cyr Chuv" w:hAnsi="Arial Cyr Chuv" w:cs="Arial Cyr Chuv"/>
                <w:b/>
                <w:bCs/>
                <w:lang w:eastAsia="zh-CN"/>
              </w:rPr>
              <w:t xml:space="preserve">  </w:t>
            </w:r>
            <w:r w:rsidRPr="00544ABC">
              <w:rPr>
                <w:rFonts w:ascii="Arial Cyr Chuv" w:hAnsi="Arial Cyr Chuv" w:cs="Arial Cyr Chuv"/>
                <w:b/>
                <w:bCs/>
                <w:lang w:eastAsia="zh-CN"/>
              </w:rPr>
              <w:t>К.</w:t>
            </w:r>
            <w:proofErr w:type="gramStart"/>
            <w:r w:rsidRPr="00544ABC">
              <w:rPr>
                <w:rFonts w:ascii="Arial Cyr Chuv" w:hAnsi="Arial Cyr Chuv" w:cs="Arial Cyr Chuv"/>
                <w:b/>
                <w:bCs/>
                <w:lang w:eastAsia="zh-CN"/>
              </w:rPr>
              <w:t>=.н</w:t>
            </w:r>
            <w:proofErr w:type="gramEnd"/>
            <w:r w:rsidRPr="00544ABC">
              <w:rPr>
                <w:rFonts w:ascii="Arial Cyr Chuv" w:hAnsi="Arial Cyr Chuv" w:cs="Arial Cyr Chuv"/>
                <w:b/>
                <w:bCs/>
                <w:lang w:eastAsia="zh-CN"/>
              </w:rPr>
              <w:t xml:space="preserve"> </w:t>
            </w:r>
            <w:proofErr w:type="spellStart"/>
            <w:r w:rsidRPr="00544ABC">
              <w:rPr>
                <w:rFonts w:ascii="Arial Cyr Chuv" w:hAnsi="Arial Cyr Chuv" w:cs="Arial Cyr Chuv"/>
                <w:b/>
                <w:bCs/>
                <w:lang w:eastAsia="zh-CN"/>
              </w:rPr>
              <w:t>Таяпа</w:t>
            </w:r>
            <w:proofErr w:type="spellEnd"/>
            <w:r w:rsidRPr="00544ABC">
              <w:rPr>
                <w:rFonts w:ascii="Arial Cyr Chuv" w:hAnsi="Arial Cyr Chuv" w:cs="Arial Cyr Chuv"/>
                <w:b/>
                <w:bCs/>
                <w:lang w:eastAsia="zh-CN"/>
              </w:rPr>
              <w:t xml:space="preserve"> ял </w:t>
            </w:r>
            <w:proofErr w:type="spellStart"/>
            <w:r w:rsidRPr="00544ABC">
              <w:rPr>
                <w:rFonts w:ascii="Arial Cyr Chuv" w:hAnsi="Arial Cyr Chuv" w:cs="Arial Cyr Chuv"/>
                <w:b/>
                <w:bCs/>
                <w:lang w:eastAsia="zh-CN"/>
              </w:rPr>
              <w:t>поселений.н</w:t>
            </w:r>
            <w:proofErr w:type="spellEnd"/>
          </w:p>
          <w:p w:rsidR="00D00D17" w:rsidRPr="00544ABC" w:rsidRDefault="00D00D17" w:rsidP="00F150DF">
            <w:pPr>
              <w:suppressAutoHyphens/>
              <w:spacing w:line="360" w:lineRule="auto"/>
              <w:ind w:left="-357" w:right="74"/>
              <w:jc w:val="center"/>
              <w:rPr>
                <w:lang w:eastAsia="zh-CN"/>
              </w:rPr>
            </w:pPr>
            <w:proofErr w:type="spellStart"/>
            <w:r w:rsidRPr="00544ABC">
              <w:rPr>
                <w:rFonts w:ascii="Arial Cyr Chuv" w:hAnsi="Arial Cyr Chuv" w:cs="Arial Cyr Chuv"/>
                <w:b/>
                <w:bCs/>
                <w:lang w:eastAsia="zh-CN"/>
              </w:rPr>
              <w:t>Депутатсен</w:t>
            </w:r>
            <w:proofErr w:type="spellEnd"/>
            <w:r w:rsidRPr="00544ABC">
              <w:rPr>
                <w:rFonts w:ascii="Arial Cyr Chuv" w:hAnsi="Arial Cyr Chuv" w:cs="Arial Cyr Chuv"/>
                <w:b/>
                <w:bCs/>
                <w:lang w:eastAsia="zh-CN"/>
              </w:rPr>
              <w:t xml:space="preserve"> </w:t>
            </w:r>
            <w:proofErr w:type="spellStart"/>
            <w:r w:rsidRPr="00544ABC">
              <w:rPr>
                <w:rFonts w:ascii="Arial Cyr Chuv" w:hAnsi="Arial Cyr Chuv" w:cs="Arial Cyr Chuv"/>
                <w:b/>
                <w:bCs/>
                <w:lang w:eastAsia="zh-CN"/>
              </w:rPr>
              <w:t>пухёв</w:t>
            </w:r>
            <w:proofErr w:type="spellEnd"/>
            <w:r w:rsidRPr="00544ABC">
              <w:rPr>
                <w:rFonts w:ascii="Arial Cyr Chuv" w:hAnsi="Arial Cyr Chuv" w:cs="Arial Cyr Chuv"/>
                <w:b/>
                <w:bCs/>
                <w:lang w:eastAsia="zh-CN"/>
              </w:rPr>
              <w:t>.</w:t>
            </w:r>
          </w:p>
          <w:p w:rsidR="00D00D17" w:rsidRPr="00544ABC" w:rsidRDefault="00D00D17" w:rsidP="00F150DF">
            <w:pPr>
              <w:suppressAutoHyphens/>
              <w:spacing w:line="360" w:lineRule="auto"/>
              <w:ind w:left="-357" w:right="74"/>
              <w:jc w:val="center"/>
              <w:rPr>
                <w:rFonts w:ascii="Arial Cyr Chuv" w:hAnsi="Arial Cyr Chuv" w:cs="Arial Cyr Chuv"/>
                <w:b/>
                <w:bCs/>
                <w:lang w:eastAsia="zh-CN"/>
              </w:rPr>
            </w:pPr>
          </w:p>
          <w:p w:rsidR="00D00D17" w:rsidRPr="00544ABC" w:rsidRDefault="00D00D17" w:rsidP="00F150DF">
            <w:pPr>
              <w:suppressAutoHyphens/>
              <w:spacing w:line="360" w:lineRule="auto"/>
              <w:ind w:left="-357" w:right="74"/>
              <w:jc w:val="center"/>
              <w:rPr>
                <w:lang w:eastAsia="zh-CN"/>
              </w:rPr>
            </w:pPr>
            <w:r w:rsidRPr="00544ABC">
              <w:rPr>
                <w:rFonts w:ascii="Arial Cyr Chuv" w:eastAsia="Arial Cyr Chuv" w:hAnsi="Arial Cyr Chuv" w:cs="Arial Cyr Chuv"/>
                <w:b/>
                <w:lang w:eastAsia="zh-CN"/>
              </w:rPr>
              <w:t xml:space="preserve"> </w:t>
            </w:r>
            <w:r w:rsidRPr="00544ABC">
              <w:rPr>
                <w:rFonts w:ascii="Arial Cyr Chuv" w:hAnsi="Arial Cyr Chuv" w:cs="Arial Cyr Chuv"/>
                <w:b/>
                <w:lang w:eastAsia="zh-CN"/>
              </w:rPr>
              <w:t>ЙЫШЁНУ</w:t>
            </w:r>
          </w:p>
          <w:p w:rsidR="00D00D17" w:rsidRPr="00544ABC" w:rsidRDefault="00D00D17" w:rsidP="00F150DF">
            <w:pPr>
              <w:suppressAutoHyphens/>
              <w:ind w:left="-360" w:right="72"/>
              <w:jc w:val="center"/>
              <w:rPr>
                <w:lang w:eastAsia="zh-CN"/>
              </w:rPr>
            </w:pPr>
            <w:r w:rsidRPr="00544ABC">
              <w:rPr>
                <w:rFonts w:ascii="Arial Cyr Chuv" w:eastAsia="Arial Cyr Chuv" w:hAnsi="Arial Cyr Chuv" w:cs="Arial Cyr Chuv"/>
                <w:lang w:eastAsia="zh-CN"/>
              </w:rPr>
              <w:t xml:space="preserve"> </w:t>
            </w:r>
            <w:r w:rsidRPr="00544ABC">
              <w:rPr>
                <w:rFonts w:ascii="Arial Cyr Chuv" w:hAnsi="Arial Cyr Chuv" w:cs="Arial Cyr Chuv"/>
                <w:lang w:eastAsia="zh-CN"/>
              </w:rPr>
              <w:t xml:space="preserve">2019 =? </w:t>
            </w:r>
            <w:proofErr w:type="spellStart"/>
            <w:r w:rsidRPr="00544ABC">
              <w:rPr>
                <w:rFonts w:ascii="Arial Cyr Chuv" w:hAnsi="Arial Cyr Chuv" w:cs="Arial Cyr Chuv"/>
                <w:lang w:eastAsia="zh-CN"/>
              </w:rPr>
              <w:t>октябр</w:t>
            </w:r>
            <w:r w:rsidRPr="00544ABC">
              <w:rPr>
                <w:rFonts w:ascii="Arial" w:hAnsi="Arial" w:cs="Arial"/>
                <w:lang w:eastAsia="zh-CN"/>
              </w:rPr>
              <w:t>ĕн</w:t>
            </w:r>
            <w:proofErr w:type="spellEnd"/>
            <w:r w:rsidRPr="00544ABC">
              <w:rPr>
                <w:rFonts w:ascii="Arial Cyr Chuv" w:hAnsi="Arial Cyr Chuv" w:cs="Arial Cyr Chuv"/>
                <w:lang w:eastAsia="zh-CN"/>
              </w:rPr>
              <w:t xml:space="preserve"> 15-м.ш. </w:t>
            </w:r>
            <w:r w:rsidR="00494C59">
              <w:rPr>
                <w:lang w:eastAsia="zh-CN"/>
              </w:rPr>
              <w:t>46</w:t>
            </w:r>
            <w:r w:rsidRPr="00544ABC">
              <w:rPr>
                <w:lang w:eastAsia="zh-CN"/>
              </w:rPr>
              <w:t>/1</w:t>
            </w:r>
            <w:r w:rsidRPr="00544ABC">
              <w:rPr>
                <w:rFonts w:ascii="Arial Cyr Chuv" w:hAnsi="Arial Cyr Chuv" w:cs="Arial Cyr Chuv"/>
                <w:lang w:eastAsia="zh-CN"/>
              </w:rPr>
              <w:t xml:space="preserve"> №            </w:t>
            </w:r>
          </w:p>
          <w:p w:rsidR="00D00D17" w:rsidRPr="00544ABC" w:rsidRDefault="00D00D17" w:rsidP="00F150DF">
            <w:pPr>
              <w:suppressAutoHyphens/>
              <w:jc w:val="center"/>
              <w:rPr>
                <w:rFonts w:ascii="Arial Cyr Chuv" w:hAnsi="Arial Cyr Chuv" w:cs="Arial Cyr Chuv"/>
                <w:lang w:eastAsia="zh-CN"/>
              </w:rPr>
            </w:pPr>
          </w:p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rFonts w:ascii="Arial Cyr Chuv" w:hAnsi="Arial Cyr Chuv" w:cs="Arial Cyr Chuv"/>
                <w:lang w:eastAsia="zh-CN"/>
              </w:rPr>
              <w:t>К.=</w:t>
            </w:r>
            <w:proofErr w:type="spellStart"/>
            <w:r w:rsidRPr="00544ABC">
              <w:rPr>
                <w:rFonts w:ascii="Arial Cyr Chuv" w:hAnsi="Arial Cyr Chuv" w:cs="Arial Cyr Chuv"/>
                <w:lang w:eastAsia="zh-CN"/>
              </w:rPr>
              <w:t>ен</w:t>
            </w:r>
            <w:proofErr w:type="spellEnd"/>
            <w:r w:rsidRPr="00544ABC">
              <w:rPr>
                <w:rFonts w:ascii="Arial Cyr Chuv" w:hAnsi="Arial Cyr Chuv" w:cs="Arial Cyr Chuv"/>
                <w:lang w:eastAsia="zh-CN"/>
              </w:rPr>
              <w:t xml:space="preserve"> </w:t>
            </w:r>
            <w:proofErr w:type="spellStart"/>
            <w:r w:rsidRPr="00544ABC">
              <w:rPr>
                <w:rFonts w:ascii="Arial Cyr Chuv" w:hAnsi="Arial Cyr Chuv" w:cs="Arial Cyr Chuv"/>
                <w:lang w:eastAsia="zh-CN"/>
              </w:rPr>
              <w:t>Таяпа</w:t>
            </w:r>
            <w:proofErr w:type="spellEnd"/>
            <w:r w:rsidRPr="00544ABC">
              <w:rPr>
                <w:rFonts w:ascii="Arial Cyr Chuv" w:hAnsi="Arial Cyr Chuv" w:cs="Arial Cyr Chuv"/>
                <w:lang w:eastAsia="zh-CN"/>
              </w:rPr>
              <w:t xml:space="preserve"> ял.</w:t>
            </w:r>
          </w:p>
        </w:tc>
        <w:tc>
          <w:tcPr>
            <w:tcW w:w="1640" w:type="dxa"/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rFonts w:ascii="Arial Cyr Chuv" w:hAnsi="Arial Cyr Chuv" w:cs="Arial Cyr Chuv"/>
                <w:lang w:eastAsia="zh-CN"/>
              </w:rPr>
            </w:pPr>
            <w:r>
              <w:rPr>
                <w:rFonts w:ascii="Arial Cyr Chuv" w:hAnsi="Arial Cyr Chuv" w:cs="Arial Cyr Chuv"/>
                <w:noProof/>
                <w:color w:val="000080"/>
              </w:rPr>
              <w:drawing>
                <wp:inline distT="0" distB="0" distL="0" distR="0">
                  <wp:extent cx="735965" cy="69151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-15" t="-17" r="-15" b="-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69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0" w:type="dxa"/>
            <w:shd w:val="clear" w:color="auto" w:fill="auto"/>
          </w:tcPr>
          <w:p w:rsidR="00D00D17" w:rsidRPr="00544ABC" w:rsidRDefault="00D00D17" w:rsidP="00F150DF">
            <w:pPr>
              <w:suppressAutoHyphens/>
              <w:snapToGrid w:val="0"/>
              <w:rPr>
                <w:rFonts w:ascii="Arial Cyr Chuv" w:hAnsi="Arial Cyr Chuv" w:cs="Arial Cyr Chuv"/>
                <w:lang w:eastAsia="zh-CN"/>
              </w:rPr>
            </w:pPr>
          </w:p>
          <w:p w:rsidR="00D00D17" w:rsidRPr="00544ABC" w:rsidRDefault="00D00D17" w:rsidP="00F150DF">
            <w:pPr>
              <w:suppressAutoHyphens/>
              <w:ind w:left="-360" w:right="72"/>
              <w:jc w:val="center"/>
              <w:rPr>
                <w:rFonts w:ascii="Arial Cyr Chuv" w:hAnsi="Arial Cyr Chuv" w:cs="Arial Cyr Chuv"/>
                <w:b/>
                <w:bCs/>
                <w:iCs/>
                <w:lang w:eastAsia="zh-CN"/>
              </w:rPr>
            </w:pPr>
          </w:p>
          <w:p w:rsidR="00D00D17" w:rsidRPr="00544ABC" w:rsidRDefault="00D00D17" w:rsidP="00F150DF">
            <w:pPr>
              <w:suppressAutoHyphens/>
              <w:ind w:left="-360" w:right="72"/>
              <w:jc w:val="center"/>
              <w:rPr>
                <w:lang w:eastAsia="zh-CN"/>
              </w:rPr>
            </w:pPr>
            <w:r w:rsidRPr="00544ABC">
              <w:rPr>
                <w:rFonts w:cs="Arial Cyr Chuv"/>
                <w:b/>
                <w:bCs/>
                <w:iCs/>
                <w:lang w:eastAsia="zh-CN"/>
              </w:rPr>
              <w:t>Чувашская  Республика</w:t>
            </w:r>
          </w:p>
          <w:p w:rsidR="00D00D17" w:rsidRPr="00544ABC" w:rsidRDefault="00D00D17" w:rsidP="00F150DF">
            <w:pPr>
              <w:suppressAutoHyphens/>
              <w:spacing w:line="360" w:lineRule="auto"/>
              <w:ind w:left="-357" w:right="74"/>
              <w:jc w:val="center"/>
              <w:rPr>
                <w:lang w:eastAsia="zh-CN"/>
              </w:rPr>
            </w:pPr>
            <w:proofErr w:type="spellStart"/>
            <w:r w:rsidRPr="00544ABC">
              <w:rPr>
                <w:rFonts w:cs="Arial Cyr Chuv"/>
                <w:b/>
                <w:bCs/>
                <w:lang w:eastAsia="zh-CN"/>
              </w:rPr>
              <w:t>Яльчикский</w:t>
            </w:r>
            <w:proofErr w:type="spellEnd"/>
            <w:r w:rsidRPr="00544ABC">
              <w:rPr>
                <w:rFonts w:cs="Arial Cyr Chuv"/>
                <w:b/>
                <w:bCs/>
                <w:lang w:eastAsia="zh-CN"/>
              </w:rPr>
              <w:t xml:space="preserve"> район</w:t>
            </w:r>
          </w:p>
          <w:p w:rsidR="00D00D17" w:rsidRPr="00544ABC" w:rsidRDefault="00D00D17" w:rsidP="00F150DF">
            <w:pPr>
              <w:suppressAutoHyphens/>
              <w:ind w:left="-357" w:right="74"/>
              <w:jc w:val="center"/>
              <w:rPr>
                <w:lang w:eastAsia="zh-CN"/>
              </w:rPr>
            </w:pPr>
            <w:r w:rsidRPr="00544ABC">
              <w:rPr>
                <w:rFonts w:cs="Arial Cyr Chuv"/>
                <w:b/>
                <w:bCs/>
                <w:lang w:eastAsia="zh-CN"/>
              </w:rPr>
              <w:t xml:space="preserve">Собрание депутатов </w:t>
            </w:r>
          </w:p>
          <w:p w:rsidR="00D00D17" w:rsidRPr="00544ABC" w:rsidRDefault="00D00D17" w:rsidP="00F150DF">
            <w:pPr>
              <w:suppressAutoHyphens/>
              <w:spacing w:line="360" w:lineRule="auto"/>
              <w:ind w:left="-357" w:right="74"/>
              <w:jc w:val="center"/>
              <w:rPr>
                <w:lang w:eastAsia="zh-CN"/>
              </w:rPr>
            </w:pPr>
            <w:proofErr w:type="spellStart"/>
            <w:r w:rsidRPr="00544ABC">
              <w:rPr>
                <w:rFonts w:cs="Arial Cyr Chuv"/>
                <w:b/>
                <w:bCs/>
                <w:lang w:eastAsia="zh-CN"/>
              </w:rPr>
              <w:t>Малотаябинского</w:t>
            </w:r>
            <w:proofErr w:type="spellEnd"/>
            <w:r w:rsidRPr="00544ABC">
              <w:rPr>
                <w:rFonts w:cs="Arial Cyr Chuv"/>
                <w:b/>
                <w:bCs/>
                <w:lang w:eastAsia="zh-CN"/>
              </w:rPr>
              <w:t xml:space="preserve"> </w:t>
            </w:r>
          </w:p>
          <w:p w:rsidR="00D00D17" w:rsidRPr="00544ABC" w:rsidRDefault="00D00D17" w:rsidP="00F150DF">
            <w:pPr>
              <w:suppressAutoHyphens/>
              <w:spacing w:line="360" w:lineRule="auto"/>
              <w:ind w:left="-357" w:right="74"/>
              <w:jc w:val="center"/>
              <w:rPr>
                <w:lang w:eastAsia="zh-CN"/>
              </w:rPr>
            </w:pPr>
            <w:r w:rsidRPr="00544ABC">
              <w:rPr>
                <w:rFonts w:cs="Arial Cyr Chuv"/>
                <w:b/>
                <w:bCs/>
                <w:lang w:eastAsia="zh-CN"/>
              </w:rPr>
              <w:t>сельского поселения</w:t>
            </w:r>
          </w:p>
          <w:p w:rsidR="00D00D17" w:rsidRPr="00544ABC" w:rsidRDefault="00D00D17" w:rsidP="00F150DF">
            <w:pPr>
              <w:keepNext/>
              <w:tabs>
                <w:tab w:val="num" w:pos="0"/>
              </w:tabs>
              <w:suppressAutoHyphens/>
              <w:spacing w:line="360" w:lineRule="auto"/>
              <w:ind w:left="-357" w:right="74"/>
              <w:jc w:val="center"/>
              <w:outlineLvl w:val="0"/>
              <w:rPr>
                <w:rFonts w:ascii="Arial Cyr Chuv" w:hAnsi="Arial Cyr Chuv" w:cs="Arial Cyr Chuv"/>
                <w:sz w:val="28"/>
                <w:lang w:eastAsia="zh-CN"/>
              </w:rPr>
            </w:pPr>
            <w:r w:rsidRPr="00544ABC">
              <w:rPr>
                <w:rFonts w:cs="Arial Cyr Chuv"/>
                <w:b/>
                <w:lang w:eastAsia="zh-CN"/>
              </w:rPr>
              <w:t>РЕШЕНИЕ</w:t>
            </w:r>
          </w:p>
          <w:p w:rsidR="00D00D17" w:rsidRPr="00544ABC" w:rsidRDefault="00D00D17" w:rsidP="00F150DF">
            <w:pPr>
              <w:suppressAutoHyphens/>
              <w:ind w:left="-360" w:right="72"/>
              <w:jc w:val="center"/>
              <w:rPr>
                <w:lang w:eastAsia="zh-CN"/>
              </w:rPr>
            </w:pPr>
            <w:r w:rsidRPr="00544ABC">
              <w:rPr>
                <w:rFonts w:eastAsia="Arial Cyr Chuv" w:cs="Arial Cyr Chuv"/>
                <w:lang w:eastAsia="zh-CN"/>
              </w:rPr>
              <w:t xml:space="preserve">      </w:t>
            </w:r>
            <w:r w:rsidRPr="00544ABC">
              <w:rPr>
                <w:rFonts w:cs="Arial Cyr Chuv"/>
                <w:lang w:eastAsia="zh-CN"/>
              </w:rPr>
              <w:t>«</w:t>
            </w:r>
            <w:r w:rsidR="00494C59">
              <w:rPr>
                <w:rFonts w:cs="Arial Cyr Chuv"/>
                <w:lang w:eastAsia="zh-CN"/>
              </w:rPr>
              <w:t xml:space="preserve"> 15  »  октября  2019  г.  №  46</w:t>
            </w:r>
            <w:r w:rsidRPr="00544ABC">
              <w:rPr>
                <w:rFonts w:cs="Arial Cyr Chuv"/>
                <w:lang w:eastAsia="zh-CN"/>
              </w:rPr>
              <w:t>/1</w:t>
            </w:r>
          </w:p>
          <w:p w:rsidR="00D00D17" w:rsidRPr="00544ABC" w:rsidRDefault="00D00D17" w:rsidP="00F150DF">
            <w:pPr>
              <w:suppressAutoHyphens/>
              <w:jc w:val="center"/>
              <w:rPr>
                <w:rFonts w:cs="Arial Cyr Chuv"/>
                <w:lang w:eastAsia="zh-CN"/>
              </w:rPr>
            </w:pPr>
          </w:p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rFonts w:cs="Arial Cyr Chuv"/>
                <w:lang w:eastAsia="zh-CN"/>
              </w:rPr>
              <w:t xml:space="preserve">деревня Малая </w:t>
            </w:r>
            <w:proofErr w:type="spellStart"/>
            <w:r w:rsidRPr="00544ABC">
              <w:rPr>
                <w:rFonts w:cs="Arial Cyr Chuv"/>
                <w:lang w:eastAsia="zh-CN"/>
              </w:rPr>
              <w:t>Таяба</w:t>
            </w:r>
            <w:proofErr w:type="spellEnd"/>
          </w:p>
        </w:tc>
      </w:tr>
    </w:tbl>
    <w:p w:rsidR="00D00D17" w:rsidRPr="00544ABC" w:rsidRDefault="00D00D17" w:rsidP="00D00D17">
      <w:pPr>
        <w:suppressAutoHyphens/>
        <w:rPr>
          <w:sz w:val="28"/>
          <w:szCs w:val="28"/>
          <w:lang w:eastAsia="zh-CN"/>
        </w:rPr>
      </w:pPr>
    </w:p>
    <w:p w:rsidR="00D00D17" w:rsidRPr="00544ABC" w:rsidRDefault="00D00D17" w:rsidP="00D00D17">
      <w:pPr>
        <w:suppressAutoHyphens/>
        <w:rPr>
          <w:lang w:eastAsia="zh-CN"/>
        </w:rPr>
      </w:pPr>
      <w:r w:rsidRPr="00544ABC">
        <w:rPr>
          <w:sz w:val="28"/>
          <w:szCs w:val="28"/>
          <w:lang w:eastAsia="zh-CN"/>
        </w:rPr>
        <w:t xml:space="preserve">О внесении изменений в Решение Собрания </w:t>
      </w:r>
    </w:p>
    <w:p w:rsidR="00D00D17" w:rsidRPr="00544ABC" w:rsidRDefault="00D00D17" w:rsidP="00D00D17">
      <w:pPr>
        <w:suppressAutoHyphens/>
        <w:rPr>
          <w:lang w:eastAsia="zh-CN"/>
        </w:rPr>
      </w:pPr>
      <w:r w:rsidRPr="00544ABC">
        <w:rPr>
          <w:sz w:val="28"/>
          <w:szCs w:val="28"/>
          <w:lang w:eastAsia="zh-CN"/>
        </w:rPr>
        <w:t xml:space="preserve">депутатов </w:t>
      </w:r>
      <w:proofErr w:type="spellStart"/>
      <w:r w:rsidRPr="00544ABC">
        <w:rPr>
          <w:sz w:val="28"/>
          <w:szCs w:val="28"/>
          <w:lang w:eastAsia="zh-CN"/>
        </w:rPr>
        <w:t>Малотаябинского</w:t>
      </w:r>
      <w:proofErr w:type="spellEnd"/>
      <w:r w:rsidRPr="00544ABC">
        <w:rPr>
          <w:sz w:val="28"/>
          <w:szCs w:val="28"/>
          <w:lang w:eastAsia="zh-CN"/>
        </w:rPr>
        <w:t xml:space="preserve"> сельского </w:t>
      </w:r>
    </w:p>
    <w:p w:rsidR="00D00D17" w:rsidRPr="00544ABC" w:rsidRDefault="00D00D17" w:rsidP="00D00D17">
      <w:pPr>
        <w:suppressAutoHyphens/>
        <w:rPr>
          <w:lang w:eastAsia="zh-CN"/>
        </w:rPr>
      </w:pPr>
      <w:r w:rsidRPr="00544ABC">
        <w:rPr>
          <w:sz w:val="28"/>
          <w:szCs w:val="28"/>
          <w:lang w:eastAsia="zh-CN"/>
        </w:rPr>
        <w:t xml:space="preserve">поселения </w:t>
      </w:r>
      <w:proofErr w:type="spellStart"/>
      <w:r w:rsidRPr="00544ABC">
        <w:rPr>
          <w:sz w:val="28"/>
          <w:szCs w:val="28"/>
          <w:lang w:eastAsia="zh-CN"/>
        </w:rPr>
        <w:t>Яльчикского</w:t>
      </w:r>
      <w:proofErr w:type="spellEnd"/>
      <w:r w:rsidRPr="00544ABC">
        <w:rPr>
          <w:sz w:val="28"/>
          <w:szCs w:val="28"/>
          <w:lang w:eastAsia="zh-CN"/>
        </w:rPr>
        <w:t xml:space="preserve"> района </w:t>
      </w:r>
    </w:p>
    <w:p w:rsidR="00D00D17" w:rsidRPr="00544ABC" w:rsidRDefault="00D00D17" w:rsidP="00D00D17">
      <w:pPr>
        <w:suppressAutoHyphens/>
        <w:rPr>
          <w:lang w:eastAsia="zh-CN"/>
        </w:rPr>
      </w:pPr>
      <w:r w:rsidRPr="00544ABC">
        <w:rPr>
          <w:sz w:val="28"/>
          <w:szCs w:val="28"/>
          <w:lang w:eastAsia="zh-CN"/>
        </w:rPr>
        <w:t xml:space="preserve">от 20 мая 2011 г. № 6/1 «О денежном </w:t>
      </w:r>
    </w:p>
    <w:p w:rsidR="00D00D17" w:rsidRPr="00544ABC" w:rsidRDefault="00D00D17" w:rsidP="00D00D17">
      <w:pPr>
        <w:suppressAutoHyphens/>
        <w:rPr>
          <w:lang w:eastAsia="zh-CN"/>
        </w:rPr>
      </w:pPr>
      <w:r w:rsidRPr="00544ABC">
        <w:rPr>
          <w:sz w:val="28"/>
          <w:szCs w:val="28"/>
          <w:lang w:eastAsia="zh-CN"/>
        </w:rPr>
        <w:t xml:space="preserve">содержании лиц, замещающих муниципальные </w:t>
      </w:r>
    </w:p>
    <w:p w:rsidR="00D00D17" w:rsidRPr="00544ABC" w:rsidRDefault="00D00D17" w:rsidP="00D00D17">
      <w:pPr>
        <w:suppressAutoHyphens/>
        <w:rPr>
          <w:lang w:eastAsia="zh-CN"/>
        </w:rPr>
      </w:pPr>
      <w:r w:rsidRPr="00544ABC">
        <w:rPr>
          <w:sz w:val="28"/>
          <w:szCs w:val="28"/>
          <w:lang w:eastAsia="zh-CN"/>
        </w:rPr>
        <w:t xml:space="preserve">должности и должности муниципальной службы </w:t>
      </w:r>
    </w:p>
    <w:p w:rsidR="00D00D17" w:rsidRPr="00544ABC" w:rsidRDefault="00D00D17" w:rsidP="00D00D17">
      <w:pPr>
        <w:suppressAutoHyphens/>
        <w:rPr>
          <w:lang w:eastAsia="zh-CN"/>
        </w:rPr>
      </w:pPr>
      <w:proofErr w:type="spellStart"/>
      <w:r w:rsidRPr="00544ABC">
        <w:rPr>
          <w:sz w:val="28"/>
          <w:szCs w:val="28"/>
          <w:lang w:eastAsia="zh-CN"/>
        </w:rPr>
        <w:t>Малотаябинского</w:t>
      </w:r>
      <w:proofErr w:type="spellEnd"/>
      <w:r w:rsidRPr="00544ABC">
        <w:rPr>
          <w:sz w:val="28"/>
          <w:szCs w:val="28"/>
          <w:lang w:eastAsia="zh-CN"/>
        </w:rPr>
        <w:t xml:space="preserve"> сельского поселения </w:t>
      </w:r>
    </w:p>
    <w:p w:rsidR="00D00D17" w:rsidRPr="00544ABC" w:rsidRDefault="00D00D17" w:rsidP="00D00D17">
      <w:pPr>
        <w:suppressAutoHyphens/>
        <w:rPr>
          <w:lang w:eastAsia="zh-CN"/>
        </w:rPr>
      </w:pPr>
      <w:proofErr w:type="spellStart"/>
      <w:r w:rsidRPr="00544ABC">
        <w:rPr>
          <w:sz w:val="28"/>
          <w:szCs w:val="28"/>
          <w:lang w:eastAsia="zh-CN"/>
        </w:rPr>
        <w:t>Яльчикского</w:t>
      </w:r>
      <w:proofErr w:type="spellEnd"/>
      <w:r w:rsidRPr="00544ABC">
        <w:rPr>
          <w:sz w:val="28"/>
          <w:szCs w:val="28"/>
          <w:lang w:eastAsia="zh-CN"/>
        </w:rPr>
        <w:t xml:space="preserve"> района Чувашской Республики»</w:t>
      </w:r>
    </w:p>
    <w:p w:rsidR="00D00D17" w:rsidRPr="00544ABC" w:rsidRDefault="00D00D17" w:rsidP="00D00D17">
      <w:pPr>
        <w:suppressAutoHyphens/>
        <w:jc w:val="both"/>
        <w:rPr>
          <w:sz w:val="28"/>
          <w:szCs w:val="28"/>
          <w:lang w:eastAsia="zh-CN"/>
        </w:rPr>
      </w:pPr>
    </w:p>
    <w:p w:rsidR="00D00D17" w:rsidRPr="00544ABC" w:rsidRDefault="00D00D17" w:rsidP="00D00D17">
      <w:pPr>
        <w:suppressAutoHyphens/>
        <w:ind w:firstLine="540"/>
        <w:jc w:val="both"/>
        <w:rPr>
          <w:lang w:eastAsia="zh-CN"/>
        </w:rPr>
      </w:pPr>
      <w:r w:rsidRPr="00544ABC">
        <w:rPr>
          <w:sz w:val="28"/>
          <w:szCs w:val="28"/>
          <w:lang w:eastAsia="zh-CN"/>
        </w:rPr>
        <w:t xml:space="preserve">Руководствуясь Законом Чувашской Республики «О муниципальной службе в Чувашской Республике» и постановлением Кабинета Министров Чувашской Республики от 03.10.2019г. № 398 «О внесении изменений в некоторые постановления Кабинета Министров Чувашской Республики», </w:t>
      </w:r>
      <w:r w:rsidRPr="00544ABC">
        <w:rPr>
          <w:bCs/>
          <w:sz w:val="28"/>
          <w:szCs w:val="28"/>
          <w:lang w:eastAsia="zh-CN"/>
        </w:rPr>
        <w:t xml:space="preserve">Собрание депутатов </w:t>
      </w:r>
      <w:proofErr w:type="spellStart"/>
      <w:r w:rsidRPr="00544ABC">
        <w:rPr>
          <w:bCs/>
          <w:sz w:val="28"/>
          <w:szCs w:val="28"/>
          <w:lang w:eastAsia="zh-CN"/>
        </w:rPr>
        <w:t>Малотаябинского</w:t>
      </w:r>
      <w:proofErr w:type="spellEnd"/>
      <w:r w:rsidRPr="00544ABC">
        <w:rPr>
          <w:bCs/>
          <w:sz w:val="28"/>
          <w:szCs w:val="28"/>
          <w:lang w:eastAsia="zh-CN"/>
        </w:rPr>
        <w:t xml:space="preserve"> сельского поселения </w:t>
      </w:r>
      <w:proofErr w:type="spellStart"/>
      <w:r w:rsidRPr="00544ABC">
        <w:rPr>
          <w:bCs/>
          <w:sz w:val="28"/>
          <w:szCs w:val="28"/>
          <w:lang w:eastAsia="zh-CN"/>
        </w:rPr>
        <w:t>Яльчикского</w:t>
      </w:r>
      <w:proofErr w:type="spellEnd"/>
      <w:r w:rsidRPr="00544ABC">
        <w:rPr>
          <w:bCs/>
          <w:sz w:val="28"/>
          <w:szCs w:val="28"/>
          <w:lang w:eastAsia="zh-CN"/>
        </w:rPr>
        <w:t xml:space="preserve"> района</w:t>
      </w:r>
      <w:r w:rsidRPr="00544ABC">
        <w:rPr>
          <w:b/>
          <w:sz w:val="28"/>
          <w:szCs w:val="28"/>
          <w:lang w:eastAsia="zh-CN"/>
        </w:rPr>
        <w:t xml:space="preserve">                   р е ш и л о:</w:t>
      </w:r>
    </w:p>
    <w:p w:rsidR="00D00D17" w:rsidRPr="00544ABC" w:rsidRDefault="00D00D17" w:rsidP="00D00D17">
      <w:pPr>
        <w:suppressAutoHyphens/>
        <w:ind w:firstLine="540"/>
        <w:jc w:val="both"/>
        <w:rPr>
          <w:lang w:eastAsia="zh-CN"/>
        </w:rPr>
      </w:pPr>
      <w:r w:rsidRPr="00544ABC">
        <w:rPr>
          <w:b/>
          <w:sz w:val="28"/>
          <w:szCs w:val="28"/>
          <w:lang w:eastAsia="zh-CN"/>
        </w:rPr>
        <w:t>Статья 1</w:t>
      </w:r>
      <w:r w:rsidRPr="00544ABC">
        <w:rPr>
          <w:sz w:val="28"/>
          <w:szCs w:val="28"/>
          <w:lang w:eastAsia="zh-CN"/>
        </w:rPr>
        <w:t xml:space="preserve">. Внести в Решение Собрания депутатов </w:t>
      </w:r>
      <w:proofErr w:type="spellStart"/>
      <w:r w:rsidRPr="00544ABC">
        <w:rPr>
          <w:sz w:val="28"/>
          <w:szCs w:val="28"/>
          <w:lang w:eastAsia="zh-CN"/>
        </w:rPr>
        <w:t>Малотаябинского</w:t>
      </w:r>
      <w:proofErr w:type="spellEnd"/>
      <w:r w:rsidRPr="00544ABC">
        <w:rPr>
          <w:sz w:val="28"/>
          <w:szCs w:val="28"/>
          <w:lang w:eastAsia="zh-CN"/>
        </w:rPr>
        <w:t xml:space="preserve">  сельского поселения </w:t>
      </w:r>
      <w:proofErr w:type="spellStart"/>
      <w:r w:rsidRPr="00544ABC">
        <w:rPr>
          <w:sz w:val="28"/>
          <w:szCs w:val="28"/>
          <w:lang w:eastAsia="zh-CN"/>
        </w:rPr>
        <w:t>Яльчикского</w:t>
      </w:r>
      <w:proofErr w:type="spellEnd"/>
      <w:r w:rsidRPr="00544ABC">
        <w:rPr>
          <w:sz w:val="28"/>
          <w:szCs w:val="28"/>
          <w:lang w:eastAsia="zh-CN"/>
        </w:rPr>
        <w:t xml:space="preserve"> района от 20 мая 2011 г. № 6/1 «О денежном содержании лиц, замещающих муниципальные должности и должности муниципальной службы </w:t>
      </w:r>
      <w:proofErr w:type="spellStart"/>
      <w:r w:rsidRPr="00544ABC">
        <w:rPr>
          <w:sz w:val="28"/>
          <w:szCs w:val="28"/>
          <w:lang w:eastAsia="zh-CN"/>
        </w:rPr>
        <w:t>Малотаябинского</w:t>
      </w:r>
      <w:proofErr w:type="spellEnd"/>
      <w:r w:rsidRPr="00544ABC">
        <w:rPr>
          <w:sz w:val="28"/>
          <w:szCs w:val="28"/>
          <w:lang w:eastAsia="zh-CN"/>
        </w:rPr>
        <w:t xml:space="preserve"> сельского поселения </w:t>
      </w:r>
      <w:proofErr w:type="spellStart"/>
      <w:r w:rsidRPr="00544ABC">
        <w:rPr>
          <w:sz w:val="28"/>
          <w:szCs w:val="28"/>
          <w:lang w:eastAsia="zh-CN"/>
        </w:rPr>
        <w:t>Яльчикского</w:t>
      </w:r>
      <w:proofErr w:type="spellEnd"/>
      <w:r w:rsidRPr="00544ABC">
        <w:rPr>
          <w:sz w:val="28"/>
          <w:szCs w:val="28"/>
          <w:lang w:eastAsia="zh-CN"/>
        </w:rPr>
        <w:t xml:space="preserve"> района Чувашской Республики» (с изменениями, внесенными Решениями Собрания депутатов </w:t>
      </w:r>
      <w:proofErr w:type="spellStart"/>
      <w:r w:rsidRPr="00544ABC">
        <w:rPr>
          <w:sz w:val="28"/>
          <w:szCs w:val="28"/>
          <w:lang w:eastAsia="zh-CN"/>
        </w:rPr>
        <w:t>Малотаябинского</w:t>
      </w:r>
      <w:proofErr w:type="spellEnd"/>
      <w:r w:rsidRPr="00544ABC">
        <w:rPr>
          <w:sz w:val="28"/>
          <w:szCs w:val="28"/>
          <w:lang w:eastAsia="zh-CN"/>
        </w:rPr>
        <w:t xml:space="preserve"> сельского поселения </w:t>
      </w:r>
      <w:proofErr w:type="spellStart"/>
      <w:r w:rsidRPr="00544ABC">
        <w:rPr>
          <w:sz w:val="28"/>
          <w:szCs w:val="28"/>
          <w:lang w:eastAsia="zh-CN"/>
        </w:rPr>
        <w:t>Яльчикского</w:t>
      </w:r>
      <w:proofErr w:type="spellEnd"/>
      <w:r w:rsidRPr="00544ABC">
        <w:rPr>
          <w:sz w:val="28"/>
          <w:szCs w:val="28"/>
          <w:lang w:eastAsia="zh-CN"/>
        </w:rPr>
        <w:t xml:space="preserve"> района от 09.09.2011г. № 8/1, от 12.11.2012 г. № 21/1, от 07.12.2012 г. №22/2, 27.06.2013г. № 27/2, от 09.12.2013г. №33/3, от 13.12.2017г. №22/6) следующие изменения:</w:t>
      </w:r>
    </w:p>
    <w:p w:rsidR="00D00D17" w:rsidRPr="00544ABC" w:rsidRDefault="00D00D17" w:rsidP="00D00D17">
      <w:pPr>
        <w:suppressAutoHyphens/>
        <w:ind w:firstLine="708"/>
        <w:jc w:val="both"/>
        <w:rPr>
          <w:lang w:eastAsia="zh-CN"/>
        </w:rPr>
      </w:pPr>
      <w:r w:rsidRPr="00544ABC">
        <w:rPr>
          <w:sz w:val="28"/>
          <w:szCs w:val="28"/>
          <w:lang w:eastAsia="zh-CN"/>
        </w:rPr>
        <w:t>1) приложение № 1 к указанному  Решению изложить в  редакции согласно приложению №1 к настоящему Решению;</w:t>
      </w:r>
    </w:p>
    <w:p w:rsidR="00D00D17" w:rsidRPr="00544ABC" w:rsidRDefault="00D00D17" w:rsidP="00D00D17">
      <w:pPr>
        <w:suppressAutoHyphens/>
        <w:ind w:firstLine="708"/>
        <w:jc w:val="both"/>
        <w:rPr>
          <w:lang w:eastAsia="zh-CN"/>
        </w:rPr>
      </w:pPr>
      <w:r w:rsidRPr="00544ABC">
        <w:rPr>
          <w:sz w:val="28"/>
          <w:szCs w:val="28"/>
          <w:lang w:eastAsia="zh-CN"/>
        </w:rPr>
        <w:t>2) приложение  № 1.1 к указанному Решению изложить  в  редакции согласно приложению № 2 к настоящему Решению.</w:t>
      </w:r>
    </w:p>
    <w:p w:rsidR="00D00D17" w:rsidRPr="00544ABC" w:rsidRDefault="00D00D17" w:rsidP="00D00D17">
      <w:pPr>
        <w:suppressAutoHyphens/>
        <w:ind w:firstLine="540"/>
        <w:jc w:val="both"/>
        <w:rPr>
          <w:lang w:eastAsia="zh-CN"/>
        </w:rPr>
      </w:pPr>
      <w:r w:rsidRPr="00544ABC">
        <w:rPr>
          <w:b/>
          <w:bCs/>
          <w:sz w:val="28"/>
          <w:szCs w:val="28"/>
          <w:lang w:eastAsia="zh-CN"/>
        </w:rPr>
        <w:t>Статья 2</w:t>
      </w:r>
      <w:r w:rsidRPr="00544ABC">
        <w:rPr>
          <w:sz w:val="28"/>
          <w:szCs w:val="28"/>
          <w:lang w:eastAsia="zh-CN"/>
        </w:rPr>
        <w:t>. Настоящее Решение вступает в силу со дня его официального опубликования и распространяется на правоотношения, возникшие с 1 октября 2019 года.</w:t>
      </w:r>
    </w:p>
    <w:p w:rsidR="00D00D17" w:rsidRPr="00544ABC" w:rsidRDefault="00D00D17" w:rsidP="00D00D17">
      <w:pPr>
        <w:suppressAutoHyphens/>
        <w:jc w:val="both"/>
        <w:rPr>
          <w:sz w:val="28"/>
          <w:szCs w:val="28"/>
          <w:lang w:eastAsia="zh-CN"/>
        </w:rPr>
      </w:pPr>
    </w:p>
    <w:p w:rsidR="00D00D17" w:rsidRPr="00544ABC" w:rsidRDefault="00D00D17" w:rsidP="00D00D17">
      <w:pPr>
        <w:suppressAutoHyphens/>
        <w:rPr>
          <w:lang w:eastAsia="zh-CN"/>
        </w:rPr>
      </w:pPr>
      <w:r w:rsidRPr="00544ABC">
        <w:rPr>
          <w:sz w:val="28"/>
          <w:szCs w:val="28"/>
          <w:lang w:eastAsia="zh-CN"/>
        </w:rPr>
        <w:t xml:space="preserve">Глава </w:t>
      </w:r>
      <w:proofErr w:type="spellStart"/>
      <w:r w:rsidRPr="00544ABC">
        <w:rPr>
          <w:sz w:val="28"/>
          <w:szCs w:val="28"/>
          <w:lang w:eastAsia="zh-CN"/>
        </w:rPr>
        <w:t>Малотаябинского</w:t>
      </w:r>
      <w:proofErr w:type="spellEnd"/>
      <w:r w:rsidRPr="00544ABC">
        <w:rPr>
          <w:sz w:val="28"/>
          <w:szCs w:val="28"/>
          <w:lang w:eastAsia="zh-CN"/>
        </w:rPr>
        <w:t xml:space="preserve"> сельского </w:t>
      </w:r>
    </w:p>
    <w:p w:rsidR="00D00D17" w:rsidRPr="00544ABC" w:rsidRDefault="00D00D17" w:rsidP="00D00D17">
      <w:pPr>
        <w:suppressAutoHyphens/>
        <w:rPr>
          <w:lang w:eastAsia="zh-CN"/>
        </w:rPr>
      </w:pPr>
      <w:r w:rsidRPr="00544ABC">
        <w:rPr>
          <w:sz w:val="28"/>
          <w:szCs w:val="28"/>
          <w:lang w:eastAsia="zh-CN"/>
        </w:rPr>
        <w:t xml:space="preserve">поселения  </w:t>
      </w:r>
      <w:proofErr w:type="spellStart"/>
      <w:r w:rsidRPr="00544ABC">
        <w:rPr>
          <w:sz w:val="28"/>
          <w:szCs w:val="28"/>
          <w:lang w:eastAsia="zh-CN"/>
        </w:rPr>
        <w:t>Яльчикского</w:t>
      </w:r>
      <w:proofErr w:type="spellEnd"/>
      <w:r w:rsidRPr="00544ABC">
        <w:rPr>
          <w:sz w:val="28"/>
          <w:szCs w:val="28"/>
          <w:lang w:eastAsia="zh-CN"/>
        </w:rPr>
        <w:t xml:space="preserve"> района</w:t>
      </w:r>
      <w:r w:rsidRPr="00544ABC">
        <w:rPr>
          <w:sz w:val="28"/>
          <w:szCs w:val="28"/>
          <w:lang w:eastAsia="zh-CN"/>
        </w:rPr>
        <w:tab/>
        <w:t xml:space="preserve">                                                    В.В. Петров</w:t>
      </w:r>
      <w:r w:rsidRPr="00544ABC">
        <w:rPr>
          <w:sz w:val="28"/>
          <w:szCs w:val="28"/>
          <w:lang w:eastAsia="zh-CN"/>
        </w:rPr>
        <w:tab/>
      </w:r>
      <w:r w:rsidRPr="00544ABC">
        <w:rPr>
          <w:sz w:val="26"/>
          <w:szCs w:val="26"/>
          <w:lang w:eastAsia="zh-CN"/>
        </w:rPr>
        <w:tab/>
        <w:t xml:space="preserve">                              </w:t>
      </w:r>
    </w:p>
    <w:p w:rsidR="00D00D17" w:rsidRPr="00544ABC" w:rsidRDefault="00D00D17" w:rsidP="00D00D17">
      <w:pPr>
        <w:suppressAutoHyphens/>
        <w:rPr>
          <w:sz w:val="28"/>
          <w:szCs w:val="28"/>
          <w:lang w:eastAsia="zh-CN"/>
        </w:rPr>
      </w:pPr>
    </w:p>
    <w:p w:rsidR="00D00D17" w:rsidRPr="00544ABC" w:rsidRDefault="00D00D17" w:rsidP="00D00D17">
      <w:pPr>
        <w:suppressAutoHyphens/>
        <w:rPr>
          <w:lang w:eastAsia="zh-CN"/>
        </w:rPr>
      </w:pPr>
      <w:r w:rsidRPr="00544ABC">
        <w:rPr>
          <w:sz w:val="28"/>
          <w:szCs w:val="28"/>
          <w:lang w:eastAsia="zh-CN"/>
        </w:rPr>
        <w:t xml:space="preserve">                                                      </w:t>
      </w:r>
      <w:r w:rsidRPr="00544ABC">
        <w:rPr>
          <w:sz w:val="28"/>
          <w:szCs w:val="28"/>
          <w:lang w:eastAsia="zh-CN"/>
        </w:rPr>
        <w:tab/>
      </w:r>
      <w:r w:rsidRPr="00544ABC">
        <w:rPr>
          <w:sz w:val="28"/>
          <w:szCs w:val="28"/>
          <w:lang w:eastAsia="zh-CN"/>
        </w:rPr>
        <w:tab/>
        <w:t xml:space="preserve">       Приложение № 1</w:t>
      </w:r>
    </w:p>
    <w:p w:rsidR="00D00D17" w:rsidRPr="00544ABC" w:rsidRDefault="00D00D17" w:rsidP="00D00D17">
      <w:pPr>
        <w:suppressAutoHyphens/>
        <w:jc w:val="both"/>
        <w:rPr>
          <w:lang w:eastAsia="zh-CN"/>
        </w:rPr>
      </w:pPr>
      <w:r w:rsidRPr="00544ABC">
        <w:rPr>
          <w:sz w:val="28"/>
          <w:szCs w:val="28"/>
          <w:lang w:eastAsia="zh-CN"/>
        </w:rPr>
        <w:t xml:space="preserve">                                                                        к Решению Собрания депутатов</w:t>
      </w:r>
    </w:p>
    <w:p w:rsidR="00D00D17" w:rsidRPr="00544ABC" w:rsidRDefault="00D00D17" w:rsidP="00D00D17">
      <w:pPr>
        <w:suppressAutoHyphens/>
        <w:jc w:val="both"/>
        <w:rPr>
          <w:lang w:eastAsia="zh-CN"/>
        </w:rPr>
      </w:pPr>
      <w:r w:rsidRPr="00544ABC">
        <w:rPr>
          <w:sz w:val="28"/>
          <w:szCs w:val="28"/>
          <w:lang w:eastAsia="zh-CN"/>
        </w:rPr>
        <w:t xml:space="preserve">                                                                        </w:t>
      </w:r>
      <w:proofErr w:type="spellStart"/>
      <w:r w:rsidRPr="00544ABC">
        <w:rPr>
          <w:sz w:val="28"/>
          <w:szCs w:val="28"/>
          <w:lang w:eastAsia="zh-CN"/>
        </w:rPr>
        <w:t>Малотаябинского</w:t>
      </w:r>
      <w:proofErr w:type="spellEnd"/>
      <w:r w:rsidRPr="00544ABC">
        <w:rPr>
          <w:sz w:val="28"/>
          <w:szCs w:val="28"/>
          <w:lang w:eastAsia="zh-CN"/>
        </w:rPr>
        <w:t xml:space="preserve"> сельского</w:t>
      </w:r>
    </w:p>
    <w:p w:rsidR="00D00D17" w:rsidRPr="00544ABC" w:rsidRDefault="00D00D17" w:rsidP="00D00D17">
      <w:pPr>
        <w:suppressAutoHyphens/>
        <w:jc w:val="both"/>
        <w:rPr>
          <w:lang w:eastAsia="zh-CN"/>
        </w:rPr>
      </w:pPr>
      <w:r w:rsidRPr="00544ABC">
        <w:rPr>
          <w:sz w:val="28"/>
          <w:szCs w:val="28"/>
          <w:lang w:eastAsia="zh-CN"/>
        </w:rPr>
        <w:t xml:space="preserve">                                                                        поселения </w:t>
      </w:r>
      <w:proofErr w:type="spellStart"/>
      <w:r w:rsidRPr="00544ABC">
        <w:rPr>
          <w:sz w:val="28"/>
          <w:szCs w:val="28"/>
          <w:lang w:eastAsia="zh-CN"/>
        </w:rPr>
        <w:t>Яльчикского</w:t>
      </w:r>
      <w:proofErr w:type="spellEnd"/>
      <w:r w:rsidRPr="00544ABC">
        <w:rPr>
          <w:sz w:val="28"/>
          <w:szCs w:val="28"/>
          <w:lang w:eastAsia="zh-CN"/>
        </w:rPr>
        <w:t xml:space="preserve"> района</w:t>
      </w:r>
    </w:p>
    <w:p w:rsidR="00D00D17" w:rsidRPr="00544ABC" w:rsidRDefault="00D00D17" w:rsidP="00D00D17">
      <w:pPr>
        <w:suppressAutoHyphens/>
        <w:jc w:val="both"/>
        <w:rPr>
          <w:lang w:eastAsia="zh-CN"/>
        </w:rPr>
      </w:pPr>
      <w:r w:rsidRPr="00544ABC">
        <w:rPr>
          <w:sz w:val="28"/>
          <w:szCs w:val="28"/>
          <w:lang w:eastAsia="zh-CN"/>
        </w:rPr>
        <w:t xml:space="preserve">                                                                        Чувашской Республики </w:t>
      </w:r>
    </w:p>
    <w:p w:rsidR="00D00D17" w:rsidRPr="00544ABC" w:rsidRDefault="00D00D17" w:rsidP="00D00D17">
      <w:pPr>
        <w:suppressAutoHyphens/>
        <w:jc w:val="both"/>
        <w:rPr>
          <w:lang w:eastAsia="zh-CN"/>
        </w:rPr>
      </w:pPr>
      <w:r w:rsidRPr="00544ABC">
        <w:rPr>
          <w:sz w:val="28"/>
          <w:szCs w:val="28"/>
          <w:lang w:eastAsia="zh-CN"/>
        </w:rPr>
        <w:t xml:space="preserve">                                                                        от _</w:t>
      </w:r>
      <w:r w:rsidRPr="00544ABC">
        <w:rPr>
          <w:sz w:val="28"/>
          <w:szCs w:val="28"/>
          <w:u w:val="single"/>
          <w:lang w:eastAsia="zh-CN"/>
        </w:rPr>
        <w:t>15 октября</w:t>
      </w:r>
      <w:r w:rsidRPr="00544ABC">
        <w:rPr>
          <w:sz w:val="28"/>
          <w:szCs w:val="28"/>
          <w:lang w:eastAsia="zh-CN"/>
        </w:rPr>
        <w:t>_ 201</w:t>
      </w:r>
      <w:r w:rsidRPr="00544ABC">
        <w:rPr>
          <w:sz w:val="28"/>
          <w:szCs w:val="28"/>
          <w:u w:val="single"/>
          <w:lang w:eastAsia="zh-CN"/>
        </w:rPr>
        <w:t>9</w:t>
      </w:r>
      <w:r w:rsidRPr="00544ABC">
        <w:rPr>
          <w:sz w:val="28"/>
          <w:szCs w:val="28"/>
          <w:lang w:eastAsia="zh-CN"/>
        </w:rPr>
        <w:t xml:space="preserve">г. № </w:t>
      </w:r>
      <w:r w:rsidR="00494C59">
        <w:rPr>
          <w:sz w:val="28"/>
          <w:szCs w:val="28"/>
          <w:u w:val="single"/>
          <w:lang w:eastAsia="zh-CN"/>
        </w:rPr>
        <w:t>46</w:t>
      </w:r>
      <w:r w:rsidRPr="00544ABC">
        <w:rPr>
          <w:sz w:val="28"/>
          <w:szCs w:val="28"/>
          <w:u w:val="single"/>
          <w:lang w:eastAsia="zh-CN"/>
        </w:rPr>
        <w:t>/1</w:t>
      </w:r>
    </w:p>
    <w:p w:rsidR="00D00D17" w:rsidRPr="00544ABC" w:rsidRDefault="00D00D17" w:rsidP="00D00D17">
      <w:pPr>
        <w:suppressAutoHyphens/>
        <w:jc w:val="both"/>
        <w:rPr>
          <w:lang w:eastAsia="zh-CN"/>
        </w:rPr>
      </w:pPr>
    </w:p>
    <w:p w:rsidR="00D00D17" w:rsidRPr="00544ABC" w:rsidRDefault="00D00D17" w:rsidP="00D00D17">
      <w:pPr>
        <w:suppressAutoHyphens/>
        <w:jc w:val="center"/>
        <w:rPr>
          <w:lang w:eastAsia="zh-CN"/>
        </w:rPr>
      </w:pPr>
      <w:r w:rsidRPr="00544ABC">
        <w:rPr>
          <w:sz w:val="28"/>
          <w:szCs w:val="28"/>
          <w:lang w:eastAsia="zh-CN"/>
        </w:rPr>
        <w:t xml:space="preserve">                                         Приложение № 1</w:t>
      </w:r>
    </w:p>
    <w:p w:rsidR="00D00D17" w:rsidRPr="00544ABC" w:rsidRDefault="00D00D17" w:rsidP="00D00D17">
      <w:pPr>
        <w:suppressAutoHyphens/>
        <w:jc w:val="both"/>
        <w:rPr>
          <w:lang w:eastAsia="zh-CN"/>
        </w:rPr>
      </w:pPr>
      <w:r w:rsidRPr="00544ABC">
        <w:rPr>
          <w:sz w:val="28"/>
          <w:szCs w:val="28"/>
          <w:lang w:eastAsia="zh-CN"/>
        </w:rPr>
        <w:t xml:space="preserve">                                                                        к Решению Собрания депутатов</w:t>
      </w:r>
    </w:p>
    <w:p w:rsidR="00D00D17" w:rsidRPr="00544ABC" w:rsidRDefault="00D00D17" w:rsidP="00D00D17">
      <w:pPr>
        <w:suppressAutoHyphens/>
        <w:jc w:val="both"/>
        <w:rPr>
          <w:lang w:eastAsia="zh-CN"/>
        </w:rPr>
      </w:pPr>
      <w:r w:rsidRPr="00544ABC">
        <w:rPr>
          <w:sz w:val="28"/>
          <w:szCs w:val="28"/>
          <w:lang w:eastAsia="zh-CN"/>
        </w:rPr>
        <w:t xml:space="preserve">                                                                        </w:t>
      </w:r>
      <w:proofErr w:type="spellStart"/>
      <w:r w:rsidRPr="00544ABC">
        <w:rPr>
          <w:sz w:val="28"/>
          <w:szCs w:val="28"/>
          <w:lang w:eastAsia="zh-CN"/>
        </w:rPr>
        <w:t>Малотаябинского</w:t>
      </w:r>
      <w:proofErr w:type="spellEnd"/>
      <w:r w:rsidRPr="00544ABC">
        <w:rPr>
          <w:sz w:val="28"/>
          <w:szCs w:val="28"/>
          <w:lang w:eastAsia="zh-CN"/>
        </w:rPr>
        <w:t xml:space="preserve"> сельского</w:t>
      </w:r>
    </w:p>
    <w:p w:rsidR="00D00D17" w:rsidRPr="00544ABC" w:rsidRDefault="00D00D17" w:rsidP="00D00D17">
      <w:pPr>
        <w:suppressAutoHyphens/>
        <w:jc w:val="both"/>
        <w:rPr>
          <w:lang w:eastAsia="zh-CN"/>
        </w:rPr>
      </w:pPr>
      <w:r w:rsidRPr="00544ABC">
        <w:rPr>
          <w:sz w:val="28"/>
          <w:szCs w:val="28"/>
          <w:lang w:eastAsia="zh-CN"/>
        </w:rPr>
        <w:t xml:space="preserve">                                                                        поселения </w:t>
      </w:r>
      <w:proofErr w:type="spellStart"/>
      <w:r w:rsidRPr="00544ABC">
        <w:rPr>
          <w:sz w:val="28"/>
          <w:szCs w:val="28"/>
          <w:lang w:eastAsia="zh-CN"/>
        </w:rPr>
        <w:t>Яльчикского</w:t>
      </w:r>
      <w:proofErr w:type="spellEnd"/>
      <w:r w:rsidRPr="00544ABC">
        <w:rPr>
          <w:sz w:val="28"/>
          <w:szCs w:val="28"/>
          <w:lang w:eastAsia="zh-CN"/>
        </w:rPr>
        <w:t xml:space="preserve"> района</w:t>
      </w:r>
    </w:p>
    <w:p w:rsidR="00D00D17" w:rsidRPr="00544ABC" w:rsidRDefault="00D00D17" w:rsidP="00D00D17">
      <w:pPr>
        <w:suppressAutoHyphens/>
        <w:jc w:val="both"/>
        <w:rPr>
          <w:lang w:eastAsia="zh-CN"/>
        </w:rPr>
      </w:pPr>
      <w:r w:rsidRPr="00544ABC">
        <w:rPr>
          <w:sz w:val="28"/>
          <w:szCs w:val="28"/>
          <w:lang w:eastAsia="zh-CN"/>
        </w:rPr>
        <w:t xml:space="preserve">                                                                        Чувашской Республики </w:t>
      </w:r>
    </w:p>
    <w:p w:rsidR="00D00D17" w:rsidRPr="00544ABC" w:rsidRDefault="00D00D17" w:rsidP="00D00D17">
      <w:pPr>
        <w:suppressAutoHyphens/>
        <w:jc w:val="both"/>
        <w:rPr>
          <w:lang w:eastAsia="zh-CN"/>
        </w:rPr>
      </w:pPr>
      <w:r w:rsidRPr="00544ABC">
        <w:rPr>
          <w:sz w:val="28"/>
          <w:szCs w:val="28"/>
          <w:lang w:eastAsia="zh-CN"/>
        </w:rPr>
        <w:t xml:space="preserve">                                                                        от 20.05.2011г. №6/1</w:t>
      </w:r>
    </w:p>
    <w:p w:rsidR="00D00D17" w:rsidRPr="00544ABC" w:rsidRDefault="00D00D17" w:rsidP="00D00D17">
      <w:pPr>
        <w:suppressAutoHyphens/>
        <w:ind w:left="5580"/>
        <w:jc w:val="center"/>
        <w:rPr>
          <w:sz w:val="28"/>
          <w:szCs w:val="28"/>
          <w:lang w:eastAsia="zh-CN"/>
        </w:rPr>
      </w:pPr>
    </w:p>
    <w:p w:rsidR="00D00D17" w:rsidRPr="00544ABC" w:rsidRDefault="00D00D17" w:rsidP="00D00D17">
      <w:pPr>
        <w:suppressAutoHyphens/>
        <w:ind w:left="708"/>
        <w:jc w:val="center"/>
        <w:rPr>
          <w:lang w:eastAsia="zh-CN"/>
        </w:rPr>
      </w:pPr>
      <w:r w:rsidRPr="00544ABC">
        <w:rPr>
          <w:sz w:val="28"/>
          <w:szCs w:val="28"/>
          <w:lang w:eastAsia="zh-CN"/>
        </w:rPr>
        <w:t>Размеры</w:t>
      </w:r>
    </w:p>
    <w:p w:rsidR="00D00D17" w:rsidRPr="00544ABC" w:rsidRDefault="00D00D17" w:rsidP="00D00D17">
      <w:pPr>
        <w:suppressAutoHyphens/>
        <w:ind w:left="-180" w:firstLine="720"/>
        <w:jc w:val="center"/>
        <w:rPr>
          <w:lang w:eastAsia="zh-CN"/>
        </w:rPr>
      </w:pPr>
      <w:r w:rsidRPr="00544ABC">
        <w:rPr>
          <w:sz w:val="28"/>
          <w:szCs w:val="28"/>
          <w:lang w:eastAsia="zh-CN"/>
        </w:rPr>
        <w:t>должностных окладов и ежемесячного денежного поощрения лиц,</w:t>
      </w:r>
    </w:p>
    <w:p w:rsidR="00D00D17" w:rsidRPr="00544ABC" w:rsidRDefault="00D00D17" w:rsidP="00D00D17">
      <w:pPr>
        <w:suppressAutoHyphens/>
        <w:ind w:left="-180" w:firstLine="720"/>
        <w:jc w:val="center"/>
        <w:rPr>
          <w:lang w:eastAsia="zh-CN"/>
        </w:rPr>
      </w:pPr>
      <w:r w:rsidRPr="00544ABC">
        <w:rPr>
          <w:sz w:val="28"/>
          <w:szCs w:val="28"/>
          <w:lang w:eastAsia="zh-CN"/>
        </w:rPr>
        <w:t xml:space="preserve">замещающих муниципальные </w:t>
      </w:r>
      <w:proofErr w:type="gramStart"/>
      <w:r w:rsidRPr="00544ABC">
        <w:rPr>
          <w:sz w:val="28"/>
          <w:szCs w:val="28"/>
          <w:lang w:eastAsia="zh-CN"/>
        </w:rPr>
        <w:t>должности  и</w:t>
      </w:r>
      <w:proofErr w:type="gramEnd"/>
      <w:r w:rsidRPr="00544ABC">
        <w:rPr>
          <w:sz w:val="28"/>
          <w:szCs w:val="28"/>
          <w:lang w:eastAsia="zh-CN"/>
        </w:rPr>
        <w:t xml:space="preserve"> должности</w:t>
      </w:r>
    </w:p>
    <w:p w:rsidR="00D00D17" w:rsidRPr="00544ABC" w:rsidRDefault="00D00D17" w:rsidP="00D00D17">
      <w:pPr>
        <w:suppressAutoHyphens/>
        <w:ind w:left="-180" w:firstLine="720"/>
        <w:jc w:val="center"/>
        <w:rPr>
          <w:lang w:eastAsia="zh-CN"/>
        </w:rPr>
      </w:pPr>
      <w:r w:rsidRPr="00544ABC">
        <w:rPr>
          <w:sz w:val="28"/>
          <w:szCs w:val="28"/>
          <w:lang w:eastAsia="zh-CN"/>
        </w:rPr>
        <w:t xml:space="preserve">муниципальной службы </w:t>
      </w:r>
    </w:p>
    <w:p w:rsidR="00D00D17" w:rsidRPr="00544ABC" w:rsidRDefault="00D00D17" w:rsidP="00D00D17">
      <w:pPr>
        <w:suppressAutoHyphens/>
        <w:ind w:left="-180" w:firstLine="720"/>
        <w:jc w:val="center"/>
        <w:rPr>
          <w:sz w:val="28"/>
          <w:szCs w:val="28"/>
          <w:lang w:eastAsia="zh-CN"/>
        </w:rPr>
      </w:pPr>
    </w:p>
    <w:p w:rsidR="00D00D17" w:rsidRPr="00544ABC" w:rsidRDefault="00D00D17" w:rsidP="00D00D17">
      <w:pPr>
        <w:suppressAutoHyphens/>
        <w:jc w:val="both"/>
        <w:rPr>
          <w:sz w:val="28"/>
          <w:szCs w:val="28"/>
          <w:lang w:eastAsia="zh-CN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5148"/>
        <w:gridCol w:w="1980"/>
        <w:gridCol w:w="3067"/>
      </w:tblGrid>
      <w:tr w:rsidR="00D00D17" w:rsidRPr="00544ABC" w:rsidTr="00F150DF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Наименование должности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Должностной оклад (рублей в месяц)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Размер ежемесячного денежного поощрения (должностных окладов)</w:t>
            </w:r>
          </w:p>
        </w:tc>
      </w:tr>
      <w:tr w:rsidR="00D00D17" w:rsidRPr="00544ABC" w:rsidTr="00F150DF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3</w:t>
            </w:r>
          </w:p>
        </w:tc>
      </w:tr>
      <w:tr w:rsidR="00D00D17" w:rsidRPr="00544ABC" w:rsidTr="00F150DF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Глава сельского поселения (глава администрации сельского поселения) с численностью населения 10 тыс. человек и более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14537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0,2</w:t>
            </w:r>
          </w:p>
        </w:tc>
      </w:tr>
      <w:tr w:rsidR="00D00D17" w:rsidRPr="00544ABC" w:rsidTr="00F150DF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Глава сельского поселения (глава администрации сельского поселения) с численностью населения от 5 до 10 тыс. человек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11536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0,2</w:t>
            </w:r>
          </w:p>
        </w:tc>
      </w:tr>
      <w:tr w:rsidR="00D00D17" w:rsidRPr="00544ABC" w:rsidTr="00F150DF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Глава сельского поселения (глава администрации сельского поселения) с численностью населения от 3 до 5 тыс. человек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10472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0,2</w:t>
            </w:r>
          </w:p>
        </w:tc>
      </w:tr>
      <w:tr w:rsidR="00D00D17" w:rsidRPr="00544ABC" w:rsidTr="00F150DF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Глава сельского поселения (глава администрации сельского поселения) с численностью населения от 1 до 3 тыс. человек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9407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0,2</w:t>
            </w:r>
          </w:p>
        </w:tc>
      </w:tr>
      <w:tr w:rsidR="00D00D17" w:rsidRPr="00544ABC" w:rsidTr="00F150DF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Глава сельского поселения (глава администрации сельского поселения) с численностью населения менее 1 тыс. человек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9247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0,2</w:t>
            </w:r>
          </w:p>
        </w:tc>
      </w:tr>
      <w:tr w:rsidR="00D00D17" w:rsidRPr="00544ABC" w:rsidTr="00F150DF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Заместитель главы администрации сельского поселения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4335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1,8</w:t>
            </w:r>
          </w:p>
        </w:tc>
      </w:tr>
      <w:tr w:rsidR="00D00D17" w:rsidRPr="00544ABC" w:rsidTr="00F150DF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Главный специалист-эксперт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5066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D00D17" w:rsidRPr="00544ABC" w:rsidTr="00F150DF">
        <w:tc>
          <w:tcPr>
            <w:tcW w:w="5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Ведущий специалист-эксперт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4690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D00D17" w:rsidRPr="00544ABC" w:rsidTr="00F150DF">
        <w:tc>
          <w:tcPr>
            <w:tcW w:w="5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lastRenderedPageBreak/>
              <w:t>Специалист-эксперт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4315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D00D17" w:rsidRPr="00544ABC" w:rsidTr="00F150DF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Старший специалист 1 разряда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4315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D00D17" w:rsidRPr="00544ABC" w:rsidTr="00F150DF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Старший специалист 2 разряда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4127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D00D17" w:rsidRPr="00544ABC" w:rsidTr="00F150DF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Старший специалист 3 разряда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3939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D00D17" w:rsidRPr="00544ABC" w:rsidTr="00F150DF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Специалист 1 разряда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3565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D00D17" w:rsidRPr="00544ABC" w:rsidTr="00F150DF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Специалист 2 разряда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3157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D00D17" w:rsidRPr="00544ABC" w:rsidTr="00F150DF">
        <w:tc>
          <w:tcPr>
            <w:tcW w:w="5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Специалист 3 разряда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2788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1</w:t>
            </w:r>
          </w:p>
        </w:tc>
      </w:tr>
    </w:tbl>
    <w:p w:rsidR="00D00D17" w:rsidRPr="00544ABC" w:rsidRDefault="00D00D17" w:rsidP="00D00D17">
      <w:pPr>
        <w:suppressAutoHyphens/>
        <w:jc w:val="both"/>
        <w:rPr>
          <w:sz w:val="28"/>
          <w:szCs w:val="28"/>
          <w:lang w:eastAsia="zh-CN"/>
        </w:rPr>
      </w:pPr>
    </w:p>
    <w:p w:rsidR="00D00D17" w:rsidRPr="00544ABC" w:rsidRDefault="00D00D17" w:rsidP="00D00D17">
      <w:pPr>
        <w:suppressAutoHyphens/>
        <w:jc w:val="both"/>
        <w:rPr>
          <w:sz w:val="28"/>
          <w:szCs w:val="28"/>
          <w:lang w:eastAsia="zh-CN"/>
        </w:rPr>
      </w:pPr>
    </w:p>
    <w:p w:rsidR="00D00D17" w:rsidRPr="00544ABC" w:rsidRDefault="00D00D17" w:rsidP="00D00D17">
      <w:pPr>
        <w:suppressAutoHyphens/>
        <w:jc w:val="both"/>
        <w:rPr>
          <w:sz w:val="28"/>
          <w:szCs w:val="28"/>
          <w:lang w:eastAsia="zh-CN"/>
        </w:rPr>
      </w:pPr>
    </w:p>
    <w:p w:rsidR="00D00D17" w:rsidRPr="00544ABC" w:rsidRDefault="00D00D17" w:rsidP="00D00D17">
      <w:pPr>
        <w:suppressAutoHyphens/>
        <w:jc w:val="both"/>
        <w:rPr>
          <w:lang w:eastAsia="zh-CN"/>
        </w:rPr>
      </w:pPr>
      <w:r w:rsidRPr="00544ABC">
        <w:rPr>
          <w:sz w:val="28"/>
          <w:szCs w:val="28"/>
          <w:lang w:eastAsia="zh-CN"/>
        </w:rPr>
        <w:t xml:space="preserve">                                                                        Приложение № 2</w:t>
      </w:r>
    </w:p>
    <w:p w:rsidR="00D00D17" w:rsidRPr="00544ABC" w:rsidRDefault="00D00D17" w:rsidP="00D00D17">
      <w:pPr>
        <w:suppressAutoHyphens/>
        <w:jc w:val="both"/>
        <w:rPr>
          <w:lang w:eastAsia="zh-CN"/>
        </w:rPr>
      </w:pPr>
      <w:r w:rsidRPr="00544ABC">
        <w:rPr>
          <w:sz w:val="28"/>
          <w:szCs w:val="28"/>
          <w:lang w:eastAsia="zh-CN"/>
        </w:rPr>
        <w:t xml:space="preserve">                                                                        к Решению Собрания депутатов</w:t>
      </w:r>
    </w:p>
    <w:p w:rsidR="00D00D17" w:rsidRPr="00544ABC" w:rsidRDefault="00D00D17" w:rsidP="00D00D17">
      <w:pPr>
        <w:suppressAutoHyphens/>
        <w:jc w:val="both"/>
        <w:rPr>
          <w:lang w:eastAsia="zh-CN"/>
        </w:rPr>
      </w:pPr>
      <w:r w:rsidRPr="00544ABC">
        <w:rPr>
          <w:sz w:val="28"/>
          <w:szCs w:val="28"/>
          <w:lang w:eastAsia="zh-CN"/>
        </w:rPr>
        <w:t xml:space="preserve">                                                                        </w:t>
      </w:r>
      <w:proofErr w:type="spellStart"/>
      <w:r w:rsidRPr="00544ABC">
        <w:rPr>
          <w:sz w:val="28"/>
          <w:szCs w:val="28"/>
          <w:lang w:eastAsia="zh-CN"/>
        </w:rPr>
        <w:t>Малотаябинского</w:t>
      </w:r>
      <w:proofErr w:type="spellEnd"/>
      <w:r w:rsidRPr="00544ABC">
        <w:rPr>
          <w:sz w:val="28"/>
          <w:szCs w:val="28"/>
          <w:lang w:eastAsia="zh-CN"/>
        </w:rPr>
        <w:t xml:space="preserve"> сельского</w:t>
      </w:r>
    </w:p>
    <w:p w:rsidR="00D00D17" w:rsidRPr="00544ABC" w:rsidRDefault="00D00D17" w:rsidP="00D00D17">
      <w:pPr>
        <w:suppressAutoHyphens/>
        <w:jc w:val="both"/>
        <w:rPr>
          <w:lang w:eastAsia="zh-CN"/>
        </w:rPr>
      </w:pPr>
      <w:r w:rsidRPr="00544ABC">
        <w:rPr>
          <w:sz w:val="28"/>
          <w:szCs w:val="28"/>
          <w:lang w:eastAsia="zh-CN"/>
        </w:rPr>
        <w:t xml:space="preserve">                                                                        поселения </w:t>
      </w:r>
      <w:proofErr w:type="spellStart"/>
      <w:r w:rsidRPr="00544ABC">
        <w:rPr>
          <w:sz w:val="28"/>
          <w:szCs w:val="28"/>
          <w:lang w:eastAsia="zh-CN"/>
        </w:rPr>
        <w:t>Яльчикского</w:t>
      </w:r>
      <w:proofErr w:type="spellEnd"/>
      <w:r w:rsidRPr="00544ABC">
        <w:rPr>
          <w:sz w:val="28"/>
          <w:szCs w:val="28"/>
          <w:lang w:eastAsia="zh-CN"/>
        </w:rPr>
        <w:t xml:space="preserve"> района</w:t>
      </w:r>
    </w:p>
    <w:p w:rsidR="00D00D17" w:rsidRPr="00544ABC" w:rsidRDefault="00D00D17" w:rsidP="00D00D17">
      <w:pPr>
        <w:suppressAutoHyphens/>
        <w:jc w:val="both"/>
        <w:rPr>
          <w:lang w:eastAsia="zh-CN"/>
        </w:rPr>
      </w:pPr>
      <w:r w:rsidRPr="00544ABC">
        <w:rPr>
          <w:sz w:val="28"/>
          <w:szCs w:val="28"/>
          <w:lang w:eastAsia="zh-CN"/>
        </w:rPr>
        <w:t xml:space="preserve">                                                                        Чувашской Республики </w:t>
      </w:r>
    </w:p>
    <w:p w:rsidR="00D00D17" w:rsidRPr="00544ABC" w:rsidRDefault="00D00D17" w:rsidP="00D00D17">
      <w:pPr>
        <w:suppressAutoHyphens/>
        <w:jc w:val="both"/>
        <w:rPr>
          <w:lang w:eastAsia="zh-CN"/>
        </w:rPr>
      </w:pPr>
      <w:r w:rsidRPr="00544ABC">
        <w:rPr>
          <w:sz w:val="28"/>
          <w:szCs w:val="28"/>
          <w:lang w:eastAsia="zh-CN"/>
        </w:rPr>
        <w:t xml:space="preserve">                                                                        от _</w:t>
      </w:r>
      <w:r w:rsidRPr="00D00D17">
        <w:rPr>
          <w:sz w:val="28"/>
          <w:szCs w:val="28"/>
          <w:u w:val="single"/>
          <w:lang w:eastAsia="zh-CN"/>
        </w:rPr>
        <w:t>15 октября</w:t>
      </w:r>
      <w:r>
        <w:rPr>
          <w:sz w:val="28"/>
          <w:szCs w:val="28"/>
          <w:lang w:eastAsia="zh-CN"/>
        </w:rPr>
        <w:t>_ 201</w:t>
      </w:r>
      <w:r w:rsidRPr="00D00D17">
        <w:rPr>
          <w:sz w:val="28"/>
          <w:szCs w:val="28"/>
          <w:u w:val="single"/>
          <w:lang w:eastAsia="zh-CN"/>
        </w:rPr>
        <w:t>9</w:t>
      </w:r>
      <w:r w:rsidRPr="00544ABC">
        <w:rPr>
          <w:sz w:val="28"/>
          <w:szCs w:val="28"/>
          <w:lang w:eastAsia="zh-CN"/>
        </w:rPr>
        <w:t>г. №_</w:t>
      </w:r>
      <w:r w:rsidR="00494C59">
        <w:rPr>
          <w:sz w:val="28"/>
          <w:szCs w:val="28"/>
          <w:u w:val="single"/>
          <w:lang w:eastAsia="zh-CN"/>
        </w:rPr>
        <w:t>46</w:t>
      </w:r>
      <w:bookmarkStart w:id="0" w:name="_GoBack"/>
      <w:bookmarkEnd w:id="0"/>
      <w:r w:rsidRPr="00D00D17">
        <w:rPr>
          <w:sz w:val="28"/>
          <w:szCs w:val="28"/>
          <w:u w:val="single"/>
          <w:lang w:eastAsia="zh-CN"/>
        </w:rPr>
        <w:t>/1</w:t>
      </w:r>
      <w:r w:rsidRPr="00544ABC">
        <w:rPr>
          <w:sz w:val="28"/>
          <w:szCs w:val="28"/>
          <w:lang w:eastAsia="zh-CN"/>
        </w:rPr>
        <w:t>_</w:t>
      </w:r>
    </w:p>
    <w:p w:rsidR="00D00D17" w:rsidRPr="00544ABC" w:rsidRDefault="00D00D17" w:rsidP="00D00D17">
      <w:pPr>
        <w:suppressAutoHyphens/>
        <w:jc w:val="both"/>
        <w:rPr>
          <w:sz w:val="28"/>
          <w:szCs w:val="28"/>
          <w:highlight w:val="yellow"/>
          <w:lang w:eastAsia="zh-CN"/>
        </w:rPr>
      </w:pPr>
    </w:p>
    <w:p w:rsidR="00D00D17" w:rsidRPr="00544ABC" w:rsidRDefault="00D00D17" w:rsidP="00D00D17">
      <w:pPr>
        <w:suppressAutoHyphens/>
        <w:jc w:val="center"/>
        <w:rPr>
          <w:lang w:eastAsia="zh-CN"/>
        </w:rPr>
      </w:pPr>
      <w:r w:rsidRPr="00544ABC">
        <w:rPr>
          <w:sz w:val="28"/>
          <w:szCs w:val="28"/>
          <w:lang w:eastAsia="zh-CN"/>
        </w:rPr>
        <w:tab/>
      </w:r>
      <w:r w:rsidRPr="00544ABC">
        <w:rPr>
          <w:sz w:val="28"/>
          <w:szCs w:val="28"/>
          <w:lang w:eastAsia="zh-CN"/>
        </w:rPr>
        <w:tab/>
      </w:r>
      <w:r w:rsidRPr="00544ABC">
        <w:rPr>
          <w:sz w:val="28"/>
          <w:szCs w:val="28"/>
          <w:lang w:eastAsia="zh-CN"/>
        </w:rPr>
        <w:tab/>
        <w:t xml:space="preserve">    Приложение № 1.1</w:t>
      </w:r>
    </w:p>
    <w:p w:rsidR="00D00D17" w:rsidRPr="00544ABC" w:rsidRDefault="00D00D17" w:rsidP="00D00D17">
      <w:pPr>
        <w:suppressAutoHyphens/>
        <w:jc w:val="both"/>
        <w:rPr>
          <w:lang w:eastAsia="zh-CN"/>
        </w:rPr>
      </w:pPr>
      <w:r w:rsidRPr="00544ABC">
        <w:rPr>
          <w:sz w:val="28"/>
          <w:szCs w:val="28"/>
          <w:lang w:eastAsia="zh-CN"/>
        </w:rPr>
        <w:t xml:space="preserve">                                                                        к Решению Собрания депутатов</w:t>
      </w:r>
    </w:p>
    <w:p w:rsidR="00D00D17" w:rsidRPr="00544ABC" w:rsidRDefault="00D00D17" w:rsidP="00D00D17">
      <w:pPr>
        <w:suppressAutoHyphens/>
        <w:jc w:val="both"/>
        <w:rPr>
          <w:lang w:eastAsia="zh-CN"/>
        </w:rPr>
      </w:pPr>
      <w:r w:rsidRPr="00544ABC">
        <w:rPr>
          <w:sz w:val="28"/>
          <w:szCs w:val="28"/>
          <w:lang w:eastAsia="zh-CN"/>
        </w:rPr>
        <w:tab/>
      </w:r>
      <w:r w:rsidRPr="00544ABC">
        <w:rPr>
          <w:sz w:val="28"/>
          <w:szCs w:val="28"/>
          <w:lang w:eastAsia="zh-CN"/>
        </w:rPr>
        <w:tab/>
      </w:r>
      <w:r w:rsidRPr="00544ABC">
        <w:rPr>
          <w:sz w:val="28"/>
          <w:szCs w:val="28"/>
          <w:lang w:eastAsia="zh-CN"/>
        </w:rPr>
        <w:tab/>
      </w:r>
      <w:r w:rsidRPr="00544ABC">
        <w:rPr>
          <w:sz w:val="28"/>
          <w:szCs w:val="28"/>
          <w:lang w:eastAsia="zh-CN"/>
        </w:rPr>
        <w:tab/>
      </w:r>
      <w:r w:rsidRPr="00544ABC">
        <w:rPr>
          <w:sz w:val="28"/>
          <w:szCs w:val="28"/>
          <w:lang w:eastAsia="zh-CN"/>
        </w:rPr>
        <w:tab/>
      </w:r>
      <w:r w:rsidRPr="00544ABC">
        <w:rPr>
          <w:sz w:val="28"/>
          <w:szCs w:val="28"/>
          <w:lang w:eastAsia="zh-CN"/>
        </w:rPr>
        <w:tab/>
      </w:r>
      <w:r w:rsidRPr="00544ABC">
        <w:rPr>
          <w:sz w:val="28"/>
          <w:szCs w:val="28"/>
          <w:lang w:eastAsia="zh-CN"/>
        </w:rPr>
        <w:tab/>
        <w:t xml:space="preserve"> </w:t>
      </w:r>
      <w:proofErr w:type="spellStart"/>
      <w:r w:rsidRPr="00544ABC">
        <w:rPr>
          <w:sz w:val="28"/>
          <w:szCs w:val="28"/>
          <w:lang w:eastAsia="zh-CN"/>
        </w:rPr>
        <w:t>Малотаябинского</w:t>
      </w:r>
      <w:proofErr w:type="spellEnd"/>
      <w:r w:rsidRPr="00544ABC">
        <w:rPr>
          <w:sz w:val="28"/>
          <w:szCs w:val="28"/>
          <w:lang w:eastAsia="zh-CN"/>
        </w:rPr>
        <w:t xml:space="preserve"> сельского</w:t>
      </w:r>
    </w:p>
    <w:p w:rsidR="00D00D17" w:rsidRPr="00544ABC" w:rsidRDefault="00D00D17" w:rsidP="00D00D17">
      <w:pPr>
        <w:suppressAutoHyphens/>
        <w:jc w:val="both"/>
        <w:rPr>
          <w:lang w:eastAsia="zh-CN"/>
        </w:rPr>
      </w:pPr>
      <w:r w:rsidRPr="00544ABC">
        <w:rPr>
          <w:sz w:val="28"/>
          <w:szCs w:val="28"/>
          <w:lang w:eastAsia="zh-CN"/>
        </w:rPr>
        <w:t xml:space="preserve">                                                                        поселения </w:t>
      </w:r>
      <w:proofErr w:type="spellStart"/>
      <w:r w:rsidRPr="00544ABC">
        <w:rPr>
          <w:sz w:val="28"/>
          <w:szCs w:val="28"/>
          <w:lang w:eastAsia="zh-CN"/>
        </w:rPr>
        <w:t>Яльчикского</w:t>
      </w:r>
      <w:proofErr w:type="spellEnd"/>
      <w:r w:rsidRPr="00544ABC">
        <w:rPr>
          <w:sz w:val="28"/>
          <w:szCs w:val="28"/>
          <w:lang w:eastAsia="zh-CN"/>
        </w:rPr>
        <w:t xml:space="preserve"> района</w:t>
      </w:r>
    </w:p>
    <w:p w:rsidR="00D00D17" w:rsidRPr="00544ABC" w:rsidRDefault="00D00D17" w:rsidP="00D00D17">
      <w:pPr>
        <w:suppressAutoHyphens/>
        <w:jc w:val="both"/>
        <w:rPr>
          <w:lang w:eastAsia="zh-CN"/>
        </w:rPr>
      </w:pPr>
      <w:r w:rsidRPr="00544ABC">
        <w:rPr>
          <w:sz w:val="28"/>
          <w:szCs w:val="28"/>
          <w:lang w:eastAsia="zh-CN"/>
        </w:rPr>
        <w:t xml:space="preserve">                                                                        Чувашской Республики </w:t>
      </w:r>
    </w:p>
    <w:p w:rsidR="00D00D17" w:rsidRPr="00544ABC" w:rsidRDefault="00D00D17" w:rsidP="00D00D17">
      <w:pPr>
        <w:suppressAutoHyphens/>
        <w:jc w:val="both"/>
        <w:rPr>
          <w:lang w:eastAsia="zh-CN"/>
        </w:rPr>
      </w:pPr>
      <w:r w:rsidRPr="00544ABC">
        <w:rPr>
          <w:sz w:val="28"/>
          <w:szCs w:val="28"/>
          <w:lang w:eastAsia="zh-CN"/>
        </w:rPr>
        <w:t xml:space="preserve">                                                                        от 20.05.2011г. №6/1</w:t>
      </w:r>
    </w:p>
    <w:p w:rsidR="00D00D17" w:rsidRPr="00544ABC" w:rsidRDefault="00D00D17" w:rsidP="00D00D17">
      <w:pPr>
        <w:suppressAutoHyphens/>
        <w:rPr>
          <w:sz w:val="28"/>
          <w:szCs w:val="28"/>
          <w:lang w:eastAsia="zh-CN"/>
        </w:rPr>
      </w:pPr>
    </w:p>
    <w:p w:rsidR="00D00D17" w:rsidRPr="00544ABC" w:rsidRDefault="00D00D17" w:rsidP="00D00D17">
      <w:pPr>
        <w:suppressAutoHyphens/>
        <w:jc w:val="center"/>
        <w:rPr>
          <w:lang w:eastAsia="zh-CN"/>
        </w:rPr>
      </w:pPr>
      <w:r w:rsidRPr="00544ABC">
        <w:rPr>
          <w:sz w:val="28"/>
          <w:szCs w:val="28"/>
          <w:lang w:eastAsia="zh-CN"/>
        </w:rPr>
        <w:t>Размеры</w:t>
      </w:r>
    </w:p>
    <w:p w:rsidR="00D00D17" w:rsidRPr="00544ABC" w:rsidRDefault="00D00D17" w:rsidP="00D00D17">
      <w:pPr>
        <w:suppressAutoHyphens/>
        <w:jc w:val="center"/>
        <w:rPr>
          <w:lang w:eastAsia="zh-CN"/>
        </w:rPr>
      </w:pPr>
      <w:r w:rsidRPr="00544ABC">
        <w:rPr>
          <w:sz w:val="28"/>
          <w:szCs w:val="28"/>
          <w:lang w:eastAsia="zh-CN"/>
        </w:rPr>
        <w:t>ежемесячных выплат за классный чин муниципального служащего</w:t>
      </w:r>
    </w:p>
    <w:p w:rsidR="00D00D17" w:rsidRPr="00544ABC" w:rsidRDefault="00D00D17" w:rsidP="00D00D17">
      <w:pPr>
        <w:suppressAutoHyphens/>
        <w:jc w:val="center"/>
        <w:rPr>
          <w:sz w:val="28"/>
          <w:szCs w:val="28"/>
          <w:lang w:eastAsia="zh-CN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7488"/>
        <w:gridCol w:w="2423"/>
      </w:tblGrid>
      <w:tr w:rsidR="00D00D17" w:rsidRPr="00544ABC" w:rsidTr="00F150DF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Наименование классного чина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Размер выплаты (рублей в месяц)</w:t>
            </w:r>
          </w:p>
        </w:tc>
      </w:tr>
      <w:tr w:rsidR="00D00D17" w:rsidRPr="00544ABC" w:rsidTr="00F150DF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Действительный муниципальный советник 1 класса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2167</w:t>
            </w:r>
          </w:p>
        </w:tc>
      </w:tr>
      <w:tr w:rsidR="00D00D17" w:rsidRPr="00544ABC" w:rsidTr="00F150DF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Действительный муниципальный советник 2 класса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2022</w:t>
            </w:r>
          </w:p>
        </w:tc>
      </w:tr>
      <w:tr w:rsidR="00D00D17" w:rsidRPr="00544ABC" w:rsidTr="00F150DF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Действительный муниципальный советник 3 класса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1878</w:t>
            </w:r>
          </w:p>
        </w:tc>
      </w:tr>
      <w:tr w:rsidR="00D00D17" w:rsidRPr="00544ABC" w:rsidTr="00F150DF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Муниципальный советник 1 класса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1661</w:t>
            </w:r>
          </w:p>
        </w:tc>
      </w:tr>
      <w:tr w:rsidR="00D00D17" w:rsidRPr="00544ABC" w:rsidTr="00F150DF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Муниципальный советник 2 класса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1518</w:t>
            </w:r>
          </w:p>
        </w:tc>
      </w:tr>
      <w:tr w:rsidR="00D00D17" w:rsidRPr="00544ABC" w:rsidTr="00F150DF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Муниципальный советник 3 класса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1373</w:t>
            </w:r>
          </w:p>
        </w:tc>
      </w:tr>
      <w:tr w:rsidR="00D00D17" w:rsidRPr="00544ABC" w:rsidTr="00F150DF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Советник муниципальной службы 1 класса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1302</w:t>
            </w:r>
          </w:p>
        </w:tc>
      </w:tr>
      <w:tr w:rsidR="00D00D17" w:rsidRPr="00544ABC" w:rsidTr="00F150DF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Советник муниципальной службы 2 класса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1083</w:t>
            </w:r>
          </w:p>
        </w:tc>
      </w:tr>
      <w:tr w:rsidR="00D00D17" w:rsidRPr="00544ABC" w:rsidTr="00F150DF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Советник муниципальной службы 3 класса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940</w:t>
            </w:r>
          </w:p>
        </w:tc>
      </w:tr>
      <w:tr w:rsidR="00D00D17" w:rsidRPr="00544ABC" w:rsidTr="00F150DF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Референт муниципальной службы 1 класса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867</w:t>
            </w:r>
          </w:p>
        </w:tc>
      </w:tr>
      <w:tr w:rsidR="00D00D17" w:rsidRPr="00544ABC" w:rsidTr="00F150DF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Референт муниципальной службы 2 класса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724</w:t>
            </w:r>
          </w:p>
        </w:tc>
      </w:tr>
      <w:tr w:rsidR="00D00D17" w:rsidRPr="00544ABC" w:rsidTr="00F150DF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Референт муниципальной службы 3 класса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649</w:t>
            </w:r>
          </w:p>
        </w:tc>
      </w:tr>
      <w:tr w:rsidR="00D00D17" w:rsidRPr="00544ABC" w:rsidTr="00F150DF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Секретарь муниципальной службы 1 класса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506</w:t>
            </w:r>
          </w:p>
        </w:tc>
      </w:tr>
      <w:tr w:rsidR="00D00D17" w:rsidRPr="00544ABC" w:rsidTr="00F150DF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Секретарь муниципальной службы 2 класса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434</w:t>
            </w:r>
          </w:p>
        </w:tc>
      </w:tr>
      <w:tr w:rsidR="00D00D17" w:rsidRPr="00544ABC" w:rsidTr="00F150DF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Секретарь муниципальной службы 3 класса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17" w:rsidRPr="00544ABC" w:rsidRDefault="00D00D17" w:rsidP="00F150DF">
            <w:pPr>
              <w:suppressAutoHyphens/>
              <w:jc w:val="center"/>
              <w:rPr>
                <w:lang w:eastAsia="zh-CN"/>
              </w:rPr>
            </w:pPr>
            <w:r w:rsidRPr="00544ABC">
              <w:rPr>
                <w:sz w:val="28"/>
                <w:szCs w:val="28"/>
                <w:lang w:eastAsia="zh-CN"/>
              </w:rPr>
              <w:t>361</w:t>
            </w:r>
          </w:p>
        </w:tc>
      </w:tr>
    </w:tbl>
    <w:p w:rsidR="00AC5F76" w:rsidRDefault="00AC5F76"/>
    <w:sectPr w:rsidR="00AC5F76" w:rsidSect="00D00D1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0D17"/>
    <w:rsid w:val="00021F60"/>
    <w:rsid w:val="002E1CC0"/>
    <w:rsid w:val="00494C59"/>
    <w:rsid w:val="009C5A76"/>
    <w:rsid w:val="00AC5F76"/>
    <w:rsid w:val="00D00D17"/>
    <w:rsid w:val="00EF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DF8C8-8727-4593-8924-EEB96B85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D00D1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D00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D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942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Лариса Морозова</cp:lastModifiedBy>
  <cp:revision>3</cp:revision>
  <dcterms:created xsi:type="dcterms:W3CDTF">2019-10-31T14:54:00Z</dcterms:created>
  <dcterms:modified xsi:type="dcterms:W3CDTF">2020-01-18T13:49:00Z</dcterms:modified>
</cp:coreProperties>
</file>