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64" w:rsidRDefault="00716964" w:rsidP="0071696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81050" cy="9334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716964" w:rsidRDefault="00716964" w:rsidP="00716964">
      <w:pPr>
        <w:jc w:val="both"/>
      </w:pPr>
      <w:r>
        <w:t xml:space="preserve">     ЧАВАШ РЕСПУБЛИКИ                                                  ЧУВАШСКАЯ РЕСПУБЛИКА</w:t>
      </w:r>
    </w:p>
    <w:p w:rsidR="00716964" w:rsidRDefault="00716964" w:rsidP="00716964">
      <w:pPr>
        <w:jc w:val="both"/>
      </w:pPr>
      <w:r>
        <w:t xml:space="preserve">КОМСОМОЛЬСКИ </w:t>
      </w:r>
      <w:proofErr w:type="gramStart"/>
      <w:r>
        <w:t>РАЙОНЕ</w:t>
      </w:r>
      <w:proofErr w:type="gramEnd"/>
      <w:r>
        <w:t xml:space="preserve">                                               КОМСОМОЛЬСКИЙ РАЙОН                                                         </w:t>
      </w:r>
    </w:p>
    <w:p w:rsidR="00716964" w:rsidRDefault="00716964" w:rsidP="00716964">
      <w:pPr>
        <w:jc w:val="both"/>
      </w:pPr>
      <w:r>
        <w:t xml:space="preserve">    КОМСОМОЛЬСКИ  ЯЛ                                                              АДМИНИСТРАЦИЯ</w:t>
      </w:r>
    </w:p>
    <w:p w:rsidR="00716964" w:rsidRDefault="00716964" w:rsidP="00716964">
      <w:pPr>
        <w:jc w:val="both"/>
      </w:pPr>
      <w:r>
        <w:t xml:space="preserve">ТАРАХЕН АДМИНИСТРАЦИЙЕ                                         КОМСОМОЛЬСКОГО                                                                                                                                         </w:t>
      </w:r>
    </w:p>
    <w:p w:rsidR="00716964" w:rsidRDefault="00716964" w:rsidP="00716964">
      <w:pPr>
        <w:jc w:val="both"/>
        <w:outlineLvl w:val="0"/>
      </w:pPr>
      <w:r>
        <w:t xml:space="preserve">                                                                                                     СЕЛЬСКОГО ПОСЕЛЕНИЯ</w:t>
      </w:r>
    </w:p>
    <w:p w:rsidR="00716964" w:rsidRDefault="00716964" w:rsidP="00716964">
      <w:pPr>
        <w:jc w:val="both"/>
      </w:pPr>
      <w:r>
        <w:t xml:space="preserve">              ЙЫШАНУ                                                                        ПОСТАНОВЛЕНИЕ</w:t>
      </w:r>
    </w:p>
    <w:p w:rsidR="00716964" w:rsidRDefault="00716964" w:rsidP="00716964">
      <w:pPr>
        <w:tabs>
          <w:tab w:val="left" w:pos="975"/>
        </w:tabs>
        <w:jc w:val="both"/>
      </w:pPr>
      <w:r>
        <w:t xml:space="preserve">          22.12.2020  № 123                                                                  22.12.2020  № 123 </w:t>
      </w:r>
    </w:p>
    <w:p w:rsidR="00716964" w:rsidRDefault="00716964" w:rsidP="00716964">
      <w:r>
        <w:t xml:space="preserve">        </w:t>
      </w:r>
      <w:proofErr w:type="spellStart"/>
      <w:r>
        <w:t>Комсомольски</w:t>
      </w:r>
      <w:proofErr w:type="spellEnd"/>
      <w:r>
        <w:t xml:space="preserve">  яле                                                                      с. </w:t>
      </w:r>
      <w:proofErr w:type="gramStart"/>
      <w:r>
        <w:t>Комсомольское</w:t>
      </w:r>
      <w:proofErr w:type="gramEnd"/>
      <w:r>
        <w:t xml:space="preserve">  </w:t>
      </w:r>
    </w:p>
    <w:p w:rsidR="00716964" w:rsidRDefault="00716964" w:rsidP="00716964"/>
    <w:p w:rsidR="00716964" w:rsidRDefault="00716964" w:rsidP="00716964"/>
    <w:p w:rsidR="00716964" w:rsidRPr="001D4C84" w:rsidRDefault="00716964" w:rsidP="00716964">
      <w:pPr>
        <w:pStyle w:val="a3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16964" w:rsidRPr="001D4C84" w:rsidRDefault="00716964" w:rsidP="00716964">
      <w:pPr>
        <w:ind w:right="3955"/>
        <w:jc w:val="both"/>
        <w:rPr>
          <w:b/>
          <w:sz w:val="28"/>
          <w:szCs w:val="28"/>
        </w:rPr>
      </w:pPr>
      <w:r w:rsidRPr="001D4C84">
        <w:rPr>
          <w:b/>
          <w:sz w:val="28"/>
          <w:szCs w:val="28"/>
        </w:rPr>
        <w:t>О внесении изменений в постановление администрации Комсомольского сельского поселения Комсомольского района от 27.06.2017 г. № 64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 Комсомольского сельского поселения Комсомольского района Чувашской Республики»</w:t>
      </w:r>
    </w:p>
    <w:p w:rsidR="00716964" w:rsidRPr="001D4C84" w:rsidRDefault="00716964" w:rsidP="00716964">
      <w:pPr>
        <w:spacing w:before="100" w:beforeAutospacing="1"/>
        <w:rPr>
          <w:sz w:val="28"/>
          <w:szCs w:val="28"/>
        </w:rPr>
      </w:pPr>
      <w:r w:rsidRPr="001D4C84">
        <w:rPr>
          <w:b/>
          <w:bCs/>
          <w:sz w:val="28"/>
          <w:szCs w:val="28"/>
        </w:rPr>
        <w:t> </w:t>
      </w:r>
    </w:p>
    <w:p w:rsidR="00716964" w:rsidRPr="001D4C84" w:rsidRDefault="00716964" w:rsidP="00716964">
      <w:pPr>
        <w:ind w:firstLine="709"/>
        <w:rPr>
          <w:b/>
          <w:bCs/>
          <w:sz w:val="28"/>
          <w:szCs w:val="28"/>
        </w:rPr>
      </w:pPr>
      <w:r w:rsidRPr="001D4C84">
        <w:rPr>
          <w:sz w:val="28"/>
          <w:szCs w:val="28"/>
        </w:rPr>
        <w:t>В соответствии с Федеральными законами от 27.07.2010 № 210-ФЗ «</w:t>
      </w:r>
      <w:r w:rsidRPr="001D4C84">
        <w:rPr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1D4C84">
        <w:rPr>
          <w:bCs/>
          <w:sz w:val="28"/>
          <w:szCs w:val="28"/>
        </w:rPr>
        <w:t xml:space="preserve">, от 06.10.2003 № 131 ФЗ «Об общих принципах организации местного самоуправления в Российской Федерации», от 10.01.2002 № 7-ФЗ «Об охране окружающей среды», администрация Комсомольского сельского поселения </w:t>
      </w:r>
      <w:proofErr w:type="gramStart"/>
      <w:r w:rsidRPr="001D4C84">
        <w:rPr>
          <w:bCs/>
          <w:sz w:val="28"/>
          <w:szCs w:val="28"/>
        </w:rPr>
        <w:t>п</w:t>
      </w:r>
      <w:proofErr w:type="gramEnd"/>
      <w:r w:rsidRPr="001D4C84">
        <w:rPr>
          <w:bCs/>
          <w:sz w:val="28"/>
          <w:szCs w:val="28"/>
        </w:rPr>
        <w:t xml:space="preserve"> о с т а н о в л я е т: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1D4C84">
          <w:rPr>
            <w:sz w:val="28"/>
            <w:szCs w:val="28"/>
          </w:rPr>
          <w:t>.</w:t>
        </w:r>
      </w:smartTag>
      <w:r w:rsidRPr="001D4C84">
        <w:rPr>
          <w:sz w:val="28"/>
          <w:szCs w:val="28"/>
        </w:rPr>
        <w:t xml:space="preserve"> Внести в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Комсомольского сельского поселения </w:t>
      </w:r>
      <w:proofErr w:type="gramStart"/>
      <w:r w:rsidRPr="001D4C84">
        <w:rPr>
          <w:sz w:val="28"/>
          <w:szCs w:val="28"/>
        </w:rPr>
        <w:t>Комсомольского  района</w:t>
      </w:r>
      <w:proofErr w:type="gramEnd"/>
      <w:r w:rsidRPr="001D4C84">
        <w:rPr>
          <w:sz w:val="28"/>
          <w:szCs w:val="28"/>
        </w:rPr>
        <w:t xml:space="preserve"> Чувашской Республики», утвержденный постановлением администрации Комсомольского</w:t>
      </w:r>
      <w:r w:rsidRPr="001D4C84">
        <w:rPr>
          <w:bCs/>
          <w:sz w:val="28"/>
          <w:szCs w:val="28"/>
        </w:rPr>
        <w:t xml:space="preserve"> </w:t>
      </w:r>
      <w:r w:rsidRPr="001D4C84">
        <w:rPr>
          <w:sz w:val="28"/>
          <w:szCs w:val="28"/>
        </w:rPr>
        <w:t>сельского поселения от 27.06.2017 г. № 64</w:t>
      </w:r>
      <w:r>
        <w:rPr>
          <w:sz w:val="28"/>
          <w:szCs w:val="28"/>
        </w:rPr>
        <w:t xml:space="preserve"> (далее –Административный р</w:t>
      </w:r>
      <w:r w:rsidRPr="001D4C84">
        <w:rPr>
          <w:sz w:val="28"/>
          <w:szCs w:val="28"/>
        </w:rPr>
        <w:t>егламент) следующие изменения:</w:t>
      </w:r>
    </w:p>
    <w:p w:rsidR="00716964" w:rsidRPr="001D4C84" w:rsidRDefault="00716964" w:rsidP="007169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D4C84">
        <w:rPr>
          <w:b/>
          <w:sz w:val="28"/>
          <w:szCs w:val="28"/>
        </w:rPr>
        <w:t>1. В разделе 1 Регламента: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lastRenderedPageBreak/>
        <w:t>1.1. Пункт 1.3.2 Регламента изложить в следующей редакции: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>«1.3.2. Информацию о порядке предоставления муниципальной услуги заявитель может получить: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>непосредственно в администрации Комсомольского сельского поселения Комсомольского  района Чувашской Республики 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 xml:space="preserve">по почте, в том числе электронной </w:t>
      </w:r>
      <w:proofErr w:type="spellStart"/>
      <w:r w:rsidRPr="001D4C84">
        <w:rPr>
          <w:b/>
          <w:color w:val="000000"/>
          <w:sz w:val="28"/>
          <w:szCs w:val="28"/>
          <w:lang w:val="en-US"/>
        </w:rPr>
        <w:t>Koms</w:t>
      </w:r>
      <w:proofErr w:type="spellEnd"/>
      <w:r w:rsidRPr="001D4C84">
        <w:rPr>
          <w:b/>
          <w:color w:val="000000"/>
          <w:sz w:val="28"/>
          <w:szCs w:val="28"/>
        </w:rPr>
        <w:t>_</w:t>
      </w:r>
      <w:proofErr w:type="spellStart"/>
      <w:r w:rsidRPr="001D4C84">
        <w:rPr>
          <w:b/>
          <w:color w:val="000000"/>
          <w:sz w:val="28"/>
          <w:szCs w:val="28"/>
          <w:lang w:val="en-US"/>
        </w:rPr>
        <w:t>sao</w:t>
      </w:r>
      <w:proofErr w:type="spellEnd"/>
      <w:r w:rsidRPr="001D4C84">
        <w:rPr>
          <w:b/>
          <w:color w:val="000000"/>
          <w:sz w:val="28"/>
          <w:szCs w:val="28"/>
        </w:rPr>
        <w:t>_</w:t>
      </w:r>
      <w:proofErr w:type="spellStart"/>
      <w:r w:rsidRPr="001D4C84">
        <w:rPr>
          <w:b/>
          <w:color w:val="000000"/>
          <w:sz w:val="28"/>
          <w:szCs w:val="28"/>
          <w:lang w:val="en-US"/>
        </w:rPr>
        <w:t>kom</w:t>
      </w:r>
      <w:proofErr w:type="spellEnd"/>
      <w:r w:rsidRPr="001D4C84">
        <w:rPr>
          <w:b/>
          <w:color w:val="000000"/>
          <w:sz w:val="28"/>
          <w:szCs w:val="28"/>
        </w:rPr>
        <w:t>@</w:t>
      </w:r>
      <w:r w:rsidRPr="001D4C84">
        <w:rPr>
          <w:b/>
          <w:color w:val="000000"/>
          <w:sz w:val="28"/>
          <w:szCs w:val="28"/>
          <w:lang w:val="en-US"/>
        </w:rPr>
        <w:t>cap</w:t>
      </w:r>
      <w:r w:rsidRPr="001D4C84">
        <w:rPr>
          <w:b/>
          <w:color w:val="000000"/>
          <w:sz w:val="28"/>
          <w:szCs w:val="28"/>
        </w:rPr>
        <w:t>.</w:t>
      </w:r>
      <w:proofErr w:type="spellStart"/>
      <w:r w:rsidRPr="001D4C84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1D4C84">
        <w:rPr>
          <w:sz w:val="28"/>
          <w:szCs w:val="28"/>
        </w:rPr>
        <w:t xml:space="preserve"> в случае письменного обращения заявителя;</w:t>
      </w:r>
    </w:p>
    <w:p w:rsidR="00716964" w:rsidRPr="006559D4" w:rsidRDefault="00716964" w:rsidP="0071696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559D4">
        <w:rPr>
          <w:rFonts w:ascii="Times New Roman" w:hAnsi="Times New Roman"/>
          <w:sz w:val="28"/>
          <w:szCs w:val="28"/>
        </w:rPr>
        <w:t>через официальный сайт Комсомольского сельского поселения».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b/>
          <w:bCs/>
          <w:sz w:val="28"/>
          <w:szCs w:val="28"/>
        </w:rPr>
        <w:t>2. В разделе 2 Регламента: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>2.1. В абзаце 1 пункта 2.6. слова «(</w:t>
      </w:r>
      <w:r w:rsidRPr="001D4C84">
        <w:rPr>
          <w:color w:val="FF0000"/>
          <w:sz w:val="28"/>
          <w:szCs w:val="28"/>
        </w:rPr>
        <w:t>в том числе в электронной форме</w:t>
      </w:r>
      <w:r w:rsidRPr="001D4C84">
        <w:rPr>
          <w:sz w:val="28"/>
          <w:szCs w:val="28"/>
        </w:rPr>
        <w:t>)» исключить.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>2.2. Пункт 2.6. дополнить абзацем: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>«Заявление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  государственных и муниципальных услуг.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 требованиями Федерального закона от 06.04.2011 № 63-ФЗ «Об электронной подписи» и статьями 21.1 и 21.2 Федерального закона № 210-ФЗ.».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>2.3. Пункт 2.7 Регламента изложить в следующей редакции: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>«2.7. Исчерпывающий перечень оснований для отказа в приеме документов, необходимых для предоставления муниципальной услуги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color w:val="FF0000"/>
          <w:sz w:val="28"/>
          <w:szCs w:val="28"/>
        </w:rPr>
        <w:t>Оснований для отказа в приеме документов, необходимых для предоставления муниципальной услуги, не предусмотрено</w:t>
      </w:r>
      <w:r w:rsidRPr="001D4C84">
        <w:rPr>
          <w:sz w:val="28"/>
          <w:szCs w:val="28"/>
        </w:rPr>
        <w:t>».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>2.4.    Пункт 2.8 Регламента дополнить абзацем: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 xml:space="preserve"> «</w:t>
      </w:r>
      <w:r w:rsidRPr="001D4C84">
        <w:rPr>
          <w:color w:val="FF0000"/>
          <w:sz w:val="28"/>
          <w:szCs w:val="28"/>
        </w:rPr>
        <w:t>Оснований для приостановления предоставления  муниципальной услуги не имеется</w:t>
      </w:r>
      <w:r w:rsidRPr="001D4C84">
        <w:rPr>
          <w:sz w:val="28"/>
          <w:szCs w:val="28"/>
        </w:rPr>
        <w:t>».</w:t>
      </w:r>
    </w:p>
    <w:p w:rsidR="00716964" w:rsidRPr="006559D4" w:rsidRDefault="00716964" w:rsidP="007169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59D4">
        <w:rPr>
          <w:sz w:val="28"/>
          <w:szCs w:val="28"/>
        </w:rPr>
        <w:t xml:space="preserve">             3. В разделе 3 Регламента:  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 xml:space="preserve"> «3.1. Представление муниципальной услуги включает в себя следующие административные процедуры: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>1. Приём заявлений.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 xml:space="preserve">2. </w:t>
      </w:r>
      <w:r w:rsidRPr="001D4C84">
        <w:rPr>
          <w:color w:val="FF0000"/>
          <w:sz w:val="28"/>
          <w:szCs w:val="28"/>
        </w:rPr>
        <w:t>Формирование и направление межведомственного запроса</w:t>
      </w:r>
      <w:r w:rsidRPr="001D4C84">
        <w:rPr>
          <w:sz w:val="28"/>
          <w:szCs w:val="28"/>
        </w:rPr>
        <w:t>.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>3. Рассмотрение и принятие решения по заявлению на выдачу порубочного билета и (или) разрешения на пересадку деревьев и кустарников.</w:t>
      </w:r>
    </w:p>
    <w:p w:rsidR="0071696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84">
        <w:rPr>
          <w:sz w:val="28"/>
          <w:szCs w:val="28"/>
        </w:rPr>
        <w:t>4. Оформление и выдача порубочного билета и/или разрешения на пересадку деревьев и кустарников (отказ в оформлении и выдаче порубочного билета и/или разрешения на пересадку деревьев и кустарников)».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6964" w:rsidRPr="001D4C84" w:rsidRDefault="00716964" w:rsidP="007169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D4C84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D4C84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716964" w:rsidRPr="001D4C84" w:rsidRDefault="00716964" w:rsidP="007169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6964" w:rsidRPr="00716964" w:rsidRDefault="00716964" w:rsidP="0071696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16964" w:rsidRPr="001D4C84" w:rsidRDefault="00716964" w:rsidP="0071696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4C84">
        <w:rPr>
          <w:rFonts w:ascii="Times New Roman" w:hAnsi="Times New Roman"/>
          <w:sz w:val="28"/>
          <w:szCs w:val="28"/>
        </w:rPr>
        <w:t>Врио</w:t>
      </w:r>
      <w:proofErr w:type="spellEnd"/>
      <w:r w:rsidRPr="001D4C84">
        <w:rPr>
          <w:rFonts w:ascii="Times New Roman" w:hAnsi="Times New Roman"/>
          <w:sz w:val="28"/>
          <w:szCs w:val="28"/>
        </w:rPr>
        <w:t xml:space="preserve"> главы </w:t>
      </w:r>
      <w:proofErr w:type="gramStart"/>
      <w:r w:rsidRPr="001D4C84">
        <w:rPr>
          <w:rFonts w:ascii="Times New Roman" w:hAnsi="Times New Roman"/>
          <w:sz w:val="28"/>
          <w:szCs w:val="28"/>
        </w:rPr>
        <w:t>Комсомольского</w:t>
      </w:r>
      <w:proofErr w:type="gramEnd"/>
    </w:p>
    <w:p w:rsidR="00716964" w:rsidRPr="001D4C84" w:rsidRDefault="00716964" w:rsidP="00716964">
      <w:pPr>
        <w:pStyle w:val="ConsPlusNormal"/>
        <w:widowControl/>
        <w:jc w:val="both"/>
      </w:pPr>
      <w:r w:rsidRPr="006559D4">
        <w:rPr>
          <w:rFonts w:ascii="Times New Roman" w:hAnsi="Times New Roman"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559D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О.Г. Абросимов</w:t>
      </w:r>
    </w:p>
    <w:p w:rsidR="00716964" w:rsidRPr="006559D4" w:rsidRDefault="00716964" w:rsidP="00716964">
      <w:pPr>
        <w:pStyle w:val="ConsPlusNormal"/>
        <w:widowControl/>
        <w:jc w:val="both"/>
        <w:rPr>
          <w:sz w:val="28"/>
          <w:szCs w:val="28"/>
        </w:rPr>
      </w:pPr>
      <w:r w:rsidRPr="006559D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716964" w:rsidRPr="001D4C84" w:rsidRDefault="00716964" w:rsidP="00716964">
      <w:pPr>
        <w:rPr>
          <w:sz w:val="28"/>
          <w:szCs w:val="28"/>
        </w:rPr>
      </w:pPr>
    </w:p>
    <w:p w:rsidR="00716964" w:rsidRPr="001D4C84" w:rsidRDefault="00716964" w:rsidP="00716964">
      <w:pPr>
        <w:rPr>
          <w:sz w:val="28"/>
          <w:szCs w:val="28"/>
        </w:rPr>
      </w:pPr>
    </w:p>
    <w:p w:rsidR="00716964" w:rsidRPr="001D4C84" w:rsidRDefault="00716964" w:rsidP="00716964">
      <w:pPr>
        <w:rPr>
          <w:sz w:val="28"/>
          <w:szCs w:val="28"/>
        </w:rPr>
      </w:pPr>
    </w:p>
    <w:p w:rsidR="00716964" w:rsidRPr="001D4C84" w:rsidRDefault="00716964" w:rsidP="00716964">
      <w:pPr>
        <w:rPr>
          <w:sz w:val="28"/>
          <w:szCs w:val="28"/>
        </w:rPr>
      </w:pPr>
    </w:p>
    <w:p w:rsidR="00716964" w:rsidRPr="001D4C84" w:rsidRDefault="00716964" w:rsidP="00716964">
      <w:pPr>
        <w:rPr>
          <w:sz w:val="28"/>
          <w:szCs w:val="28"/>
        </w:rPr>
      </w:pPr>
    </w:p>
    <w:p w:rsidR="00716964" w:rsidRPr="001D4C84" w:rsidRDefault="00716964" w:rsidP="00716964">
      <w:pPr>
        <w:rPr>
          <w:sz w:val="28"/>
          <w:szCs w:val="28"/>
        </w:rPr>
      </w:pPr>
    </w:p>
    <w:p w:rsidR="00716964" w:rsidRPr="001D4C84" w:rsidRDefault="00716964" w:rsidP="00716964">
      <w:pPr>
        <w:rPr>
          <w:sz w:val="28"/>
          <w:szCs w:val="28"/>
        </w:rPr>
      </w:pPr>
    </w:p>
    <w:p w:rsidR="00716964" w:rsidRPr="001D4C84" w:rsidRDefault="00716964" w:rsidP="00716964">
      <w:pPr>
        <w:rPr>
          <w:sz w:val="28"/>
          <w:szCs w:val="28"/>
        </w:rPr>
      </w:pPr>
    </w:p>
    <w:p w:rsidR="00716964" w:rsidRPr="001D4C84" w:rsidRDefault="00716964" w:rsidP="00716964">
      <w:pPr>
        <w:rPr>
          <w:sz w:val="28"/>
          <w:szCs w:val="28"/>
        </w:rPr>
      </w:pPr>
    </w:p>
    <w:p w:rsidR="00716964" w:rsidRPr="001D4C84" w:rsidRDefault="00716964" w:rsidP="00716964">
      <w:pPr>
        <w:rPr>
          <w:sz w:val="28"/>
          <w:szCs w:val="28"/>
        </w:rPr>
      </w:pPr>
    </w:p>
    <w:p w:rsidR="00716964" w:rsidRPr="001D4C84" w:rsidRDefault="00716964" w:rsidP="00716964">
      <w:pPr>
        <w:rPr>
          <w:sz w:val="28"/>
          <w:szCs w:val="28"/>
        </w:rPr>
      </w:pPr>
    </w:p>
    <w:p w:rsidR="00716964" w:rsidRPr="001D4C84" w:rsidRDefault="00716964" w:rsidP="00716964">
      <w:pPr>
        <w:rPr>
          <w:sz w:val="28"/>
          <w:szCs w:val="28"/>
        </w:rPr>
      </w:pPr>
    </w:p>
    <w:p w:rsidR="00716964" w:rsidRPr="001D4C84" w:rsidRDefault="00716964" w:rsidP="00716964">
      <w:pPr>
        <w:rPr>
          <w:sz w:val="28"/>
          <w:szCs w:val="28"/>
        </w:rPr>
      </w:pPr>
    </w:p>
    <w:p w:rsidR="00716964" w:rsidRDefault="00716964" w:rsidP="00716964"/>
    <w:p w:rsidR="00DA610B" w:rsidRDefault="00716964">
      <w:bookmarkStart w:id="0" w:name="_GoBack"/>
      <w:bookmarkEnd w:id="0"/>
    </w:p>
    <w:sectPr w:rsidR="00DA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64"/>
    <w:rsid w:val="00461CFC"/>
    <w:rsid w:val="00716964"/>
    <w:rsid w:val="007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1696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716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716964"/>
    <w:pPr>
      <w:spacing w:before="100" w:beforeAutospacing="1" w:after="100" w:afterAutospacing="1"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71696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1696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716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716964"/>
    <w:pPr>
      <w:spacing w:before="100" w:beforeAutospacing="1" w:after="100" w:afterAutospacing="1"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71696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2020-12-28T06:44:00Z</dcterms:created>
  <dcterms:modified xsi:type="dcterms:W3CDTF">2020-12-28T06:45:00Z</dcterms:modified>
</cp:coreProperties>
</file>