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4F" w:rsidRPr="001B084F" w:rsidRDefault="001B084F" w:rsidP="001B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Layout w:type="fixed"/>
        <w:tblLook w:val="04A0"/>
      </w:tblPr>
      <w:tblGrid>
        <w:gridCol w:w="4195"/>
        <w:gridCol w:w="1173"/>
        <w:gridCol w:w="4202"/>
      </w:tblGrid>
      <w:tr w:rsidR="001B084F" w:rsidRPr="001B084F" w:rsidTr="001B084F">
        <w:trPr>
          <w:cantSplit/>
          <w:trHeight w:val="2559"/>
          <w:jc w:val="center"/>
        </w:trPr>
        <w:tc>
          <w:tcPr>
            <w:tcW w:w="4195" w:type="dxa"/>
          </w:tcPr>
          <w:p w:rsidR="001B084F" w:rsidRPr="001B084F" w:rsidRDefault="001B084F" w:rsidP="001B084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B084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B084F" w:rsidRPr="001B084F" w:rsidRDefault="001B084F" w:rsidP="001B084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4F">
              <w:rPr>
                <w:rFonts w:ascii="Times New Roman" w:hAnsi="Times New Roman" w:cs="Times New Roman"/>
                <w:caps/>
                <w:sz w:val="24"/>
                <w:szCs w:val="24"/>
              </w:rPr>
              <w:t>СĔнтĔрвĂрри</w:t>
            </w:r>
            <w:r w:rsidRPr="001B084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</w:p>
          <w:p w:rsidR="001B084F" w:rsidRPr="001B084F" w:rsidRDefault="001B084F" w:rsidP="001B084F">
            <w:pPr>
              <w:pStyle w:val="af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08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ШĚНЕРПУÇ ПОСЕЛЕНИЙĚН</w:t>
            </w:r>
          </w:p>
          <w:p w:rsidR="001B084F" w:rsidRPr="001B084F" w:rsidRDefault="001B084F" w:rsidP="001B084F">
            <w:pPr>
              <w:pStyle w:val="af1"/>
              <w:tabs>
                <w:tab w:val="left" w:pos="4285"/>
              </w:tabs>
              <w:jc w:val="center"/>
              <w:rPr>
                <w:rStyle w:val="af2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1B084F">
              <w:rPr>
                <w:rStyle w:val="af2"/>
                <w:rFonts w:ascii="Times New Roman" w:eastAsiaTheme="majorEastAsia" w:hAnsi="Times New Roman" w:cs="Times New Roman"/>
                <w:b w:val="0"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1B084F" w:rsidRPr="001B084F" w:rsidRDefault="001B084F" w:rsidP="001B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4F" w:rsidRPr="001B084F" w:rsidRDefault="001B084F" w:rsidP="001B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4F" w:rsidRPr="001B084F" w:rsidRDefault="001B084F" w:rsidP="001B084F">
            <w:pPr>
              <w:pStyle w:val="af1"/>
              <w:tabs>
                <w:tab w:val="left" w:pos="4285"/>
              </w:tabs>
              <w:jc w:val="center"/>
              <w:rPr>
                <w:rStyle w:val="af2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B084F" w:rsidRPr="001B084F" w:rsidRDefault="001B084F" w:rsidP="001B084F">
            <w:pPr>
              <w:pStyle w:val="af1"/>
              <w:tabs>
                <w:tab w:val="left" w:pos="4285"/>
              </w:tabs>
              <w:jc w:val="center"/>
              <w:rPr>
                <w:rStyle w:val="af2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1B084F">
              <w:rPr>
                <w:rStyle w:val="af2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1B084F" w:rsidRPr="001B084F" w:rsidRDefault="001B084F" w:rsidP="001B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4F" w:rsidRPr="001B084F" w:rsidRDefault="001B084F" w:rsidP="001B084F">
            <w:pPr>
              <w:pStyle w:val="af1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2020 12.21              9*0</w:t>
            </w:r>
            <w:r w:rsidRPr="001B084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1B084F" w:rsidRPr="001B084F" w:rsidRDefault="001B084F" w:rsidP="001B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4F" w:rsidRPr="001B084F" w:rsidRDefault="001B084F" w:rsidP="001B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4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Шĕнерпус ялě</w:t>
            </w:r>
          </w:p>
        </w:tc>
        <w:tc>
          <w:tcPr>
            <w:tcW w:w="1173" w:type="dxa"/>
            <w:hideMark/>
          </w:tcPr>
          <w:p w:rsidR="001B084F" w:rsidRPr="001B084F" w:rsidRDefault="001B084F" w:rsidP="00522BA5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1B084F" w:rsidRPr="001B084F" w:rsidRDefault="001B084F" w:rsidP="001B084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4F">
              <w:rPr>
                <w:rFonts w:ascii="Times New Roman" w:hAnsi="Times New Roman" w:cs="Times New Roman"/>
                <w:noProof/>
                <w:sz w:val="24"/>
                <w:szCs w:val="24"/>
              </w:rPr>
              <w:t>ЧУВАШСКАЯ РЕСПУБЛИКА</w:t>
            </w:r>
            <w:r w:rsidRPr="001B084F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1B08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  <w:p w:rsidR="001B084F" w:rsidRPr="001B084F" w:rsidRDefault="001B084F" w:rsidP="001B084F">
            <w:pPr>
              <w:pStyle w:val="af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08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1B084F" w:rsidRPr="001B084F" w:rsidRDefault="001B084F" w:rsidP="001B084F">
            <w:pPr>
              <w:pStyle w:val="af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08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БИЧУРИНСКОГО СЕЛЬСКОГО</w:t>
            </w:r>
          </w:p>
          <w:p w:rsidR="001B084F" w:rsidRPr="001B084F" w:rsidRDefault="001B084F" w:rsidP="001B084F">
            <w:pPr>
              <w:pStyle w:val="af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08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ПОСЕЛЕНИЯ</w:t>
            </w:r>
          </w:p>
          <w:p w:rsidR="001B084F" w:rsidRPr="001B084F" w:rsidRDefault="001B084F" w:rsidP="001B084F">
            <w:pPr>
              <w:pStyle w:val="af1"/>
              <w:jc w:val="center"/>
              <w:rPr>
                <w:rStyle w:val="af2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B084F" w:rsidRPr="001B084F" w:rsidRDefault="001B084F" w:rsidP="001B084F">
            <w:pPr>
              <w:pStyle w:val="af1"/>
              <w:jc w:val="center"/>
              <w:rPr>
                <w:rStyle w:val="af2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1B084F">
              <w:rPr>
                <w:rStyle w:val="af2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B084F" w:rsidRPr="001B084F" w:rsidRDefault="001B084F" w:rsidP="001B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4F" w:rsidRPr="001B084F" w:rsidRDefault="001B084F" w:rsidP="001B084F">
            <w:pPr>
              <w:pStyle w:val="af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21</w:t>
            </w:r>
            <w:r w:rsidRPr="001B08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1B08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.2020                  №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</w:t>
            </w:r>
            <w:r w:rsidRPr="001B08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1B084F" w:rsidRPr="001B084F" w:rsidRDefault="001B084F" w:rsidP="001B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84F" w:rsidRPr="001B084F" w:rsidRDefault="001B084F" w:rsidP="001B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4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село Бичурино</w:t>
            </w:r>
          </w:p>
        </w:tc>
      </w:tr>
    </w:tbl>
    <w:p w:rsidR="001B084F" w:rsidRDefault="001B084F" w:rsidP="001B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BA5" w:rsidRDefault="00522BA5" w:rsidP="001B08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BA5" w:rsidRDefault="00522BA5" w:rsidP="001B08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84F" w:rsidRDefault="00F34966" w:rsidP="001B08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конкурса на лучшее </w:t>
      </w:r>
    </w:p>
    <w:p w:rsidR="001B084F" w:rsidRDefault="00F34966" w:rsidP="001B08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новогоднее оформление</w:t>
      </w:r>
    </w:p>
    <w:p w:rsidR="00F34966" w:rsidRPr="001B084F" w:rsidRDefault="00F34966" w:rsidP="001B08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«Рождественское сияние»</w:t>
      </w:r>
    </w:p>
    <w:p w:rsidR="001B084F" w:rsidRPr="006C39A4" w:rsidRDefault="001B084F" w:rsidP="001B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9A4" w:rsidRDefault="006C39A4" w:rsidP="006C39A4">
      <w:pPr>
        <w:tabs>
          <w:tab w:val="left" w:pos="900"/>
        </w:tabs>
        <w:ind w:firstLine="300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F34966" w:rsidRPr="006C39A4" w:rsidRDefault="006C39A4" w:rsidP="006C39A4">
      <w:pPr>
        <w:tabs>
          <w:tab w:val="left" w:pos="900"/>
        </w:tabs>
        <w:ind w:firstLine="300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6C39A4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На  основании 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6C39A4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6C39A4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6C39A4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08.12.2020 г. 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6C39A4">
        <w:rPr>
          <w:rFonts w:ascii="Times New Roman" w:hAnsi="Times New Roman" w:cs="Times New Roman"/>
          <w:color w:val="000000"/>
          <w:spacing w:val="-20"/>
          <w:sz w:val="24"/>
          <w:szCs w:val="24"/>
        </w:rPr>
        <w:t>№ 7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6C39A4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96  "О проведении  ежегодного районного конкурса </w:t>
      </w:r>
      <w:r w:rsidRPr="006C39A4">
        <w:rPr>
          <w:rFonts w:ascii="Times New Roman" w:hAnsi="Times New Roman" w:cs="Times New Roman"/>
          <w:sz w:val="24"/>
          <w:szCs w:val="24"/>
        </w:rPr>
        <w:t>на лучшее световое оформление и благоустройство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6C39A4">
        <w:rPr>
          <w:rFonts w:ascii="Times New Roman" w:hAnsi="Times New Roman" w:cs="Times New Roman"/>
          <w:sz w:val="24"/>
          <w:szCs w:val="24"/>
        </w:rPr>
        <w:t xml:space="preserve">«Рождественское сияние»  в </w:t>
      </w:r>
      <w:r w:rsidRPr="006C39A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C39A4">
        <w:rPr>
          <w:rFonts w:ascii="Times New Roman" w:hAnsi="Times New Roman" w:cs="Times New Roman"/>
          <w:sz w:val="24"/>
          <w:szCs w:val="24"/>
        </w:rPr>
        <w:t>2020-2021</w:t>
      </w:r>
      <w:r w:rsidRPr="006C39A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C39A4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34966"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 Бичуринского сельского поселения Мариинско-Посадского района</w:t>
      </w:r>
    </w:p>
    <w:p w:rsidR="00F34966" w:rsidRPr="001B084F" w:rsidRDefault="00F34966" w:rsidP="001B0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</w:t>
      </w:r>
      <w:proofErr w:type="spellStart"/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 л я е т: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bookmarkStart w:id="1" w:name="sub_2"/>
      <w:bookmarkEnd w:id="0"/>
      <w:bookmarkEnd w:id="1"/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Провести на территории Бичуринского сельск</w:t>
      </w:r>
      <w:r w:rsidR="006C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поселения в период с 14 декабря 2020 г. по 14  января  2021 год</w:t>
      </w: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на лучшее новогоднее оформление «Любимое сельское поселение в праздничном наряде».</w:t>
      </w:r>
    </w:p>
    <w:p w:rsidR="00F34966" w:rsidRPr="001B084F" w:rsidRDefault="001B084F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34966"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прилагаемое Положение о муниципальном конкурсе на лучшее новогоднее оформление «Любимое сельское поселение в праздничном наряде».</w:t>
      </w:r>
    </w:p>
    <w:p w:rsidR="00F34966" w:rsidRPr="001B084F" w:rsidRDefault="001B084F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34966"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конкурсную комиссию в составе:</w:t>
      </w:r>
    </w:p>
    <w:p w:rsidR="00F34966" w:rsidRPr="001B084F" w:rsidRDefault="001B084F" w:rsidP="001B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Назаров С.М. - Председатель комиссии - </w:t>
      </w:r>
      <w:r w:rsidR="00F34966"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поселения;</w:t>
      </w:r>
    </w:p>
    <w:p w:rsidR="00F34966" w:rsidRPr="001B084F" w:rsidRDefault="001B084F" w:rsidP="001B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Е.П. - Секретарь комиссии - </w:t>
      </w:r>
      <w:r w:rsidR="00F34966"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специалист-эксперт;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F34966" w:rsidRPr="001B084F" w:rsidRDefault="001B084F" w:rsidP="001B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Иванова Д.Н. - </w:t>
      </w:r>
      <w:r w:rsidR="00F34966"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 ВУС;</w:t>
      </w:r>
    </w:p>
    <w:p w:rsidR="00F34966" w:rsidRPr="001B084F" w:rsidRDefault="001B084F" w:rsidP="001B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Егоров В.И.  - </w:t>
      </w:r>
      <w:r w:rsidR="00F34966"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 Собрания депутатов (по согласованию);</w:t>
      </w:r>
    </w:p>
    <w:p w:rsidR="00F34966" w:rsidRPr="001B084F" w:rsidRDefault="001B084F" w:rsidP="001B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3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 А.Ю.  - х</w:t>
      </w:r>
      <w:r w:rsidR="00F34966"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удожественный руководитель Бичуринского ЦСДК </w:t>
      </w:r>
      <w:bookmarkStart w:id="3" w:name="_GoBack"/>
      <w:bookmarkEnd w:id="3"/>
      <w:r w:rsidR="00F34966"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согласованию).</w:t>
      </w:r>
    </w:p>
    <w:p w:rsidR="00F34966" w:rsidRPr="001B084F" w:rsidRDefault="001B084F" w:rsidP="001B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6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34966"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постановление вступает в силу со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официального опубликования в муниципальной газете  "Посадский вестник".</w:t>
      </w:r>
    </w:p>
    <w:p w:rsidR="00F34966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84F" w:rsidRPr="001B084F" w:rsidRDefault="001B084F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966" w:rsidRPr="001B084F" w:rsidRDefault="001B084F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F34966"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Бичуринского  сельского поселения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F34966"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С.М.Назаров</w:t>
      </w:r>
    </w:p>
    <w:p w:rsidR="00F34966" w:rsidRPr="001B084F" w:rsidRDefault="00F34966" w:rsidP="001B0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966" w:rsidRDefault="00F34966" w:rsidP="001B0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84F" w:rsidRDefault="001B084F" w:rsidP="001B0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84F" w:rsidRDefault="001B084F" w:rsidP="001B0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84F" w:rsidRDefault="001B084F" w:rsidP="001B0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84F" w:rsidRDefault="001B084F" w:rsidP="001B0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84F" w:rsidRDefault="001B084F" w:rsidP="001B0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9A4" w:rsidRDefault="006C39A4" w:rsidP="001B0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84F" w:rsidRPr="001B084F" w:rsidRDefault="001B084F" w:rsidP="001B0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84F" w:rsidRDefault="00F34966" w:rsidP="001B0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1B084F" w:rsidRDefault="00F34966" w:rsidP="001B0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1B084F" w:rsidRDefault="00F34966" w:rsidP="001B0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Бичуринского сельского поселения </w:t>
      </w:r>
    </w:p>
    <w:p w:rsidR="001B084F" w:rsidRDefault="00F34966" w:rsidP="001B0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ариинско-Посадского района от  21</w:t>
      </w: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.12.2020 г № </w:t>
      </w:r>
      <w:r w:rsid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</w:p>
    <w:p w:rsidR="00F34966" w:rsidRPr="001B084F" w:rsidRDefault="00F34966" w:rsidP="001B0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4966" w:rsidRPr="001B084F" w:rsidRDefault="00F34966" w:rsidP="001B0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1B084F" w:rsidRDefault="00F34966" w:rsidP="001B0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конкурсе на лучшее новогоднее оформление </w:t>
      </w:r>
    </w:p>
    <w:p w:rsidR="00F34966" w:rsidRPr="001B084F" w:rsidRDefault="00F34966" w:rsidP="001B0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«Любимое сельское поселение в праздничном наряде»</w:t>
      </w:r>
    </w:p>
    <w:p w:rsidR="00F34966" w:rsidRPr="001B084F" w:rsidRDefault="00F34966" w:rsidP="001B0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34966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определяет порядок проведения и условия конкурса на лучшее новогоднее оформление «Любимое сельское поселение в праздничном наряде» (далее – Конкурс).</w:t>
      </w:r>
    </w:p>
    <w:p w:rsidR="001B084F" w:rsidRPr="001B084F" w:rsidRDefault="001B084F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проведения Конкурса: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жителей, организаций сельского поселения к новогоднему оформлению и декорированию витрин, окон, фасадов зданий, интерьеров, дворовых территорий с использованием световой иллюминаций;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лучших художественно-оформительских решений, оригинальных идей, новаторских подходов по созданию эстетически привлекательной новогодней среды;</w:t>
      </w:r>
    </w:p>
    <w:p w:rsidR="00F34966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праздничной новогодней атмосферы для жителей и гостей сельского поселения; </w:t>
      </w:r>
    </w:p>
    <w:p w:rsidR="001B084F" w:rsidRPr="001B084F" w:rsidRDefault="001B084F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Организаторы Конкурса</w:t>
      </w:r>
    </w:p>
    <w:p w:rsidR="00F34966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Конкурса является  администрация Бичуринского сельского поселения Мариинско-Посадского  района Чувашской Республики</w:t>
      </w:r>
      <w:r w:rsidR="0052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Бичуринский сельский дом культуры, Сюндюковский сельский дом культуры.</w:t>
      </w:r>
    </w:p>
    <w:p w:rsidR="001B084F" w:rsidRPr="001B084F" w:rsidRDefault="001B084F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Конкурса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принимают участие организации и учреждения (всех форм собственности), осуществляющие свою деятельность в Бичуринском сельском поселении, индивидуальные предприниматели, а также инициативные жители многоквартирных домов и частных домовладений (далее Участники конкурса).</w:t>
      </w:r>
    </w:p>
    <w:p w:rsidR="00F34966" w:rsidRPr="001B084F" w:rsidRDefault="00F34966" w:rsidP="001B0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 </w:t>
      </w: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Условия проведения Конкурса.</w:t>
      </w:r>
    </w:p>
    <w:p w:rsidR="00F34966" w:rsidRPr="001B084F" w:rsidRDefault="00F34966" w:rsidP="001B0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Конкурс проводится по номинации:</w:t>
      </w:r>
    </w:p>
    <w:p w:rsidR="00F34966" w:rsidRPr="001B084F" w:rsidRDefault="00F34966" w:rsidP="001B0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«Новогодняя сказка» - лучшее украшение фасадов, входных групп, зданий, прилегающих и придомовых территорий.</w:t>
      </w:r>
    </w:p>
    <w:p w:rsidR="00F34966" w:rsidRPr="001B084F" w:rsidRDefault="00F34966" w:rsidP="001B0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 «Ледяная сказка» - лучшая ледяная или снежная скульптура.</w:t>
      </w:r>
    </w:p>
    <w:p w:rsidR="00F34966" w:rsidRPr="001B084F" w:rsidRDefault="00F34966" w:rsidP="001B0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 «Рождественское сияние» - за нестандартное, новаторское, световое оформление по новогодней тематике.</w:t>
      </w:r>
    </w:p>
    <w:p w:rsidR="00F34966" w:rsidRPr="001B084F" w:rsidRDefault="00F34966" w:rsidP="001B0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5.2.3. «А у нас во дворе Новый год» - лучшее оформление прилегающей, </w:t>
      </w:r>
      <w:proofErr w:type="spellStart"/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придворовой</w:t>
      </w:r>
      <w:proofErr w:type="spellEnd"/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территории.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Критерии оценки конкурса: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художественное решение (дизайн) оформления объектов и прилегающих территорий с новогодними атрибутами и символикой;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уникальность идей праздничного оформления;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световых элементов, праздничной иллюминации;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нестандартных технических решений в оформлении;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оформление прилегающей территории к организации с учётом новогодней и рождественской тематики (наличие украшенных елей, гирлянд на деревьях, скульптурных композиций, ледяных или снежных фигур, сказочных персонажей, горок и т.д.);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конструкций, их эстетическое оформление;</w:t>
      </w:r>
    </w:p>
    <w:p w:rsidR="00F34966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общественности, жителей в новогоднем оформлении.</w:t>
      </w:r>
    </w:p>
    <w:p w:rsidR="001B084F" w:rsidRPr="001B084F" w:rsidRDefault="001B084F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Итоги конкурса 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Итоги конкурса подводит комиссия, состав которой утвержден постановлением администрации Бичуринского  сельского поселения.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Выезд конкурсной комиссии по заяв</w:t>
      </w:r>
      <w:r w:rsidR="0052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 состоится с 23 декабря по 13 января  2021</w:t>
      </w: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подведение итого</w:t>
      </w:r>
      <w:r w:rsidR="0052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конкурса состоится 14 января </w:t>
      </w: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2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     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Победителями признаются Участники конкурса, набравшие наибольшее количество баллов.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По результатам конкурса предусмотрено три призовых места в каждой группе Участников конкурса, которые будут присуждаться в соответствии с набранным количеством баллов.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6.5.Участники, признанные победителями конкурса в каждой г</w:t>
      </w:r>
      <w:r w:rsidR="0052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руппе, награждаются дипломами.</w:t>
      </w:r>
    </w:p>
    <w:p w:rsidR="00F34966" w:rsidRPr="001B084F" w:rsidRDefault="00F34966" w:rsidP="001B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Информация об итогах Конкурса подлежит официальному опубликованию и размещению на официальном сайте Бичуринской сельской администрации.</w:t>
      </w:r>
    </w:p>
    <w:p w:rsidR="00F34966" w:rsidRPr="001B084F" w:rsidRDefault="00F34966" w:rsidP="001B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02A" w:rsidRPr="001B084F" w:rsidRDefault="00744528" w:rsidP="001B08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sectPr w:rsidR="000F002A" w:rsidRPr="001B084F" w:rsidSect="00F349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BE" w:rsidRDefault="00833DBE" w:rsidP="004816C3">
      <w:r>
        <w:separator/>
      </w:r>
    </w:p>
  </w:endnote>
  <w:endnote w:type="continuationSeparator" w:id="0">
    <w:p w:rsidR="00833DBE" w:rsidRDefault="00833DBE" w:rsidP="0048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BE" w:rsidRDefault="00833DBE" w:rsidP="004816C3">
      <w:r>
        <w:separator/>
      </w:r>
    </w:p>
  </w:footnote>
  <w:footnote w:type="continuationSeparator" w:id="0">
    <w:p w:rsidR="00833DBE" w:rsidRDefault="00833DBE" w:rsidP="00481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55910"/>
    <w:multiLevelType w:val="multilevel"/>
    <w:tmpl w:val="FD18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35B50"/>
    <w:multiLevelType w:val="multilevel"/>
    <w:tmpl w:val="8F48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3300C"/>
    <w:multiLevelType w:val="multilevel"/>
    <w:tmpl w:val="806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9D3"/>
    <w:rsid w:val="00005014"/>
    <w:rsid w:val="000137F4"/>
    <w:rsid w:val="0004352D"/>
    <w:rsid w:val="00043669"/>
    <w:rsid w:val="000445A5"/>
    <w:rsid w:val="0007483F"/>
    <w:rsid w:val="00080213"/>
    <w:rsid w:val="00095FE4"/>
    <w:rsid w:val="00097695"/>
    <w:rsid w:val="000C7594"/>
    <w:rsid w:val="000F002A"/>
    <w:rsid w:val="00102381"/>
    <w:rsid w:val="00110B73"/>
    <w:rsid w:val="0011607D"/>
    <w:rsid w:val="00127341"/>
    <w:rsid w:val="00127FAC"/>
    <w:rsid w:val="00150AEF"/>
    <w:rsid w:val="001605BC"/>
    <w:rsid w:val="00163E7B"/>
    <w:rsid w:val="00181D54"/>
    <w:rsid w:val="00183169"/>
    <w:rsid w:val="00185FFE"/>
    <w:rsid w:val="001904B0"/>
    <w:rsid w:val="001A5487"/>
    <w:rsid w:val="001B084F"/>
    <w:rsid w:val="001C17E7"/>
    <w:rsid w:val="001D0848"/>
    <w:rsid w:val="001F151B"/>
    <w:rsid w:val="0020635C"/>
    <w:rsid w:val="0020719A"/>
    <w:rsid w:val="002123F9"/>
    <w:rsid w:val="00216F91"/>
    <w:rsid w:val="00232AA6"/>
    <w:rsid w:val="00242440"/>
    <w:rsid w:val="00253E32"/>
    <w:rsid w:val="00254148"/>
    <w:rsid w:val="00260F4B"/>
    <w:rsid w:val="002856F8"/>
    <w:rsid w:val="00286410"/>
    <w:rsid w:val="002A1CF2"/>
    <w:rsid w:val="002A758D"/>
    <w:rsid w:val="002D195F"/>
    <w:rsid w:val="002D368C"/>
    <w:rsid w:val="002E1D1D"/>
    <w:rsid w:val="002E7B0D"/>
    <w:rsid w:val="002F412C"/>
    <w:rsid w:val="003063A6"/>
    <w:rsid w:val="00316587"/>
    <w:rsid w:val="00342F85"/>
    <w:rsid w:val="00362A18"/>
    <w:rsid w:val="003710E2"/>
    <w:rsid w:val="00372B2C"/>
    <w:rsid w:val="0037747B"/>
    <w:rsid w:val="003B3384"/>
    <w:rsid w:val="003B528D"/>
    <w:rsid w:val="003C1C63"/>
    <w:rsid w:val="003E669C"/>
    <w:rsid w:val="003F739B"/>
    <w:rsid w:val="00427014"/>
    <w:rsid w:val="00442A53"/>
    <w:rsid w:val="00443515"/>
    <w:rsid w:val="00451AE3"/>
    <w:rsid w:val="004816C3"/>
    <w:rsid w:val="00487037"/>
    <w:rsid w:val="00493D1C"/>
    <w:rsid w:val="0049501E"/>
    <w:rsid w:val="00496110"/>
    <w:rsid w:val="004B7F2F"/>
    <w:rsid w:val="004C09AC"/>
    <w:rsid w:val="004D1F4A"/>
    <w:rsid w:val="004D64DD"/>
    <w:rsid w:val="004E2681"/>
    <w:rsid w:val="00500C4E"/>
    <w:rsid w:val="0051674A"/>
    <w:rsid w:val="00522BA5"/>
    <w:rsid w:val="005244D8"/>
    <w:rsid w:val="00534914"/>
    <w:rsid w:val="005733D4"/>
    <w:rsid w:val="005918BF"/>
    <w:rsid w:val="005B22D5"/>
    <w:rsid w:val="005C7689"/>
    <w:rsid w:val="005D1FDB"/>
    <w:rsid w:val="005D7A4F"/>
    <w:rsid w:val="005D7BAD"/>
    <w:rsid w:val="005E3409"/>
    <w:rsid w:val="00603F0B"/>
    <w:rsid w:val="00610537"/>
    <w:rsid w:val="00623284"/>
    <w:rsid w:val="00642CF8"/>
    <w:rsid w:val="006543FC"/>
    <w:rsid w:val="006555C1"/>
    <w:rsid w:val="006712A6"/>
    <w:rsid w:val="0068370E"/>
    <w:rsid w:val="00695002"/>
    <w:rsid w:val="006B156B"/>
    <w:rsid w:val="006B6C09"/>
    <w:rsid w:val="006C39A4"/>
    <w:rsid w:val="006C77C1"/>
    <w:rsid w:val="006D7A24"/>
    <w:rsid w:val="00704B21"/>
    <w:rsid w:val="007114C4"/>
    <w:rsid w:val="007129BB"/>
    <w:rsid w:val="00730282"/>
    <w:rsid w:val="00730C8B"/>
    <w:rsid w:val="00732976"/>
    <w:rsid w:val="00734334"/>
    <w:rsid w:val="00744528"/>
    <w:rsid w:val="00760EA3"/>
    <w:rsid w:val="007725F2"/>
    <w:rsid w:val="00787B70"/>
    <w:rsid w:val="00797005"/>
    <w:rsid w:val="007A74A9"/>
    <w:rsid w:val="007B4AF9"/>
    <w:rsid w:val="007C186E"/>
    <w:rsid w:val="007C7253"/>
    <w:rsid w:val="007E34A3"/>
    <w:rsid w:val="007E550B"/>
    <w:rsid w:val="007F1BF0"/>
    <w:rsid w:val="007F3C92"/>
    <w:rsid w:val="00804BEF"/>
    <w:rsid w:val="0080635E"/>
    <w:rsid w:val="008176B6"/>
    <w:rsid w:val="008272AA"/>
    <w:rsid w:val="00833DBE"/>
    <w:rsid w:val="00837068"/>
    <w:rsid w:val="00837B95"/>
    <w:rsid w:val="00865309"/>
    <w:rsid w:val="00870C82"/>
    <w:rsid w:val="00881663"/>
    <w:rsid w:val="008C1BF6"/>
    <w:rsid w:val="008D4AE2"/>
    <w:rsid w:val="00902EE7"/>
    <w:rsid w:val="009109A8"/>
    <w:rsid w:val="0091709B"/>
    <w:rsid w:val="009170E1"/>
    <w:rsid w:val="00935ED6"/>
    <w:rsid w:val="009816DE"/>
    <w:rsid w:val="009A2DA9"/>
    <w:rsid w:val="00A0416B"/>
    <w:rsid w:val="00A0689F"/>
    <w:rsid w:val="00A2460A"/>
    <w:rsid w:val="00A24FBF"/>
    <w:rsid w:val="00A3653A"/>
    <w:rsid w:val="00A42A58"/>
    <w:rsid w:val="00A54239"/>
    <w:rsid w:val="00A5544F"/>
    <w:rsid w:val="00A659D3"/>
    <w:rsid w:val="00A827D6"/>
    <w:rsid w:val="00A856A8"/>
    <w:rsid w:val="00A92108"/>
    <w:rsid w:val="00AA0957"/>
    <w:rsid w:val="00AA2C68"/>
    <w:rsid w:val="00AC0F44"/>
    <w:rsid w:val="00AD0BE1"/>
    <w:rsid w:val="00AD24FA"/>
    <w:rsid w:val="00B018D2"/>
    <w:rsid w:val="00B0286C"/>
    <w:rsid w:val="00B21FCC"/>
    <w:rsid w:val="00B24DD8"/>
    <w:rsid w:val="00B42887"/>
    <w:rsid w:val="00B5083A"/>
    <w:rsid w:val="00B82C4A"/>
    <w:rsid w:val="00BD65F4"/>
    <w:rsid w:val="00BF1336"/>
    <w:rsid w:val="00BF7764"/>
    <w:rsid w:val="00BF7850"/>
    <w:rsid w:val="00C0209B"/>
    <w:rsid w:val="00C37D20"/>
    <w:rsid w:val="00C46A07"/>
    <w:rsid w:val="00C639E6"/>
    <w:rsid w:val="00C67B64"/>
    <w:rsid w:val="00C74826"/>
    <w:rsid w:val="00C93ABA"/>
    <w:rsid w:val="00CC15DA"/>
    <w:rsid w:val="00CD7A2A"/>
    <w:rsid w:val="00CE6AC3"/>
    <w:rsid w:val="00CF0D62"/>
    <w:rsid w:val="00D26640"/>
    <w:rsid w:val="00D76828"/>
    <w:rsid w:val="00D84CFF"/>
    <w:rsid w:val="00DE190E"/>
    <w:rsid w:val="00E04FD3"/>
    <w:rsid w:val="00E13190"/>
    <w:rsid w:val="00E206B8"/>
    <w:rsid w:val="00E25FB3"/>
    <w:rsid w:val="00E26860"/>
    <w:rsid w:val="00E3313F"/>
    <w:rsid w:val="00E4483C"/>
    <w:rsid w:val="00E51826"/>
    <w:rsid w:val="00E555F2"/>
    <w:rsid w:val="00E6181D"/>
    <w:rsid w:val="00E65137"/>
    <w:rsid w:val="00E72EAA"/>
    <w:rsid w:val="00E87D13"/>
    <w:rsid w:val="00E92CA1"/>
    <w:rsid w:val="00EA4949"/>
    <w:rsid w:val="00EA4F87"/>
    <w:rsid w:val="00EA5628"/>
    <w:rsid w:val="00EE21A6"/>
    <w:rsid w:val="00EE6623"/>
    <w:rsid w:val="00EF2692"/>
    <w:rsid w:val="00F02228"/>
    <w:rsid w:val="00F12572"/>
    <w:rsid w:val="00F3186F"/>
    <w:rsid w:val="00F34966"/>
    <w:rsid w:val="00F3709A"/>
    <w:rsid w:val="00F41613"/>
    <w:rsid w:val="00F41956"/>
    <w:rsid w:val="00F4245F"/>
    <w:rsid w:val="00F53DCA"/>
    <w:rsid w:val="00F60B89"/>
    <w:rsid w:val="00F712B3"/>
    <w:rsid w:val="00FA0BEA"/>
    <w:rsid w:val="00FC4A70"/>
    <w:rsid w:val="00FC52A3"/>
    <w:rsid w:val="00FC5EDC"/>
    <w:rsid w:val="00FE02C7"/>
    <w:rsid w:val="00FE6B4C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6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550B"/>
    <w:pPr>
      <w:keepNext/>
      <w:autoSpaceDE w:val="0"/>
      <w:autoSpaceDN w:val="0"/>
      <w:adjustRightInd w:val="0"/>
      <w:jc w:val="center"/>
      <w:outlineLvl w:val="0"/>
    </w:pPr>
    <w:rPr>
      <w:rFonts w:eastAsiaTheme="majorEastAsia" w:cstheme="majorBidi"/>
      <w:b/>
      <w:caps/>
      <w:sz w:val="26"/>
      <w:szCs w:val="26"/>
    </w:rPr>
  </w:style>
  <w:style w:type="paragraph" w:styleId="2">
    <w:name w:val="heading 2"/>
    <w:basedOn w:val="a"/>
    <w:next w:val="a"/>
    <w:link w:val="20"/>
    <w:qFormat/>
    <w:rsid w:val="007E550B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84C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84CFF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50B"/>
    <w:rPr>
      <w:rFonts w:eastAsiaTheme="majorEastAsia" w:cstheme="majorBidi"/>
      <w:b/>
      <w:caps/>
      <w:sz w:val="26"/>
      <w:szCs w:val="26"/>
    </w:rPr>
  </w:style>
  <w:style w:type="character" w:customStyle="1" w:styleId="20">
    <w:name w:val="Заголовок 2 Знак"/>
    <w:basedOn w:val="a0"/>
    <w:link w:val="2"/>
    <w:rsid w:val="00D84CFF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84C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84C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7E550B"/>
    <w:rPr>
      <w:b/>
      <w:bCs/>
    </w:rPr>
  </w:style>
  <w:style w:type="character" w:styleId="a4">
    <w:name w:val="Emphasis"/>
    <w:basedOn w:val="a0"/>
    <w:uiPriority w:val="20"/>
    <w:qFormat/>
    <w:rsid w:val="00D84CFF"/>
    <w:rPr>
      <w:i/>
      <w:iCs/>
    </w:rPr>
  </w:style>
  <w:style w:type="paragraph" w:styleId="a5">
    <w:name w:val="No Spacing"/>
    <w:basedOn w:val="a"/>
    <w:uiPriority w:val="1"/>
    <w:qFormat/>
    <w:rsid w:val="00D84CFF"/>
    <w:rPr>
      <w:rFonts w:eastAsia="Calibri"/>
    </w:rPr>
  </w:style>
  <w:style w:type="paragraph" w:styleId="a6">
    <w:name w:val="Normal (Web)"/>
    <w:basedOn w:val="a"/>
    <w:uiPriority w:val="99"/>
    <w:semiHidden/>
    <w:unhideWhenUsed/>
    <w:rsid w:val="00A659D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D0B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BE1"/>
    <w:rPr>
      <w:color w:val="800080" w:themeColor="followedHyperlink"/>
      <w:u w:val="single"/>
    </w:rPr>
  </w:style>
  <w:style w:type="paragraph" w:styleId="a9">
    <w:name w:val="header"/>
    <w:basedOn w:val="a"/>
    <w:link w:val="aa"/>
    <w:semiHidden/>
    <w:rsid w:val="00CD7A2A"/>
    <w:pPr>
      <w:tabs>
        <w:tab w:val="center" w:pos="4677"/>
        <w:tab w:val="right" w:pos="9355"/>
      </w:tabs>
    </w:pPr>
    <w:rPr>
      <w:rFonts w:ascii="Courier New" w:hAnsi="Courier New" w:cs="Courier New"/>
      <w:sz w:val="28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CD7A2A"/>
    <w:rPr>
      <w:rFonts w:ascii="Courier New" w:hAnsi="Courier New" w:cs="Courier New"/>
      <w:sz w:val="28"/>
    </w:rPr>
  </w:style>
  <w:style w:type="character" w:customStyle="1" w:styleId="blk">
    <w:name w:val="blk"/>
    <w:basedOn w:val="a0"/>
    <w:rsid w:val="002A758D"/>
  </w:style>
  <w:style w:type="character" w:customStyle="1" w:styleId="nobr">
    <w:name w:val="nobr"/>
    <w:basedOn w:val="a0"/>
    <w:rsid w:val="002A758D"/>
  </w:style>
  <w:style w:type="paragraph" w:styleId="ab">
    <w:name w:val="Plain Text"/>
    <w:basedOn w:val="a"/>
    <w:link w:val="ac"/>
    <w:uiPriority w:val="99"/>
    <w:semiHidden/>
    <w:unhideWhenUsed/>
    <w:rsid w:val="004C09AC"/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4C09A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sPlusNormal">
    <w:name w:val="ConsPlusNormal"/>
    <w:link w:val="ConsPlusNormal0"/>
    <w:qFormat/>
    <w:rsid w:val="003B528D"/>
    <w:pPr>
      <w:widowControl w:val="0"/>
      <w:autoSpaceDE w:val="0"/>
      <w:autoSpaceDN w:val="0"/>
      <w:jc w:val="both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3B528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s1">
    <w:name w:val="s_1"/>
    <w:basedOn w:val="a"/>
    <w:rsid w:val="00610537"/>
    <w:pPr>
      <w:spacing w:before="100" w:beforeAutospacing="1" w:after="100" w:afterAutospacing="1"/>
    </w:pPr>
  </w:style>
  <w:style w:type="character" w:customStyle="1" w:styleId="s10">
    <w:name w:val="s_10"/>
    <w:basedOn w:val="a0"/>
    <w:rsid w:val="00610537"/>
  </w:style>
  <w:style w:type="paragraph" w:styleId="HTML">
    <w:name w:val="HTML Preformatted"/>
    <w:basedOn w:val="a"/>
    <w:link w:val="HTML0"/>
    <w:uiPriority w:val="99"/>
    <w:semiHidden/>
    <w:unhideWhenUsed/>
    <w:rsid w:val="00610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537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semiHidden/>
    <w:unhideWhenUsed/>
    <w:rsid w:val="004816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16C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D4AE2"/>
    <w:rPr>
      <w:rFonts w:ascii="Calibri" w:hAnsi="Calibri" w:cs="Calibri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493D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3D1C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0F002A"/>
  </w:style>
  <w:style w:type="paragraph" w:customStyle="1" w:styleId="af1">
    <w:name w:val="Таблицы (моноширинный)"/>
    <w:basedOn w:val="a"/>
    <w:next w:val="a"/>
    <w:rsid w:val="001B084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Цветовое выделение"/>
    <w:rsid w:val="001B084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65196-59D2-4102-AEA8-7B77B7D5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2020-12-30T07:52:00Z</cp:lastPrinted>
  <dcterms:created xsi:type="dcterms:W3CDTF">2020-12-14T08:16:00Z</dcterms:created>
  <dcterms:modified xsi:type="dcterms:W3CDTF">2020-12-30T07:54:00Z</dcterms:modified>
</cp:coreProperties>
</file>