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A3" w:rsidRDefault="00FE01A3" w:rsidP="00FE01A3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-5715</wp:posOffset>
            </wp:positionV>
            <wp:extent cx="720090" cy="723900"/>
            <wp:effectExtent l="19050" t="0" r="3810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03" w:type="dxa"/>
        <w:tblInd w:w="-176" w:type="dxa"/>
        <w:tblLook w:val="0000"/>
      </w:tblPr>
      <w:tblGrid>
        <w:gridCol w:w="4503"/>
        <w:gridCol w:w="1158"/>
        <w:gridCol w:w="4242"/>
      </w:tblGrid>
      <w:tr w:rsidR="00FE01A3" w:rsidRPr="00CF7A23" w:rsidTr="00FE01A3">
        <w:trPr>
          <w:cantSplit/>
          <w:trHeight w:val="420"/>
        </w:trPr>
        <w:tc>
          <w:tcPr>
            <w:tcW w:w="4503" w:type="dxa"/>
          </w:tcPr>
          <w:p w:rsidR="00FE01A3" w:rsidRPr="00FE01A3" w:rsidRDefault="00FE01A3" w:rsidP="00B254E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E01A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FE01A3" w:rsidRPr="00FE01A3" w:rsidRDefault="00FE01A3" w:rsidP="00B254E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FE01A3" w:rsidRPr="00CF7A23" w:rsidRDefault="00FE01A3" w:rsidP="00EE0911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FE01A3" w:rsidRPr="00FE01A3" w:rsidRDefault="00FE01A3" w:rsidP="00B254E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E01A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FE01A3" w:rsidRPr="00FE01A3" w:rsidRDefault="00FE01A3" w:rsidP="00B254E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МАРИИНСКО-ПОСАДСКИЙ РАЙОН</w:t>
            </w:r>
            <w:r w:rsidRPr="00FE01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FE01A3" w:rsidRPr="00CF7A23" w:rsidTr="00FE01A3">
        <w:trPr>
          <w:cantSplit/>
          <w:trHeight w:val="3536"/>
        </w:trPr>
        <w:tc>
          <w:tcPr>
            <w:tcW w:w="4503" w:type="dxa"/>
          </w:tcPr>
          <w:p w:rsidR="00FE01A3" w:rsidRPr="00FE01A3" w:rsidRDefault="00FE01A3" w:rsidP="00B254E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E01A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КУКАШНИ ПОСЕЛЕНИЙĚН </w:t>
            </w:r>
          </w:p>
          <w:p w:rsidR="00FE01A3" w:rsidRDefault="00FE01A3" w:rsidP="00B254E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E01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ЯЛ ХУТЛĂХĚ</w:t>
            </w:r>
            <w:r w:rsidRPr="00FE01A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254E8" w:rsidRPr="00FE01A3" w:rsidRDefault="00B254E8" w:rsidP="00B254E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E01A3" w:rsidRPr="00FE01A3" w:rsidRDefault="00FE01A3" w:rsidP="00B254E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E01A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FE01A3" w:rsidRPr="00FE01A3" w:rsidRDefault="00F741A1" w:rsidP="00B254E8">
            <w:pPr>
              <w:autoSpaceDE w:val="0"/>
              <w:autoSpaceDN w:val="0"/>
              <w:adjustRightInd w:val="0"/>
              <w:spacing w:line="240" w:lineRule="auto"/>
              <w:ind w:right="-35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2019.12</w:t>
            </w:r>
            <w:r w:rsidR="00FE01A3" w:rsidRPr="00FE01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</w:t>
            </w:r>
          </w:p>
          <w:p w:rsidR="00FE01A3" w:rsidRPr="00FE01A3" w:rsidRDefault="00F741A1" w:rsidP="00B254E8">
            <w:pPr>
              <w:autoSpaceDE w:val="0"/>
              <w:autoSpaceDN w:val="0"/>
              <w:adjustRightInd w:val="0"/>
              <w:spacing w:line="240" w:lineRule="auto"/>
              <w:ind w:right="-35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90</w:t>
            </w:r>
            <w:r w:rsidR="00FE01A3" w:rsidRPr="00FE01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FE01A3" w:rsidRPr="00FE01A3" w:rsidRDefault="00FE01A3" w:rsidP="00B254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01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Кукашни ялĕ</w:t>
            </w:r>
          </w:p>
        </w:tc>
        <w:tc>
          <w:tcPr>
            <w:tcW w:w="0" w:type="auto"/>
            <w:vMerge/>
            <w:vAlign w:val="center"/>
          </w:tcPr>
          <w:p w:rsidR="00FE01A3" w:rsidRPr="00CF7A23" w:rsidRDefault="00FE01A3" w:rsidP="00EE0911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B254E8" w:rsidRDefault="00FE01A3" w:rsidP="00B254E8">
            <w:pPr>
              <w:autoSpaceDE w:val="0"/>
              <w:autoSpaceDN w:val="0"/>
              <w:adjustRightInd w:val="0"/>
              <w:spacing w:before="8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E01A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01A3" w:rsidRDefault="00FE01A3" w:rsidP="00B254E8">
            <w:pPr>
              <w:autoSpaceDE w:val="0"/>
              <w:autoSpaceDN w:val="0"/>
              <w:adjustRightInd w:val="0"/>
              <w:spacing w:before="8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01A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СУТЧЕВСКОГО СЕЛЬСКОГО ПОСЕЛЕНИЯ</w:t>
            </w:r>
            <w:r w:rsidRPr="00FE01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254E8" w:rsidRPr="00FE01A3" w:rsidRDefault="00B254E8" w:rsidP="00B254E8">
            <w:pPr>
              <w:autoSpaceDE w:val="0"/>
              <w:autoSpaceDN w:val="0"/>
              <w:adjustRightInd w:val="0"/>
              <w:spacing w:before="8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E01A3" w:rsidRPr="00FE01A3" w:rsidRDefault="00FE01A3" w:rsidP="00B254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FE01A3" w:rsidRPr="00FE01A3" w:rsidRDefault="00F741A1" w:rsidP="00F741A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</w:t>
            </w:r>
            <w:r w:rsidR="00FE01A3" w:rsidRPr="00FE01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</w:t>
            </w:r>
            <w:r w:rsidR="00FE01A3" w:rsidRPr="00FE01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.2019</w:t>
            </w:r>
          </w:p>
          <w:p w:rsidR="009E08C8" w:rsidRDefault="00FE01A3" w:rsidP="00F741A1">
            <w:pPr>
              <w:autoSpaceDE w:val="0"/>
              <w:autoSpaceDN w:val="0"/>
              <w:adjustRightInd w:val="0"/>
              <w:spacing w:line="240" w:lineRule="auto"/>
              <w:ind w:left="362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01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  <w:r w:rsidR="00F741A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90</w:t>
            </w:r>
          </w:p>
          <w:p w:rsidR="00FE01A3" w:rsidRDefault="00FE01A3" w:rsidP="00F741A1">
            <w:pPr>
              <w:autoSpaceDE w:val="0"/>
              <w:autoSpaceDN w:val="0"/>
              <w:adjustRightInd w:val="0"/>
              <w:spacing w:line="240" w:lineRule="auto"/>
              <w:ind w:left="362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01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деревня Сутчево</w:t>
            </w:r>
          </w:p>
          <w:p w:rsidR="00FE01A3" w:rsidRPr="00FE01A3" w:rsidRDefault="00FE01A3" w:rsidP="00B254E8">
            <w:pPr>
              <w:spacing w:line="240" w:lineRule="auto"/>
              <w:ind w:left="348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E01A3" w:rsidRPr="00FE01A3" w:rsidRDefault="00FE01A3" w:rsidP="00B254E8">
            <w:pPr>
              <w:spacing w:line="240" w:lineRule="auto"/>
              <w:ind w:left="348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A500E7" w:rsidRPr="00A500E7" w:rsidRDefault="002B21EE" w:rsidP="00A500E7">
      <w:pPr>
        <w:spacing w:before="100" w:beforeAutospacing="1" w:after="100" w:afterAutospacing="1" w:line="240" w:lineRule="auto"/>
        <w:ind w:right="453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0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</w:t>
      </w:r>
      <w:r w:rsidR="00D41377" w:rsidRPr="00A500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отмене постановления администрации </w:t>
      </w:r>
      <w:proofErr w:type="spellStart"/>
      <w:r w:rsidR="00D41377" w:rsidRPr="00A500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Сутчевского</w:t>
      </w:r>
      <w:proofErr w:type="spellEnd"/>
      <w:r w:rsidR="00D41377" w:rsidRPr="00A500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Мариинско-Посадского района Чувашской Республики от 26.08.2019 № 5</w:t>
      </w:r>
      <w:r w:rsidR="00A500E7" w:rsidRPr="00A500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41377" w:rsidRPr="00A500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A500E7" w:rsidRPr="00A500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Положения о составе, порядке подготовки проекта  Генерального плана </w:t>
      </w:r>
      <w:proofErr w:type="spellStart"/>
      <w:r w:rsidR="00A500E7" w:rsidRPr="00A500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Сутчевского</w:t>
      </w:r>
      <w:proofErr w:type="spellEnd"/>
      <w:r w:rsidR="00A500E7" w:rsidRPr="00A500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Мариинско-Посадского района Чувашской Республики, о порядке подготовки и внесения изменений в такой план, а также о составе и порядке подготовки плана его реализации</w:t>
      </w:r>
      <w:r w:rsidR="00A500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B21EE" w:rsidRDefault="002B21EE" w:rsidP="002B21EE">
      <w:pPr>
        <w:pStyle w:val="msonormalbullet2gif"/>
        <w:contextualSpacing/>
        <w:jc w:val="both"/>
        <w:rPr>
          <w:color w:val="000000"/>
        </w:rPr>
      </w:pPr>
    </w:p>
    <w:p w:rsidR="002B21EE" w:rsidRDefault="002B21EE" w:rsidP="00F741A1">
      <w:pPr>
        <w:pStyle w:val="msonormalbullet2gif"/>
        <w:ind w:firstLine="709"/>
        <w:contextualSpacing/>
        <w:jc w:val="both"/>
        <w:rPr>
          <w:color w:val="000000"/>
        </w:rPr>
      </w:pPr>
      <w:r>
        <w:rPr>
          <w:color w:val="000000"/>
        </w:rPr>
        <w:t>В соответствии</w:t>
      </w:r>
      <w:r w:rsidR="00A500E7">
        <w:rPr>
          <w:color w:val="000000"/>
        </w:rPr>
        <w:t xml:space="preserve"> Федеральным законом от 06.10.2003 № 131-ФЗ </w:t>
      </w:r>
      <w:r w:rsidR="00A500E7" w:rsidRPr="00313DFF">
        <w:rPr>
          <w:color w:val="000000"/>
        </w:rPr>
        <w:t>«Об общих принципах организации местного самоуправления в Российской Федерации»</w:t>
      </w:r>
      <w:r>
        <w:rPr>
          <w:color w:val="000000"/>
        </w:rPr>
        <w:t>, </w:t>
      </w:r>
      <w:hyperlink r:id="rId5" w:history="1">
        <w:r>
          <w:rPr>
            <w:rStyle w:val="a3"/>
            <w:color w:val="333333"/>
          </w:rPr>
          <w:t>Уставом</w:t>
        </w:r>
      </w:hyperlink>
      <w:r>
        <w:rPr>
          <w:color w:val="000000"/>
        </w:rPr>
        <w:t xml:space="preserve">  </w:t>
      </w:r>
      <w:proofErr w:type="spellStart"/>
      <w:r w:rsidR="009B3902">
        <w:rPr>
          <w:color w:val="000000"/>
        </w:rPr>
        <w:t>Сутчевского</w:t>
      </w:r>
      <w:proofErr w:type="spellEnd"/>
      <w:r>
        <w:rPr>
          <w:color w:val="000000"/>
        </w:rPr>
        <w:t xml:space="preserve"> сельского поселения Мариинско-Посадского района, администрация </w:t>
      </w:r>
      <w:proofErr w:type="spellStart"/>
      <w:r w:rsidR="009B3902">
        <w:rPr>
          <w:color w:val="000000"/>
        </w:rPr>
        <w:t>Сутчевского</w:t>
      </w:r>
      <w:proofErr w:type="spellEnd"/>
      <w:r>
        <w:rPr>
          <w:color w:val="000000"/>
        </w:rPr>
        <w:t xml:space="preserve"> сельского поселения Мариинско-Посадского района </w:t>
      </w:r>
      <w:proofErr w:type="spellStart"/>
      <w:proofErr w:type="gramStart"/>
      <w:r>
        <w:rPr>
          <w:b/>
          <w:bCs/>
          <w:color w:val="000000"/>
        </w:rPr>
        <w:t>п</w:t>
      </w:r>
      <w:proofErr w:type="spellEnd"/>
      <w:proofErr w:type="gramEnd"/>
      <w:r>
        <w:rPr>
          <w:b/>
          <w:bCs/>
          <w:color w:val="000000"/>
        </w:rPr>
        <w:t xml:space="preserve"> о с т а </w:t>
      </w:r>
      <w:proofErr w:type="spellStart"/>
      <w:r>
        <w:rPr>
          <w:b/>
          <w:bCs/>
          <w:color w:val="000000"/>
        </w:rPr>
        <w:t>н</w:t>
      </w:r>
      <w:proofErr w:type="spellEnd"/>
      <w:r>
        <w:rPr>
          <w:b/>
          <w:bCs/>
          <w:color w:val="000000"/>
        </w:rPr>
        <w:t xml:space="preserve"> о в л я е т:</w:t>
      </w:r>
    </w:p>
    <w:p w:rsidR="002B21EE" w:rsidRDefault="002B21EE" w:rsidP="002B21EE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817068" w:rsidRDefault="002B21EE" w:rsidP="00FE01A3">
      <w:pPr>
        <w:pStyle w:val="msonormalbullet2gif"/>
        <w:ind w:firstLine="709"/>
        <w:contextualSpacing/>
        <w:jc w:val="both"/>
        <w:rPr>
          <w:color w:val="000000"/>
        </w:rPr>
      </w:pPr>
      <w:bookmarkStart w:id="0" w:name="sub_1"/>
      <w:bookmarkEnd w:id="0"/>
      <w:r>
        <w:rPr>
          <w:color w:val="000000"/>
        </w:rPr>
        <w:t xml:space="preserve">1. </w:t>
      </w:r>
      <w:r w:rsidR="00817068">
        <w:rPr>
          <w:color w:val="000000"/>
        </w:rPr>
        <w:t xml:space="preserve">Отменить постановление администрации </w:t>
      </w:r>
      <w:proofErr w:type="spellStart"/>
      <w:r w:rsidR="00817068">
        <w:rPr>
          <w:color w:val="000000"/>
        </w:rPr>
        <w:t>Сутчевского</w:t>
      </w:r>
      <w:proofErr w:type="spellEnd"/>
      <w:r w:rsidR="00817068">
        <w:rPr>
          <w:color w:val="000000"/>
        </w:rPr>
        <w:t xml:space="preserve"> сельского поселения Мариинско-Посадского района Чувашской Республики от 26.08.2019 № 5</w:t>
      </w:r>
      <w:r w:rsidR="00F741A1">
        <w:rPr>
          <w:color w:val="000000"/>
        </w:rPr>
        <w:t>1</w:t>
      </w:r>
      <w:r w:rsidR="00817068">
        <w:rPr>
          <w:color w:val="000000"/>
        </w:rPr>
        <w:t xml:space="preserve"> «</w:t>
      </w:r>
      <w:bookmarkStart w:id="1" w:name="sub_3"/>
      <w:bookmarkEnd w:id="1"/>
      <w:r w:rsidR="00F741A1">
        <w:rPr>
          <w:color w:val="000000"/>
        </w:rPr>
        <w:t xml:space="preserve">Об утверждении </w:t>
      </w:r>
      <w:r w:rsidR="00F741A1" w:rsidRPr="00313DFF">
        <w:rPr>
          <w:color w:val="000000"/>
        </w:rPr>
        <w:t>Положени</w:t>
      </w:r>
      <w:r w:rsidR="00F741A1">
        <w:rPr>
          <w:color w:val="000000"/>
        </w:rPr>
        <w:t>я</w:t>
      </w:r>
      <w:r w:rsidR="00F741A1" w:rsidRPr="00313DFF">
        <w:rPr>
          <w:color w:val="000000"/>
        </w:rPr>
        <w:t xml:space="preserve"> о составе, порядке подготовки проекта Генерального плана </w:t>
      </w:r>
      <w:proofErr w:type="spellStart"/>
      <w:r w:rsidR="00F741A1">
        <w:rPr>
          <w:color w:val="000000"/>
        </w:rPr>
        <w:t>Сутчевского</w:t>
      </w:r>
      <w:proofErr w:type="spellEnd"/>
      <w:r w:rsidR="00F741A1" w:rsidRPr="00313DFF">
        <w:rPr>
          <w:color w:val="000000"/>
        </w:rPr>
        <w:t xml:space="preserve"> сельского поселения Мариинско-Посадского района Чувашской Республики, о порядке подготовки и внесения изменений в такой план, а также о составе и  порядке подготовки плана его реализации</w:t>
      </w:r>
      <w:r w:rsidR="00AA233C">
        <w:rPr>
          <w:color w:val="000000"/>
        </w:rPr>
        <w:t>»</w:t>
      </w:r>
      <w:r w:rsidR="00817068">
        <w:rPr>
          <w:color w:val="000000"/>
        </w:rPr>
        <w:t>.</w:t>
      </w:r>
    </w:p>
    <w:p w:rsidR="002B21EE" w:rsidRDefault="00817068" w:rsidP="00817068">
      <w:pPr>
        <w:pStyle w:val="msonormalbullet2gif"/>
        <w:ind w:firstLine="709"/>
        <w:contextualSpacing/>
        <w:jc w:val="both"/>
        <w:rPr>
          <w:color w:val="000000"/>
        </w:rPr>
      </w:pPr>
      <w:r>
        <w:rPr>
          <w:color w:val="000000"/>
        </w:rPr>
        <w:t>2</w:t>
      </w:r>
      <w:r w:rsidR="002B21EE">
        <w:rPr>
          <w:color w:val="000000"/>
        </w:rPr>
        <w:t>. Настоящее постановление вступает в силу после его </w:t>
      </w:r>
      <w:r>
        <w:rPr>
          <w:color w:val="000000"/>
        </w:rPr>
        <w:t>опубликования в муниципальной газете «Посадский вестник».</w:t>
      </w:r>
      <w:r w:rsidR="002B21EE">
        <w:rPr>
          <w:color w:val="000000"/>
        </w:rPr>
        <w:t>                      </w:t>
      </w:r>
    </w:p>
    <w:p w:rsidR="002B21EE" w:rsidRDefault="002B21EE" w:rsidP="002B21EE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2B21EE" w:rsidRDefault="002B21EE" w:rsidP="002B21EE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2B21EE" w:rsidRDefault="002B21EE" w:rsidP="002B21EE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2B21EE" w:rsidRDefault="002B21EE" w:rsidP="002B21EE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2B21EE" w:rsidRDefault="002B21EE" w:rsidP="002B21EE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 Глава </w:t>
      </w:r>
      <w:proofErr w:type="spellStart"/>
      <w:r w:rsidR="009B3902">
        <w:rPr>
          <w:color w:val="000000"/>
        </w:rPr>
        <w:t>Сутчевского</w:t>
      </w:r>
      <w:proofErr w:type="spellEnd"/>
      <w:r w:rsidR="009B3902">
        <w:rPr>
          <w:color w:val="000000"/>
        </w:rPr>
        <w:t xml:space="preserve"> </w:t>
      </w:r>
      <w:r>
        <w:rPr>
          <w:color w:val="000000"/>
        </w:rPr>
        <w:t> сельского поселения                                             </w:t>
      </w:r>
      <w:r w:rsidR="009B3902">
        <w:rPr>
          <w:color w:val="000000"/>
        </w:rPr>
        <w:t xml:space="preserve"> С.Ю. Емельянова</w:t>
      </w:r>
      <w:r>
        <w:rPr>
          <w:color w:val="000000"/>
        </w:rPr>
        <w:t xml:space="preserve">                                    </w:t>
      </w:r>
    </w:p>
    <w:p w:rsidR="002B21EE" w:rsidRDefault="002B21EE" w:rsidP="002B21EE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 </w:t>
      </w:r>
    </w:p>
    <w:p w:rsidR="002B21EE" w:rsidRDefault="002B21EE" w:rsidP="002B21EE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2B21EE" w:rsidRDefault="002B21EE" w:rsidP="002B21EE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2B21EE" w:rsidRDefault="002B21EE" w:rsidP="002B21EE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2B21EE" w:rsidRDefault="002B21EE" w:rsidP="002B21EE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2B21EE" w:rsidRDefault="002B21EE" w:rsidP="002B21EE">
      <w:pPr>
        <w:pStyle w:val="msonormalbullet2gif"/>
        <w:contextualSpacing/>
        <w:jc w:val="both"/>
        <w:rPr>
          <w:color w:val="000000"/>
        </w:rPr>
      </w:pPr>
    </w:p>
    <w:sectPr w:rsidR="002B21EE" w:rsidSect="00D41377">
      <w:pgSz w:w="11906" w:h="16838" w:code="9"/>
      <w:pgMar w:top="1134" w:right="1133" w:bottom="340" w:left="1276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21EE"/>
    <w:rsid w:val="000A41E0"/>
    <w:rsid w:val="002B21EE"/>
    <w:rsid w:val="003A5765"/>
    <w:rsid w:val="00401D51"/>
    <w:rsid w:val="00582F96"/>
    <w:rsid w:val="005A617A"/>
    <w:rsid w:val="007553CD"/>
    <w:rsid w:val="00817068"/>
    <w:rsid w:val="00861342"/>
    <w:rsid w:val="008C0A4B"/>
    <w:rsid w:val="009B3902"/>
    <w:rsid w:val="009C32A9"/>
    <w:rsid w:val="009C7093"/>
    <w:rsid w:val="009E08C8"/>
    <w:rsid w:val="00A500E7"/>
    <w:rsid w:val="00AA233C"/>
    <w:rsid w:val="00AD1267"/>
    <w:rsid w:val="00B254E8"/>
    <w:rsid w:val="00C13CDC"/>
    <w:rsid w:val="00CA4C1F"/>
    <w:rsid w:val="00D41377"/>
    <w:rsid w:val="00D57F86"/>
    <w:rsid w:val="00E31D76"/>
    <w:rsid w:val="00F57814"/>
    <w:rsid w:val="00F741A1"/>
    <w:rsid w:val="00FE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1EE"/>
    <w:rPr>
      <w:color w:val="0000FF"/>
      <w:u w:val="single"/>
    </w:rPr>
  </w:style>
  <w:style w:type="paragraph" w:customStyle="1" w:styleId="msonormalbullet2gif">
    <w:name w:val="msonormalbullet2.gif"/>
    <w:basedOn w:val="a"/>
    <w:rsid w:val="002B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B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7508181.100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27</cp:revision>
  <dcterms:created xsi:type="dcterms:W3CDTF">2019-08-21T10:28:00Z</dcterms:created>
  <dcterms:modified xsi:type="dcterms:W3CDTF">2019-12-11T08:46:00Z</dcterms:modified>
</cp:coreProperties>
</file>