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EB7F99" w:rsidTr="00A74C7D">
        <w:trPr>
          <w:cantSplit/>
        </w:trPr>
        <w:tc>
          <w:tcPr>
            <w:tcW w:w="4195" w:type="dxa"/>
            <w:hideMark/>
          </w:tcPr>
          <w:p w:rsidR="00EB7F99" w:rsidRPr="0044462B" w:rsidRDefault="00EB7F99" w:rsidP="00A74C7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EB7F99" w:rsidRPr="0044462B" w:rsidRDefault="00EB7F99" w:rsidP="00A74C7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EB7F99" w:rsidRPr="0044462B" w:rsidRDefault="00EB7F99" w:rsidP="00A74C7D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EB7F99" w:rsidRPr="0044462B" w:rsidRDefault="00EB7F99" w:rsidP="00A74C7D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EB7F99" w:rsidRDefault="00EB7F99" w:rsidP="00A74C7D">
            <w:pPr>
              <w:jc w:val="center"/>
            </w:pPr>
          </w:p>
          <w:p w:rsidR="00EB7F99" w:rsidRDefault="00EB7F99" w:rsidP="00A74C7D">
            <w:pPr>
              <w:jc w:val="center"/>
            </w:pPr>
          </w:p>
          <w:p w:rsidR="00EB7F99" w:rsidRDefault="00EB7F99" w:rsidP="00A74C7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B7F99" w:rsidRDefault="00EB7F99" w:rsidP="00A74C7D">
            <w:pPr>
              <w:jc w:val="center"/>
            </w:pPr>
          </w:p>
          <w:p w:rsidR="00EB7F99" w:rsidRPr="0066117D" w:rsidRDefault="00EB7F99" w:rsidP="00A74C7D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 w:rsidR="00CA2F3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CA2F3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CA2F3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80/1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EB7F99" w:rsidRDefault="00EB7F99" w:rsidP="00A74C7D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EB7F99" w:rsidRDefault="00EB7F99" w:rsidP="00A74C7D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B7F99" w:rsidRPr="0044462B" w:rsidRDefault="00EB7F99" w:rsidP="00A74C7D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EB7F99" w:rsidRPr="0044462B" w:rsidRDefault="00EB7F99" w:rsidP="00A74C7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EB7F99" w:rsidRPr="0044462B" w:rsidRDefault="00EB7F99" w:rsidP="00A74C7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EB7F99" w:rsidRPr="0044462B" w:rsidRDefault="00EB7F99" w:rsidP="00A74C7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EB7F99" w:rsidRPr="0044462B" w:rsidRDefault="00EB7F99" w:rsidP="00A74C7D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EB7F99" w:rsidRDefault="00EB7F99" w:rsidP="00A74C7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B7F99" w:rsidRDefault="00EB7F99" w:rsidP="00A74C7D">
            <w:pPr>
              <w:jc w:val="center"/>
            </w:pPr>
          </w:p>
          <w:p w:rsidR="00EB7F99" w:rsidRPr="0066117D" w:rsidRDefault="00CA2F36" w:rsidP="00A74C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24</w:t>
            </w:r>
            <w:r w:rsidR="00EB7F99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="00EB7F99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80/1</w:t>
            </w:r>
          </w:p>
          <w:p w:rsidR="00EB7F99" w:rsidRDefault="00EB7F99" w:rsidP="00A74C7D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EB7F99" w:rsidRDefault="00EB7F99" w:rsidP="00EB7F99"/>
    <w:p w:rsidR="00EB7F99" w:rsidRDefault="00EB7F99" w:rsidP="00EB7F99"/>
    <w:p w:rsidR="007F1368" w:rsidRPr="00CA2F36" w:rsidRDefault="00EB7F99">
      <w:pPr>
        <w:rPr>
          <w:b/>
        </w:rPr>
      </w:pPr>
      <w:r w:rsidRPr="00CA2F36">
        <w:rPr>
          <w:b/>
        </w:rPr>
        <w:t>О списании изгороди вокруг кладбища</w:t>
      </w:r>
    </w:p>
    <w:p w:rsidR="00EB7F99" w:rsidRDefault="00EB7F99"/>
    <w:p w:rsidR="00EB7F99" w:rsidRDefault="00EB7F99" w:rsidP="00EB7F99">
      <w:pPr>
        <w:ind w:firstLine="567"/>
        <w:jc w:val="both"/>
        <w:rPr>
          <w:b/>
        </w:rPr>
      </w:pPr>
      <w:r>
        <w:t xml:space="preserve">В связи с окончанием срока эксплуатации, полным износом и нецелесообразностью восстановления и в соответствии с Уставом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Республики, администрация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EB7F99">
        <w:rPr>
          <w:b/>
        </w:rPr>
        <w:t>постановляет:</w:t>
      </w:r>
    </w:p>
    <w:p w:rsidR="00EB7F99" w:rsidRDefault="00EB7F99" w:rsidP="00EB7F99">
      <w:pPr>
        <w:ind w:firstLine="567"/>
        <w:jc w:val="both"/>
        <w:rPr>
          <w:b/>
        </w:rPr>
      </w:pPr>
    </w:p>
    <w:p w:rsidR="00EB7F99" w:rsidRDefault="004850D2" w:rsidP="004850D2">
      <w:pPr>
        <w:pStyle w:val="a7"/>
        <w:numPr>
          <w:ilvl w:val="0"/>
          <w:numId w:val="1"/>
        </w:numPr>
        <w:jc w:val="both"/>
      </w:pPr>
      <w:r>
        <w:t>Разрешить списать с баланса изгородь вокруг кладбища.</w:t>
      </w:r>
    </w:p>
    <w:p w:rsidR="004850D2" w:rsidRDefault="004850D2" w:rsidP="004850D2">
      <w:pPr>
        <w:pStyle w:val="a7"/>
        <w:ind w:left="927"/>
        <w:jc w:val="both"/>
      </w:pPr>
    </w:p>
    <w:p w:rsidR="004850D2" w:rsidRDefault="004850D2" w:rsidP="004850D2">
      <w:pPr>
        <w:pStyle w:val="a7"/>
        <w:numPr>
          <w:ilvl w:val="0"/>
          <w:numId w:val="1"/>
        </w:numPr>
        <w:jc w:val="both"/>
      </w:pPr>
      <w:r>
        <w:t>Исключить из перечня основных средств</w:t>
      </w:r>
      <w:r w:rsidR="004E1CB6">
        <w:t xml:space="preserve"> муниципальной собственности  изгородь вокруг кладбища.</w:t>
      </w:r>
    </w:p>
    <w:p w:rsidR="004E1CB6" w:rsidRDefault="004E1CB6" w:rsidP="004E1CB6">
      <w:pPr>
        <w:pStyle w:val="a7"/>
      </w:pPr>
    </w:p>
    <w:p w:rsidR="00CA2F36" w:rsidRDefault="00CA2F36" w:rsidP="004E1CB6">
      <w:pPr>
        <w:pStyle w:val="a7"/>
      </w:pPr>
    </w:p>
    <w:p w:rsidR="004E1CB6" w:rsidRDefault="004E1CB6" w:rsidP="004E1CB6">
      <w:pPr>
        <w:pStyle w:val="a7"/>
        <w:ind w:left="927"/>
        <w:jc w:val="both"/>
      </w:pPr>
    </w:p>
    <w:p w:rsidR="004E1CB6" w:rsidRDefault="004E1CB6" w:rsidP="004E1CB6">
      <w:pPr>
        <w:pStyle w:val="a7"/>
        <w:ind w:left="0"/>
        <w:jc w:val="both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С.Ю. Емельянова</w:t>
      </w:r>
    </w:p>
    <w:sectPr w:rsidR="004E1CB6" w:rsidSect="007F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84B"/>
    <w:multiLevelType w:val="hybridMultilevel"/>
    <w:tmpl w:val="258E11B2"/>
    <w:lvl w:ilvl="0" w:tplc="3A7637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99"/>
    <w:rsid w:val="004850D2"/>
    <w:rsid w:val="004E1CB6"/>
    <w:rsid w:val="007F1368"/>
    <w:rsid w:val="00CA2F36"/>
    <w:rsid w:val="00E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B7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B7F9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EB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5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2020-09-14T10:32:00Z</dcterms:created>
  <dcterms:modified xsi:type="dcterms:W3CDTF">2020-09-14T11:09:00Z</dcterms:modified>
</cp:coreProperties>
</file>