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2"/>
        <w:tblW w:w="9522" w:type="dxa"/>
        <w:tblLayout w:type="fixed"/>
        <w:tblLook w:val="0000"/>
      </w:tblPr>
      <w:tblGrid>
        <w:gridCol w:w="4260"/>
        <w:gridCol w:w="975"/>
        <w:gridCol w:w="4287"/>
      </w:tblGrid>
      <w:tr w:rsidR="009B7A82" w:rsidTr="005E069F">
        <w:trPr>
          <w:trHeight w:hRule="exact" w:val="605"/>
        </w:trPr>
        <w:tc>
          <w:tcPr>
            <w:tcW w:w="4260" w:type="dxa"/>
            <w:vMerge w:val="restart"/>
          </w:tcPr>
          <w:p w:rsidR="009B7A82" w:rsidRPr="00A50369" w:rsidRDefault="009B7A82" w:rsidP="005E06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9B7A82" w:rsidRPr="00037160" w:rsidRDefault="009B7A82" w:rsidP="005E069F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B7A82" w:rsidRDefault="009B7A82" w:rsidP="005E069F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9B7A82" w:rsidRDefault="009B7A82" w:rsidP="005E069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9B7A82" w:rsidRPr="00A50369" w:rsidRDefault="009B7A82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9B7A82" w:rsidRPr="00037160" w:rsidRDefault="009B7A82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7A82" w:rsidRPr="00037160" w:rsidRDefault="009B7A82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9B7A82" w:rsidTr="005E069F">
        <w:trPr>
          <w:trHeight w:hRule="exact" w:val="51"/>
        </w:trPr>
        <w:tc>
          <w:tcPr>
            <w:tcW w:w="4260" w:type="dxa"/>
            <w:vMerge/>
          </w:tcPr>
          <w:p w:rsidR="009B7A82" w:rsidRDefault="009B7A82" w:rsidP="005E069F">
            <w:pPr>
              <w:snapToGrid w:val="0"/>
            </w:pPr>
          </w:p>
        </w:tc>
        <w:tc>
          <w:tcPr>
            <w:tcW w:w="975" w:type="dxa"/>
            <w:vMerge/>
          </w:tcPr>
          <w:p w:rsidR="009B7A82" w:rsidRDefault="009B7A82" w:rsidP="005E069F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9B7A82" w:rsidRPr="00037160" w:rsidRDefault="009B7A82" w:rsidP="005E069F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9B7A82" w:rsidRDefault="009B7A82" w:rsidP="005E069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B7A82" w:rsidRPr="00037160" w:rsidRDefault="009B7A82" w:rsidP="005E069F">
            <w:pPr>
              <w:spacing w:line="192" w:lineRule="auto"/>
              <w:rPr>
                <w:sz w:val="26"/>
                <w:szCs w:val="26"/>
              </w:rPr>
            </w:pPr>
          </w:p>
          <w:p w:rsidR="009B7A82" w:rsidRPr="00EB57C2" w:rsidRDefault="009B7A82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B7A82" w:rsidRPr="00037160" w:rsidRDefault="009B7A82" w:rsidP="005E069F">
            <w:pPr>
              <w:rPr>
                <w:sz w:val="12"/>
                <w:szCs w:val="12"/>
              </w:rPr>
            </w:pPr>
          </w:p>
          <w:p w:rsidR="009B7A82" w:rsidRPr="00657A6A" w:rsidRDefault="009B7A82" w:rsidP="005E069F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27 ноябрь  2020 ç. 56</w:t>
            </w:r>
            <w:r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9B7A82" w:rsidRPr="00037160" w:rsidRDefault="009B7A82" w:rsidP="005E069F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9B7A82" w:rsidRPr="00037160" w:rsidRDefault="009B7A82" w:rsidP="005E069F">
            <w:pPr>
              <w:jc w:val="center"/>
              <w:rPr>
                <w:sz w:val="26"/>
                <w:szCs w:val="26"/>
              </w:rPr>
            </w:pPr>
          </w:p>
        </w:tc>
      </w:tr>
      <w:tr w:rsidR="009B7A82" w:rsidTr="005E069F">
        <w:trPr>
          <w:trHeight w:hRule="exact" w:val="2306"/>
        </w:trPr>
        <w:tc>
          <w:tcPr>
            <w:tcW w:w="4260" w:type="dxa"/>
          </w:tcPr>
          <w:p w:rsidR="009B7A82" w:rsidRPr="00037160" w:rsidRDefault="009B7A82" w:rsidP="005E069F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B7A82" w:rsidRPr="00037160" w:rsidRDefault="009B7A82" w:rsidP="005E06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9B7A82" w:rsidRPr="00037160" w:rsidRDefault="009B7A82" w:rsidP="005E06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color w:val="000000"/>
                <w:szCs w:val="26"/>
              </w:rPr>
            </w:pPr>
          </w:p>
          <w:p w:rsidR="009B7A82" w:rsidRPr="00EB57C2" w:rsidRDefault="009B7A82" w:rsidP="005E06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B7A82" w:rsidRPr="00037160" w:rsidRDefault="009B7A82" w:rsidP="005E069F">
            <w:pPr>
              <w:rPr>
                <w:sz w:val="12"/>
                <w:szCs w:val="12"/>
              </w:rPr>
            </w:pPr>
          </w:p>
          <w:p w:rsidR="009B7A82" w:rsidRPr="00657A6A" w:rsidRDefault="009B7A82" w:rsidP="005E069F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27  ноября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56</w:t>
            </w:r>
          </w:p>
          <w:p w:rsidR="009B7A82" w:rsidRPr="004B6631" w:rsidRDefault="009B7A82" w:rsidP="005E069F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9B7A82" w:rsidRDefault="009B7A82" w:rsidP="005E069F">
            <w:pPr>
              <w:snapToGrid w:val="0"/>
            </w:pPr>
          </w:p>
        </w:tc>
        <w:tc>
          <w:tcPr>
            <w:tcW w:w="4287" w:type="dxa"/>
            <w:vMerge/>
          </w:tcPr>
          <w:p w:rsidR="009B7A82" w:rsidRDefault="009B7A82" w:rsidP="005E069F">
            <w:pPr>
              <w:snapToGrid w:val="0"/>
            </w:pPr>
          </w:p>
        </w:tc>
      </w:tr>
    </w:tbl>
    <w:p w:rsidR="009B7A82" w:rsidRDefault="009B7A82" w:rsidP="00B05015">
      <w:pPr>
        <w:ind w:right="4315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6.7pt;height:56.7pt;z-index:251658240;mso-wrap-edited:f;mso-position-horizontal-relative:text;mso-position-vertical-relative:text">
            <v:imagedata r:id="rId5" o:title=""/>
          </v:shape>
        </w:pict>
      </w:r>
    </w:p>
    <w:p w:rsidR="009B7A82" w:rsidRDefault="009B7A82" w:rsidP="00B05015">
      <w:pPr>
        <w:ind w:right="4315"/>
        <w:jc w:val="both"/>
        <w:rPr>
          <w:sz w:val="28"/>
          <w:szCs w:val="28"/>
        </w:rPr>
      </w:pPr>
    </w:p>
    <w:p w:rsidR="009B7A82" w:rsidRDefault="009B7A82" w:rsidP="00B05015">
      <w:pPr>
        <w:ind w:right="4315"/>
        <w:jc w:val="both"/>
        <w:rPr>
          <w:sz w:val="28"/>
          <w:szCs w:val="28"/>
        </w:rPr>
      </w:pPr>
    </w:p>
    <w:p w:rsidR="009B7A82" w:rsidRPr="00837D2A" w:rsidRDefault="009B7A82" w:rsidP="000A74EE">
      <w:pPr>
        <w:ind w:right="485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 в Порядок оценки налоговых расходов Яншихово-Норвашского сельского поселения Янтиковского района Чувашской Республики</w:t>
      </w:r>
    </w:p>
    <w:p w:rsidR="009B7A82" w:rsidRPr="00A223C5" w:rsidRDefault="009B7A82" w:rsidP="007621F9">
      <w:pPr>
        <w:spacing w:line="360" w:lineRule="auto"/>
        <w:rPr>
          <w:sz w:val="28"/>
          <w:szCs w:val="28"/>
        </w:rPr>
      </w:pPr>
    </w:p>
    <w:p w:rsidR="009B7A82" w:rsidRPr="003033E1" w:rsidRDefault="009B7A82" w:rsidP="007621F9">
      <w:pPr>
        <w:spacing w:line="360" w:lineRule="auto"/>
        <w:ind w:firstLine="708"/>
        <w:jc w:val="both"/>
        <w:rPr>
          <w:b/>
          <w:kern w:val="36"/>
          <w:sz w:val="28"/>
          <w:szCs w:val="28"/>
        </w:rPr>
      </w:pPr>
      <w:r w:rsidRPr="00A223C5">
        <w:rPr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>
        <w:rPr>
          <w:sz w:val="28"/>
          <w:szCs w:val="28"/>
        </w:rPr>
        <w:t>П</w:t>
      </w:r>
      <w:r w:rsidRPr="00A223C5">
        <w:rPr>
          <w:sz w:val="28"/>
          <w:szCs w:val="28"/>
        </w:rPr>
        <w:t>равительства Р</w:t>
      </w:r>
      <w:r>
        <w:rPr>
          <w:sz w:val="28"/>
          <w:szCs w:val="28"/>
        </w:rPr>
        <w:t xml:space="preserve">оссийской </w:t>
      </w:r>
      <w:r w:rsidRPr="00A223C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223C5">
        <w:rPr>
          <w:sz w:val="28"/>
          <w:szCs w:val="28"/>
        </w:rPr>
        <w:t xml:space="preserve"> от 2</w:t>
      </w:r>
      <w:r w:rsidRPr="00A223C5">
        <w:rPr>
          <w:bCs/>
          <w:sz w:val="28"/>
          <w:szCs w:val="28"/>
        </w:rPr>
        <w:t>2июня</w:t>
      </w:r>
      <w:r w:rsidRPr="00A223C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A223C5">
          <w:rPr>
            <w:sz w:val="28"/>
            <w:szCs w:val="28"/>
          </w:rPr>
          <w:t>20</w:t>
        </w:r>
        <w:r w:rsidRPr="00A223C5">
          <w:rPr>
            <w:bCs/>
            <w:sz w:val="28"/>
            <w:szCs w:val="28"/>
          </w:rPr>
          <w:t>19</w:t>
        </w:r>
        <w:r w:rsidRPr="00A223C5">
          <w:rPr>
            <w:sz w:val="28"/>
            <w:szCs w:val="28"/>
          </w:rPr>
          <w:t> г</w:t>
        </w:r>
      </w:smartTag>
      <w:r w:rsidRPr="00A223C5">
        <w:rPr>
          <w:sz w:val="28"/>
          <w:szCs w:val="28"/>
        </w:rPr>
        <w:t>. </w:t>
      </w:r>
      <w:r w:rsidRPr="00A223C5">
        <w:rPr>
          <w:bCs/>
          <w:sz w:val="28"/>
          <w:szCs w:val="28"/>
        </w:rPr>
        <w:t>№</w:t>
      </w:r>
      <w:r w:rsidRPr="00A223C5">
        <w:rPr>
          <w:sz w:val="28"/>
          <w:szCs w:val="28"/>
        </w:rPr>
        <w:t> </w:t>
      </w:r>
      <w:r w:rsidRPr="00A223C5">
        <w:rPr>
          <w:bCs/>
          <w:sz w:val="28"/>
          <w:szCs w:val="28"/>
        </w:rPr>
        <w:t>796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23C5">
        <w:rPr>
          <w:sz w:val="28"/>
          <w:szCs w:val="28"/>
        </w:rPr>
        <w:t xml:space="preserve">Об общих требованиях к оценке налоговых расходов субъектов Российской Федерации и муниципальных образований", администрация </w:t>
      </w:r>
      <w:r>
        <w:rPr>
          <w:sz w:val="28"/>
          <w:szCs w:val="28"/>
        </w:rPr>
        <w:t>Яншихово-Норвашского</w:t>
      </w:r>
      <w:r w:rsidRPr="00A223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Янтиковского района </w:t>
      </w:r>
      <w:r w:rsidRPr="00A223C5">
        <w:rPr>
          <w:sz w:val="28"/>
          <w:szCs w:val="28"/>
        </w:rPr>
        <w:t xml:space="preserve"> </w:t>
      </w:r>
      <w:r w:rsidRPr="003033E1">
        <w:rPr>
          <w:b/>
          <w:sz w:val="28"/>
          <w:szCs w:val="28"/>
        </w:rPr>
        <w:t>п о с т а н о в л я е т :</w:t>
      </w:r>
    </w:p>
    <w:p w:rsidR="009B7A82" w:rsidRDefault="009B7A82" w:rsidP="007621F9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изменение в Порядок оценки налоговых расходов Яншихово-Норвашского сельского поселения Янтиковского района Чувашской Республики (далее - Порядок), утвержденный постановлением администрации Яншихово-Норвашского сельского поселения от 22.10.2019 № 61, следующие изменения:</w:t>
      </w:r>
    </w:p>
    <w:p w:rsidR="009B7A82" w:rsidRPr="00F03C2E" w:rsidRDefault="009B7A82" w:rsidP="003033E1">
      <w:pPr>
        <w:pStyle w:val="ListParagraph"/>
        <w:numPr>
          <w:ilvl w:val="0"/>
          <w:numId w:val="5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6 Порядка исключить.</w:t>
      </w:r>
    </w:p>
    <w:p w:rsidR="009B7A82" w:rsidRPr="00306433" w:rsidRDefault="009B7A82" w:rsidP="003033E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64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0643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7A82" w:rsidRDefault="009B7A82" w:rsidP="00D52458">
      <w:pPr>
        <w:ind w:right="141"/>
        <w:jc w:val="both"/>
        <w:rPr>
          <w:sz w:val="28"/>
          <w:szCs w:val="28"/>
        </w:rPr>
      </w:pPr>
    </w:p>
    <w:p w:rsidR="009B7A82" w:rsidRDefault="009B7A82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Яншихово-Норвашского </w:t>
      </w:r>
    </w:p>
    <w:p w:rsidR="009B7A82" w:rsidRDefault="009B7A82" w:rsidP="003033E1">
      <w:pPr>
        <w:ind w:right="141"/>
        <w:jc w:val="both"/>
      </w:pPr>
      <w:r>
        <w:rPr>
          <w:sz w:val="28"/>
          <w:szCs w:val="28"/>
        </w:rPr>
        <w:t>сельского поселения                                                                         Р.А. Егоров</w:t>
      </w:r>
    </w:p>
    <w:sectPr w:rsidR="009B7A82" w:rsidSect="003033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342C7"/>
    <w:multiLevelType w:val="hybridMultilevel"/>
    <w:tmpl w:val="D8D2A3CA"/>
    <w:lvl w:ilvl="0" w:tplc="599648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FD06E10"/>
    <w:multiLevelType w:val="hybridMultilevel"/>
    <w:tmpl w:val="6FCC7204"/>
    <w:lvl w:ilvl="0" w:tplc="3224FC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CF"/>
    <w:rsid w:val="00037160"/>
    <w:rsid w:val="000521E3"/>
    <w:rsid w:val="000A74EE"/>
    <w:rsid w:val="001F7D9A"/>
    <w:rsid w:val="0022752A"/>
    <w:rsid w:val="00275EE3"/>
    <w:rsid w:val="002D550F"/>
    <w:rsid w:val="003033E1"/>
    <w:rsid w:val="003063CA"/>
    <w:rsid w:val="00306433"/>
    <w:rsid w:val="0032366E"/>
    <w:rsid w:val="00330838"/>
    <w:rsid w:val="00377267"/>
    <w:rsid w:val="003B1167"/>
    <w:rsid w:val="00424B8B"/>
    <w:rsid w:val="00436FBF"/>
    <w:rsid w:val="00443804"/>
    <w:rsid w:val="00456324"/>
    <w:rsid w:val="00473C4E"/>
    <w:rsid w:val="00496D3B"/>
    <w:rsid w:val="004B6631"/>
    <w:rsid w:val="004C12F7"/>
    <w:rsid w:val="00504B62"/>
    <w:rsid w:val="00547671"/>
    <w:rsid w:val="0059760C"/>
    <w:rsid w:val="005E069F"/>
    <w:rsid w:val="00657A6A"/>
    <w:rsid w:val="0066309A"/>
    <w:rsid w:val="0067695D"/>
    <w:rsid w:val="006B610F"/>
    <w:rsid w:val="007621F9"/>
    <w:rsid w:val="007F197C"/>
    <w:rsid w:val="008035B7"/>
    <w:rsid w:val="00837D2A"/>
    <w:rsid w:val="008404FD"/>
    <w:rsid w:val="00847BCF"/>
    <w:rsid w:val="00885218"/>
    <w:rsid w:val="0091299D"/>
    <w:rsid w:val="009324B3"/>
    <w:rsid w:val="009B7A82"/>
    <w:rsid w:val="009C462F"/>
    <w:rsid w:val="00A223C5"/>
    <w:rsid w:val="00A43671"/>
    <w:rsid w:val="00A50369"/>
    <w:rsid w:val="00A53A93"/>
    <w:rsid w:val="00A71298"/>
    <w:rsid w:val="00AF2FF2"/>
    <w:rsid w:val="00B05015"/>
    <w:rsid w:val="00B72258"/>
    <w:rsid w:val="00BE25F9"/>
    <w:rsid w:val="00BE6180"/>
    <w:rsid w:val="00C14B4C"/>
    <w:rsid w:val="00D06CE1"/>
    <w:rsid w:val="00D164E8"/>
    <w:rsid w:val="00D52458"/>
    <w:rsid w:val="00E65D9F"/>
    <w:rsid w:val="00EB57C2"/>
    <w:rsid w:val="00F03C2E"/>
    <w:rsid w:val="00FD6E48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D2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524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524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52458"/>
    <w:rPr>
      <w:rFonts w:cs="Times New Roman"/>
      <w:i/>
      <w:iCs/>
    </w:rPr>
  </w:style>
  <w:style w:type="paragraph" w:customStyle="1" w:styleId="a">
    <w:name w:val="Таблицы (моноширинный)"/>
    <w:basedOn w:val="Normal"/>
    <w:next w:val="Normal"/>
    <w:uiPriority w:val="99"/>
    <w:rsid w:val="005E069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5E069F"/>
    <w:rPr>
      <w:b/>
      <w:color w:val="000080"/>
    </w:rPr>
  </w:style>
  <w:style w:type="character" w:customStyle="1" w:styleId="blk">
    <w:name w:val="blk"/>
    <w:basedOn w:val="DefaultParagraphFont"/>
    <w:uiPriority w:val="99"/>
    <w:rsid w:val="002D550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035B7"/>
    <w:rPr>
      <w:rFonts w:cs="Times New Roman"/>
      <w:b/>
      <w:bCs/>
    </w:rPr>
  </w:style>
  <w:style w:type="character" w:customStyle="1" w:styleId="hgkelc">
    <w:name w:val="hgkelc"/>
    <w:basedOn w:val="DefaultParagraphFont"/>
    <w:uiPriority w:val="99"/>
    <w:rsid w:val="008035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198</Words>
  <Characters>1129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образовании межведомственной комиссии для признания помещения жилым помещением, жилого помещения непригодным для проживания и  дома аварийным и подлежащим сносу</dc:title>
  <dc:subject/>
  <dc:creator>Бухгалтерия</dc:creator>
  <cp:keywords/>
  <dc:description/>
  <cp:lastModifiedBy>Test</cp:lastModifiedBy>
  <cp:revision>4</cp:revision>
  <dcterms:created xsi:type="dcterms:W3CDTF">2020-11-30T08:56:00Z</dcterms:created>
  <dcterms:modified xsi:type="dcterms:W3CDTF">2020-11-30T11:46:00Z</dcterms:modified>
</cp:coreProperties>
</file>