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E9" w:rsidRPr="002A49E9" w:rsidRDefault="002A49E9" w:rsidP="002A49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5A8233" wp14:editId="3841C75A">
            <wp:simplePos x="0" y="0"/>
            <wp:positionH relativeFrom="column">
              <wp:posOffset>2618740</wp:posOffset>
            </wp:positionH>
            <wp:positionV relativeFrom="paragraph">
              <wp:posOffset>90170</wp:posOffset>
            </wp:positionV>
            <wp:extent cx="720090" cy="720090"/>
            <wp:effectExtent l="0" t="0" r="3810" b="381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E9" w:rsidRPr="002A49E9" w:rsidRDefault="002A49E9" w:rsidP="002A49E9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</w:p>
    <w:p w:rsidR="002A49E9" w:rsidRPr="002A49E9" w:rsidRDefault="002A49E9" w:rsidP="002A49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4267"/>
        <w:gridCol w:w="1187"/>
        <w:gridCol w:w="4295"/>
      </w:tblGrid>
      <w:tr w:rsidR="002A49E9" w:rsidRPr="002A49E9" w:rsidTr="00EF71CF">
        <w:trPr>
          <w:trHeight w:hRule="exact" w:val="608"/>
        </w:trPr>
        <w:tc>
          <w:tcPr>
            <w:tcW w:w="4267" w:type="dxa"/>
            <w:vMerge w:val="restart"/>
          </w:tcPr>
          <w:p w:rsidR="002A49E9" w:rsidRPr="002A49E9" w:rsidRDefault="002A49E9" w:rsidP="002A49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2A49E9" w:rsidRPr="002A49E9" w:rsidRDefault="002A49E9" w:rsidP="002A49E9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2A49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2A49E9" w:rsidRPr="002A49E9" w:rsidRDefault="002A49E9" w:rsidP="002A49E9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vMerge w:val="restart"/>
          </w:tcPr>
          <w:p w:rsidR="002A49E9" w:rsidRPr="002A49E9" w:rsidRDefault="002A49E9" w:rsidP="002A49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A49E9" w:rsidRPr="002A49E9" w:rsidRDefault="002A49E9" w:rsidP="002A49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2A49E9" w:rsidRPr="002A49E9" w:rsidRDefault="002A49E9" w:rsidP="002A49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2A49E9" w:rsidRPr="002A49E9" w:rsidRDefault="002A49E9" w:rsidP="002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9E9" w:rsidRPr="002A49E9" w:rsidRDefault="002A49E9" w:rsidP="002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9E9" w:rsidRPr="002A49E9" w:rsidRDefault="002A49E9" w:rsidP="002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9E9" w:rsidRPr="002A49E9" w:rsidTr="00EF71CF">
        <w:trPr>
          <w:trHeight w:hRule="exact" w:val="51"/>
        </w:trPr>
        <w:tc>
          <w:tcPr>
            <w:tcW w:w="4267" w:type="dxa"/>
            <w:vMerge/>
          </w:tcPr>
          <w:p w:rsidR="002A49E9" w:rsidRPr="002A49E9" w:rsidRDefault="002A49E9" w:rsidP="002A49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vMerge/>
          </w:tcPr>
          <w:p w:rsidR="002A49E9" w:rsidRPr="002A49E9" w:rsidRDefault="002A49E9" w:rsidP="002A49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vMerge w:val="restart"/>
          </w:tcPr>
          <w:p w:rsidR="002A49E9" w:rsidRPr="002A49E9" w:rsidRDefault="002A49E9" w:rsidP="002A49E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2A49E9" w:rsidRPr="002A49E9" w:rsidRDefault="002A49E9" w:rsidP="002A49E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2A49E9" w:rsidRPr="002A49E9" w:rsidRDefault="002A49E9" w:rsidP="002A49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2A49E9" w:rsidRPr="002A49E9" w:rsidRDefault="002A49E9" w:rsidP="002A49E9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9E9" w:rsidRPr="002A49E9" w:rsidRDefault="002A49E9" w:rsidP="002A49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2A49E9" w:rsidRPr="002A49E9" w:rsidRDefault="002A49E9" w:rsidP="002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49E9" w:rsidRPr="002A49E9" w:rsidRDefault="00741E8D" w:rsidP="002A49E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 декабрь 2020 62</w:t>
            </w:r>
            <w:r w:rsidR="002A49E9" w:rsidRPr="002A49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2A49E9" w:rsidRPr="002A49E9" w:rsidRDefault="002A49E9" w:rsidP="002A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4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2A4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4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2A4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4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2A49E9" w:rsidRPr="002A49E9" w:rsidTr="00EF71CF">
        <w:trPr>
          <w:trHeight w:hRule="exact" w:val="2319"/>
        </w:trPr>
        <w:tc>
          <w:tcPr>
            <w:tcW w:w="4267" w:type="dxa"/>
          </w:tcPr>
          <w:p w:rsidR="002A49E9" w:rsidRPr="002A49E9" w:rsidRDefault="002A49E9" w:rsidP="002A49E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2A49E9" w:rsidRPr="002A49E9" w:rsidRDefault="002A49E9" w:rsidP="002A49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2A49E9" w:rsidRPr="002A49E9" w:rsidRDefault="002A49E9" w:rsidP="002A49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2A49E9" w:rsidRPr="002A49E9" w:rsidRDefault="002A49E9" w:rsidP="002A49E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2A49E9" w:rsidRPr="002A49E9" w:rsidRDefault="002A49E9" w:rsidP="002A49E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49E9" w:rsidRPr="002A49E9" w:rsidRDefault="00741E8D" w:rsidP="002A49E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</w:t>
            </w:r>
            <w:r w:rsidR="002A49E9" w:rsidRPr="002A49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декабря 2020</w:t>
            </w:r>
            <w:r w:rsidR="002A49E9" w:rsidRPr="002A49E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 62</w:t>
            </w:r>
          </w:p>
          <w:p w:rsidR="002A49E9" w:rsidRPr="002A49E9" w:rsidRDefault="002A49E9" w:rsidP="002A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Новое </w:t>
            </w:r>
            <w:proofErr w:type="spellStart"/>
            <w:r w:rsidRPr="002A4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Буяново</w:t>
            </w:r>
            <w:proofErr w:type="spellEnd"/>
          </w:p>
        </w:tc>
        <w:tc>
          <w:tcPr>
            <w:tcW w:w="1187" w:type="dxa"/>
            <w:vMerge/>
          </w:tcPr>
          <w:p w:rsidR="002A49E9" w:rsidRPr="002A49E9" w:rsidRDefault="002A49E9" w:rsidP="002A49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vMerge/>
          </w:tcPr>
          <w:p w:rsidR="002A49E9" w:rsidRPr="002A49E9" w:rsidRDefault="002A49E9" w:rsidP="002A49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9E9" w:rsidRPr="00741E8D" w:rsidRDefault="002A49E9" w:rsidP="004325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1E8D" w:rsidRPr="00741E8D" w:rsidRDefault="00741E8D" w:rsidP="00741E8D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  предоставлению </w:t>
      </w:r>
      <w:r w:rsidRPr="00741E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муниципальной услуги «Отчуждение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1E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Янтиковского района </w:t>
      </w:r>
      <w:r w:rsidRPr="00741E8D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Чувашской Республики</w:t>
      </w:r>
      <w:r w:rsidRPr="00741E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арендуемого субъектами малого и среднего предпринимательства»</w:t>
      </w:r>
    </w:p>
    <w:p w:rsidR="00741E8D" w:rsidRDefault="00741E8D" w:rsidP="003E1E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1E8D" w:rsidRPr="00741E8D" w:rsidRDefault="00741E8D" w:rsidP="003E1E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50F" w:rsidRPr="00741E8D" w:rsidRDefault="00FD2E74" w:rsidP="00F02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E8D">
        <w:rPr>
          <w:rFonts w:ascii="Times New Roman" w:hAnsi="Times New Roman" w:cs="Times New Roman"/>
          <w:sz w:val="26"/>
          <w:szCs w:val="26"/>
        </w:rPr>
        <w:t xml:space="preserve">Руководствуясь с Федеральным законом </w:t>
      </w:r>
      <w:r w:rsidR="006B2B04" w:rsidRPr="00741E8D">
        <w:rPr>
          <w:rFonts w:ascii="Times New Roman" w:hAnsi="Times New Roman" w:cs="Times New Roman"/>
          <w:sz w:val="26"/>
          <w:szCs w:val="26"/>
        </w:rPr>
        <w:t>от 27.07.20</w:t>
      </w:r>
      <w:r w:rsidR="004B1638" w:rsidRPr="00741E8D">
        <w:rPr>
          <w:rFonts w:ascii="Times New Roman" w:hAnsi="Times New Roman" w:cs="Times New Roman"/>
          <w:sz w:val="26"/>
          <w:szCs w:val="26"/>
        </w:rPr>
        <w:t>10 № 210</w:t>
      </w:r>
      <w:r w:rsidR="006B2B04" w:rsidRPr="00741E8D">
        <w:rPr>
          <w:rFonts w:ascii="Times New Roman" w:hAnsi="Times New Roman" w:cs="Times New Roman"/>
          <w:sz w:val="26"/>
          <w:szCs w:val="26"/>
        </w:rPr>
        <w:t xml:space="preserve">-ФЗ </w:t>
      </w:r>
      <w:r w:rsidRPr="00741E8D">
        <w:rPr>
          <w:rFonts w:ascii="Times New Roman" w:hAnsi="Times New Roman" w:cs="Times New Roman"/>
          <w:sz w:val="26"/>
          <w:szCs w:val="26"/>
        </w:rPr>
        <w:t>«О</w:t>
      </w:r>
      <w:r w:rsidR="004B1638" w:rsidRPr="00741E8D">
        <w:rPr>
          <w:rFonts w:ascii="Times New Roman" w:hAnsi="Times New Roman" w:cs="Times New Roman"/>
          <w:sz w:val="26"/>
          <w:szCs w:val="26"/>
        </w:rPr>
        <w:t>б организации предоставления государственных и муниципальных услуг</w:t>
      </w:r>
      <w:r w:rsidRPr="00741E8D">
        <w:rPr>
          <w:rFonts w:ascii="Times New Roman" w:hAnsi="Times New Roman" w:cs="Times New Roman"/>
          <w:sz w:val="26"/>
          <w:szCs w:val="26"/>
        </w:rPr>
        <w:t>»</w:t>
      </w:r>
      <w:r w:rsidR="0043250F" w:rsidRPr="00741E8D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741E8D">
        <w:rPr>
          <w:rFonts w:ascii="Times New Roman" w:hAnsi="Times New Roman" w:cs="Times New Roman"/>
          <w:sz w:val="26"/>
          <w:szCs w:val="26"/>
        </w:rPr>
        <w:t>Новобуяновского</w:t>
      </w:r>
      <w:proofErr w:type="spellEnd"/>
      <w:r w:rsidR="004B1638" w:rsidRPr="00741E8D">
        <w:rPr>
          <w:rFonts w:ascii="Times New Roman" w:hAnsi="Times New Roman" w:cs="Times New Roman"/>
          <w:sz w:val="26"/>
          <w:szCs w:val="26"/>
        </w:rPr>
        <w:t xml:space="preserve"> </w:t>
      </w:r>
      <w:r w:rsidR="0043250F" w:rsidRPr="00741E8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0324BA" w:rsidRPr="00741E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324BA" w:rsidRPr="00741E8D">
        <w:rPr>
          <w:rFonts w:ascii="Times New Roman" w:hAnsi="Times New Roman" w:cs="Times New Roman"/>
          <w:b/>
          <w:sz w:val="26"/>
          <w:szCs w:val="26"/>
        </w:rPr>
        <w:t xml:space="preserve"> о с т а</w:t>
      </w:r>
      <w:r w:rsidR="0043250F" w:rsidRPr="00741E8D">
        <w:rPr>
          <w:rFonts w:ascii="Times New Roman" w:hAnsi="Times New Roman" w:cs="Times New Roman"/>
          <w:b/>
          <w:sz w:val="26"/>
          <w:szCs w:val="26"/>
        </w:rPr>
        <w:t xml:space="preserve"> н </w:t>
      </w:r>
      <w:r w:rsidR="00252571" w:rsidRPr="00741E8D">
        <w:rPr>
          <w:rFonts w:ascii="Times New Roman" w:hAnsi="Times New Roman" w:cs="Times New Roman"/>
          <w:b/>
          <w:sz w:val="26"/>
          <w:szCs w:val="26"/>
        </w:rPr>
        <w:t>о</w:t>
      </w:r>
      <w:r w:rsidR="0043250F" w:rsidRPr="00741E8D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="0043250F" w:rsidRPr="00741E8D">
        <w:rPr>
          <w:rFonts w:ascii="Times New Roman" w:hAnsi="Times New Roman" w:cs="Times New Roman"/>
          <w:sz w:val="26"/>
          <w:szCs w:val="26"/>
        </w:rPr>
        <w:t>:</w:t>
      </w:r>
    </w:p>
    <w:p w:rsidR="003E1EBE" w:rsidRPr="00741E8D" w:rsidRDefault="007D0A26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1E8D">
        <w:rPr>
          <w:rFonts w:ascii="Times New Roman" w:hAnsi="Times New Roman" w:cs="Times New Roman"/>
          <w:sz w:val="26"/>
          <w:szCs w:val="26"/>
        </w:rPr>
        <w:t>1</w:t>
      </w:r>
      <w:r w:rsidR="003E1EBE" w:rsidRPr="00741E8D">
        <w:rPr>
          <w:rFonts w:ascii="Times New Roman" w:hAnsi="Times New Roman" w:cs="Times New Roman"/>
          <w:sz w:val="26"/>
          <w:szCs w:val="26"/>
        </w:rPr>
        <w:t xml:space="preserve">. </w:t>
      </w:r>
      <w:r w:rsidR="00890E4D" w:rsidRPr="00741E8D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="003E1EBE" w:rsidRPr="00741E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41E8D">
        <w:rPr>
          <w:rFonts w:ascii="Times New Roman" w:hAnsi="Times New Roman" w:cs="Times New Roman"/>
          <w:sz w:val="26"/>
          <w:szCs w:val="26"/>
        </w:rPr>
        <w:t>Новобуяновского</w:t>
      </w:r>
      <w:proofErr w:type="spellEnd"/>
      <w:r w:rsidR="003E1EBE" w:rsidRPr="00741E8D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 района по  предоставлению </w:t>
      </w:r>
      <w:r w:rsidR="003E1EBE" w:rsidRPr="00741E8D">
        <w:rPr>
          <w:rFonts w:ascii="Times New Roman" w:hAnsi="Times New Roman" w:cs="Times New Roman"/>
          <w:bCs/>
          <w:sz w:val="26"/>
          <w:szCs w:val="26"/>
        </w:rPr>
        <w:t>муниципальной услуги «</w:t>
      </w:r>
      <w:r w:rsidR="004B1638" w:rsidRPr="00741E8D">
        <w:rPr>
          <w:rFonts w:ascii="Times New Roman" w:hAnsi="Times New Roman" w:cs="Times New Roman"/>
          <w:bCs/>
          <w:sz w:val="26"/>
          <w:szCs w:val="26"/>
        </w:rPr>
        <w:t xml:space="preserve">Отчуждение недвижимого имущества, находящегося в муниципальной собственности </w:t>
      </w:r>
      <w:proofErr w:type="spellStart"/>
      <w:r w:rsidR="00741E8D">
        <w:rPr>
          <w:rFonts w:ascii="Times New Roman" w:hAnsi="Times New Roman" w:cs="Times New Roman"/>
          <w:bCs/>
          <w:sz w:val="26"/>
          <w:szCs w:val="26"/>
        </w:rPr>
        <w:t>Новобуяновского</w:t>
      </w:r>
      <w:proofErr w:type="spellEnd"/>
      <w:r w:rsidR="004B1638" w:rsidRPr="00741E8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</w:t>
      </w:r>
      <w:r w:rsidR="003E1EBE" w:rsidRPr="00741E8D">
        <w:rPr>
          <w:rFonts w:ascii="Times New Roman" w:hAnsi="Times New Roman" w:cs="Times New Roman"/>
          <w:bCs/>
          <w:sz w:val="26"/>
          <w:szCs w:val="26"/>
        </w:rPr>
        <w:t>»</w:t>
      </w:r>
      <w:r w:rsidR="00AB3933" w:rsidRPr="00741E8D">
        <w:rPr>
          <w:rFonts w:ascii="Times New Roman" w:hAnsi="Times New Roman" w:cs="Times New Roman"/>
          <w:bCs/>
          <w:sz w:val="26"/>
          <w:szCs w:val="26"/>
        </w:rPr>
        <w:t xml:space="preserve"> (далее Регламент)</w:t>
      </w:r>
      <w:r w:rsidR="00BF764B" w:rsidRPr="00741E8D">
        <w:rPr>
          <w:rFonts w:ascii="Times New Roman" w:hAnsi="Times New Roman" w:cs="Times New Roman"/>
          <w:bCs/>
          <w:sz w:val="26"/>
          <w:szCs w:val="26"/>
        </w:rPr>
        <w:t>,</w:t>
      </w:r>
      <w:r w:rsidR="004B1638" w:rsidRPr="00741E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0E4D" w:rsidRPr="00741E8D">
        <w:rPr>
          <w:rFonts w:ascii="Times New Roman" w:hAnsi="Times New Roman" w:cs="Times New Roman"/>
          <w:bCs/>
          <w:sz w:val="26"/>
          <w:szCs w:val="26"/>
        </w:rPr>
        <w:t>утвержденн</w:t>
      </w:r>
      <w:r w:rsidR="00BF764B" w:rsidRPr="00741E8D">
        <w:rPr>
          <w:rFonts w:ascii="Times New Roman" w:hAnsi="Times New Roman" w:cs="Times New Roman"/>
          <w:bCs/>
          <w:sz w:val="26"/>
          <w:szCs w:val="26"/>
        </w:rPr>
        <w:t>ый</w:t>
      </w:r>
      <w:r w:rsidR="00890E4D" w:rsidRPr="00741E8D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</w:t>
      </w:r>
      <w:proofErr w:type="spellStart"/>
      <w:r w:rsidR="00741E8D">
        <w:rPr>
          <w:rFonts w:ascii="Times New Roman" w:hAnsi="Times New Roman" w:cs="Times New Roman"/>
          <w:bCs/>
          <w:sz w:val="26"/>
          <w:szCs w:val="26"/>
        </w:rPr>
        <w:t>Новобуяновского</w:t>
      </w:r>
      <w:proofErr w:type="spellEnd"/>
      <w:r w:rsidR="00890E4D" w:rsidRPr="00741E8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</w:t>
      </w:r>
      <w:r w:rsidR="004B1638" w:rsidRPr="00741E8D">
        <w:rPr>
          <w:rFonts w:ascii="Times New Roman" w:hAnsi="Times New Roman" w:cs="Times New Roman"/>
          <w:bCs/>
          <w:sz w:val="26"/>
          <w:szCs w:val="26"/>
        </w:rPr>
        <w:t>р</w:t>
      </w:r>
      <w:r w:rsidR="00741E8D">
        <w:rPr>
          <w:rFonts w:ascii="Times New Roman" w:hAnsi="Times New Roman" w:cs="Times New Roman"/>
          <w:bCs/>
          <w:sz w:val="26"/>
          <w:szCs w:val="26"/>
        </w:rPr>
        <w:t>айона Чувашской Республики от 15</w:t>
      </w:r>
      <w:r w:rsidR="00890E4D" w:rsidRPr="00741E8D">
        <w:rPr>
          <w:rFonts w:ascii="Times New Roman" w:hAnsi="Times New Roman" w:cs="Times New Roman"/>
          <w:bCs/>
          <w:sz w:val="26"/>
          <w:szCs w:val="26"/>
        </w:rPr>
        <w:t>.</w:t>
      </w:r>
      <w:r w:rsidR="004B1638" w:rsidRPr="00741E8D">
        <w:rPr>
          <w:rFonts w:ascii="Times New Roman" w:hAnsi="Times New Roman" w:cs="Times New Roman"/>
          <w:bCs/>
          <w:sz w:val="26"/>
          <w:szCs w:val="26"/>
        </w:rPr>
        <w:t>10</w:t>
      </w:r>
      <w:r w:rsidR="00890E4D" w:rsidRPr="00741E8D">
        <w:rPr>
          <w:rFonts w:ascii="Times New Roman" w:hAnsi="Times New Roman" w:cs="Times New Roman"/>
          <w:bCs/>
          <w:sz w:val="26"/>
          <w:szCs w:val="26"/>
        </w:rPr>
        <w:t>.20</w:t>
      </w:r>
      <w:r w:rsidR="004B1638" w:rsidRPr="00741E8D">
        <w:rPr>
          <w:rFonts w:ascii="Times New Roman" w:hAnsi="Times New Roman" w:cs="Times New Roman"/>
          <w:bCs/>
          <w:sz w:val="26"/>
          <w:szCs w:val="26"/>
        </w:rPr>
        <w:t>20</w:t>
      </w:r>
      <w:r w:rsidR="00890E4D" w:rsidRPr="00741E8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741E8D">
        <w:rPr>
          <w:rFonts w:ascii="Times New Roman" w:hAnsi="Times New Roman" w:cs="Times New Roman"/>
          <w:bCs/>
          <w:sz w:val="26"/>
          <w:szCs w:val="26"/>
        </w:rPr>
        <w:t>51</w:t>
      </w:r>
      <w:r w:rsidR="00890E4D" w:rsidRPr="00741E8D">
        <w:rPr>
          <w:rFonts w:ascii="Times New Roman" w:hAnsi="Times New Roman" w:cs="Times New Roman"/>
          <w:bCs/>
          <w:sz w:val="26"/>
          <w:szCs w:val="26"/>
        </w:rPr>
        <w:t>, следующее изменение:</w:t>
      </w:r>
    </w:p>
    <w:p w:rsidR="00222974" w:rsidRPr="00741E8D" w:rsidRDefault="0094109F" w:rsidP="00941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E8D">
        <w:rPr>
          <w:rFonts w:ascii="Times New Roman" w:hAnsi="Times New Roman" w:cs="Times New Roman"/>
          <w:sz w:val="26"/>
          <w:szCs w:val="26"/>
        </w:rPr>
        <w:t xml:space="preserve">1) </w:t>
      </w:r>
      <w:r w:rsidR="00F0229C" w:rsidRPr="00741E8D">
        <w:rPr>
          <w:rFonts w:ascii="Times New Roman" w:hAnsi="Times New Roman" w:cs="Times New Roman"/>
          <w:sz w:val="26"/>
          <w:szCs w:val="26"/>
        </w:rPr>
        <w:t>раздел 5 Регламента дополнить пунктом 106.1. следующего содержания:</w:t>
      </w:r>
      <w:r w:rsidR="00222974" w:rsidRPr="00741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315" w:rsidRPr="00741E8D" w:rsidRDefault="00F0229C" w:rsidP="00F0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dst297"/>
      <w:bookmarkEnd w:id="0"/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>106.1.</w:t>
      </w:r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 подлежаще</w:t>
      </w:r>
      <w:bookmarkStart w:id="1" w:name="_GoBack"/>
      <w:bookmarkEnd w:id="1"/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8" w:anchor="dst100352" w:history="1">
        <w:r w:rsidR="00422315" w:rsidRPr="00741E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1.1</w:t>
        </w:r>
        <w:r w:rsidRPr="00741E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422315" w:rsidRPr="00741E8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статьи 16</w:t>
        </w:r>
      </w:hyperlink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F0229C" w:rsidRPr="00741E8D" w:rsidRDefault="00F0229C" w:rsidP="00F02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298"/>
      <w:bookmarkEnd w:id="2"/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</w:t>
      </w:r>
      <w:r w:rsidRPr="00741E8D">
        <w:rPr>
          <w:rFonts w:ascii="Times New Roman" w:hAnsi="Times New Roman" w:cs="Times New Roman"/>
          <w:sz w:val="26"/>
          <w:szCs w:val="26"/>
        </w:rPr>
        <w:t>раздел 5 Регламента дополнить пунктом 106.2. следующего содержания:</w:t>
      </w:r>
    </w:p>
    <w:p w:rsidR="00422315" w:rsidRPr="00741E8D" w:rsidRDefault="00F0229C" w:rsidP="00F0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>«106.2.</w:t>
      </w:r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признания </w:t>
      </w:r>
      <w:proofErr w:type="gramStart"/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="00422315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50B99" w:rsidRPr="00741E8D" w:rsidRDefault="00F0229C" w:rsidP="00F0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050B99" w:rsidRPr="00741E8D">
        <w:rPr>
          <w:rFonts w:ascii="Times New Roman" w:hAnsi="Times New Roman" w:cs="Times New Roman"/>
          <w:sz w:val="26"/>
          <w:szCs w:val="26"/>
        </w:rPr>
        <w:t>раздел 5 Регламента дополнить пунктом 106.3. следующего содержания:</w:t>
      </w:r>
    </w:p>
    <w:p w:rsidR="00422315" w:rsidRPr="00741E8D" w:rsidRDefault="00050B99" w:rsidP="0005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8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«106.3. </w:t>
      </w:r>
      <w:r w:rsidRPr="00741E8D">
        <w:rPr>
          <w:rStyle w:val="hgkelc"/>
          <w:rFonts w:ascii="Times New Roman" w:hAnsi="Times New Roman" w:cs="Times New Roman"/>
          <w:bCs/>
          <w:sz w:val="26"/>
          <w:szCs w:val="26"/>
        </w:rPr>
        <w:t>Жалобы</w:t>
      </w:r>
      <w:r w:rsidRPr="00741E8D">
        <w:rPr>
          <w:rStyle w:val="hgkelc"/>
          <w:rFonts w:ascii="Times New Roman" w:hAnsi="Times New Roman" w:cs="Times New Roman"/>
          <w:sz w:val="26"/>
          <w:szCs w:val="26"/>
        </w:rPr>
        <w:t>, поданные заявителями в рамках внесудебного обжалования решений (действий) лиц, предоставляющих муниципальную услугу рассматривается в течение 15 рабочих дней со дня ее регистрации</w:t>
      </w:r>
      <w:proofErr w:type="gramStart"/>
      <w:r w:rsidRPr="00741E8D">
        <w:rPr>
          <w:rStyle w:val="hgkelc"/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E1EBE" w:rsidRPr="00741E8D" w:rsidRDefault="00D24678" w:rsidP="00D2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E8D">
        <w:rPr>
          <w:rFonts w:ascii="Times New Roman" w:hAnsi="Times New Roman" w:cs="Times New Roman"/>
          <w:sz w:val="26"/>
          <w:szCs w:val="26"/>
        </w:rPr>
        <w:t>2</w:t>
      </w:r>
      <w:r w:rsidR="003647C7" w:rsidRPr="00741E8D">
        <w:rPr>
          <w:rFonts w:ascii="Times New Roman" w:hAnsi="Times New Roman" w:cs="Times New Roman"/>
          <w:sz w:val="26"/>
          <w:szCs w:val="26"/>
        </w:rPr>
        <w:t>.</w:t>
      </w:r>
      <w:r w:rsidR="00B53582" w:rsidRPr="0074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582" w:rsidRPr="00741E8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1E14F2" w:rsidRPr="00741E8D">
        <w:rPr>
          <w:rFonts w:ascii="Times New Roman" w:hAnsi="Times New Roman" w:cs="Times New Roman"/>
          <w:sz w:val="26"/>
          <w:szCs w:val="26"/>
        </w:rPr>
        <w:t>.</w:t>
      </w:r>
    </w:p>
    <w:p w:rsidR="007C0063" w:rsidRPr="00741E8D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350" w:rsidRPr="00741E8D" w:rsidRDefault="009A3350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063" w:rsidRPr="00741E8D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E8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741E8D" w:rsidRPr="00741E8D">
        <w:rPr>
          <w:rFonts w:ascii="Times New Roman" w:hAnsi="Times New Roman" w:cs="Times New Roman"/>
          <w:sz w:val="26"/>
          <w:szCs w:val="26"/>
        </w:rPr>
        <w:t>Новобуяновского</w:t>
      </w:r>
      <w:proofErr w:type="spellEnd"/>
      <w:r w:rsidR="00F0229C" w:rsidRPr="00741E8D">
        <w:rPr>
          <w:rFonts w:ascii="Times New Roman" w:hAnsi="Times New Roman" w:cs="Times New Roman"/>
          <w:sz w:val="26"/>
          <w:szCs w:val="26"/>
        </w:rPr>
        <w:t xml:space="preserve"> </w:t>
      </w:r>
      <w:r w:rsidRPr="00741E8D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</w:t>
      </w:r>
      <w:r w:rsidR="00F0229C" w:rsidRPr="00741E8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67235" w:rsidRPr="00741E8D" w:rsidRDefault="00741E8D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E8D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С.О. Данилов</w:t>
      </w: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 w:rsidSect="00741E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17CA6"/>
    <w:rsid w:val="00030A6D"/>
    <w:rsid w:val="000324BA"/>
    <w:rsid w:val="0004267E"/>
    <w:rsid w:val="00050B99"/>
    <w:rsid w:val="0007734F"/>
    <w:rsid w:val="00082E05"/>
    <w:rsid w:val="000D6522"/>
    <w:rsid w:val="00103CA5"/>
    <w:rsid w:val="001252D2"/>
    <w:rsid w:val="00136152"/>
    <w:rsid w:val="00160A5C"/>
    <w:rsid w:val="001E14F2"/>
    <w:rsid w:val="00222974"/>
    <w:rsid w:val="00252571"/>
    <w:rsid w:val="0027453B"/>
    <w:rsid w:val="002A45D6"/>
    <w:rsid w:val="002A49E9"/>
    <w:rsid w:val="00303645"/>
    <w:rsid w:val="00345138"/>
    <w:rsid w:val="003647C7"/>
    <w:rsid w:val="003877B3"/>
    <w:rsid w:val="003E1EBE"/>
    <w:rsid w:val="00422315"/>
    <w:rsid w:val="0043250F"/>
    <w:rsid w:val="004A0404"/>
    <w:rsid w:val="004B1638"/>
    <w:rsid w:val="00501FE4"/>
    <w:rsid w:val="006930E0"/>
    <w:rsid w:val="006B2B04"/>
    <w:rsid w:val="00720688"/>
    <w:rsid w:val="00741E8D"/>
    <w:rsid w:val="00744752"/>
    <w:rsid w:val="007C0063"/>
    <w:rsid w:val="007D0A26"/>
    <w:rsid w:val="007D43CF"/>
    <w:rsid w:val="00890E4D"/>
    <w:rsid w:val="00891DE1"/>
    <w:rsid w:val="008D72E5"/>
    <w:rsid w:val="0094109F"/>
    <w:rsid w:val="009927A4"/>
    <w:rsid w:val="009A3350"/>
    <w:rsid w:val="009B68D9"/>
    <w:rsid w:val="00A11B60"/>
    <w:rsid w:val="00A2204F"/>
    <w:rsid w:val="00A823CA"/>
    <w:rsid w:val="00AB3933"/>
    <w:rsid w:val="00B201BF"/>
    <w:rsid w:val="00B53101"/>
    <w:rsid w:val="00B53582"/>
    <w:rsid w:val="00BF764B"/>
    <w:rsid w:val="00C604A5"/>
    <w:rsid w:val="00C67235"/>
    <w:rsid w:val="00C74016"/>
    <w:rsid w:val="00CA0A3B"/>
    <w:rsid w:val="00CE1459"/>
    <w:rsid w:val="00D24312"/>
    <w:rsid w:val="00D24678"/>
    <w:rsid w:val="00E073A8"/>
    <w:rsid w:val="00F0229C"/>
    <w:rsid w:val="00F86C60"/>
    <w:rsid w:val="00FD012A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36152"/>
    <w:rPr>
      <w:b/>
      <w:bCs/>
    </w:rPr>
  </w:style>
  <w:style w:type="character" w:customStyle="1" w:styleId="hgkelc">
    <w:name w:val="hgkelc"/>
    <w:basedOn w:val="a0"/>
    <w:rsid w:val="00050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36152"/>
    <w:rPr>
      <w:b/>
      <w:bCs/>
    </w:rPr>
  </w:style>
  <w:style w:type="character" w:customStyle="1" w:styleId="hgkelc">
    <w:name w:val="hgkelc"/>
    <w:basedOn w:val="a0"/>
    <w:rsid w:val="0005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6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CFDD-0C53-4986-A180-B2030DA6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pyankassi</cp:lastModifiedBy>
  <cp:revision>4</cp:revision>
  <cp:lastPrinted>2018-03-23T12:30:00Z</cp:lastPrinted>
  <dcterms:created xsi:type="dcterms:W3CDTF">2020-12-02T08:21:00Z</dcterms:created>
  <dcterms:modified xsi:type="dcterms:W3CDTF">2020-12-02T09:02:00Z</dcterms:modified>
</cp:coreProperties>
</file>