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90"/>
        <w:gridCol w:w="1537"/>
        <w:gridCol w:w="4173"/>
      </w:tblGrid>
      <w:tr w:rsidR="002514A0" w:rsidTr="00BD6244">
        <w:tc>
          <w:tcPr>
            <w:tcW w:w="4190" w:type="dxa"/>
          </w:tcPr>
          <w:p w:rsidR="002514A0" w:rsidRDefault="002514A0" w:rsidP="00BD6244">
            <w:pPr>
              <w:pStyle w:val="2"/>
              <w:numPr>
                <w:ilvl w:val="1"/>
                <w:numId w:val="4"/>
              </w:numPr>
              <w:ind w:right="23" w:firstLine="0"/>
              <w:jc w:val="center"/>
            </w:pPr>
            <w:r>
              <w:rPr>
                <w:rFonts w:ascii="Arial Cyr Chuv" w:hAnsi="Arial Cyr Chuv" w:cs="Arial Cyr Chuv"/>
                <w:b w:val="0"/>
                <w:bCs w:val="0"/>
                <w:i w:val="0"/>
                <w:iCs w:val="0"/>
                <w:sz w:val="26"/>
                <w:szCs w:val="26"/>
              </w:rPr>
              <w:t>Чёваш Республики</w:t>
            </w: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3"/>
            </w:pPr>
            <w:r>
              <w:rPr>
                <w:sz w:val="26"/>
                <w:szCs w:val="26"/>
              </w:rPr>
              <w:t>Елч.к район.</w:t>
            </w:r>
          </w:p>
          <w:p w:rsidR="002514A0" w:rsidRDefault="002514A0" w:rsidP="00D04C6F">
            <w:pPr>
              <w:rPr>
                <w:sz w:val="16"/>
                <w:szCs w:val="16"/>
              </w:rPr>
            </w:pP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3"/>
            </w:pPr>
            <w:r>
              <w:rPr>
                <w:sz w:val="26"/>
                <w:szCs w:val="26"/>
              </w:rPr>
              <w:t xml:space="preserve">Аслё </w:t>
            </w:r>
            <w:proofErr w:type="spellStart"/>
            <w:r>
              <w:rPr>
                <w:sz w:val="26"/>
                <w:szCs w:val="26"/>
              </w:rPr>
              <w:t>Таяпа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3"/>
            </w:pPr>
            <w:r>
              <w:rPr>
                <w:sz w:val="26"/>
                <w:szCs w:val="26"/>
              </w:rPr>
              <w:t xml:space="preserve">ял </w:t>
            </w:r>
            <w:proofErr w:type="spellStart"/>
            <w:r>
              <w:rPr>
                <w:sz w:val="26"/>
                <w:szCs w:val="26"/>
              </w:rPr>
              <w:t>поселений.н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3"/>
            </w:pPr>
            <w:r>
              <w:rPr>
                <w:sz w:val="26"/>
                <w:szCs w:val="26"/>
              </w:rPr>
              <w:t>администраций.</w:t>
            </w:r>
          </w:p>
          <w:p w:rsidR="002514A0" w:rsidRDefault="002514A0" w:rsidP="00D04C6F">
            <w:pPr>
              <w:ind w:right="2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2514A0" w:rsidRDefault="002514A0" w:rsidP="00D04C6F">
            <w:pPr>
              <w:ind w:right="2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  <w:r>
              <w:rPr>
                <w:rFonts w:ascii="Arial Cyr Chuv" w:hAnsi="Arial Cyr Chuv" w:cs="Arial Cyr Chuv"/>
                <w:sz w:val="26"/>
                <w:szCs w:val="26"/>
              </w:rPr>
              <w:t>ЙЫШЁНУ</w:t>
            </w:r>
          </w:p>
          <w:p w:rsidR="002514A0" w:rsidRDefault="002514A0" w:rsidP="00D04C6F">
            <w:pPr>
              <w:ind w:left="-360" w:right="22"/>
              <w:jc w:val="center"/>
              <w:rPr>
                <w:rFonts w:ascii="Arial Cyr Chuv" w:hAnsi="Arial Cyr Chuv" w:cs="Arial Cyr Chuv"/>
                <w:b/>
                <w:sz w:val="16"/>
                <w:szCs w:val="16"/>
              </w:rPr>
            </w:pPr>
          </w:p>
          <w:p w:rsidR="002514A0" w:rsidRPr="003B7549" w:rsidRDefault="001B6376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</w:rPr>
              <w:t>2020</w:t>
            </w:r>
            <w:r w:rsidR="002514A0" w:rsidRPr="003B7549">
              <w:rPr>
                <w:rFonts w:ascii="Arial Cyr Chuv" w:hAnsi="Arial Cyr Chuv" w:cs="Arial Cyr Chuv"/>
              </w:rPr>
              <w:t xml:space="preserve"> =</w:t>
            </w:r>
            <w:r w:rsidR="002514A0" w:rsidRPr="003B7549">
              <w:t>.</w:t>
            </w:r>
            <w:r w:rsidR="003B7549" w:rsidRPr="003B7549">
              <w:rPr>
                <w:rFonts w:ascii="Arial Cyr Chuv" w:hAnsi="Arial Cyr Chuv" w:cs="Arial Cyr Chuv"/>
              </w:rPr>
              <w:t xml:space="preserve"> </w:t>
            </w:r>
            <w:proofErr w:type="spellStart"/>
            <w:r w:rsidR="00D77D26">
              <w:rPr>
                <w:rFonts w:ascii="Arial Cyr Chuv" w:hAnsi="Arial Cyr Chuv" w:cs="Arial Cyr Chuv"/>
              </w:rPr>
              <w:t>апрел</w:t>
            </w:r>
            <w:r w:rsidR="002514A0" w:rsidRPr="003B7549">
              <w:rPr>
                <w:rFonts w:ascii="Arial Cyr Chuv" w:hAnsi="Arial Cyr Chuv" w:cs="Arial Cyr Chuv"/>
              </w:rPr>
              <w:t>.н</w:t>
            </w:r>
            <w:proofErr w:type="spellEnd"/>
            <w:r w:rsidR="002514A0" w:rsidRPr="003B7549">
              <w:rPr>
                <w:rFonts w:ascii="Arial Cyr Chuv" w:hAnsi="Arial Cyr Chuv" w:cs="Arial Cyr Chuv"/>
              </w:rPr>
              <w:t xml:space="preserve">   </w:t>
            </w:r>
            <w:r w:rsidR="0034729C">
              <w:rPr>
                <w:rFonts w:ascii="Arial Cyr Chuv" w:hAnsi="Arial Cyr Chuv" w:cs="Arial Cyr Chuv"/>
              </w:rPr>
              <w:t>2</w:t>
            </w:r>
            <w:r w:rsidR="001126C4">
              <w:rPr>
                <w:rFonts w:ascii="Arial Cyr Chuv" w:hAnsi="Arial Cyr Chuv" w:cs="Arial Cyr Chuv"/>
              </w:rPr>
              <w:t>0</w:t>
            </w:r>
            <w:r w:rsidR="002514A0" w:rsidRPr="003B7549">
              <w:rPr>
                <w:rFonts w:ascii="Arial Cyr Chuv" w:hAnsi="Arial Cyr Chuv" w:cs="Arial Cyr Chuv"/>
              </w:rPr>
              <w:t>-м.ш. №</w:t>
            </w:r>
            <w:r>
              <w:rPr>
                <w:rFonts w:ascii="Arial Cyr Chuv" w:hAnsi="Arial Cyr Chuv" w:cs="Arial Cyr Chuv"/>
              </w:rPr>
              <w:t>19</w:t>
            </w: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left="-360" w:right="22"/>
              <w:rPr>
                <w:rFonts w:cs="Arial Cyr Chuv"/>
                <w:sz w:val="20"/>
                <w:szCs w:val="20"/>
              </w:rPr>
            </w:pP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2"/>
            </w:pPr>
            <w:r>
              <w:rPr>
                <w:sz w:val="20"/>
                <w:szCs w:val="26"/>
              </w:rPr>
              <w:t xml:space="preserve">Аслё </w:t>
            </w:r>
            <w:proofErr w:type="spellStart"/>
            <w:r>
              <w:rPr>
                <w:sz w:val="20"/>
                <w:szCs w:val="26"/>
              </w:rPr>
              <w:t>Таяпа</w:t>
            </w:r>
            <w:proofErr w:type="spellEnd"/>
            <w:r>
              <w:rPr>
                <w:sz w:val="20"/>
                <w:szCs w:val="20"/>
              </w:rPr>
              <w:t xml:space="preserve"> ял.</w:t>
            </w:r>
          </w:p>
          <w:p w:rsidR="002514A0" w:rsidRDefault="002514A0" w:rsidP="00D04C6F">
            <w:pPr>
              <w:ind w:left="-360" w:right="22"/>
              <w:rPr>
                <w:rFonts w:ascii="Arial Cyr Chv FVI" w:hAnsi="Arial Cyr Chv FVI" w:cs="Arial Cyr Chv FVI"/>
              </w:rPr>
            </w:pPr>
          </w:p>
        </w:tc>
        <w:tc>
          <w:tcPr>
            <w:tcW w:w="1537" w:type="dxa"/>
          </w:tcPr>
          <w:p w:rsidR="002514A0" w:rsidRDefault="00A3457D" w:rsidP="00D04C6F">
            <w:pPr>
              <w:ind w:right="22"/>
              <w:rPr>
                <w:sz w:val="16"/>
                <w:szCs w:val="16"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6477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</w:tcPr>
          <w:p w:rsidR="002514A0" w:rsidRDefault="002514A0" w:rsidP="00D04C6F">
            <w:pPr>
              <w:snapToGrid w:val="0"/>
              <w:ind w:right="22"/>
              <w:jc w:val="center"/>
              <w:rPr>
                <w:sz w:val="16"/>
                <w:szCs w:val="16"/>
              </w:rPr>
            </w:pP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Чувашская Республика</w:t>
            </w: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Яльчикский район</w:t>
            </w:r>
          </w:p>
          <w:p w:rsidR="002514A0" w:rsidRDefault="002514A0" w:rsidP="00D04C6F">
            <w:pPr>
              <w:ind w:right="22"/>
              <w:jc w:val="center"/>
              <w:rPr>
                <w:rFonts w:ascii="Arial Cyr Chuv" w:hAnsi="Arial Cyr Chuv" w:cs="Arial Cyr Chuv"/>
                <w:sz w:val="16"/>
                <w:szCs w:val="16"/>
              </w:rPr>
            </w:pP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Администрация</w:t>
            </w: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Большетаябинского</w:t>
            </w: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 xml:space="preserve"> сельского поселения</w:t>
            </w:r>
          </w:p>
          <w:p w:rsidR="002514A0" w:rsidRDefault="002514A0" w:rsidP="00D04C6F">
            <w:pPr>
              <w:ind w:right="2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2514A0" w:rsidRDefault="002514A0" w:rsidP="00BD6244">
            <w:pPr>
              <w:pStyle w:val="3"/>
              <w:numPr>
                <w:ilvl w:val="2"/>
                <w:numId w:val="4"/>
              </w:numPr>
              <w:spacing w:before="0" w:after="0"/>
              <w:ind w:right="22"/>
              <w:jc w:val="center"/>
            </w:pPr>
            <w:r>
              <w:rPr>
                <w:b w:val="0"/>
              </w:rPr>
              <w:t>ПОСТАНОВЛЕНИЕ</w:t>
            </w:r>
          </w:p>
          <w:p w:rsidR="002514A0" w:rsidRDefault="002514A0" w:rsidP="00D04C6F">
            <w:pPr>
              <w:ind w:left="-360" w:right="22"/>
              <w:jc w:val="center"/>
              <w:rPr>
                <w:rFonts w:ascii="Arial Cyr Chuv" w:hAnsi="Arial Cyr Chuv" w:cs="Arial Cyr Chuv"/>
                <w:b/>
                <w:sz w:val="16"/>
                <w:szCs w:val="26"/>
              </w:rPr>
            </w:pPr>
          </w:p>
          <w:p w:rsidR="002514A0" w:rsidRDefault="00DB25F2" w:rsidP="00D04C6F">
            <w:pPr>
              <w:ind w:left="-111" w:right="22"/>
              <w:jc w:val="center"/>
            </w:pPr>
            <w:r>
              <w:rPr>
                <w:sz w:val="28"/>
                <w:szCs w:val="28"/>
              </w:rPr>
              <w:t>«</w:t>
            </w:r>
            <w:r w:rsidR="001126C4">
              <w:rPr>
                <w:sz w:val="28"/>
                <w:szCs w:val="28"/>
              </w:rPr>
              <w:t>20</w:t>
            </w:r>
            <w:bookmarkStart w:id="0" w:name="_GoBack"/>
            <w:bookmarkEnd w:id="0"/>
            <w:r w:rsidR="002514A0">
              <w:rPr>
                <w:sz w:val="28"/>
                <w:szCs w:val="28"/>
              </w:rPr>
              <w:t xml:space="preserve">» </w:t>
            </w:r>
            <w:r w:rsidR="001B6376">
              <w:rPr>
                <w:sz w:val="28"/>
                <w:szCs w:val="28"/>
              </w:rPr>
              <w:t>апрел</w:t>
            </w:r>
            <w:r w:rsidR="002514A0">
              <w:rPr>
                <w:sz w:val="28"/>
                <w:szCs w:val="28"/>
              </w:rPr>
              <w:t xml:space="preserve">я </w:t>
            </w:r>
            <w:r w:rsidR="001B6376">
              <w:rPr>
                <w:sz w:val="28"/>
                <w:szCs w:val="28"/>
              </w:rPr>
              <w:t>2020</w:t>
            </w:r>
            <w:r w:rsidR="002514A0">
              <w:rPr>
                <w:sz w:val="28"/>
                <w:szCs w:val="28"/>
              </w:rPr>
              <w:t xml:space="preserve"> г.  №</w:t>
            </w:r>
            <w:r w:rsidR="001B6376">
              <w:rPr>
                <w:sz w:val="28"/>
                <w:szCs w:val="28"/>
              </w:rPr>
              <w:t>19</w:t>
            </w:r>
          </w:p>
          <w:p w:rsidR="002514A0" w:rsidRDefault="002514A0" w:rsidP="00D04C6F">
            <w:pPr>
              <w:ind w:left="-360" w:right="22"/>
              <w:jc w:val="center"/>
              <w:rPr>
                <w:rFonts w:ascii="Arial Cyr Chuv" w:hAnsi="Arial Cyr Chuv" w:cs="Arial Cyr Chuv"/>
                <w:sz w:val="20"/>
                <w:szCs w:val="20"/>
              </w:rPr>
            </w:pPr>
          </w:p>
          <w:p w:rsidR="002514A0" w:rsidRDefault="002514A0" w:rsidP="00D04C6F">
            <w:pPr>
              <w:ind w:left="-111" w:right="22"/>
              <w:jc w:val="center"/>
            </w:pPr>
            <w:r>
              <w:rPr>
                <w:rFonts w:ascii="Arial Cyr Chuv" w:hAnsi="Arial Cyr Chuv" w:cs="Arial Cyr Chuv"/>
                <w:sz w:val="20"/>
                <w:szCs w:val="20"/>
              </w:rPr>
              <w:t>село Большая Таяба</w:t>
            </w:r>
          </w:p>
        </w:tc>
      </w:tr>
    </w:tbl>
    <w:p w:rsidR="002514A0" w:rsidRDefault="002514A0" w:rsidP="00536ACA">
      <w:pPr>
        <w:ind w:right="-6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1B6376" w:rsidRPr="001B6376" w:rsidTr="00D72D85">
        <w:tc>
          <w:tcPr>
            <w:tcW w:w="5778" w:type="dxa"/>
          </w:tcPr>
          <w:p w:rsidR="0034729C" w:rsidRPr="001B6376" w:rsidRDefault="0034729C" w:rsidP="00815126">
            <w:pPr>
              <w:pStyle w:val="ConsPlusTitle"/>
              <w:ind w:firstLine="426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1B6376">
              <w:rPr>
                <w:b w:val="0"/>
                <w:color w:val="000000" w:themeColor="text1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815126" w:rsidRPr="001B6376">
              <w:rPr>
                <w:b w:val="0"/>
                <w:color w:val="000000" w:themeColor="text1"/>
                <w:sz w:val="26"/>
                <w:szCs w:val="26"/>
              </w:rPr>
              <w:t xml:space="preserve">Большетаябинского сельского поселения </w:t>
            </w:r>
            <w:r w:rsidRPr="001B6376">
              <w:rPr>
                <w:b w:val="0"/>
                <w:color w:val="000000" w:themeColor="text1"/>
                <w:sz w:val="26"/>
                <w:szCs w:val="26"/>
              </w:rPr>
              <w:t xml:space="preserve">Яльчикского района от </w:t>
            </w:r>
            <w:r w:rsidR="00815126" w:rsidRPr="001B6376">
              <w:rPr>
                <w:b w:val="0"/>
                <w:color w:val="000000" w:themeColor="text1"/>
                <w:sz w:val="26"/>
                <w:szCs w:val="26"/>
              </w:rPr>
              <w:t>11.09.2018 №45/1</w:t>
            </w:r>
            <w:r w:rsidRPr="001B6376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</w:p>
          <w:p w:rsidR="00815126" w:rsidRPr="001B6376" w:rsidRDefault="00815126" w:rsidP="00815126">
            <w:pPr>
              <w:pStyle w:val="ConsPlusTitle"/>
              <w:ind w:firstLine="426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793" w:type="dxa"/>
          </w:tcPr>
          <w:p w:rsidR="0034729C" w:rsidRPr="001B6376" w:rsidRDefault="0034729C" w:rsidP="00815126">
            <w:pPr>
              <w:pStyle w:val="ConsPlusTitle"/>
              <w:ind w:firstLine="426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</w:p>
        </w:tc>
      </w:tr>
    </w:tbl>
    <w:p w:rsidR="0034729C" w:rsidRPr="001B6376" w:rsidRDefault="0034729C" w:rsidP="00815126">
      <w:pPr>
        <w:pStyle w:val="ConsPlusNormal"/>
        <w:ind w:firstLine="426"/>
        <w:jc w:val="both"/>
        <w:rPr>
          <w:color w:val="000000" w:themeColor="text1"/>
          <w:sz w:val="26"/>
          <w:szCs w:val="26"/>
        </w:rPr>
      </w:pPr>
      <w:r w:rsidRPr="001B6376">
        <w:rPr>
          <w:color w:val="000000" w:themeColor="text1"/>
          <w:sz w:val="26"/>
          <w:szCs w:val="26"/>
        </w:rPr>
        <w:t xml:space="preserve">В целях приведения нормативных правовых актов администрации </w:t>
      </w:r>
      <w:r w:rsidR="00815126" w:rsidRPr="001B6376">
        <w:rPr>
          <w:color w:val="000000" w:themeColor="text1"/>
          <w:sz w:val="26"/>
          <w:szCs w:val="26"/>
        </w:rPr>
        <w:t xml:space="preserve">Большетаябинского сельского поселения </w:t>
      </w:r>
      <w:r w:rsidRPr="001B6376">
        <w:rPr>
          <w:color w:val="000000" w:themeColor="text1"/>
          <w:sz w:val="26"/>
          <w:szCs w:val="26"/>
        </w:rPr>
        <w:t xml:space="preserve">Яльчикского </w:t>
      </w:r>
      <w:r w:rsidR="00815126" w:rsidRPr="001B6376">
        <w:rPr>
          <w:color w:val="000000" w:themeColor="text1"/>
          <w:sz w:val="26"/>
          <w:szCs w:val="26"/>
        </w:rPr>
        <w:t>района в</w:t>
      </w:r>
      <w:r w:rsidRPr="001B6376">
        <w:rPr>
          <w:color w:val="000000" w:themeColor="text1"/>
          <w:sz w:val="26"/>
          <w:szCs w:val="26"/>
        </w:rPr>
        <w:t xml:space="preserve"> соответствие с действующим законодательством администрация </w:t>
      </w:r>
      <w:r w:rsidR="00815126" w:rsidRPr="001B6376">
        <w:rPr>
          <w:color w:val="000000" w:themeColor="text1"/>
          <w:sz w:val="26"/>
          <w:szCs w:val="26"/>
        </w:rPr>
        <w:t xml:space="preserve">Большетаябинского сельского поселения </w:t>
      </w:r>
      <w:r w:rsidRPr="001B6376">
        <w:rPr>
          <w:color w:val="000000" w:themeColor="text1"/>
          <w:sz w:val="26"/>
          <w:szCs w:val="26"/>
        </w:rPr>
        <w:t xml:space="preserve">Яльчикского района п о с </w:t>
      </w:r>
      <w:proofErr w:type="gramStart"/>
      <w:r w:rsidRPr="001B6376">
        <w:rPr>
          <w:color w:val="000000" w:themeColor="text1"/>
          <w:sz w:val="26"/>
          <w:szCs w:val="26"/>
        </w:rPr>
        <w:t>т</w:t>
      </w:r>
      <w:proofErr w:type="gramEnd"/>
      <w:r w:rsidRPr="001B6376">
        <w:rPr>
          <w:color w:val="000000" w:themeColor="text1"/>
          <w:sz w:val="26"/>
          <w:szCs w:val="26"/>
        </w:rPr>
        <w:t xml:space="preserve"> а н о в л я е т:</w:t>
      </w:r>
    </w:p>
    <w:p w:rsidR="0034729C" w:rsidRPr="001B6376" w:rsidRDefault="0034729C" w:rsidP="00815126">
      <w:pPr>
        <w:pStyle w:val="ConsPlusNormal"/>
        <w:ind w:firstLine="426"/>
        <w:jc w:val="both"/>
        <w:rPr>
          <w:color w:val="000000" w:themeColor="text1"/>
          <w:sz w:val="26"/>
          <w:szCs w:val="26"/>
        </w:rPr>
      </w:pPr>
      <w:r w:rsidRPr="001B6376">
        <w:rPr>
          <w:color w:val="000000" w:themeColor="text1"/>
          <w:sz w:val="26"/>
          <w:szCs w:val="26"/>
        </w:rPr>
        <w:t xml:space="preserve">1. Внести в </w:t>
      </w:r>
      <w:hyperlink r:id="rId6" w:history="1">
        <w:r w:rsidRPr="001B6376">
          <w:rPr>
            <w:color w:val="000000" w:themeColor="text1"/>
            <w:sz w:val="26"/>
            <w:szCs w:val="26"/>
          </w:rPr>
          <w:t>постановление</w:t>
        </w:r>
      </w:hyperlink>
      <w:r w:rsidRPr="001B6376">
        <w:rPr>
          <w:color w:val="000000" w:themeColor="text1"/>
          <w:sz w:val="26"/>
          <w:szCs w:val="26"/>
        </w:rPr>
        <w:t xml:space="preserve"> администрации </w:t>
      </w:r>
      <w:r w:rsidR="00815126" w:rsidRPr="001B6376">
        <w:rPr>
          <w:color w:val="000000" w:themeColor="text1"/>
          <w:sz w:val="26"/>
          <w:szCs w:val="26"/>
        </w:rPr>
        <w:t xml:space="preserve">Большетаябинского сельского поселения </w:t>
      </w:r>
      <w:r w:rsidRPr="001B6376">
        <w:rPr>
          <w:color w:val="000000" w:themeColor="text1"/>
          <w:sz w:val="26"/>
          <w:szCs w:val="26"/>
        </w:rPr>
        <w:t xml:space="preserve">Яльчикского района от </w:t>
      </w:r>
      <w:r w:rsidR="00815126" w:rsidRPr="001B6376">
        <w:rPr>
          <w:color w:val="000000" w:themeColor="text1"/>
          <w:sz w:val="26"/>
          <w:szCs w:val="26"/>
        </w:rPr>
        <w:t>11 сентября 2018 года № 45/1</w:t>
      </w:r>
      <w:r w:rsidRPr="001B6376">
        <w:rPr>
          <w:color w:val="000000" w:themeColor="text1"/>
          <w:sz w:val="26"/>
          <w:szCs w:val="26"/>
        </w:rPr>
        <w:t xml:space="preserve"> «Об утверждении Порядка применения к муниципальным служащим администрации </w:t>
      </w:r>
      <w:r w:rsidR="00815126" w:rsidRPr="001B6376">
        <w:rPr>
          <w:color w:val="000000" w:themeColor="text1"/>
          <w:sz w:val="26"/>
          <w:szCs w:val="26"/>
        </w:rPr>
        <w:t xml:space="preserve">Большетаябинского сельского поселения </w:t>
      </w:r>
      <w:r w:rsidRPr="001B6376">
        <w:rPr>
          <w:color w:val="000000" w:themeColor="text1"/>
          <w:sz w:val="26"/>
          <w:szCs w:val="26"/>
        </w:rPr>
        <w:t xml:space="preserve">Яльчикского района взысканий за совершение коррупционных правонарушений» (с изменениями от  </w:t>
      </w:r>
      <w:r w:rsidR="00815126" w:rsidRPr="001B6376">
        <w:rPr>
          <w:color w:val="000000" w:themeColor="text1"/>
          <w:sz w:val="26"/>
          <w:szCs w:val="26"/>
        </w:rPr>
        <w:t>23 ноября 2018 г. № 75</w:t>
      </w:r>
      <w:r w:rsidR="00D77D26" w:rsidRPr="001B6376">
        <w:rPr>
          <w:color w:val="000000" w:themeColor="text1"/>
          <w:sz w:val="26"/>
          <w:szCs w:val="26"/>
        </w:rPr>
        <w:t>, от  26 ноября 2018 г. № 77</w:t>
      </w:r>
      <w:r w:rsidRPr="001B6376">
        <w:rPr>
          <w:color w:val="000000" w:themeColor="text1"/>
          <w:sz w:val="26"/>
          <w:szCs w:val="26"/>
        </w:rPr>
        <w:t>) следующие изменения:</w:t>
      </w:r>
    </w:p>
    <w:p w:rsidR="00D77D26" w:rsidRPr="001B6376" w:rsidRDefault="0037243D" w:rsidP="00D77D26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hyperlink r:id="rId7" w:history="1">
        <w:r w:rsidR="00D77D26" w:rsidRPr="001B6376">
          <w:rPr>
            <w:color w:val="000000" w:themeColor="text1"/>
            <w:sz w:val="26"/>
            <w:szCs w:val="26"/>
          </w:rPr>
          <w:t xml:space="preserve">пункт </w:t>
        </w:r>
      </w:hyperlink>
      <w:r w:rsidR="00D77D26" w:rsidRPr="001B6376">
        <w:rPr>
          <w:color w:val="000000" w:themeColor="text1"/>
          <w:sz w:val="26"/>
          <w:szCs w:val="26"/>
        </w:rPr>
        <w:t>4 Порядка изложить в следующей редакции:</w:t>
      </w:r>
    </w:p>
    <w:p w:rsidR="00D77D26" w:rsidRPr="001B6376" w:rsidRDefault="00D77D26" w:rsidP="00D77D26">
      <w:pPr>
        <w:jc w:val="both"/>
        <w:rPr>
          <w:color w:val="000000" w:themeColor="text1"/>
          <w:sz w:val="26"/>
          <w:szCs w:val="26"/>
          <w:lang w:eastAsia="en-US"/>
        </w:rPr>
      </w:pPr>
      <w:r w:rsidRPr="001B6376">
        <w:rPr>
          <w:color w:val="000000" w:themeColor="text1"/>
          <w:sz w:val="26"/>
          <w:szCs w:val="26"/>
        </w:rPr>
        <w:t xml:space="preserve">       «4. </w:t>
      </w:r>
      <w:r w:rsidRPr="001B637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 </w:t>
      </w:r>
      <w:r w:rsidRPr="001B6376">
        <w:rPr>
          <w:color w:val="000000" w:themeColor="text1"/>
          <w:sz w:val="26"/>
          <w:szCs w:val="26"/>
          <w:shd w:val="clear" w:color="auto" w:fill="FFFFFF"/>
        </w:rPr>
        <w:t>Взыскания, предусмотренные статьями 14.1, 15 и 27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34729C" w:rsidRPr="001B6376" w:rsidRDefault="0034729C" w:rsidP="00815126">
      <w:pPr>
        <w:ind w:firstLine="426"/>
        <w:jc w:val="both"/>
        <w:rPr>
          <w:color w:val="000000" w:themeColor="text1"/>
          <w:sz w:val="26"/>
          <w:szCs w:val="26"/>
        </w:rPr>
      </w:pPr>
      <w:r w:rsidRPr="001B6376">
        <w:rPr>
          <w:color w:val="000000" w:themeColor="text1"/>
          <w:sz w:val="26"/>
          <w:szCs w:val="26"/>
        </w:rPr>
        <w:t xml:space="preserve">2. </w:t>
      </w:r>
      <w:r w:rsidR="00815126" w:rsidRPr="001B6376">
        <w:rPr>
          <w:color w:val="000000" w:themeColor="text1"/>
          <w:sz w:val="26"/>
          <w:szCs w:val="26"/>
        </w:rPr>
        <w:t>Настоящее постановление</w:t>
      </w:r>
      <w:r w:rsidRPr="001B6376">
        <w:rPr>
          <w:color w:val="000000" w:themeColor="text1"/>
          <w:sz w:val="26"/>
          <w:szCs w:val="26"/>
        </w:rPr>
        <w:t xml:space="preserve"> вступает в силу после его официального опубликования </w:t>
      </w:r>
      <w:r w:rsidR="00815126" w:rsidRPr="001B6376">
        <w:rPr>
          <w:color w:val="000000" w:themeColor="text1"/>
          <w:sz w:val="26"/>
          <w:szCs w:val="26"/>
        </w:rPr>
        <w:t>в информационном</w:t>
      </w:r>
      <w:r w:rsidRPr="001B6376">
        <w:rPr>
          <w:color w:val="000000" w:themeColor="text1"/>
          <w:sz w:val="26"/>
          <w:szCs w:val="26"/>
        </w:rPr>
        <w:t xml:space="preserve"> бюллетене «Вестник </w:t>
      </w:r>
      <w:r w:rsidR="00815126" w:rsidRPr="001B6376">
        <w:rPr>
          <w:color w:val="000000" w:themeColor="text1"/>
          <w:sz w:val="26"/>
          <w:szCs w:val="26"/>
        </w:rPr>
        <w:t xml:space="preserve">Большетаябинского сельского поселения </w:t>
      </w:r>
      <w:r w:rsidRPr="001B6376">
        <w:rPr>
          <w:color w:val="000000" w:themeColor="text1"/>
          <w:sz w:val="26"/>
          <w:szCs w:val="26"/>
        </w:rPr>
        <w:t>Яльчикского района».</w:t>
      </w:r>
    </w:p>
    <w:p w:rsidR="00D77D26" w:rsidRPr="001B6376" w:rsidRDefault="00D77D26" w:rsidP="00815126">
      <w:pPr>
        <w:ind w:firstLine="426"/>
        <w:jc w:val="both"/>
        <w:rPr>
          <w:color w:val="000000" w:themeColor="text1"/>
          <w:sz w:val="26"/>
          <w:szCs w:val="26"/>
        </w:rPr>
      </w:pPr>
    </w:p>
    <w:p w:rsidR="00D77D26" w:rsidRPr="001B6376" w:rsidRDefault="00D77D26" w:rsidP="00815126">
      <w:pPr>
        <w:ind w:firstLine="426"/>
        <w:jc w:val="both"/>
        <w:rPr>
          <w:color w:val="000000" w:themeColor="text1"/>
          <w:sz w:val="26"/>
          <w:szCs w:val="26"/>
        </w:rPr>
      </w:pPr>
    </w:p>
    <w:tbl>
      <w:tblPr>
        <w:tblW w:w="9585" w:type="dxa"/>
        <w:tblLook w:val="00A0" w:firstRow="1" w:lastRow="0" w:firstColumn="1" w:lastColumn="0" w:noHBand="0" w:noVBand="0"/>
      </w:tblPr>
      <w:tblGrid>
        <w:gridCol w:w="4413"/>
        <w:gridCol w:w="5172"/>
      </w:tblGrid>
      <w:tr w:rsidR="001B6376" w:rsidRPr="001B6376" w:rsidTr="00243DF8">
        <w:trPr>
          <w:trHeight w:val="946"/>
        </w:trPr>
        <w:tc>
          <w:tcPr>
            <w:tcW w:w="4413" w:type="dxa"/>
            <w:hideMark/>
          </w:tcPr>
          <w:p w:rsidR="00533BD4" w:rsidRPr="001B6376" w:rsidRDefault="00533BD4" w:rsidP="001B63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B6376">
              <w:rPr>
                <w:color w:val="000000" w:themeColor="text1"/>
                <w:sz w:val="26"/>
                <w:szCs w:val="26"/>
              </w:rPr>
              <w:t>Глава Большетаябинского сельского поселения Яльчикского района Чувашской Республики</w:t>
            </w:r>
          </w:p>
        </w:tc>
        <w:tc>
          <w:tcPr>
            <w:tcW w:w="5172" w:type="dxa"/>
          </w:tcPr>
          <w:p w:rsidR="00533BD4" w:rsidRPr="001B6376" w:rsidRDefault="00533BD4" w:rsidP="00815126">
            <w:pPr>
              <w:ind w:firstLine="426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533BD4" w:rsidRPr="001B6376" w:rsidRDefault="00533BD4" w:rsidP="00815126">
            <w:pPr>
              <w:ind w:firstLine="426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533BD4" w:rsidRPr="001B6376" w:rsidRDefault="00533BD4" w:rsidP="00815126">
            <w:pPr>
              <w:ind w:firstLine="426"/>
              <w:jc w:val="right"/>
              <w:rPr>
                <w:color w:val="000000" w:themeColor="text1"/>
                <w:sz w:val="26"/>
                <w:szCs w:val="26"/>
              </w:rPr>
            </w:pPr>
            <w:r w:rsidRPr="001B6376">
              <w:rPr>
                <w:color w:val="000000" w:themeColor="text1"/>
                <w:sz w:val="26"/>
                <w:szCs w:val="26"/>
              </w:rPr>
              <w:t>В.В. Сапожникова</w:t>
            </w:r>
          </w:p>
        </w:tc>
      </w:tr>
    </w:tbl>
    <w:p w:rsidR="00533BD4" w:rsidRPr="00D77D26" w:rsidRDefault="00533BD4" w:rsidP="00533BD4">
      <w:pPr>
        <w:ind w:right="4418"/>
        <w:jc w:val="both"/>
        <w:rPr>
          <w:sz w:val="26"/>
          <w:szCs w:val="26"/>
        </w:rPr>
      </w:pPr>
    </w:p>
    <w:p w:rsidR="002514A0" w:rsidRDefault="002514A0" w:rsidP="00536ACA">
      <w:pPr>
        <w:ind w:right="-6"/>
        <w:jc w:val="right"/>
        <w:rPr>
          <w:sz w:val="28"/>
          <w:szCs w:val="28"/>
        </w:rPr>
      </w:pPr>
    </w:p>
    <w:sectPr w:rsidR="002514A0" w:rsidSect="00815126">
      <w:pgSz w:w="11906" w:h="16838"/>
      <w:pgMar w:top="1258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F7D1266"/>
    <w:multiLevelType w:val="multilevel"/>
    <w:tmpl w:val="EA1CC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1BB6F59"/>
    <w:multiLevelType w:val="singleLevel"/>
    <w:tmpl w:val="11649042"/>
    <w:lvl w:ilvl="0">
      <w:start w:val="3"/>
      <w:numFmt w:val="decimal"/>
      <w:lvlText w:val="%1."/>
      <w:lvlJc w:val="left"/>
      <w:pPr>
        <w:tabs>
          <w:tab w:val="num" w:pos="965"/>
        </w:tabs>
        <w:ind w:left="965" w:hanging="480"/>
      </w:pPr>
      <w:rPr>
        <w:rFonts w:cs="Times New Roman"/>
      </w:rPr>
    </w:lvl>
  </w:abstractNum>
  <w:abstractNum w:abstractNumId="3">
    <w:nsid w:val="42980FAB"/>
    <w:multiLevelType w:val="hybridMultilevel"/>
    <w:tmpl w:val="128AB4F8"/>
    <w:lvl w:ilvl="0" w:tplc="BD588D3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9D2289"/>
    <w:multiLevelType w:val="multilevel"/>
    <w:tmpl w:val="57A6CE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D1547D6"/>
    <w:multiLevelType w:val="multilevel"/>
    <w:tmpl w:val="334AF4C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76B36CC"/>
    <w:multiLevelType w:val="multilevel"/>
    <w:tmpl w:val="C44ACD3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3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18"/>
    <w:rsid w:val="000002AA"/>
    <w:rsid w:val="00007C1F"/>
    <w:rsid w:val="00012D26"/>
    <w:rsid w:val="00017CB3"/>
    <w:rsid w:val="00020338"/>
    <w:rsid w:val="000371AA"/>
    <w:rsid w:val="00061CB2"/>
    <w:rsid w:val="000636E1"/>
    <w:rsid w:val="00067F1A"/>
    <w:rsid w:val="00076B4B"/>
    <w:rsid w:val="000832AE"/>
    <w:rsid w:val="000838D6"/>
    <w:rsid w:val="00087E05"/>
    <w:rsid w:val="0009270A"/>
    <w:rsid w:val="000A05E7"/>
    <w:rsid w:val="000A3A3D"/>
    <w:rsid w:val="000B04FE"/>
    <w:rsid w:val="000B2B6B"/>
    <w:rsid w:val="000B52B3"/>
    <w:rsid w:val="000C24D5"/>
    <w:rsid w:val="000C55FE"/>
    <w:rsid w:val="000D3CCF"/>
    <w:rsid w:val="000F645C"/>
    <w:rsid w:val="001054AD"/>
    <w:rsid w:val="001126C4"/>
    <w:rsid w:val="0011713F"/>
    <w:rsid w:val="00123B56"/>
    <w:rsid w:val="001317FD"/>
    <w:rsid w:val="00133E31"/>
    <w:rsid w:val="00137174"/>
    <w:rsid w:val="00157E9E"/>
    <w:rsid w:val="00167E24"/>
    <w:rsid w:val="00174A77"/>
    <w:rsid w:val="0017772C"/>
    <w:rsid w:val="001879AD"/>
    <w:rsid w:val="00187D2B"/>
    <w:rsid w:val="00196CF5"/>
    <w:rsid w:val="001A2169"/>
    <w:rsid w:val="001B0DCF"/>
    <w:rsid w:val="001B6048"/>
    <w:rsid w:val="001B6376"/>
    <w:rsid w:val="001B713E"/>
    <w:rsid w:val="001D035F"/>
    <w:rsid w:val="002061C4"/>
    <w:rsid w:val="00213A18"/>
    <w:rsid w:val="0023301B"/>
    <w:rsid w:val="00243DF8"/>
    <w:rsid w:val="00245556"/>
    <w:rsid w:val="00250387"/>
    <w:rsid w:val="002514A0"/>
    <w:rsid w:val="00256126"/>
    <w:rsid w:val="00265A1C"/>
    <w:rsid w:val="002701AE"/>
    <w:rsid w:val="00272ABE"/>
    <w:rsid w:val="00275B87"/>
    <w:rsid w:val="00276CB3"/>
    <w:rsid w:val="00290AE3"/>
    <w:rsid w:val="002929C5"/>
    <w:rsid w:val="002C0A1F"/>
    <w:rsid w:val="002C76D8"/>
    <w:rsid w:val="002D1ABC"/>
    <w:rsid w:val="002D78F6"/>
    <w:rsid w:val="002D7D51"/>
    <w:rsid w:val="002E22C4"/>
    <w:rsid w:val="002E30E3"/>
    <w:rsid w:val="00311FCE"/>
    <w:rsid w:val="003146D9"/>
    <w:rsid w:val="00322BE2"/>
    <w:rsid w:val="00326910"/>
    <w:rsid w:val="00331FE7"/>
    <w:rsid w:val="00336034"/>
    <w:rsid w:val="00340E58"/>
    <w:rsid w:val="0034729C"/>
    <w:rsid w:val="00351DDB"/>
    <w:rsid w:val="00361C44"/>
    <w:rsid w:val="00362398"/>
    <w:rsid w:val="0037160A"/>
    <w:rsid w:val="0037243D"/>
    <w:rsid w:val="003732BC"/>
    <w:rsid w:val="00396B26"/>
    <w:rsid w:val="003A7B4E"/>
    <w:rsid w:val="003B4540"/>
    <w:rsid w:val="003B7549"/>
    <w:rsid w:val="003C4F81"/>
    <w:rsid w:val="003C5F33"/>
    <w:rsid w:val="003D6256"/>
    <w:rsid w:val="003D6315"/>
    <w:rsid w:val="003E0EFC"/>
    <w:rsid w:val="003E37A6"/>
    <w:rsid w:val="00402895"/>
    <w:rsid w:val="00410918"/>
    <w:rsid w:val="00411EDC"/>
    <w:rsid w:val="00413ECB"/>
    <w:rsid w:val="0044321B"/>
    <w:rsid w:val="00462E7D"/>
    <w:rsid w:val="00467767"/>
    <w:rsid w:val="004B305D"/>
    <w:rsid w:val="004C5FDC"/>
    <w:rsid w:val="004C7C9A"/>
    <w:rsid w:val="004D696E"/>
    <w:rsid w:val="004D7C7C"/>
    <w:rsid w:val="004E3203"/>
    <w:rsid w:val="004F556C"/>
    <w:rsid w:val="00506B05"/>
    <w:rsid w:val="00533BD4"/>
    <w:rsid w:val="005367D4"/>
    <w:rsid w:val="00536ACA"/>
    <w:rsid w:val="00540AD2"/>
    <w:rsid w:val="00541110"/>
    <w:rsid w:val="005515D2"/>
    <w:rsid w:val="00554FF9"/>
    <w:rsid w:val="00574658"/>
    <w:rsid w:val="0057688C"/>
    <w:rsid w:val="005822E0"/>
    <w:rsid w:val="0059321E"/>
    <w:rsid w:val="005C1A85"/>
    <w:rsid w:val="005C3252"/>
    <w:rsid w:val="005D6FC4"/>
    <w:rsid w:val="005D7419"/>
    <w:rsid w:val="005E7AAA"/>
    <w:rsid w:val="00601986"/>
    <w:rsid w:val="00621191"/>
    <w:rsid w:val="00630BC7"/>
    <w:rsid w:val="00647030"/>
    <w:rsid w:val="006603DF"/>
    <w:rsid w:val="00665304"/>
    <w:rsid w:val="006822EA"/>
    <w:rsid w:val="00685548"/>
    <w:rsid w:val="006A6F9F"/>
    <w:rsid w:val="006C79AC"/>
    <w:rsid w:val="006D1BB3"/>
    <w:rsid w:val="006D4A86"/>
    <w:rsid w:val="006F0EA7"/>
    <w:rsid w:val="006F1A9C"/>
    <w:rsid w:val="006F4F5A"/>
    <w:rsid w:val="006F63FC"/>
    <w:rsid w:val="0071053A"/>
    <w:rsid w:val="007123F4"/>
    <w:rsid w:val="00721F7B"/>
    <w:rsid w:val="007229C8"/>
    <w:rsid w:val="007279EA"/>
    <w:rsid w:val="007375EB"/>
    <w:rsid w:val="007450BF"/>
    <w:rsid w:val="007473E2"/>
    <w:rsid w:val="00752050"/>
    <w:rsid w:val="00761C18"/>
    <w:rsid w:val="00766373"/>
    <w:rsid w:val="00786993"/>
    <w:rsid w:val="007904D6"/>
    <w:rsid w:val="007A4E74"/>
    <w:rsid w:val="007B18DE"/>
    <w:rsid w:val="007B6D69"/>
    <w:rsid w:val="007C1C61"/>
    <w:rsid w:val="007C1F4C"/>
    <w:rsid w:val="007E5B54"/>
    <w:rsid w:val="007E5E75"/>
    <w:rsid w:val="007F1B74"/>
    <w:rsid w:val="007F56D8"/>
    <w:rsid w:val="00810033"/>
    <w:rsid w:val="00815126"/>
    <w:rsid w:val="0083133E"/>
    <w:rsid w:val="00831B7E"/>
    <w:rsid w:val="008337CD"/>
    <w:rsid w:val="008466EF"/>
    <w:rsid w:val="00863549"/>
    <w:rsid w:val="00870D62"/>
    <w:rsid w:val="00874EB8"/>
    <w:rsid w:val="00881BD4"/>
    <w:rsid w:val="00885C93"/>
    <w:rsid w:val="008A1C9A"/>
    <w:rsid w:val="008E2BF2"/>
    <w:rsid w:val="008F05B8"/>
    <w:rsid w:val="008F13DD"/>
    <w:rsid w:val="008F7231"/>
    <w:rsid w:val="00903F38"/>
    <w:rsid w:val="00911E49"/>
    <w:rsid w:val="00913A64"/>
    <w:rsid w:val="0093289E"/>
    <w:rsid w:val="009333DA"/>
    <w:rsid w:val="00933600"/>
    <w:rsid w:val="009838D8"/>
    <w:rsid w:val="00993C63"/>
    <w:rsid w:val="009B0D91"/>
    <w:rsid w:val="009B5B10"/>
    <w:rsid w:val="009C68B8"/>
    <w:rsid w:val="009D333F"/>
    <w:rsid w:val="009D4A22"/>
    <w:rsid w:val="009E0969"/>
    <w:rsid w:val="009E2518"/>
    <w:rsid w:val="009E57FE"/>
    <w:rsid w:val="00A01ED5"/>
    <w:rsid w:val="00A1446E"/>
    <w:rsid w:val="00A16724"/>
    <w:rsid w:val="00A22814"/>
    <w:rsid w:val="00A26588"/>
    <w:rsid w:val="00A33406"/>
    <w:rsid w:val="00A3457D"/>
    <w:rsid w:val="00A35A08"/>
    <w:rsid w:val="00A642AA"/>
    <w:rsid w:val="00A64B98"/>
    <w:rsid w:val="00A80162"/>
    <w:rsid w:val="00A910D9"/>
    <w:rsid w:val="00A92E93"/>
    <w:rsid w:val="00A934C3"/>
    <w:rsid w:val="00A939B0"/>
    <w:rsid w:val="00A96D5A"/>
    <w:rsid w:val="00AB1D98"/>
    <w:rsid w:val="00AE08BD"/>
    <w:rsid w:val="00AE0CA8"/>
    <w:rsid w:val="00AF0D81"/>
    <w:rsid w:val="00AF543E"/>
    <w:rsid w:val="00AF5C37"/>
    <w:rsid w:val="00B040C6"/>
    <w:rsid w:val="00B117FA"/>
    <w:rsid w:val="00B1675C"/>
    <w:rsid w:val="00B16B7B"/>
    <w:rsid w:val="00B338E5"/>
    <w:rsid w:val="00B33CD0"/>
    <w:rsid w:val="00B418F8"/>
    <w:rsid w:val="00B47786"/>
    <w:rsid w:val="00B51593"/>
    <w:rsid w:val="00B63510"/>
    <w:rsid w:val="00B8010A"/>
    <w:rsid w:val="00B94315"/>
    <w:rsid w:val="00BD6244"/>
    <w:rsid w:val="00BD7D9A"/>
    <w:rsid w:val="00BE5CCC"/>
    <w:rsid w:val="00BF0A3C"/>
    <w:rsid w:val="00BF5C73"/>
    <w:rsid w:val="00BF7B4F"/>
    <w:rsid w:val="00C1039C"/>
    <w:rsid w:val="00C10E5D"/>
    <w:rsid w:val="00C22758"/>
    <w:rsid w:val="00C27A68"/>
    <w:rsid w:val="00C27EC5"/>
    <w:rsid w:val="00C409EF"/>
    <w:rsid w:val="00C50514"/>
    <w:rsid w:val="00C8076C"/>
    <w:rsid w:val="00C8452B"/>
    <w:rsid w:val="00C848ED"/>
    <w:rsid w:val="00C909B4"/>
    <w:rsid w:val="00C9223A"/>
    <w:rsid w:val="00C94432"/>
    <w:rsid w:val="00CA5893"/>
    <w:rsid w:val="00CD304F"/>
    <w:rsid w:val="00CE05F6"/>
    <w:rsid w:val="00CE7F52"/>
    <w:rsid w:val="00D04C6F"/>
    <w:rsid w:val="00D20AFC"/>
    <w:rsid w:val="00D23A72"/>
    <w:rsid w:val="00D26BE9"/>
    <w:rsid w:val="00D56205"/>
    <w:rsid w:val="00D77D26"/>
    <w:rsid w:val="00D94BA8"/>
    <w:rsid w:val="00D97482"/>
    <w:rsid w:val="00DB05CB"/>
    <w:rsid w:val="00DB1998"/>
    <w:rsid w:val="00DB2447"/>
    <w:rsid w:val="00DB25F2"/>
    <w:rsid w:val="00DC6E89"/>
    <w:rsid w:val="00DD0464"/>
    <w:rsid w:val="00DF241E"/>
    <w:rsid w:val="00E07308"/>
    <w:rsid w:val="00E103B6"/>
    <w:rsid w:val="00E114EE"/>
    <w:rsid w:val="00E21CE6"/>
    <w:rsid w:val="00E250CA"/>
    <w:rsid w:val="00E30736"/>
    <w:rsid w:val="00E30B79"/>
    <w:rsid w:val="00E329FB"/>
    <w:rsid w:val="00E40BAF"/>
    <w:rsid w:val="00E56FAA"/>
    <w:rsid w:val="00E57E29"/>
    <w:rsid w:val="00E60D35"/>
    <w:rsid w:val="00E705FE"/>
    <w:rsid w:val="00E879CE"/>
    <w:rsid w:val="00EA5AE9"/>
    <w:rsid w:val="00EB0327"/>
    <w:rsid w:val="00EB0832"/>
    <w:rsid w:val="00EB2697"/>
    <w:rsid w:val="00EC0F84"/>
    <w:rsid w:val="00ED7DCD"/>
    <w:rsid w:val="00EF64F5"/>
    <w:rsid w:val="00F00639"/>
    <w:rsid w:val="00F075A1"/>
    <w:rsid w:val="00F27D64"/>
    <w:rsid w:val="00F34DA1"/>
    <w:rsid w:val="00F36BF3"/>
    <w:rsid w:val="00F37DD6"/>
    <w:rsid w:val="00F44A9D"/>
    <w:rsid w:val="00F44D5A"/>
    <w:rsid w:val="00F6059F"/>
    <w:rsid w:val="00F67562"/>
    <w:rsid w:val="00F67B00"/>
    <w:rsid w:val="00F84347"/>
    <w:rsid w:val="00F90216"/>
    <w:rsid w:val="00F9322F"/>
    <w:rsid w:val="00FA434D"/>
    <w:rsid w:val="00FB6FA8"/>
    <w:rsid w:val="00FD29AF"/>
    <w:rsid w:val="00FE4CD7"/>
    <w:rsid w:val="00FF0B9D"/>
    <w:rsid w:val="00FF0F1F"/>
    <w:rsid w:val="00FF2A06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353884-ED54-450C-9AF6-DE977CF8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2518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9"/>
    <w:qFormat/>
    <w:rsid w:val="009E2518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F7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13A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A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32AE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9E2518"/>
    <w:pPr>
      <w:widowControl w:val="0"/>
      <w:ind w:firstLine="485"/>
      <w:jc w:val="both"/>
    </w:pPr>
    <w:rPr>
      <w:rFonts w:ascii="Arial" w:hAnsi="Arial"/>
      <w:color w:val="000000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13A18"/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E2518"/>
    <w:pPr>
      <w:widowControl w:val="0"/>
      <w:autoSpaceDE w:val="0"/>
      <w:autoSpaceDN w:val="0"/>
      <w:adjustRightInd w:val="0"/>
      <w:spacing w:line="317" w:lineRule="exact"/>
      <w:ind w:firstLine="528"/>
      <w:jc w:val="both"/>
    </w:pPr>
    <w:rPr>
      <w:rFonts w:ascii="Arial" w:hAnsi="Arial"/>
      <w:sz w:val="20"/>
    </w:rPr>
  </w:style>
  <w:style w:type="character" w:customStyle="1" w:styleId="FontStyle59">
    <w:name w:val="Font Style59"/>
    <w:basedOn w:val="a0"/>
    <w:uiPriority w:val="99"/>
    <w:rsid w:val="009E2518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99"/>
    <w:rsid w:val="009E25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AB1D98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6A6F9F"/>
    <w:pPr>
      <w:spacing w:before="100" w:beforeAutospacing="1" w:after="100" w:afterAutospacing="1"/>
    </w:pPr>
  </w:style>
  <w:style w:type="paragraph" w:customStyle="1" w:styleId="unip">
    <w:name w:val="unip"/>
    <w:basedOn w:val="a"/>
    <w:uiPriority w:val="99"/>
    <w:rsid w:val="006A6F9F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6A6F9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EC0F84"/>
    <w:pPr>
      <w:spacing w:before="100" w:beforeAutospacing="1" w:after="100" w:afterAutospacing="1"/>
    </w:pPr>
  </w:style>
  <w:style w:type="character" w:customStyle="1" w:styleId="a8">
    <w:name w:val="Гипертекстовая ссылка"/>
    <w:uiPriority w:val="99"/>
    <w:rsid w:val="004C5FDC"/>
    <w:rPr>
      <w:color w:val="106BBE"/>
      <w:sz w:val="26"/>
    </w:rPr>
  </w:style>
  <w:style w:type="paragraph" w:styleId="a9">
    <w:name w:val="List Paragraph"/>
    <w:basedOn w:val="a"/>
    <w:uiPriority w:val="99"/>
    <w:qFormat/>
    <w:rsid w:val="004C5F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B25F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25F2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11"/>
    <w:locked/>
    <w:rsid w:val="000636E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0636E1"/>
    <w:pPr>
      <w:widowControl w:val="0"/>
      <w:shd w:val="clear" w:color="auto" w:fill="FFFFFF"/>
      <w:spacing w:line="437" w:lineRule="exact"/>
      <w:jc w:val="center"/>
    </w:pPr>
    <w:rPr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0636E1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36E1"/>
    <w:pPr>
      <w:widowControl w:val="0"/>
      <w:shd w:val="clear" w:color="auto" w:fill="FFFFFF"/>
      <w:spacing w:after="300" w:line="322" w:lineRule="exact"/>
      <w:jc w:val="center"/>
    </w:pPr>
    <w:rPr>
      <w:b/>
      <w:bCs/>
      <w:sz w:val="26"/>
      <w:szCs w:val="26"/>
    </w:rPr>
  </w:style>
  <w:style w:type="character" w:customStyle="1" w:styleId="12">
    <w:name w:val="Заголовок №1_"/>
    <w:basedOn w:val="a0"/>
    <w:link w:val="13"/>
    <w:locked/>
    <w:rsid w:val="000636E1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636E1"/>
    <w:pPr>
      <w:widowControl w:val="0"/>
      <w:shd w:val="clear" w:color="auto" w:fill="FFFFFF"/>
      <w:spacing w:before="300" w:after="300" w:line="322" w:lineRule="exact"/>
      <w:ind w:firstLine="540"/>
      <w:jc w:val="both"/>
      <w:outlineLvl w:val="0"/>
    </w:pPr>
    <w:rPr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locked/>
    <w:rsid w:val="000636E1"/>
    <w:rPr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636E1"/>
    <w:pPr>
      <w:widowControl w:val="0"/>
      <w:shd w:val="clear" w:color="auto" w:fill="FFFFFF"/>
      <w:spacing w:line="317" w:lineRule="exact"/>
    </w:pPr>
    <w:rPr>
      <w:sz w:val="26"/>
      <w:szCs w:val="26"/>
    </w:rPr>
  </w:style>
  <w:style w:type="character" w:customStyle="1" w:styleId="3pt">
    <w:name w:val="Основной текст + Интервал 3 pt"/>
    <w:basedOn w:val="ac"/>
    <w:rsid w:val="000636E1"/>
    <w:rPr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Body Text"/>
    <w:basedOn w:val="a"/>
    <w:link w:val="ae"/>
    <w:uiPriority w:val="99"/>
    <w:semiHidden/>
    <w:unhideWhenUsed/>
    <w:rsid w:val="0036239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62398"/>
    <w:rPr>
      <w:sz w:val="24"/>
      <w:szCs w:val="24"/>
    </w:rPr>
  </w:style>
  <w:style w:type="paragraph" w:customStyle="1" w:styleId="s1">
    <w:name w:val="s_1"/>
    <w:basedOn w:val="a"/>
    <w:rsid w:val="00362398"/>
    <w:pPr>
      <w:spacing w:before="100" w:beforeAutospacing="1" w:after="100" w:afterAutospacing="1"/>
    </w:pPr>
  </w:style>
  <w:style w:type="paragraph" w:customStyle="1" w:styleId="ConsPlusNormal">
    <w:name w:val="ConsPlusNormal"/>
    <w:rsid w:val="0034729C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Title">
    <w:name w:val="ConsPlusTitle"/>
    <w:rsid w:val="0034729C"/>
    <w:pPr>
      <w:widowControl w:val="0"/>
      <w:autoSpaceDE w:val="0"/>
      <w:autoSpaceDN w:val="0"/>
    </w:pPr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9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3BB38BAAB7DDF128C623416D6FD023BA2D42D9C51EFBC5B0E292F0E35ECEE787B717E0490C7E95BE6FC451E80D948728D9C718D0B878CB3BDEB5BFJ1A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3BB38BAAB7DDF128C623416D6FD023BA2D42D9C51EFBC5B0E292F0E35ECEE787B717E05B0C2699BE6CDA51E918C2D66DJ8A4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вопросах налогового регулирования в Большеяльчикском сельском поселении  Яльчикского района Чувашской Республики</vt:lpstr>
    </vt:vector>
  </TitlesOfParts>
  <Company>Home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вопросах налогового регулирования в Большеяльчикском сельском поселении  Яльчикского района Чувашской Республики</dc:title>
  <dc:subject/>
  <dc:creator>Юрист</dc:creator>
  <cp:keywords/>
  <dc:description/>
  <cp:lastModifiedBy>Заместитель</cp:lastModifiedBy>
  <cp:revision>4</cp:revision>
  <cp:lastPrinted>2020-04-22T10:37:00Z</cp:lastPrinted>
  <dcterms:created xsi:type="dcterms:W3CDTF">2020-04-22T05:59:00Z</dcterms:created>
  <dcterms:modified xsi:type="dcterms:W3CDTF">2020-04-22T10:48:00Z</dcterms:modified>
</cp:coreProperties>
</file>