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76" w:rsidRDefault="00F23276" w:rsidP="00F23276">
      <w:r>
        <w:rPr>
          <w:noProof/>
        </w:rPr>
        <w:drawing>
          <wp:anchor distT="0" distB="0" distL="114300" distR="114300" simplePos="0" relativeHeight="251659264" behindDoc="0" locked="0" layoutInCell="1" allowOverlap="1" wp14:anchorId="0C2D5DFE" wp14:editId="437B8183">
            <wp:simplePos x="0" y="0"/>
            <wp:positionH relativeFrom="column">
              <wp:posOffset>2694940</wp:posOffset>
            </wp:positionH>
            <wp:positionV relativeFrom="paragraph">
              <wp:posOffset>95885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</w:t>
      </w:r>
    </w:p>
    <w:p w:rsidR="00F23276" w:rsidRDefault="00F23276" w:rsidP="00F23276"/>
    <w:p w:rsidR="00F23276" w:rsidRDefault="00F23276" w:rsidP="00F23276"/>
    <w:tbl>
      <w:tblPr>
        <w:tblpPr w:leftFromText="180" w:rightFromText="180" w:bottomFromText="20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23276" w:rsidTr="00C906B0">
        <w:trPr>
          <w:cantSplit/>
          <w:trHeight w:val="420"/>
        </w:trPr>
        <w:tc>
          <w:tcPr>
            <w:tcW w:w="4195" w:type="dxa"/>
            <w:hideMark/>
          </w:tcPr>
          <w:p w:rsidR="00F23276" w:rsidRDefault="00F23276" w:rsidP="00C906B0">
            <w:pPr>
              <w:pStyle w:val="af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F23276" w:rsidRDefault="00F23276" w:rsidP="00C9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F23276" w:rsidRDefault="00F23276" w:rsidP="00C906B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F23276" w:rsidRDefault="00F23276" w:rsidP="00C906B0">
            <w:pPr>
              <w:pStyle w:val="af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F23276" w:rsidRDefault="00F23276" w:rsidP="00C906B0">
            <w:pPr>
              <w:pStyle w:val="af1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Style w:val="af4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F23276" w:rsidTr="00C906B0">
        <w:trPr>
          <w:cantSplit/>
          <w:trHeight w:val="2355"/>
        </w:trPr>
        <w:tc>
          <w:tcPr>
            <w:tcW w:w="4195" w:type="dxa"/>
          </w:tcPr>
          <w:p w:rsidR="00F23276" w:rsidRDefault="00F23276" w:rsidP="00C906B0">
            <w:pPr>
              <w:pStyle w:val="af1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F23276" w:rsidRDefault="00F23276" w:rsidP="00C906B0">
            <w:pPr>
              <w:pStyle w:val="af1"/>
              <w:tabs>
                <w:tab w:val="left" w:pos="4285"/>
              </w:tabs>
              <w:spacing w:line="192" w:lineRule="auto"/>
              <w:jc w:val="center"/>
              <w:rPr>
                <w:rStyle w:val="af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Style w:val="af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23276" w:rsidRDefault="00F23276" w:rsidP="00C906B0">
            <w:pPr>
              <w:spacing w:line="192" w:lineRule="auto"/>
            </w:pPr>
          </w:p>
          <w:p w:rsidR="00F23276" w:rsidRDefault="00F23276" w:rsidP="00C906B0">
            <w:pPr>
              <w:pStyle w:val="af1"/>
              <w:tabs>
                <w:tab w:val="left" w:pos="4285"/>
              </w:tabs>
              <w:spacing w:line="192" w:lineRule="auto"/>
              <w:jc w:val="center"/>
              <w:rPr>
                <w:rStyle w:val="af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f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F23276" w:rsidRDefault="00F23276" w:rsidP="00C906B0">
            <w:pPr>
              <w:spacing w:line="276" w:lineRule="auto"/>
            </w:pPr>
          </w:p>
          <w:p w:rsidR="00F23276" w:rsidRDefault="00C906B0" w:rsidP="00C906B0">
            <w:pPr>
              <w:pStyle w:val="af1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27.02.2020</w:t>
            </w:r>
            <w:r w:rsidR="00F232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№ 16</w:t>
            </w:r>
          </w:p>
          <w:p w:rsidR="00F23276" w:rsidRDefault="00F23276" w:rsidP="00C906B0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23276" w:rsidRDefault="00F23276" w:rsidP="00C906B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F23276" w:rsidRDefault="00F23276" w:rsidP="00C906B0">
            <w:pPr>
              <w:pStyle w:val="af1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F23276" w:rsidRDefault="00F23276" w:rsidP="00C906B0">
            <w:pPr>
              <w:pStyle w:val="af1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23276" w:rsidRDefault="00F23276" w:rsidP="00C906B0">
            <w:pPr>
              <w:pStyle w:val="af1"/>
              <w:spacing w:line="192" w:lineRule="auto"/>
              <w:jc w:val="center"/>
              <w:rPr>
                <w:rStyle w:val="af4"/>
                <w:color w:val="000000"/>
              </w:rPr>
            </w:pPr>
          </w:p>
          <w:p w:rsidR="00F23276" w:rsidRDefault="00F23276" w:rsidP="00C906B0">
            <w:pPr>
              <w:pStyle w:val="af1"/>
              <w:spacing w:line="192" w:lineRule="auto"/>
              <w:jc w:val="center"/>
              <w:rPr>
                <w:rStyle w:val="af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f4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F23276" w:rsidRDefault="00F23276" w:rsidP="00C906B0">
            <w:pPr>
              <w:spacing w:line="276" w:lineRule="auto"/>
            </w:pPr>
          </w:p>
          <w:p w:rsidR="00F23276" w:rsidRDefault="00C906B0" w:rsidP="00C906B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27.02.</w:t>
            </w:r>
            <w:r w:rsidR="00F2327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2020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F2327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16 </w:t>
            </w:r>
          </w:p>
          <w:p w:rsidR="00F23276" w:rsidRDefault="00F23276" w:rsidP="00C906B0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F23276" w:rsidRPr="00C906B0" w:rsidRDefault="00F23276" w:rsidP="00C906B0">
      <w:pPr>
        <w:shd w:val="clear" w:color="auto" w:fill="FFFFFF"/>
        <w:spacing w:line="283" w:lineRule="exact"/>
        <w:ind w:right="5137"/>
        <w:jc w:val="both"/>
        <w:rPr>
          <w:bCs/>
        </w:rPr>
      </w:pPr>
      <w:r>
        <w:t>О внесении изменения в Муниципальную  программу</w:t>
      </w:r>
      <w:r w:rsidR="00C906B0">
        <w:rPr>
          <w:bCs/>
        </w:rPr>
        <w:t xml:space="preserve"> </w:t>
      </w: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  от 01.03.2019</w:t>
      </w:r>
      <w:r w:rsidR="00C906B0">
        <w:t xml:space="preserve"> </w:t>
      </w:r>
      <w:r>
        <w:t>№</w:t>
      </w:r>
      <w:r w:rsidR="00C906B0">
        <w:t xml:space="preserve"> </w:t>
      </w:r>
      <w:r>
        <w:t>16</w:t>
      </w:r>
      <w:r w:rsidR="00C906B0">
        <w:t xml:space="preserve"> </w:t>
      </w:r>
      <w:r>
        <w:t>"Формирование современной городской среды на территории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района".</w:t>
      </w:r>
    </w:p>
    <w:p w:rsidR="00F23276" w:rsidRDefault="00F23276" w:rsidP="00F23276">
      <w:pPr>
        <w:rPr>
          <w:b/>
          <w:szCs w:val="26"/>
        </w:rPr>
      </w:pPr>
      <w:r>
        <w:rPr>
          <w:b/>
          <w:szCs w:val="26"/>
        </w:rPr>
        <w:t xml:space="preserve"> </w:t>
      </w:r>
    </w:p>
    <w:p w:rsidR="00F23276" w:rsidRDefault="00F23276" w:rsidP="00F23276">
      <w:pPr>
        <w:widowControl w:val="0"/>
        <w:ind w:firstLine="720"/>
        <w:rPr>
          <w:snapToGrid w:val="0"/>
          <w:color w:val="000000"/>
        </w:rPr>
      </w:pPr>
      <w:r>
        <w:rPr>
          <w:snapToGrid w:val="0"/>
          <w:color w:val="000000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</w:t>
      </w:r>
      <w:r w:rsidR="00C906B0">
        <w:rPr>
          <w:snapToGrid w:val="0"/>
          <w:color w:val="000000"/>
        </w:rPr>
        <w:t>о кодекса Российской Федерации.</w:t>
      </w:r>
    </w:p>
    <w:p w:rsidR="00F23276" w:rsidRDefault="00F23276" w:rsidP="00F23276">
      <w:pPr>
        <w:widowControl w:val="0"/>
        <w:ind w:firstLine="720"/>
        <w:rPr>
          <w:snapToGrid w:val="0"/>
          <w:color w:val="000000"/>
        </w:rPr>
      </w:pPr>
    </w:p>
    <w:p w:rsidR="00F23276" w:rsidRDefault="00C906B0" w:rsidP="00F23276">
      <w:pPr>
        <w:ind w:firstLine="540"/>
      </w:pPr>
      <w:r>
        <w:t>а</w:t>
      </w:r>
      <w:r w:rsidR="00F23276">
        <w:t>дминистрация Русско-</w:t>
      </w:r>
      <w:proofErr w:type="spellStart"/>
      <w:r w:rsidR="00F23276">
        <w:t>Алгашинского</w:t>
      </w:r>
      <w:proofErr w:type="spellEnd"/>
      <w:r w:rsidR="00F23276">
        <w:t xml:space="preserve"> сельского поселения Шумерлинского района </w:t>
      </w:r>
    </w:p>
    <w:p w:rsidR="00F23276" w:rsidRDefault="00F23276" w:rsidP="00F23276">
      <w:pPr>
        <w:ind w:firstLine="540"/>
        <w:rPr>
          <w:szCs w:val="26"/>
        </w:rPr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Cs w:val="26"/>
        </w:rPr>
        <w:t>:</w:t>
      </w:r>
    </w:p>
    <w:p w:rsidR="00F23276" w:rsidRDefault="00F23276" w:rsidP="00F23276">
      <w:pPr>
        <w:widowControl w:val="0"/>
        <w:ind w:firstLine="720"/>
        <w:rPr>
          <w:b/>
          <w:snapToGrid w:val="0"/>
          <w:color w:val="000000"/>
        </w:rPr>
      </w:pPr>
    </w:p>
    <w:p w:rsidR="00F23276" w:rsidRDefault="00F23276" w:rsidP="00F23276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1.</w:t>
      </w:r>
      <w:r>
        <w:t xml:space="preserve"> Внести в 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 от 01.03.2019 №16</w:t>
      </w:r>
      <w:r>
        <w:rPr>
          <w:snapToGrid w:val="0"/>
          <w:color w:val="000000"/>
        </w:rPr>
        <w:t xml:space="preserve"> «</w:t>
      </w:r>
      <w:r w:rsidR="00C906B0">
        <w:rPr>
          <w:snapToGrid w:val="0"/>
          <w:color w:val="000000"/>
        </w:rPr>
        <w:t>Об утверждении муниципальной программы «</w:t>
      </w:r>
      <w:r>
        <w:rPr>
          <w:snapToGrid w:val="0"/>
          <w:color w:val="000000"/>
        </w:rPr>
        <w:t>Формирование современной городской среды на территории Русско-</w:t>
      </w:r>
      <w:proofErr w:type="spellStart"/>
      <w:r>
        <w:rPr>
          <w:snapToGrid w:val="0"/>
          <w:color w:val="000000"/>
        </w:rPr>
        <w:t>Алгашинского</w:t>
      </w:r>
      <w:proofErr w:type="spellEnd"/>
      <w:r>
        <w:rPr>
          <w:snapToGrid w:val="0"/>
          <w:color w:val="000000"/>
        </w:rPr>
        <w:t xml:space="preserve"> сельского поселения Шумерлинского района» </w:t>
      </w:r>
      <w:r w:rsidR="00C906B0">
        <w:rPr>
          <w:snapToGrid w:val="0"/>
          <w:color w:val="000000"/>
        </w:rPr>
        <w:t>следующие изменения:</w:t>
      </w:r>
    </w:p>
    <w:p w:rsidR="00C906B0" w:rsidRPr="00C906B0" w:rsidRDefault="00C906B0" w:rsidP="00C906B0">
      <w:pPr>
        <w:tabs>
          <w:tab w:val="left" w:pos="142"/>
        </w:tabs>
        <w:spacing w:line="276" w:lineRule="auto"/>
        <w:ind w:firstLine="567"/>
        <w:jc w:val="both"/>
        <w:rPr>
          <w:lang w:eastAsia="en-US"/>
        </w:rPr>
      </w:pPr>
      <w:r>
        <w:rPr>
          <w:snapToGrid w:val="0"/>
          <w:color w:val="000000"/>
        </w:rPr>
        <w:t xml:space="preserve">1.1. </w:t>
      </w:r>
      <w:proofErr w:type="gramStart"/>
      <w:r w:rsidRPr="00C906B0">
        <w:rPr>
          <w:rStyle w:val="af4"/>
          <w:b w:val="0"/>
          <w:bCs w:val="0"/>
          <w:color w:val="000000" w:themeColor="text1"/>
        </w:rPr>
        <w:t>В паспорте</w:t>
      </w:r>
      <w:r w:rsidRPr="00C906B0">
        <w:rPr>
          <w:rStyle w:val="af4"/>
          <w:bCs w:val="0"/>
          <w:color w:val="000000" w:themeColor="text1"/>
        </w:rPr>
        <w:t xml:space="preserve"> </w:t>
      </w:r>
      <w:r w:rsidRPr="00C906B0">
        <w:rPr>
          <w:color w:val="000000" w:themeColor="text1"/>
        </w:rPr>
        <w:t>муниципальной программы Русско-</w:t>
      </w:r>
      <w:proofErr w:type="spellStart"/>
      <w:r w:rsidRPr="00C906B0">
        <w:rPr>
          <w:color w:val="000000" w:themeColor="text1"/>
        </w:rPr>
        <w:t>Алгашинского</w:t>
      </w:r>
      <w:proofErr w:type="spellEnd"/>
      <w:r w:rsidRPr="00C906B0">
        <w:rPr>
          <w:color w:val="000000" w:themeColor="text1"/>
        </w:rPr>
        <w:t xml:space="preserve"> сельского поселения  Шумерлинского района" Формирование современной городской среды на территории Русско-</w:t>
      </w:r>
      <w:proofErr w:type="spellStart"/>
      <w:r w:rsidRPr="00C906B0">
        <w:rPr>
          <w:color w:val="000000" w:themeColor="text1"/>
        </w:rPr>
        <w:t>Алгашинского</w:t>
      </w:r>
      <w:proofErr w:type="spellEnd"/>
      <w:r w:rsidRPr="00C906B0">
        <w:rPr>
          <w:color w:val="000000" w:themeColor="text1"/>
        </w:rPr>
        <w:t xml:space="preserve"> сельского поселения Шумерлинского района»</w:t>
      </w:r>
      <w:r>
        <w:rPr>
          <w:color w:val="000000" w:themeColor="text1"/>
        </w:rPr>
        <w:t xml:space="preserve"> (далее – Муниципальная программа)</w:t>
      </w:r>
      <w:r w:rsidRPr="00C906B0">
        <w:rPr>
          <w:color w:val="000000" w:themeColor="text1"/>
        </w:rPr>
        <w:t xml:space="preserve"> позицию </w:t>
      </w:r>
      <w:r>
        <w:rPr>
          <w:color w:val="000000" w:themeColor="text1"/>
        </w:rPr>
        <w:t>«</w:t>
      </w:r>
      <w:r>
        <w:rPr>
          <w:lang w:eastAsia="en-US"/>
        </w:rPr>
        <w:t>Объем средств бюджета  Русско-</w:t>
      </w:r>
      <w:proofErr w:type="spellStart"/>
      <w:r>
        <w:rPr>
          <w:lang w:eastAsia="en-US"/>
        </w:rPr>
        <w:t>Алгашинского</w:t>
      </w:r>
      <w:proofErr w:type="spellEnd"/>
      <w:r>
        <w:rPr>
          <w:lang w:eastAsia="en-US"/>
        </w:rPr>
        <w:t xml:space="preserve"> сельского поселения Шумерлинского района на 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</w:t>
      </w:r>
      <w:r w:rsidRPr="00C906B0">
        <w:rPr>
          <w:color w:val="000000" w:themeColor="text1"/>
        </w:rPr>
        <w:t xml:space="preserve"> изложить в следующей редакции</w:t>
      </w:r>
      <w:r>
        <w:rPr>
          <w:color w:val="000000" w:themeColor="text1"/>
        </w:rPr>
        <w:t>:</w:t>
      </w:r>
      <w:proofErr w:type="gramEnd"/>
    </w:p>
    <w:p w:rsidR="00C906B0" w:rsidRDefault="00C906B0" w:rsidP="00C906B0">
      <w:pPr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C906B0" w:rsidTr="00C906B0">
        <w:trPr>
          <w:trHeight w:val="800"/>
        </w:trPr>
        <w:tc>
          <w:tcPr>
            <w:tcW w:w="4155" w:type="dxa"/>
          </w:tcPr>
          <w:p w:rsidR="00C906B0" w:rsidRDefault="00C906B0" w:rsidP="00C906B0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средств бюджета Русско-</w:t>
            </w:r>
            <w:proofErr w:type="spellStart"/>
            <w:r>
              <w:rPr>
                <w:lang w:eastAsia="en-US"/>
              </w:rPr>
              <w:t>Алгашинского</w:t>
            </w:r>
            <w:proofErr w:type="spellEnd"/>
            <w:r>
              <w:rPr>
                <w:lang w:eastAsia="en-US"/>
              </w:rPr>
              <w:t xml:space="preserve"> сельского поселения Шумерлинского района на              финансирование муниципальной программы и прогнозная оценка привлекаемых  </w:t>
            </w:r>
          </w:p>
          <w:p w:rsidR="00C906B0" w:rsidRDefault="00C906B0" w:rsidP="00C906B0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реализацию ее целей средств </w:t>
            </w:r>
            <w:r>
              <w:rPr>
                <w:lang w:eastAsia="en-US"/>
              </w:rPr>
              <w:lastRenderedPageBreak/>
              <w:t xml:space="preserve">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C906B0" w:rsidRDefault="00C906B0" w:rsidP="00C906B0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  <w:p w:rsidR="00C906B0" w:rsidRDefault="00C906B0" w:rsidP="00C906B0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484" w:type="dxa"/>
            <w:hideMark/>
          </w:tcPr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общий объем финансирования Муниципальной программы составит 918,9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рублей, в том числе по годам: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513,3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тыс</w:t>
            </w:r>
            <w:proofErr w:type="gramEnd"/>
            <w:r>
              <w:rPr>
                <w:rFonts w:ascii="Times New Roman" w:hAnsi="Times New Roman"/>
                <w:lang w:eastAsia="en-US"/>
              </w:rPr>
              <w:t> руб.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  <w:lang w:eastAsia="en-US"/>
              </w:rPr>
              <w:t> 162,80 тыс. руб.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152,80  тыс. руб.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90,00  тыс. руб.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2023 год –  0,00  тыс.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тыс. 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2025 год – 0,00 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;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-0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федерального бюджета – 0 тыс.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тыс. 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 тыс. 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тыс. 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 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>рублей;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 рублей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0,00тыс. рублей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республиканского бюджета – 0 тыс.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 рублей;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     0,00 рублей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рублей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рублей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Русско-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Алгашинского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сельского поселения  Шумерлинского района –  918,90 тыс. рублей, в том числе по годам: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–513,30 тыс. 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– 162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Шуг162162</w:t>
            </w:r>
            <w:r>
              <w:rPr>
                <w:rFonts w:ascii="Times New Roman" w:hAnsi="Times New Roman"/>
                <w:lang w:eastAsia="en-US"/>
              </w:rPr>
              <w:t>,80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 152,80 тыс.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90,00 тыс.  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–  0,00 тыс.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 тыс. рублей;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– 0,00 тыс. рублей;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-0 тыс. рублей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 тыс. рублей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внебюджетных источников – – 0,0 тыс. 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тыс.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тыс. 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тыс. рублей;</w:t>
            </w:r>
          </w:p>
          <w:p w:rsidR="00C906B0" w:rsidRDefault="00C906B0" w:rsidP="00C906B0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2024 год -0,00 тыс.  рублей;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 рублей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тыс. рублей</w:t>
            </w:r>
          </w:p>
          <w:p w:rsidR="00C906B0" w:rsidRDefault="00C906B0" w:rsidP="00C906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 рублей.</w:t>
            </w:r>
          </w:p>
          <w:p w:rsidR="00C906B0" w:rsidRDefault="00C906B0" w:rsidP="00C906B0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 уточняются при формировании местного бюджета Русско-</w:t>
            </w:r>
            <w:proofErr w:type="spellStart"/>
            <w:r>
              <w:rPr>
                <w:lang w:eastAsia="en-US"/>
              </w:rPr>
              <w:t>Алгашинского</w:t>
            </w:r>
            <w:proofErr w:type="spellEnd"/>
            <w:r>
              <w:rPr>
                <w:lang w:eastAsia="en-US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  <w:proofErr w:type="gramStart"/>
            <w:r>
              <w:rPr>
                <w:lang w:eastAsia="en-US"/>
              </w:rPr>
              <w:t>.»;</w:t>
            </w:r>
            <w:proofErr w:type="gramEnd"/>
          </w:p>
        </w:tc>
      </w:tr>
    </w:tbl>
    <w:p w:rsidR="00C906B0" w:rsidRPr="00C906B0" w:rsidRDefault="00C906B0" w:rsidP="00C906B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napToGrid w:val="0"/>
          <w:color w:val="000000"/>
        </w:rPr>
        <w:lastRenderedPageBreak/>
        <w:t>1.2.</w:t>
      </w:r>
      <w:bookmarkStart w:id="0" w:name="sub_104"/>
      <w:r>
        <w:t xml:space="preserve"> Раздел 3</w:t>
      </w:r>
      <w:r w:rsidRPr="00C906B0">
        <w:t xml:space="preserve"> </w:t>
      </w:r>
      <w:r>
        <w:t xml:space="preserve">Муниципальной программы </w:t>
      </w:r>
      <w:r w:rsidRPr="00C906B0">
        <w:t>изложить в следующей редакции</w:t>
      </w:r>
    </w:p>
    <w:bookmarkEnd w:id="0"/>
    <w:p w:rsidR="00C906B0" w:rsidRPr="00C906B0" w:rsidRDefault="00C906B0" w:rsidP="00C906B0">
      <w:pPr>
        <w:ind w:firstLine="567"/>
        <w:jc w:val="both"/>
      </w:pPr>
      <w:r>
        <w:t>«</w:t>
      </w:r>
      <w:r w:rsidRPr="00C906B0">
        <w:t>Общий объем финансирования за весь период реализации Программы составляет 918,90 тыс.  рублей, в том числе за счет средств федерального бюджета – 0,00  рублей, республиканского бюджета Чувашской Республики - 0,00 рублей, бюджета Русско-</w:t>
      </w:r>
      <w:proofErr w:type="spellStart"/>
      <w:r w:rsidRPr="00C906B0">
        <w:t>Алгашинского</w:t>
      </w:r>
      <w:proofErr w:type="spellEnd"/>
      <w:r w:rsidRPr="00C906B0">
        <w:t xml:space="preserve"> сельского поселения Шумерлинского района – 918,90 тыс.   рублей, внебюджетных источников - 0,00  рублей.</w:t>
      </w:r>
    </w:p>
    <w:p w:rsidR="00C906B0" w:rsidRPr="00C906B0" w:rsidRDefault="00C906B0" w:rsidP="00C906B0">
      <w:pPr>
        <w:ind w:firstLine="567"/>
        <w:jc w:val="both"/>
      </w:pPr>
      <w:r w:rsidRPr="00C906B0"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C906B0" w:rsidRDefault="00C906B0" w:rsidP="00C906B0">
      <w:pPr>
        <w:ind w:firstLine="567"/>
        <w:jc w:val="both"/>
      </w:pPr>
      <w:r w:rsidRPr="00C906B0">
        <w:t xml:space="preserve">Ресурсное обеспечение муниципальной программы приведено в Приложении </w:t>
      </w:r>
      <w:r>
        <w:t>2 настоящему постановлению</w:t>
      </w:r>
      <w:proofErr w:type="gramStart"/>
      <w:r>
        <w:t>.»;</w:t>
      </w:r>
      <w:proofErr w:type="gramEnd"/>
    </w:p>
    <w:p w:rsidR="006C66D9" w:rsidRDefault="006C66D9" w:rsidP="006C66D9">
      <w:pPr>
        <w:ind w:firstLine="567"/>
        <w:jc w:val="both"/>
      </w:pPr>
      <w:r>
        <w:t>1.3</w:t>
      </w:r>
      <w:r w:rsidR="00C906B0">
        <w:t>. Приложение № 2 к Муниципальной программе изложить в новой редакции согласно приложению № 1 к настоящему постановлению;</w:t>
      </w:r>
    </w:p>
    <w:p w:rsidR="006C66D9" w:rsidRDefault="006C66D9" w:rsidP="006C66D9">
      <w:pPr>
        <w:ind w:firstLine="567"/>
        <w:jc w:val="both"/>
        <w:rPr>
          <w:rStyle w:val="af4"/>
          <w:b w:val="0"/>
          <w:bCs w:val="0"/>
          <w:color w:val="auto"/>
        </w:rPr>
      </w:pPr>
      <w:r>
        <w:t xml:space="preserve">1.4. </w:t>
      </w:r>
      <w:r w:rsidRPr="004D5620">
        <w:rPr>
          <w:rStyle w:val="af4"/>
          <w:b w:val="0"/>
          <w:bCs w:val="0"/>
          <w:color w:val="auto"/>
        </w:rPr>
        <w:t>В приложени</w:t>
      </w:r>
      <w:r>
        <w:rPr>
          <w:rStyle w:val="af4"/>
          <w:b w:val="0"/>
          <w:bCs w:val="0"/>
          <w:color w:val="auto"/>
        </w:rPr>
        <w:t>и</w:t>
      </w:r>
      <w:r w:rsidRPr="004D5620">
        <w:rPr>
          <w:rStyle w:val="af4"/>
          <w:b w:val="0"/>
          <w:bCs w:val="0"/>
          <w:color w:val="auto"/>
        </w:rPr>
        <w:t xml:space="preserve"> </w:t>
      </w:r>
      <w:r>
        <w:rPr>
          <w:rStyle w:val="af4"/>
          <w:b w:val="0"/>
          <w:bCs w:val="0"/>
          <w:color w:val="auto"/>
        </w:rPr>
        <w:t xml:space="preserve">№ </w:t>
      </w:r>
      <w:r w:rsidRPr="004D5620">
        <w:rPr>
          <w:rStyle w:val="af4"/>
          <w:b w:val="0"/>
          <w:bCs w:val="0"/>
          <w:color w:val="auto"/>
        </w:rPr>
        <w:t xml:space="preserve">3 к </w:t>
      </w:r>
      <w:r w:rsidRPr="006C66D9">
        <w:rPr>
          <w:rStyle w:val="af5"/>
          <w:bCs/>
          <w:color w:val="000000" w:themeColor="text1"/>
          <w:szCs w:val="28"/>
        </w:rPr>
        <w:t>Муниципальной программе</w:t>
      </w:r>
      <w:r w:rsidRPr="006C66D9">
        <w:rPr>
          <w:rStyle w:val="af4"/>
          <w:b w:val="0"/>
          <w:bCs w:val="0"/>
          <w:color w:val="000000" w:themeColor="text1"/>
        </w:rPr>
        <w:t xml:space="preserve"> </w:t>
      </w:r>
      <w:r w:rsidRPr="004D5620">
        <w:rPr>
          <w:rStyle w:val="af4"/>
          <w:b w:val="0"/>
          <w:bCs w:val="0"/>
          <w:color w:val="auto"/>
        </w:rPr>
        <w:t xml:space="preserve">внести следующие изменения: </w:t>
      </w:r>
    </w:p>
    <w:p w:rsidR="006C66D9" w:rsidRPr="006C66D9" w:rsidRDefault="006C66D9" w:rsidP="006C66D9">
      <w:pPr>
        <w:ind w:firstLine="567"/>
        <w:jc w:val="both"/>
      </w:pPr>
      <w:r w:rsidRPr="004D5620">
        <w:rPr>
          <w:rStyle w:val="af4"/>
          <w:b w:val="0"/>
          <w:bCs w:val="0"/>
          <w:color w:val="auto"/>
        </w:rPr>
        <w:t>в  п</w:t>
      </w:r>
      <w:r>
        <w:t xml:space="preserve">аспорте </w:t>
      </w:r>
      <w:r w:rsidRPr="004D5620">
        <w:t>подпрограммы "Благоустройство дворовых и общественных территорий"</w:t>
      </w:r>
      <w:r>
        <w:t xml:space="preserve"> позицию</w:t>
      </w:r>
      <w:r w:rsidRPr="004D5620">
        <w:t xml:space="preserve"> </w:t>
      </w:r>
      <w:r>
        <w:t>«</w:t>
      </w:r>
      <w:r w:rsidRPr="004D5620">
        <w:t>объемы финансирования подпрограммы с разбивкой по годам реализации программы</w:t>
      </w:r>
      <w:r>
        <w:t>»</w:t>
      </w:r>
      <w:r w:rsidRPr="004D5620">
        <w:t xml:space="preserve"> изложить в следующей редакции</w:t>
      </w:r>
      <w:r>
        <w:t>:</w:t>
      </w:r>
    </w:p>
    <w:p w:rsidR="006C66D9" w:rsidRPr="004D5620" w:rsidRDefault="006C66D9" w:rsidP="006C66D9">
      <w:r>
        <w:t>«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6C66D9" w:rsidTr="006C66D9">
        <w:tc>
          <w:tcPr>
            <w:tcW w:w="3969" w:type="dxa"/>
          </w:tcPr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hideMark/>
          </w:tcPr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общий объем финансирования Муниципальной программы составит 918,9 тыс. рублей, в том числе по годам: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2019 год – </w:t>
            </w:r>
            <w:r w:rsidRPr="00B65420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13,30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  <w:lang w:eastAsia="en-US"/>
              </w:rPr>
              <w:t> 162,80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 152,80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90,00  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– 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 тыс. рублей;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– 0,00 тыс. рублей;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-0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 тыс. рублей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тыс. рублей;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2025 год -0,00 тыс. 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республиканского бюджета – 0 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тыс. рублей;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 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тыс.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Русско-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Алгашинского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 Шумерлинского района –  918,90 тыс. рублей, в том числе по годам: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513,30 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vanish/>
                <w:lang w:eastAsia="en-US"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  <w:lang w:eastAsia="en-US"/>
              </w:rPr>
              <w:t> 162,80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–  152,80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 90,00 тыс. 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– 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–  0,00 тыс. рублей;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– 0,00 тыс. рублей;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-0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2031-2036 годы – 0 тыс. рублей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внебюджетных источников – – 0  тыс. рублей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том числе: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 –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 - 0,00 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 - 0,00  тыс. 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- 0,00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 - 0,00 тыс. рублей;</w:t>
            </w:r>
          </w:p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 -0,00  тыс. рублей;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год -0,00 тыс.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2026-2030 годы – 0,00 тыс.  рублей</w:t>
            </w:r>
          </w:p>
          <w:p w:rsidR="006C66D9" w:rsidRDefault="006C66D9" w:rsidP="006342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2031-3035 года – 0,00 тыс. рублей.</w:t>
            </w:r>
          </w:p>
          <w:p w:rsidR="006C66D9" w:rsidRDefault="006C66D9" w:rsidP="006342F6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 уточняются при формировании бюджета Русско-</w:t>
            </w:r>
            <w:proofErr w:type="spellStart"/>
            <w:r>
              <w:rPr>
                <w:lang w:eastAsia="en-US"/>
              </w:rPr>
              <w:t>Алгашинского</w:t>
            </w:r>
            <w:proofErr w:type="spellEnd"/>
            <w:r>
              <w:rPr>
                <w:lang w:eastAsia="en-US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6C66D9" w:rsidTr="006C66D9">
        <w:tc>
          <w:tcPr>
            <w:tcW w:w="3969" w:type="dxa"/>
            <w:hideMark/>
          </w:tcPr>
          <w:p w:rsidR="006C66D9" w:rsidRDefault="006C66D9" w:rsidP="006342F6">
            <w:pPr>
              <w:pStyle w:val="af2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hideMark/>
          </w:tcPr>
          <w:p w:rsidR="006C66D9" w:rsidRDefault="006C66D9" w:rsidP="006342F6">
            <w:pPr>
              <w:pStyle w:val="af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создать безопасную и комфортную среду проживания и жизнедеятельности населения </w:t>
            </w:r>
            <w:r>
              <w:rPr>
                <w:rFonts w:ascii="Times New Roman" w:hAnsi="Times New Roman" w:cs="Times New Roman"/>
                <w:lang w:eastAsia="en-US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Алгашинского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 Шумерлинского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района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.»;</w:t>
            </w:r>
            <w:proofErr w:type="gramEnd"/>
          </w:p>
        </w:tc>
      </w:tr>
    </w:tbl>
    <w:p w:rsidR="006C66D9" w:rsidRDefault="006C66D9" w:rsidP="006C66D9"/>
    <w:p w:rsidR="006C66D9" w:rsidRDefault="006C66D9" w:rsidP="006C66D9">
      <w:pPr>
        <w:ind w:firstLine="567"/>
        <w:jc w:val="both"/>
      </w:pPr>
      <w:r>
        <w:t>раздел 4.</w:t>
      </w:r>
      <w:r>
        <w:t xml:space="preserve"> </w:t>
      </w:r>
      <w:r w:rsidRPr="004D5620">
        <w:rPr>
          <w:rStyle w:val="af4"/>
          <w:b w:val="0"/>
          <w:bCs w:val="0"/>
          <w:color w:val="auto"/>
        </w:rPr>
        <w:t>п</w:t>
      </w:r>
      <w:r>
        <w:t>аспорт</w:t>
      </w:r>
      <w:r>
        <w:t>а</w:t>
      </w:r>
      <w:r>
        <w:t xml:space="preserve"> </w:t>
      </w:r>
      <w:r w:rsidRPr="004D5620">
        <w:t>подпрограммы "Благоустройство дворовых и общественных территорий"</w:t>
      </w:r>
      <w:r>
        <w:t xml:space="preserve">  </w:t>
      </w:r>
      <w:r>
        <w:t>изложить в следующей редакции:</w:t>
      </w:r>
    </w:p>
    <w:p w:rsidR="006C66D9" w:rsidRDefault="006C66D9" w:rsidP="006C66D9">
      <w:pPr>
        <w:ind w:firstLine="567"/>
        <w:jc w:val="both"/>
      </w:pPr>
      <w:r>
        <w:t>«</w:t>
      </w:r>
      <w:r>
        <w:t>Общий объем финансирования за весь период реализации подпрограммы составляет 918,90 </w:t>
      </w:r>
      <w:r>
        <w:rPr>
          <w:lang w:eastAsia="en-US"/>
        </w:rPr>
        <w:t xml:space="preserve">тыс. </w:t>
      </w:r>
      <w:r>
        <w:t>рублей, в том числе за счет средств бюджета Русско-</w:t>
      </w:r>
      <w:proofErr w:type="spellStart"/>
      <w:r>
        <w:t>Алгашинского</w:t>
      </w:r>
      <w:proofErr w:type="spellEnd"/>
      <w:r>
        <w:t xml:space="preserve"> сельского поселения  Шумерлинского района – 918,90 тыс</w:t>
      </w:r>
      <w:r>
        <w:t>.</w:t>
      </w:r>
      <w:r>
        <w:t>  рублей, внебюджетных источников - 0,00 </w:t>
      </w:r>
      <w:r>
        <w:rPr>
          <w:lang w:eastAsia="en-US"/>
        </w:rPr>
        <w:t>тыс.</w:t>
      </w:r>
      <w:r>
        <w:t> рублей.</w:t>
      </w:r>
    </w:p>
    <w:p w:rsidR="006C66D9" w:rsidRDefault="006C66D9" w:rsidP="006C66D9">
      <w:pPr>
        <w:ind w:firstLine="567"/>
        <w:jc w:val="both"/>
      </w:pPr>
      <w:r>
        <w:t xml:space="preserve"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</w:t>
      </w:r>
      <w:r>
        <w:t>бюджета Русско-</w:t>
      </w:r>
      <w:proofErr w:type="spellStart"/>
      <w:r>
        <w:t>Алгашинского</w:t>
      </w:r>
      <w:proofErr w:type="spellEnd"/>
      <w:r>
        <w:t xml:space="preserve"> сельского поселения</w:t>
      </w:r>
      <w:proofErr w:type="gramStart"/>
      <w:r>
        <w:t>.</w:t>
      </w:r>
      <w:r>
        <w:t>»;</w:t>
      </w:r>
      <w:proofErr w:type="gramEnd"/>
    </w:p>
    <w:p w:rsidR="006C66D9" w:rsidRDefault="006C66D9" w:rsidP="006C66D9">
      <w:pPr>
        <w:ind w:firstLine="567"/>
        <w:jc w:val="both"/>
      </w:pPr>
    </w:p>
    <w:p w:rsidR="006C66D9" w:rsidRDefault="006C66D9" w:rsidP="006C66D9">
      <w:pPr>
        <w:ind w:firstLine="567"/>
        <w:jc w:val="both"/>
      </w:pPr>
      <w:r>
        <w:t>п</w:t>
      </w:r>
      <w:r>
        <w:t xml:space="preserve">риложение №  1 </w:t>
      </w:r>
      <w:r w:rsidRPr="006C66D9">
        <w:rPr>
          <w:rStyle w:val="af4"/>
          <w:b w:val="0"/>
          <w:bCs w:val="0"/>
          <w:color w:val="auto"/>
        </w:rPr>
        <w:t>к подпрограмме «Благоустройство дворовых и общественных территорий»</w:t>
      </w:r>
      <w:r>
        <w:rPr>
          <w:rStyle w:val="af4"/>
          <w:bCs w:val="0"/>
          <w:color w:val="auto"/>
        </w:rPr>
        <w:t xml:space="preserve"> </w:t>
      </w:r>
      <w:r w:rsidRPr="006C66D9">
        <w:rPr>
          <w:rStyle w:val="af4"/>
          <w:b w:val="0"/>
          <w:bCs w:val="0"/>
          <w:color w:val="auto"/>
        </w:rPr>
        <w:t>Муниципальной программы</w:t>
      </w:r>
      <w:r>
        <w:rPr>
          <w:rStyle w:val="af4"/>
          <w:bCs w:val="0"/>
          <w:color w:val="auto"/>
        </w:rPr>
        <w:t xml:space="preserve"> </w:t>
      </w:r>
      <w:r>
        <w:t xml:space="preserve">изложить в новой редакции согласно приложению № 2 к </w:t>
      </w:r>
      <w:r>
        <w:t>настоящему постановлению</w:t>
      </w:r>
      <w:r>
        <w:t>.</w:t>
      </w:r>
    </w:p>
    <w:p w:rsidR="00F23276" w:rsidRDefault="00F23276" w:rsidP="00F23276">
      <w:pPr>
        <w:ind w:firstLine="709"/>
        <w:jc w:val="both"/>
      </w:pPr>
      <w:r>
        <w:rPr>
          <w:snapToGrid w:val="0"/>
          <w:color w:val="000000"/>
        </w:rPr>
        <w:t xml:space="preserve">2. </w:t>
      </w:r>
      <w:r>
        <w:t>Настоящее постановление вступает в силу после его официального опубликования в издании «Вестник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района» и подлежит размещению на официальном сайте 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 в информационно – телекоммуникационной сети Интернет.</w:t>
      </w:r>
    </w:p>
    <w:p w:rsidR="00F23276" w:rsidRDefault="00F23276" w:rsidP="00F23276">
      <w:pPr>
        <w:widowControl w:val="0"/>
        <w:jc w:val="both"/>
        <w:rPr>
          <w:snapToGrid w:val="0"/>
          <w:color w:val="000000"/>
        </w:rPr>
      </w:pPr>
    </w:p>
    <w:p w:rsidR="00F23276" w:rsidRDefault="00F23276" w:rsidP="00F23276">
      <w:pPr>
        <w:pStyle w:val="ab"/>
        <w:rPr>
          <w:sz w:val="28"/>
          <w:szCs w:val="28"/>
        </w:rPr>
      </w:pPr>
    </w:p>
    <w:p w:rsidR="00F23276" w:rsidRDefault="00F23276" w:rsidP="00F23276">
      <w:pPr>
        <w:pStyle w:val="ab"/>
        <w:rPr>
          <w:sz w:val="28"/>
          <w:szCs w:val="28"/>
        </w:rPr>
      </w:pPr>
    </w:p>
    <w:p w:rsidR="00F23276" w:rsidRDefault="00F23276" w:rsidP="00F23276">
      <w:pPr>
        <w:pStyle w:val="ab"/>
        <w:rPr>
          <w:bCs/>
          <w:sz w:val="24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Глава </w:t>
      </w:r>
      <w:r>
        <w:rPr>
          <w:snapToGrid w:val="0"/>
          <w:color w:val="000000"/>
          <w:sz w:val="24"/>
        </w:rPr>
        <w:t>Русско-</w:t>
      </w:r>
      <w:proofErr w:type="spellStart"/>
      <w:r>
        <w:rPr>
          <w:snapToGrid w:val="0"/>
          <w:color w:val="000000"/>
          <w:sz w:val="24"/>
        </w:rPr>
        <w:t>Алгашинского</w:t>
      </w:r>
      <w:proofErr w:type="spellEnd"/>
    </w:p>
    <w:p w:rsidR="00F23276" w:rsidRDefault="00F23276" w:rsidP="00F23276">
      <w:pPr>
        <w:pStyle w:val="ab"/>
        <w:rPr>
          <w:sz w:val="28"/>
          <w:szCs w:val="28"/>
        </w:rPr>
      </w:pPr>
      <w:r>
        <w:rPr>
          <w:bCs/>
          <w:sz w:val="24"/>
        </w:rPr>
        <w:t xml:space="preserve"> сельского поселения                                                                         </w:t>
      </w:r>
      <w:r>
        <w:rPr>
          <w:bCs/>
          <w:sz w:val="24"/>
          <w:lang w:val="ru-RU"/>
        </w:rPr>
        <w:t xml:space="preserve">   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  <w:lang w:val="ru-RU"/>
        </w:rPr>
        <w:t>В.Н.Спиридонов</w:t>
      </w:r>
      <w:proofErr w:type="spellEnd"/>
      <w:r>
        <w:rPr>
          <w:bCs/>
        </w:rPr>
        <w:t xml:space="preserve">         </w:t>
      </w:r>
      <w:r>
        <w:rPr>
          <w:bCs/>
        </w:rPr>
        <w:tab/>
      </w:r>
    </w:p>
    <w:p w:rsidR="00F23276" w:rsidRDefault="00F23276" w:rsidP="00F23276">
      <w:pPr>
        <w:rPr>
          <w:bCs/>
          <w:szCs w:val="28"/>
        </w:rPr>
      </w:pPr>
    </w:p>
    <w:p w:rsidR="00F23276" w:rsidRDefault="00F23276" w:rsidP="00F23276">
      <w:pPr>
        <w:rPr>
          <w:szCs w:val="20"/>
        </w:rPr>
      </w:pPr>
    </w:p>
    <w:p w:rsidR="00F23276" w:rsidRDefault="00F23276" w:rsidP="00F23276">
      <w:pPr>
        <w:pStyle w:val="a5"/>
        <w:tabs>
          <w:tab w:val="left" w:pos="708"/>
        </w:tabs>
        <w:rPr>
          <w:szCs w:val="20"/>
        </w:rPr>
      </w:pPr>
    </w:p>
    <w:p w:rsidR="00F23276" w:rsidRDefault="00F23276" w:rsidP="00F23276">
      <w:pPr>
        <w:rPr>
          <w:szCs w:val="20"/>
        </w:rPr>
      </w:pPr>
    </w:p>
    <w:p w:rsidR="00F23276" w:rsidRDefault="00F23276" w:rsidP="00F23276">
      <w:pPr>
        <w:rPr>
          <w:szCs w:val="20"/>
        </w:rPr>
      </w:pPr>
    </w:p>
    <w:p w:rsidR="00F23276" w:rsidRDefault="00F23276" w:rsidP="00F23276">
      <w:pPr>
        <w:rPr>
          <w:szCs w:val="20"/>
        </w:rPr>
      </w:pPr>
    </w:p>
    <w:p w:rsidR="00F23276" w:rsidRDefault="00F23276" w:rsidP="00C906B0">
      <w:pPr>
        <w:widowControl w:val="0"/>
        <w:ind w:left="5103"/>
        <w:jc w:val="right"/>
      </w:pPr>
      <w:r>
        <w:rPr>
          <w:sz w:val="28"/>
          <w:szCs w:val="28"/>
        </w:rPr>
        <w:t xml:space="preserve">                                                 </w:t>
      </w:r>
    </w:p>
    <w:p w:rsidR="00F23276" w:rsidRDefault="00F23276" w:rsidP="00F23276">
      <w:pPr>
        <w:rPr>
          <w:sz w:val="28"/>
          <w:szCs w:val="28"/>
        </w:rPr>
      </w:pPr>
    </w:p>
    <w:p w:rsidR="00F23276" w:rsidRDefault="00F23276" w:rsidP="00F23276">
      <w:pPr>
        <w:sectPr w:rsidR="00F23276">
          <w:footerReference w:type="default" r:id="rId8"/>
          <w:type w:val="continuous"/>
          <w:pgSz w:w="11900" w:h="16800"/>
          <w:pgMar w:top="851" w:right="701" w:bottom="851" w:left="1418" w:header="720" w:footer="720" w:gutter="0"/>
          <w:cols w:space="720"/>
        </w:sectPr>
      </w:pPr>
    </w:p>
    <w:p w:rsidR="00C906B0" w:rsidRDefault="00C906B0" w:rsidP="00C906B0">
      <w:pPr>
        <w:widowControl w:val="0"/>
        <w:ind w:left="5103"/>
        <w:jc w:val="right"/>
      </w:pPr>
      <w:bookmarkStart w:id="1" w:name="sub_3000"/>
      <w:r>
        <w:lastRenderedPageBreak/>
        <w:t xml:space="preserve">Приложение № 1 </w:t>
      </w:r>
    </w:p>
    <w:p w:rsidR="00C906B0" w:rsidRDefault="00C906B0" w:rsidP="00C906B0">
      <w:pPr>
        <w:widowControl w:val="0"/>
        <w:ind w:left="5103"/>
        <w:jc w:val="right"/>
      </w:pPr>
      <w:r>
        <w:t xml:space="preserve">к постановлению администрации </w:t>
      </w:r>
    </w:p>
    <w:p w:rsidR="00C906B0" w:rsidRDefault="00C906B0" w:rsidP="00C906B0">
      <w:pPr>
        <w:widowControl w:val="0"/>
        <w:ind w:left="5103"/>
        <w:jc w:val="right"/>
      </w:pP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</w:p>
    <w:p w:rsidR="00C906B0" w:rsidRDefault="00C906B0" w:rsidP="00C906B0">
      <w:pPr>
        <w:widowControl w:val="0"/>
        <w:ind w:left="5103"/>
        <w:jc w:val="right"/>
      </w:pPr>
      <w:r>
        <w:t>Шумерлинского района</w:t>
      </w:r>
    </w:p>
    <w:p w:rsidR="00C906B0" w:rsidRDefault="00C906B0" w:rsidP="00C906B0">
      <w:pPr>
        <w:widowControl w:val="0"/>
        <w:ind w:left="5103"/>
        <w:jc w:val="right"/>
      </w:pPr>
      <w:r>
        <w:t>от   27.02 2020 № 16</w:t>
      </w:r>
    </w:p>
    <w:p w:rsidR="00F23276" w:rsidRDefault="00F23276" w:rsidP="00F23276">
      <w:pPr>
        <w:ind w:left="6804"/>
        <w:jc w:val="center"/>
        <w:rPr>
          <w:rStyle w:val="af4"/>
          <w:b w:val="0"/>
          <w:bCs w:val="0"/>
        </w:rPr>
      </w:pPr>
    </w:p>
    <w:p w:rsidR="00C906B0" w:rsidRDefault="00C906B0" w:rsidP="00C906B0">
      <w:pPr>
        <w:widowControl w:val="0"/>
        <w:ind w:left="5103"/>
        <w:jc w:val="right"/>
      </w:pPr>
      <w:r>
        <w:t xml:space="preserve">Приложение № 2 </w:t>
      </w:r>
    </w:p>
    <w:p w:rsidR="00C906B0" w:rsidRDefault="00C906B0" w:rsidP="00C906B0">
      <w:pPr>
        <w:widowControl w:val="0"/>
        <w:ind w:left="5103"/>
        <w:jc w:val="right"/>
      </w:pPr>
      <w:r>
        <w:t xml:space="preserve">к постановлению администрации </w:t>
      </w:r>
    </w:p>
    <w:p w:rsidR="00C906B0" w:rsidRDefault="00C906B0" w:rsidP="00C906B0">
      <w:pPr>
        <w:widowControl w:val="0"/>
        <w:ind w:left="5103"/>
        <w:jc w:val="right"/>
      </w:pP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</w:p>
    <w:p w:rsidR="00C906B0" w:rsidRDefault="00C906B0" w:rsidP="00C906B0">
      <w:pPr>
        <w:widowControl w:val="0"/>
        <w:ind w:left="5103"/>
        <w:jc w:val="right"/>
      </w:pPr>
      <w:r>
        <w:t>Шумерлинского района</w:t>
      </w:r>
    </w:p>
    <w:p w:rsidR="00C906B0" w:rsidRDefault="00C906B0" w:rsidP="00C906B0">
      <w:pPr>
        <w:widowControl w:val="0"/>
        <w:ind w:left="5103"/>
        <w:jc w:val="right"/>
      </w:pPr>
      <w:r>
        <w:t>от   01.03.2019 № 16</w:t>
      </w:r>
    </w:p>
    <w:p w:rsidR="00F23276" w:rsidRDefault="00F23276" w:rsidP="00F23276">
      <w:pPr>
        <w:ind w:left="6804"/>
        <w:jc w:val="center"/>
        <w:rPr>
          <w:rStyle w:val="af4"/>
          <w:b w:val="0"/>
          <w:bCs w:val="0"/>
        </w:rPr>
      </w:pPr>
    </w:p>
    <w:bookmarkEnd w:id="1"/>
    <w:p w:rsidR="00F23276" w:rsidRDefault="00F23276" w:rsidP="00F23276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Ресурсное обеспечение</w:t>
      </w:r>
      <w:r>
        <w:rPr>
          <w:rFonts w:ascii="Times New Roman" w:hAnsi="Times New Roman"/>
          <w:sz w:val="24"/>
        </w:rPr>
        <w:br/>
        <w:t>муниципальной программы «Формирование современной городской среды на территории Русско-</w:t>
      </w:r>
      <w:proofErr w:type="spellStart"/>
      <w:r>
        <w:rPr>
          <w:rFonts w:ascii="Times New Roman" w:hAnsi="Times New Roman"/>
          <w:sz w:val="24"/>
        </w:rPr>
        <w:t>Алгашинского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  <w:lang w:val="ru-RU"/>
        </w:rPr>
        <w:t xml:space="preserve"> Шумерлинского района</w:t>
      </w:r>
      <w:r>
        <w:rPr>
          <w:rFonts w:ascii="Times New Roman" w:hAnsi="Times New Roman"/>
          <w:sz w:val="24"/>
        </w:rPr>
        <w:t>» за счет всех источников финансирования</w:t>
      </w:r>
    </w:p>
    <w:p w:rsidR="00F23276" w:rsidRDefault="00F23276" w:rsidP="00F23276">
      <w:pPr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C906B0" w:rsidRPr="00C906B0" w:rsidTr="00C906B0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  <w:r w:rsidRPr="00C906B0">
              <w:rPr>
                <w:rStyle w:val="af5"/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906B0">
              <w:rPr>
                <w:rStyle w:val="af5"/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Рз</w:t>
            </w:r>
            <w:proofErr w:type="spellEnd"/>
          </w:p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Style w:val="af5"/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Style w:val="af5"/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2026-</w:t>
            </w:r>
          </w:p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lang w:eastAsia="en-US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2031-</w:t>
            </w:r>
          </w:p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lang w:eastAsia="en-US"/>
              </w:rPr>
              <w:t>2036</w:t>
            </w:r>
          </w:p>
        </w:tc>
      </w:tr>
      <w:tr w:rsidR="00C906B0" w:rsidRPr="00C906B0" w:rsidTr="00C906B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r w:rsidRPr="00C906B0">
              <w:rPr>
                <w:rStyle w:val="af5"/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рограмма</w:t>
            </w:r>
          </w:p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«Формирование современной городской среды на территории </w:t>
            </w:r>
            <w:r w:rsidRPr="00C906B0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Русско-</w:t>
            </w:r>
            <w:proofErr w:type="spellStart"/>
            <w:r w:rsidRPr="00C906B0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Алгашинского</w:t>
            </w:r>
            <w:proofErr w:type="spellEnd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 Шумерлинского района»</w:t>
            </w:r>
          </w:p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</w:t>
            </w:r>
          </w:p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бюджет Русско-</w:t>
            </w:r>
            <w:proofErr w:type="spellStart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Алгашинского</w:t>
            </w:r>
            <w:proofErr w:type="spellEnd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сельского </w:t>
            </w: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3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Style w:val="af5"/>
                <w:rFonts w:ascii="Times New Roman" w:hAnsi="Times New Roman"/>
                <w:b/>
                <w:color w:val="000000" w:themeColor="text1"/>
                <w:sz w:val="22"/>
                <w:szCs w:val="23"/>
                <w:lang w:eastAsia="en-US"/>
              </w:rPr>
              <w:t>Подпрограмма</w:t>
            </w:r>
            <w:r w:rsidRPr="00C906B0">
              <w:rPr>
                <w:rFonts w:ascii="Times New Roman" w:hAnsi="Times New Roman"/>
                <w:b/>
                <w:color w:val="000000" w:themeColor="text1"/>
                <w:sz w:val="22"/>
                <w:szCs w:val="23"/>
                <w:lang w:eastAsia="en-US"/>
              </w:rPr>
              <w:t xml:space="preserve"> </w:t>
            </w:r>
            <w:r w:rsidRPr="00C906B0">
              <w:rPr>
                <w:rFonts w:ascii="Times New Roman" w:hAnsi="Times New Roman"/>
                <w:b/>
                <w:color w:val="000000" w:themeColor="text1"/>
                <w:sz w:val="22"/>
                <w:lang w:eastAsia="en-US"/>
              </w:rPr>
              <w:t xml:space="preserve"> «</w:t>
            </w:r>
            <w:r w:rsidRPr="00C906B0"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бюджет Русско-</w:t>
            </w:r>
            <w:proofErr w:type="spellStart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Алгашинского</w:t>
            </w:r>
            <w:proofErr w:type="spellEnd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 Шумерлинского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Основное мероприятие</w:t>
            </w:r>
          </w:p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бюджет Русско-</w:t>
            </w:r>
            <w:proofErr w:type="spellStart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Алгашинского</w:t>
            </w:r>
            <w:proofErr w:type="spellEnd"/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 w:rsidRPr="00C906B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</w:tr>
      <w:tr w:rsidR="00C906B0" w:rsidRPr="00C906B0" w:rsidTr="00C906B0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C906B0" w:rsidRDefault="00F23276" w:rsidP="00C906B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906B0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2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C906B0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>
      <w:pPr>
        <w:sectPr w:rsidR="00F23276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F23276" w:rsidRDefault="00F23276" w:rsidP="00F23276"/>
    <w:p w:rsidR="006C66D9" w:rsidRDefault="006C66D9" w:rsidP="006C66D9">
      <w:pPr>
        <w:widowControl w:val="0"/>
        <w:ind w:left="5103"/>
        <w:jc w:val="right"/>
      </w:pPr>
      <w:r>
        <w:t xml:space="preserve">Приложение № </w:t>
      </w:r>
      <w:r w:rsidR="00E016D0">
        <w:t>2</w:t>
      </w:r>
      <w:bookmarkStart w:id="2" w:name="_GoBack"/>
      <w:bookmarkEnd w:id="2"/>
      <w:r>
        <w:t xml:space="preserve"> </w:t>
      </w:r>
    </w:p>
    <w:p w:rsidR="006C66D9" w:rsidRDefault="006C66D9" w:rsidP="006C66D9">
      <w:pPr>
        <w:widowControl w:val="0"/>
        <w:ind w:left="5103"/>
        <w:jc w:val="right"/>
      </w:pPr>
      <w:r>
        <w:t xml:space="preserve">к постановлению администрации </w:t>
      </w:r>
    </w:p>
    <w:p w:rsidR="006C66D9" w:rsidRDefault="006C66D9" w:rsidP="006C66D9">
      <w:pPr>
        <w:widowControl w:val="0"/>
        <w:ind w:left="5103"/>
        <w:jc w:val="right"/>
      </w:pP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</w:p>
    <w:p w:rsidR="006C66D9" w:rsidRDefault="006C66D9" w:rsidP="006C66D9">
      <w:pPr>
        <w:widowControl w:val="0"/>
        <w:ind w:left="5103"/>
        <w:jc w:val="right"/>
      </w:pPr>
      <w:r>
        <w:t>Шумерлинского района</w:t>
      </w:r>
    </w:p>
    <w:p w:rsidR="006C66D9" w:rsidRDefault="006C66D9" w:rsidP="006C66D9">
      <w:pPr>
        <w:widowControl w:val="0"/>
        <w:ind w:left="5103"/>
        <w:jc w:val="right"/>
      </w:pPr>
      <w:r>
        <w:t>от   27.02 2020 № 16</w:t>
      </w:r>
    </w:p>
    <w:p w:rsidR="006C66D9" w:rsidRDefault="006C66D9" w:rsidP="006C66D9">
      <w:pPr>
        <w:ind w:left="6804"/>
        <w:jc w:val="right"/>
        <w:rPr>
          <w:rStyle w:val="af4"/>
          <w:b w:val="0"/>
          <w:bCs w:val="0"/>
          <w:color w:val="000000" w:themeColor="text1"/>
        </w:rPr>
      </w:pPr>
    </w:p>
    <w:p w:rsidR="006C66D9" w:rsidRDefault="006C66D9" w:rsidP="006C66D9">
      <w:pPr>
        <w:ind w:left="9214"/>
        <w:jc w:val="right"/>
        <w:rPr>
          <w:rStyle w:val="af4"/>
          <w:b w:val="0"/>
          <w:bCs w:val="0"/>
          <w:color w:val="000000" w:themeColor="text1"/>
        </w:rPr>
      </w:pPr>
      <w:r>
        <w:rPr>
          <w:rStyle w:val="af4"/>
          <w:b w:val="0"/>
          <w:bCs w:val="0"/>
          <w:color w:val="000000" w:themeColor="text1"/>
        </w:rPr>
        <w:t>П</w:t>
      </w:r>
      <w:r w:rsidRPr="006C66D9">
        <w:rPr>
          <w:rStyle w:val="af4"/>
          <w:b w:val="0"/>
          <w:bCs w:val="0"/>
          <w:color w:val="000000" w:themeColor="text1"/>
        </w:rPr>
        <w:t xml:space="preserve">риложение № 1 </w:t>
      </w:r>
    </w:p>
    <w:p w:rsidR="00F23276" w:rsidRPr="006C66D9" w:rsidRDefault="00F23276" w:rsidP="006C66D9">
      <w:pPr>
        <w:ind w:left="9214"/>
        <w:jc w:val="right"/>
        <w:rPr>
          <w:rStyle w:val="af4"/>
          <w:b w:val="0"/>
          <w:bCs w:val="0"/>
          <w:color w:val="000000" w:themeColor="text1"/>
        </w:rPr>
      </w:pPr>
      <w:r w:rsidRPr="006C66D9">
        <w:rPr>
          <w:rStyle w:val="af4"/>
          <w:b w:val="0"/>
          <w:bCs w:val="0"/>
          <w:color w:val="000000" w:themeColor="text1"/>
        </w:rPr>
        <w:t xml:space="preserve">к подпрограмме «Благоустройство дворовых и общественных территорий» </w:t>
      </w:r>
      <w:r w:rsidRPr="006C66D9">
        <w:rPr>
          <w:rStyle w:val="af5"/>
          <w:bCs/>
          <w:color w:val="000000" w:themeColor="text1"/>
        </w:rPr>
        <w:t>муниципальной программ</w:t>
      </w:r>
      <w:r w:rsidRPr="006C66D9">
        <w:rPr>
          <w:color w:val="000000" w:themeColor="text1"/>
        </w:rPr>
        <w:t>ы</w:t>
      </w:r>
    </w:p>
    <w:p w:rsidR="00F23276" w:rsidRPr="006C66D9" w:rsidRDefault="00F23276" w:rsidP="006C66D9">
      <w:pPr>
        <w:ind w:left="9214"/>
        <w:jc w:val="right"/>
        <w:rPr>
          <w:rStyle w:val="af4"/>
          <w:b w:val="0"/>
          <w:bCs w:val="0"/>
          <w:color w:val="000000" w:themeColor="text1"/>
        </w:rPr>
      </w:pPr>
      <w:r w:rsidRPr="006C66D9">
        <w:rPr>
          <w:rStyle w:val="af4"/>
          <w:b w:val="0"/>
          <w:bCs w:val="0"/>
          <w:color w:val="000000" w:themeColor="text1"/>
        </w:rPr>
        <w:t>"Формирование современной городской среды</w:t>
      </w:r>
    </w:p>
    <w:p w:rsidR="00F23276" w:rsidRPr="006C66D9" w:rsidRDefault="00F23276" w:rsidP="006C66D9">
      <w:pPr>
        <w:ind w:left="9214"/>
        <w:jc w:val="right"/>
        <w:rPr>
          <w:rStyle w:val="af4"/>
          <w:b w:val="0"/>
          <w:bCs w:val="0"/>
          <w:color w:val="000000" w:themeColor="text1"/>
        </w:rPr>
      </w:pPr>
      <w:r w:rsidRPr="006C66D9">
        <w:rPr>
          <w:rStyle w:val="af4"/>
          <w:b w:val="0"/>
          <w:bCs w:val="0"/>
          <w:color w:val="000000" w:themeColor="text1"/>
        </w:rPr>
        <w:t xml:space="preserve">на территории </w:t>
      </w:r>
      <w:r w:rsidRPr="006C66D9">
        <w:rPr>
          <w:color w:val="000000" w:themeColor="text1"/>
        </w:rPr>
        <w:t>Русско-</w:t>
      </w:r>
      <w:proofErr w:type="spellStart"/>
      <w:r w:rsidRPr="006C66D9">
        <w:rPr>
          <w:color w:val="000000" w:themeColor="text1"/>
        </w:rPr>
        <w:t>Алгашинского</w:t>
      </w:r>
      <w:proofErr w:type="spellEnd"/>
      <w:r w:rsidRPr="006C66D9">
        <w:rPr>
          <w:b/>
          <w:color w:val="000000" w:themeColor="text1"/>
        </w:rPr>
        <w:t xml:space="preserve"> </w:t>
      </w:r>
      <w:r w:rsidRPr="006C66D9">
        <w:rPr>
          <w:rStyle w:val="af4"/>
          <w:b w:val="0"/>
          <w:bCs w:val="0"/>
          <w:color w:val="000000" w:themeColor="text1"/>
        </w:rPr>
        <w:t>сельского поселения Шумерлинского района»</w:t>
      </w:r>
    </w:p>
    <w:p w:rsidR="00F23276" w:rsidRPr="006C66D9" w:rsidRDefault="00F23276" w:rsidP="00F23276">
      <w:pPr>
        <w:jc w:val="center"/>
        <w:rPr>
          <w:rStyle w:val="af4"/>
          <w:b w:val="0"/>
          <w:bCs w:val="0"/>
        </w:rPr>
      </w:pPr>
    </w:p>
    <w:p w:rsidR="00F23276" w:rsidRDefault="00F23276" w:rsidP="00F23276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</w:t>
      </w:r>
      <w:r>
        <w:rPr>
          <w:rFonts w:ascii="Times New Roman" w:hAnsi="Times New Roman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Cs w:val="26"/>
        </w:rPr>
        <w:t>Русско-</w:t>
      </w:r>
      <w:proofErr w:type="spellStart"/>
      <w:r>
        <w:rPr>
          <w:rFonts w:ascii="Times New Roman" w:hAnsi="Times New Roman"/>
          <w:szCs w:val="26"/>
        </w:rPr>
        <w:t>Алгашинского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  <w:lang w:val="ru-RU"/>
        </w:rPr>
        <w:t xml:space="preserve"> Шумерлинского района</w:t>
      </w:r>
      <w:r>
        <w:rPr>
          <w:rFonts w:ascii="Times New Roman" w:hAnsi="Times New Roman"/>
        </w:rPr>
        <w:t>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F23276" w:rsidRPr="006C66D9" w:rsidTr="00C906B0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 xml:space="preserve">Код </w:t>
            </w:r>
            <w:r w:rsidRPr="006C66D9">
              <w:rPr>
                <w:rStyle w:val="af5"/>
                <w:color w:val="000000" w:themeColor="text1"/>
                <w:sz w:val="20"/>
                <w:szCs w:val="22"/>
                <w:lang w:eastAsia="en-US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color w:val="000000" w:themeColor="text1"/>
                <w:sz w:val="20"/>
                <w:szCs w:val="22"/>
                <w:lang w:eastAsia="en-US"/>
              </w:rPr>
              <w:t>Расходы по годам, тыс. рублей</w:t>
            </w:r>
          </w:p>
        </w:tc>
      </w:tr>
      <w:tr w:rsidR="00F23276" w:rsidRPr="006C66D9" w:rsidTr="00C906B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rFonts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C906B0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hyperlink r:id="rId9" w:history="1">
              <w:proofErr w:type="spellStart"/>
              <w:r w:rsidR="00F23276" w:rsidRPr="006C66D9">
                <w:rPr>
                  <w:rStyle w:val="af5"/>
                  <w:color w:val="000000" w:themeColor="text1"/>
                  <w:sz w:val="20"/>
                  <w:szCs w:val="22"/>
                  <w:lang w:eastAsia="en-US"/>
                </w:rPr>
                <w:t>Рз</w:t>
              </w:r>
              <w:proofErr w:type="spellEnd"/>
            </w:hyperlink>
          </w:p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C906B0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hyperlink r:id="rId10" w:history="1">
              <w:r w:rsidR="00F23276" w:rsidRPr="006C66D9">
                <w:rPr>
                  <w:rStyle w:val="af5"/>
                  <w:color w:val="000000" w:themeColor="text1"/>
                  <w:sz w:val="20"/>
                  <w:szCs w:val="22"/>
                  <w:lang w:eastAsia="en-US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C906B0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hyperlink r:id="rId11" w:history="1">
              <w:r w:rsidR="00F23276" w:rsidRPr="006C66D9">
                <w:rPr>
                  <w:rStyle w:val="af5"/>
                  <w:color w:val="000000" w:themeColor="text1"/>
                  <w:sz w:val="20"/>
                  <w:szCs w:val="22"/>
                  <w:lang w:eastAsia="en-US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rFonts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2026-</w:t>
            </w: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color w:val="000000" w:themeColor="text1"/>
                <w:sz w:val="20"/>
                <w:szCs w:val="22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2031-</w:t>
            </w: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color w:val="000000" w:themeColor="text1"/>
                <w:sz w:val="20"/>
                <w:szCs w:val="22"/>
                <w:lang w:eastAsia="en-US"/>
              </w:rPr>
              <w:t>2035</w:t>
            </w:r>
          </w:p>
        </w:tc>
      </w:tr>
      <w:tr w:rsidR="00F23276" w:rsidRPr="006C66D9" w:rsidTr="00C906B0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</w:tr>
      <w:tr w:rsidR="00F23276" w:rsidRPr="006C66D9" w:rsidTr="00C906B0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C906B0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hyperlink r:id="rId12" w:anchor="sub_6000" w:history="1">
              <w:r w:rsidR="00F23276" w:rsidRPr="006C66D9">
                <w:rPr>
                  <w:rStyle w:val="af5"/>
                  <w:b/>
                  <w:color w:val="000000" w:themeColor="text1"/>
                  <w:sz w:val="20"/>
                  <w:szCs w:val="22"/>
                  <w:lang w:eastAsia="en-US"/>
                </w:rPr>
                <w:t>Подпрограмма</w:t>
              </w:r>
            </w:hyperlink>
            <w:r w:rsidR="00F23276" w:rsidRPr="006C66D9">
              <w:rPr>
                <w:rFonts w:ascii="Times New Roman" w:hAnsi="Times New Roman"/>
                <w:b/>
                <w:color w:val="000000" w:themeColor="text1"/>
                <w:sz w:val="20"/>
                <w:szCs w:val="22"/>
                <w:lang w:eastAsia="en-US"/>
              </w:rPr>
              <w:t xml:space="preserve">  </w:t>
            </w:r>
            <w:r w:rsidR="00F23276"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rFonts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rFonts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Бюджет Русско-</w:t>
            </w:r>
            <w:proofErr w:type="spellStart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lastRenderedPageBreak/>
              <w:t>Алгашинского</w:t>
            </w:r>
            <w:proofErr w:type="spellEnd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</w:tr>
      <w:tr w:rsidR="00F23276" w:rsidRPr="006C66D9" w:rsidTr="00C906B0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rFonts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tabs>
                <w:tab w:val="left" w:pos="142"/>
              </w:tabs>
              <w:spacing w:line="276" w:lineRule="auto"/>
              <w:ind w:left="15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b/>
                <w:color w:val="000000" w:themeColor="text1"/>
                <w:sz w:val="20"/>
                <w:szCs w:val="22"/>
                <w:lang w:eastAsia="en-US"/>
              </w:rPr>
              <w:t>Цель: создание условий для системного повышения качества и комфорта городской среды на всей территории Русско-</w:t>
            </w:r>
            <w:proofErr w:type="spellStart"/>
            <w:r w:rsidRPr="006C66D9">
              <w:rPr>
                <w:b/>
                <w:color w:val="000000" w:themeColor="text1"/>
                <w:sz w:val="20"/>
                <w:szCs w:val="22"/>
                <w:lang w:eastAsia="en-US"/>
              </w:rPr>
              <w:t>Алгашинского</w:t>
            </w:r>
            <w:proofErr w:type="spellEnd"/>
            <w:r w:rsidRPr="006C66D9">
              <w:rPr>
                <w:b/>
                <w:color w:val="000000" w:themeColor="text1"/>
                <w:sz w:val="20"/>
                <w:szCs w:val="22"/>
                <w:lang w:eastAsia="en-US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F23276" w:rsidRPr="006C66D9" w:rsidTr="00C906B0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Основное мероприятие</w:t>
            </w:r>
          </w:p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en-US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</w:tr>
      <w:tr w:rsidR="00F23276" w:rsidRPr="006C66D9" w:rsidTr="00C906B0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бюджет Русско-</w:t>
            </w:r>
            <w:proofErr w:type="spellStart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Алгашинского</w:t>
            </w:r>
            <w:proofErr w:type="spellEnd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 xml:space="preserve"> сельского поселения 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513,3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</w:tr>
      <w:tr w:rsidR="00F23276" w:rsidRPr="006C66D9" w:rsidTr="00C906B0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en-US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</w:tr>
      <w:tr w:rsidR="00F23276" w:rsidRPr="006C66D9" w:rsidTr="00C906B0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rFonts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количество реализованных на территории Русско-</w:t>
            </w:r>
            <w:proofErr w:type="spellStart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Алгашинского</w:t>
            </w:r>
            <w:proofErr w:type="spellEnd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 xml:space="preserve">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5</w:t>
            </w:r>
          </w:p>
        </w:tc>
      </w:tr>
      <w:tr w:rsidR="00F23276" w:rsidRPr="006C66D9" w:rsidTr="00C906B0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rFonts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100</w:t>
            </w:r>
          </w:p>
        </w:tc>
      </w:tr>
      <w:tr w:rsidR="00F23276" w:rsidRPr="006C66D9" w:rsidTr="00C906B0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lastRenderedPageBreak/>
              <w:t>Мероприятие 1</w:t>
            </w: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color w:val="000000" w:themeColor="text1"/>
                <w:sz w:val="20"/>
                <w:szCs w:val="22"/>
                <w:lang w:eastAsia="en-US"/>
              </w:rPr>
              <w:t>Уличное освещение</w:t>
            </w: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</w:tr>
      <w:tr w:rsidR="00F23276" w:rsidRPr="006C66D9" w:rsidTr="00C906B0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en-US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бюджет Русско-</w:t>
            </w:r>
            <w:proofErr w:type="spellStart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Алгашинского</w:t>
            </w:r>
            <w:proofErr w:type="spellEnd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 xml:space="preserve"> сельского поселения 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160,7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</w:t>
            </w:r>
          </w:p>
        </w:tc>
      </w:tr>
      <w:tr w:rsidR="00F23276" w:rsidRPr="006C66D9" w:rsidTr="00C906B0">
        <w:trPr>
          <w:trHeight w:val="456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Мероприятие 2</w:t>
            </w: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color w:val="000000" w:themeColor="text1"/>
                <w:sz w:val="20"/>
                <w:szCs w:val="22"/>
                <w:lang w:eastAsia="en-US"/>
              </w:rPr>
              <w:t>Реализация мероприятий по благоустройству территории</w:t>
            </w: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:rsidR="00F23276" w:rsidRPr="006C66D9" w:rsidRDefault="00F23276" w:rsidP="00C906B0">
            <w:pPr>
              <w:spacing w:line="276" w:lineRule="auto"/>
              <w:jc w:val="center"/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46,5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en-US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Бюджет Русско-</w:t>
            </w:r>
            <w:proofErr w:type="spellStart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Алгашинского</w:t>
            </w:r>
            <w:proofErr w:type="spellEnd"/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46,5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  <w:tr w:rsidR="00F23276" w:rsidRPr="006C66D9" w:rsidTr="00C906B0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76" w:rsidRPr="006C66D9" w:rsidRDefault="00F23276" w:rsidP="00C906B0">
            <w:pPr>
              <w:rPr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76" w:rsidRPr="006C66D9" w:rsidRDefault="00F23276" w:rsidP="00C906B0">
            <w:pPr>
              <w:pStyle w:val="af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</w:pPr>
            <w:r w:rsidRPr="006C66D9">
              <w:rPr>
                <w:rFonts w:ascii="Times New Roman" w:hAnsi="Times New Roman"/>
                <w:color w:val="000000" w:themeColor="text1"/>
                <w:sz w:val="20"/>
                <w:szCs w:val="22"/>
                <w:lang w:eastAsia="en-US"/>
              </w:rPr>
              <w:t>0,00</w:t>
            </w:r>
          </w:p>
        </w:tc>
      </w:tr>
    </w:tbl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>
      <w:pPr>
        <w:rPr>
          <w:sz w:val="28"/>
          <w:szCs w:val="28"/>
        </w:rPr>
      </w:pPr>
    </w:p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F23276" w:rsidRDefault="00F23276" w:rsidP="00F23276"/>
    <w:p w:rsidR="00B813F9" w:rsidRDefault="00B813F9"/>
    <w:sectPr w:rsidR="00B813F9" w:rsidSect="00C90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4C" w:rsidRDefault="00C01D4C" w:rsidP="005A1EC3">
      <w:r>
        <w:separator/>
      </w:r>
    </w:p>
  </w:endnote>
  <w:endnote w:type="continuationSeparator" w:id="0">
    <w:p w:rsidR="00C01D4C" w:rsidRDefault="00C01D4C" w:rsidP="005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433184"/>
      <w:docPartObj>
        <w:docPartGallery w:val="Page Numbers (Bottom of Page)"/>
        <w:docPartUnique/>
      </w:docPartObj>
    </w:sdtPr>
    <w:sdtContent>
      <w:p w:rsidR="00C906B0" w:rsidRDefault="00C906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D0" w:rsidRPr="00E016D0">
          <w:rPr>
            <w:noProof/>
            <w:lang w:val="ru-RU"/>
          </w:rPr>
          <w:t>2</w:t>
        </w:r>
        <w:r>
          <w:fldChar w:fldCharType="end"/>
        </w:r>
      </w:p>
    </w:sdtContent>
  </w:sdt>
  <w:p w:rsidR="00C906B0" w:rsidRDefault="00C90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4C" w:rsidRDefault="00C01D4C" w:rsidP="005A1EC3">
      <w:r>
        <w:separator/>
      </w:r>
    </w:p>
  </w:footnote>
  <w:footnote w:type="continuationSeparator" w:id="0">
    <w:p w:rsidR="00C01D4C" w:rsidRDefault="00C01D4C" w:rsidP="005A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FE"/>
    <w:rsid w:val="00082F43"/>
    <w:rsid w:val="00116E26"/>
    <w:rsid w:val="00117B4C"/>
    <w:rsid w:val="00257FFE"/>
    <w:rsid w:val="005A1EC3"/>
    <w:rsid w:val="006C66D9"/>
    <w:rsid w:val="00B813F9"/>
    <w:rsid w:val="00C01D4C"/>
    <w:rsid w:val="00C906B0"/>
    <w:rsid w:val="00E016D0"/>
    <w:rsid w:val="00F2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276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276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276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3276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3276"/>
    <w:pPr>
      <w:spacing w:before="240" w:after="60"/>
      <w:ind w:firstLine="567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3276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27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232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F232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32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23276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3">
    <w:name w:val="Hyperlink"/>
    <w:semiHidden/>
    <w:unhideWhenUsed/>
    <w:rsid w:val="00F23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27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23276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23276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F2327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val="x-none" w:eastAsia="x-none"/>
    </w:rPr>
  </w:style>
  <w:style w:type="character" w:customStyle="1" w:styleId="aa">
    <w:name w:val="Название Знак"/>
    <w:basedOn w:val="a0"/>
    <w:link w:val="a9"/>
    <w:rsid w:val="00F23276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b">
    <w:name w:val="Body Text"/>
    <w:basedOn w:val="a"/>
    <w:link w:val="ac"/>
    <w:semiHidden/>
    <w:unhideWhenUsed/>
    <w:rsid w:val="00F23276"/>
    <w:pPr>
      <w:spacing w:after="120"/>
      <w:ind w:firstLine="567"/>
      <w:jc w:val="both"/>
    </w:pPr>
    <w:rPr>
      <w:sz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F23276"/>
    <w:pPr>
      <w:autoSpaceDE w:val="0"/>
      <w:autoSpaceDN w:val="0"/>
      <w:ind w:left="34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3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3276"/>
    <w:pPr>
      <w:spacing w:after="120" w:line="480" w:lineRule="auto"/>
      <w:ind w:firstLine="567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23276"/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32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F23276"/>
    <w:pPr>
      <w:spacing w:after="120" w:line="480" w:lineRule="auto"/>
      <w:ind w:left="283" w:firstLine="567"/>
      <w:jc w:val="both"/>
    </w:pPr>
    <w:rPr>
      <w:sz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F23276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F2327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F23276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232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232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F2327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uiPriority w:val="99"/>
    <w:rsid w:val="00F2327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F23276"/>
    <w:rPr>
      <w:b/>
      <w:bCs/>
      <w:color w:val="000080"/>
    </w:rPr>
  </w:style>
  <w:style w:type="character" w:customStyle="1" w:styleId="11">
    <w:name w:val="Верхний колонтитул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F2327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2327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5">
    <w:name w:val="Гипертекстовая ссылка"/>
    <w:uiPriority w:val="99"/>
    <w:rsid w:val="00F23276"/>
    <w:rPr>
      <w:color w:val="106BBE"/>
    </w:rPr>
  </w:style>
  <w:style w:type="paragraph" w:styleId="af6">
    <w:name w:val="List Paragraph"/>
    <w:basedOn w:val="a"/>
    <w:uiPriority w:val="34"/>
    <w:qFormat/>
    <w:rsid w:val="00C9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276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276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276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3276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3276"/>
    <w:pPr>
      <w:spacing w:before="240" w:after="60"/>
      <w:ind w:firstLine="567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3276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27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232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F232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32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23276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3">
    <w:name w:val="Hyperlink"/>
    <w:semiHidden/>
    <w:unhideWhenUsed/>
    <w:rsid w:val="00F23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27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23276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23276"/>
    <w:pPr>
      <w:tabs>
        <w:tab w:val="center" w:pos="4677"/>
        <w:tab w:val="right" w:pos="9355"/>
      </w:tabs>
      <w:ind w:firstLine="567"/>
      <w:jc w:val="both"/>
    </w:pPr>
    <w:rPr>
      <w:sz w:val="26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9">
    <w:name w:val="Title"/>
    <w:basedOn w:val="a"/>
    <w:link w:val="aa"/>
    <w:qFormat/>
    <w:rsid w:val="00F2327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val="x-none" w:eastAsia="x-none"/>
    </w:rPr>
  </w:style>
  <w:style w:type="character" w:customStyle="1" w:styleId="aa">
    <w:name w:val="Название Знак"/>
    <w:basedOn w:val="a0"/>
    <w:link w:val="a9"/>
    <w:rsid w:val="00F23276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b">
    <w:name w:val="Body Text"/>
    <w:basedOn w:val="a"/>
    <w:link w:val="ac"/>
    <w:semiHidden/>
    <w:unhideWhenUsed/>
    <w:rsid w:val="00F23276"/>
    <w:pPr>
      <w:spacing w:after="120"/>
      <w:ind w:firstLine="567"/>
      <w:jc w:val="both"/>
    </w:pPr>
    <w:rPr>
      <w:sz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F23276"/>
    <w:pPr>
      <w:autoSpaceDE w:val="0"/>
      <w:autoSpaceDN w:val="0"/>
      <w:ind w:left="34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3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3276"/>
    <w:pPr>
      <w:spacing w:after="120" w:line="480" w:lineRule="auto"/>
      <w:ind w:firstLine="567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23276"/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32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F23276"/>
    <w:pPr>
      <w:spacing w:after="120" w:line="480" w:lineRule="auto"/>
      <w:ind w:left="283" w:firstLine="567"/>
      <w:jc w:val="both"/>
    </w:pPr>
    <w:rPr>
      <w:sz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F2327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F23276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F2327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F23276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232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232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F2327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uiPriority w:val="99"/>
    <w:rsid w:val="00F2327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F23276"/>
    <w:rPr>
      <w:b/>
      <w:bCs/>
      <w:color w:val="000080"/>
    </w:rPr>
  </w:style>
  <w:style w:type="character" w:customStyle="1" w:styleId="11">
    <w:name w:val="Верхний колонтитул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F2327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F23276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2327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5">
    <w:name w:val="Гипертекстовая ссылка"/>
    <w:uiPriority w:val="99"/>
    <w:rsid w:val="00F23276"/>
    <w:rPr>
      <w:color w:val="106BBE"/>
    </w:rPr>
  </w:style>
  <w:style w:type="paragraph" w:styleId="af6">
    <w:name w:val="List Paragraph"/>
    <w:basedOn w:val="a"/>
    <w:uiPriority w:val="34"/>
    <w:qFormat/>
    <w:rsid w:val="00C9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0510~1.201\AppData\Local\Temp\postan_21ot_21.02.2019_formir_sovrem_gorodskoj_sredi-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5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Надежда Макарова</cp:lastModifiedBy>
  <cp:revision>6</cp:revision>
  <dcterms:created xsi:type="dcterms:W3CDTF">2020-02-27T10:39:00Z</dcterms:created>
  <dcterms:modified xsi:type="dcterms:W3CDTF">2020-03-01T12:45:00Z</dcterms:modified>
</cp:coreProperties>
</file>