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E73205">
      <w:bookmarkStart w:id="0" w:name="_GoBack"/>
      <w:bookmarkEnd w:id="0"/>
      <w:r>
        <w:t xml:space="preserve"> </w:t>
      </w:r>
    </w:p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RPr="005424B0" w:rsidTr="007101B6">
        <w:trPr>
          <w:trHeight w:val="1623"/>
        </w:trPr>
        <w:tc>
          <w:tcPr>
            <w:tcW w:w="5328" w:type="dxa"/>
          </w:tcPr>
          <w:p w:rsidR="00F64702" w:rsidRPr="005424B0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</w:t>
            </w:r>
            <w:r w:rsidR="006565F6">
              <w:rPr>
                <w:rFonts w:ascii="Times New Roman" w:hAnsi="Times New Roman" w:cs="Times New Roman"/>
                <w:sz w:val="24"/>
                <w:szCs w:val="24"/>
              </w:rPr>
              <w:t>Директор МБУ «ИРЦК</w:t>
            </w: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5424B0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755F12" w:rsidRPr="00542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4B0">
              <w:rPr>
                <w:rFonts w:ascii="Times New Roman" w:hAnsi="Times New Roman" w:cs="Times New Roman"/>
                <w:sz w:val="24"/>
                <w:szCs w:val="24"/>
              </w:rPr>
              <w:t>Л.А. Михайлина</w:t>
            </w:r>
          </w:p>
        </w:tc>
      </w:tr>
    </w:tbl>
    <w:p w:rsidR="00F64702" w:rsidRPr="005424B0" w:rsidRDefault="00F64702">
      <w:pPr>
        <w:rPr>
          <w:rFonts w:ascii="Times New Roman" w:hAnsi="Times New Roman" w:cs="Times New Roman"/>
          <w:sz w:val="24"/>
          <w:szCs w:val="24"/>
        </w:rPr>
      </w:pPr>
    </w:p>
    <w:p w:rsidR="00F64702" w:rsidRPr="005424B0" w:rsidRDefault="00F64702" w:rsidP="00F64702">
      <w:pPr>
        <w:rPr>
          <w:rFonts w:ascii="Times New Roman" w:hAnsi="Times New Roman" w:cs="Times New Roman"/>
          <w:sz w:val="24"/>
          <w:szCs w:val="24"/>
        </w:rPr>
      </w:pPr>
    </w:p>
    <w:p w:rsidR="00F64702" w:rsidRPr="005424B0" w:rsidRDefault="00F64702" w:rsidP="00F64702">
      <w:pPr>
        <w:rPr>
          <w:rFonts w:ascii="Times New Roman" w:hAnsi="Times New Roman" w:cs="Times New Roman"/>
          <w:sz w:val="24"/>
          <w:szCs w:val="24"/>
        </w:rPr>
      </w:pPr>
    </w:p>
    <w:p w:rsidR="00DA66C7" w:rsidRPr="005424B0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4B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E797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64702" w:rsidRPr="005424B0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5424B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5424B0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4B0"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5424B0">
        <w:rPr>
          <w:rFonts w:ascii="Times New Roman" w:hAnsi="Times New Roman" w:cs="Times New Roman"/>
          <w:sz w:val="24"/>
          <w:szCs w:val="24"/>
        </w:rPr>
        <w:t>мероприятий</w:t>
      </w:r>
    </w:p>
    <w:p w:rsidR="00AD429A" w:rsidRPr="005424B0" w:rsidRDefault="00DD0C57" w:rsidP="00BE5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4B0">
        <w:rPr>
          <w:rFonts w:ascii="Times New Roman" w:hAnsi="Times New Roman" w:cs="Times New Roman"/>
          <w:sz w:val="24"/>
          <w:szCs w:val="24"/>
        </w:rPr>
        <w:t>н</w:t>
      </w:r>
      <w:r w:rsidR="00F64702" w:rsidRPr="005424B0">
        <w:rPr>
          <w:rFonts w:ascii="Times New Roman" w:hAnsi="Times New Roman" w:cs="Times New Roman"/>
          <w:sz w:val="24"/>
          <w:szCs w:val="24"/>
        </w:rPr>
        <w:t xml:space="preserve">а </w:t>
      </w:r>
      <w:r w:rsidR="00133284">
        <w:rPr>
          <w:rFonts w:ascii="Times New Roman" w:hAnsi="Times New Roman" w:cs="Times New Roman"/>
          <w:sz w:val="24"/>
          <w:szCs w:val="24"/>
        </w:rPr>
        <w:t>декабрь</w:t>
      </w:r>
      <w:r w:rsidR="00AD429A" w:rsidRPr="005424B0">
        <w:rPr>
          <w:rFonts w:ascii="Times New Roman" w:hAnsi="Times New Roman" w:cs="Times New Roman"/>
          <w:sz w:val="24"/>
          <w:szCs w:val="24"/>
        </w:rPr>
        <w:t xml:space="preserve"> </w:t>
      </w:r>
      <w:r w:rsidR="00C75F4D" w:rsidRPr="005424B0">
        <w:rPr>
          <w:rFonts w:ascii="Times New Roman" w:hAnsi="Times New Roman" w:cs="Times New Roman"/>
          <w:sz w:val="24"/>
          <w:szCs w:val="24"/>
        </w:rPr>
        <w:t xml:space="preserve"> </w:t>
      </w:r>
      <w:r w:rsidR="00845822" w:rsidRPr="005424B0">
        <w:rPr>
          <w:rFonts w:ascii="Times New Roman" w:hAnsi="Times New Roman" w:cs="Times New Roman"/>
          <w:sz w:val="24"/>
          <w:szCs w:val="24"/>
        </w:rPr>
        <w:t>месяц 2019</w:t>
      </w:r>
      <w:r w:rsidR="00F64702" w:rsidRPr="005424B0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119"/>
        <w:gridCol w:w="2126"/>
        <w:gridCol w:w="1843"/>
        <w:gridCol w:w="992"/>
      </w:tblGrid>
      <w:tr w:rsidR="00257905" w:rsidRPr="005424B0" w:rsidTr="00CA7B82">
        <w:trPr>
          <w:trHeight w:val="562"/>
        </w:trPr>
        <w:tc>
          <w:tcPr>
            <w:tcW w:w="1560" w:type="dxa"/>
          </w:tcPr>
          <w:p w:rsidR="00DD0C57" w:rsidRPr="005424B0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DD0C57" w:rsidRPr="005424B0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3119" w:type="dxa"/>
          </w:tcPr>
          <w:p w:rsidR="00DD0C57" w:rsidRPr="005424B0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DD0C57" w:rsidRPr="005424B0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5424B0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843" w:type="dxa"/>
          </w:tcPr>
          <w:p w:rsidR="00DD0C57" w:rsidRPr="005424B0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992" w:type="dxa"/>
          </w:tcPr>
          <w:p w:rsidR="00DD0C57" w:rsidRPr="005424B0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5424B0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133284" w:rsidRPr="005424B0" w:rsidTr="00CA7B82">
        <w:trPr>
          <w:trHeight w:val="562"/>
        </w:trPr>
        <w:tc>
          <w:tcPr>
            <w:tcW w:w="1560" w:type="dxa"/>
          </w:tcPr>
          <w:p w:rsidR="00133284" w:rsidRPr="005424B0" w:rsidRDefault="00133284" w:rsidP="000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05.12.2019</w:t>
            </w:r>
          </w:p>
        </w:tc>
        <w:tc>
          <w:tcPr>
            <w:tcW w:w="1275" w:type="dxa"/>
          </w:tcPr>
          <w:p w:rsidR="00133284" w:rsidRPr="005424B0" w:rsidRDefault="00133284" w:rsidP="007943EA">
            <w:pPr>
              <w:spacing w:before="84" w:after="84"/>
              <w:jc w:val="center"/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 w:rsidR="00133284" w:rsidRPr="005424B0" w:rsidRDefault="00133284" w:rsidP="0000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семинар-практикум  «Учет, отчетность и перспективное планирование культурно-досуговой деятельности КДУ»</w:t>
            </w:r>
          </w:p>
        </w:tc>
        <w:tc>
          <w:tcPr>
            <w:tcW w:w="2126" w:type="dxa"/>
          </w:tcPr>
          <w:p w:rsidR="00133284" w:rsidRPr="00167EE6" w:rsidRDefault="00133284" w:rsidP="00494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</w:tcPr>
          <w:p w:rsidR="00133284" w:rsidRDefault="00133284" w:rsidP="00494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дружбы народов</w:t>
            </w:r>
          </w:p>
          <w:p w:rsidR="00133284" w:rsidRPr="00167EE6" w:rsidRDefault="00133284" w:rsidP="00494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3284" w:rsidRPr="005424B0" w:rsidRDefault="00133284" w:rsidP="000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ED2" w:rsidRPr="005424B0" w:rsidTr="00CA7B82">
        <w:trPr>
          <w:trHeight w:val="562"/>
        </w:trPr>
        <w:tc>
          <w:tcPr>
            <w:tcW w:w="1560" w:type="dxa"/>
          </w:tcPr>
          <w:p w:rsidR="001C4ED2" w:rsidRDefault="001C4ED2" w:rsidP="00002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06.12.2019</w:t>
            </w:r>
          </w:p>
        </w:tc>
        <w:tc>
          <w:tcPr>
            <w:tcW w:w="1275" w:type="dxa"/>
          </w:tcPr>
          <w:p w:rsidR="001C4ED2" w:rsidRDefault="00561BFA" w:rsidP="007943EA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19" w:type="dxa"/>
          </w:tcPr>
          <w:p w:rsidR="001C4ED2" w:rsidRPr="00620CE3" w:rsidRDefault="001C4ED2" w:rsidP="001C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0CE3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Фестиваль-конкурс гармонистов «</w:t>
            </w:r>
            <w:proofErr w:type="spellStart"/>
            <w:r w:rsidRPr="00620CE3">
              <w:rPr>
                <w:rFonts w:ascii="Times New Roman" w:hAnsi="Times New Roman" w:cs="Times New Roman"/>
                <w:sz w:val="24"/>
                <w:szCs w:val="24"/>
              </w:rPr>
              <w:t>Алра</w:t>
            </w:r>
            <w:proofErr w:type="spellEnd"/>
            <w:r w:rsidRPr="00620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CE3">
              <w:rPr>
                <w:rFonts w:ascii="Times New Roman" w:hAnsi="Times New Roman" w:cs="Times New Roman"/>
                <w:sz w:val="24"/>
                <w:szCs w:val="24"/>
              </w:rPr>
              <w:t>купас</w:t>
            </w:r>
            <w:proofErr w:type="spellEnd"/>
            <w:r w:rsidRPr="00620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CE3">
              <w:rPr>
                <w:rFonts w:ascii="Times New Roman" w:hAnsi="Times New Roman" w:cs="Times New Roman"/>
                <w:sz w:val="24"/>
                <w:szCs w:val="24"/>
              </w:rPr>
              <w:t>яранать</w:t>
            </w:r>
            <w:proofErr w:type="spellEnd"/>
            <w:r w:rsidRPr="00620C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C4ED2" w:rsidRPr="00620CE3" w:rsidRDefault="001C4ED2" w:rsidP="0049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E3">
              <w:rPr>
                <w:rFonts w:ascii="Times New Roman" w:hAnsi="Times New Roman" w:cs="Times New Roman"/>
                <w:sz w:val="24"/>
                <w:szCs w:val="24"/>
              </w:rPr>
              <w:t>с. Янтиково</w:t>
            </w:r>
          </w:p>
        </w:tc>
        <w:tc>
          <w:tcPr>
            <w:tcW w:w="1843" w:type="dxa"/>
          </w:tcPr>
          <w:p w:rsidR="001C4ED2" w:rsidRDefault="00620CE3" w:rsidP="00494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«ЦКС»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Янтиковского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1C4ED2" w:rsidRPr="005424B0" w:rsidRDefault="001C4ED2" w:rsidP="000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ED2" w:rsidRPr="005424B0" w:rsidTr="00CA7B82">
        <w:trPr>
          <w:trHeight w:val="562"/>
        </w:trPr>
        <w:tc>
          <w:tcPr>
            <w:tcW w:w="1560" w:type="dxa"/>
          </w:tcPr>
          <w:p w:rsidR="001C4ED2" w:rsidRDefault="001C4ED2" w:rsidP="00002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10.12.2019</w:t>
            </w:r>
          </w:p>
        </w:tc>
        <w:tc>
          <w:tcPr>
            <w:tcW w:w="1275" w:type="dxa"/>
          </w:tcPr>
          <w:p w:rsidR="001C4ED2" w:rsidRDefault="001C4ED2" w:rsidP="007943EA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C4ED2" w:rsidRDefault="00620CE3" w:rsidP="00002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лауреатов республиканских конкурсов народного творчества «Фестиваль фестивалей»</w:t>
            </w:r>
          </w:p>
        </w:tc>
        <w:tc>
          <w:tcPr>
            <w:tcW w:w="2126" w:type="dxa"/>
          </w:tcPr>
          <w:p w:rsidR="001C4ED2" w:rsidRDefault="00620CE3" w:rsidP="00494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«ДК тракторостроителей»</w:t>
            </w:r>
          </w:p>
        </w:tc>
        <w:tc>
          <w:tcPr>
            <w:tcW w:w="1843" w:type="dxa"/>
          </w:tcPr>
          <w:p w:rsidR="001C4ED2" w:rsidRDefault="001C4ED2" w:rsidP="00494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4ED2" w:rsidRPr="005424B0" w:rsidRDefault="001C4ED2" w:rsidP="000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B7A" w:rsidRPr="005424B0" w:rsidTr="00CA7B82">
        <w:trPr>
          <w:trHeight w:val="562"/>
        </w:trPr>
        <w:tc>
          <w:tcPr>
            <w:tcW w:w="1560" w:type="dxa"/>
          </w:tcPr>
          <w:p w:rsidR="00BE5B7A" w:rsidRDefault="00BE5B7A" w:rsidP="00002D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11.12.2019</w:t>
            </w:r>
          </w:p>
        </w:tc>
        <w:tc>
          <w:tcPr>
            <w:tcW w:w="1275" w:type="dxa"/>
          </w:tcPr>
          <w:p w:rsidR="00BE5B7A" w:rsidRDefault="00BE5B7A" w:rsidP="007943EA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 w:rsidR="00BE5B7A" w:rsidRDefault="00BE5B7A" w:rsidP="0049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семинар работников культуры</w:t>
            </w:r>
          </w:p>
        </w:tc>
        <w:tc>
          <w:tcPr>
            <w:tcW w:w="2126" w:type="dxa"/>
          </w:tcPr>
          <w:p w:rsidR="00BE5B7A" w:rsidRPr="00167EE6" w:rsidRDefault="00BE5B7A" w:rsidP="00494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BE5B7A" w:rsidRPr="00167EE6" w:rsidRDefault="00BE5B7A" w:rsidP="00494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культуры, МСКО</w:t>
            </w:r>
          </w:p>
        </w:tc>
        <w:tc>
          <w:tcPr>
            <w:tcW w:w="992" w:type="dxa"/>
          </w:tcPr>
          <w:p w:rsidR="00BE5B7A" w:rsidRPr="005424B0" w:rsidRDefault="00BE5B7A" w:rsidP="0000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B7A" w:rsidRPr="005424B0" w:rsidTr="00CA7B82">
        <w:trPr>
          <w:trHeight w:val="562"/>
        </w:trPr>
        <w:tc>
          <w:tcPr>
            <w:tcW w:w="1560" w:type="dxa"/>
          </w:tcPr>
          <w:p w:rsidR="00BE5B7A" w:rsidRDefault="00BE5B7A" w:rsidP="001C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19.12.2019</w:t>
            </w:r>
          </w:p>
        </w:tc>
        <w:tc>
          <w:tcPr>
            <w:tcW w:w="1275" w:type="dxa"/>
          </w:tcPr>
          <w:p w:rsidR="00BE5B7A" w:rsidRDefault="00BE5B7A" w:rsidP="00494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</w:tcPr>
          <w:p w:rsidR="00BE5B7A" w:rsidRPr="00133284" w:rsidRDefault="00BE5B7A" w:rsidP="00494C3F">
            <w:pPr>
              <w:rPr>
                <w:rFonts w:ascii="Times New Roman" w:hAnsi="Times New Roman"/>
                <w:sz w:val="24"/>
                <w:szCs w:val="24"/>
              </w:rPr>
            </w:pPr>
            <w:r w:rsidRPr="00133284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марафон «Новогодняя Чувашия» в рамках 100-летия автономии</w:t>
            </w:r>
          </w:p>
        </w:tc>
        <w:tc>
          <w:tcPr>
            <w:tcW w:w="2126" w:type="dxa"/>
          </w:tcPr>
          <w:p w:rsidR="00BE5B7A" w:rsidRDefault="00BE5B7A" w:rsidP="00494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Торханский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D2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843" w:type="dxa"/>
          </w:tcPr>
          <w:p w:rsidR="00BE5B7A" w:rsidRDefault="00BE5B7A" w:rsidP="00494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культуры, МСКО</w:t>
            </w:r>
          </w:p>
        </w:tc>
        <w:tc>
          <w:tcPr>
            <w:tcW w:w="992" w:type="dxa"/>
          </w:tcPr>
          <w:p w:rsidR="00BE5B7A" w:rsidRPr="005424B0" w:rsidRDefault="00BE5B7A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BE5B7A" w:rsidRPr="005424B0" w:rsidTr="00CA7B82">
        <w:trPr>
          <w:trHeight w:val="562"/>
        </w:trPr>
        <w:tc>
          <w:tcPr>
            <w:tcW w:w="1560" w:type="dxa"/>
          </w:tcPr>
          <w:p w:rsidR="00BE5B7A" w:rsidRDefault="00BE5B7A" w:rsidP="001C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24.12.2019</w:t>
            </w:r>
          </w:p>
        </w:tc>
        <w:tc>
          <w:tcPr>
            <w:tcW w:w="1275" w:type="dxa"/>
          </w:tcPr>
          <w:p w:rsidR="00BE5B7A" w:rsidRDefault="00BE5B7A" w:rsidP="0049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 w:rsidR="00BE5B7A" w:rsidRDefault="00BE5B7A" w:rsidP="0049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семинар работников культуры</w:t>
            </w:r>
          </w:p>
        </w:tc>
        <w:tc>
          <w:tcPr>
            <w:tcW w:w="2126" w:type="dxa"/>
          </w:tcPr>
          <w:p w:rsidR="00BE5B7A" w:rsidRPr="00167EE6" w:rsidRDefault="00BE5B7A" w:rsidP="00494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BE5B7A" w:rsidRPr="00167EE6" w:rsidRDefault="00BE5B7A" w:rsidP="00494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культуры, МСКО</w:t>
            </w:r>
          </w:p>
        </w:tc>
        <w:tc>
          <w:tcPr>
            <w:tcW w:w="992" w:type="dxa"/>
          </w:tcPr>
          <w:p w:rsidR="00BE5B7A" w:rsidRPr="005424B0" w:rsidRDefault="00BE5B7A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BE5B7A" w:rsidRPr="005424B0" w:rsidTr="00CA7B82">
        <w:trPr>
          <w:trHeight w:val="562"/>
        </w:trPr>
        <w:tc>
          <w:tcPr>
            <w:tcW w:w="1560" w:type="dxa"/>
          </w:tcPr>
          <w:p w:rsidR="00BE5B7A" w:rsidRDefault="00BE5B7A" w:rsidP="00494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23.12.-31.12.2019</w:t>
            </w:r>
          </w:p>
          <w:p w:rsidR="00BE5B7A" w:rsidRDefault="00BE5B7A" w:rsidP="00494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5B7A" w:rsidRDefault="00BE5B7A" w:rsidP="0049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9" w:type="dxa"/>
          </w:tcPr>
          <w:p w:rsidR="00BE5B7A" w:rsidRDefault="00BE5B7A" w:rsidP="0049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новогодних мероприятий</w:t>
            </w:r>
          </w:p>
        </w:tc>
        <w:tc>
          <w:tcPr>
            <w:tcW w:w="2126" w:type="dxa"/>
          </w:tcPr>
          <w:p w:rsidR="00BE5B7A" w:rsidRDefault="00BE5B7A" w:rsidP="0049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843" w:type="dxa"/>
          </w:tcPr>
          <w:p w:rsidR="00BE5B7A" w:rsidRDefault="00BE5B7A" w:rsidP="001C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СДК</w:t>
            </w:r>
          </w:p>
        </w:tc>
        <w:tc>
          <w:tcPr>
            <w:tcW w:w="992" w:type="dxa"/>
          </w:tcPr>
          <w:p w:rsidR="00BE5B7A" w:rsidRPr="005424B0" w:rsidRDefault="00BE5B7A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BE5B7A" w:rsidRPr="005424B0" w:rsidTr="00CA7B82">
        <w:trPr>
          <w:trHeight w:val="562"/>
        </w:trPr>
        <w:tc>
          <w:tcPr>
            <w:tcW w:w="1560" w:type="dxa"/>
          </w:tcPr>
          <w:p w:rsidR="00BE5B7A" w:rsidRDefault="00BE5B7A" w:rsidP="00494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25.12-30.12.2019</w:t>
            </w:r>
          </w:p>
        </w:tc>
        <w:tc>
          <w:tcPr>
            <w:tcW w:w="1275" w:type="dxa"/>
          </w:tcPr>
          <w:p w:rsidR="00BE5B7A" w:rsidRDefault="00BE5B7A" w:rsidP="00494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9" w:type="dxa"/>
          </w:tcPr>
          <w:p w:rsidR="00BE5B7A" w:rsidRDefault="00BE5B7A" w:rsidP="00494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спектакль «Не проспите новый год или Волшебный будильник Дела мороза»</w:t>
            </w:r>
          </w:p>
        </w:tc>
        <w:tc>
          <w:tcPr>
            <w:tcW w:w="2126" w:type="dxa"/>
          </w:tcPr>
          <w:p w:rsidR="00BE5B7A" w:rsidRDefault="00BE5B7A" w:rsidP="00494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proofErr w:type="spellStart"/>
            <w:r w:rsidR="00561BFA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="005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</w:tcPr>
          <w:p w:rsidR="00BE5B7A" w:rsidRDefault="00BE5B7A" w:rsidP="001C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театральный коллектив «Дебют»</w:t>
            </w:r>
          </w:p>
        </w:tc>
        <w:tc>
          <w:tcPr>
            <w:tcW w:w="992" w:type="dxa"/>
          </w:tcPr>
          <w:p w:rsidR="00BE5B7A" w:rsidRPr="005424B0" w:rsidRDefault="00BE5B7A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BE5B7A" w:rsidRPr="005424B0" w:rsidTr="00CA7B82">
        <w:trPr>
          <w:trHeight w:val="562"/>
        </w:trPr>
        <w:tc>
          <w:tcPr>
            <w:tcW w:w="1560" w:type="dxa"/>
          </w:tcPr>
          <w:p w:rsidR="00BE5B7A" w:rsidRDefault="00BE5B7A" w:rsidP="00C4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27.12.2019</w:t>
            </w:r>
          </w:p>
        </w:tc>
        <w:tc>
          <w:tcPr>
            <w:tcW w:w="1275" w:type="dxa"/>
          </w:tcPr>
          <w:p w:rsidR="00BE5B7A" w:rsidRDefault="00BE5B7A" w:rsidP="00494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8C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5B7A" w:rsidRDefault="00BE5B7A" w:rsidP="0049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BE5B7A" w:rsidRDefault="00BE5B7A" w:rsidP="0049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Елка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BE5B7A" w:rsidRDefault="00BE5B7A" w:rsidP="0049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BE5B7A" w:rsidRDefault="00BE5B7A" w:rsidP="001C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культуры, МСКО</w:t>
            </w:r>
          </w:p>
        </w:tc>
        <w:tc>
          <w:tcPr>
            <w:tcW w:w="992" w:type="dxa"/>
          </w:tcPr>
          <w:p w:rsidR="00BE5B7A" w:rsidRPr="005424B0" w:rsidRDefault="00BE5B7A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BE5B7A" w:rsidRPr="005424B0" w:rsidTr="00CA7B82">
        <w:trPr>
          <w:trHeight w:val="562"/>
        </w:trPr>
        <w:tc>
          <w:tcPr>
            <w:tcW w:w="1560" w:type="dxa"/>
          </w:tcPr>
          <w:p w:rsidR="00BE5B7A" w:rsidRDefault="00BE5B7A" w:rsidP="00494C3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18.12-26.12.2019</w:t>
            </w:r>
          </w:p>
          <w:p w:rsidR="00BE5B7A" w:rsidRDefault="00BE5B7A" w:rsidP="00494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5B7A" w:rsidRPr="005561ED" w:rsidRDefault="00BE5B7A" w:rsidP="00561B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9" w:type="dxa"/>
          </w:tcPr>
          <w:p w:rsidR="00BE5B7A" w:rsidRDefault="00BE5B7A" w:rsidP="0049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8BD">
              <w:rPr>
                <w:rFonts w:ascii="TimesET" w:hAnsi="TimesET"/>
                <w:sz w:val="24"/>
                <w:szCs w:val="24"/>
              </w:rPr>
              <w:t>Представление документов годовой отчетности</w:t>
            </w:r>
            <w:r>
              <w:rPr>
                <w:rFonts w:ascii="TimesET" w:hAnsi="TimesET"/>
                <w:sz w:val="24"/>
                <w:szCs w:val="24"/>
              </w:rPr>
              <w:t xml:space="preserve"> по форме 7-НК</w:t>
            </w:r>
          </w:p>
        </w:tc>
        <w:tc>
          <w:tcPr>
            <w:tcW w:w="2126" w:type="dxa"/>
          </w:tcPr>
          <w:p w:rsidR="00BE5B7A" w:rsidRDefault="00BE5B7A" w:rsidP="0049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843" w:type="dxa"/>
          </w:tcPr>
          <w:p w:rsidR="00BE5B7A" w:rsidRDefault="00BE5B7A" w:rsidP="001C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МСКО, заведующие СДК</w:t>
            </w:r>
          </w:p>
        </w:tc>
        <w:tc>
          <w:tcPr>
            <w:tcW w:w="992" w:type="dxa"/>
          </w:tcPr>
          <w:p w:rsidR="00BE5B7A" w:rsidRPr="005424B0" w:rsidRDefault="00BE5B7A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</w:tbl>
    <w:p w:rsidR="00565D83" w:rsidRPr="005424B0" w:rsidRDefault="00BE5B7A" w:rsidP="0008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65D83" w:rsidRPr="005424B0">
        <w:rPr>
          <w:rFonts w:ascii="Times New Roman" w:hAnsi="Times New Roman" w:cs="Times New Roman"/>
          <w:sz w:val="24"/>
          <w:szCs w:val="24"/>
        </w:rPr>
        <w:t xml:space="preserve">Зав МСКО                                    </w:t>
      </w:r>
      <w:r w:rsidR="0085441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5D83" w:rsidRPr="005424B0">
        <w:rPr>
          <w:rFonts w:ascii="Times New Roman" w:hAnsi="Times New Roman" w:cs="Times New Roman"/>
          <w:sz w:val="24"/>
          <w:szCs w:val="24"/>
        </w:rPr>
        <w:t>Романова Л.В.</w:t>
      </w:r>
    </w:p>
    <w:sectPr w:rsidR="00565D83" w:rsidRPr="005424B0" w:rsidSect="00BE5B7A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00466"/>
    <w:rsid w:val="00002D3C"/>
    <w:rsid w:val="00006A54"/>
    <w:rsid w:val="00027897"/>
    <w:rsid w:val="00030301"/>
    <w:rsid w:val="00037B02"/>
    <w:rsid w:val="000474AF"/>
    <w:rsid w:val="0008251C"/>
    <w:rsid w:val="000861B1"/>
    <w:rsid w:val="000910F6"/>
    <w:rsid w:val="000A26D1"/>
    <w:rsid w:val="000A4B43"/>
    <w:rsid w:val="000C1EF3"/>
    <w:rsid w:val="000E1B7D"/>
    <w:rsid w:val="000E5D32"/>
    <w:rsid w:val="000F6275"/>
    <w:rsid w:val="00126E11"/>
    <w:rsid w:val="00133284"/>
    <w:rsid w:val="00141090"/>
    <w:rsid w:val="00162AB6"/>
    <w:rsid w:val="001C4ED2"/>
    <w:rsid w:val="001F2C65"/>
    <w:rsid w:val="001F454B"/>
    <w:rsid w:val="00210730"/>
    <w:rsid w:val="00257905"/>
    <w:rsid w:val="00262E11"/>
    <w:rsid w:val="00266BA2"/>
    <w:rsid w:val="00287C86"/>
    <w:rsid w:val="002B13A0"/>
    <w:rsid w:val="002B18A1"/>
    <w:rsid w:val="002D2130"/>
    <w:rsid w:val="002D5E14"/>
    <w:rsid w:val="002F5291"/>
    <w:rsid w:val="002F66A7"/>
    <w:rsid w:val="0039276B"/>
    <w:rsid w:val="00395924"/>
    <w:rsid w:val="003A2236"/>
    <w:rsid w:val="003B0DC2"/>
    <w:rsid w:val="003F7ABD"/>
    <w:rsid w:val="004047A8"/>
    <w:rsid w:val="00407DE6"/>
    <w:rsid w:val="00420173"/>
    <w:rsid w:val="00425C9B"/>
    <w:rsid w:val="00452006"/>
    <w:rsid w:val="004633BC"/>
    <w:rsid w:val="0046407E"/>
    <w:rsid w:val="004B1E0F"/>
    <w:rsid w:val="004B20C3"/>
    <w:rsid w:val="004E3709"/>
    <w:rsid w:val="00520EB5"/>
    <w:rsid w:val="00523B08"/>
    <w:rsid w:val="005424B0"/>
    <w:rsid w:val="00542DD9"/>
    <w:rsid w:val="0055689C"/>
    <w:rsid w:val="00556FEA"/>
    <w:rsid w:val="00561BFA"/>
    <w:rsid w:val="00565D83"/>
    <w:rsid w:val="0059589C"/>
    <w:rsid w:val="005C4DCE"/>
    <w:rsid w:val="005F4C2F"/>
    <w:rsid w:val="00602D27"/>
    <w:rsid w:val="006055A9"/>
    <w:rsid w:val="0060650C"/>
    <w:rsid w:val="00620CE3"/>
    <w:rsid w:val="00623331"/>
    <w:rsid w:val="00635D68"/>
    <w:rsid w:val="006565F6"/>
    <w:rsid w:val="006867BD"/>
    <w:rsid w:val="00691E90"/>
    <w:rsid w:val="006B06C6"/>
    <w:rsid w:val="006C2F82"/>
    <w:rsid w:val="00755F12"/>
    <w:rsid w:val="007943EA"/>
    <w:rsid w:val="007E1598"/>
    <w:rsid w:val="007E7979"/>
    <w:rsid w:val="007F7443"/>
    <w:rsid w:val="00845822"/>
    <w:rsid w:val="00853329"/>
    <w:rsid w:val="0085441A"/>
    <w:rsid w:val="0086276C"/>
    <w:rsid w:val="00872F57"/>
    <w:rsid w:val="008913D0"/>
    <w:rsid w:val="008A3710"/>
    <w:rsid w:val="008B2A7A"/>
    <w:rsid w:val="008B536D"/>
    <w:rsid w:val="008D4292"/>
    <w:rsid w:val="008E2860"/>
    <w:rsid w:val="008E3089"/>
    <w:rsid w:val="008F0412"/>
    <w:rsid w:val="008F359E"/>
    <w:rsid w:val="0090102A"/>
    <w:rsid w:val="009715FB"/>
    <w:rsid w:val="00977E0F"/>
    <w:rsid w:val="009A1A64"/>
    <w:rsid w:val="009B0C41"/>
    <w:rsid w:val="009D5304"/>
    <w:rsid w:val="00A04F02"/>
    <w:rsid w:val="00A138CC"/>
    <w:rsid w:val="00A2555A"/>
    <w:rsid w:val="00A25808"/>
    <w:rsid w:val="00A33493"/>
    <w:rsid w:val="00A3537D"/>
    <w:rsid w:val="00A3690B"/>
    <w:rsid w:val="00A415A1"/>
    <w:rsid w:val="00AD429A"/>
    <w:rsid w:val="00AE2188"/>
    <w:rsid w:val="00AE69CF"/>
    <w:rsid w:val="00AF232E"/>
    <w:rsid w:val="00AF3C5F"/>
    <w:rsid w:val="00B02D89"/>
    <w:rsid w:val="00B04444"/>
    <w:rsid w:val="00B27925"/>
    <w:rsid w:val="00BA7884"/>
    <w:rsid w:val="00BE4F00"/>
    <w:rsid w:val="00BE5B7A"/>
    <w:rsid w:val="00BF26D6"/>
    <w:rsid w:val="00BF3FF0"/>
    <w:rsid w:val="00C063DF"/>
    <w:rsid w:val="00C2686C"/>
    <w:rsid w:val="00C26D2B"/>
    <w:rsid w:val="00C375CD"/>
    <w:rsid w:val="00C430BD"/>
    <w:rsid w:val="00C44ADD"/>
    <w:rsid w:val="00C75F4D"/>
    <w:rsid w:val="00C77B43"/>
    <w:rsid w:val="00C8511F"/>
    <w:rsid w:val="00C9238B"/>
    <w:rsid w:val="00CA4321"/>
    <w:rsid w:val="00CA7B82"/>
    <w:rsid w:val="00CB7CDD"/>
    <w:rsid w:val="00CD3093"/>
    <w:rsid w:val="00CE0A04"/>
    <w:rsid w:val="00CF13B9"/>
    <w:rsid w:val="00D20E1E"/>
    <w:rsid w:val="00D4214D"/>
    <w:rsid w:val="00D4622E"/>
    <w:rsid w:val="00D81561"/>
    <w:rsid w:val="00D922C0"/>
    <w:rsid w:val="00DA66C7"/>
    <w:rsid w:val="00DD0C57"/>
    <w:rsid w:val="00DD55AF"/>
    <w:rsid w:val="00DF7261"/>
    <w:rsid w:val="00E05680"/>
    <w:rsid w:val="00E14FCA"/>
    <w:rsid w:val="00E50203"/>
    <w:rsid w:val="00E73205"/>
    <w:rsid w:val="00E927D8"/>
    <w:rsid w:val="00EB068A"/>
    <w:rsid w:val="00EE2B9A"/>
    <w:rsid w:val="00EF1E83"/>
    <w:rsid w:val="00F433F5"/>
    <w:rsid w:val="00F46053"/>
    <w:rsid w:val="00F64702"/>
    <w:rsid w:val="00F90230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3BAEC-667F-47A1-9DB5-8B01C0B0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172</cp:revision>
  <cp:lastPrinted>2019-11-12T05:56:00Z</cp:lastPrinted>
  <dcterms:created xsi:type="dcterms:W3CDTF">2017-12-01T13:13:00Z</dcterms:created>
  <dcterms:modified xsi:type="dcterms:W3CDTF">2019-12-03T07:31:00Z</dcterms:modified>
</cp:coreProperties>
</file>