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00" w:rsidRDefault="00CD3900" w:rsidP="00CD3900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r w:rsidRPr="007F3EB4">
        <w:rPr>
          <w:b/>
          <w:color w:val="000000" w:themeColor="text1"/>
          <w:sz w:val="22"/>
          <w:szCs w:val="22"/>
        </w:rPr>
        <w:t xml:space="preserve">Любительские формирования и клубы по интересам в </w:t>
      </w:r>
      <w:r>
        <w:rPr>
          <w:b/>
          <w:color w:val="000000" w:themeColor="text1"/>
          <w:sz w:val="22"/>
          <w:szCs w:val="22"/>
        </w:rPr>
        <w:t>Краснооктябрьском сельском клубе</w:t>
      </w:r>
    </w:p>
    <w:bookmarkEnd w:id="0"/>
    <w:p w:rsidR="00CD3900" w:rsidRDefault="00CD3900" w:rsidP="00CD3900">
      <w:pPr>
        <w:jc w:val="center"/>
        <w:rPr>
          <w:b/>
          <w:color w:val="000000" w:themeColor="text1"/>
          <w:sz w:val="22"/>
          <w:szCs w:val="22"/>
        </w:rPr>
      </w:pPr>
    </w:p>
    <w:p w:rsidR="00CD3900" w:rsidRPr="007F3EB4" w:rsidRDefault="00CD3900" w:rsidP="00CD3900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1279"/>
        <w:gridCol w:w="1702"/>
        <w:gridCol w:w="1946"/>
      </w:tblGrid>
      <w:tr w:rsidR="00CD3900" w:rsidRPr="007F3EB4" w:rsidTr="00CD3900">
        <w:trPr>
          <w:trHeight w:val="109"/>
        </w:trPr>
        <w:tc>
          <w:tcPr>
            <w:tcW w:w="1454" w:type="pct"/>
            <w:vMerge w:val="restart"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Перечень любительских объединений, клубов по интересам</w:t>
            </w:r>
          </w:p>
        </w:tc>
        <w:tc>
          <w:tcPr>
            <w:tcW w:w="1674" w:type="pct"/>
            <w:gridSpan w:val="3"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Количество участников формирований</w:t>
            </w:r>
          </w:p>
        </w:tc>
        <w:tc>
          <w:tcPr>
            <w:tcW w:w="873" w:type="pct"/>
            <w:vMerge w:val="restart"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Руководитель </w:t>
            </w:r>
          </w:p>
        </w:tc>
        <w:tc>
          <w:tcPr>
            <w:tcW w:w="998" w:type="pct"/>
            <w:vMerge w:val="restart"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График работы </w:t>
            </w:r>
          </w:p>
        </w:tc>
      </w:tr>
      <w:tr w:rsidR="00CD3900" w:rsidRPr="007F3EB4" w:rsidTr="00CD3900">
        <w:trPr>
          <w:trHeight w:val="510"/>
        </w:trPr>
        <w:tc>
          <w:tcPr>
            <w:tcW w:w="1454" w:type="pct"/>
            <w:vMerge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  <w:r w:rsidRPr="00CD3900">
              <w:rPr>
                <w:color w:val="000000" w:themeColor="text1"/>
              </w:rPr>
              <w:t>Всего участников</w:t>
            </w:r>
          </w:p>
        </w:tc>
        <w:tc>
          <w:tcPr>
            <w:tcW w:w="509" w:type="pct"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Для детей до 14 лет</w:t>
            </w:r>
          </w:p>
        </w:tc>
        <w:tc>
          <w:tcPr>
            <w:tcW w:w="656" w:type="pct"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Для молодежи от 15 до 24 лет</w:t>
            </w:r>
          </w:p>
        </w:tc>
        <w:tc>
          <w:tcPr>
            <w:tcW w:w="873" w:type="pct"/>
            <w:vMerge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8" w:type="pct"/>
            <w:vMerge/>
          </w:tcPr>
          <w:p w:rsidR="00CD3900" w:rsidRPr="007F3EB4" w:rsidRDefault="00CD3900" w:rsidP="00D06BF1">
            <w:pPr>
              <w:jc w:val="center"/>
              <w:rPr>
                <w:color w:val="000000" w:themeColor="text1"/>
              </w:rPr>
            </w:pPr>
          </w:p>
        </w:tc>
      </w:tr>
      <w:tr w:rsidR="00CD3900" w:rsidRPr="007F3EB4" w:rsidTr="00CD3900">
        <w:trPr>
          <w:trHeight w:val="137"/>
        </w:trPr>
        <w:tc>
          <w:tcPr>
            <w:tcW w:w="1454" w:type="pct"/>
          </w:tcPr>
          <w:p w:rsidR="00CD3900" w:rsidRPr="007F3EB4" w:rsidRDefault="00CD3900" w:rsidP="00D06BF1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1.Клуб любителей настольного тенниса «Пинг-понг»  </w:t>
            </w:r>
          </w:p>
        </w:tc>
        <w:tc>
          <w:tcPr>
            <w:tcW w:w="509" w:type="pct"/>
          </w:tcPr>
          <w:p w:rsidR="00CD3900" w:rsidRPr="00BD5E5A" w:rsidRDefault="00CD3900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8 чел</w:t>
            </w:r>
          </w:p>
        </w:tc>
        <w:tc>
          <w:tcPr>
            <w:tcW w:w="509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6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  <w:r w:rsidRPr="007F3EB4">
              <w:rPr>
                <w:color w:val="000000" w:themeColor="text1"/>
              </w:rPr>
              <w:t>8 чел</w:t>
            </w:r>
          </w:p>
        </w:tc>
        <w:tc>
          <w:tcPr>
            <w:tcW w:w="873" w:type="pct"/>
          </w:tcPr>
          <w:p w:rsidR="00CD3900" w:rsidRDefault="00CD3900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Федорова Н.В., </w:t>
            </w:r>
          </w:p>
          <w:p w:rsidR="00CD3900" w:rsidRPr="007F3EB4" w:rsidRDefault="00CD3900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7F3EB4">
              <w:rPr>
                <w:color w:val="000000" w:themeColor="text1"/>
              </w:rPr>
              <w:t>едоров Н.Е.</w:t>
            </w:r>
          </w:p>
        </w:tc>
        <w:tc>
          <w:tcPr>
            <w:tcW w:w="998" w:type="pct"/>
          </w:tcPr>
          <w:p w:rsidR="00CD3900" w:rsidRDefault="00CD3900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Второй Чт. </w:t>
            </w:r>
            <w:r>
              <w:rPr>
                <w:color w:val="000000" w:themeColor="text1"/>
              </w:rPr>
              <w:br/>
            </w:r>
            <w:r w:rsidRPr="001061AA">
              <w:rPr>
                <w:color w:val="000000" w:themeColor="text1"/>
              </w:rPr>
              <w:t>14.00-15.00 ч</w:t>
            </w:r>
          </w:p>
          <w:p w:rsidR="00CD3900" w:rsidRDefault="00CD3900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Вторая П</w:t>
            </w:r>
            <w:r w:rsidRPr="007F3EB4">
              <w:rPr>
                <w:color w:val="000000" w:themeColor="text1"/>
              </w:rPr>
              <w:t>т.</w:t>
            </w:r>
            <w:r>
              <w:rPr>
                <w:color w:val="000000" w:themeColor="text1"/>
              </w:rPr>
              <w:t xml:space="preserve">  </w:t>
            </w:r>
          </w:p>
          <w:p w:rsidR="00CD3900" w:rsidRPr="007F3EB4" w:rsidRDefault="00CD3900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14.00-15.00 ч</w:t>
            </w:r>
          </w:p>
        </w:tc>
      </w:tr>
      <w:tr w:rsidR="00CD3900" w:rsidRPr="007F3EB4" w:rsidTr="00CD3900">
        <w:trPr>
          <w:trHeight w:val="137"/>
        </w:trPr>
        <w:tc>
          <w:tcPr>
            <w:tcW w:w="1454" w:type="pct"/>
          </w:tcPr>
          <w:p w:rsidR="00CD3900" w:rsidRPr="007F3EB4" w:rsidRDefault="00CD3900" w:rsidP="00D06BF1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2. Танцевальный коллектив  «Росинка»  </w:t>
            </w:r>
          </w:p>
        </w:tc>
        <w:tc>
          <w:tcPr>
            <w:tcW w:w="509" w:type="pct"/>
          </w:tcPr>
          <w:p w:rsidR="00CD3900" w:rsidRPr="00BD5E5A" w:rsidRDefault="00CD3900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10 чел</w:t>
            </w:r>
          </w:p>
        </w:tc>
        <w:tc>
          <w:tcPr>
            <w:tcW w:w="509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  <w:r w:rsidRPr="007F3EB4">
              <w:rPr>
                <w:color w:val="000000" w:themeColor="text1"/>
              </w:rPr>
              <w:t>10 чел</w:t>
            </w:r>
          </w:p>
        </w:tc>
        <w:tc>
          <w:tcPr>
            <w:tcW w:w="656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3" w:type="pct"/>
          </w:tcPr>
          <w:p w:rsidR="00CD3900" w:rsidRPr="007F3EB4" w:rsidRDefault="00CD3900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Митрофанова В.А., Федорова Н.В.</w:t>
            </w:r>
          </w:p>
        </w:tc>
        <w:tc>
          <w:tcPr>
            <w:tcW w:w="998" w:type="pct"/>
          </w:tcPr>
          <w:p w:rsidR="00CD3900" w:rsidRPr="007F3EB4" w:rsidRDefault="00CD3900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Первая и третья Ср.  </w:t>
            </w:r>
            <w:r w:rsidRPr="007F3EB4">
              <w:rPr>
                <w:color w:val="000000" w:themeColor="text1"/>
              </w:rPr>
              <w:t>13.00-14.00 ч</w:t>
            </w:r>
          </w:p>
        </w:tc>
      </w:tr>
      <w:tr w:rsidR="00CD3900" w:rsidRPr="007F3EB4" w:rsidTr="00CD3900">
        <w:trPr>
          <w:trHeight w:val="137"/>
        </w:trPr>
        <w:tc>
          <w:tcPr>
            <w:tcW w:w="1454" w:type="pct"/>
          </w:tcPr>
          <w:p w:rsidR="00CD3900" w:rsidRPr="007F3EB4" w:rsidRDefault="00CD3900" w:rsidP="00D06BF1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3. Любительское объединение «Волшебный клубок» </w:t>
            </w:r>
          </w:p>
        </w:tc>
        <w:tc>
          <w:tcPr>
            <w:tcW w:w="509" w:type="pct"/>
          </w:tcPr>
          <w:p w:rsidR="00CD3900" w:rsidRPr="00BD5E5A" w:rsidRDefault="00CD3900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8 чел</w:t>
            </w:r>
          </w:p>
        </w:tc>
        <w:tc>
          <w:tcPr>
            <w:tcW w:w="509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6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  <w:r w:rsidRPr="007F3EB4">
              <w:rPr>
                <w:color w:val="000000" w:themeColor="text1"/>
              </w:rPr>
              <w:t>.</w:t>
            </w:r>
          </w:p>
        </w:tc>
        <w:tc>
          <w:tcPr>
            <w:tcW w:w="873" w:type="pct"/>
          </w:tcPr>
          <w:p w:rsidR="00CD3900" w:rsidRDefault="00CD3900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Федорова Н.В., </w:t>
            </w:r>
          </w:p>
          <w:p w:rsidR="00CD3900" w:rsidRPr="007F3EB4" w:rsidRDefault="00CD3900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Шишова Н.И.</w:t>
            </w:r>
          </w:p>
        </w:tc>
        <w:tc>
          <w:tcPr>
            <w:tcW w:w="998" w:type="pct"/>
          </w:tcPr>
          <w:p w:rsidR="00CD3900" w:rsidRDefault="00CD3900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Вт.</w:t>
            </w:r>
            <w:r>
              <w:rPr>
                <w:color w:val="000000" w:themeColor="text1"/>
              </w:rPr>
              <w:t xml:space="preserve"> </w:t>
            </w:r>
            <w:r w:rsidRPr="007F3EB4">
              <w:rPr>
                <w:color w:val="000000" w:themeColor="text1"/>
              </w:rPr>
              <w:t>17.00-19.00 ч</w:t>
            </w:r>
          </w:p>
          <w:p w:rsidR="00CD3900" w:rsidRPr="007F3EB4" w:rsidRDefault="00CD3900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Чт. </w:t>
            </w:r>
            <w:r w:rsidRPr="007F3EB4">
              <w:rPr>
                <w:color w:val="000000" w:themeColor="text1"/>
              </w:rPr>
              <w:t>17.00-19.00 ч</w:t>
            </w:r>
          </w:p>
        </w:tc>
      </w:tr>
      <w:tr w:rsidR="00CD3900" w:rsidRPr="007F3EB4" w:rsidTr="00CD3900">
        <w:trPr>
          <w:trHeight w:val="137"/>
        </w:trPr>
        <w:tc>
          <w:tcPr>
            <w:tcW w:w="1454" w:type="pct"/>
          </w:tcPr>
          <w:p w:rsidR="00CD3900" w:rsidRPr="007F3EB4" w:rsidRDefault="00CD3900" w:rsidP="00D06BF1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4.Спортивный клуб «Грация»  </w:t>
            </w:r>
          </w:p>
        </w:tc>
        <w:tc>
          <w:tcPr>
            <w:tcW w:w="509" w:type="pct"/>
          </w:tcPr>
          <w:p w:rsidR="00CD3900" w:rsidRPr="00BD5E5A" w:rsidRDefault="00CD3900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9 чел</w:t>
            </w:r>
          </w:p>
        </w:tc>
        <w:tc>
          <w:tcPr>
            <w:tcW w:w="509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6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3" w:type="pct"/>
          </w:tcPr>
          <w:p w:rsidR="00CD3900" w:rsidRDefault="00CD3900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Михайлова В.Л.,</w:t>
            </w:r>
          </w:p>
          <w:p w:rsidR="00CD3900" w:rsidRPr="007F3EB4" w:rsidRDefault="00CD3900" w:rsidP="00D06BF1">
            <w:pPr>
              <w:rPr>
                <w:color w:val="000000" w:themeColor="text1"/>
              </w:rPr>
            </w:pPr>
            <w:proofErr w:type="spellStart"/>
            <w:r w:rsidRPr="007F3EB4">
              <w:rPr>
                <w:color w:val="000000" w:themeColor="text1"/>
              </w:rPr>
              <w:t>Шорникова</w:t>
            </w:r>
            <w:proofErr w:type="spellEnd"/>
            <w:r w:rsidRPr="007F3EB4">
              <w:rPr>
                <w:color w:val="000000" w:themeColor="text1"/>
              </w:rPr>
              <w:t xml:space="preserve"> А.В.</w:t>
            </w:r>
          </w:p>
        </w:tc>
        <w:tc>
          <w:tcPr>
            <w:tcW w:w="998" w:type="pct"/>
          </w:tcPr>
          <w:p w:rsidR="00CD3900" w:rsidRDefault="00CD3900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Вт. </w:t>
            </w:r>
            <w:r w:rsidRPr="007F3EB4">
              <w:rPr>
                <w:color w:val="000000" w:themeColor="text1"/>
              </w:rPr>
              <w:t>17.00-19.00 ч</w:t>
            </w:r>
          </w:p>
          <w:p w:rsidR="00CD3900" w:rsidRPr="007F3EB4" w:rsidRDefault="00CD3900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Чт. </w:t>
            </w:r>
            <w:r w:rsidRPr="007F3EB4">
              <w:rPr>
                <w:color w:val="000000" w:themeColor="text1"/>
              </w:rPr>
              <w:t>17.00-19.00 ч</w:t>
            </w:r>
          </w:p>
        </w:tc>
      </w:tr>
      <w:tr w:rsidR="00CD3900" w:rsidRPr="007F3EB4" w:rsidTr="00CD3900">
        <w:trPr>
          <w:trHeight w:val="1022"/>
        </w:trPr>
        <w:tc>
          <w:tcPr>
            <w:tcW w:w="1454" w:type="pct"/>
          </w:tcPr>
          <w:p w:rsidR="00CD3900" w:rsidRPr="007F3EB4" w:rsidRDefault="00CD3900" w:rsidP="00D06BF1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>5. Любительское объединение  «Голос души»</w:t>
            </w:r>
          </w:p>
        </w:tc>
        <w:tc>
          <w:tcPr>
            <w:tcW w:w="509" w:type="pct"/>
          </w:tcPr>
          <w:p w:rsidR="00CD3900" w:rsidRPr="00BD5E5A" w:rsidRDefault="00CD3900" w:rsidP="00D06BF1">
            <w:pPr>
              <w:rPr>
                <w:color w:val="000000" w:themeColor="text1"/>
                <w:sz w:val="22"/>
                <w:szCs w:val="22"/>
              </w:rPr>
            </w:pPr>
            <w:r w:rsidRPr="00BD5E5A">
              <w:rPr>
                <w:color w:val="000000" w:themeColor="text1"/>
                <w:sz w:val="22"/>
                <w:szCs w:val="22"/>
              </w:rPr>
              <w:t>15 чел</w:t>
            </w:r>
          </w:p>
        </w:tc>
        <w:tc>
          <w:tcPr>
            <w:tcW w:w="509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6" w:type="pct"/>
          </w:tcPr>
          <w:p w:rsidR="00CD3900" w:rsidRPr="007F3EB4" w:rsidRDefault="00CD3900" w:rsidP="00D06B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3" w:type="pct"/>
          </w:tcPr>
          <w:p w:rsidR="00CD3900" w:rsidRPr="007F3EB4" w:rsidRDefault="00CD3900" w:rsidP="00D06BF1">
            <w:pPr>
              <w:rPr>
                <w:color w:val="000000" w:themeColor="text1"/>
              </w:rPr>
            </w:pPr>
            <w:r w:rsidRPr="007F3EB4">
              <w:rPr>
                <w:color w:val="000000" w:themeColor="text1"/>
              </w:rPr>
              <w:t xml:space="preserve">Федоров Н.Е., </w:t>
            </w:r>
            <w:proofErr w:type="spellStart"/>
            <w:r w:rsidRPr="007F3EB4">
              <w:rPr>
                <w:color w:val="000000" w:themeColor="text1"/>
              </w:rPr>
              <w:t>Шишдва</w:t>
            </w:r>
            <w:proofErr w:type="spellEnd"/>
            <w:r w:rsidRPr="007F3EB4">
              <w:rPr>
                <w:color w:val="000000" w:themeColor="text1"/>
              </w:rPr>
              <w:t xml:space="preserve"> Н.И</w:t>
            </w:r>
          </w:p>
        </w:tc>
        <w:tc>
          <w:tcPr>
            <w:tcW w:w="998" w:type="pct"/>
          </w:tcPr>
          <w:p w:rsidR="00CD3900" w:rsidRPr="007F3EB4" w:rsidRDefault="00CD3900" w:rsidP="00D06B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Первый и третий Чт. </w:t>
            </w:r>
            <w:r w:rsidRPr="007F3EB4">
              <w:rPr>
                <w:color w:val="000000" w:themeColor="text1"/>
              </w:rPr>
              <w:t>15.00-17.00 ч</w:t>
            </w:r>
          </w:p>
        </w:tc>
      </w:tr>
    </w:tbl>
    <w:p w:rsidR="003240A1" w:rsidRDefault="00CD3900"/>
    <w:sectPr w:rsidR="0032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0"/>
    <w:rsid w:val="00692847"/>
    <w:rsid w:val="00B826A3"/>
    <w:rsid w:val="00C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Иванова</dc:creator>
  <cp:lastModifiedBy>Василиса Иванова</cp:lastModifiedBy>
  <cp:revision>1</cp:revision>
  <dcterms:created xsi:type="dcterms:W3CDTF">2019-11-05T08:16:00Z</dcterms:created>
  <dcterms:modified xsi:type="dcterms:W3CDTF">2019-11-05T08:21:00Z</dcterms:modified>
</cp:coreProperties>
</file>