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F9E" w:rsidRPr="00A1152C" w:rsidRDefault="00785F9E" w:rsidP="00381898">
      <w:pPr>
        <w:spacing w:before="120" w:after="0" w:line="240" w:lineRule="auto"/>
        <w:ind w:firstLine="568"/>
        <w:jc w:val="center"/>
        <w:rPr>
          <w:rFonts w:ascii="Times New Roman" w:eastAsia="Times New Roman" w:hAnsi="Times New Roman" w:cs="Times New Roman"/>
          <w:b/>
          <w:bCs/>
          <w:sz w:val="24"/>
          <w:szCs w:val="24"/>
        </w:rPr>
      </w:pPr>
      <w:proofErr w:type="gramStart"/>
      <w:r w:rsidRPr="00A1152C">
        <w:rPr>
          <w:rFonts w:ascii="Times New Roman" w:eastAsia="Times New Roman" w:hAnsi="Times New Roman" w:cs="Times New Roman"/>
          <w:b/>
          <w:bCs/>
          <w:sz w:val="24"/>
          <w:szCs w:val="24"/>
        </w:rPr>
        <w:t>З</w:t>
      </w:r>
      <w:proofErr w:type="gramEnd"/>
      <w:r w:rsidRPr="00A1152C">
        <w:rPr>
          <w:rFonts w:ascii="Times New Roman" w:eastAsia="Times New Roman" w:hAnsi="Times New Roman" w:cs="Times New Roman"/>
          <w:b/>
          <w:bCs/>
          <w:sz w:val="24"/>
          <w:szCs w:val="24"/>
        </w:rPr>
        <w:t xml:space="preserve"> А К Л Ю Ч Е Н И Е</w:t>
      </w:r>
    </w:p>
    <w:p w:rsidR="001E3F30" w:rsidRPr="00A1152C" w:rsidRDefault="00953499" w:rsidP="00381898">
      <w:pPr>
        <w:spacing w:after="0" w:line="240" w:lineRule="auto"/>
        <w:ind w:firstLine="568"/>
        <w:jc w:val="center"/>
        <w:rPr>
          <w:rFonts w:ascii="Times New Roman" w:eastAsia="Times New Roman" w:hAnsi="Times New Roman" w:cs="Times New Roman"/>
          <w:bCs/>
          <w:sz w:val="24"/>
          <w:szCs w:val="24"/>
        </w:rPr>
      </w:pPr>
      <w:r w:rsidRPr="00A1152C">
        <w:rPr>
          <w:rFonts w:ascii="Times New Roman" w:eastAsia="Times New Roman" w:hAnsi="Times New Roman" w:cs="Times New Roman"/>
          <w:bCs/>
          <w:sz w:val="24"/>
          <w:szCs w:val="24"/>
        </w:rPr>
        <w:t>Контрольно-счетного органа</w:t>
      </w:r>
      <w:r w:rsidR="00785F9E" w:rsidRPr="00A1152C">
        <w:rPr>
          <w:rFonts w:ascii="Times New Roman" w:eastAsia="Times New Roman" w:hAnsi="Times New Roman" w:cs="Times New Roman"/>
          <w:bCs/>
          <w:sz w:val="24"/>
          <w:szCs w:val="24"/>
        </w:rPr>
        <w:t xml:space="preserve"> </w:t>
      </w:r>
      <w:r w:rsidR="00700A83" w:rsidRPr="00A1152C">
        <w:rPr>
          <w:rFonts w:ascii="Times New Roman" w:eastAsia="Times New Roman" w:hAnsi="Times New Roman" w:cs="Times New Roman"/>
          <w:bCs/>
          <w:sz w:val="24"/>
          <w:szCs w:val="24"/>
        </w:rPr>
        <w:t>Красноармейского</w:t>
      </w:r>
      <w:r w:rsidR="00785F9E" w:rsidRPr="00A1152C">
        <w:rPr>
          <w:rFonts w:ascii="Times New Roman" w:eastAsia="Times New Roman" w:hAnsi="Times New Roman" w:cs="Times New Roman"/>
          <w:bCs/>
          <w:sz w:val="24"/>
          <w:szCs w:val="24"/>
        </w:rPr>
        <w:t xml:space="preserve"> района</w:t>
      </w:r>
      <w:r w:rsidR="00D05DAA" w:rsidRPr="00A1152C">
        <w:rPr>
          <w:rFonts w:ascii="Times New Roman" w:eastAsia="Times New Roman" w:hAnsi="Times New Roman" w:cs="Times New Roman"/>
          <w:bCs/>
          <w:sz w:val="24"/>
          <w:szCs w:val="24"/>
        </w:rPr>
        <w:t xml:space="preserve"> </w:t>
      </w:r>
      <w:r w:rsidR="00720825" w:rsidRPr="00A1152C">
        <w:rPr>
          <w:rFonts w:ascii="Times New Roman" w:eastAsia="Times New Roman" w:hAnsi="Times New Roman" w:cs="Times New Roman"/>
          <w:bCs/>
          <w:sz w:val="24"/>
          <w:szCs w:val="24"/>
        </w:rPr>
        <w:t>н</w:t>
      </w:r>
      <w:r w:rsidR="00CE1F5D" w:rsidRPr="00A1152C">
        <w:rPr>
          <w:rFonts w:ascii="Times New Roman" w:eastAsia="Times New Roman" w:hAnsi="Times New Roman" w:cs="Times New Roman"/>
          <w:bCs/>
          <w:sz w:val="24"/>
          <w:szCs w:val="24"/>
        </w:rPr>
        <w:t>а</w:t>
      </w:r>
      <w:r w:rsidR="00785F9E" w:rsidRPr="00A1152C">
        <w:rPr>
          <w:rFonts w:ascii="Times New Roman" w:eastAsia="Times New Roman" w:hAnsi="Times New Roman" w:cs="Times New Roman"/>
          <w:bCs/>
          <w:sz w:val="24"/>
          <w:szCs w:val="24"/>
        </w:rPr>
        <w:t xml:space="preserve"> проект решения Собрания депутатов </w:t>
      </w:r>
      <w:r w:rsidR="006909E7" w:rsidRPr="00A1152C">
        <w:rPr>
          <w:rFonts w:ascii="Times New Roman" w:eastAsia="Times New Roman" w:hAnsi="Times New Roman" w:cs="Times New Roman"/>
          <w:bCs/>
          <w:sz w:val="24"/>
          <w:szCs w:val="24"/>
        </w:rPr>
        <w:t>Красноармейского</w:t>
      </w:r>
      <w:r w:rsidR="00785F9E" w:rsidRPr="00A1152C">
        <w:rPr>
          <w:rFonts w:ascii="Times New Roman" w:eastAsia="Times New Roman" w:hAnsi="Times New Roman" w:cs="Times New Roman"/>
          <w:bCs/>
          <w:sz w:val="24"/>
          <w:szCs w:val="24"/>
        </w:rPr>
        <w:t xml:space="preserve"> сельского поселения </w:t>
      </w:r>
      <w:r w:rsidR="00700A83" w:rsidRPr="00A1152C">
        <w:rPr>
          <w:rFonts w:ascii="Times New Roman" w:eastAsia="Times New Roman" w:hAnsi="Times New Roman" w:cs="Times New Roman"/>
          <w:bCs/>
          <w:sz w:val="24"/>
          <w:szCs w:val="24"/>
        </w:rPr>
        <w:t>Красноармейского</w:t>
      </w:r>
      <w:r w:rsidR="00720825" w:rsidRPr="00A1152C">
        <w:rPr>
          <w:rFonts w:ascii="Times New Roman" w:eastAsia="Times New Roman" w:hAnsi="Times New Roman" w:cs="Times New Roman"/>
          <w:bCs/>
          <w:sz w:val="24"/>
          <w:szCs w:val="24"/>
        </w:rPr>
        <w:t xml:space="preserve"> района </w:t>
      </w:r>
      <w:r w:rsidR="00785F9E" w:rsidRPr="00A1152C">
        <w:rPr>
          <w:rFonts w:ascii="Times New Roman" w:eastAsia="Times New Roman" w:hAnsi="Times New Roman" w:cs="Times New Roman"/>
          <w:bCs/>
          <w:sz w:val="24"/>
          <w:szCs w:val="24"/>
        </w:rPr>
        <w:t xml:space="preserve">«О внесении изменений в решение Собрания депутатов </w:t>
      </w:r>
      <w:r w:rsidR="006909E7" w:rsidRPr="00A1152C">
        <w:rPr>
          <w:rFonts w:ascii="Times New Roman" w:eastAsia="Times New Roman" w:hAnsi="Times New Roman" w:cs="Times New Roman"/>
          <w:bCs/>
          <w:sz w:val="24"/>
          <w:szCs w:val="24"/>
        </w:rPr>
        <w:t>Красноармейского</w:t>
      </w:r>
      <w:r w:rsidR="00785F9E" w:rsidRPr="00A1152C">
        <w:rPr>
          <w:rFonts w:ascii="Times New Roman" w:eastAsia="Times New Roman" w:hAnsi="Times New Roman" w:cs="Times New Roman"/>
          <w:bCs/>
          <w:sz w:val="24"/>
          <w:szCs w:val="24"/>
        </w:rPr>
        <w:t xml:space="preserve"> сельского поселения </w:t>
      </w:r>
      <w:r w:rsidR="00700A83" w:rsidRPr="00A1152C">
        <w:rPr>
          <w:rFonts w:ascii="Times New Roman" w:eastAsia="Times New Roman" w:hAnsi="Times New Roman" w:cs="Times New Roman"/>
          <w:bCs/>
          <w:sz w:val="24"/>
          <w:szCs w:val="24"/>
        </w:rPr>
        <w:t>Красноармейского</w:t>
      </w:r>
      <w:r w:rsidR="00785F9E" w:rsidRPr="00A1152C">
        <w:rPr>
          <w:rFonts w:ascii="Times New Roman" w:eastAsia="Times New Roman" w:hAnsi="Times New Roman" w:cs="Times New Roman"/>
          <w:bCs/>
          <w:sz w:val="24"/>
          <w:szCs w:val="24"/>
        </w:rPr>
        <w:t xml:space="preserve"> района </w:t>
      </w:r>
      <w:r w:rsidR="008D7073" w:rsidRPr="00A1152C">
        <w:rPr>
          <w:rFonts w:ascii="Times New Roman" w:eastAsia="Times New Roman" w:hAnsi="Times New Roman" w:cs="Times New Roman"/>
          <w:bCs/>
          <w:sz w:val="24"/>
          <w:szCs w:val="24"/>
        </w:rPr>
        <w:t>от 25</w:t>
      </w:r>
      <w:r w:rsidR="00D039F1" w:rsidRPr="00A1152C">
        <w:rPr>
          <w:rFonts w:ascii="Times New Roman" w:eastAsia="Times New Roman" w:hAnsi="Times New Roman" w:cs="Times New Roman"/>
          <w:bCs/>
          <w:sz w:val="24"/>
          <w:szCs w:val="24"/>
        </w:rPr>
        <w:t>.</w:t>
      </w:r>
      <w:r w:rsidR="002A176A" w:rsidRPr="00A1152C">
        <w:rPr>
          <w:rFonts w:ascii="Times New Roman" w:eastAsia="Times New Roman" w:hAnsi="Times New Roman" w:cs="Times New Roman"/>
          <w:bCs/>
          <w:sz w:val="24"/>
          <w:szCs w:val="24"/>
        </w:rPr>
        <w:t>12.201</w:t>
      </w:r>
      <w:r w:rsidR="008D7073" w:rsidRPr="00A1152C">
        <w:rPr>
          <w:rFonts w:ascii="Times New Roman" w:eastAsia="Times New Roman" w:hAnsi="Times New Roman" w:cs="Times New Roman"/>
          <w:bCs/>
          <w:sz w:val="24"/>
          <w:szCs w:val="24"/>
        </w:rPr>
        <w:t>7</w:t>
      </w:r>
      <w:r w:rsidR="002A176A" w:rsidRPr="00A1152C">
        <w:rPr>
          <w:rFonts w:ascii="Times New Roman" w:eastAsia="Times New Roman" w:hAnsi="Times New Roman" w:cs="Times New Roman"/>
          <w:bCs/>
          <w:sz w:val="24"/>
          <w:szCs w:val="24"/>
        </w:rPr>
        <w:t xml:space="preserve"> № </w:t>
      </w:r>
      <w:r w:rsidR="00D039F1" w:rsidRPr="00A1152C">
        <w:rPr>
          <w:rFonts w:ascii="Times New Roman" w:eastAsia="Times New Roman" w:hAnsi="Times New Roman" w:cs="Times New Roman"/>
          <w:bCs/>
          <w:sz w:val="24"/>
          <w:szCs w:val="24"/>
        </w:rPr>
        <w:t>С-</w:t>
      </w:r>
      <w:r w:rsidR="008D7073" w:rsidRPr="00A1152C">
        <w:rPr>
          <w:rFonts w:ascii="Times New Roman" w:eastAsia="Times New Roman" w:hAnsi="Times New Roman" w:cs="Times New Roman"/>
          <w:bCs/>
          <w:sz w:val="24"/>
          <w:szCs w:val="24"/>
        </w:rPr>
        <w:t>2</w:t>
      </w:r>
      <w:r w:rsidR="006909E7" w:rsidRPr="00A1152C">
        <w:rPr>
          <w:rFonts w:ascii="Times New Roman" w:eastAsia="Times New Roman" w:hAnsi="Times New Roman" w:cs="Times New Roman"/>
          <w:bCs/>
          <w:sz w:val="24"/>
          <w:szCs w:val="24"/>
        </w:rPr>
        <w:t>5</w:t>
      </w:r>
      <w:r w:rsidR="00D039F1" w:rsidRPr="00A1152C">
        <w:rPr>
          <w:rFonts w:ascii="Times New Roman" w:eastAsia="Times New Roman" w:hAnsi="Times New Roman" w:cs="Times New Roman"/>
          <w:bCs/>
          <w:sz w:val="24"/>
          <w:szCs w:val="24"/>
        </w:rPr>
        <w:t xml:space="preserve">/1 </w:t>
      </w:r>
      <w:r w:rsidR="00785F9E" w:rsidRPr="00A1152C">
        <w:rPr>
          <w:rFonts w:ascii="Times New Roman" w:eastAsia="Times New Roman" w:hAnsi="Times New Roman" w:cs="Times New Roman"/>
          <w:bCs/>
          <w:sz w:val="24"/>
          <w:szCs w:val="24"/>
        </w:rPr>
        <w:t xml:space="preserve">«О бюджете </w:t>
      </w:r>
      <w:r w:rsidR="006909E7" w:rsidRPr="00A1152C">
        <w:rPr>
          <w:rFonts w:ascii="Times New Roman" w:eastAsia="Times New Roman" w:hAnsi="Times New Roman" w:cs="Times New Roman"/>
          <w:bCs/>
          <w:sz w:val="24"/>
          <w:szCs w:val="24"/>
        </w:rPr>
        <w:t>Красноармейского</w:t>
      </w:r>
      <w:r w:rsidR="00785F9E" w:rsidRPr="00A1152C">
        <w:rPr>
          <w:rFonts w:ascii="Times New Roman" w:eastAsia="Times New Roman" w:hAnsi="Times New Roman" w:cs="Times New Roman"/>
          <w:bCs/>
          <w:sz w:val="24"/>
          <w:szCs w:val="24"/>
        </w:rPr>
        <w:t xml:space="preserve"> сельского поселения  </w:t>
      </w:r>
      <w:r w:rsidR="00700A83" w:rsidRPr="00A1152C">
        <w:rPr>
          <w:rFonts w:ascii="Times New Roman" w:eastAsia="Times New Roman" w:hAnsi="Times New Roman" w:cs="Times New Roman"/>
          <w:bCs/>
          <w:sz w:val="24"/>
          <w:szCs w:val="24"/>
        </w:rPr>
        <w:t>Красноармейского</w:t>
      </w:r>
      <w:r w:rsidR="00785F9E" w:rsidRPr="00A1152C">
        <w:rPr>
          <w:rFonts w:ascii="Times New Roman" w:eastAsia="Times New Roman" w:hAnsi="Times New Roman" w:cs="Times New Roman"/>
          <w:bCs/>
          <w:sz w:val="24"/>
          <w:szCs w:val="24"/>
        </w:rPr>
        <w:t xml:space="preserve"> района </w:t>
      </w:r>
      <w:r w:rsidR="00D05DAA" w:rsidRPr="00A1152C">
        <w:rPr>
          <w:rFonts w:ascii="Times New Roman" w:eastAsia="Times New Roman" w:hAnsi="Times New Roman" w:cs="Times New Roman"/>
          <w:bCs/>
          <w:sz w:val="24"/>
          <w:szCs w:val="24"/>
        </w:rPr>
        <w:t xml:space="preserve">Чувашской Республики </w:t>
      </w:r>
    </w:p>
    <w:p w:rsidR="00785F9E" w:rsidRPr="00A1152C" w:rsidRDefault="00785F9E" w:rsidP="00381898">
      <w:pPr>
        <w:spacing w:after="0" w:line="240" w:lineRule="auto"/>
        <w:ind w:firstLine="568"/>
        <w:jc w:val="center"/>
        <w:rPr>
          <w:rFonts w:ascii="Times New Roman" w:eastAsia="Times New Roman" w:hAnsi="Times New Roman" w:cs="Times New Roman"/>
          <w:sz w:val="24"/>
          <w:szCs w:val="24"/>
        </w:rPr>
      </w:pPr>
      <w:r w:rsidRPr="00A1152C">
        <w:rPr>
          <w:rFonts w:ascii="Times New Roman" w:eastAsia="Times New Roman" w:hAnsi="Times New Roman" w:cs="Times New Roman"/>
          <w:bCs/>
          <w:sz w:val="24"/>
          <w:szCs w:val="24"/>
        </w:rPr>
        <w:t xml:space="preserve">на </w:t>
      </w:r>
      <w:r w:rsidR="00315025" w:rsidRPr="00A1152C">
        <w:rPr>
          <w:rFonts w:ascii="Times New Roman" w:eastAsia="Times New Roman" w:hAnsi="Times New Roman" w:cs="Times New Roman"/>
          <w:bCs/>
          <w:sz w:val="24"/>
          <w:szCs w:val="24"/>
        </w:rPr>
        <w:t>201</w:t>
      </w:r>
      <w:r w:rsidR="008D7073" w:rsidRPr="00A1152C">
        <w:rPr>
          <w:rFonts w:ascii="Times New Roman" w:eastAsia="Times New Roman" w:hAnsi="Times New Roman" w:cs="Times New Roman"/>
          <w:bCs/>
          <w:sz w:val="24"/>
          <w:szCs w:val="24"/>
        </w:rPr>
        <w:t>8</w:t>
      </w:r>
      <w:r w:rsidRPr="00A1152C">
        <w:rPr>
          <w:rFonts w:ascii="Times New Roman" w:eastAsia="Times New Roman" w:hAnsi="Times New Roman" w:cs="Times New Roman"/>
          <w:bCs/>
          <w:sz w:val="24"/>
          <w:szCs w:val="24"/>
        </w:rPr>
        <w:t xml:space="preserve"> год</w:t>
      </w:r>
      <w:r w:rsidR="00D039F1" w:rsidRPr="00A1152C">
        <w:rPr>
          <w:rFonts w:ascii="Times New Roman" w:eastAsia="Times New Roman" w:hAnsi="Times New Roman" w:cs="Times New Roman"/>
          <w:bCs/>
          <w:sz w:val="24"/>
          <w:szCs w:val="24"/>
        </w:rPr>
        <w:t xml:space="preserve"> и на плановый период 201</w:t>
      </w:r>
      <w:r w:rsidR="008D7073" w:rsidRPr="00A1152C">
        <w:rPr>
          <w:rFonts w:ascii="Times New Roman" w:eastAsia="Times New Roman" w:hAnsi="Times New Roman" w:cs="Times New Roman"/>
          <w:bCs/>
          <w:sz w:val="24"/>
          <w:szCs w:val="24"/>
        </w:rPr>
        <w:t>9</w:t>
      </w:r>
      <w:r w:rsidR="00D039F1" w:rsidRPr="00A1152C">
        <w:rPr>
          <w:rFonts w:ascii="Times New Roman" w:eastAsia="Times New Roman" w:hAnsi="Times New Roman" w:cs="Times New Roman"/>
          <w:bCs/>
          <w:sz w:val="24"/>
          <w:szCs w:val="24"/>
        </w:rPr>
        <w:t xml:space="preserve"> и 20</w:t>
      </w:r>
      <w:r w:rsidR="008D7073" w:rsidRPr="00A1152C">
        <w:rPr>
          <w:rFonts w:ascii="Times New Roman" w:eastAsia="Times New Roman" w:hAnsi="Times New Roman" w:cs="Times New Roman"/>
          <w:bCs/>
          <w:sz w:val="24"/>
          <w:szCs w:val="24"/>
        </w:rPr>
        <w:t>20</w:t>
      </w:r>
      <w:r w:rsidR="00D039F1" w:rsidRPr="00A1152C">
        <w:rPr>
          <w:rFonts w:ascii="Times New Roman" w:eastAsia="Times New Roman" w:hAnsi="Times New Roman" w:cs="Times New Roman"/>
          <w:bCs/>
          <w:sz w:val="24"/>
          <w:szCs w:val="24"/>
        </w:rPr>
        <w:t xml:space="preserve"> годов</w:t>
      </w:r>
      <w:r w:rsidRPr="00A1152C">
        <w:rPr>
          <w:rFonts w:ascii="Times New Roman" w:eastAsia="Times New Roman" w:hAnsi="Times New Roman" w:cs="Times New Roman"/>
          <w:bCs/>
          <w:sz w:val="24"/>
          <w:szCs w:val="24"/>
        </w:rPr>
        <w:t>».</w:t>
      </w:r>
    </w:p>
    <w:p w:rsidR="00785F9E" w:rsidRPr="00A1152C" w:rsidRDefault="00785F9E" w:rsidP="00381898">
      <w:pPr>
        <w:spacing w:after="0" w:line="240" w:lineRule="auto"/>
        <w:ind w:firstLine="568"/>
        <w:jc w:val="both"/>
        <w:rPr>
          <w:rFonts w:ascii="Times New Roman" w:eastAsia="Times New Roman" w:hAnsi="Times New Roman" w:cs="Times New Roman"/>
          <w:sz w:val="24"/>
          <w:szCs w:val="24"/>
        </w:rPr>
      </w:pPr>
      <w:r w:rsidRPr="00A1152C">
        <w:rPr>
          <w:rFonts w:ascii="Times New Roman" w:eastAsia="Times New Roman" w:hAnsi="Times New Roman" w:cs="Times New Roman"/>
          <w:sz w:val="24"/>
          <w:szCs w:val="24"/>
        </w:rPr>
        <w:t> </w:t>
      </w:r>
    </w:p>
    <w:p w:rsidR="00785F9E" w:rsidRPr="00A1152C" w:rsidRDefault="00785F9E" w:rsidP="00381898">
      <w:pPr>
        <w:pStyle w:val="a4"/>
        <w:numPr>
          <w:ilvl w:val="0"/>
          <w:numId w:val="4"/>
        </w:numPr>
        <w:spacing w:after="0" w:line="240" w:lineRule="auto"/>
        <w:ind w:left="0" w:firstLine="568"/>
        <w:contextualSpacing w:val="0"/>
        <w:jc w:val="center"/>
        <w:rPr>
          <w:rFonts w:ascii="Times New Roman" w:eastAsia="Times New Roman" w:hAnsi="Times New Roman" w:cs="Times New Roman"/>
          <w:b/>
          <w:bCs/>
          <w:kern w:val="36"/>
          <w:sz w:val="24"/>
          <w:szCs w:val="24"/>
        </w:rPr>
      </w:pPr>
      <w:r w:rsidRPr="00A1152C">
        <w:rPr>
          <w:rFonts w:ascii="Times New Roman" w:eastAsia="Times New Roman" w:hAnsi="Times New Roman" w:cs="Times New Roman"/>
          <w:b/>
          <w:bCs/>
          <w:kern w:val="36"/>
          <w:sz w:val="24"/>
          <w:szCs w:val="24"/>
        </w:rPr>
        <w:t>Общие положения</w:t>
      </w:r>
    </w:p>
    <w:p w:rsidR="00785F9E" w:rsidRPr="00A1152C" w:rsidRDefault="00785F9E" w:rsidP="001043DF">
      <w:pPr>
        <w:spacing w:before="120" w:after="0" w:line="240" w:lineRule="auto"/>
        <w:ind w:firstLine="426"/>
        <w:jc w:val="both"/>
        <w:outlineLvl w:val="0"/>
        <w:rPr>
          <w:rFonts w:ascii="Times New Roman" w:eastAsia="Times New Roman" w:hAnsi="Times New Roman" w:cs="Times New Roman"/>
          <w:sz w:val="24"/>
          <w:szCs w:val="24"/>
        </w:rPr>
      </w:pPr>
      <w:proofErr w:type="gramStart"/>
      <w:r w:rsidRPr="00A1152C">
        <w:rPr>
          <w:rFonts w:ascii="Times New Roman" w:eastAsia="Times New Roman" w:hAnsi="Times New Roman" w:cs="Times New Roman"/>
          <w:sz w:val="24"/>
          <w:szCs w:val="24"/>
        </w:rPr>
        <w:t>Заключение  Контрольно-</w:t>
      </w:r>
      <w:r w:rsidR="00953499" w:rsidRPr="00A1152C">
        <w:rPr>
          <w:rFonts w:ascii="Times New Roman" w:eastAsia="Times New Roman" w:hAnsi="Times New Roman" w:cs="Times New Roman"/>
          <w:sz w:val="24"/>
          <w:szCs w:val="24"/>
        </w:rPr>
        <w:t>счетного органа</w:t>
      </w:r>
      <w:r w:rsidRPr="00A1152C">
        <w:rPr>
          <w:rFonts w:ascii="Times New Roman" w:eastAsia="Times New Roman" w:hAnsi="Times New Roman" w:cs="Times New Roman"/>
          <w:sz w:val="24"/>
          <w:szCs w:val="24"/>
        </w:rPr>
        <w:t xml:space="preserve"> </w:t>
      </w:r>
      <w:r w:rsidR="00700A83" w:rsidRPr="00A1152C">
        <w:rPr>
          <w:rFonts w:ascii="Times New Roman" w:eastAsia="Times New Roman" w:hAnsi="Times New Roman" w:cs="Times New Roman"/>
          <w:sz w:val="24"/>
          <w:szCs w:val="24"/>
        </w:rPr>
        <w:t>Красноармейского</w:t>
      </w:r>
      <w:r w:rsidRPr="00A1152C">
        <w:rPr>
          <w:rFonts w:ascii="Times New Roman" w:eastAsia="Times New Roman" w:hAnsi="Times New Roman" w:cs="Times New Roman"/>
          <w:sz w:val="24"/>
          <w:szCs w:val="24"/>
        </w:rPr>
        <w:t xml:space="preserve"> района</w:t>
      </w:r>
      <w:r w:rsidR="00CE1F5D" w:rsidRPr="00A1152C">
        <w:rPr>
          <w:rFonts w:ascii="Times New Roman" w:eastAsia="Times New Roman" w:hAnsi="Times New Roman" w:cs="Times New Roman"/>
          <w:sz w:val="24"/>
          <w:szCs w:val="24"/>
        </w:rPr>
        <w:t xml:space="preserve"> </w:t>
      </w:r>
      <w:r w:rsidRPr="00A1152C">
        <w:rPr>
          <w:rFonts w:ascii="Times New Roman" w:eastAsia="Times New Roman" w:hAnsi="Times New Roman" w:cs="Times New Roman"/>
          <w:sz w:val="24"/>
          <w:szCs w:val="24"/>
        </w:rPr>
        <w:t xml:space="preserve">на проект решения Собрания депутатов </w:t>
      </w:r>
      <w:r w:rsidR="006909E7" w:rsidRPr="00A1152C">
        <w:rPr>
          <w:rFonts w:ascii="Times New Roman" w:eastAsia="Times New Roman" w:hAnsi="Times New Roman" w:cs="Times New Roman"/>
          <w:sz w:val="24"/>
          <w:szCs w:val="24"/>
        </w:rPr>
        <w:t>Красноармейского</w:t>
      </w:r>
      <w:r w:rsidRPr="00A1152C">
        <w:rPr>
          <w:rFonts w:ascii="Times New Roman" w:eastAsia="Times New Roman" w:hAnsi="Times New Roman" w:cs="Times New Roman"/>
          <w:sz w:val="24"/>
          <w:szCs w:val="24"/>
        </w:rPr>
        <w:t xml:space="preserve"> сельского поселения </w:t>
      </w:r>
      <w:r w:rsidR="00700A83" w:rsidRPr="00A1152C">
        <w:rPr>
          <w:rFonts w:ascii="Times New Roman" w:eastAsia="Times New Roman" w:hAnsi="Times New Roman" w:cs="Times New Roman"/>
          <w:sz w:val="24"/>
          <w:szCs w:val="24"/>
        </w:rPr>
        <w:t>Красноармейского</w:t>
      </w:r>
      <w:r w:rsidRPr="00A1152C">
        <w:rPr>
          <w:rFonts w:ascii="Times New Roman" w:eastAsia="Times New Roman" w:hAnsi="Times New Roman" w:cs="Times New Roman"/>
          <w:sz w:val="24"/>
          <w:szCs w:val="24"/>
        </w:rPr>
        <w:t xml:space="preserve"> района «</w:t>
      </w:r>
      <w:r w:rsidR="00CC6F24" w:rsidRPr="00A1152C">
        <w:rPr>
          <w:rFonts w:ascii="Times New Roman" w:eastAsia="Times New Roman" w:hAnsi="Times New Roman" w:cs="Times New Roman"/>
          <w:bCs/>
          <w:sz w:val="24"/>
          <w:szCs w:val="24"/>
        </w:rPr>
        <w:t xml:space="preserve">О внесении изменений в решение Собрания депутатов </w:t>
      </w:r>
      <w:r w:rsidR="006909E7" w:rsidRPr="00A1152C">
        <w:rPr>
          <w:rFonts w:ascii="Times New Roman" w:eastAsia="Times New Roman" w:hAnsi="Times New Roman" w:cs="Times New Roman"/>
          <w:bCs/>
          <w:sz w:val="24"/>
          <w:szCs w:val="24"/>
        </w:rPr>
        <w:t>Красноармейского</w:t>
      </w:r>
      <w:r w:rsidR="00CC6F24" w:rsidRPr="00A1152C">
        <w:rPr>
          <w:rFonts w:ascii="Times New Roman" w:eastAsia="Times New Roman" w:hAnsi="Times New Roman" w:cs="Times New Roman"/>
          <w:bCs/>
          <w:sz w:val="24"/>
          <w:szCs w:val="24"/>
        </w:rPr>
        <w:t xml:space="preserve"> сельского поселения Красноармейского района </w:t>
      </w:r>
      <w:r w:rsidR="008D7073" w:rsidRPr="00A1152C">
        <w:rPr>
          <w:rFonts w:ascii="Times New Roman" w:eastAsia="Times New Roman" w:hAnsi="Times New Roman" w:cs="Times New Roman"/>
          <w:bCs/>
          <w:sz w:val="24"/>
          <w:szCs w:val="24"/>
        </w:rPr>
        <w:t>от 25.12.2017 № С-25/1 «О бюджете Красноармейского сельского поселения  Красноармейского района Чувашской Республики на 2018 год и на плановый период 2019 и 2020 годов</w:t>
      </w:r>
      <w:r w:rsidRPr="00A1152C">
        <w:rPr>
          <w:rFonts w:ascii="Times New Roman" w:eastAsia="Times New Roman" w:hAnsi="Times New Roman" w:cs="Times New Roman"/>
          <w:sz w:val="24"/>
          <w:szCs w:val="24"/>
        </w:rPr>
        <w:t xml:space="preserve">» </w:t>
      </w:r>
      <w:r w:rsidR="008F51F9" w:rsidRPr="00A1152C">
        <w:rPr>
          <w:rFonts w:ascii="Times New Roman" w:eastAsia="Times New Roman" w:hAnsi="Times New Roman" w:cs="Times New Roman"/>
          <w:sz w:val="24"/>
          <w:szCs w:val="24"/>
        </w:rPr>
        <w:t xml:space="preserve">(далее – заключение) </w:t>
      </w:r>
      <w:r w:rsidRPr="00A1152C">
        <w:rPr>
          <w:rFonts w:ascii="Times New Roman" w:eastAsia="Times New Roman" w:hAnsi="Times New Roman" w:cs="Times New Roman"/>
          <w:sz w:val="24"/>
          <w:szCs w:val="24"/>
        </w:rPr>
        <w:t>подготовлено в соответствии с  требованиями   Бюджетного Кодекс</w:t>
      </w:r>
      <w:r w:rsidR="00F52937" w:rsidRPr="00A1152C">
        <w:rPr>
          <w:rFonts w:ascii="Times New Roman" w:eastAsia="Times New Roman" w:hAnsi="Times New Roman" w:cs="Times New Roman"/>
          <w:sz w:val="24"/>
          <w:szCs w:val="24"/>
        </w:rPr>
        <w:t>а</w:t>
      </w:r>
      <w:proofErr w:type="gramEnd"/>
      <w:r w:rsidR="00F52937" w:rsidRPr="00A1152C">
        <w:rPr>
          <w:rFonts w:ascii="Times New Roman" w:eastAsia="Times New Roman" w:hAnsi="Times New Roman" w:cs="Times New Roman"/>
          <w:sz w:val="24"/>
          <w:szCs w:val="24"/>
        </w:rPr>
        <w:t xml:space="preserve"> Российской Федерации,  Положения  о Контрольно-счетном органе  Красноармейского района Чувашской Республики, решения</w:t>
      </w:r>
      <w:r w:rsidRPr="00A1152C">
        <w:rPr>
          <w:rFonts w:ascii="Times New Roman" w:eastAsia="Times New Roman" w:hAnsi="Times New Roman" w:cs="Times New Roman"/>
          <w:sz w:val="24"/>
          <w:szCs w:val="24"/>
        </w:rPr>
        <w:t xml:space="preserve"> Собрания депутатов </w:t>
      </w:r>
      <w:r w:rsidR="006909E7" w:rsidRPr="00A1152C">
        <w:rPr>
          <w:rFonts w:ascii="Times New Roman" w:eastAsia="Times New Roman" w:hAnsi="Times New Roman" w:cs="Times New Roman"/>
          <w:sz w:val="24"/>
          <w:szCs w:val="24"/>
        </w:rPr>
        <w:t>Красноармейского</w:t>
      </w:r>
      <w:r w:rsidRPr="00A1152C">
        <w:rPr>
          <w:rFonts w:ascii="Times New Roman" w:eastAsia="Times New Roman" w:hAnsi="Times New Roman" w:cs="Times New Roman"/>
          <w:sz w:val="24"/>
          <w:szCs w:val="24"/>
        </w:rPr>
        <w:t xml:space="preserve"> сельского поселения </w:t>
      </w:r>
      <w:r w:rsidR="00700A83" w:rsidRPr="00A1152C">
        <w:rPr>
          <w:rFonts w:ascii="Times New Roman" w:eastAsia="Times New Roman" w:hAnsi="Times New Roman" w:cs="Times New Roman"/>
          <w:sz w:val="24"/>
          <w:szCs w:val="24"/>
        </w:rPr>
        <w:t>Красноармейского</w:t>
      </w:r>
      <w:r w:rsidRPr="00A1152C">
        <w:rPr>
          <w:rFonts w:ascii="Times New Roman" w:eastAsia="Times New Roman" w:hAnsi="Times New Roman" w:cs="Times New Roman"/>
          <w:sz w:val="24"/>
          <w:szCs w:val="24"/>
        </w:rPr>
        <w:t xml:space="preserve"> района  </w:t>
      </w:r>
      <w:r w:rsidR="00273B8C" w:rsidRPr="00A1152C">
        <w:rPr>
          <w:rFonts w:ascii="Times New Roman" w:eastAsia="Times New Roman" w:hAnsi="Times New Roman" w:cs="Times New Roman"/>
          <w:sz w:val="24"/>
          <w:szCs w:val="24"/>
        </w:rPr>
        <w:t xml:space="preserve">Чувашской Республики </w:t>
      </w:r>
      <w:r w:rsidRPr="00A1152C">
        <w:rPr>
          <w:rFonts w:ascii="Times New Roman" w:eastAsia="Times New Roman" w:hAnsi="Times New Roman" w:cs="Times New Roman"/>
          <w:sz w:val="24"/>
          <w:szCs w:val="24"/>
        </w:rPr>
        <w:t xml:space="preserve">«О регулировании бюджетных правоотношений в </w:t>
      </w:r>
      <w:r w:rsidR="006909E7" w:rsidRPr="00A1152C">
        <w:rPr>
          <w:rFonts w:ascii="Times New Roman" w:eastAsia="Times New Roman" w:hAnsi="Times New Roman" w:cs="Times New Roman"/>
          <w:sz w:val="24"/>
          <w:szCs w:val="24"/>
        </w:rPr>
        <w:t>Красноармейском</w:t>
      </w:r>
      <w:r w:rsidRPr="00A1152C">
        <w:rPr>
          <w:rFonts w:ascii="Times New Roman" w:eastAsia="Times New Roman" w:hAnsi="Times New Roman" w:cs="Times New Roman"/>
          <w:sz w:val="24"/>
          <w:szCs w:val="24"/>
        </w:rPr>
        <w:t xml:space="preserve"> сельском поселении </w:t>
      </w:r>
      <w:r w:rsidR="00700A83" w:rsidRPr="00A1152C">
        <w:rPr>
          <w:rFonts w:ascii="Times New Roman" w:eastAsia="Times New Roman" w:hAnsi="Times New Roman" w:cs="Times New Roman"/>
          <w:sz w:val="24"/>
          <w:szCs w:val="24"/>
        </w:rPr>
        <w:t>Красноармейского</w:t>
      </w:r>
      <w:r w:rsidR="00CE1F5D" w:rsidRPr="00A1152C">
        <w:rPr>
          <w:rFonts w:ascii="Times New Roman" w:eastAsia="Times New Roman" w:hAnsi="Times New Roman" w:cs="Times New Roman"/>
          <w:sz w:val="24"/>
          <w:szCs w:val="24"/>
        </w:rPr>
        <w:t xml:space="preserve"> района</w:t>
      </w:r>
      <w:r w:rsidR="00273B8C" w:rsidRPr="00A1152C">
        <w:rPr>
          <w:rFonts w:ascii="Times New Roman" w:eastAsia="Times New Roman" w:hAnsi="Times New Roman" w:cs="Times New Roman"/>
          <w:sz w:val="24"/>
          <w:szCs w:val="24"/>
        </w:rPr>
        <w:t xml:space="preserve"> Чувашской Республики</w:t>
      </w:r>
      <w:r w:rsidR="00CE1F5D" w:rsidRPr="00A1152C">
        <w:rPr>
          <w:rFonts w:ascii="Times New Roman" w:eastAsia="Times New Roman" w:hAnsi="Times New Roman" w:cs="Times New Roman"/>
          <w:sz w:val="24"/>
          <w:szCs w:val="24"/>
        </w:rPr>
        <w:t>»</w:t>
      </w:r>
      <w:r w:rsidRPr="00A1152C">
        <w:rPr>
          <w:rFonts w:ascii="Times New Roman" w:eastAsia="Times New Roman" w:hAnsi="Times New Roman" w:cs="Times New Roman"/>
          <w:sz w:val="24"/>
          <w:szCs w:val="24"/>
        </w:rPr>
        <w:t xml:space="preserve">, плана </w:t>
      </w:r>
      <w:r w:rsidR="00D05DAA" w:rsidRPr="00A1152C">
        <w:rPr>
          <w:rFonts w:ascii="Times New Roman" w:eastAsia="Times New Roman" w:hAnsi="Times New Roman" w:cs="Times New Roman"/>
          <w:sz w:val="24"/>
          <w:szCs w:val="24"/>
        </w:rPr>
        <w:t>работы Контрольно-счетного органа</w:t>
      </w:r>
      <w:r w:rsidRPr="00A1152C">
        <w:rPr>
          <w:rFonts w:ascii="Times New Roman" w:eastAsia="Times New Roman" w:hAnsi="Times New Roman" w:cs="Times New Roman"/>
          <w:sz w:val="24"/>
          <w:szCs w:val="24"/>
        </w:rPr>
        <w:t xml:space="preserve"> </w:t>
      </w:r>
      <w:r w:rsidR="00700A83" w:rsidRPr="00A1152C">
        <w:rPr>
          <w:rFonts w:ascii="Times New Roman" w:eastAsia="Times New Roman" w:hAnsi="Times New Roman" w:cs="Times New Roman"/>
          <w:sz w:val="24"/>
          <w:szCs w:val="24"/>
        </w:rPr>
        <w:t>Красноармейского</w:t>
      </w:r>
      <w:r w:rsidRPr="00A1152C">
        <w:rPr>
          <w:rFonts w:ascii="Times New Roman" w:eastAsia="Times New Roman" w:hAnsi="Times New Roman" w:cs="Times New Roman"/>
          <w:sz w:val="24"/>
          <w:szCs w:val="24"/>
        </w:rPr>
        <w:t xml:space="preserve"> района Чувашской Республики на 201</w:t>
      </w:r>
      <w:r w:rsidR="008D7073" w:rsidRPr="00A1152C">
        <w:rPr>
          <w:rFonts w:ascii="Times New Roman" w:eastAsia="Times New Roman" w:hAnsi="Times New Roman" w:cs="Times New Roman"/>
          <w:sz w:val="24"/>
          <w:szCs w:val="24"/>
        </w:rPr>
        <w:t>8</w:t>
      </w:r>
      <w:r w:rsidRPr="00A1152C">
        <w:rPr>
          <w:rFonts w:ascii="Times New Roman" w:eastAsia="Times New Roman" w:hAnsi="Times New Roman" w:cs="Times New Roman"/>
          <w:sz w:val="24"/>
          <w:szCs w:val="24"/>
        </w:rPr>
        <w:t xml:space="preserve"> год</w:t>
      </w:r>
      <w:r w:rsidR="00F52937" w:rsidRPr="00A1152C">
        <w:rPr>
          <w:rFonts w:ascii="Times New Roman" w:eastAsia="Times New Roman" w:hAnsi="Times New Roman" w:cs="Times New Roman"/>
          <w:sz w:val="24"/>
          <w:szCs w:val="24"/>
        </w:rPr>
        <w:t>.</w:t>
      </w:r>
    </w:p>
    <w:p w:rsidR="008D7073" w:rsidRPr="00A1152C" w:rsidRDefault="00C43131" w:rsidP="001043DF">
      <w:pPr>
        <w:spacing w:before="120" w:after="0" w:line="240" w:lineRule="auto"/>
        <w:ind w:firstLine="426"/>
        <w:jc w:val="both"/>
        <w:rPr>
          <w:rFonts w:ascii="Times New Roman" w:eastAsia="Times New Roman" w:hAnsi="Times New Roman" w:cs="Times New Roman"/>
          <w:sz w:val="24"/>
          <w:szCs w:val="24"/>
        </w:rPr>
      </w:pPr>
      <w:proofErr w:type="gramStart"/>
      <w:r w:rsidRPr="00A1152C">
        <w:rPr>
          <w:rFonts w:ascii="Times New Roman" w:eastAsia="Times New Roman" w:hAnsi="Times New Roman" w:cs="Times New Roman"/>
          <w:sz w:val="24"/>
          <w:szCs w:val="24"/>
        </w:rPr>
        <w:t xml:space="preserve">Проект решения </w:t>
      </w:r>
      <w:r w:rsidR="00273B8C" w:rsidRPr="00A1152C">
        <w:rPr>
          <w:rFonts w:ascii="Times New Roman" w:eastAsia="Times New Roman" w:hAnsi="Times New Roman" w:cs="Times New Roman"/>
          <w:sz w:val="24"/>
          <w:szCs w:val="24"/>
        </w:rPr>
        <w:t xml:space="preserve">Собрания депутатов </w:t>
      </w:r>
      <w:r w:rsidR="006909E7" w:rsidRPr="00A1152C">
        <w:rPr>
          <w:rFonts w:ascii="Times New Roman" w:eastAsia="Times New Roman" w:hAnsi="Times New Roman" w:cs="Times New Roman"/>
          <w:sz w:val="24"/>
          <w:szCs w:val="24"/>
        </w:rPr>
        <w:t>Красноармейского</w:t>
      </w:r>
      <w:r w:rsidR="00273B8C" w:rsidRPr="00A1152C">
        <w:rPr>
          <w:rFonts w:ascii="Times New Roman" w:eastAsia="Times New Roman" w:hAnsi="Times New Roman" w:cs="Times New Roman"/>
          <w:sz w:val="24"/>
          <w:szCs w:val="24"/>
        </w:rPr>
        <w:t xml:space="preserve"> сельского поселения Красноармейс</w:t>
      </w:r>
      <w:r w:rsidR="00097114" w:rsidRPr="00A1152C">
        <w:rPr>
          <w:rFonts w:ascii="Times New Roman" w:eastAsia="Times New Roman" w:hAnsi="Times New Roman" w:cs="Times New Roman"/>
          <w:sz w:val="24"/>
          <w:szCs w:val="24"/>
        </w:rPr>
        <w:t>кого района</w:t>
      </w:r>
      <w:r w:rsidR="00273B8C" w:rsidRPr="00A1152C">
        <w:rPr>
          <w:rFonts w:ascii="Times New Roman" w:eastAsia="Times New Roman" w:hAnsi="Times New Roman" w:cs="Times New Roman"/>
          <w:sz w:val="24"/>
          <w:szCs w:val="24"/>
        </w:rPr>
        <w:t xml:space="preserve"> «</w:t>
      </w:r>
      <w:r w:rsidR="00CC6F24" w:rsidRPr="00A1152C">
        <w:rPr>
          <w:rFonts w:ascii="Times New Roman" w:eastAsia="Times New Roman" w:hAnsi="Times New Roman" w:cs="Times New Roman"/>
          <w:bCs/>
          <w:sz w:val="24"/>
          <w:szCs w:val="24"/>
        </w:rPr>
        <w:t xml:space="preserve">О внесении изменений в решение Собрания депутатов </w:t>
      </w:r>
      <w:r w:rsidR="006909E7" w:rsidRPr="00A1152C">
        <w:rPr>
          <w:rFonts w:ascii="Times New Roman" w:eastAsia="Times New Roman" w:hAnsi="Times New Roman" w:cs="Times New Roman"/>
          <w:bCs/>
          <w:sz w:val="24"/>
          <w:szCs w:val="24"/>
        </w:rPr>
        <w:t>Красноармейского</w:t>
      </w:r>
      <w:r w:rsidR="00CC6F24" w:rsidRPr="00A1152C">
        <w:rPr>
          <w:rFonts w:ascii="Times New Roman" w:eastAsia="Times New Roman" w:hAnsi="Times New Roman" w:cs="Times New Roman"/>
          <w:bCs/>
          <w:sz w:val="24"/>
          <w:szCs w:val="24"/>
        </w:rPr>
        <w:t xml:space="preserve"> сельского поселения Красноармейского района </w:t>
      </w:r>
      <w:r w:rsidR="008D7073" w:rsidRPr="00A1152C">
        <w:rPr>
          <w:rFonts w:ascii="Times New Roman" w:eastAsia="Times New Roman" w:hAnsi="Times New Roman" w:cs="Times New Roman"/>
          <w:bCs/>
          <w:sz w:val="24"/>
          <w:szCs w:val="24"/>
        </w:rPr>
        <w:t>от 25.12.2017 № С-25/1 «О бюджете Красноармейского сельского поселения  Красноармейского района Чувашской Республики на 2018 год и на плановый период 2019 и 2020 годов</w:t>
      </w:r>
      <w:r w:rsidR="00273B8C" w:rsidRPr="00A1152C">
        <w:rPr>
          <w:rFonts w:ascii="Times New Roman" w:eastAsia="Times New Roman" w:hAnsi="Times New Roman" w:cs="Times New Roman"/>
          <w:sz w:val="24"/>
          <w:szCs w:val="24"/>
        </w:rPr>
        <w:t xml:space="preserve">» </w:t>
      </w:r>
      <w:r w:rsidRPr="00A1152C">
        <w:rPr>
          <w:rFonts w:ascii="Times New Roman" w:eastAsia="Times New Roman" w:hAnsi="Times New Roman" w:cs="Times New Roman"/>
          <w:sz w:val="24"/>
          <w:szCs w:val="24"/>
        </w:rPr>
        <w:t xml:space="preserve">(далее – проект решения) поступил в Контрольно-счетный орган Красноармейского района </w:t>
      </w:r>
      <w:r w:rsidR="00A1152C" w:rsidRPr="00A1152C">
        <w:rPr>
          <w:rFonts w:ascii="Times New Roman" w:eastAsia="Times New Roman" w:hAnsi="Times New Roman" w:cs="Times New Roman"/>
          <w:sz w:val="24"/>
          <w:szCs w:val="24"/>
        </w:rPr>
        <w:t>26 ноября</w:t>
      </w:r>
      <w:r w:rsidR="0070186D" w:rsidRPr="00A1152C">
        <w:rPr>
          <w:rFonts w:ascii="Times New Roman" w:eastAsia="Times New Roman" w:hAnsi="Times New Roman" w:cs="Times New Roman"/>
          <w:sz w:val="24"/>
          <w:szCs w:val="24"/>
        </w:rPr>
        <w:t xml:space="preserve"> </w:t>
      </w:r>
      <w:r w:rsidR="00273B8C" w:rsidRPr="00A1152C">
        <w:rPr>
          <w:rFonts w:ascii="Times New Roman" w:eastAsia="Times New Roman" w:hAnsi="Times New Roman" w:cs="Times New Roman"/>
          <w:sz w:val="24"/>
          <w:szCs w:val="24"/>
        </w:rPr>
        <w:t>201</w:t>
      </w:r>
      <w:r w:rsidR="008D7073" w:rsidRPr="00A1152C">
        <w:rPr>
          <w:rFonts w:ascii="Times New Roman" w:eastAsia="Times New Roman" w:hAnsi="Times New Roman" w:cs="Times New Roman"/>
          <w:sz w:val="24"/>
          <w:szCs w:val="24"/>
        </w:rPr>
        <w:t>8 года.</w:t>
      </w:r>
      <w:proofErr w:type="gramEnd"/>
    </w:p>
    <w:p w:rsidR="00B246E1" w:rsidRPr="00A1152C" w:rsidRDefault="00C43131" w:rsidP="001043DF">
      <w:pPr>
        <w:spacing w:before="120" w:after="0" w:line="240" w:lineRule="auto"/>
        <w:ind w:firstLine="426"/>
        <w:jc w:val="both"/>
        <w:rPr>
          <w:rFonts w:ascii="Times New Roman" w:eastAsia="Times New Roman" w:hAnsi="Times New Roman" w:cs="Times New Roman"/>
          <w:sz w:val="24"/>
          <w:szCs w:val="24"/>
        </w:rPr>
      </w:pPr>
      <w:proofErr w:type="gramStart"/>
      <w:r w:rsidRPr="00A1152C">
        <w:rPr>
          <w:rFonts w:ascii="Times New Roman" w:eastAsia="Times New Roman" w:hAnsi="Times New Roman" w:cs="Times New Roman"/>
          <w:sz w:val="24"/>
          <w:szCs w:val="24"/>
        </w:rPr>
        <w:t xml:space="preserve">В соответствии со </w:t>
      </w:r>
      <w:r w:rsidR="002A176A" w:rsidRPr="00A1152C">
        <w:rPr>
          <w:rFonts w:ascii="Times New Roman" w:eastAsia="Times New Roman" w:hAnsi="Times New Roman" w:cs="Times New Roman"/>
          <w:sz w:val="24"/>
          <w:szCs w:val="24"/>
        </w:rPr>
        <w:t>статьей 46</w:t>
      </w:r>
      <w:r w:rsidRPr="00A1152C">
        <w:rPr>
          <w:rFonts w:ascii="Times New Roman" w:eastAsia="Times New Roman" w:hAnsi="Times New Roman" w:cs="Times New Roman"/>
          <w:b/>
          <w:bCs/>
          <w:sz w:val="24"/>
          <w:szCs w:val="24"/>
        </w:rPr>
        <w:t xml:space="preserve"> </w:t>
      </w:r>
      <w:r w:rsidRPr="00A1152C">
        <w:rPr>
          <w:rFonts w:ascii="Times New Roman" w:eastAsia="Times New Roman" w:hAnsi="Times New Roman" w:cs="Times New Roman"/>
          <w:sz w:val="24"/>
          <w:szCs w:val="24"/>
        </w:rPr>
        <w:t xml:space="preserve">решения Собрания депутатов </w:t>
      </w:r>
      <w:r w:rsidR="006909E7" w:rsidRPr="00A1152C">
        <w:rPr>
          <w:rFonts w:ascii="Times New Roman" w:eastAsia="Times New Roman" w:hAnsi="Times New Roman" w:cs="Times New Roman"/>
          <w:sz w:val="24"/>
          <w:szCs w:val="24"/>
        </w:rPr>
        <w:t>Красноармейского</w:t>
      </w:r>
      <w:r w:rsidRPr="00A1152C">
        <w:rPr>
          <w:rFonts w:ascii="Times New Roman" w:eastAsia="Times New Roman" w:hAnsi="Times New Roman" w:cs="Times New Roman"/>
          <w:sz w:val="24"/>
          <w:szCs w:val="24"/>
        </w:rPr>
        <w:t xml:space="preserve"> сельского поселения Красноармейского района  </w:t>
      </w:r>
      <w:r w:rsidR="00273B8C" w:rsidRPr="00A1152C">
        <w:rPr>
          <w:rFonts w:ascii="Times New Roman" w:eastAsia="Times New Roman" w:hAnsi="Times New Roman" w:cs="Times New Roman"/>
          <w:sz w:val="24"/>
          <w:szCs w:val="24"/>
        </w:rPr>
        <w:t xml:space="preserve">Чувашской Республики </w:t>
      </w:r>
      <w:r w:rsidRPr="00A1152C">
        <w:rPr>
          <w:rFonts w:ascii="Times New Roman" w:eastAsia="Times New Roman" w:hAnsi="Times New Roman" w:cs="Times New Roman"/>
          <w:sz w:val="24"/>
          <w:szCs w:val="24"/>
        </w:rPr>
        <w:t xml:space="preserve">«О регулировании бюджетных правоотношений в </w:t>
      </w:r>
      <w:r w:rsidR="006909E7" w:rsidRPr="00A1152C">
        <w:rPr>
          <w:rFonts w:ascii="Times New Roman" w:eastAsia="Times New Roman" w:hAnsi="Times New Roman" w:cs="Times New Roman"/>
          <w:sz w:val="24"/>
          <w:szCs w:val="24"/>
        </w:rPr>
        <w:t>Красноармейском</w:t>
      </w:r>
      <w:r w:rsidRPr="00A1152C">
        <w:rPr>
          <w:rFonts w:ascii="Times New Roman" w:eastAsia="Times New Roman" w:hAnsi="Times New Roman" w:cs="Times New Roman"/>
          <w:sz w:val="24"/>
          <w:szCs w:val="24"/>
        </w:rPr>
        <w:t xml:space="preserve"> сельском поселении Красноармейского района</w:t>
      </w:r>
      <w:r w:rsidR="00273B8C" w:rsidRPr="00A1152C">
        <w:rPr>
          <w:rFonts w:ascii="Times New Roman" w:eastAsia="Times New Roman" w:hAnsi="Times New Roman" w:cs="Times New Roman"/>
          <w:sz w:val="24"/>
          <w:szCs w:val="24"/>
        </w:rPr>
        <w:t xml:space="preserve"> Чувашской Республики</w:t>
      </w:r>
      <w:r w:rsidRPr="00A1152C">
        <w:rPr>
          <w:rFonts w:ascii="Times New Roman" w:eastAsia="Times New Roman" w:hAnsi="Times New Roman" w:cs="Times New Roman"/>
          <w:sz w:val="24"/>
          <w:szCs w:val="24"/>
        </w:rPr>
        <w:t xml:space="preserve">» проектом решения вносятся изменения в основные характеристики </w:t>
      </w:r>
      <w:r w:rsidR="003E6A3F" w:rsidRPr="00A1152C">
        <w:rPr>
          <w:rFonts w:ascii="Times New Roman" w:hAnsi="Times New Roman" w:cs="Times New Roman"/>
          <w:sz w:val="24"/>
          <w:szCs w:val="24"/>
        </w:rPr>
        <w:t xml:space="preserve">бюджета </w:t>
      </w:r>
      <w:r w:rsidR="006909E7" w:rsidRPr="00A1152C">
        <w:rPr>
          <w:rFonts w:ascii="Times New Roman" w:eastAsia="Times New Roman" w:hAnsi="Times New Roman" w:cs="Times New Roman"/>
          <w:sz w:val="24"/>
          <w:szCs w:val="24"/>
        </w:rPr>
        <w:t>Красноармейского</w:t>
      </w:r>
      <w:r w:rsidR="003E6A3F" w:rsidRPr="00A1152C">
        <w:rPr>
          <w:rFonts w:ascii="Times New Roman" w:eastAsia="Times New Roman" w:hAnsi="Times New Roman" w:cs="Times New Roman"/>
          <w:sz w:val="24"/>
          <w:szCs w:val="24"/>
        </w:rPr>
        <w:t xml:space="preserve"> сельского поселения </w:t>
      </w:r>
      <w:r w:rsidR="003E6A3F" w:rsidRPr="00A1152C">
        <w:rPr>
          <w:rFonts w:ascii="Times New Roman" w:hAnsi="Times New Roman" w:cs="Times New Roman"/>
          <w:sz w:val="24"/>
          <w:szCs w:val="24"/>
        </w:rPr>
        <w:t>Красноармейского района Чувашской Республики</w:t>
      </w:r>
      <w:r w:rsidR="00273B8C" w:rsidRPr="00A1152C">
        <w:rPr>
          <w:rFonts w:ascii="Times New Roman" w:hAnsi="Times New Roman" w:cs="Times New Roman"/>
          <w:sz w:val="24"/>
          <w:szCs w:val="24"/>
        </w:rPr>
        <w:t xml:space="preserve"> на 201</w:t>
      </w:r>
      <w:r w:rsidR="008D7073" w:rsidRPr="00A1152C">
        <w:rPr>
          <w:rFonts w:ascii="Times New Roman" w:hAnsi="Times New Roman" w:cs="Times New Roman"/>
          <w:sz w:val="24"/>
          <w:szCs w:val="24"/>
        </w:rPr>
        <w:t>8</w:t>
      </w:r>
      <w:r w:rsidR="003E6A3F" w:rsidRPr="00A1152C">
        <w:rPr>
          <w:rFonts w:ascii="Times New Roman" w:hAnsi="Times New Roman" w:cs="Times New Roman"/>
          <w:sz w:val="24"/>
          <w:szCs w:val="24"/>
        </w:rPr>
        <w:t xml:space="preserve"> год</w:t>
      </w:r>
      <w:r w:rsidR="00A1152C" w:rsidRPr="00A1152C">
        <w:rPr>
          <w:rFonts w:ascii="Times New Roman" w:hAnsi="Times New Roman" w:cs="Times New Roman"/>
          <w:sz w:val="24"/>
          <w:szCs w:val="24"/>
        </w:rPr>
        <w:t xml:space="preserve"> и на плановый период </w:t>
      </w:r>
      <w:r w:rsidR="00A1152C" w:rsidRPr="00A1152C">
        <w:rPr>
          <w:rFonts w:ascii="Times New Roman" w:eastAsia="Times New Roman" w:hAnsi="Times New Roman" w:cs="Times New Roman"/>
          <w:sz w:val="24"/>
          <w:szCs w:val="24"/>
        </w:rPr>
        <w:t>2020 года</w:t>
      </w:r>
      <w:r w:rsidR="003E6A3F" w:rsidRPr="00A1152C">
        <w:rPr>
          <w:rFonts w:ascii="Times New Roman" w:hAnsi="Times New Roman" w:cs="Times New Roman"/>
          <w:sz w:val="24"/>
          <w:szCs w:val="24"/>
        </w:rPr>
        <w:t>,</w:t>
      </w:r>
      <w:r w:rsidR="00C75140" w:rsidRPr="00A1152C">
        <w:rPr>
          <w:rFonts w:ascii="Times New Roman" w:hAnsi="Times New Roman" w:cs="Times New Roman"/>
          <w:sz w:val="24"/>
          <w:szCs w:val="24"/>
        </w:rPr>
        <w:t xml:space="preserve"> </w:t>
      </w:r>
      <w:r w:rsidR="003E6A3F" w:rsidRPr="00A1152C">
        <w:rPr>
          <w:rFonts w:ascii="Times New Roman" w:hAnsi="Times New Roman" w:cs="Times New Roman"/>
          <w:sz w:val="24"/>
          <w:szCs w:val="24"/>
        </w:rPr>
        <w:t xml:space="preserve">утвержденные </w:t>
      </w:r>
      <w:r w:rsidR="003E6A3F" w:rsidRPr="00A1152C">
        <w:rPr>
          <w:rFonts w:ascii="Times New Roman" w:eastAsia="Times New Roman" w:hAnsi="Times New Roman" w:cs="Times New Roman"/>
          <w:sz w:val="24"/>
          <w:szCs w:val="24"/>
        </w:rPr>
        <w:t xml:space="preserve">решением Собрания депутатов </w:t>
      </w:r>
      <w:r w:rsidR="006909E7" w:rsidRPr="00A1152C">
        <w:rPr>
          <w:rFonts w:ascii="Times New Roman" w:eastAsia="Times New Roman" w:hAnsi="Times New Roman" w:cs="Times New Roman"/>
          <w:sz w:val="24"/>
          <w:szCs w:val="24"/>
        </w:rPr>
        <w:t>Красноармейского</w:t>
      </w:r>
      <w:r w:rsidR="003E6A3F" w:rsidRPr="00A1152C">
        <w:rPr>
          <w:rFonts w:ascii="Times New Roman" w:eastAsia="Times New Roman" w:hAnsi="Times New Roman" w:cs="Times New Roman"/>
          <w:sz w:val="24"/>
          <w:szCs w:val="24"/>
        </w:rPr>
        <w:t xml:space="preserve"> сельского поселения Красноармейского района</w:t>
      </w:r>
      <w:proofErr w:type="gramEnd"/>
      <w:r w:rsidR="003E6A3F" w:rsidRPr="00A1152C">
        <w:rPr>
          <w:rFonts w:ascii="Times New Roman" w:eastAsia="Times New Roman" w:hAnsi="Times New Roman" w:cs="Times New Roman"/>
          <w:sz w:val="24"/>
          <w:szCs w:val="24"/>
        </w:rPr>
        <w:t xml:space="preserve"> </w:t>
      </w:r>
      <w:proofErr w:type="gramStart"/>
      <w:r w:rsidR="008D7073" w:rsidRPr="00A1152C">
        <w:rPr>
          <w:rFonts w:ascii="Times New Roman" w:eastAsia="Times New Roman" w:hAnsi="Times New Roman" w:cs="Times New Roman"/>
          <w:bCs/>
          <w:sz w:val="24"/>
          <w:szCs w:val="24"/>
        </w:rPr>
        <w:t>25 декабря 2017 года № С-25/1 «О бюджете Красноармейского сельского поселения  Красноармейского района Чувашской Республики на 2018 год и на плановый период 2019 и 2020 годов</w:t>
      </w:r>
      <w:r w:rsidR="003E6A3F" w:rsidRPr="00A1152C">
        <w:rPr>
          <w:rFonts w:ascii="Times New Roman" w:eastAsia="Times New Roman" w:hAnsi="Times New Roman" w:cs="Times New Roman"/>
          <w:sz w:val="24"/>
          <w:szCs w:val="24"/>
        </w:rPr>
        <w:t>»</w:t>
      </w:r>
      <w:r w:rsidR="00FA4A43" w:rsidRPr="00A1152C">
        <w:rPr>
          <w:rFonts w:ascii="Times New Roman" w:eastAsia="Times New Roman" w:hAnsi="Times New Roman" w:cs="Times New Roman"/>
          <w:sz w:val="24"/>
          <w:szCs w:val="24"/>
        </w:rPr>
        <w:t xml:space="preserve"> </w:t>
      </w:r>
      <w:r w:rsidR="006F3F85" w:rsidRPr="00A1152C">
        <w:rPr>
          <w:rFonts w:ascii="Times New Roman" w:eastAsia="Times New Roman" w:hAnsi="Times New Roman" w:cs="Times New Roman"/>
          <w:sz w:val="24"/>
          <w:szCs w:val="24"/>
        </w:rPr>
        <w:t>(с изменениями от 07 марта 2018 года № С-26/4, от 17 мая 2018 года № С-28/1</w:t>
      </w:r>
      <w:r w:rsidR="002C7A0F" w:rsidRPr="00A1152C">
        <w:rPr>
          <w:rFonts w:ascii="Times New Roman" w:eastAsia="Times New Roman" w:hAnsi="Times New Roman" w:cs="Times New Roman"/>
          <w:sz w:val="24"/>
          <w:szCs w:val="24"/>
        </w:rPr>
        <w:t>, 31 июля 2018 года № С-33/1</w:t>
      </w:r>
      <w:r w:rsidR="00A1152C" w:rsidRPr="00A1152C">
        <w:rPr>
          <w:rFonts w:ascii="Times New Roman" w:eastAsia="Times New Roman" w:hAnsi="Times New Roman" w:cs="Times New Roman"/>
          <w:sz w:val="24"/>
          <w:szCs w:val="24"/>
        </w:rPr>
        <w:t>, от 21 сентября 2018 года № С-35/1</w:t>
      </w:r>
      <w:r w:rsidR="006F3F85" w:rsidRPr="00A1152C">
        <w:rPr>
          <w:rFonts w:ascii="Times New Roman" w:eastAsia="Times New Roman" w:hAnsi="Times New Roman" w:cs="Times New Roman"/>
          <w:sz w:val="24"/>
          <w:szCs w:val="24"/>
        </w:rPr>
        <w:t xml:space="preserve">) </w:t>
      </w:r>
      <w:r w:rsidR="008F51F9" w:rsidRPr="00A1152C">
        <w:rPr>
          <w:rFonts w:ascii="Times New Roman" w:eastAsia="Times New Roman" w:hAnsi="Times New Roman" w:cs="Times New Roman"/>
          <w:sz w:val="24"/>
          <w:szCs w:val="24"/>
        </w:rPr>
        <w:t>(дал</w:t>
      </w:r>
      <w:r w:rsidR="00A1152C" w:rsidRPr="00A1152C">
        <w:rPr>
          <w:rFonts w:ascii="Times New Roman" w:eastAsia="Times New Roman" w:hAnsi="Times New Roman" w:cs="Times New Roman"/>
          <w:sz w:val="24"/>
          <w:szCs w:val="24"/>
        </w:rPr>
        <w:t>ее – Решение о бюджете).</w:t>
      </w:r>
      <w:proofErr w:type="gramEnd"/>
    </w:p>
    <w:p w:rsidR="008F51F9" w:rsidRPr="00A1152C" w:rsidRDefault="008F51F9" w:rsidP="001043DF">
      <w:pPr>
        <w:spacing w:after="0" w:line="240" w:lineRule="auto"/>
        <w:ind w:firstLine="426"/>
        <w:jc w:val="both"/>
        <w:rPr>
          <w:rFonts w:ascii="Times New Roman" w:hAnsi="Times New Roman" w:cs="Times New Roman"/>
          <w:sz w:val="24"/>
          <w:szCs w:val="24"/>
        </w:rPr>
      </w:pPr>
    </w:p>
    <w:p w:rsidR="008F51F9" w:rsidRPr="009242DF" w:rsidRDefault="008F51F9" w:rsidP="001043DF">
      <w:pPr>
        <w:pStyle w:val="a4"/>
        <w:numPr>
          <w:ilvl w:val="0"/>
          <w:numId w:val="4"/>
        </w:numPr>
        <w:spacing w:after="120" w:line="240" w:lineRule="auto"/>
        <w:ind w:left="0" w:firstLine="426"/>
        <w:contextualSpacing w:val="0"/>
        <w:jc w:val="center"/>
        <w:rPr>
          <w:rFonts w:ascii="Times New Roman" w:eastAsia="Times New Roman" w:hAnsi="Times New Roman" w:cs="Times New Roman"/>
          <w:b/>
          <w:bCs/>
          <w:sz w:val="24"/>
          <w:szCs w:val="24"/>
        </w:rPr>
      </w:pPr>
      <w:r w:rsidRPr="009242DF">
        <w:rPr>
          <w:rFonts w:ascii="Times New Roman" w:eastAsia="Times New Roman" w:hAnsi="Times New Roman" w:cs="Times New Roman"/>
          <w:b/>
          <w:bCs/>
          <w:sz w:val="24"/>
          <w:szCs w:val="24"/>
        </w:rPr>
        <w:t>Доходы бюджета  </w:t>
      </w:r>
      <w:r w:rsidR="006909E7" w:rsidRPr="009242DF">
        <w:rPr>
          <w:rFonts w:ascii="Times New Roman" w:eastAsia="Times New Roman" w:hAnsi="Times New Roman" w:cs="Times New Roman"/>
          <w:b/>
          <w:bCs/>
          <w:sz w:val="24"/>
          <w:szCs w:val="24"/>
        </w:rPr>
        <w:t>Красноармейского</w:t>
      </w:r>
      <w:r w:rsidRPr="009242DF">
        <w:rPr>
          <w:rFonts w:ascii="Times New Roman" w:eastAsia="Times New Roman" w:hAnsi="Times New Roman" w:cs="Times New Roman"/>
          <w:b/>
          <w:bCs/>
          <w:sz w:val="24"/>
          <w:szCs w:val="24"/>
        </w:rPr>
        <w:t xml:space="preserve"> сельского поселения</w:t>
      </w:r>
    </w:p>
    <w:p w:rsidR="00203ACD" w:rsidRPr="00570541" w:rsidRDefault="008F51F9" w:rsidP="00203ACD">
      <w:pPr>
        <w:spacing w:after="120" w:line="240" w:lineRule="auto"/>
        <w:ind w:firstLine="426"/>
        <w:jc w:val="both"/>
        <w:rPr>
          <w:rFonts w:ascii="Times New Roman" w:eastAsia="Times New Roman" w:hAnsi="Times New Roman" w:cs="Times New Roman"/>
          <w:color w:val="FF0000"/>
          <w:sz w:val="24"/>
          <w:szCs w:val="24"/>
        </w:rPr>
      </w:pPr>
      <w:r w:rsidRPr="009242DF">
        <w:rPr>
          <w:rFonts w:ascii="Times New Roman" w:eastAsia="Times New Roman" w:hAnsi="Times New Roman" w:cs="Times New Roman"/>
          <w:b/>
          <w:sz w:val="24"/>
          <w:szCs w:val="24"/>
        </w:rPr>
        <w:t>2.1.</w:t>
      </w:r>
      <w:r w:rsidRPr="009242DF">
        <w:rPr>
          <w:rFonts w:ascii="Times New Roman" w:eastAsia="Times New Roman" w:hAnsi="Times New Roman" w:cs="Times New Roman"/>
          <w:sz w:val="24"/>
          <w:szCs w:val="24"/>
        </w:rPr>
        <w:t xml:space="preserve"> Доходы бюджета </w:t>
      </w:r>
      <w:r w:rsidR="006909E7" w:rsidRPr="009242DF">
        <w:rPr>
          <w:rFonts w:ascii="Times New Roman" w:eastAsia="Times New Roman" w:hAnsi="Times New Roman" w:cs="Times New Roman"/>
          <w:sz w:val="24"/>
          <w:szCs w:val="24"/>
        </w:rPr>
        <w:t>Красноармейского</w:t>
      </w:r>
      <w:r w:rsidRPr="009242DF">
        <w:rPr>
          <w:rFonts w:ascii="Times New Roman" w:eastAsia="Times New Roman" w:hAnsi="Times New Roman" w:cs="Times New Roman"/>
          <w:sz w:val="24"/>
          <w:szCs w:val="24"/>
        </w:rPr>
        <w:t xml:space="preserve"> сельского поселения на 201</w:t>
      </w:r>
      <w:r w:rsidR="007C41BF" w:rsidRPr="009242DF">
        <w:rPr>
          <w:rFonts w:ascii="Times New Roman" w:eastAsia="Times New Roman" w:hAnsi="Times New Roman" w:cs="Times New Roman"/>
          <w:sz w:val="24"/>
          <w:szCs w:val="24"/>
        </w:rPr>
        <w:t>8</w:t>
      </w:r>
      <w:r w:rsidR="00652724" w:rsidRPr="009242DF">
        <w:rPr>
          <w:rFonts w:ascii="Times New Roman" w:eastAsia="Times New Roman" w:hAnsi="Times New Roman" w:cs="Times New Roman"/>
          <w:sz w:val="24"/>
          <w:szCs w:val="24"/>
        </w:rPr>
        <w:t xml:space="preserve"> г</w:t>
      </w:r>
      <w:r w:rsidRPr="009242DF">
        <w:rPr>
          <w:rFonts w:ascii="Times New Roman" w:eastAsia="Times New Roman" w:hAnsi="Times New Roman" w:cs="Times New Roman"/>
          <w:sz w:val="24"/>
          <w:szCs w:val="24"/>
        </w:rPr>
        <w:t>од предусматрива</w:t>
      </w:r>
      <w:r w:rsidR="0049742F" w:rsidRPr="009242DF">
        <w:rPr>
          <w:rFonts w:ascii="Times New Roman" w:eastAsia="Times New Roman" w:hAnsi="Times New Roman" w:cs="Times New Roman"/>
          <w:sz w:val="24"/>
          <w:szCs w:val="24"/>
        </w:rPr>
        <w:t>ю</w:t>
      </w:r>
      <w:r w:rsidRPr="009242DF">
        <w:rPr>
          <w:rFonts w:ascii="Times New Roman" w:eastAsia="Times New Roman" w:hAnsi="Times New Roman" w:cs="Times New Roman"/>
          <w:sz w:val="24"/>
          <w:szCs w:val="24"/>
        </w:rPr>
        <w:t>тся у</w:t>
      </w:r>
      <w:r w:rsidR="009265B2" w:rsidRPr="009242DF">
        <w:rPr>
          <w:rFonts w:ascii="Times New Roman" w:eastAsia="Times New Roman" w:hAnsi="Times New Roman" w:cs="Times New Roman"/>
          <w:sz w:val="24"/>
          <w:szCs w:val="24"/>
        </w:rPr>
        <w:t>велич</w:t>
      </w:r>
      <w:r w:rsidRPr="009242DF">
        <w:rPr>
          <w:rFonts w:ascii="Times New Roman" w:eastAsia="Times New Roman" w:hAnsi="Times New Roman" w:cs="Times New Roman"/>
          <w:sz w:val="24"/>
          <w:szCs w:val="24"/>
        </w:rPr>
        <w:t xml:space="preserve">ить на </w:t>
      </w:r>
      <w:r w:rsidR="00B73965" w:rsidRPr="009242DF">
        <w:rPr>
          <w:rFonts w:ascii="Times New Roman" w:eastAsia="Times New Roman" w:hAnsi="Times New Roman" w:cs="Times New Roman"/>
          <w:sz w:val="24"/>
          <w:szCs w:val="24"/>
        </w:rPr>
        <w:t>1666,9</w:t>
      </w:r>
      <w:r w:rsidRPr="009242DF">
        <w:rPr>
          <w:rFonts w:ascii="Times New Roman" w:eastAsia="Times New Roman" w:hAnsi="Times New Roman" w:cs="Times New Roman"/>
          <w:sz w:val="24"/>
          <w:szCs w:val="24"/>
        </w:rPr>
        <w:t xml:space="preserve"> тыс. рублей </w:t>
      </w:r>
      <w:r w:rsidR="00AD0E8A" w:rsidRPr="009242DF">
        <w:rPr>
          <w:rFonts w:ascii="Times New Roman" w:hAnsi="Times New Roman" w:cs="Times New Roman"/>
          <w:sz w:val="24"/>
          <w:szCs w:val="24"/>
        </w:rPr>
        <w:t xml:space="preserve">или </w:t>
      </w:r>
      <w:r w:rsidR="003D14C7" w:rsidRPr="009242DF">
        <w:rPr>
          <w:rFonts w:ascii="Times New Roman" w:hAnsi="Times New Roman" w:cs="Times New Roman"/>
          <w:sz w:val="24"/>
          <w:szCs w:val="24"/>
        </w:rPr>
        <w:t xml:space="preserve">на </w:t>
      </w:r>
      <w:r w:rsidR="00B73965" w:rsidRPr="009242DF">
        <w:rPr>
          <w:rFonts w:ascii="Times New Roman" w:hAnsi="Times New Roman" w:cs="Times New Roman"/>
          <w:sz w:val="24"/>
          <w:szCs w:val="24"/>
        </w:rPr>
        <w:t>5,8</w:t>
      </w:r>
      <w:r w:rsidR="006909E7" w:rsidRPr="009242DF">
        <w:rPr>
          <w:rFonts w:ascii="Times New Roman" w:hAnsi="Times New Roman" w:cs="Times New Roman"/>
          <w:sz w:val="24"/>
          <w:szCs w:val="24"/>
        </w:rPr>
        <w:t>%</w:t>
      </w:r>
      <w:r w:rsidRPr="009242DF">
        <w:rPr>
          <w:rFonts w:ascii="Times New Roman" w:hAnsi="Times New Roman" w:cs="Times New Roman"/>
          <w:sz w:val="24"/>
          <w:szCs w:val="24"/>
        </w:rPr>
        <w:t xml:space="preserve"> от утвержденного объема доходов</w:t>
      </w:r>
      <w:r w:rsidR="007726E9" w:rsidRPr="009242DF">
        <w:rPr>
          <w:rFonts w:ascii="Times New Roman" w:hAnsi="Times New Roman" w:cs="Times New Roman"/>
          <w:sz w:val="24"/>
          <w:szCs w:val="24"/>
        </w:rPr>
        <w:t xml:space="preserve"> (</w:t>
      </w:r>
      <w:r w:rsidR="00B73965" w:rsidRPr="009242DF">
        <w:rPr>
          <w:rFonts w:ascii="Times New Roman" w:eastAsia="Times New Roman" w:hAnsi="Times New Roman" w:cs="Times New Roman"/>
          <w:sz w:val="24"/>
          <w:szCs w:val="24"/>
        </w:rPr>
        <w:t xml:space="preserve">28779,1 </w:t>
      </w:r>
      <w:r w:rsidR="007726E9" w:rsidRPr="009242DF">
        <w:rPr>
          <w:rFonts w:ascii="Times New Roman" w:hAnsi="Times New Roman" w:cs="Times New Roman"/>
          <w:sz w:val="24"/>
          <w:szCs w:val="24"/>
        </w:rPr>
        <w:t>тыс. рублей)</w:t>
      </w:r>
      <w:r w:rsidRPr="009242DF">
        <w:rPr>
          <w:rFonts w:ascii="Times New Roman" w:eastAsia="Times New Roman" w:hAnsi="Times New Roman" w:cs="Times New Roman"/>
          <w:sz w:val="24"/>
          <w:szCs w:val="24"/>
        </w:rPr>
        <w:t>. С учетом  вносимых изменений  доходы бюджета  </w:t>
      </w:r>
      <w:r w:rsidR="006909E7" w:rsidRPr="009242DF">
        <w:rPr>
          <w:rFonts w:ascii="Times New Roman" w:eastAsia="Times New Roman" w:hAnsi="Times New Roman" w:cs="Times New Roman"/>
          <w:sz w:val="24"/>
          <w:szCs w:val="24"/>
        </w:rPr>
        <w:t>Красноармейского</w:t>
      </w:r>
      <w:r w:rsidRPr="009242DF">
        <w:rPr>
          <w:rFonts w:ascii="Times New Roman" w:eastAsia="Times New Roman" w:hAnsi="Times New Roman" w:cs="Times New Roman"/>
          <w:sz w:val="24"/>
          <w:szCs w:val="24"/>
        </w:rPr>
        <w:t xml:space="preserve"> сельского поселения на 201</w:t>
      </w:r>
      <w:r w:rsidR="00997AA8" w:rsidRPr="009242DF">
        <w:rPr>
          <w:rFonts w:ascii="Times New Roman" w:eastAsia="Times New Roman" w:hAnsi="Times New Roman" w:cs="Times New Roman"/>
          <w:sz w:val="24"/>
          <w:szCs w:val="24"/>
        </w:rPr>
        <w:t>8</w:t>
      </w:r>
      <w:r w:rsidRPr="009242DF">
        <w:rPr>
          <w:rFonts w:ascii="Times New Roman" w:eastAsia="Times New Roman" w:hAnsi="Times New Roman" w:cs="Times New Roman"/>
          <w:sz w:val="24"/>
          <w:szCs w:val="24"/>
        </w:rPr>
        <w:t xml:space="preserve"> год составят </w:t>
      </w:r>
      <w:r w:rsidR="00B73965" w:rsidRPr="009242DF">
        <w:rPr>
          <w:rFonts w:ascii="Times New Roman" w:eastAsia="Times New Roman" w:hAnsi="Times New Roman" w:cs="Times New Roman"/>
          <w:sz w:val="24"/>
          <w:szCs w:val="24"/>
        </w:rPr>
        <w:t>30446,0</w:t>
      </w:r>
      <w:r w:rsidRPr="009242DF">
        <w:rPr>
          <w:rFonts w:ascii="Times New Roman" w:eastAsia="Times New Roman" w:hAnsi="Times New Roman" w:cs="Times New Roman"/>
          <w:sz w:val="24"/>
          <w:szCs w:val="24"/>
        </w:rPr>
        <w:t xml:space="preserve"> тыс. рублей.</w:t>
      </w:r>
      <w:r w:rsidR="00203ACD" w:rsidRPr="00203ACD">
        <w:rPr>
          <w:rFonts w:ascii="Times New Roman" w:eastAsia="Times New Roman" w:hAnsi="Times New Roman" w:cs="Times New Roman"/>
          <w:sz w:val="24"/>
          <w:szCs w:val="24"/>
        </w:rPr>
        <w:t xml:space="preserve"> </w:t>
      </w:r>
      <w:r w:rsidR="00203ACD" w:rsidRPr="00C022B3">
        <w:rPr>
          <w:rFonts w:ascii="Times New Roman" w:eastAsia="Times New Roman" w:hAnsi="Times New Roman" w:cs="Times New Roman"/>
          <w:sz w:val="24"/>
          <w:szCs w:val="24"/>
        </w:rPr>
        <w:t xml:space="preserve">Параметры 2019 </w:t>
      </w:r>
      <w:r w:rsidR="00203ACD">
        <w:rPr>
          <w:rFonts w:ascii="Times New Roman" w:eastAsia="Times New Roman" w:hAnsi="Times New Roman" w:cs="Times New Roman"/>
          <w:sz w:val="24"/>
          <w:szCs w:val="24"/>
        </w:rPr>
        <w:t xml:space="preserve">года </w:t>
      </w:r>
      <w:r w:rsidR="00203ACD" w:rsidRPr="00C022B3">
        <w:rPr>
          <w:rFonts w:ascii="Times New Roman" w:eastAsia="Times New Roman" w:hAnsi="Times New Roman" w:cs="Times New Roman"/>
          <w:sz w:val="24"/>
          <w:szCs w:val="24"/>
        </w:rPr>
        <w:t xml:space="preserve">не меняются. На 2020 год планируется увеличение доходов на 3600,0 тыс. рублей </w:t>
      </w:r>
      <w:r w:rsidR="00203ACD" w:rsidRPr="004E12AF">
        <w:rPr>
          <w:rFonts w:ascii="Times New Roman" w:eastAsia="Times New Roman" w:hAnsi="Times New Roman" w:cs="Times New Roman"/>
          <w:sz w:val="24"/>
          <w:szCs w:val="24"/>
        </w:rPr>
        <w:t xml:space="preserve">или на </w:t>
      </w:r>
      <w:r w:rsidR="00203ACD">
        <w:rPr>
          <w:rFonts w:ascii="Times New Roman" w:eastAsia="Times New Roman" w:hAnsi="Times New Roman" w:cs="Times New Roman"/>
          <w:sz w:val="24"/>
          <w:szCs w:val="24"/>
        </w:rPr>
        <w:t>31,1</w:t>
      </w:r>
      <w:r w:rsidR="00203ACD" w:rsidRPr="004E12AF">
        <w:rPr>
          <w:rFonts w:ascii="Times New Roman" w:eastAsia="Times New Roman" w:hAnsi="Times New Roman" w:cs="Times New Roman"/>
          <w:sz w:val="24"/>
          <w:szCs w:val="24"/>
        </w:rPr>
        <w:t xml:space="preserve">% до объема </w:t>
      </w:r>
      <w:r w:rsidR="00203ACD">
        <w:rPr>
          <w:rFonts w:ascii="Times New Roman" w:eastAsia="Times New Roman" w:hAnsi="Times New Roman" w:cs="Times New Roman"/>
          <w:sz w:val="24"/>
          <w:szCs w:val="24"/>
        </w:rPr>
        <w:t>15189,8</w:t>
      </w:r>
      <w:r w:rsidR="00203ACD" w:rsidRPr="004E12AF">
        <w:rPr>
          <w:rFonts w:ascii="Times New Roman" w:eastAsia="Times New Roman" w:hAnsi="Times New Roman" w:cs="Times New Roman"/>
          <w:sz w:val="24"/>
          <w:szCs w:val="24"/>
        </w:rPr>
        <w:t xml:space="preserve"> тыс. рублей.</w:t>
      </w:r>
    </w:p>
    <w:p w:rsidR="00340689" w:rsidRDefault="004E2EB3" w:rsidP="00340689">
      <w:pPr>
        <w:spacing w:after="0" w:line="240" w:lineRule="auto"/>
        <w:ind w:firstLine="425"/>
        <w:jc w:val="both"/>
        <w:rPr>
          <w:rFonts w:ascii="Times New Roman" w:hAnsi="Times New Roman" w:cs="Times New Roman"/>
          <w:sz w:val="24"/>
          <w:szCs w:val="24"/>
        </w:rPr>
      </w:pPr>
      <w:r>
        <w:rPr>
          <w:rFonts w:ascii="Times New Roman" w:eastAsia="Times New Roman" w:hAnsi="Times New Roman" w:cs="Times New Roman"/>
          <w:b/>
          <w:sz w:val="24"/>
          <w:szCs w:val="24"/>
        </w:rPr>
        <w:t>2</w:t>
      </w:r>
      <w:r w:rsidRPr="002E2A12">
        <w:rPr>
          <w:rFonts w:ascii="Times New Roman" w:eastAsia="Times New Roman" w:hAnsi="Times New Roman" w:cs="Times New Roman"/>
          <w:b/>
          <w:sz w:val="24"/>
          <w:szCs w:val="24"/>
        </w:rPr>
        <w:t>.2.</w:t>
      </w:r>
      <w:r w:rsidRPr="002E2A12">
        <w:rPr>
          <w:rFonts w:ascii="Times New Roman" w:eastAsia="Times New Roman" w:hAnsi="Times New Roman" w:cs="Times New Roman"/>
          <w:sz w:val="24"/>
          <w:szCs w:val="24"/>
        </w:rPr>
        <w:t xml:space="preserve"> </w:t>
      </w:r>
      <w:r w:rsidRPr="002E2A12">
        <w:rPr>
          <w:rFonts w:ascii="Times New Roman" w:eastAsia="Times New Roman" w:hAnsi="Times New Roman" w:cs="Times New Roman"/>
          <w:b/>
          <w:sz w:val="24"/>
          <w:szCs w:val="24"/>
        </w:rPr>
        <w:t>Налоговые доходы</w:t>
      </w:r>
      <w:r w:rsidRPr="002E2A12">
        <w:rPr>
          <w:rFonts w:ascii="Times New Roman" w:eastAsia="Times New Roman" w:hAnsi="Times New Roman" w:cs="Times New Roman"/>
          <w:sz w:val="24"/>
          <w:szCs w:val="24"/>
        </w:rPr>
        <w:t xml:space="preserve"> проектом решения на 2018 год планируются у</w:t>
      </w:r>
      <w:r w:rsidR="00340689">
        <w:rPr>
          <w:rFonts w:ascii="Times New Roman" w:eastAsia="Times New Roman" w:hAnsi="Times New Roman" w:cs="Times New Roman"/>
          <w:sz w:val="24"/>
          <w:szCs w:val="24"/>
        </w:rPr>
        <w:t>велич</w:t>
      </w:r>
      <w:r w:rsidRPr="002E2A12">
        <w:rPr>
          <w:rFonts w:ascii="Times New Roman" w:eastAsia="Times New Roman" w:hAnsi="Times New Roman" w:cs="Times New Roman"/>
          <w:sz w:val="24"/>
          <w:szCs w:val="24"/>
        </w:rPr>
        <w:t xml:space="preserve">ить на </w:t>
      </w:r>
      <w:r w:rsidR="00340689">
        <w:rPr>
          <w:rFonts w:ascii="Times New Roman" w:eastAsia="Times New Roman" w:hAnsi="Times New Roman" w:cs="Times New Roman"/>
          <w:sz w:val="24"/>
          <w:szCs w:val="24"/>
        </w:rPr>
        <w:t>113,9 тыс. рублей или на 1,8</w:t>
      </w:r>
      <w:r w:rsidRPr="002E2A12">
        <w:rPr>
          <w:rFonts w:ascii="Times New Roman" w:eastAsia="Times New Roman" w:hAnsi="Times New Roman" w:cs="Times New Roman"/>
          <w:sz w:val="24"/>
          <w:szCs w:val="24"/>
        </w:rPr>
        <w:t xml:space="preserve">% до объема </w:t>
      </w:r>
      <w:r w:rsidR="005F5370">
        <w:rPr>
          <w:rFonts w:ascii="Times New Roman" w:eastAsia="Times New Roman" w:hAnsi="Times New Roman" w:cs="Times New Roman"/>
          <w:sz w:val="24"/>
          <w:szCs w:val="24"/>
        </w:rPr>
        <w:t xml:space="preserve">5270,5 </w:t>
      </w:r>
      <w:r w:rsidRPr="002E2A12">
        <w:rPr>
          <w:rFonts w:ascii="Times New Roman" w:eastAsia="Times New Roman" w:hAnsi="Times New Roman" w:cs="Times New Roman"/>
          <w:sz w:val="24"/>
          <w:szCs w:val="24"/>
        </w:rPr>
        <w:t>тыс. рублей, в том числе</w:t>
      </w:r>
      <w:r w:rsidR="00340689">
        <w:rPr>
          <w:rFonts w:ascii="Times New Roman" w:hAnsi="Times New Roman" w:cs="Times New Roman"/>
          <w:sz w:val="24"/>
          <w:szCs w:val="24"/>
        </w:rPr>
        <w:t xml:space="preserve"> предусмотрено:</w:t>
      </w:r>
    </w:p>
    <w:p w:rsidR="004E2EB3" w:rsidRDefault="00340689" w:rsidP="00340689">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w:t>
      </w:r>
      <w:r w:rsidR="004E2EB3" w:rsidRPr="002E2A12">
        <w:rPr>
          <w:rFonts w:ascii="Times New Roman" w:hAnsi="Times New Roman" w:cs="Times New Roman"/>
          <w:sz w:val="24"/>
          <w:szCs w:val="24"/>
        </w:rPr>
        <w:t xml:space="preserve"> </w:t>
      </w:r>
      <w:r>
        <w:rPr>
          <w:rFonts w:ascii="Times New Roman" w:hAnsi="Times New Roman" w:cs="Times New Roman"/>
          <w:sz w:val="24"/>
          <w:szCs w:val="24"/>
        </w:rPr>
        <w:t>увеличить налоги на совокупный доход</w:t>
      </w:r>
      <w:r w:rsidRPr="001208F7">
        <w:rPr>
          <w:rFonts w:ascii="Times New Roman" w:hAnsi="Times New Roman" w:cs="Times New Roman"/>
          <w:sz w:val="24"/>
          <w:szCs w:val="24"/>
        </w:rPr>
        <w:t xml:space="preserve"> </w:t>
      </w:r>
      <w:r w:rsidR="004E2EB3" w:rsidRPr="002E2A12">
        <w:rPr>
          <w:rFonts w:ascii="Times New Roman" w:hAnsi="Times New Roman" w:cs="Times New Roman"/>
          <w:sz w:val="24"/>
          <w:szCs w:val="24"/>
        </w:rPr>
        <w:t xml:space="preserve">на </w:t>
      </w:r>
      <w:r>
        <w:rPr>
          <w:rFonts w:ascii="Times New Roman" w:eastAsia="Times New Roman" w:hAnsi="Times New Roman" w:cs="Times New Roman"/>
          <w:sz w:val="24"/>
          <w:szCs w:val="24"/>
        </w:rPr>
        <w:t>3,8</w:t>
      </w:r>
      <w:r w:rsidR="004E2EB3" w:rsidRPr="002E2A12">
        <w:rPr>
          <w:rFonts w:ascii="Times New Roman" w:eastAsia="Times New Roman" w:hAnsi="Times New Roman" w:cs="Times New Roman"/>
          <w:sz w:val="24"/>
          <w:szCs w:val="24"/>
        </w:rPr>
        <w:t xml:space="preserve"> </w:t>
      </w:r>
      <w:r w:rsidR="004E2EB3" w:rsidRPr="002E2A12">
        <w:rPr>
          <w:rFonts w:ascii="Times New Roman" w:hAnsi="Times New Roman" w:cs="Times New Roman"/>
          <w:sz w:val="24"/>
          <w:szCs w:val="24"/>
        </w:rPr>
        <w:t xml:space="preserve">тыс. рублей </w:t>
      </w:r>
      <w:r w:rsidR="004E2EB3" w:rsidRPr="002E2A12">
        <w:rPr>
          <w:rFonts w:ascii="Times New Roman" w:eastAsia="Times New Roman" w:hAnsi="Times New Roman" w:cs="Times New Roman"/>
          <w:sz w:val="24"/>
          <w:szCs w:val="24"/>
        </w:rPr>
        <w:t xml:space="preserve">или </w:t>
      </w:r>
      <w:r>
        <w:rPr>
          <w:rFonts w:ascii="Times New Roman" w:eastAsia="Times New Roman" w:hAnsi="Times New Roman" w:cs="Times New Roman"/>
          <w:sz w:val="24"/>
          <w:szCs w:val="24"/>
        </w:rPr>
        <w:t>в 1,86 раза</w:t>
      </w:r>
      <w:r w:rsidR="004E2EB3" w:rsidRPr="002E2A12">
        <w:rPr>
          <w:rFonts w:ascii="Times New Roman" w:eastAsia="Times New Roman" w:hAnsi="Times New Roman" w:cs="Times New Roman"/>
          <w:sz w:val="24"/>
          <w:szCs w:val="24"/>
        </w:rPr>
        <w:t xml:space="preserve"> </w:t>
      </w:r>
      <w:r w:rsidR="004E2EB3" w:rsidRPr="002E2A12">
        <w:rPr>
          <w:rFonts w:ascii="Times New Roman" w:hAnsi="Times New Roman" w:cs="Times New Roman"/>
          <w:sz w:val="24"/>
          <w:szCs w:val="24"/>
        </w:rPr>
        <w:t xml:space="preserve">до объема </w:t>
      </w:r>
      <w:r>
        <w:rPr>
          <w:rFonts w:ascii="Times New Roman" w:hAnsi="Times New Roman" w:cs="Times New Roman"/>
          <w:sz w:val="24"/>
          <w:szCs w:val="24"/>
        </w:rPr>
        <w:t>8,2 тыс. рублей;</w:t>
      </w:r>
    </w:p>
    <w:p w:rsidR="00340689" w:rsidRPr="002E2A12" w:rsidRDefault="00340689" w:rsidP="004E2EB3">
      <w:pPr>
        <w:spacing w:after="120" w:line="240" w:lineRule="auto"/>
        <w:ind w:firstLine="425"/>
        <w:jc w:val="both"/>
        <w:rPr>
          <w:rFonts w:ascii="Times New Roman" w:hAnsi="Times New Roman" w:cs="Times New Roman"/>
          <w:sz w:val="24"/>
          <w:szCs w:val="24"/>
        </w:rPr>
      </w:pPr>
      <w:r>
        <w:rPr>
          <w:rFonts w:ascii="Times New Roman" w:hAnsi="Times New Roman" w:cs="Times New Roman"/>
          <w:sz w:val="24"/>
          <w:szCs w:val="24"/>
        </w:rPr>
        <w:lastRenderedPageBreak/>
        <w:t>-</w:t>
      </w:r>
      <w:r w:rsidRPr="002E2A12">
        <w:rPr>
          <w:rFonts w:ascii="Times New Roman" w:hAnsi="Times New Roman" w:cs="Times New Roman"/>
          <w:sz w:val="24"/>
          <w:szCs w:val="24"/>
        </w:rPr>
        <w:t xml:space="preserve"> </w:t>
      </w:r>
      <w:r>
        <w:rPr>
          <w:rFonts w:ascii="Times New Roman" w:hAnsi="Times New Roman" w:cs="Times New Roman"/>
          <w:sz w:val="24"/>
          <w:szCs w:val="24"/>
        </w:rPr>
        <w:t>увеличить налоги на имущество</w:t>
      </w:r>
      <w:r w:rsidRPr="001208F7">
        <w:rPr>
          <w:rFonts w:ascii="Times New Roman" w:hAnsi="Times New Roman" w:cs="Times New Roman"/>
          <w:sz w:val="24"/>
          <w:szCs w:val="24"/>
        </w:rPr>
        <w:t xml:space="preserve"> </w:t>
      </w:r>
      <w:r w:rsidRPr="002E2A12">
        <w:rPr>
          <w:rFonts w:ascii="Times New Roman" w:hAnsi="Times New Roman" w:cs="Times New Roman"/>
          <w:sz w:val="24"/>
          <w:szCs w:val="24"/>
        </w:rPr>
        <w:t xml:space="preserve">на </w:t>
      </w:r>
      <w:r>
        <w:rPr>
          <w:rFonts w:ascii="Times New Roman" w:eastAsia="Times New Roman" w:hAnsi="Times New Roman" w:cs="Times New Roman"/>
          <w:sz w:val="24"/>
          <w:szCs w:val="24"/>
        </w:rPr>
        <w:t>110,1</w:t>
      </w:r>
      <w:r w:rsidRPr="002E2A12">
        <w:rPr>
          <w:rFonts w:ascii="Times New Roman" w:eastAsia="Times New Roman" w:hAnsi="Times New Roman" w:cs="Times New Roman"/>
          <w:sz w:val="24"/>
          <w:szCs w:val="24"/>
        </w:rPr>
        <w:t xml:space="preserve"> </w:t>
      </w:r>
      <w:r w:rsidRPr="002E2A12">
        <w:rPr>
          <w:rFonts w:ascii="Times New Roman" w:hAnsi="Times New Roman" w:cs="Times New Roman"/>
          <w:sz w:val="24"/>
          <w:szCs w:val="24"/>
        </w:rPr>
        <w:t xml:space="preserve">тыс. рублей </w:t>
      </w:r>
      <w:r w:rsidRPr="002E2A12">
        <w:rPr>
          <w:rFonts w:ascii="Times New Roman" w:eastAsia="Times New Roman" w:hAnsi="Times New Roman" w:cs="Times New Roman"/>
          <w:sz w:val="24"/>
          <w:szCs w:val="24"/>
        </w:rPr>
        <w:t xml:space="preserve">или </w:t>
      </w:r>
      <w:r>
        <w:rPr>
          <w:rFonts w:ascii="Times New Roman" w:eastAsia="Times New Roman" w:hAnsi="Times New Roman" w:cs="Times New Roman"/>
          <w:sz w:val="24"/>
          <w:szCs w:val="24"/>
        </w:rPr>
        <w:t>на 7,7%</w:t>
      </w:r>
      <w:r w:rsidRPr="002E2A12">
        <w:rPr>
          <w:rFonts w:ascii="Times New Roman" w:eastAsia="Times New Roman" w:hAnsi="Times New Roman" w:cs="Times New Roman"/>
          <w:sz w:val="24"/>
          <w:szCs w:val="24"/>
        </w:rPr>
        <w:t xml:space="preserve"> </w:t>
      </w:r>
      <w:r w:rsidRPr="002E2A12">
        <w:rPr>
          <w:rFonts w:ascii="Times New Roman" w:hAnsi="Times New Roman" w:cs="Times New Roman"/>
          <w:sz w:val="24"/>
          <w:szCs w:val="24"/>
        </w:rPr>
        <w:t xml:space="preserve">до объема </w:t>
      </w:r>
      <w:r>
        <w:rPr>
          <w:rFonts w:ascii="Times New Roman" w:hAnsi="Times New Roman" w:cs="Times New Roman"/>
          <w:sz w:val="24"/>
          <w:szCs w:val="24"/>
        </w:rPr>
        <w:t>1544,4</w:t>
      </w:r>
      <w:r w:rsidRPr="002E2A12">
        <w:rPr>
          <w:rFonts w:ascii="Times New Roman" w:hAnsi="Times New Roman" w:cs="Times New Roman"/>
          <w:sz w:val="24"/>
          <w:szCs w:val="24"/>
        </w:rPr>
        <w:t xml:space="preserve"> тыс. рублей</w:t>
      </w:r>
      <w:r>
        <w:rPr>
          <w:rFonts w:ascii="Times New Roman" w:hAnsi="Times New Roman" w:cs="Times New Roman"/>
          <w:sz w:val="24"/>
          <w:szCs w:val="24"/>
        </w:rPr>
        <w:t>.</w:t>
      </w:r>
    </w:p>
    <w:p w:rsidR="00A313DD" w:rsidRPr="00A313DD" w:rsidRDefault="00A313DD" w:rsidP="00A313DD">
      <w:pPr>
        <w:spacing w:after="0" w:line="240" w:lineRule="auto"/>
        <w:ind w:firstLine="426"/>
        <w:jc w:val="both"/>
        <w:rPr>
          <w:rFonts w:ascii="Times New Roman" w:hAnsi="Times New Roman" w:cs="Times New Roman"/>
          <w:sz w:val="24"/>
          <w:szCs w:val="24"/>
        </w:rPr>
      </w:pPr>
      <w:r w:rsidRPr="00A313DD">
        <w:rPr>
          <w:rFonts w:ascii="Times New Roman" w:eastAsia="Times New Roman" w:hAnsi="Times New Roman" w:cs="Times New Roman"/>
          <w:b/>
          <w:sz w:val="24"/>
          <w:szCs w:val="24"/>
        </w:rPr>
        <w:t>2.3.</w:t>
      </w:r>
      <w:r w:rsidRPr="00A313DD">
        <w:rPr>
          <w:rFonts w:ascii="Times New Roman" w:eastAsia="Times New Roman" w:hAnsi="Times New Roman" w:cs="Times New Roman"/>
          <w:sz w:val="24"/>
          <w:szCs w:val="24"/>
        </w:rPr>
        <w:t xml:space="preserve"> </w:t>
      </w:r>
      <w:r w:rsidRPr="00A313DD">
        <w:rPr>
          <w:rFonts w:ascii="Times New Roman" w:eastAsia="Times New Roman" w:hAnsi="Times New Roman" w:cs="Times New Roman"/>
          <w:b/>
          <w:sz w:val="24"/>
          <w:szCs w:val="24"/>
        </w:rPr>
        <w:t>Неналоговые доходы</w:t>
      </w:r>
      <w:r w:rsidRPr="00A313DD">
        <w:rPr>
          <w:rFonts w:ascii="Times New Roman" w:eastAsia="Times New Roman" w:hAnsi="Times New Roman" w:cs="Times New Roman"/>
          <w:sz w:val="24"/>
          <w:szCs w:val="24"/>
        </w:rPr>
        <w:t xml:space="preserve"> проектом решения на 2018 год планируются уменьшить на 437,0 тыс. рублей или на 35,6% до объема 789,6 тыс. рублей, в том числе</w:t>
      </w:r>
      <w:r w:rsidRPr="00A313DD">
        <w:rPr>
          <w:rFonts w:ascii="Times New Roman" w:hAnsi="Times New Roman" w:cs="Times New Roman"/>
          <w:sz w:val="24"/>
          <w:szCs w:val="24"/>
        </w:rPr>
        <w:t xml:space="preserve"> предусмотрено:</w:t>
      </w:r>
    </w:p>
    <w:p w:rsidR="00A313DD" w:rsidRPr="001E6855" w:rsidRDefault="00A313DD" w:rsidP="00A313DD">
      <w:pPr>
        <w:spacing w:after="0" w:line="240" w:lineRule="auto"/>
        <w:ind w:firstLine="425"/>
        <w:jc w:val="both"/>
        <w:rPr>
          <w:rFonts w:ascii="Times New Roman" w:hAnsi="Times New Roman" w:cs="Times New Roman"/>
          <w:sz w:val="24"/>
          <w:szCs w:val="24"/>
        </w:rPr>
      </w:pPr>
      <w:r w:rsidRPr="001E6855">
        <w:rPr>
          <w:rFonts w:ascii="Times New Roman" w:hAnsi="Times New Roman" w:cs="Times New Roman"/>
          <w:sz w:val="24"/>
          <w:szCs w:val="24"/>
        </w:rPr>
        <w:t xml:space="preserve">- </w:t>
      </w:r>
      <w:r w:rsidR="00775926" w:rsidRPr="001E6855">
        <w:rPr>
          <w:rFonts w:ascii="Times New Roman" w:hAnsi="Times New Roman" w:cs="Times New Roman"/>
          <w:sz w:val="24"/>
          <w:szCs w:val="24"/>
        </w:rPr>
        <w:t>уменьшить</w:t>
      </w:r>
      <w:r w:rsidRPr="001E6855">
        <w:rPr>
          <w:rFonts w:ascii="Times New Roman" w:hAnsi="Times New Roman" w:cs="Times New Roman"/>
          <w:sz w:val="24"/>
          <w:szCs w:val="24"/>
        </w:rPr>
        <w:t xml:space="preserve"> доходы от использования имущества, находящегося в государственной и муниципальной собственности в сумме </w:t>
      </w:r>
      <w:r w:rsidR="00775926" w:rsidRPr="001E6855">
        <w:rPr>
          <w:rFonts w:ascii="Times New Roman" w:eastAsia="Times New Roman" w:hAnsi="Times New Roman" w:cs="Times New Roman"/>
          <w:sz w:val="24"/>
          <w:szCs w:val="24"/>
        </w:rPr>
        <w:t>448,6</w:t>
      </w:r>
      <w:r w:rsidRPr="001E6855">
        <w:rPr>
          <w:rFonts w:ascii="Times New Roman" w:eastAsia="Times New Roman" w:hAnsi="Times New Roman" w:cs="Times New Roman"/>
          <w:sz w:val="24"/>
          <w:szCs w:val="24"/>
        </w:rPr>
        <w:t xml:space="preserve"> </w:t>
      </w:r>
      <w:r w:rsidRPr="001E6855">
        <w:rPr>
          <w:rFonts w:ascii="Times New Roman" w:hAnsi="Times New Roman" w:cs="Times New Roman"/>
          <w:sz w:val="24"/>
          <w:szCs w:val="24"/>
        </w:rPr>
        <w:t xml:space="preserve">тыс. рублей </w:t>
      </w:r>
      <w:r w:rsidRPr="001E6855">
        <w:rPr>
          <w:rFonts w:ascii="Times New Roman" w:eastAsia="Times New Roman" w:hAnsi="Times New Roman" w:cs="Times New Roman"/>
          <w:sz w:val="24"/>
          <w:szCs w:val="24"/>
        </w:rPr>
        <w:t xml:space="preserve">или в </w:t>
      </w:r>
      <w:r w:rsidR="00775926" w:rsidRPr="001E6855">
        <w:rPr>
          <w:rFonts w:ascii="Times New Roman" w:eastAsia="Times New Roman" w:hAnsi="Times New Roman" w:cs="Times New Roman"/>
          <w:sz w:val="24"/>
          <w:szCs w:val="24"/>
        </w:rPr>
        <w:t>2,38</w:t>
      </w:r>
      <w:r w:rsidRPr="001E6855">
        <w:rPr>
          <w:rFonts w:ascii="Times New Roman" w:eastAsia="Times New Roman" w:hAnsi="Times New Roman" w:cs="Times New Roman"/>
          <w:sz w:val="24"/>
          <w:szCs w:val="24"/>
        </w:rPr>
        <w:t xml:space="preserve"> раза </w:t>
      </w:r>
      <w:r w:rsidRPr="001E6855">
        <w:rPr>
          <w:rFonts w:ascii="Times New Roman" w:hAnsi="Times New Roman" w:cs="Times New Roman"/>
          <w:sz w:val="24"/>
          <w:szCs w:val="24"/>
        </w:rPr>
        <w:t xml:space="preserve">до объема </w:t>
      </w:r>
      <w:r w:rsidR="00775926" w:rsidRPr="001E6855">
        <w:rPr>
          <w:rFonts w:ascii="Times New Roman" w:hAnsi="Times New Roman" w:cs="Times New Roman"/>
          <w:sz w:val="24"/>
          <w:szCs w:val="24"/>
        </w:rPr>
        <w:t>324,1</w:t>
      </w:r>
      <w:r w:rsidRPr="001E6855">
        <w:rPr>
          <w:rFonts w:ascii="Times New Roman" w:hAnsi="Times New Roman" w:cs="Times New Roman"/>
          <w:sz w:val="24"/>
          <w:szCs w:val="24"/>
        </w:rPr>
        <w:t xml:space="preserve"> тыс. рублей;</w:t>
      </w:r>
    </w:p>
    <w:p w:rsidR="00A313DD" w:rsidRPr="001E6855" w:rsidRDefault="00A313DD" w:rsidP="001E6855">
      <w:pPr>
        <w:spacing w:after="120" w:line="240" w:lineRule="auto"/>
        <w:ind w:firstLine="425"/>
        <w:jc w:val="both"/>
        <w:rPr>
          <w:rFonts w:ascii="Times New Roman" w:hAnsi="Times New Roman" w:cs="Times New Roman"/>
          <w:sz w:val="24"/>
          <w:szCs w:val="24"/>
        </w:rPr>
      </w:pPr>
      <w:r w:rsidRPr="001E6855">
        <w:rPr>
          <w:rFonts w:ascii="Times New Roman" w:hAnsi="Times New Roman" w:cs="Times New Roman"/>
          <w:sz w:val="24"/>
          <w:szCs w:val="24"/>
        </w:rPr>
        <w:t xml:space="preserve">- увеличить </w:t>
      </w:r>
      <w:r w:rsidR="001E6855" w:rsidRPr="001E6855">
        <w:rPr>
          <w:rFonts w:ascii="Times New Roman" w:hAnsi="Times New Roman" w:cs="Times New Roman"/>
          <w:sz w:val="24"/>
          <w:szCs w:val="24"/>
        </w:rPr>
        <w:t>штрафы, санкции, возмещение ущерба</w:t>
      </w:r>
      <w:r w:rsidRPr="001E6855">
        <w:rPr>
          <w:rFonts w:ascii="Times New Roman" w:hAnsi="Times New Roman" w:cs="Times New Roman"/>
          <w:sz w:val="24"/>
          <w:szCs w:val="24"/>
        </w:rPr>
        <w:t xml:space="preserve"> в сумме </w:t>
      </w:r>
      <w:r w:rsidR="001E6855" w:rsidRPr="001E6855">
        <w:rPr>
          <w:rFonts w:ascii="Times New Roman" w:eastAsia="Times New Roman" w:hAnsi="Times New Roman" w:cs="Times New Roman"/>
          <w:sz w:val="24"/>
          <w:szCs w:val="24"/>
        </w:rPr>
        <w:t>11,6</w:t>
      </w:r>
      <w:r w:rsidRPr="001E6855">
        <w:rPr>
          <w:rFonts w:ascii="Times New Roman" w:eastAsia="Times New Roman" w:hAnsi="Times New Roman" w:cs="Times New Roman"/>
          <w:sz w:val="24"/>
          <w:szCs w:val="24"/>
        </w:rPr>
        <w:t xml:space="preserve"> </w:t>
      </w:r>
      <w:r w:rsidRPr="001E6855">
        <w:rPr>
          <w:rFonts w:ascii="Times New Roman" w:hAnsi="Times New Roman" w:cs="Times New Roman"/>
          <w:sz w:val="24"/>
          <w:szCs w:val="24"/>
        </w:rPr>
        <w:t xml:space="preserve">тыс. рублей до объема </w:t>
      </w:r>
      <w:r w:rsidR="001E6855" w:rsidRPr="001E6855">
        <w:rPr>
          <w:rFonts w:ascii="Times New Roman" w:hAnsi="Times New Roman" w:cs="Times New Roman"/>
          <w:sz w:val="24"/>
          <w:szCs w:val="24"/>
        </w:rPr>
        <w:t>11,6</w:t>
      </w:r>
      <w:r w:rsidRPr="001E6855">
        <w:rPr>
          <w:rFonts w:ascii="Times New Roman" w:hAnsi="Times New Roman" w:cs="Times New Roman"/>
          <w:sz w:val="24"/>
          <w:szCs w:val="24"/>
        </w:rPr>
        <w:t xml:space="preserve"> тыс. рублей.</w:t>
      </w:r>
    </w:p>
    <w:p w:rsidR="008F51F9" w:rsidRPr="00CD3382" w:rsidRDefault="008F51F9" w:rsidP="001E6855">
      <w:pPr>
        <w:spacing w:after="0" w:line="240" w:lineRule="auto"/>
        <w:ind w:firstLine="425"/>
        <w:jc w:val="both"/>
        <w:rPr>
          <w:rFonts w:ascii="Times New Roman" w:eastAsia="Times New Roman" w:hAnsi="Times New Roman" w:cs="Times New Roman"/>
          <w:sz w:val="24"/>
          <w:szCs w:val="24"/>
        </w:rPr>
      </w:pPr>
      <w:r w:rsidRPr="00CD3382">
        <w:rPr>
          <w:rFonts w:ascii="Times New Roman" w:eastAsia="Times New Roman" w:hAnsi="Times New Roman" w:cs="Times New Roman"/>
          <w:b/>
          <w:sz w:val="24"/>
          <w:szCs w:val="24"/>
        </w:rPr>
        <w:t>2.</w:t>
      </w:r>
      <w:r w:rsidR="001E6855" w:rsidRPr="00CD3382">
        <w:rPr>
          <w:rFonts w:ascii="Times New Roman" w:eastAsia="Times New Roman" w:hAnsi="Times New Roman" w:cs="Times New Roman"/>
          <w:b/>
          <w:sz w:val="24"/>
          <w:szCs w:val="24"/>
        </w:rPr>
        <w:t>4</w:t>
      </w:r>
      <w:r w:rsidRPr="00CD3382">
        <w:rPr>
          <w:rFonts w:ascii="Times New Roman" w:eastAsia="Times New Roman" w:hAnsi="Times New Roman" w:cs="Times New Roman"/>
          <w:b/>
          <w:sz w:val="24"/>
          <w:szCs w:val="24"/>
        </w:rPr>
        <w:t xml:space="preserve">. </w:t>
      </w:r>
      <w:r w:rsidR="00443A90" w:rsidRPr="00CD3382">
        <w:rPr>
          <w:rFonts w:ascii="Times New Roman" w:eastAsia="Times New Roman" w:hAnsi="Times New Roman" w:cs="Times New Roman"/>
          <w:sz w:val="24"/>
          <w:szCs w:val="24"/>
        </w:rPr>
        <w:t xml:space="preserve">Проектом решения </w:t>
      </w:r>
      <w:r w:rsidR="00F36D78" w:rsidRPr="00CD3382">
        <w:rPr>
          <w:rFonts w:ascii="Times New Roman" w:eastAsia="Times New Roman" w:hAnsi="Times New Roman" w:cs="Times New Roman"/>
          <w:sz w:val="24"/>
          <w:szCs w:val="24"/>
        </w:rPr>
        <w:t xml:space="preserve">на 2018 год </w:t>
      </w:r>
      <w:r w:rsidR="00443A90" w:rsidRPr="00CD3382">
        <w:rPr>
          <w:rFonts w:ascii="Times New Roman" w:eastAsia="Times New Roman" w:hAnsi="Times New Roman" w:cs="Times New Roman"/>
          <w:sz w:val="24"/>
          <w:szCs w:val="24"/>
        </w:rPr>
        <w:t xml:space="preserve">планируются </w:t>
      </w:r>
      <w:r w:rsidR="00FE487E" w:rsidRPr="00CD3382">
        <w:rPr>
          <w:rFonts w:ascii="Times New Roman" w:eastAsia="Times New Roman" w:hAnsi="Times New Roman" w:cs="Times New Roman"/>
          <w:sz w:val="24"/>
          <w:szCs w:val="24"/>
        </w:rPr>
        <w:t>увеличи</w:t>
      </w:r>
      <w:r w:rsidR="00443A90" w:rsidRPr="00CD3382">
        <w:rPr>
          <w:rFonts w:ascii="Times New Roman" w:eastAsia="Times New Roman" w:hAnsi="Times New Roman" w:cs="Times New Roman"/>
          <w:sz w:val="24"/>
          <w:szCs w:val="24"/>
        </w:rPr>
        <w:t xml:space="preserve">ть </w:t>
      </w:r>
      <w:r w:rsidR="00443A90" w:rsidRPr="00CD3382">
        <w:rPr>
          <w:rFonts w:ascii="Times New Roman" w:eastAsia="Times New Roman" w:hAnsi="Times New Roman" w:cs="Times New Roman"/>
          <w:b/>
          <w:sz w:val="24"/>
          <w:szCs w:val="24"/>
        </w:rPr>
        <w:t>б</w:t>
      </w:r>
      <w:r w:rsidRPr="00CD3382">
        <w:rPr>
          <w:rFonts w:ascii="Times New Roman" w:eastAsia="Times New Roman" w:hAnsi="Times New Roman" w:cs="Times New Roman"/>
          <w:b/>
          <w:sz w:val="24"/>
          <w:szCs w:val="24"/>
        </w:rPr>
        <w:t>езвозмездные поступления</w:t>
      </w:r>
      <w:r w:rsidR="009354E0" w:rsidRPr="00CD3382">
        <w:rPr>
          <w:rFonts w:ascii="Times New Roman" w:eastAsia="Times New Roman" w:hAnsi="Times New Roman" w:cs="Times New Roman"/>
          <w:b/>
          <w:sz w:val="24"/>
          <w:szCs w:val="24"/>
        </w:rPr>
        <w:t xml:space="preserve"> </w:t>
      </w:r>
      <w:r w:rsidR="00443A90" w:rsidRPr="00CD3382">
        <w:rPr>
          <w:rFonts w:ascii="Times New Roman" w:eastAsia="Times New Roman" w:hAnsi="Times New Roman" w:cs="Times New Roman"/>
          <w:sz w:val="24"/>
          <w:szCs w:val="24"/>
        </w:rPr>
        <w:t xml:space="preserve">в сумме </w:t>
      </w:r>
      <w:r w:rsidR="00CD3382" w:rsidRPr="00CD3382">
        <w:rPr>
          <w:rFonts w:ascii="Times New Roman" w:eastAsia="Times New Roman" w:hAnsi="Times New Roman" w:cs="Times New Roman"/>
          <w:sz w:val="24"/>
          <w:szCs w:val="24"/>
        </w:rPr>
        <w:t>1990,0</w:t>
      </w:r>
      <w:r w:rsidRPr="00CD3382">
        <w:rPr>
          <w:rFonts w:ascii="Times New Roman" w:eastAsia="Times New Roman" w:hAnsi="Times New Roman" w:cs="Times New Roman"/>
          <w:sz w:val="24"/>
          <w:szCs w:val="24"/>
        </w:rPr>
        <w:t xml:space="preserve"> тыс. рублей или </w:t>
      </w:r>
      <w:r w:rsidR="00E53D22" w:rsidRPr="00CD3382">
        <w:rPr>
          <w:rFonts w:ascii="Times New Roman" w:eastAsia="Times New Roman" w:hAnsi="Times New Roman" w:cs="Times New Roman"/>
          <w:sz w:val="24"/>
          <w:szCs w:val="24"/>
        </w:rPr>
        <w:t xml:space="preserve">на </w:t>
      </w:r>
      <w:r w:rsidR="00CD3382" w:rsidRPr="00CD3382">
        <w:rPr>
          <w:rFonts w:ascii="Times New Roman" w:eastAsia="Times New Roman" w:hAnsi="Times New Roman" w:cs="Times New Roman"/>
          <w:sz w:val="24"/>
          <w:szCs w:val="24"/>
        </w:rPr>
        <w:t>8,9</w:t>
      </w:r>
      <w:r w:rsidR="00E53D22" w:rsidRPr="00CD3382">
        <w:rPr>
          <w:rFonts w:ascii="Times New Roman" w:eastAsia="Times New Roman" w:hAnsi="Times New Roman" w:cs="Times New Roman"/>
          <w:sz w:val="24"/>
          <w:szCs w:val="24"/>
        </w:rPr>
        <w:t xml:space="preserve">% </w:t>
      </w:r>
      <w:r w:rsidRPr="00CD3382">
        <w:rPr>
          <w:rFonts w:ascii="Times New Roman" w:eastAsia="Times New Roman" w:hAnsi="Times New Roman" w:cs="Times New Roman"/>
          <w:sz w:val="24"/>
          <w:szCs w:val="24"/>
        </w:rPr>
        <w:t xml:space="preserve">до объема </w:t>
      </w:r>
      <w:r w:rsidR="00CD3382" w:rsidRPr="00CD3382">
        <w:rPr>
          <w:rFonts w:ascii="Times New Roman" w:eastAsia="Times New Roman" w:hAnsi="Times New Roman" w:cs="Times New Roman"/>
          <w:sz w:val="24"/>
          <w:szCs w:val="24"/>
        </w:rPr>
        <w:t>24385,9</w:t>
      </w:r>
      <w:r w:rsidRPr="00CD3382">
        <w:rPr>
          <w:rFonts w:ascii="Times New Roman" w:eastAsia="Times New Roman" w:hAnsi="Times New Roman" w:cs="Times New Roman"/>
          <w:sz w:val="24"/>
          <w:szCs w:val="24"/>
        </w:rPr>
        <w:t xml:space="preserve"> тыс. ру</w:t>
      </w:r>
      <w:r w:rsidR="009354E0" w:rsidRPr="00CD3382">
        <w:rPr>
          <w:rFonts w:ascii="Times New Roman" w:eastAsia="Times New Roman" w:hAnsi="Times New Roman" w:cs="Times New Roman"/>
          <w:sz w:val="24"/>
          <w:szCs w:val="24"/>
        </w:rPr>
        <w:t>блей, в том числе предусматриваю</w:t>
      </w:r>
      <w:r w:rsidRPr="00CD3382">
        <w:rPr>
          <w:rFonts w:ascii="Times New Roman" w:eastAsia="Times New Roman" w:hAnsi="Times New Roman" w:cs="Times New Roman"/>
          <w:sz w:val="24"/>
          <w:szCs w:val="24"/>
        </w:rPr>
        <w:t>тся:</w:t>
      </w:r>
    </w:p>
    <w:p w:rsidR="00FE487E" w:rsidRPr="00CD3382" w:rsidRDefault="00FE487E" w:rsidP="001E6855">
      <w:pPr>
        <w:spacing w:after="0" w:line="240" w:lineRule="auto"/>
        <w:ind w:firstLine="425"/>
        <w:jc w:val="both"/>
        <w:rPr>
          <w:rFonts w:ascii="Times New Roman" w:eastAsia="Times New Roman" w:hAnsi="Times New Roman" w:cs="Times New Roman"/>
          <w:sz w:val="24"/>
          <w:szCs w:val="24"/>
        </w:rPr>
      </w:pPr>
      <w:r w:rsidRPr="00CD3382">
        <w:rPr>
          <w:rFonts w:ascii="Times New Roman" w:eastAsia="Times New Roman" w:hAnsi="Times New Roman" w:cs="Times New Roman"/>
          <w:sz w:val="24"/>
          <w:szCs w:val="24"/>
        </w:rPr>
        <w:t xml:space="preserve">- увеличить субвенции в сумме </w:t>
      </w:r>
      <w:r w:rsidR="00CD3382" w:rsidRPr="00CD3382">
        <w:rPr>
          <w:rFonts w:ascii="Times New Roman" w:eastAsia="Times New Roman" w:hAnsi="Times New Roman" w:cs="Times New Roman"/>
          <w:sz w:val="24"/>
          <w:szCs w:val="24"/>
        </w:rPr>
        <w:t>21,4</w:t>
      </w:r>
      <w:r w:rsidR="00070B62" w:rsidRPr="00CD3382">
        <w:rPr>
          <w:rFonts w:ascii="Times New Roman" w:eastAsia="Times New Roman" w:hAnsi="Times New Roman" w:cs="Times New Roman"/>
          <w:sz w:val="24"/>
          <w:szCs w:val="24"/>
        </w:rPr>
        <w:t xml:space="preserve"> тыс. рублей или на </w:t>
      </w:r>
      <w:r w:rsidR="00CD3382" w:rsidRPr="00CD3382">
        <w:rPr>
          <w:rFonts w:ascii="Times New Roman" w:eastAsia="Times New Roman" w:hAnsi="Times New Roman" w:cs="Times New Roman"/>
          <w:sz w:val="24"/>
          <w:szCs w:val="24"/>
        </w:rPr>
        <w:t>13,1</w:t>
      </w:r>
      <w:r w:rsidRPr="00CD3382">
        <w:rPr>
          <w:rFonts w:ascii="Times New Roman" w:eastAsia="Times New Roman" w:hAnsi="Times New Roman" w:cs="Times New Roman"/>
          <w:sz w:val="24"/>
          <w:szCs w:val="24"/>
        </w:rPr>
        <w:t xml:space="preserve">% до объема </w:t>
      </w:r>
      <w:r w:rsidR="00CD3382" w:rsidRPr="00CD3382">
        <w:rPr>
          <w:rFonts w:ascii="Times New Roman" w:eastAsia="Times New Roman" w:hAnsi="Times New Roman" w:cs="Times New Roman"/>
          <w:sz w:val="24"/>
          <w:szCs w:val="24"/>
        </w:rPr>
        <w:t>184,8</w:t>
      </w:r>
      <w:r w:rsidR="00070B62" w:rsidRPr="00CD3382">
        <w:rPr>
          <w:rFonts w:ascii="Times New Roman" w:eastAsia="Times New Roman" w:hAnsi="Times New Roman" w:cs="Times New Roman"/>
          <w:sz w:val="24"/>
          <w:szCs w:val="24"/>
        </w:rPr>
        <w:t xml:space="preserve"> тыс. рублей;</w:t>
      </w:r>
    </w:p>
    <w:p w:rsidR="00761667" w:rsidRDefault="00FE487E" w:rsidP="00CD3382">
      <w:pPr>
        <w:spacing w:after="0" w:line="240" w:lineRule="auto"/>
        <w:ind w:firstLine="426"/>
        <w:jc w:val="both"/>
        <w:rPr>
          <w:rFonts w:ascii="Times New Roman" w:eastAsia="Times New Roman" w:hAnsi="Times New Roman" w:cs="Times New Roman"/>
          <w:sz w:val="24"/>
          <w:szCs w:val="24"/>
        </w:rPr>
      </w:pPr>
      <w:r w:rsidRPr="00CD3382">
        <w:rPr>
          <w:rFonts w:ascii="Times New Roman" w:eastAsia="Times New Roman" w:hAnsi="Times New Roman" w:cs="Times New Roman"/>
          <w:sz w:val="24"/>
          <w:szCs w:val="24"/>
        </w:rPr>
        <w:t xml:space="preserve">- </w:t>
      </w:r>
      <w:r w:rsidR="00CD3382" w:rsidRPr="00CD3382">
        <w:rPr>
          <w:rFonts w:ascii="Times New Roman" w:eastAsia="Times New Roman" w:hAnsi="Times New Roman" w:cs="Times New Roman"/>
          <w:sz w:val="24"/>
          <w:szCs w:val="24"/>
        </w:rPr>
        <w:t>уменьшить</w:t>
      </w:r>
      <w:r w:rsidRPr="00CD3382">
        <w:rPr>
          <w:rFonts w:ascii="Times New Roman" w:eastAsia="Times New Roman" w:hAnsi="Times New Roman" w:cs="Times New Roman"/>
          <w:sz w:val="24"/>
          <w:szCs w:val="24"/>
        </w:rPr>
        <w:t xml:space="preserve"> </w:t>
      </w:r>
      <w:r w:rsidR="00070B62" w:rsidRPr="00CD3382">
        <w:rPr>
          <w:rFonts w:ascii="Times New Roman" w:eastAsia="Times New Roman" w:hAnsi="Times New Roman" w:cs="Times New Roman"/>
          <w:sz w:val="24"/>
          <w:szCs w:val="24"/>
        </w:rPr>
        <w:t>иные межбюджетные трансферты</w:t>
      </w:r>
      <w:r w:rsidRPr="00CD3382">
        <w:rPr>
          <w:rFonts w:ascii="Times New Roman" w:eastAsia="Times New Roman" w:hAnsi="Times New Roman" w:cs="Times New Roman"/>
          <w:sz w:val="24"/>
          <w:szCs w:val="24"/>
        </w:rPr>
        <w:t xml:space="preserve"> в сумме </w:t>
      </w:r>
      <w:r w:rsidR="00CD3382" w:rsidRPr="00CD3382">
        <w:rPr>
          <w:rFonts w:ascii="Times New Roman" w:eastAsia="Times New Roman" w:hAnsi="Times New Roman" w:cs="Times New Roman"/>
          <w:sz w:val="24"/>
          <w:szCs w:val="24"/>
        </w:rPr>
        <w:t>1</w:t>
      </w:r>
      <w:r w:rsidR="00761667" w:rsidRPr="00CD3382">
        <w:rPr>
          <w:rFonts w:ascii="Times New Roman" w:eastAsia="Times New Roman" w:hAnsi="Times New Roman" w:cs="Times New Roman"/>
          <w:sz w:val="24"/>
          <w:szCs w:val="24"/>
        </w:rPr>
        <w:t>0,0</w:t>
      </w:r>
      <w:r w:rsidRPr="00CD3382">
        <w:rPr>
          <w:rFonts w:ascii="Times New Roman" w:eastAsia="Times New Roman" w:hAnsi="Times New Roman" w:cs="Times New Roman"/>
          <w:sz w:val="24"/>
          <w:szCs w:val="24"/>
        </w:rPr>
        <w:t xml:space="preserve"> тыс. рублей </w:t>
      </w:r>
      <w:r w:rsidR="00070B62" w:rsidRPr="00CD3382">
        <w:rPr>
          <w:rFonts w:ascii="Times New Roman" w:eastAsia="Times New Roman" w:hAnsi="Times New Roman" w:cs="Times New Roman"/>
          <w:sz w:val="24"/>
          <w:szCs w:val="24"/>
        </w:rPr>
        <w:t xml:space="preserve">или на </w:t>
      </w:r>
      <w:r w:rsidR="00CD3382" w:rsidRPr="00CD3382">
        <w:rPr>
          <w:rFonts w:ascii="Times New Roman" w:eastAsia="Times New Roman" w:hAnsi="Times New Roman" w:cs="Times New Roman"/>
          <w:sz w:val="24"/>
          <w:szCs w:val="24"/>
        </w:rPr>
        <w:t>0,1</w:t>
      </w:r>
      <w:r w:rsidR="00070B62" w:rsidRPr="00CD3382">
        <w:rPr>
          <w:rFonts w:ascii="Times New Roman" w:eastAsia="Times New Roman" w:hAnsi="Times New Roman" w:cs="Times New Roman"/>
          <w:sz w:val="24"/>
          <w:szCs w:val="24"/>
        </w:rPr>
        <w:t xml:space="preserve">% до объема </w:t>
      </w:r>
      <w:r w:rsidR="00CD3382" w:rsidRPr="00CD3382">
        <w:rPr>
          <w:rFonts w:ascii="Times New Roman" w:eastAsia="Times New Roman" w:hAnsi="Times New Roman" w:cs="Times New Roman"/>
          <w:sz w:val="24"/>
          <w:szCs w:val="24"/>
        </w:rPr>
        <w:t>13430,0 тыс. рублей</w:t>
      </w:r>
      <w:r w:rsidR="00766E46">
        <w:rPr>
          <w:rFonts w:ascii="Times New Roman" w:eastAsia="Times New Roman" w:hAnsi="Times New Roman" w:cs="Times New Roman"/>
          <w:sz w:val="24"/>
          <w:szCs w:val="24"/>
        </w:rPr>
        <w:t>;</w:t>
      </w:r>
    </w:p>
    <w:p w:rsidR="00766E46" w:rsidRPr="008D6EFB" w:rsidRDefault="00766E46" w:rsidP="00766E46">
      <w:pPr>
        <w:spacing w:after="0" w:line="240" w:lineRule="auto"/>
        <w:ind w:firstLine="426"/>
        <w:jc w:val="both"/>
        <w:rPr>
          <w:rFonts w:ascii="Times New Roman" w:eastAsia="Times New Roman" w:hAnsi="Times New Roman" w:cs="Times New Roman"/>
          <w:sz w:val="24"/>
          <w:szCs w:val="24"/>
        </w:rPr>
      </w:pPr>
      <w:r w:rsidRPr="008D6EFB">
        <w:rPr>
          <w:rFonts w:ascii="Times New Roman" w:eastAsia="Times New Roman" w:hAnsi="Times New Roman" w:cs="Times New Roman"/>
          <w:sz w:val="24"/>
          <w:szCs w:val="24"/>
        </w:rPr>
        <w:t xml:space="preserve">- увеличить прочие безвозмездные поступления от других бюджетов бюджетной системы в сумме </w:t>
      </w:r>
      <w:r>
        <w:rPr>
          <w:rFonts w:ascii="Times New Roman" w:eastAsia="Times New Roman" w:hAnsi="Times New Roman" w:cs="Times New Roman"/>
          <w:sz w:val="24"/>
          <w:szCs w:val="24"/>
        </w:rPr>
        <w:t>1978,6</w:t>
      </w:r>
      <w:r w:rsidRPr="008D6EFB">
        <w:rPr>
          <w:rFonts w:ascii="Times New Roman" w:eastAsia="Times New Roman" w:hAnsi="Times New Roman" w:cs="Times New Roman"/>
          <w:sz w:val="24"/>
          <w:szCs w:val="24"/>
        </w:rPr>
        <w:t xml:space="preserve"> тыс. рублей</w:t>
      </w:r>
      <w:r>
        <w:rPr>
          <w:rFonts w:ascii="Times New Roman" w:eastAsia="Times New Roman" w:hAnsi="Times New Roman" w:cs="Times New Roman"/>
          <w:sz w:val="24"/>
          <w:szCs w:val="24"/>
        </w:rPr>
        <w:t xml:space="preserve"> </w:t>
      </w:r>
      <w:r w:rsidRPr="00CD3382">
        <w:rPr>
          <w:rFonts w:ascii="Times New Roman" w:eastAsia="Times New Roman" w:hAnsi="Times New Roman" w:cs="Times New Roman"/>
          <w:sz w:val="24"/>
          <w:szCs w:val="24"/>
        </w:rPr>
        <w:t xml:space="preserve">или </w:t>
      </w:r>
      <w:r>
        <w:rPr>
          <w:rFonts w:ascii="Times New Roman" w:eastAsia="Times New Roman" w:hAnsi="Times New Roman" w:cs="Times New Roman"/>
          <w:sz w:val="24"/>
          <w:szCs w:val="24"/>
        </w:rPr>
        <w:t>в 2,48 раза</w:t>
      </w:r>
      <w:r w:rsidRPr="00CD3382">
        <w:rPr>
          <w:rFonts w:ascii="Times New Roman" w:eastAsia="Times New Roman" w:hAnsi="Times New Roman" w:cs="Times New Roman"/>
          <w:sz w:val="24"/>
          <w:szCs w:val="24"/>
        </w:rPr>
        <w:t xml:space="preserve"> до объема </w:t>
      </w:r>
      <w:r>
        <w:rPr>
          <w:rFonts w:ascii="Times New Roman" w:eastAsia="Times New Roman" w:hAnsi="Times New Roman" w:cs="Times New Roman"/>
          <w:sz w:val="24"/>
          <w:szCs w:val="24"/>
        </w:rPr>
        <w:t>3314,7</w:t>
      </w:r>
      <w:r w:rsidRPr="00CD3382">
        <w:rPr>
          <w:rFonts w:ascii="Times New Roman" w:eastAsia="Times New Roman" w:hAnsi="Times New Roman" w:cs="Times New Roman"/>
          <w:sz w:val="24"/>
          <w:szCs w:val="24"/>
        </w:rPr>
        <w:t xml:space="preserve"> тыс. рублей</w:t>
      </w:r>
      <w:r w:rsidRPr="008D6EFB">
        <w:rPr>
          <w:rFonts w:ascii="Times New Roman" w:eastAsia="Times New Roman" w:hAnsi="Times New Roman" w:cs="Times New Roman"/>
          <w:sz w:val="24"/>
          <w:szCs w:val="24"/>
        </w:rPr>
        <w:t>.</w:t>
      </w:r>
    </w:p>
    <w:p w:rsidR="00766E46" w:rsidRPr="00CD3382" w:rsidRDefault="00766E46" w:rsidP="00CD3382">
      <w:pPr>
        <w:spacing w:after="0" w:line="240" w:lineRule="auto"/>
        <w:ind w:firstLine="426"/>
        <w:jc w:val="both"/>
        <w:rPr>
          <w:rFonts w:ascii="Times New Roman" w:eastAsia="Times New Roman" w:hAnsi="Times New Roman" w:cs="Times New Roman"/>
          <w:sz w:val="24"/>
          <w:szCs w:val="24"/>
        </w:rPr>
      </w:pPr>
    </w:p>
    <w:p w:rsidR="008F51F9" w:rsidRPr="00E55D1C" w:rsidRDefault="008F51F9" w:rsidP="001043DF">
      <w:pPr>
        <w:pStyle w:val="a4"/>
        <w:numPr>
          <w:ilvl w:val="0"/>
          <w:numId w:val="4"/>
        </w:numPr>
        <w:spacing w:after="120" w:line="240" w:lineRule="auto"/>
        <w:ind w:left="0" w:firstLine="426"/>
        <w:contextualSpacing w:val="0"/>
        <w:jc w:val="center"/>
        <w:rPr>
          <w:rFonts w:ascii="Times New Roman" w:eastAsia="Times New Roman" w:hAnsi="Times New Roman" w:cs="Times New Roman"/>
          <w:b/>
          <w:bCs/>
          <w:sz w:val="24"/>
          <w:szCs w:val="24"/>
        </w:rPr>
      </w:pPr>
      <w:r w:rsidRPr="00E55D1C">
        <w:rPr>
          <w:rFonts w:ascii="Times New Roman" w:eastAsia="Times New Roman" w:hAnsi="Times New Roman" w:cs="Times New Roman"/>
          <w:b/>
          <w:bCs/>
          <w:sz w:val="24"/>
          <w:szCs w:val="24"/>
        </w:rPr>
        <w:t xml:space="preserve">Расходы бюджета </w:t>
      </w:r>
      <w:r w:rsidR="006909E7" w:rsidRPr="00E55D1C">
        <w:rPr>
          <w:rFonts w:ascii="Times New Roman" w:eastAsia="Times New Roman" w:hAnsi="Times New Roman" w:cs="Times New Roman"/>
          <w:b/>
          <w:bCs/>
          <w:sz w:val="24"/>
          <w:szCs w:val="24"/>
        </w:rPr>
        <w:t>Красноармейского</w:t>
      </w:r>
      <w:r w:rsidRPr="00E55D1C">
        <w:rPr>
          <w:rFonts w:ascii="Times New Roman" w:eastAsia="Times New Roman" w:hAnsi="Times New Roman" w:cs="Times New Roman"/>
          <w:b/>
          <w:bCs/>
          <w:sz w:val="24"/>
          <w:szCs w:val="24"/>
        </w:rPr>
        <w:t xml:space="preserve"> сельского поселения</w:t>
      </w:r>
    </w:p>
    <w:p w:rsidR="00E55D1C" w:rsidRPr="003A677C" w:rsidRDefault="002019B4" w:rsidP="00E55D1C">
      <w:pPr>
        <w:spacing w:after="0" w:line="240" w:lineRule="auto"/>
        <w:ind w:firstLine="425"/>
        <w:jc w:val="both"/>
        <w:rPr>
          <w:rFonts w:ascii="Times New Roman" w:eastAsia="Times New Roman" w:hAnsi="Times New Roman" w:cs="Times New Roman"/>
          <w:color w:val="FF0000"/>
          <w:sz w:val="24"/>
          <w:szCs w:val="24"/>
        </w:rPr>
      </w:pPr>
      <w:r w:rsidRPr="00E55D1C">
        <w:rPr>
          <w:rFonts w:ascii="Times New Roman" w:eastAsia="Times New Roman" w:hAnsi="Times New Roman" w:cs="Times New Roman"/>
          <w:sz w:val="24"/>
          <w:szCs w:val="24"/>
        </w:rPr>
        <w:t>3.1. Проектом решения на 201</w:t>
      </w:r>
      <w:r w:rsidR="00250374" w:rsidRPr="00E55D1C">
        <w:rPr>
          <w:rFonts w:ascii="Times New Roman" w:eastAsia="Times New Roman" w:hAnsi="Times New Roman" w:cs="Times New Roman"/>
          <w:sz w:val="24"/>
          <w:szCs w:val="24"/>
        </w:rPr>
        <w:t>8</w:t>
      </w:r>
      <w:r w:rsidR="008F51F9" w:rsidRPr="00E55D1C">
        <w:rPr>
          <w:rFonts w:ascii="Times New Roman" w:eastAsia="Times New Roman" w:hAnsi="Times New Roman" w:cs="Times New Roman"/>
          <w:sz w:val="24"/>
          <w:szCs w:val="24"/>
        </w:rPr>
        <w:t xml:space="preserve"> год предлагается у</w:t>
      </w:r>
      <w:r w:rsidR="001E36FE" w:rsidRPr="00E55D1C">
        <w:rPr>
          <w:rFonts w:ascii="Times New Roman" w:eastAsia="Times New Roman" w:hAnsi="Times New Roman" w:cs="Times New Roman"/>
          <w:sz w:val="24"/>
          <w:szCs w:val="24"/>
        </w:rPr>
        <w:t>велич</w:t>
      </w:r>
      <w:r w:rsidR="008F51F9" w:rsidRPr="00E55D1C">
        <w:rPr>
          <w:rFonts w:ascii="Times New Roman" w:eastAsia="Times New Roman" w:hAnsi="Times New Roman" w:cs="Times New Roman"/>
          <w:sz w:val="24"/>
          <w:szCs w:val="24"/>
        </w:rPr>
        <w:t xml:space="preserve">ение расходной части бюджета </w:t>
      </w:r>
      <w:r w:rsidR="006909E7" w:rsidRPr="00E55D1C">
        <w:rPr>
          <w:rFonts w:ascii="Times New Roman" w:eastAsia="Times New Roman" w:hAnsi="Times New Roman" w:cs="Times New Roman"/>
          <w:sz w:val="24"/>
          <w:szCs w:val="24"/>
        </w:rPr>
        <w:t>Красноармейского</w:t>
      </w:r>
      <w:r w:rsidR="008F51F9" w:rsidRPr="00E55D1C">
        <w:rPr>
          <w:rFonts w:ascii="Times New Roman" w:eastAsia="Times New Roman" w:hAnsi="Times New Roman" w:cs="Times New Roman"/>
          <w:sz w:val="24"/>
          <w:szCs w:val="24"/>
        </w:rPr>
        <w:t xml:space="preserve"> сельского поселения на </w:t>
      </w:r>
      <w:r w:rsidR="00E55D1C" w:rsidRPr="00E55D1C">
        <w:rPr>
          <w:rFonts w:ascii="Times New Roman" w:eastAsia="Times New Roman" w:hAnsi="Times New Roman" w:cs="Times New Roman"/>
          <w:sz w:val="24"/>
          <w:szCs w:val="24"/>
        </w:rPr>
        <w:t>1666,9</w:t>
      </w:r>
      <w:r w:rsidR="008F51F9" w:rsidRPr="00E55D1C">
        <w:rPr>
          <w:rFonts w:ascii="Times New Roman" w:eastAsia="Times New Roman" w:hAnsi="Times New Roman" w:cs="Times New Roman"/>
          <w:sz w:val="24"/>
          <w:szCs w:val="24"/>
        </w:rPr>
        <w:t xml:space="preserve"> тыс. рублей </w:t>
      </w:r>
      <w:r w:rsidR="008F51F9" w:rsidRPr="00E55D1C">
        <w:rPr>
          <w:rFonts w:ascii="Times New Roman" w:hAnsi="Times New Roman" w:cs="Times New Roman"/>
          <w:sz w:val="24"/>
          <w:szCs w:val="24"/>
        </w:rPr>
        <w:t xml:space="preserve">или </w:t>
      </w:r>
      <w:r w:rsidR="00097F1E" w:rsidRPr="00E55D1C">
        <w:rPr>
          <w:rFonts w:ascii="Times New Roman" w:hAnsi="Times New Roman" w:cs="Times New Roman"/>
          <w:sz w:val="24"/>
          <w:szCs w:val="24"/>
        </w:rPr>
        <w:t xml:space="preserve">на </w:t>
      </w:r>
      <w:r w:rsidR="00E55D1C" w:rsidRPr="00E55D1C">
        <w:rPr>
          <w:rFonts w:ascii="Times New Roman" w:hAnsi="Times New Roman" w:cs="Times New Roman"/>
          <w:sz w:val="24"/>
          <w:szCs w:val="24"/>
        </w:rPr>
        <w:t>5,7</w:t>
      </w:r>
      <w:r w:rsidR="00097F1E" w:rsidRPr="00E55D1C">
        <w:rPr>
          <w:rFonts w:ascii="Times New Roman" w:hAnsi="Times New Roman" w:cs="Times New Roman"/>
          <w:sz w:val="24"/>
          <w:szCs w:val="24"/>
        </w:rPr>
        <w:t>%</w:t>
      </w:r>
      <w:r w:rsidR="008F51F9" w:rsidRPr="00E55D1C">
        <w:rPr>
          <w:rFonts w:ascii="Times New Roman" w:hAnsi="Times New Roman" w:cs="Times New Roman"/>
          <w:sz w:val="24"/>
          <w:szCs w:val="24"/>
        </w:rPr>
        <w:t xml:space="preserve"> от утвержденного объема расходов</w:t>
      </w:r>
      <w:r w:rsidRPr="00E55D1C">
        <w:rPr>
          <w:rFonts w:ascii="Times New Roman" w:hAnsi="Times New Roman" w:cs="Times New Roman"/>
          <w:sz w:val="24"/>
          <w:szCs w:val="24"/>
        </w:rPr>
        <w:t xml:space="preserve"> (</w:t>
      </w:r>
      <w:r w:rsidR="00E55D1C" w:rsidRPr="00E55D1C">
        <w:rPr>
          <w:rFonts w:ascii="Times New Roman" w:eastAsia="Times New Roman" w:hAnsi="Times New Roman" w:cs="Times New Roman"/>
          <w:sz w:val="24"/>
          <w:szCs w:val="24"/>
        </w:rPr>
        <w:t xml:space="preserve">29186,9 </w:t>
      </w:r>
      <w:r w:rsidRPr="00E55D1C">
        <w:rPr>
          <w:rFonts w:ascii="Times New Roman" w:hAnsi="Times New Roman" w:cs="Times New Roman"/>
          <w:sz w:val="24"/>
          <w:szCs w:val="24"/>
        </w:rPr>
        <w:t>тыс. рублей)</w:t>
      </w:r>
      <w:r w:rsidR="008F51F9" w:rsidRPr="00E55D1C">
        <w:rPr>
          <w:rFonts w:ascii="Times New Roman" w:eastAsia="Times New Roman" w:hAnsi="Times New Roman" w:cs="Times New Roman"/>
          <w:sz w:val="24"/>
          <w:szCs w:val="24"/>
        </w:rPr>
        <w:t xml:space="preserve">. С учетом вносимых изменений расходы бюджета </w:t>
      </w:r>
      <w:r w:rsidR="006909E7" w:rsidRPr="00E55D1C">
        <w:rPr>
          <w:rFonts w:ascii="Times New Roman" w:eastAsia="Times New Roman" w:hAnsi="Times New Roman" w:cs="Times New Roman"/>
          <w:sz w:val="24"/>
          <w:szCs w:val="24"/>
        </w:rPr>
        <w:t>Красноармейского</w:t>
      </w:r>
      <w:r w:rsidR="008F51F9" w:rsidRPr="00E55D1C">
        <w:rPr>
          <w:rFonts w:ascii="Times New Roman" w:eastAsia="Times New Roman" w:hAnsi="Times New Roman" w:cs="Times New Roman"/>
          <w:sz w:val="24"/>
          <w:szCs w:val="24"/>
        </w:rPr>
        <w:t xml:space="preserve"> сельского поселения  на 201</w:t>
      </w:r>
      <w:r w:rsidR="00250374" w:rsidRPr="00E55D1C">
        <w:rPr>
          <w:rFonts w:ascii="Times New Roman" w:eastAsia="Times New Roman" w:hAnsi="Times New Roman" w:cs="Times New Roman"/>
          <w:sz w:val="24"/>
          <w:szCs w:val="24"/>
        </w:rPr>
        <w:t>8</w:t>
      </w:r>
      <w:r w:rsidR="008F51F9" w:rsidRPr="00E55D1C">
        <w:rPr>
          <w:rFonts w:ascii="Times New Roman" w:eastAsia="Times New Roman" w:hAnsi="Times New Roman" w:cs="Times New Roman"/>
          <w:sz w:val="24"/>
          <w:szCs w:val="24"/>
        </w:rPr>
        <w:t xml:space="preserve"> год составят </w:t>
      </w:r>
      <w:r w:rsidR="00E55D1C" w:rsidRPr="00E55D1C">
        <w:rPr>
          <w:rFonts w:ascii="Times New Roman" w:eastAsia="Times New Roman" w:hAnsi="Times New Roman" w:cs="Times New Roman"/>
          <w:sz w:val="24"/>
          <w:szCs w:val="24"/>
        </w:rPr>
        <w:t>30583,8</w:t>
      </w:r>
      <w:r w:rsidR="008F51F9" w:rsidRPr="00E55D1C">
        <w:rPr>
          <w:rFonts w:ascii="Times New Roman" w:eastAsia="Times New Roman" w:hAnsi="Times New Roman" w:cs="Times New Roman"/>
          <w:sz w:val="24"/>
          <w:szCs w:val="24"/>
        </w:rPr>
        <w:t xml:space="preserve"> тыс. рублей.</w:t>
      </w:r>
      <w:r w:rsidR="00E55D1C" w:rsidRPr="00E55D1C">
        <w:rPr>
          <w:rFonts w:ascii="Times New Roman" w:eastAsia="Times New Roman" w:hAnsi="Times New Roman" w:cs="Times New Roman"/>
          <w:sz w:val="24"/>
          <w:szCs w:val="24"/>
        </w:rPr>
        <w:t xml:space="preserve"> Параметры </w:t>
      </w:r>
      <w:r w:rsidR="00E55D1C" w:rsidRPr="006F0EE8">
        <w:rPr>
          <w:rFonts w:ascii="Times New Roman" w:eastAsia="Times New Roman" w:hAnsi="Times New Roman" w:cs="Times New Roman"/>
          <w:sz w:val="24"/>
          <w:szCs w:val="24"/>
        </w:rPr>
        <w:t xml:space="preserve">2019 года не меняются. На </w:t>
      </w:r>
      <w:r w:rsidR="00E55D1C">
        <w:rPr>
          <w:rFonts w:ascii="Times New Roman" w:eastAsia="Times New Roman" w:hAnsi="Times New Roman" w:cs="Times New Roman"/>
          <w:sz w:val="24"/>
          <w:szCs w:val="24"/>
        </w:rPr>
        <w:t>2020</w:t>
      </w:r>
      <w:r w:rsidR="00E55D1C" w:rsidRPr="00393685">
        <w:rPr>
          <w:rFonts w:ascii="Times New Roman" w:eastAsia="Times New Roman" w:hAnsi="Times New Roman" w:cs="Times New Roman"/>
          <w:sz w:val="24"/>
          <w:szCs w:val="24"/>
        </w:rPr>
        <w:t xml:space="preserve"> год предлагаются увеличить на </w:t>
      </w:r>
      <w:r w:rsidR="00E55D1C">
        <w:rPr>
          <w:rFonts w:ascii="Times New Roman" w:eastAsia="Times New Roman" w:hAnsi="Times New Roman" w:cs="Times New Roman"/>
          <w:sz w:val="24"/>
          <w:szCs w:val="24"/>
        </w:rPr>
        <w:t>3600,0</w:t>
      </w:r>
      <w:r w:rsidR="00E55D1C" w:rsidRPr="00393685">
        <w:rPr>
          <w:rFonts w:ascii="Times New Roman" w:eastAsia="Times New Roman" w:hAnsi="Times New Roman" w:cs="Times New Roman"/>
          <w:sz w:val="24"/>
          <w:szCs w:val="24"/>
        </w:rPr>
        <w:t xml:space="preserve"> тыс. рублей или на </w:t>
      </w:r>
      <w:r w:rsidR="00E55D1C">
        <w:rPr>
          <w:rFonts w:ascii="Times New Roman" w:eastAsia="Times New Roman" w:hAnsi="Times New Roman" w:cs="Times New Roman"/>
          <w:sz w:val="24"/>
          <w:szCs w:val="24"/>
        </w:rPr>
        <w:t>31,1</w:t>
      </w:r>
      <w:r w:rsidR="00E55D1C" w:rsidRPr="00393685">
        <w:rPr>
          <w:rFonts w:ascii="Times New Roman" w:eastAsia="Times New Roman" w:hAnsi="Times New Roman" w:cs="Times New Roman"/>
          <w:sz w:val="24"/>
          <w:szCs w:val="24"/>
        </w:rPr>
        <w:t xml:space="preserve">%. С учетом изменений расходы </w:t>
      </w:r>
      <w:r w:rsidR="00E55D1C">
        <w:rPr>
          <w:rFonts w:ascii="Times New Roman" w:eastAsia="Times New Roman" w:hAnsi="Times New Roman" w:cs="Times New Roman"/>
          <w:sz w:val="24"/>
          <w:szCs w:val="24"/>
        </w:rPr>
        <w:t xml:space="preserve">на 2020 год </w:t>
      </w:r>
      <w:r w:rsidR="00E55D1C" w:rsidRPr="00393685">
        <w:rPr>
          <w:rFonts w:ascii="Times New Roman" w:eastAsia="Times New Roman" w:hAnsi="Times New Roman" w:cs="Times New Roman"/>
          <w:sz w:val="24"/>
          <w:szCs w:val="24"/>
        </w:rPr>
        <w:t xml:space="preserve">составят </w:t>
      </w:r>
      <w:r w:rsidR="00E55D1C">
        <w:rPr>
          <w:rFonts w:ascii="Times New Roman" w:eastAsia="Times New Roman" w:hAnsi="Times New Roman" w:cs="Times New Roman"/>
          <w:sz w:val="24"/>
          <w:szCs w:val="24"/>
        </w:rPr>
        <w:t>15189,8</w:t>
      </w:r>
      <w:r w:rsidR="00E55D1C" w:rsidRPr="00393685">
        <w:rPr>
          <w:rFonts w:ascii="Times New Roman" w:eastAsia="Times New Roman" w:hAnsi="Times New Roman" w:cs="Times New Roman"/>
          <w:sz w:val="24"/>
          <w:szCs w:val="24"/>
        </w:rPr>
        <w:t xml:space="preserve"> тыс. рублей</w:t>
      </w:r>
      <w:r w:rsidR="00E55D1C">
        <w:rPr>
          <w:rFonts w:ascii="Times New Roman" w:eastAsia="Times New Roman" w:hAnsi="Times New Roman" w:cs="Times New Roman"/>
          <w:sz w:val="24"/>
          <w:szCs w:val="24"/>
        </w:rPr>
        <w:t>.</w:t>
      </w:r>
    </w:p>
    <w:p w:rsidR="00FD5809" w:rsidRPr="00A1152C" w:rsidRDefault="00FD5809" w:rsidP="001043DF">
      <w:pPr>
        <w:spacing w:after="0" w:line="240" w:lineRule="auto"/>
        <w:ind w:firstLine="426"/>
        <w:jc w:val="both"/>
        <w:rPr>
          <w:rFonts w:ascii="Times New Roman" w:eastAsia="Times New Roman" w:hAnsi="Times New Roman" w:cs="Times New Roman"/>
          <w:color w:val="0070C0"/>
          <w:sz w:val="24"/>
          <w:szCs w:val="24"/>
        </w:rPr>
      </w:pPr>
    </w:p>
    <w:p w:rsidR="00E55D1C" w:rsidRPr="00582AF7" w:rsidRDefault="00E55D1C" w:rsidP="00E55D1C">
      <w:pPr>
        <w:spacing w:after="120" w:line="240" w:lineRule="auto"/>
        <w:ind w:firstLine="568"/>
        <w:jc w:val="center"/>
        <w:rPr>
          <w:rFonts w:ascii="Times New Roman" w:eastAsia="Times New Roman" w:hAnsi="Times New Roman" w:cs="Times New Roman"/>
          <w:sz w:val="24"/>
          <w:szCs w:val="24"/>
        </w:rPr>
      </w:pPr>
      <w:r w:rsidRPr="00582AF7">
        <w:rPr>
          <w:rFonts w:ascii="Times New Roman" w:eastAsia="Times New Roman" w:hAnsi="Times New Roman" w:cs="Times New Roman"/>
          <w:b/>
          <w:bCs/>
          <w:sz w:val="24"/>
          <w:szCs w:val="24"/>
        </w:rPr>
        <w:t>3.2.</w:t>
      </w:r>
      <w:r w:rsidRPr="00582AF7">
        <w:rPr>
          <w:rFonts w:ascii="Times New Roman" w:eastAsia="Times New Roman" w:hAnsi="Times New Roman" w:cs="Times New Roman"/>
          <w:bCs/>
          <w:sz w:val="24"/>
          <w:szCs w:val="24"/>
        </w:rPr>
        <w:t xml:space="preserve">  </w:t>
      </w:r>
      <w:r w:rsidRPr="00582AF7">
        <w:rPr>
          <w:rFonts w:ascii="Times New Roman" w:eastAsia="Times New Roman" w:hAnsi="Times New Roman" w:cs="Times New Roman"/>
          <w:b/>
          <w:bCs/>
          <w:sz w:val="24"/>
          <w:szCs w:val="24"/>
        </w:rPr>
        <w:t xml:space="preserve"> «Общегосударственные  вопросы»</w:t>
      </w:r>
    </w:p>
    <w:p w:rsidR="00E55D1C" w:rsidRDefault="00E55D1C" w:rsidP="003D2F7F">
      <w:pPr>
        <w:spacing w:after="0" w:line="240" w:lineRule="auto"/>
        <w:ind w:firstLine="568"/>
        <w:jc w:val="both"/>
        <w:rPr>
          <w:rFonts w:ascii="Times New Roman" w:hAnsi="Times New Roman" w:cs="Times New Roman"/>
          <w:sz w:val="24"/>
          <w:szCs w:val="24"/>
        </w:rPr>
      </w:pPr>
      <w:r w:rsidRPr="00582AF7">
        <w:rPr>
          <w:rFonts w:ascii="Times New Roman" w:eastAsia="Times New Roman" w:hAnsi="Times New Roman" w:cs="Times New Roman"/>
          <w:bCs/>
          <w:sz w:val="24"/>
          <w:szCs w:val="24"/>
        </w:rPr>
        <w:t xml:space="preserve">Бюджетные ассигнования на 2018 год по разделу </w:t>
      </w:r>
      <w:r w:rsidRPr="00582AF7">
        <w:rPr>
          <w:rFonts w:ascii="Times New Roman" w:eastAsia="Times New Roman" w:hAnsi="Times New Roman" w:cs="Times New Roman"/>
          <w:b/>
          <w:bCs/>
          <w:sz w:val="24"/>
          <w:szCs w:val="24"/>
        </w:rPr>
        <w:t>«Общегосударственные  вопросы»</w:t>
      </w:r>
      <w:r w:rsidRPr="00582AF7">
        <w:rPr>
          <w:rFonts w:ascii="Times New Roman" w:eastAsia="Times New Roman" w:hAnsi="Times New Roman" w:cs="Times New Roman"/>
          <w:bCs/>
          <w:sz w:val="24"/>
          <w:szCs w:val="24"/>
        </w:rPr>
        <w:t xml:space="preserve"> проектом решения увеличиваются на </w:t>
      </w:r>
      <w:r>
        <w:rPr>
          <w:rFonts w:ascii="Times New Roman" w:eastAsia="Times New Roman" w:hAnsi="Times New Roman" w:cs="Times New Roman"/>
          <w:bCs/>
          <w:sz w:val="24"/>
          <w:szCs w:val="24"/>
        </w:rPr>
        <w:t>6,5</w:t>
      </w:r>
      <w:r w:rsidRPr="00582AF7">
        <w:rPr>
          <w:rFonts w:ascii="Times New Roman" w:eastAsia="Times New Roman" w:hAnsi="Times New Roman" w:cs="Times New Roman"/>
          <w:bCs/>
          <w:sz w:val="24"/>
          <w:szCs w:val="24"/>
        </w:rPr>
        <w:t xml:space="preserve"> тыс. рублей или на </w:t>
      </w:r>
      <w:r>
        <w:rPr>
          <w:rFonts w:ascii="Times New Roman" w:eastAsia="Times New Roman" w:hAnsi="Times New Roman" w:cs="Times New Roman"/>
          <w:bCs/>
          <w:sz w:val="24"/>
          <w:szCs w:val="24"/>
        </w:rPr>
        <w:t>0,3</w:t>
      </w:r>
      <w:r w:rsidRPr="00582AF7">
        <w:rPr>
          <w:rFonts w:ascii="Times New Roman" w:eastAsia="Times New Roman" w:hAnsi="Times New Roman" w:cs="Times New Roman"/>
          <w:bCs/>
          <w:sz w:val="24"/>
          <w:szCs w:val="24"/>
        </w:rPr>
        <w:t xml:space="preserve">% и предусматриваются в сумме </w:t>
      </w:r>
      <w:r>
        <w:rPr>
          <w:rFonts w:ascii="Times New Roman" w:eastAsia="Times New Roman" w:hAnsi="Times New Roman" w:cs="Times New Roman"/>
          <w:bCs/>
          <w:sz w:val="24"/>
          <w:szCs w:val="24"/>
        </w:rPr>
        <w:t>1991,7</w:t>
      </w:r>
      <w:r w:rsidRPr="00582AF7">
        <w:rPr>
          <w:rFonts w:ascii="Times New Roman" w:eastAsia="Times New Roman" w:hAnsi="Times New Roman" w:cs="Times New Roman"/>
          <w:bCs/>
          <w:sz w:val="24"/>
          <w:szCs w:val="24"/>
        </w:rPr>
        <w:t xml:space="preserve"> тыс. рублей. </w:t>
      </w:r>
      <w:r w:rsidRPr="00582AF7">
        <w:rPr>
          <w:rFonts w:ascii="Times New Roman" w:hAnsi="Times New Roman" w:cs="Times New Roman"/>
          <w:sz w:val="24"/>
          <w:szCs w:val="24"/>
        </w:rPr>
        <w:t>Параметры 2019 и 2020 годов не меняются.</w:t>
      </w:r>
    </w:p>
    <w:p w:rsidR="004D211A" w:rsidRPr="004869D6" w:rsidRDefault="004D211A" w:rsidP="003D2F7F">
      <w:pPr>
        <w:pStyle w:val="2"/>
        <w:spacing w:after="0"/>
        <w:ind w:left="0" w:firstLine="425"/>
        <w:jc w:val="both"/>
      </w:pPr>
      <w:r w:rsidRPr="002F3E15">
        <w:t xml:space="preserve">По подразделу </w:t>
      </w:r>
      <w:r w:rsidRPr="002F3E15">
        <w:rPr>
          <w:b/>
          <w:bCs/>
        </w:rPr>
        <w:t>«Другие общегосударственные вопросы»</w:t>
      </w:r>
      <w:r w:rsidRPr="002F3E15">
        <w:t xml:space="preserve"> расходы на 2018 год увеличиваются на </w:t>
      </w:r>
      <w:r>
        <w:t>6,5</w:t>
      </w:r>
      <w:r w:rsidRPr="002F3E15">
        <w:t xml:space="preserve"> тыс. рублей или на </w:t>
      </w:r>
      <w:r>
        <w:t>47,8</w:t>
      </w:r>
      <w:r w:rsidRPr="002F3E15">
        <w:t xml:space="preserve">% и предусматриваются в сумме </w:t>
      </w:r>
      <w:r>
        <w:t>20,1</w:t>
      </w:r>
      <w:r w:rsidRPr="002F3E15">
        <w:t xml:space="preserve"> тыс. рублей</w:t>
      </w:r>
      <w:r w:rsidRPr="008674D8">
        <w:t>. По данному подразделу проектом решения предлагаются</w:t>
      </w:r>
      <w:r>
        <w:t xml:space="preserve"> увеличить расходы, предусмотренные на выполнение других обязательств муниципального образования  </w:t>
      </w:r>
      <w:r w:rsidRPr="00E56116">
        <w:t xml:space="preserve">в рамках обеспечения реализации муниципальной программы «Развитие потенциала муниципального </w:t>
      </w:r>
      <w:r w:rsidRPr="004869D6">
        <w:t>управления»</w:t>
      </w:r>
      <w:r>
        <w:t>.</w:t>
      </w:r>
    </w:p>
    <w:p w:rsidR="004D211A" w:rsidRPr="008674D8" w:rsidRDefault="004D211A" w:rsidP="004D211A">
      <w:pPr>
        <w:pStyle w:val="2"/>
        <w:spacing w:after="0"/>
        <w:ind w:left="0" w:firstLine="425"/>
        <w:jc w:val="both"/>
      </w:pPr>
    </w:p>
    <w:p w:rsidR="00842C96" w:rsidRPr="00BC74A6" w:rsidRDefault="00842C96" w:rsidP="001043DF">
      <w:pPr>
        <w:spacing w:after="120" w:line="240" w:lineRule="auto"/>
        <w:ind w:firstLine="426"/>
        <w:jc w:val="center"/>
        <w:rPr>
          <w:rFonts w:ascii="Times New Roman" w:eastAsia="Times New Roman" w:hAnsi="Times New Roman" w:cs="Times New Roman"/>
          <w:sz w:val="24"/>
          <w:szCs w:val="24"/>
        </w:rPr>
      </w:pPr>
      <w:r w:rsidRPr="00BC74A6">
        <w:rPr>
          <w:rFonts w:ascii="Times New Roman" w:eastAsia="Times New Roman" w:hAnsi="Times New Roman" w:cs="Times New Roman"/>
          <w:b/>
          <w:bCs/>
          <w:sz w:val="24"/>
          <w:szCs w:val="24"/>
        </w:rPr>
        <w:t>3.</w:t>
      </w:r>
      <w:r w:rsidR="003D2F7F" w:rsidRPr="00BC74A6">
        <w:rPr>
          <w:rFonts w:ascii="Times New Roman" w:eastAsia="Times New Roman" w:hAnsi="Times New Roman" w:cs="Times New Roman"/>
          <w:b/>
          <w:bCs/>
          <w:sz w:val="24"/>
          <w:szCs w:val="24"/>
        </w:rPr>
        <w:t>3</w:t>
      </w:r>
      <w:r w:rsidRPr="00BC74A6">
        <w:rPr>
          <w:rFonts w:ascii="Times New Roman" w:eastAsia="Times New Roman" w:hAnsi="Times New Roman" w:cs="Times New Roman"/>
          <w:b/>
          <w:bCs/>
          <w:sz w:val="24"/>
          <w:szCs w:val="24"/>
        </w:rPr>
        <w:t>. «Национальная оборона»</w:t>
      </w:r>
    </w:p>
    <w:p w:rsidR="00842C96" w:rsidRPr="00BC74A6" w:rsidRDefault="00842C96" w:rsidP="00BC74A6">
      <w:pPr>
        <w:spacing w:after="0" w:line="240" w:lineRule="auto"/>
        <w:ind w:firstLine="425"/>
        <w:jc w:val="both"/>
        <w:rPr>
          <w:rFonts w:ascii="Times New Roman" w:eastAsia="Times New Roman" w:hAnsi="Times New Roman" w:cs="Times New Roman"/>
          <w:sz w:val="24"/>
          <w:szCs w:val="24"/>
        </w:rPr>
      </w:pPr>
      <w:r w:rsidRPr="00BC74A6">
        <w:rPr>
          <w:rFonts w:ascii="Times New Roman" w:hAnsi="Times New Roman" w:cs="Times New Roman"/>
          <w:sz w:val="24"/>
          <w:szCs w:val="24"/>
        </w:rPr>
        <w:t xml:space="preserve">Ассигнования по разделу </w:t>
      </w:r>
      <w:r w:rsidRPr="00BC74A6">
        <w:rPr>
          <w:rFonts w:ascii="Times New Roman" w:hAnsi="Times New Roman" w:cs="Times New Roman"/>
          <w:b/>
          <w:bCs/>
          <w:sz w:val="24"/>
          <w:szCs w:val="24"/>
        </w:rPr>
        <w:t>«Национальная оборона»</w:t>
      </w:r>
      <w:r w:rsidRPr="00BC74A6">
        <w:rPr>
          <w:rFonts w:ascii="Times New Roman" w:hAnsi="Times New Roman" w:cs="Times New Roman"/>
          <w:sz w:val="24"/>
          <w:szCs w:val="24"/>
        </w:rPr>
        <w:t xml:space="preserve"> подразделу </w:t>
      </w:r>
      <w:r w:rsidRPr="00BC74A6">
        <w:rPr>
          <w:rFonts w:ascii="Times New Roman" w:hAnsi="Times New Roman" w:cs="Times New Roman"/>
          <w:b/>
          <w:bCs/>
          <w:sz w:val="24"/>
          <w:szCs w:val="24"/>
        </w:rPr>
        <w:t xml:space="preserve">«Мобилизационная и вневойсковая подготовка» </w:t>
      </w:r>
      <w:r w:rsidRPr="00BC74A6">
        <w:rPr>
          <w:rFonts w:ascii="Times New Roman" w:hAnsi="Times New Roman" w:cs="Times New Roman"/>
          <w:bCs/>
          <w:sz w:val="24"/>
          <w:szCs w:val="24"/>
        </w:rPr>
        <w:t>на 2018 год</w:t>
      </w:r>
      <w:r w:rsidRPr="00BC74A6">
        <w:rPr>
          <w:rFonts w:ascii="Times New Roman" w:hAnsi="Times New Roman" w:cs="Times New Roman"/>
          <w:b/>
          <w:bCs/>
          <w:sz w:val="24"/>
          <w:szCs w:val="24"/>
        </w:rPr>
        <w:t xml:space="preserve"> </w:t>
      </w:r>
      <w:r w:rsidRPr="00BC74A6">
        <w:rPr>
          <w:rFonts w:ascii="Times New Roman" w:hAnsi="Times New Roman" w:cs="Times New Roman"/>
          <w:sz w:val="24"/>
          <w:szCs w:val="24"/>
        </w:rPr>
        <w:t xml:space="preserve">планируются увеличить на сумму </w:t>
      </w:r>
      <w:r w:rsidR="00860E47" w:rsidRPr="00BC74A6">
        <w:rPr>
          <w:rFonts w:ascii="Times New Roman" w:hAnsi="Times New Roman" w:cs="Times New Roman"/>
          <w:sz w:val="24"/>
          <w:szCs w:val="24"/>
        </w:rPr>
        <w:t>21,4</w:t>
      </w:r>
      <w:r w:rsidRPr="00BC74A6">
        <w:rPr>
          <w:rFonts w:ascii="Times New Roman" w:hAnsi="Times New Roman" w:cs="Times New Roman"/>
          <w:sz w:val="24"/>
          <w:szCs w:val="24"/>
        </w:rPr>
        <w:t xml:space="preserve"> тыс. рублей или на </w:t>
      </w:r>
      <w:r w:rsidR="00BC74A6" w:rsidRPr="00BC74A6">
        <w:rPr>
          <w:rFonts w:ascii="Times New Roman" w:hAnsi="Times New Roman" w:cs="Times New Roman"/>
          <w:sz w:val="24"/>
          <w:szCs w:val="24"/>
        </w:rPr>
        <w:t>13,3</w:t>
      </w:r>
      <w:r w:rsidRPr="00BC74A6">
        <w:rPr>
          <w:rFonts w:ascii="Times New Roman" w:hAnsi="Times New Roman" w:cs="Times New Roman"/>
          <w:sz w:val="24"/>
          <w:szCs w:val="24"/>
        </w:rPr>
        <w:t xml:space="preserve">%. С учетом вносимых изменений расходы составят </w:t>
      </w:r>
      <w:r w:rsidR="00BC74A6" w:rsidRPr="00BC74A6">
        <w:rPr>
          <w:rFonts w:ascii="Times New Roman" w:hAnsi="Times New Roman" w:cs="Times New Roman"/>
          <w:sz w:val="24"/>
          <w:szCs w:val="24"/>
        </w:rPr>
        <w:t>181,7</w:t>
      </w:r>
      <w:r w:rsidRPr="00BC74A6">
        <w:rPr>
          <w:rFonts w:ascii="Times New Roman" w:hAnsi="Times New Roman" w:cs="Times New Roman"/>
          <w:sz w:val="24"/>
          <w:szCs w:val="24"/>
        </w:rPr>
        <w:t xml:space="preserve"> тыс. рублей. </w:t>
      </w:r>
      <w:r w:rsidR="0007297C" w:rsidRPr="00213F4D">
        <w:rPr>
          <w:rFonts w:ascii="Times New Roman" w:hAnsi="Times New Roman" w:cs="Times New Roman"/>
          <w:sz w:val="24"/>
          <w:szCs w:val="24"/>
        </w:rPr>
        <w:t>Параметры 2019 и 2020 годов не меняются.</w:t>
      </w:r>
    </w:p>
    <w:p w:rsidR="00842C96" w:rsidRPr="00BC74A6" w:rsidRDefault="00842C96" w:rsidP="00BC74A6">
      <w:pPr>
        <w:pStyle w:val="2"/>
        <w:spacing w:after="0"/>
        <w:ind w:left="0" w:firstLine="425"/>
        <w:jc w:val="both"/>
      </w:pPr>
      <w:r w:rsidRPr="00BC74A6">
        <w:t>По данному разделу/подразделу предусмотрено увеличение расходов по подпрограмме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 в части осуществления первичного воинского учета на территориях, где отсутствуют военные комиссариаты, за счет субвенции, предоставляемой из федерального бюджета.</w:t>
      </w:r>
    </w:p>
    <w:p w:rsidR="00842C96" w:rsidRPr="00A1152C" w:rsidRDefault="00842C96" w:rsidP="001043DF">
      <w:pPr>
        <w:pStyle w:val="2"/>
        <w:spacing w:after="0"/>
        <w:ind w:left="0" w:firstLine="426"/>
        <w:jc w:val="both"/>
        <w:rPr>
          <w:color w:val="0070C0"/>
        </w:rPr>
      </w:pPr>
    </w:p>
    <w:p w:rsidR="006A537E" w:rsidRDefault="006A537E" w:rsidP="001043DF">
      <w:pPr>
        <w:spacing w:after="120" w:line="240" w:lineRule="auto"/>
        <w:ind w:firstLine="426"/>
        <w:jc w:val="center"/>
        <w:rPr>
          <w:rFonts w:ascii="Times New Roman" w:eastAsia="Times New Roman" w:hAnsi="Times New Roman" w:cs="Times New Roman"/>
          <w:b/>
          <w:bCs/>
          <w:sz w:val="24"/>
          <w:szCs w:val="24"/>
        </w:rPr>
      </w:pPr>
    </w:p>
    <w:p w:rsidR="008F51F9" w:rsidRPr="00BC74A6" w:rsidRDefault="008F51F9" w:rsidP="001043DF">
      <w:pPr>
        <w:spacing w:after="120" w:line="240" w:lineRule="auto"/>
        <w:ind w:firstLine="426"/>
        <w:jc w:val="center"/>
        <w:rPr>
          <w:rFonts w:ascii="Times New Roman" w:eastAsia="Times New Roman" w:hAnsi="Times New Roman" w:cs="Times New Roman"/>
          <w:sz w:val="24"/>
          <w:szCs w:val="24"/>
        </w:rPr>
      </w:pPr>
      <w:r w:rsidRPr="00BC74A6">
        <w:rPr>
          <w:rFonts w:ascii="Times New Roman" w:eastAsia="Times New Roman" w:hAnsi="Times New Roman" w:cs="Times New Roman"/>
          <w:b/>
          <w:bCs/>
          <w:sz w:val="24"/>
          <w:szCs w:val="24"/>
        </w:rPr>
        <w:lastRenderedPageBreak/>
        <w:t>3.</w:t>
      </w:r>
      <w:r w:rsidR="00BC74A6" w:rsidRPr="00BC74A6">
        <w:rPr>
          <w:rFonts w:ascii="Times New Roman" w:eastAsia="Times New Roman" w:hAnsi="Times New Roman" w:cs="Times New Roman"/>
          <w:b/>
          <w:bCs/>
          <w:sz w:val="24"/>
          <w:szCs w:val="24"/>
        </w:rPr>
        <w:t>4</w:t>
      </w:r>
      <w:r w:rsidRPr="00BC74A6">
        <w:rPr>
          <w:rFonts w:ascii="Times New Roman" w:eastAsia="Times New Roman" w:hAnsi="Times New Roman" w:cs="Times New Roman"/>
          <w:b/>
          <w:bCs/>
          <w:sz w:val="24"/>
          <w:szCs w:val="24"/>
        </w:rPr>
        <w:t>. «Национальная экономик</w:t>
      </w:r>
      <w:bookmarkStart w:id="0" w:name="_GoBack"/>
      <w:bookmarkEnd w:id="0"/>
      <w:r w:rsidRPr="00BC74A6">
        <w:rPr>
          <w:rFonts w:ascii="Times New Roman" w:eastAsia="Times New Roman" w:hAnsi="Times New Roman" w:cs="Times New Roman"/>
          <w:b/>
          <w:bCs/>
          <w:sz w:val="24"/>
          <w:szCs w:val="24"/>
        </w:rPr>
        <w:t>а»</w:t>
      </w:r>
    </w:p>
    <w:p w:rsidR="001A6EEB" w:rsidRPr="00BC74A6" w:rsidRDefault="008F51F9" w:rsidP="00BC74A6">
      <w:pPr>
        <w:spacing w:after="0" w:line="240" w:lineRule="auto"/>
        <w:ind w:firstLine="425"/>
        <w:jc w:val="both"/>
        <w:rPr>
          <w:rFonts w:ascii="Times New Roman" w:eastAsia="Times New Roman" w:hAnsi="Times New Roman" w:cs="Times New Roman"/>
          <w:sz w:val="24"/>
          <w:szCs w:val="24"/>
        </w:rPr>
      </w:pPr>
      <w:r w:rsidRPr="00BC74A6">
        <w:rPr>
          <w:rFonts w:ascii="Times New Roman" w:eastAsia="Times New Roman" w:hAnsi="Times New Roman" w:cs="Times New Roman"/>
          <w:sz w:val="24"/>
          <w:szCs w:val="24"/>
        </w:rPr>
        <w:t xml:space="preserve">Бюджетные ассигнования </w:t>
      </w:r>
      <w:r w:rsidR="0061272A" w:rsidRPr="00BC74A6">
        <w:rPr>
          <w:rFonts w:ascii="Times New Roman" w:eastAsia="Times New Roman" w:hAnsi="Times New Roman" w:cs="Times New Roman"/>
          <w:sz w:val="24"/>
          <w:szCs w:val="24"/>
        </w:rPr>
        <w:t>на 201</w:t>
      </w:r>
      <w:r w:rsidR="001853C0" w:rsidRPr="00BC74A6">
        <w:rPr>
          <w:rFonts w:ascii="Times New Roman" w:eastAsia="Times New Roman" w:hAnsi="Times New Roman" w:cs="Times New Roman"/>
          <w:sz w:val="24"/>
          <w:szCs w:val="24"/>
        </w:rPr>
        <w:t>8</w:t>
      </w:r>
      <w:r w:rsidR="0061272A" w:rsidRPr="00BC74A6">
        <w:rPr>
          <w:rFonts w:ascii="Times New Roman" w:eastAsia="Times New Roman" w:hAnsi="Times New Roman" w:cs="Times New Roman"/>
          <w:sz w:val="24"/>
          <w:szCs w:val="24"/>
        </w:rPr>
        <w:t xml:space="preserve"> год </w:t>
      </w:r>
      <w:r w:rsidRPr="00BC74A6">
        <w:rPr>
          <w:rFonts w:ascii="Times New Roman" w:eastAsia="Times New Roman" w:hAnsi="Times New Roman" w:cs="Times New Roman"/>
          <w:sz w:val="24"/>
          <w:szCs w:val="24"/>
        </w:rPr>
        <w:t xml:space="preserve">по разделу </w:t>
      </w:r>
      <w:r w:rsidRPr="00BC74A6">
        <w:rPr>
          <w:rFonts w:ascii="Times New Roman" w:eastAsia="Times New Roman" w:hAnsi="Times New Roman" w:cs="Times New Roman"/>
          <w:b/>
          <w:bCs/>
          <w:sz w:val="24"/>
          <w:szCs w:val="24"/>
        </w:rPr>
        <w:t>«Национальная экономика»</w:t>
      </w:r>
      <w:r w:rsidRPr="00BC74A6">
        <w:rPr>
          <w:rFonts w:ascii="Times New Roman" w:eastAsia="Times New Roman" w:hAnsi="Times New Roman" w:cs="Times New Roman"/>
          <w:sz w:val="24"/>
          <w:szCs w:val="24"/>
        </w:rPr>
        <w:t xml:space="preserve"> проектом решения планиру</w:t>
      </w:r>
      <w:r w:rsidR="008D00F2" w:rsidRPr="00BC74A6">
        <w:rPr>
          <w:rFonts w:ascii="Times New Roman" w:eastAsia="Times New Roman" w:hAnsi="Times New Roman" w:cs="Times New Roman"/>
          <w:sz w:val="24"/>
          <w:szCs w:val="24"/>
        </w:rPr>
        <w:t>ю</w:t>
      </w:r>
      <w:r w:rsidRPr="00BC74A6">
        <w:rPr>
          <w:rFonts w:ascii="Times New Roman" w:eastAsia="Times New Roman" w:hAnsi="Times New Roman" w:cs="Times New Roman"/>
          <w:sz w:val="24"/>
          <w:szCs w:val="24"/>
        </w:rPr>
        <w:t>тся у</w:t>
      </w:r>
      <w:r w:rsidR="001A6EEB" w:rsidRPr="00BC74A6">
        <w:rPr>
          <w:rFonts w:ascii="Times New Roman" w:eastAsia="Times New Roman" w:hAnsi="Times New Roman" w:cs="Times New Roman"/>
          <w:sz w:val="24"/>
          <w:szCs w:val="24"/>
        </w:rPr>
        <w:t>величи</w:t>
      </w:r>
      <w:r w:rsidRPr="00BC74A6">
        <w:rPr>
          <w:rFonts w:ascii="Times New Roman" w:eastAsia="Times New Roman" w:hAnsi="Times New Roman" w:cs="Times New Roman"/>
          <w:sz w:val="24"/>
          <w:szCs w:val="24"/>
        </w:rPr>
        <w:t xml:space="preserve">ть на </w:t>
      </w:r>
      <w:r w:rsidR="00BC74A6" w:rsidRPr="00BC74A6">
        <w:rPr>
          <w:rFonts w:ascii="Times New Roman" w:eastAsia="Times New Roman" w:hAnsi="Times New Roman" w:cs="Times New Roman"/>
          <w:sz w:val="24"/>
          <w:szCs w:val="24"/>
        </w:rPr>
        <w:t>435,0</w:t>
      </w:r>
      <w:r w:rsidR="001A6EEB" w:rsidRPr="00BC74A6">
        <w:rPr>
          <w:rFonts w:ascii="Times New Roman" w:eastAsia="Times New Roman" w:hAnsi="Times New Roman" w:cs="Times New Roman"/>
          <w:sz w:val="24"/>
          <w:szCs w:val="24"/>
        </w:rPr>
        <w:t xml:space="preserve"> тыс. рублей или </w:t>
      </w:r>
      <w:r w:rsidR="00762F1A" w:rsidRPr="00BC74A6">
        <w:rPr>
          <w:rFonts w:ascii="Times New Roman" w:eastAsia="Times New Roman" w:hAnsi="Times New Roman" w:cs="Times New Roman"/>
          <w:sz w:val="24"/>
          <w:szCs w:val="24"/>
        </w:rPr>
        <w:t xml:space="preserve">на </w:t>
      </w:r>
      <w:r w:rsidR="00BC74A6" w:rsidRPr="00BC74A6">
        <w:rPr>
          <w:rFonts w:ascii="Times New Roman" w:eastAsia="Times New Roman" w:hAnsi="Times New Roman" w:cs="Times New Roman"/>
          <w:sz w:val="24"/>
          <w:szCs w:val="24"/>
        </w:rPr>
        <w:t>2,6</w:t>
      </w:r>
      <w:r w:rsidR="00762F1A" w:rsidRPr="00BC74A6">
        <w:rPr>
          <w:rFonts w:ascii="Times New Roman" w:eastAsia="Times New Roman" w:hAnsi="Times New Roman" w:cs="Times New Roman"/>
          <w:sz w:val="24"/>
          <w:szCs w:val="24"/>
        </w:rPr>
        <w:t>%</w:t>
      </w:r>
      <w:r w:rsidRPr="00BC74A6">
        <w:rPr>
          <w:rFonts w:ascii="Times New Roman" w:eastAsia="Times New Roman" w:hAnsi="Times New Roman" w:cs="Times New Roman"/>
          <w:sz w:val="24"/>
          <w:szCs w:val="24"/>
        </w:rPr>
        <w:t xml:space="preserve">. С учетом изменений расходы составят в сумме </w:t>
      </w:r>
      <w:r w:rsidR="00E66537">
        <w:rPr>
          <w:rFonts w:ascii="Times New Roman" w:eastAsia="Times New Roman" w:hAnsi="Times New Roman" w:cs="Times New Roman"/>
          <w:sz w:val="24"/>
          <w:szCs w:val="24"/>
        </w:rPr>
        <w:t>16929,1</w:t>
      </w:r>
      <w:r w:rsidRPr="00BC74A6">
        <w:rPr>
          <w:rFonts w:ascii="Times New Roman" w:eastAsia="Times New Roman" w:hAnsi="Times New Roman" w:cs="Times New Roman"/>
          <w:sz w:val="24"/>
          <w:szCs w:val="24"/>
        </w:rPr>
        <w:t xml:space="preserve"> тыс. рублей.</w:t>
      </w:r>
      <w:r w:rsidR="00E5783B" w:rsidRPr="00BC74A6">
        <w:rPr>
          <w:rFonts w:ascii="Times New Roman" w:hAnsi="Times New Roman" w:cs="Times New Roman"/>
          <w:sz w:val="24"/>
          <w:szCs w:val="24"/>
        </w:rPr>
        <w:t xml:space="preserve"> </w:t>
      </w:r>
      <w:r w:rsidR="0007297C" w:rsidRPr="00213F4D">
        <w:rPr>
          <w:rFonts w:ascii="Times New Roman" w:hAnsi="Times New Roman" w:cs="Times New Roman"/>
          <w:sz w:val="24"/>
          <w:szCs w:val="24"/>
        </w:rPr>
        <w:t>Параметры 2019 и 2020 годов не меняются.</w:t>
      </w:r>
    </w:p>
    <w:p w:rsidR="002B7129" w:rsidRPr="00BC74A6" w:rsidRDefault="00EC0919" w:rsidP="00BC74A6">
      <w:pPr>
        <w:spacing w:after="0" w:line="240" w:lineRule="auto"/>
        <w:ind w:firstLine="425"/>
        <w:jc w:val="both"/>
        <w:rPr>
          <w:rFonts w:ascii="Times New Roman" w:hAnsi="Times New Roman" w:cs="Times New Roman"/>
          <w:sz w:val="24"/>
          <w:szCs w:val="24"/>
        </w:rPr>
      </w:pPr>
      <w:r w:rsidRPr="00BC74A6">
        <w:rPr>
          <w:rFonts w:ascii="Times New Roman" w:eastAsia="Times New Roman" w:hAnsi="Times New Roman" w:cs="Times New Roman"/>
          <w:sz w:val="24"/>
          <w:szCs w:val="24"/>
        </w:rPr>
        <w:t xml:space="preserve">По подразделу </w:t>
      </w:r>
      <w:r w:rsidRPr="00BC74A6">
        <w:rPr>
          <w:rFonts w:ascii="Times New Roman" w:eastAsia="Times New Roman" w:hAnsi="Times New Roman" w:cs="Times New Roman"/>
          <w:b/>
          <w:bCs/>
          <w:sz w:val="24"/>
          <w:szCs w:val="24"/>
        </w:rPr>
        <w:t>«Дорожное хозяйство (дорожные фонды)»</w:t>
      </w:r>
      <w:r w:rsidRPr="00BC74A6">
        <w:rPr>
          <w:rFonts w:ascii="Times New Roman" w:eastAsia="Times New Roman" w:hAnsi="Times New Roman" w:cs="Times New Roman"/>
          <w:bCs/>
          <w:sz w:val="24"/>
          <w:szCs w:val="24"/>
        </w:rPr>
        <w:t xml:space="preserve"> </w:t>
      </w:r>
      <w:r w:rsidRPr="00BC74A6">
        <w:rPr>
          <w:rFonts w:ascii="Times New Roman" w:eastAsia="Times New Roman" w:hAnsi="Times New Roman" w:cs="Times New Roman"/>
          <w:sz w:val="24"/>
          <w:szCs w:val="24"/>
        </w:rPr>
        <w:t xml:space="preserve">проектом решения </w:t>
      </w:r>
      <w:r w:rsidR="00E5783B" w:rsidRPr="00BC74A6">
        <w:rPr>
          <w:rFonts w:ascii="Times New Roman" w:eastAsia="Times New Roman" w:hAnsi="Times New Roman" w:cs="Times New Roman"/>
          <w:sz w:val="24"/>
          <w:szCs w:val="24"/>
        </w:rPr>
        <w:t>на 2018</w:t>
      </w:r>
      <w:r w:rsidR="005B6749" w:rsidRPr="00BC74A6">
        <w:rPr>
          <w:rFonts w:ascii="Times New Roman" w:eastAsia="Times New Roman" w:hAnsi="Times New Roman" w:cs="Times New Roman"/>
          <w:sz w:val="24"/>
          <w:szCs w:val="24"/>
        </w:rPr>
        <w:t xml:space="preserve"> год </w:t>
      </w:r>
      <w:r w:rsidR="00E27CD5" w:rsidRPr="00BC74A6">
        <w:rPr>
          <w:rFonts w:ascii="Times New Roman" w:eastAsia="Times New Roman" w:hAnsi="Times New Roman" w:cs="Times New Roman"/>
          <w:sz w:val="24"/>
          <w:szCs w:val="24"/>
        </w:rPr>
        <w:t>предлагаются</w:t>
      </w:r>
      <w:r w:rsidRPr="00BC74A6">
        <w:rPr>
          <w:rFonts w:ascii="Times New Roman" w:eastAsia="Times New Roman" w:hAnsi="Times New Roman" w:cs="Times New Roman"/>
          <w:sz w:val="24"/>
          <w:szCs w:val="24"/>
        </w:rPr>
        <w:t xml:space="preserve"> </w:t>
      </w:r>
      <w:r w:rsidR="00E27CD5" w:rsidRPr="00BC74A6">
        <w:rPr>
          <w:rFonts w:ascii="Times New Roman" w:eastAsia="Times New Roman" w:hAnsi="Times New Roman" w:cs="Times New Roman"/>
          <w:sz w:val="24"/>
          <w:szCs w:val="24"/>
        </w:rPr>
        <w:t>у</w:t>
      </w:r>
      <w:r w:rsidR="00CA7FB9" w:rsidRPr="00BC74A6">
        <w:rPr>
          <w:rFonts w:ascii="Times New Roman" w:eastAsia="Times New Roman" w:hAnsi="Times New Roman" w:cs="Times New Roman"/>
          <w:sz w:val="24"/>
          <w:szCs w:val="24"/>
        </w:rPr>
        <w:t>велич</w:t>
      </w:r>
      <w:r w:rsidR="00E27CD5" w:rsidRPr="00BC74A6">
        <w:rPr>
          <w:rFonts w:ascii="Times New Roman" w:eastAsia="Times New Roman" w:hAnsi="Times New Roman" w:cs="Times New Roman"/>
          <w:sz w:val="24"/>
          <w:szCs w:val="24"/>
        </w:rPr>
        <w:t>ить</w:t>
      </w:r>
      <w:r w:rsidRPr="00BC74A6">
        <w:rPr>
          <w:rFonts w:ascii="Times New Roman" w:eastAsia="Times New Roman" w:hAnsi="Times New Roman" w:cs="Times New Roman"/>
          <w:sz w:val="24"/>
          <w:szCs w:val="24"/>
        </w:rPr>
        <w:t xml:space="preserve"> расходы</w:t>
      </w:r>
      <w:r w:rsidR="007E5AA6" w:rsidRPr="00BC74A6">
        <w:rPr>
          <w:rFonts w:ascii="Times New Roman" w:eastAsia="Times New Roman" w:hAnsi="Times New Roman" w:cs="Times New Roman"/>
          <w:sz w:val="24"/>
          <w:szCs w:val="24"/>
        </w:rPr>
        <w:t xml:space="preserve"> </w:t>
      </w:r>
      <w:r w:rsidR="007E5AA6" w:rsidRPr="00BC74A6">
        <w:rPr>
          <w:rFonts w:ascii="Times New Roman" w:hAnsi="Times New Roman" w:cs="Times New Roman"/>
          <w:bCs/>
          <w:sz w:val="24"/>
          <w:szCs w:val="24"/>
        </w:rPr>
        <w:t xml:space="preserve">в сумме </w:t>
      </w:r>
      <w:r w:rsidR="00BC74A6" w:rsidRPr="00BC74A6">
        <w:rPr>
          <w:rFonts w:ascii="Times New Roman" w:hAnsi="Times New Roman" w:cs="Times New Roman"/>
          <w:bCs/>
          <w:sz w:val="24"/>
          <w:szCs w:val="24"/>
        </w:rPr>
        <w:t>388,0</w:t>
      </w:r>
      <w:r w:rsidR="007E5AA6" w:rsidRPr="00BC74A6">
        <w:rPr>
          <w:rFonts w:ascii="Times New Roman" w:hAnsi="Times New Roman" w:cs="Times New Roman"/>
          <w:bCs/>
          <w:sz w:val="24"/>
          <w:szCs w:val="24"/>
        </w:rPr>
        <w:t xml:space="preserve"> тыс. рублей</w:t>
      </w:r>
      <w:r w:rsidR="0094445C" w:rsidRPr="00BC74A6">
        <w:rPr>
          <w:rFonts w:ascii="Times New Roman" w:hAnsi="Times New Roman" w:cs="Times New Roman"/>
          <w:bCs/>
          <w:sz w:val="24"/>
          <w:szCs w:val="24"/>
        </w:rPr>
        <w:t xml:space="preserve"> или на </w:t>
      </w:r>
      <w:r w:rsidR="00BC74A6" w:rsidRPr="00BC74A6">
        <w:rPr>
          <w:rFonts w:ascii="Times New Roman" w:hAnsi="Times New Roman" w:cs="Times New Roman"/>
          <w:bCs/>
          <w:sz w:val="24"/>
          <w:szCs w:val="24"/>
        </w:rPr>
        <w:t>2,4</w:t>
      </w:r>
      <w:r w:rsidR="0094445C" w:rsidRPr="00BC74A6">
        <w:rPr>
          <w:rFonts w:ascii="Times New Roman" w:hAnsi="Times New Roman" w:cs="Times New Roman"/>
          <w:bCs/>
          <w:sz w:val="24"/>
          <w:szCs w:val="24"/>
        </w:rPr>
        <w:t>%</w:t>
      </w:r>
      <w:r w:rsidR="002B7129" w:rsidRPr="00BC74A6">
        <w:rPr>
          <w:rFonts w:ascii="Times New Roman" w:eastAsia="Times New Roman" w:hAnsi="Times New Roman" w:cs="Times New Roman"/>
          <w:sz w:val="24"/>
          <w:szCs w:val="24"/>
        </w:rPr>
        <w:t xml:space="preserve">. С учетом изменений расходы </w:t>
      </w:r>
      <w:r w:rsidR="00595C4D" w:rsidRPr="00BC74A6">
        <w:rPr>
          <w:rFonts w:ascii="Times New Roman" w:eastAsia="Times New Roman" w:hAnsi="Times New Roman" w:cs="Times New Roman"/>
          <w:sz w:val="24"/>
          <w:szCs w:val="24"/>
        </w:rPr>
        <w:t xml:space="preserve">по данному подразделу на 2018 год составят </w:t>
      </w:r>
      <w:r w:rsidR="00BC74A6" w:rsidRPr="00BC74A6">
        <w:rPr>
          <w:rFonts w:ascii="Times New Roman" w:eastAsia="Times New Roman" w:hAnsi="Times New Roman" w:cs="Times New Roman"/>
          <w:sz w:val="24"/>
          <w:szCs w:val="24"/>
        </w:rPr>
        <w:t>16825,7</w:t>
      </w:r>
      <w:r w:rsidR="002B7129" w:rsidRPr="00BC74A6">
        <w:rPr>
          <w:rFonts w:ascii="Times New Roman" w:eastAsia="Times New Roman" w:hAnsi="Times New Roman" w:cs="Times New Roman"/>
          <w:sz w:val="24"/>
          <w:szCs w:val="24"/>
        </w:rPr>
        <w:t xml:space="preserve"> тыс. рублей. </w:t>
      </w:r>
      <w:r w:rsidR="002B7129" w:rsidRPr="00BC74A6">
        <w:rPr>
          <w:rFonts w:ascii="Times New Roman" w:hAnsi="Times New Roman" w:cs="Times New Roman"/>
          <w:bCs/>
          <w:sz w:val="24"/>
          <w:szCs w:val="24"/>
        </w:rPr>
        <w:t>Проектом решения предлага</w:t>
      </w:r>
      <w:r w:rsidR="00B32B13" w:rsidRPr="00BC74A6">
        <w:rPr>
          <w:rFonts w:ascii="Times New Roman" w:hAnsi="Times New Roman" w:cs="Times New Roman"/>
          <w:bCs/>
          <w:sz w:val="24"/>
          <w:szCs w:val="24"/>
        </w:rPr>
        <w:t>ю</w:t>
      </w:r>
      <w:r w:rsidR="002B7129" w:rsidRPr="00BC74A6">
        <w:rPr>
          <w:rFonts w:ascii="Times New Roman" w:hAnsi="Times New Roman" w:cs="Times New Roman"/>
          <w:bCs/>
          <w:sz w:val="24"/>
          <w:szCs w:val="24"/>
        </w:rPr>
        <w:t>тся</w:t>
      </w:r>
      <w:r w:rsidR="002B7129" w:rsidRPr="00BC74A6">
        <w:rPr>
          <w:rFonts w:ascii="Times New Roman" w:hAnsi="Times New Roman" w:cs="Times New Roman"/>
          <w:sz w:val="24"/>
          <w:szCs w:val="24"/>
        </w:rPr>
        <w:t>:</w:t>
      </w:r>
    </w:p>
    <w:p w:rsidR="002B7129" w:rsidRPr="00BC74A6" w:rsidRDefault="002B7129" w:rsidP="001043DF">
      <w:pPr>
        <w:spacing w:after="0" w:line="240" w:lineRule="auto"/>
        <w:ind w:firstLine="426"/>
        <w:jc w:val="both"/>
        <w:rPr>
          <w:rFonts w:ascii="Times New Roman" w:hAnsi="Times New Roman" w:cs="Times New Roman"/>
          <w:sz w:val="24"/>
          <w:szCs w:val="24"/>
        </w:rPr>
      </w:pPr>
      <w:r w:rsidRPr="00BC74A6">
        <w:rPr>
          <w:rFonts w:ascii="Times New Roman" w:hAnsi="Times New Roman" w:cs="Times New Roman"/>
          <w:sz w:val="24"/>
          <w:szCs w:val="24"/>
        </w:rPr>
        <w:t xml:space="preserve">- </w:t>
      </w:r>
      <w:r w:rsidR="00B32B13" w:rsidRPr="00BC74A6">
        <w:rPr>
          <w:rFonts w:ascii="Times New Roman" w:hAnsi="Times New Roman" w:cs="Times New Roman"/>
          <w:sz w:val="24"/>
          <w:szCs w:val="24"/>
        </w:rPr>
        <w:t>у</w:t>
      </w:r>
      <w:r w:rsidR="00BC74A6" w:rsidRPr="00BC74A6">
        <w:rPr>
          <w:rFonts w:ascii="Times New Roman" w:hAnsi="Times New Roman" w:cs="Times New Roman"/>
          <w:sz w:val="24"/>
          <w:szCs w:val="24"/>
        </w:rPr>
        <w:t>меньш</w:t>
      </w:r>
      <w:r w:rsidR="00B32B13" w:rsidRPr="00BC74A6">
        <w:rPr>
          <w:rFonts w:ascii="Times New Roman" w:hAnsi="Times New Roman" w:cs="Times New Roman"/>
          <w:sz w:val="24"/>
          <w:szCs w:val="24"/>
        </w:rPr>
        <w:t xml:space="preserve">ить </w:t>
      </w:r>
      <w:r w:rsidR="00BC74A6" w:rsidRPr="00BC74A6">
        <w:rPr>
          <w:rFonts w:ascii="Times New Roman" w:hAnsi="Times New Roman" w:cs="Times New Roman"/>
          <w:sz w:val="24"/>
          <w:szCs w:val="24"/>
        </w:rPr>
        <w:t>расходы, предусмотренные</w:t>
      </w:r>
      <w:r w:rsidR="00B32B13" w:rsidRPr="00BC74A6">
        <w:rPr>
          <w:rFonts w:ascii="Times New Roman" w:hAnsi="Times New Roman" w:cs="Times New Roman"/>
          <w:sz w:val="24"/>
          <w:szCs w:val="24"/>
        </w:rPr>
        <w:t xml:space="preserve"> по муниципальной программе </w:t>
      </w:r>
      <w:r w:rsidR="0094445C" w:rsidRPr="00BC74A6">
        <w:rPr>
          <w:rFonts w:ascii="Times New Roman" w:eastAsia="Times New Roman" w:hAnsi="Times New Roman" w:cs="Times New Roman"/>
          <w:sz w:val="24"/>
          <w:szCs w:val="24"/>
        </w:rPr>
        <w:t xml:space="preserve">«Экономическое развитие и инновационная экономика» подпрограмме «Совершенствование системы управления экономическим развитием» в сумме </w:t>
      </w:r>
      <w:r w:rsidR="00BC74A6" w:rsidRPr="00BC74A6">
        <w:rPr>
          <w:rFonts w:ascii="Times New Roman" w:eastAsia="Times New Roman" w:hAnsi="Times New Roman" w:cs="Times New Roman"/>
          <w:sz w:val="24"/>
          <w:szCs w:val="24"/>
        </w:rPr>
        <w:t>10,0</w:t>
      </w:r>
      <w:r w:rsidR="0094445C" w:rsidRPr="00BC74A6">
        <w:rPr>
          <w:rFonts w:ascii="Times New Roman" w:eastAsia="Times New Roman" w:hAnsi="Times New Roman" w:cs="Times New Roman"/>
          <w:sz w:val="24"/>
          <w:szCs w:val="24"/>
        </w:rPr>
        <w:t xml:space="preserve"> тыс. рублей –</w:t>
      </w:r>
      <w:r w:rsidR="0094445C" w:rsidRPr="00BC74A6">
        <w:rPr>
          <w:rFonts w:ascii="Times New Roman" w:hAnsi="Times New Roman" w:cs="Times New Roman"/>
          <w:sz w:val="24"/>
          <w:szCs w:val="24"/>
        </w:rPr>
        <w:t xml:space="preserve"> </w:t>
      </w:r>
      <w:r w:rsidR="0094445C" w:rsidRPr="00BC74A6">
        <w:rPr>
          <w:rFonts w:ascii="Times New Roman" w:eastAsia="Times New Roman" w:hAnsi="Times New Roman" w:cs="Times New Roman"/>
          <w:sz w:val="24"/>
          <w:szCs w:val="24"/>
        </w:rPr>
        <w:t>Гранты Главы Чувашской Республики для стимулирования привлечения инвестиций в основной капитал и развитие экономического (налогового) потенциала территорий за счет иных межбюджетных трансфертов, предоставляемых из республиканского бюджета Чувашской Республики</w:t>
      </w:r>
      <w:r w:rsidRPr="00BC74A6">
        <w:rPr>
          <w:rFonts w:ascii="Times New Roman" w:hAnsi="Times New Roman" w:cs="Times New Roman"/>
          <w:sz w:val="24"/>
          <w:szCs w:val="24"/>
        </w:rPr>
        <w:t>;</w:t>
      </w:r>
    </w:p>
    <w:p w:rsidR="00595C4D" w:rsidRDefault="00595C4D" w:rsidP="00235458">
      <w:pPr>
        <w:spacing w:after="0" w:line="240" w:lineRule="auto"/>
        <w:ind w:firstLine="425"/>
        <w:jc w:val="both"/>
        <w:rPr>
          <w:rFonts w:ascii="Times New Roman" w:hAnsi="Times New Roman" w:cs="Times New Roman"/>
          <w:bCs/>
          <w:sz w:val="24"/>
          <w:szCs w:val="24"/>
        </w:rPr>
      </w:pPr>
      <w:r w:rsidRPr="00235458">
        <w:rPr>
          <w:rFonts w:ascii="Times New Roman" w:eastAsia="Times New Roman" w:hAnsi="Times New Roman" w:cs="Times New Roman"/>
          <w:sz w:val="24"/>
          <w:szCs w:val="24"/>
        </w:rPr>
        <w:t xml:space="preserve">- </w:t>
      </w:r>
      <w:r w:rsidRPr="00235458">
        <w:rPr>
          <w:rFonts w:ascii="Times New Roman" w:hAnsi="Times New Roman" w:cs="Times New Roman"/>
          <w:sz w:val="24"/>
          <w:szCs w:val="24"/>
        </w:rPr>
        <w:t xml:space="preserve">увеличить </w:t>
      </w:r>
      <w:r w:rsidR="00235458" w:rsidRPr="00235458">
        <w:rPr>
          <w:rFonts w:ascii="Times New Roman" w:hAnsi="Times New Roman" w:cs="Times New Roman"/>
          <w:sz w:val="24"/>
          <w:szCs w:val="24"/>
        </w:rPr>
        <w:t xml:space="preserve">расходы </w:t>
      </w:r>
      <w:r w:rsidR="00235458" w:rsidRPr="00235458">
        <w:rPr>
          <w:rFonts w:ascii="Times New Roman" w:hAnsi="Times New Roman" w:cs="Times New Roman"/>
          <w:bCs/>
          <w:sz w:val="24"/>
          <w:szCs w:val="24"/>
        </w:rPr>
        <w:t>на 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в рамках</w:t>
      </w:r>
      <w:r w:rsidR="00235458" w:rsidRPr="00235458">
        <w:rPr>
          <w:rFonts w:ascii="Times New Roman" w:hAnsi="Times New Roman" w:cs="Times New Roman"/>
          <w:sz w:val="24"/>
          <w:szCs w:val="24"/>
        </w:rPr>
        <w:t xml:space="preserve"> </w:t>
      </w:r>
      <w:r w:rsidR="00235458" w:rsidRPr="00235458">
        <w:rPr>
          <w:rFonts w:ascii="Times New Roman" w:hAnsi="Times New Roman" w:cs="Times New Roman"/>
          <w:bCs/>
          <w:sz w:val="24"/>
          <w:szCs w:val="24"/>
        </w:rPr>
        <w:t xml:space="preserve">подпрограммы «Автомобильные дороги» </w:t>
      </w:r>
      <w:r w:rsidRPr="00235458">
        <w:rPr>
          <w:rFonts w:ascii="Times New Roman" w:hAnsi="Times New Roman" w:cs="Times New Roman"/>
          <w:sz w:val="24"/>
          <w:szCs w:val="24"/>
        </w:rPr>
        <w:t>муниципальной программ</w:t>
      </w:r>
      <w:r w:rsidR="00235458" w:rsidRPr="00235458">
        <w:rPr>
          <w:rFonts w:ascii="Times New Roman" w:hAnsi="Times New Roman" w:cs="Times New Roman"/>
          <w:sz w:val="24"/>
          <w:szCs w:val="24"/>
        </w:rPr>
        <w:t>ы</w:t>
      </w:r>
      <w:r w:rsidRPr="00235458">
        <w:rPr>
          <w:rFonts w:ascii="Times New Roman" w:hAnsi="Times New Roman" w:cs="Times New Roman"/>
          <w:sz w:val="24"/>
          <w:szCs w:val="24"/>
        </w:rPr>
        <w:t xml:space="preserve"> </w:t>
      </w:r>
      <w:r w:rsidRPr="00235458">
        <w:rPr>
          <w:rFonts w:ascii="Times New Roman" w:hAnsi="Times New Roman" w:cs="Times New Roman"/>
          <w:bCs/>
          <w:sz w:val="24"/>
          <w:szCs w:val="24"/>
        </w:rPr>
        <w:t xml:space="preserve">«Развитие транспортной системы» </w:t>
      </w:r>
      <w:r w:rsidR="00235458" w:rsidRPr="00235458">
        <w:rPr>
          <w:rFonts w:ascii="Times New Roman" w:hAnsi="Times New Roman" w:cs="Times New Roman"/>
          <w:bCs/>
          <w:sz w:val="24"/>
          <w:szCs w:val="24"/>
        </w:rPr>
        <w:t>в сумме 398,0 тыс. рублей</w:t>
      </w:r>
      <w:r w:rsidR="00235458">
        <w:rPr>
          <w:rFonts w:ascii="Times New Roman" w:hAnsi="Times New Roman" w:cs="Times New Roman"/>
          <w:bCs/>
          <w:sz w:val="24"/>
          <w:szCs w:val="24"/>
        </w:rPr>
        <w:t>.</w:t>
      </w:r>
    </w:p>
    <w:p w:rsidR="0007297C" w:rsidRPr="00213F4D" w:rsidRDefault="0007297C" w:rsidP="00E66537">
      <w:pPr>
        <w:pStyle w:val="3"/>
        <w:spacing w:after="0" w:line="240" w:lineRule="auto"/>
        <w:ind w:left="0" w:firstLine="425"/>
        <w:jc w:val="both"/>
        <w:rPr>
          <w:rFonts w:ascii="Times New Roman" w:hAnsi="Times New Roman" w:cs="Times New Roman"/>
          <w:sz w:val="24"/>
          <w:szCs w:val="24"/>
        </w:rPr>
      </w:pPr>
      <w:r w:rsidRPr="00213F4D">
        <w:rPr>
          <w:rFonts w:ascii="Times New Roman" w:eastAsia="Times New Roman" w:hAnsi="Times New Roman" w:cs="Times New Roman"/>
          <w:sz w:val="24"/>
          <w:szCs w:val="24"/>
        </w:rPr>
        <w:t xml:space="preserve">По подразделу </w:t>
      </w:r>
      <w:r w:rsidRPr="00213F4D">
        <w:rPr>
          <w:rFonts w:ascii="Times New Roman" w:eastAsia="Times New Roman" w:hAnsi="Times New Roman" w:cs="Times New Roman"/>
          <w:b/>
          <w:bCs/>
          <w:sz w:val="24"/>
          <w:szCs w:val="24"/>
        </w:rPr>
        <w:t>«Другие вопросы в области национальной экономики»</w:t>
      </w:r>
      <w:r w:rsidRPr="00213F4D">
        <w:rPr>
          <w:rFonts w:ascii="Times New Roman" w:eastAsia="Times New Roman" w:hAnsi="Times New Roman" w:cs="Times New Roman"/>
          <w:bCs/>
          <w:sz w:val="24"/>
          <w:szCs w:val="24"/>
        </w:rPr>
        <w:t xml:space="preserve"> р</w:t>
      </w:r>
      <w:r w:rsidRPr="00213F4D">
        <w:rPr>
          <w:rFonts w:ascii="Times New Roman" w:eastAsia="Times New Roman" w:hAnsi="Times New Roman" w:cs="Times New Roman"/>
          <w:sz w:val="24"/>
          <w:szCs w:val="24"/>
        </w:rPr>
        <w:t>асходы на 2018 год планируются у</w:t>
      </w:r>
      <w:r>
        <w:rPr>
          <w:rFonts w:ascii="Times New Roman" w:eastAsia="Times New Roman" w:hAnsi="Times New Roman" w:cs="Times New Roman"/>
          <w:sz w:val="24"/>
          <w:szCs w:val="24"/>
        </w:rPr>
        <w:t>велич</w:t>
      </w:r>
      <w:r w:rsidRPr="00213F4D">
        <w:rPr>
          <w:rFonts w:ascii="Times New Roman" w:eastAsia="Times New Roman" w:hAnsi="Times New Roman" w:cs="Times New Roman"/>
          <w:sz w:val="24"/>
          <w:szCs w:val="24"/>
        </w:rPr>
        <w:t xml:space="preserve">ить на </w:t>
      </w:r>
      <w:r>
        <w:rPr>
          <w:rFonts w:ascii="Times New Roman" w:eastAsia="Times New Roman" w:hAnsi="Times New Roman" w:cs="Times New Roman"/>
          <w:sz w:val="24"/>
          <w:szCs w:val="24"/>
        </w:rPr>
        <w:t>47,0</w:t>
      </w:r>
      <w:r w:rsidRPr="00213F4D">
        <w:rPr>
          <w:rFonts w:ascii="Times New Roman" w:eastAsia="Times New Roman" w:hAnsi="Times New Roman" w:cs="Times New Roman"/>
          <w:sz w:val="24"/>
          <w:szCs w:val="24"/>
        </w:rPr>
        <w:t xml:space="preserve"> тыс. рублей или </w:t>
      </w:r>
      <w:r>
        <w:rPr>
          <w:rFonts w:ascii="Times New Roman" w:eastAsia="Times New Roman" w:hAnsi="Times New Roman" w:cs="Times New Roman"/>
          <w:sz w:val="24"/>
          <w:szCs w:val="24"/>
        </w:rPr>
        <w:t>в 1,88</w:t>
      </w:r>
      <w:r w:rsidRPr="00213F4D">
        <w:rPr>
          <w:rFonts w:ascii="Times New Roman" w:eastAsia="Times New Roman" w:hAnsi="Times New Roman" w:cs="Times New Roman"/>
          <w:sz w:val="24"/>
          <w:szCs w:val="24"/>
        </w:rPr>
        <w:t xml:space="preserve"> раза и предусмотреть в сумме </w:t>
      </w:r>
      <w:r>
        <w:rPr>
          <w:rFonts w:ascii="Times New Roman" w:eastAsia="Times New Roman" w:hAnsi="Times New Roman" w:cs="Times New Roman"/>
          <w:sz w:val="24"/>
          <w:szCs w:val="24"/>
        </w:rPr>
        <w:t>100,3</w:t>
      </w:r>
      <w:r w:rsidRPr="00213F4D">
        <w:rPr>
          <w:rFonts w:ascii="Times New Roman" w:eastAsia="Times New Roman" w:hAnsi="Times New Roman" w:cs="Times New Roman"/>
          <w:sz w:val="24"/>
          <w:szCs w:val="24"/>
        </w:rPr>
        <w:t xml:space="preserve"> тыс. рублей. По данному подразделу предлагаются</w:t>
      </w:r>
      <w:r>
        <w:rPr>
          <w:rFonts w:ascii="Times New Roman" w:eastAsia="Times New Roman" w:hAnsi="Times New Roman" w:cs="Times New Roman"/>
          <w:sz w:val="24"/>
          <w:szCs w:val="24"/>
        </w:rPr>
        <w:t xml:space="preserve"> увеличить расходы</w:t>
      </w:r>
      <w:r w:rsidRPr="00213F4D">
        <w:rPr>
          <w:rFonts w:ascii="Times New Roman" w:eastAsia="Times New Roman" w:hAnsi="Times New Roman" w:cs="Times New Roman"/>
          <w:sz w:val="24"/>
          <w:szCs w:val="24"/>
        </w:rPr>
        <w:t xml:space="preserve"> </w:t>
      </w:r>
      <w:r w:rsidRPr="00213F4D">
        <w:rPr>
          <w:rFonts w:ascii="Times New Roman" w:hAnsi="Times New Roman" w:cs="Times New Roman"/>
          <w:sz w:val="24"/>
          <w:szCs w:val="24"/>
        </w:rPr>
        <w:t xml:space="preserve">на 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 </w:t>
      </w:r>
      <w:r>
        <w:rPr>
          <w:rFonts w:ascii="Times New Roman" w:hAnsi="Times New Roman" w:cs="Times New Roman"/>
          <w:sz w:val="24"/>
          <w:szCs w:val="24"/>
        </w:rPr>
        <w:t xml:space="preserve">в сумме 45,0 тыс. рублей; вовлечение в хозяйственный оборот объектов муниципальной казны на условиях приоритетности рыночных механизмов и прозрачности процедур передачи в пользование в сумме 2,0 тыс. рублей в рамках </w:t>
      </w:r>
      <w:r w:rsidRPr="00213F4D">
        <w:rPr>
          <w:rFonts w:ascii="Times New Roman" w:hAnsi="Times New Roman" w:cs="Times New Roman"/>
          <w:sz w:val="24"/>
          <w:szCs w:val="24"/>
        </w:rPr>
        <w:t>подпрограммы «Управление муниципальным имуществом» муниципальной программ</w:t>
      </w:r>
      <w:r>
        <w:rPr>
          <w:rFonts w:ascii="Times New Roman" w:hAnsi="Times New Roman" w:cs="Times New Roman"/>
          <w:sz w:val="24"/>
          <w:szCs w:val="24"/>
        </w:rPr>
        <w:t>ы</w:t>
      </w:r>
      <w:r w:rsidRPr="00213F4D">
        <w:rPr>
          <w:rFonts w:ascii="Times New Roman" w:hAnsi="Times New Roman" w:cs="Times New Roman"/>
          <w:sz w:val="24"/>
          <w:szCs w:val="24"/>
        </w:rPr>
        <w:t xml:space="preserve"> «Управление общественными финансами и муниципальным долгом»</w:t>
      </w:r>
      <w:r>
        <w:rPr>
          <w:rFonts w:ascii="Times New Roman" w:hAnsi="Times New Roman" w:cs="Times New Roman"/>
          <w:sz w:val="24"/>
          <w:szCs w:val="24"/>
        </w:rPr>
        <w:t>.</w:t>
      </w:r>
    </w:p>
    <w:p w:rsidR="00235458" w:rsidRPr="00235458" w:rsidRDefault="00235458" w:rsidP="00E66537">
      <w:pPr>
        <w:spacing w:after="0" w:line="240" w:lineRule="auto"/>
        <w:ind w:firstLine="425"/>
        <w:jc w:val="both"/>
        <w:rPr>
          <w:rFonts w:ascii="Times New Roman" w:hAnsi="Times New Roman" w:cs="Times New Roman"/>
          <w:bCs/>
          <w:sz w:val="24"/>
          <w:szCs w:val="24"/>
        </w:rPr>
      </w:pPr>
    </w:p>
    <w:p w:rsidR="008F51F9" w:rsidRPr="00E66537" w:rsidRDefault="008F51F9" w:rsidP="001043DF">
      <w:pPr>
        <w:spacing w:after="120" w:line="240" w:lineRule="auto"/>
        <w:ind w:firstLine="426"/>
        <w:jc w:val="center"/>
        <w:rPr>
          <w:rFonts w:ascii="Times New Roman" w:eastAsia="Times New Roman" w:hAnsi="Times New Roman" w:cs="Times New Roman"/>
          <w:sz w:val="24"/>
          <w:szCs w:val="24"/>
        </w:rPr>
      </w:pPr>
      <w:r w:rsidRPr="00E66537">
        <w:rPr>
          <w:rFonts w:ascii="Times New Roman" w:eastAsia="Times New Roman" w:hAnsi="Times New Roman" w:cs="Times New Roman"/>
          <w:b/>
          <w:bCs/>
          <w:sz w:val="24"/>
          <w:szCs w:val="24"/>
        </w:rPr>
        <w:t>3.</w:t>
      </w:r>
      <w:r w:rsidR="00E66537" w:rsidRPr="00E66537">
        <w:rPr>
          <w:rFonts w:ascii="Times New Roman" w:eastAsia="Times New Roman" w:hAnsi="Times New Roman" w:cs="Times New Roman"/>
          <w:b/>
          <w:bCs/>
          <w:sz w:val="24"/>
          <w:szCs w:val="24"/>
        </w:rPr>
        <w:t>5</w:t>
      </w:r>
      <w:r w:rsidRPr="00E66537">
        <w:rPr>
          <w:rFonts w:ascii="Times New Roman" w:eastAsia="Times New Roman" w:hAnsi="Times New Roman" w:cs="Times New Roman"/>
          <w:b/>
          <w:bCs/>
          <w:sz w:val="24"/>
          <w:szCs w:val="24"/>
        </w:rPr>
        <w:t>. «Жилищно-коммунальное хозяйство»</w:t>
      </w:r>
    </w:p>
    <w:p w:rsidR="00216305" w:rsidRPr="00BC74A6" w:rsidRDefault="008F51F9" w:rsidP="00216305">
      <w:pPr>
        <w:spacing w:after="0" w:line="240" w:lineRule="auto"/>
        <w:ind w:firstLine="425"/>
        <w:jc w:val="both"/>
        <w:rPr>
          <w:rFonts w:ascii="Times New Roman" w:eastAsia="Times New Roman" w:hAnsi="Times New Roman" w:cs="Times New Roman"/>
          <w:sz w:val="24"/>
          <w:szCs w:val="24"/>
        </w:rPr>
      </w:pPr>
      <w:r w:rsidRPr="00E66537">
        <w:rPr>
          <w:rFonts w:ascii="Times New Roman" w:eastAsia="Times New Roman" w:hAnsi="Times New Roman" w:cs="Times New Roman"/>
          <w:bCs/>
          <w:sz w:val="24"/>
          <w:szCs w:val="24"/>
        </w:rPr>
        <w:t xml:space="preserve">По разделу </w:t>
      </w:r>
      <w:r w:rsidRPr="00E66537">
        <w:rPr>
          <w:rFonts w:ascii="Times New Roman" w:eastAsia="Times New Roman" w:hAnsi="Times New Roman" w:cs="Times New Roman"/>
          <w:b/>
          <w:bCs/>
          <w:sz w:val="24"/>
          <w:szCs w:val="24"/>
        </w:rPr>
        <w:t>«Жилищно-коммунальное хозяйство»</w:t>
      </w:r>
      <w:r w:rsidR="007A7901" w:rsidRPr="00E66537">
        <w:rPr>
          <w:rFonts w:ascii="Times New Roman" w:eastAsia="Times New Roman" w:hAnsi="Times New Roman" w:cs="Times New Roman"/>
          <w:bCs/>
          <w:sz w:val="24"/>
          <w:szCs w:val="24"/>
        </w:rPr>
        <w:t xml:space="preserve"> </w:t>
      </w:r>
      <w:r w:rsidRPr="00E66537">
        <w:rPr>
          <w:rFonts w:ascii="Times New Roman" w:eastAsia="Times New Roman" w:hAnsi="Times New Roman" w:cs="Times New Roman"/>
          <w:sz w:val="24"/>
          <w:szCs w:val="24"/>
        </w:rPr>
        <w:t xml:space="preserve">проектом решения </w:t>
      </w:r>
      <w:r w:rsidR="00DE22FF" w:rsidRPr="00E66537">
        <w:rPr>
          <w:rFonts w:ascii="Times New Roman" w:eastAsia="Times New Roman" w:hAnsi="Times New Roman" w:cs="Times New Roman"/>
          <w:sz w:val="24"/>
          <w:szCs w:val="24"/>
        </w:rPr>
        <w:t>на 2018</w:t>
      </w:r>
      <w:r w:rsidR="00BC46C2" w:rsidRPr="00E66537">
        <w:rPr>
          <w:rFonts w:ascii="Times New Roman" w:eastAsia="Times New Roman" w:hAnsi="Times New Roman" w:cs="Times New Roman"/>
          <w:sz w:val="24"/>
          <w:szCs w:val="24"/>
        </w:rPr>
        <w:t xml:space="preserve"> год </w:t>
      </w:r>
      <w:r w:rsidRPr="00E66537">
        <w:rPr>
          <w:rFonts w:ascii="Times New Roman" w:eastAsia="Times New Roman" w:hAnsi="Times New Roman" w:cs="Times New Roman"/>
          <w:sz w:val="24"/>
          <w:szCs w:val="24"/>
        </w:rPr>
        <w:t>планиру</w:t>
      </w:r>
      <w:r w:rsidR="00740F73" w:rsidRPr="00E66537">
        <w:rPr>
          <w:rFonts w:ascii="Times New Roman" w:eastAsia="Times New Roman" w:hAnsi="Times New Roman" w:cs="Times New Roman"/>
          <w:sz w:val="24"/>
          <w:szCs w:val="24"/>
        </w:rPr>
        <w:t>е</w:t>
      </w:r>
      <w:r w:rsidRPr="00E66537">
        <w:rPr>
          <w:rFonts w:ascii="Times New Roman" w:eastAsia="Times New Roman" w:hAnsi="Times New Roman" w:cs="Times New Roman"/>
          <w:sz w:val="24"/>
          <w:szCs w:val="24"/>
        </w:rPr>
        <w:t>тся у</w:t>
      </w:r>
      <w:r w:rsidR="00574B70" w:rsidRPr="00E66537">
        <w:rPr>
          <w:rFonts w:ascii="Times New Roman" w:eastAsia="Times New Roman" w:hAnsi="Times New Roman" w:cs="Times New Roman"/>
          <w:sz w:val="24"/>
          <w:szCs w:val="24"/>
        </w:rPr>
        <w:t>велич</w:t>
      </w:r>
      <w:r w:rsidR="00DE22FF" w:rsidRPr="00E66537">
        <w:rPr>
          <w:rFonts w:ascii="Times New Roman" w:eastAsia="Times New Roman" w:hAnsi="Times New Roman" w:cs="Times New Roman"/>
          <w:sz w:val="24"/>
          <w:szCs w:val="24"/>
        </w:rPr>
        <w:t>е</w:t>
      </w:r>
      <w:r w:rsidRPr="00E66537">
        <w:rPr>
          <w:rFonts w:ascii="Times New Roman" w:eastAsia="Times New Roman" w:hAnsi="Times New Roman" w:cs="Times New Roman"/>
          <w:sz w:val="24"/>
          <w:szCs w:val="24"/>
        </w:rPr>
        <w:t xml:space="preserve">ние расходов на общую сумму </w:t>
      </w:r>
      <w:r w:rsidR="00E66537" w:rsidRPr="00E66537">
        <w:rPr>
          <w:rFonts w:ascii="Times New Roman" w:eastAsia="Times New Roman" w:hAnsi="Times New Roman" w:cs="Times New Roman"/>
          <w:sz w:val="24"/>
          <w:szCs w:val="24"/>
        </w:rPr>
        <w:t>1063,1</w:t>
      </w:r>
      <w:r w:rsidRPr="00E66537">
        <w:rPr>
          <w:rFonts w:ascii="Times New Roman" w:eastAsia="Times New Roman" w:hAnsi="Times New Roman" w:cs="Times New Roman"/>
          <w:sz w:val="24"/>
          <w:szCs w:val="24"/>
        </w:rPr>
        <w:t xml:space="preserve"> тыс. рублей или </w:t>
      </w:r>
      <w:r w:rsidR="00574B70" w:rsidRPr="00E66537">
        <w:rPr>
          <w:rFonts w:ascii="Times New Roman" w:eastAsia="Times New Roman" w:hAnsi="Times New Roman" w:cs="Times New Roman"/>
          <w:sz w:val="24"/>
          <w:szCs w:val="24"/>
        </w:rPr>
        <w:t xml:space="preserve">на </w:t>
      </w:r>
      <w:r w:rsidR="00E66537" w:rsidRPr="00E66537">
        <w:rPr>
          <w:rFonts w:ascii="Times New Roman" w:eastAsia="Times New Roman" w:hAnsi="Times New Roman" w:cs="Times New Roman"/>
          <w:sz w:val="24"/>
          <w:szCs w:val="24"/>
        </w:rPr>
        <w:t>26,8</w:t>
      </w:r>
      <w:r w:rsidR="00574B70" w:rsidRPr="00E66537">
        <w:rPr>
          <w:rFonts w:ascii="Times New Roman" w:eastAsia="Times New Roman" w:hAnsi="Times New Roman" w:cs="Times New Roman"/>
          <w:sz w:val="24"/>
          <w:szCs w:val="24"/>
        </w:rPr>
        <w:t>%</w:t>
      </w:r>
      <w:r w:rsidRPr="00E66537">
        <w:rPr>
          <w:rFonts w:ascii="Times New Roman" w:eastAsia="Times New Roman" w:hAnsi="Times New Roman" w:cs="Times New Roman"/>
          <w:sz w:val="24"/>
          <w:szCs w:val="24"/>
        </w:rPr>
        <w:t xml:space="preserve">. С учетом изменений расходы составят в сумме </w:t>
      </w:r>
      <w:r w:rsidR="00E66537" w:rsidRPr="00E66537">
        <w:rPr>
          <w:rFonts w:ascii="Times New Roman" w:eastAsia="Times New Roman" w:hAnsi="Times New Roman" w:cs="Times New Roman"/>
          <w:sz w:val="24"/>
          <w:szCs w:val="24"/>
        </w:rPr>
        <w:t>5021,5</w:t>
      </w:r>
      <w:r w:rsidRPr="00E66537">
        <w:rPr>
          <w:rFonts w:ascii="Times New Roman" w:eastAsia="Times New Roman" w:hAnsi="Times New Roman" w:cs="Times New Roman"/>
          <w:sz w:val="24"/>
          <w:szCs w:val="24"/>
        </w:rPr>
        <w:t xml:space="preserve"> тыс. рублей. </w:t>
      </w:r>
      <w:r w:rsidR="00216305" w:rsidRPr="00213F4D">
        <w:rPr>
          <w:rFonts w:ascii="Times New Roman" w:hAnsi="Times New Roman" w:cs="Times New Roman"/>
          <w:sz w:val="24"/>
          <w:szCs w:val="24"/>
        </w:rPr>
        <w:t>Параметры 2019 и 2020 годов не меняются.</w:t>
      </w:r>
    </w:p>
    <w:p w:rsidR="00E66537" w:rsidRPr="00D508B2" w:rsidRDefault="00E66537" w:rsidP="00216305">
      <w:pPr>
        <w:spacing w:after="0" w:line="240" w:lineRule="auto"/>
        <w:ind w:firstLine="425"/>
        <w:jc w:val="both"/>
        <w:rPr>
          <w:rFonts w:ascii="Times New Roman" w:eastAsia="Times New Roman" w:hAnsi="Times New Roman" w:cs="Times New Roman"/>
          <w:color w:val="FF0000"/>
          <w:sz w:val="24"/>
          <w:szCs w:val="24"/>
        </w:rPr>
      </w:pPr>
      <w:r w:rsidRPr="00D70134">
        <w:rPr>
          <w:rFonts w:ascii="Times New Roman" w:eastAsia="Times New Roman" w:hAnsi="Times New Roman" w:cs="Times New Roman"/>
          <w:bCs/>
          <w:sz w:val="24"/>
          <w:szCs w:val="24"/>
        </w:rPr>
        <w:t xml:space="preserve">По подразделу </w:t>
      </w:r>
      <w:r w:rsidRPr="00D70134">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Коммунальное</w:t>
      </w:r>
      <w:r w:rsidRPr="00D70134">
        <w:rPr>
          <w:rFonts w:ascii="Times New Roman" w:eastAsia="Times New Roman" w:hAnsi="Times New Roman" w:cs="Times New Roman"/>
          <w:b/>
          <w:bCs/>
          <w:sz w:val="24"/>
          <w:szCs w:val="24"/>
        </w:rPr>
        <w:t xml:space="preserve"> хозяйство»</w:t>
      </w:r>
      <w:r w:rsidRPr="00D70134">
        <w:rPr>
          <w:rFonts w:ascii="Times New Roman" w:eastAsia="Times New Roman" w:hAnsi="Times New Roman" w:cs="Times New Roman"/>
          <w:bCs/>
          <w:sz w:val="24"/>
          <w:szCs w:val="24"/>
        </w:rPr>
        <w:t xml:space="preserve"> </w:t>
      </w:r>
      <w:r w:rsidRPr="00D70134">
        <w:rPr>
          <w:rFonts w:ascii="Times New Roman" w:eastAsia="Times New Roman" w:hAnsi="Times New Roman" w:cs="Times New Roman"/>
          <w:sz w:val="24"/>
          <w:szCs w:val="24"/>
        </w:rPr>
        <w:t>проектом решения планируются у</w:t>
      </w:r>
      <w:r>
        <w:rPr>
          <w:rFonts w:ascii="Times New Roman" w:eastAsia="Times New Roman" w:hAnsi="Times New Roman" w:cs="Times New Roman"/>
          <w:sz w:val="24"/>
          <w:szCs w:val="24"/>
        </w:rPr>
        <w:t>меньш</w:t>
      </w:r>
      <w:r w:rsidRPr="00D70134">
        <w:rPr>
          <w:rFonts w:ascii="Times New Roman" w:eastAsia="Times New Roman" w:hAnsi="Times New Roman" w:cs="Times New Roman"/>
          <w:sz w:val="24"/>
          <w:szCs w:val="24"/>
        </w:rPr>
        <w:t>и</w:t>
      </w:r>
      <w:r>
        <w:rPr>
          <w:rFonts w:ascii="Times New Roman" w:eastAsia="Times New Roman" w:hAnsi="Times New Roman" w:cs="Times New Roman"/>
          <w:sz w:val="24"/>
          <w:szCs w:val="24"/>
        </w:rPr>
        <w:t>ть расходы на 9,0 тыс. рублей</w:t>
      </w:r>
      <w:r w:rsidRPr="00DA10E7">
        <w:rPr>
          <w:rFonts w:ascii="Times New Roman" w:eastAsia="Times New Roman" w:hAnsi="Times New Roman" w:cs="Times New Roman"/>
          <w:sz w:val="24"/>
          <w:szCs w:val="24"/>
        </w:rPr>
        <w:t xml:space="preserve"> </w:t>
      </w:r>
      <w:r w:rsidRPr="00213F4D">
        <w:rPr>
          <w:rFonts w:ascii="Times New Roman" w:eastAsia="Times New Roman" w:hAnsi="Times New Roman" w:cs="Times New Roman"/>
          <w:sz w:val="24"/>
          <w:szCs w:val="24"/>
        </w:rPr>
        <w:t xml:space="preserve">или </w:t>
      </w:r>
      <w:r>
        <w:rPr>
          <w:rFonts w:ascii="Times New Roman" w:eastAsia="Times New Roman" w:hAnsi="Times New Roman" w:cs="Times New Roman"/>
          <w:sz w:val="24"/>
          <w:szCs w:val="24"/>
        </w:rPr>
        <w:t>на 17,3%</w:t>
      </w:r>
      <w:r w:rsidRPr="00213F4D">
        <w:rPr>
          <w:rFonts w:ascii="Times New Roman" w:eastAsia="Times New Roman" w:hAnsi="Times New Roman" w:cs="Times New Roman"/>
          <w:sz w:val="24"/>
          <w:szCs w:val="24"/>
        </w:rPr>
        <w:t xml:space="preserve"> и предусмотреть в сумме </w:t>
      </w:r>
      <w:r>
        <w:rPr>
          <w:rFonts w:ascii="Times New Roman" w:eastAsia="Times New Roman" w:hAnsi="Times New Roman" w:cs="Times New Roman"/>
          <w:sz w:val="24"/>
          <w:szCs w:val="24"/>
        </w:rPr>
        <w:t>42,9</w:t>
      </w:r>
      <w:r w:rsidRPr="00213F4D">
        <w:rPr>
          <w:rFonts w:ascii="Times New Roman" w:eastAsia="Times New Roman" w:hAnsi="Times New Roman" w:cs="Times New Roman"/>
          <w:sz w:val="24"/>
          <w:szCs w:val="24"/>
        </w:rPr>
        <w:t xml:space="preserve"> тыс. рублей</w:t>
      </w:r>
      <w:r w:rsidRPr="00D70134">
        <w:rPr>
          <w:rFonts w:ascii="Times New Roman" w:eastAsia="Times New Roman" w:hAnsi="Times New Roman" w:cs="Times New Roman"/>
          <w:sz w:val="24"/>
          <w:szCs w:val="24"/>
        </w:rPr>
        <w:t xml:space="preserve">. </w:t>
      </w:r>
      <w:proofErr w:type="gramStart"/>
      <w:r w:rsidRPr="00213F4D">
        <w:rPr>
          <w:rFonts w:ascii="Times New Roman" w:eastAsia="Times New Roman" w:hAnsi="Times New Roman" w:cs="Times New Roman"/>
          <w:sz w:val="24"/>
          <w:szCs w:val="24"/>
        </w:rPr>
        <w:t xml:space="preserve">По данному подразделу предлагаются уменьшить </w:t>
      </w:r>
      <w:r w:rsidRPr="00226A0E">
        <w:rPr>
          <w:rFonts w:ascii="Times New Roman" w:eastAsia="Times New Roman" w:hAnsi="Times New Roman" w:cs="Times New Roman"/>
          <w:sz w:val="24"/>
          <w:szCs w:val="24"/>
        </w:rPr>
        <w:t xml:space="preserve">расходы, предусмотренные на осуществление функций по использованию объектов коммунального хозяйства муниципальных образований, содержание объектов коммунального хозяйства </w:t>
      </w:r>
      <w:r>
        <w:rPr>
          <w:rFonts w:ascii="Times New Roman" w:eastAsia="Times New Roman" w:hAnsi="Times New Roman" w:cs="Times New Roman"/>
          <w:sz w:val="24"/>
          <w:szCs w:val="24"/>
        </w:rPr>
        <w:t xml:space="preserve">в рамках </w:t>
      </w:r>
      <w:r w:rsidRPr="000D08E4">
        <w:rPr>
          <w:rFonts w:ascii="Times New Roman" w:eastAsia="Times New Roman" w:hAnsi="Times New Roman" w:cs="Times New Roman"/>
          <w:sz w:val="24"/>
          <w:szCs w:val="24"/>
        </w:rPr>
        <w:t>подпрограмм</w:t>
      </w:r>
      <w:r>
        <w:rPr>
          <w:rFonts w:ascii="Times New Roman" w:eastAsia="Times New Roman" w:hAnsi="Times New Roman" w:cs="Times New Roman"/>
          <w:sz w:val="24"/>
          <w:szCs w:val="24"/>
        </w:rPr>
        <w:t>ы</w:t>
      </w:r>
      <w:r w:rsidRPr="000D08E4">
        <w:rPr>
          <w:rFonts w:ascii="Times New Roman" w:eastAsia="Times New Roman" w:hAnsi="Times New Roman" w:cs="Times New Roman"/>
          <w:sz w:val="24"/>
          <w:szCs w:val="24"/>
        </w:rPr>
        <w:t xml:space="preserve"> </w:t>
      </w:r>
      <w:r w:rsidRPr="000D08E4">
        <w:rPr>
          <w:rFonts w:ascii="Times New Roman" w:hAnsi="Times New Roman" w:cs="Times New Roman"/>
          <w:sz w:val="24"/>
          <w:szCs w:val="24"/>
        </w:rPr>
        <w:t>«Обеспечение комфортных условий проживания граждан»</w:t>
      </w:r>
      <w:r>
        <w:rPr>
          <w:rFonts w:ascii="Times New Roman" w:hAnsi="Times New Roman" w:cs="Times New Roman"/>
          <w:sz w:val="24"/>
          <w:szCs w:val="24"/>
        </w:rPr>
        <w:t xml:space="preserve"> </w:t>
      </w:r>
      <w:r w:rsidRPr="00226A0E">
        <w:rPr>
          <w:rFonts w:ascii="Times New Roman" w:hAnsi="Times New Roman" w:cs="Times New Roman"/>
          <w:sz w:val="24"/>
          <w:szCs w:val="24"/>
        </w:rPr>
        <w:t>муниципальной программ</w:t>
      </w:r>
      <w:r>
        <w:rPr>
          <w:rFonts w:ascii="Times New Roman" w:hAnsi="Times New Roman" w:cs="Times New Roman"/>
          <w:sz w:val="24"/>
          <w:szCs w:val="24"/>
        </w:rPr>
        <w:t>ы</w:t>
      </w:r>
      <w:r w:rsidRPr="00226A0E">
        <w:rPr>
          <w:rFonts w:ascii="Times New Roman" w:hAnsi="Times New Roman" w:cs="Times New Roman"/>
          <w:sz w:val="24"/>
          <w:szCs w:val="24"/>
        </w:rPr>
        <w:t xml:space="preserve"> </w:t>
      </w:r>
      <w:r w:rsidRPr="00226A0E">
        <w:rPr>
          <w:rFonts w:ascii="Times New Roman" w:eastAsia="Times New Roman" w:hAnsi="Times New Roman" w:cs="Times New Roman"/>
          <w:bCs/>
          <w:sz w:val="24"/>
          <w:szCs w:val="24"/>
        </w:rPr>
        <w:t xml:space="preserve">«Развитие жилищного строительства и сферы </w:t>
      </w:r>
      <w:r w:rsidRPr="000D08E4">
        <w:rPr>
          <w:rFonts w:ascii="Times New Roman" w:eastAsia="Times New Roman" w:hAnsi="Times New Roman" w:cs="Times New Roman"/>
          <w:bCs/>
          <w:sz w:val="24"/>
          <w:szCs w:val="24"/>
        </w:rPr>
        <w:t>жилищно-коммунального хозяйства</w:t>
      </w:r>
      <w:r>
        <w:rPr>
          <w:rFonts w:ascii="Times New Roman" w:eastAsia="Times New Roman" w:hAnsi="Times New Roman" w:cs="Times New Roman"/>
          <w:bCs/>
          <w:sz w:val="24"/>
          <w:szCs w:val="24"/>
        </w:rPr>
        <w:t>».</w:t>
      </w:r>
      <w:r w:rsidRPr="00226A0E">
        <w:rPr>
          <w:rFonts w:ascii="Times New Roman" w:eastAsia="Times New Roman" w:hAnsi="Times New Roman" w:cs="Times New Roman"/>
          <w:sz w:val="24"/>
          <w:szCs w:val="24"/>
        </w:rPr>
        <w:t xml:space="preserve"> </w:t>
      </w:r>
      <w:proofErr w:type="gramEnd"/>
    </w:p>
    <w:p w:rsidR="00E66537" w:rsidRDefault="0068560F" w:rsidP="00216305">
      <w:pPr>
        <w:spacing w:after="0" w:line="240" w:lineRule="auto"/>
        <w:ind w:firstLine="425"/>
        <w:jc w:val="both"/>
        <w:rPr>
          <w:rFonts w:ascii="Times New Roman" w:eastAsia="Times New Roman" w:hAnsi="Times New Roman" w:cs="Times New Roman"/>
          <w:color w:val="0070C0"/>
          <w:sz w:val="24"/>
          <w:szCs w:val="24"/>
        </w:rPr>
      </w:pPr>
      <w:r w:rsidRPr="00E66537">
        <w:rPr>
          <w:rFonts w:ascii="Times New Roman" w:eastAsia="Times New Roman" w:hAnsi="Times New Roman" w:cs="Times New Roman"/>
          <w:bCs/>
          <w:sz w:val="24"/>
          <w:szCs w:val="24"/>
        </w:rPr>
        <w:t xml:space="preserve">По подразделу </w:t>
      </w:r>
      <w:r w:rsidRPr="00E66537">
        <w:rPr>
          <w:rFonts w:ascii="Times New Roman" w:eastAsia="Times New Roman" w:hAnsi="Times New Roman" w:cs="Times New Roman"/>
          <w:b/>
          <w:bCs/>
          <w:sz w:val="24"/>
          <w:szCs w:val="24"/>
        </w:rPr>
        <w:t>«Благоустройство»</w:t>
      </w:r>
      <w:r w:rsidRPr="00E66537">
        <w:rPr>
          <w:rFonts w:ascii="Times New Roman" w:eastAsia="Times New Roman" w:hAnsi="Times New Roman" w:cs="Times New Roman"/>
          <w:bCs/>
          <w:sz w:val="24"/>
          <w:szCs w:val="24"/>
        </w:rPr>
        <w:t xml:space="preserve"> </w:t>
      </w:r>
      <w:r w:rsidRPr="00E66537">
        <w:rPr>
          <w:rFonts w:ascii="Times New Roman" w:eastAsia="Times New Roman" w:hAnsi="Times New Roman" w:cs="Times New Roman"/>
          <w:sz w:val="24"/>
          <w:szCs w:val="24"/>
        </w:rPr>
        <w:t xml:space="preserve">проектом решения </w:t>
      </w:r>
      <w:r w:rsidR="00E8049D" w:rsidRPr="00E66537">
        <w:rPr>
          <w:rFonts w:ascii="Times New Roman" w:eastAsia="Times New Roman" w:hAnsi="Times New Roman" w:cs="Times New Roman"/>
          <w:sz w:val="24"/>
          <w:szCs w:val="24"/>
        </w:rPr>
        <w:t xml:space="preserve">расходы на 2018 год </w:t>
      </w:r>
      <w:r w:rsidRPr="00E66537">
        <w:rPr>
          <w:rFonts w:ascii="Times New Roman" w:eastAsia="Times New Roman" w:hAnsi="Times New Roman" w:cs="Times New Roman"/>
          <w:sz w:val="24"/>
          <w:szCs w:val="24"/>
        </w:rPr>
        <w:t xml:space="preserve">планируются </w:t>
      </w:r>
      <w:r w:rsidR="003178FB" w:rsidRPr="00E66537">
        <w:rPr>
          <w:rFonts w:ascii="Times New Roman" w:eastAsia="Times New Roman" w:hAnsi="Times New Roman" w:cs="Times New Roman"/>
          <w:sz w:val="24"/>
          <w:szCs w:val="24"/>
        </w:rPr>
        <w:t>у</w:t>
      </w:r>
      <w:r w:rsidR="005B79E5" w:rsidRPr="00E66537">
        <w:rPr>
          <w:rFonts w:ascii="Times New Roman" w:eastAsia="Times New Roman" w:hAnsi="Times New Roman" w:cs="Times New Roman"/>
          <w:sz w:val="24"/>
          <w:szCs w:val="24"/>
        </w:rPr>
        <w:t>велич</w:t>
      </w:r>
      <w:r w:rsidR="0056196F" w:rsidRPr="00E66537">
        <w:rPr>
          <w:rFonts w:ascii="Times New Roman" w:eastAsia="Times New Roman" w:hAnsi="Times New Roman" w:cs="Times New Roman"/>
          <w:sz w:val="24"/>
          <w:szCs w:val="24"/>
        </w:rPr>
        <w:t>ит</w:t>
      </w:r>
      <w:r w:rsidRPr="00E66537">
        <w:rPr>
          <w:rFonts w:ascii="Times New Roman" w:eastAsia="Times New Roman" w:hAnsi="Times New Roman" w:cs="Times New Roman"/>
          <w:sz w:val="24"/>
          <w:szCs w:val="24"/>
        </w:rPr>
        <w:t xml:space="preserve">ь на </w:t>
      </w:r>
      <w:r w:rsidR="00E66537" w:rsidRPr="00E66537">
        <w:rPr>
          <w:rFonts w:ascii="Times New Roman" w:eastAsia="Times New Roman" w:hAnsi="Times New Roman" w:cs="Times New Roman"/>
          <w:sz w:val="24"/>
          <w:szCs w:val="24"/>
        </w:rPr>
        <w:t>1105,3</w:t>
      </w:r>
      <w:r w:rsidRPr="00E66537">
        <w:rPr>
          <w:rFonts w:ascii="Times New Roman" w:eastAsia="Times New Roman" w:hAnsi="Times New Roman" w:cs="Times New Roman"/>
          <w:sz w:val="24"/>
          <w:szCs w:val="24"/>
        </w:rPr>
        <w:t xml:space="preserve"> тыс. рублей или </w:t>
      </w:r>
      <w:r w:rsidR="005B79E5" w:rsidRPr="00E66537">
        <w:rPr>
          <w:rFonts w:ascii="Times New Roman" w:eastAsia="Times New Roman" w:hAnsi="Times New Roman" w:cs="Times New Roman"/>
          <w:sz w:val="24"/>
          <w:szCs w:val="24"/>
        </w:rPr>
        <w:t xml:space="preserve">на </w:t>
      </w:r>
      <w:r w:rsidR="00E66537" w:rsidRPr="00E66537">
        <w:rPr>
          <w:rFonts w:ascii="Times New Roman" w:eastAsia="Times New Roman" w:hAnsi="Times New Roman" w:cs="Times New Roman"/>
          <w:sz w:val="24"/>
          <w:szCs w:val="24"/>
        </w:rPr>
        <w:t>34,3</w:t>
      </w:r>
      <w:r w:rsidR="005B79E5" w:rsidRPr="00E66537">
        <w:rPr>
          <w:rFonts w:ascii="Times New Roman" w:eastAsia="Times New Roman" w:hAnsi="Times New Roman" w:cs="Times New Roman"/>
          <w:sz w:val="24"/>
          <w:szCs w:val="24"/>
        </w:rPr>
        <w:t xml:space="preserve">% </w:t>
      </w:r>
      <w:r w:rsidRPr="00E66537">
        <w:rPr>
          <w:rFonts w:ascii="Times New Roman" w:eastAsia="Times New Roman" w:hAnsi="Times New Roman" w:cs="Times New Roman"/>
          <w:sz w:val="24"/>
          <w:szCs w:val="24"/>
        </w:rPr>
        <w:t xml:space="preserve"> и предусмотреть в сумме </w:t>
      </w:r>
      <w:r w:rsidR="00E66537" w:rsidRPr="00E66537">
        <w:rPr>
          <w:rFonts w:ascii="Times New Roman" w:eastAsia="Times New Roman" w:hAnsi="Times New Roman" w:cs="Times New Roman"/>
          <w:sz w:val="24"/>
          <w:szCs w:val="24"/>
        </w:rPr>
        <w:t>4331,8</w:t>
      </w:r>
      <w:r w:rsidRPr="00E66537">
        <w:rPr>
          <w:rFonts w:ascii="Times New Roman" w:eastAsia="Times New Roman" w:hAnsi="Times New Roman" w:cs="Times New Roman"/>
          <w:sz w:val="24"/>
          <w:szCs w:val="24"/>
        </w:rPr>
        <w:t xml:space="preserve"> тыс. рублей. </w:t>
      </w:r>
      <w:r w:rsidR="0013538F" w:rsidRPr="00E66537">
        <w:rPr>
          <w:rFonts w:ascii="Times New Roman" w:eastAsia="Times New Roman" w:hAnsi="Times New Roman" w:cs="Times New Roman"/>
          <w:sz w:val="24"/>
          <w:szCs w:val="24"/>
        </w:rPr>
        <w:t xml:space="preserve">По </w:t>
      </w:r>
      <w:r w:rsidR="00281DB8" w:rsidRPr="00E66537">
        <w:rPr>
          <w:rFonts w:ascii="Times New Roman" w:eastAsia="Times New Roman" w:hAnsi="Times New Roman" w:cs="Times New Roman"/>
          <w:sz w:val="24"/>
          <w:szCs w:val="24"/>
        </w:rPr>
        <w:t>данному подразделу предлагае</w:t>
      </w:r>
      <w:r w:rsidR="0013538F" w:rsidRPr="00E66537">
        <w:rPr>
          <w:rFonts w:ascii="Times New Roman" w:eastAsia="Times New Roman" w:hAnsi="Times New Roman" w:cs="Times New Roman"/>
          <w:sz w:val="24"/>
          <w:szCs w:val="24"/>
        </w:rPr>
        <w:t>тся</w:t>
      </w:r>
      <w:r w:rsidR="00E66537">
        <w:rPr>
          <w:rFonts w:ascii="Times New Roman" w:eastAsia="Times New Roman" w:hAnsi="Times New Roman" w:cs="Times New Roman"/>
          <w:color w:val="0070C0"/>
          <w:sz w:val="24"/>
          <w:szCs w:val="24"/>
        </w:rPr>
        <w:t>:</w:t>
      </w:r>
    </w:p>
    <w:p w:rsidR="00775FCB" w:rsidRPr="00EB22A1" w:rsidRDefault="00EB22A1" w:rsidP="00EB22A1">
      <w:pPr>
        <w:spacing w:after="0" w:line="240" w:lineRule="auto"/>
        <w:ind w:firstLine="425"/>
        <w:jc w:val="both"/>
        <w:rPr>
          <w:rFonts w:ascii="Times New Roman" w:hAnsi="Times New Roman" w:cs="Times New Roman"/>
          <w:sz w:val="24"/>
          <w:szCs w:val="24"/>
        </w:rPr>
      </w:pPr>
      <w:r w:rsidRPr="00EB22A1">
        <w:rPr>
          <w:rFonts w:ascii="Times New Roman" w:eastAsia="Times New Roman" w:hAnsi="Times New Roman" w:cs="Times New Roman"/>
          <w:sz w:val="24"/>
          <w:szCs w:val="24"/>
        </w:rPr>
        <w:t xml:space="preserve">- увеличить расходы на поощрение победителей ежегодного районного (городского) смотра-конкурса на лучшее озеленение и благоустройство в сумме 2,0 тыс. рублей; на реализацию мероприятий по благоустройству территории в сумме 717,3 тыс. рублей в рамках подпрограммы </w:t>
      </w:r>
      <w:r w:rsidRPr="00EB22A1">
        <w:rPr>
          <w:rFonts w:ascii="Times New Roman" w:hAnsi="Times New Roman" w:cs="Times New Roman"/>
          <w:sz w:val="24"/>
          <w:szCs w:val="24"/>
        </w:rPr>
        <w:t xml:space="preserve">«Обеспечение комфортных условий проживания граждан» </w:t>
      </w:r>
      <w:r w:rsidRPr="00EB22A1">
        <w:rPr>
          <w:rFonts w:ascii="Times New Roman" w:eastAsia="Times New Roman" w:hAnsi="Times New Roman" w:cs="Times New Roman"/>
          <w:sz w:val="24"/>
          <w:szCs w:val="24"/>
        </w:rPr>
        <w:t>муниципальной</w:t>
      </w:r>
      <w:r w:rsidR="00281DB8" w:rsidRPr="00EB22A1">
        <w:rPr>
          <w:rFonts w:ascii="Times New Roman" w:eastAsia="Times New Roman" w:hAnsi="Times New Roman" w:cs="Times New Roman"/>
          <w:sz w:val="24"/>
          <w:szCs w:val="24"/>
        </w:rPr>
        <w:t xml:space="preserve"> программ</w:t>
      </w:r>
      <w:r w:rsidRPr="00EB22A1">
        <w:rPr>
          <w:rFonts w:ascii="Times New Roman" w:eastAsia="Times New Roman" w:hAnsi="Times New Roman" w:cs="Times New Roman"/>
          <w:sz w:val="24"/>
          <w:szCs w:val="24"/>
        </w:rPr>
        <w:t>ы</w:t>
      </w:r>
      <w:r w:rsidR="008466C5" w:rsidRPr="00EB22A1">
        <w:rPr>
          <w:rFonts w:ascii="Times New Roman" w:hAnsi="Times New Roman" w:cs="Times New Roman"/>
          <w:sz w:val="24"/>
          <w:szCs w:val="24"/>
        </w:rPr>
        <w:t xml:space="preserve"> </w:t>
      </w:r>
      <w:r w:rsidR="00775FCB" w:rsidRPr="00EB22A1">
        <w:rPr>
          <w:rFonts w:ascii="Times New Roman" w:eastAsia="Times New Roman" w:hAnsi="Times New Roman" w:cs="Times New Roman"/>
          <w:bCs/>
          <w:sz w:val="24"/>
          <w:szCs w:val="24"/>
        </w:rPr>
        <w:t>«Развитие жилищного строительства и сферы ж</w:t>
      </w:r>
      <w:r w:rsidRPr="00EB22A1">
        <w:rPr>
          <w:rFonts w:ascii="Times New Roman" w:eastAsia="Times New Roman" w:hAnsi="Times New Roman" w:cs="Times New Roman"/>
          <w:bCs/>
          <w:sz w:val="24"/>
          <w:szCs w:val="24"/>
        </w:rPr>
        <w:t>илищно-коммунального хозяйства»;</w:t>
      </w:r>
    </w:p>
    <w:p w:rsidR="0056196F" w:rsidRPr="00EB22A1" w:rsidRDefault="00775FCB" w:rsidP="001043DF">
      <w:pPr>
        <w:spacing w:after="0" w:line="240" w:lineRule="auto"/>
        <w:ind w:firstLine="426"/>
        <w:jc w:val="both"/>
        <w:rPr>
          <w:rFonts w:ascii="Times New Roman" w:eastAsia="Times New Roman" w:hAnsi="Times New Roman" w:cs="Times New Roman"/>
          <w:bCs/>
          <w:sz w:val="24"/>
          <w:szCs w:val="24"/>
        </w:rPr>
      </w:pPr>
      <w:proofErr w:type="gramStart"/>
      <w:r w:rsidRPr="00EB22A1">
        <w:rPr>
          <w:rFonts w:ascii="Times New Roman" w:eastAsia="Times New Roman" w:hAnsi="Times New Roman" w:cs="Times New Roman"/>
          <w:sz w:val="24"/>
          <w:szCs w:val="24"/>
        </w:rPr>
        <w:t xml:space="preserve">- </w:t>
      </w:r>
      <w:r w:rsidR="00EB22A1" w:rsidRPr="00EB22A1">
        <w:rPr>
          <w:rFonts w:ascii="Times New Roman" w:eastAsia="Times New Roman" w:hAnsi="Times New Roman" w:cs="Times New Roman"/>
          <w:sz w:val="24"/>
          <w:szCs w:val="24"/>
        </w:rPr>
        <w:t xml:space="preserve">увеличить расходы на мероприятия, направленные на энергосбережение и повышение энергетической эффективности энергетических ресурсов, используемых для </w:t>
      </w:r>
      <w:r w:rsidR="00EB22A1" w:rsidRPr="00EB22A1">
        <w:rPr>
          <w:rFonts w:ascii="Times New Roman" w:eastAsia="Times New Roman" w:hAnsi="Times New Roman" w:cs="Times New Roman"/>
          <w:sz w:val="24"/>
          <w:szCs w:val="24"/>
        </w:rPr>
        <w:lastRenderedPageBreak/>
        <w:t>целей уличного освещения в сумме 228,5 тыс. рублей в рамках</w:t>
      </w:r>
      <w:r w:rsidR="0056196F" w:rsidRPr="00EB22A1">
        <w:rPr>
          <w:rFonts w:ascii="Times New Roman" w:eastAsia="Times New Roman" w:hAnsi="Times New Roman" w:cs="Times New Roman"/>
          <w:sz w:val="24"/>
          <w:szCs w:val="24"/>
        </w:rPr>
        <w:t xml:space="preserve"> подпрограмм</w:t>
      </w:r>
      <w:r w:rsidR="00EB22A1" w:rsidRPr="00EB22A1">
        <w:rPr>
          <w:rFonts w:ascii="Times New Roman" w:eastAsia="Times New Roman" w:hAnsi="Times New Roman" w:cs="Times New Roman"/>
          <w:sz w:val="24"/>
          <w:szCs w:val="24"/>
        </w:rPr>
        <w:t>ы</w:t>
      </w:r>
      <w:r w:rsidR="0056196F" w:rsidRPr="00EB22A1">
        <w:rPr>
          <w:rFonts w:ascii="Times New Roman" w:eastAsia="Times New Roman" w:hAnsi="Times New Roman" w:cs="Times New Roman"/>
          <w:sz w:val="24"/>
          <w:szCs w:val="24"/>
        </w:rPr>
        <w:t xml:space="preserve"> «Энергосбережение» </w:t>
      </w:r>
      <w:r w:rsidR="00EB22A1" w:rsidRPr="00EB22A1">
        <w:rPr>
          <w:rFonts w:ascii="Times New Roman" w:eastAsia="Times New Roman" w:hAnsi="Times New Roman" w:cs="Times New Roman"/>
          <w:sz w:val="24"/>
          <w:szCs w:val="24"/>
        </w:rPr>
        <w:t>муниципальной программы</w:t>
      </w:r>
      <w:r w:rsidR="00EB22A1" w:rsidRPr="00EB22A1">
        <w:rPr>
          <w:rFonts w:ascii="Times New Roman" w:hAnsi="Times New Roman" w:cs="Times New Roman"/>
          <w:sz w:val="24"/>
          <w:szCs w:val="24"/>
        </w:rPr>
        <w:t xml:space="preserve"> </w:t>
      </w:r>
      <w:r w:rsidR="00EB22A1" w:rsidRPr="00EB22A1">
        <w:rPr>
          <w:rFonts w:ascii="Times New Roman" w:eastAsia="Times New Roman" w:hAnsi="Times New Roman" w:cs="Times New Roman"/>
          <w:bCs/>
          <w:sz w:val="24"/>
          <w:szCs w:val="24"/>
        </w:rPr>
        <w:t>«Развитие жилищного строительства и сферы жилищно-коммунального хозяйства»;</w:t>
      </w:r>
      <w:proofErr w:type="gramEnd"/>
    </w:p>
    <w:p w:rsidR="00EB22A1" w:rsidRDefault="00EB22A1" w:rsidP="00EB22A1">
      <w:pPr>
        <w:spacing w:after="0" w:line="240" w:lineRule="auto"/>
        <w:ind w:firstLine="425"/>
        <w:jc w:val="both"/>
        <w:rPr>
          <w:rFonts w:ascii="Times New Roman" w:hAnsi="Times New Roman" w:cs="Times New Roman"/>
          <w:sz w:val="24"/>
          <w:szCs w:val="24"/>
        </w:rPr>
      </w:pPr>
      <w:r w:rsidRPr="00580E25">
        <w:rPr>
          <w:rFonts w:ascii="Times New Roman" w:hAnsi="Times New Roman" w:cs="Times New Roman"/>
          <w:sz w:val="24"/>
          <w:szCs w:val="24"/>
        </w:rPr>
        <w:t>- увеличить расходы</w:t>
      </w:r>
      <w:r w:rsidRPr="00580E25">
        <w:t xml:space="preserve"> </w:t>
      </w:r>
      <w:r w:rsidRPr="00580E25">
        <w:rPr>
          <w:rFonts w:ascii="Times New Roman" w:hAnsi="Times New Roman" w:cs="Times New Roman"/>
          <w:sz w:val="24"/>
          <w:szCs w:val="24"/>
        </w:rPr>
        <w:t>на благоустройство дворовых и общественных территорий муниципальных образований Чувашской Республики в рамках подпрограммы «Благоустройство дворовых и общественных территорий» муниципальной программы «Формирование современной городской среды» в сумме 157,5 тыс. рублей.</w:t>
      </w:r>
    </w:p>
    <w:p w:rsidR="00813DB2" w:rsidRPr="00216305" w:rsidRDefault="00813DB2" w:rsidP="00216305">
      <w:pPr>
        <w:spacing w:after="0" w:line="240" w:lineRule="auto"/>
        <w:ind w:firstLine="425"/>
        <w:jc w:val="both"/>
        <w:rPr>
          <w:rFonts w:ascii="Times New Roman" w:eastAsia="Times New Roman" w:hAnsi="Times New Roman" w:cs="Times New Roman"/>
          <w:color w:val="0070C0"/>
          <w:sz w:val="24"/>
          <w:szCs w:val="24"/>
        </w:rPr>
      </w:pPr>
      <w:r w:rsidRPr="00E66537">
        <w:rPr>
          <w:rFonts w:ascii="Times New Roman" w:eastAsia="Times New Roman" w:hAnsi="Times New Roman" w:cs="Times New Roman"/>
          <w:bCs/>
          <w:sz w:val="24"/>
          <w:szCs w:val="24"/>
        </w:rPr>
        <w:t xml:space="preserve">По подразделу </w:t>
      </w:r>
      <w:r w:rsidRPr="00E6653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Другие вопросы в области жилищно-коммунального хозяйства</w:t>
      </w:r>
      <w:r w:rsidRPr="00E66537">
        <w:rPr>
          <w:rFonts w:ascii="Times New Roman" w:eastAsia="Times New Roman" w:hAnsi="Times New Roman" w:cs="Times New Roman"/>
          <w:b/>
          <w:bCs/>
          <w:sz w:val="24"/>
          <w:szCs w:val="24"/>
        </w:rPr>
        <w:t>»</w:t>
      </w:r>
      <w:r w:rsidRPr="00E66537">
        <w:rPr>
          <w:rFonts w:ascii="Times New Roman" w:eastAsia="Times New Roman" w:hAnsi="Times New Roman" w:cs="Times New Roman"/>
          <w:bCs/>
          <w:sz w:val="24"/>
          <w:szCs w:val="24"/>
        </w:rPr>
        <w:t xml:space="preserve"> </w:t>
      </w:r>
      <w:r w:rsidRPr="00E66537">
        <w:rPr>
          <w:rFonts w:ascii="Times New Roman" w:eastAsia="Times New Roman" w:hAnsi="Times New Roman" w:cs="Times New Roman"/>
          <w:sz w:val="24"/>
          <w:szCs w:val="24"/>
        </w:rPr>
        <w:t>проектом решения расходы на 2018 год планируются у</w:t>
      </w:r>
      <w:r>
        <w:rPr>
          <w:rFonts w:ascii="Times New Roman" w:eastAsia="Times New Roman" w:hAnsi="Times New Roman" w:cs="Times New Roman"/>
          <w:sz w:val="24"/>
          <w:szCs w:val="24"/>
        </w:rPr>
        <w:t>меньш</w:t>
      </w:r>
      <w:r w:rsidRPr="00E66537">
        <w:rPr>
          <w:rFonts w:ascii="Times New Roman" w:eastAsia="Times New Roman" w:hAnsi="Times New Roman" w:cs="Times New Roman"/>
          <w:sz w:val="24"/>
          <w:szCs w:val="24"/>
        </w:rPr>
        <w:t xml:space="preserve">ить на </w:t>
      </w:r>
      <w:r>
        <w:rPr>
          <w:rFonts w:ascii="Times New Roman" w:eastAsia="Times New Roman" w:hAnsi="Times New Roman" w:cs="Times New Roman"/>
          <w:sz w:val="24"/>
          <w:szCs w:val="24"/>
        </w:rPr>
        <w:t>33,2</w:t>
      </w:r>
      <w:r w:rsidRPr="00E66537">
        <w:rPr>
          <w:rFonts w:ascii="Times New Roman" w:eastAsia="Times New Roman" w:hAnsi="Times New Roman" w:cs="Times New Roman"/>
          <w:sz w:val="24"/>
          <w:szCs w:val="24"/>
        </w:rPr>
        <w:t xml:space="preserve"> тыс. рублей или на </w:t>
      </w:r>
      <w:r>
        <w:rPr>
          <w:rFonts w:ascii="Times New Roman" w:eastAsia="Times New Roman" w:hAnsi="Times New Roman" w:cs="Times New Roman"/>
          <w:sz w:val="24"/>
          <w:szCs w:val="24"/>
        </w:rPr>
        <w:t>16,</w:t>
      </w:r>
      <w:r w:rsidRPr="00216305">
        <w:rPr>
          <w:rFonts w:ascii="Times New Roman" w:eastAsia="Times New Roman" w:hAnsi="Times New Roman" w:cs="Times New Roman"/>
          <w:sz w:val="24"/>
          <w:szCs w:val="24"/>
        </w:rPr>
        <w:t>6%  и предусмотреть в сумме 166,8 тыс. рублей. По данному подразделу предлагается</w:t>
      </w:r>
      <w:r w:rsidRPr="00216305">
        <w:rPr>
          <w:rFonts w:ascii="Times New Roman" w:eastAsia="Times New Roman" w:hAnsi="Times New Roman" w:cs="Times New Roman"/>
          <w:color w:val="0070C0"/>
          <w:sz w:val="24"/>
          <w:szCs w:val="24"/>
        </w:rPr>
        <w:t>:</w:t>
      </w:r>
    </w:p>
    <w:p w:rsidR="00216305" w:rsidRPr="00216305" w:rsidRDefault="00216305" w:rsidP="00216305">
      <w:pPr>
        <w:pStyle w:val="3"/>
        <w:spacing w:after="0" w:line="240" w:lineRule="auto"/>
        <w:ind w:left="0" w:firstLine="425"/>
        <w:jc w:val="both"/>
        <w:rPr>
          <w:rFonts w:ascii="Times New Roman" w:hAnsi="Times New Roman" w:cs="Times New Roman"/>
          <w:sz w:val="24"/>
        </w:rPr>
      </w:pPr>
      <w:proofErr w:type="gramStart"/>
      <w:r w:rsidRPr="00216305">
        <w:rPr>
          <w:rFonts w:ascii="Times New Roman" w:hAnsi="Times New Roman" w:cs="Times New Roman"/>
          <w:sz w:val="24"/>
          <w:szCs w:val="24"/>
        </w:rPr>
        <w:t xml:space="preserve">- уменьшить расходы, предусмотренные </w:t>
      </w:r>
      <w:r w:rsidRPr="00216305">
        <w:rPr>
          <w:rFonts w:ascii="Times New Roman" w:hAnsi="Times New Roman" w:cs="Times New Roman"/>
          <w:sz w:val="24"/>
        </w:rPr>
        <w:t>на организацию временного трудоустройства несовершеннолетних граждан в возрасте от 14 до 18 лет в свободное от учебы время в сумме 26,1 тыс. рублей и на организацию временного трудоустройства безработных граждан, испытывающих трудности в поиске работы в сумме 7,1 тыс. рублей в рамках подпрограммы «Обеспечение защиты населения от безработицы и содействие в трудоустройстве» муниципальной программы «</w:t>
      </w:r>
      <w:r>
        <w:rPr>
          <w:rFonts w:ascii="Times New Roman" w:hAnsi="Times New Roman" w:cs="Times New Roman"/>
          <w:sz w:val="24"/>
        </w:rPr>
        <w:t>Содействие занятости населения».</w:t>
      </w:r>
      <w:proofErr w:type="gramEnd"/>
    </w:p>
    <w:p w:rsidR="00813DB2" w:rsidRPr="00580E25" w:rsidRDefault="00813DB2" w:rsidP="00EB22A1">
      <w:pPr>
        <w:spacing w:after="0" w:line="240" w:lineRule="auto"/>
        <w:ind w:firstLine="425"/>
        <w:jc w:val="both"/>
        <w:rPr>
          <w:rFonts w:ascii="Times New Roman" w:hAnsi="Times New Roman" w:cs="Times New Roman"/>
          <w:sz w:val="24"/>
          <w:szCs w:val="24"/>
        </w:rPr>
      </w:pPr>
    </w:p>
    <w:p w:rsidR="003A5F1A" w:rsidRPr="00216305" w:rsidRDefault="003A5F1A" w:rsidP="003A5F1A">
      <w:pPr>
        <w:spacing w:after="120" w:line="240" w:lineRule="auto"/>
        <w:ind w:firstLine="426"/>
        <w:jc w:val="center"/>
        <w:rPr>
          <w:rFonts w:ascii="Times New Roman" w:eastAsia="Times New Roman" w:hAnsi="Times New Roman" w:cs="Times New Roman"/>
          <w:bCs/>
          <w:sz w:val="24"/>
          <w:szCs w:val="24"/>
        </w:rPr>
      </w:pPr>
      <w:r w:rsidRPr="00216305">
        <w:rPr>
          <w:rFonts w:ascii="Times New Roman" w:eastAsia="Times New Roman" w:hAnsi="Times New Roman" w:cs="Times New Roman"/>
          <w:b/>
          <w:bCs/>
          <w:sz w:val="24"/>
          <w:szCs w:val="24"/>
        </w:rPr>
        <w:t>3.6. «Культура, кинематография»</w:t>
      </w:r>
    </w:p>
    <w:p w:rsidR="003A5F1A" w:rsidRPr="00216305" w:rsidRDefault="003A5F1A" w:rsidP="00216305">
      <w:pPr>
        <w:spacing w:after="0" w:line="240" w:lineRule="auto"/>
        <w:ind w:firstLine="426"/>
        <w:jc w:val="both"/>
        <w:rPr>
          <w:rFonts w:ascii="Times New Roman" w:eastAsia="Times New Roman" w:hAnsi="Times New Roman" w:cs="Times New Roman"/>
          <w:sz w:val="24"/>
          <w:szCs w:val="24"/>
        </w:rPr>
      </w:pPr>
      <w:r w:rsidRPr="00216305">
        <w:rPr>
          <w:rFonts w:ascii="Times New Roman" w:eastAsia="Times New Roman" w:hAnsi="Times New Roman" w:cs="Times New Roman"/>
          <w:sz w:val="24"/>
          <w:szCs w:val="24"/>
        </w:rPr>
        <w:t xml:space="preserve">По разделу </w:t>
      </w:r>
      <w:r w:rsidRPr="00216305">
        <w:rPr>
          <w:rFonts w:ascii="Times New Roman" w:eastAsia="Times New Roman" w:hAnsi="Times New Roman" w:cs="Times New Roman"/>
          <w:b/>
          <w:bCs/>
          <w:sz w:val="24"/>
          <w:szCs w:val="24"/>
        </w:rPr>
        <w:t xml:space="preserve">«Культура, кинематография» </w:t>
      </w:r>
      <w:r w:rsidRPr="00216305">
        <w:rPr>
          <w:rFonts w:ascii="Times New Roman" w:eastAsia="Times New Roman" w:hAnsi="Times New Roman" w:cs="Times New Roman"/>
          <w:sz w:val="24"/>
          <w:szCs w:val="24"/>
        </w:rPr>
        <w:t xml:space="preserve">проектом решения на 2018 год предлагаются увеличить расходы на сумму </w:t>
      </w:r>
      <w:r w:rsidR="00216305" w:rsidRPr="00216305">
        <w:rPr>
          <w:rFonts w:ascii="Times New Roman" w:eastAsia="Times New Roman" w:hAnsi="Times New Roman" w:cs="Times New Roman"/>
          <w:sz w:val="24"/>
          <w:szCs w:val="24"/>
        </w:rPr>
        <w:t>140,8</w:t>
      </w:r>
      <w:r w:rsidRPr="00216305">
        <w:rPr>
          <w:rFonts w:ascii="Times New Roman" w:eastAsia="Times New Roman" w:hAnsi="Times New Roman" w:cs="Times New Roman"/>
          <w:sz w:val="24"/>
          <w:szCs w:val="24"/>
        </w:rPr>
        <w:t xml:space="preserve"> тыс. рублей или на </w:t>
      </w:r>
      <w:r w:rsidR="00216305" w:rsidRPr="00216305">
        <w:rPr>
          <w:rFonts w:ascii="Times New Roman" w:eastAsia="Times New Roman" w:hAnsi="Times New Roman" w:cs="Times New Roman"/>
          <w:sz w:val="24"/>
          <w:szCs w:val="24"/>
        </w:rPr>
        <w:t>2,1</w:t>
      </w:r>
      <w:r w:rsidRPr="00216305">
        <w:rPr>
          <w:rFonts w:ascii="Times New Roman" w:eastAsia="Times New Roman" w:hAnsi="Times New Roman" w:cs="Times New Roman"/>
          <w:sz w:val="24"/>
          <w:szCs w:val="24"/>
        </w:rPr>
        <w:t xml:space="preserve">% и с учетом изменений они составят </w:t>
      </w:r>
      <w:r w:rsidR="00216305" w:rsidRPr="00216305">
        <w:rPr>
          <w:rFonts w:ascii="Times New Roman" w:eastAsia="Times New Roman" w:hAnsi="Times New Roman" w:cs="Times New Roman"/>
          <w:sz w:val="24"/>
          <w:szCs w:val="24"/>
        </w:rPr>
        <w:t>6729,8</w:t>
      </w:r>
      <w:r w:rsidRPr="00216305">
        <w:rPr>
          <w:rFonts w:ascii="Times New Roman" w:eastAsia="Times New Roman" w:hAnsi="Times New Roman" w:cs="Times New Roman"/>
          <w:sz w:val="24"/>
          <w:szCs w:val="24"/>
        </w:rPr>
        <w:t xml:space="preserve"> тыс. рублей.</w:t>
      </w:r>
      <w:r w:rsidRPr="00216305">
        <w:rPr>
          <w:rFonts w:ascii="Times New Roman" w:hAnsi="Times New Roman" w:cs="Times New Roman"/>
          <w:sz w:val="24"/>
          <w:szCs w:val="24"/>
        </w:rPr>
        <w:t xml:space="preserve"> Параметры 2019 года не меняются.</w:t>
      </w:r>
      <w:r w:rsidRPr="00216305">
        <w:rPr>
          <w:rFonts w:ascii="Times New Roman" w:eastAsia="Times New Roman" w:hAnsi="Times New Roman" w:cs="Times New Roman"/>
          <w:sz w:val="24"/>
          <w:szCs w:val="24"/>
        </w:rPr>
        <w:t xml:space="preserve"> На 2020 год предлагаются у</w:t>
      </w:r>
      <w:r w:rsidR="00216305" w:rsidRPr="00216305">
        <w:rPr>
          <w:rFonts w:ascii="Times New Roman" w:eastAsia="Times New Roman" w:hAnsi="Times New Roman" w:cs="Times New Roman"/>
          <w:sz w:val="24"/>
          <w:szCs w:val="24"/>
        </w:rPr>
        <w:t>велич</w:t>
      </w:r>
      <w:r w:rsidRPr="00216305">
        <w:rPr>
          <w:rFonts w:ascii="Times New Roman" w:eastAsia="Times New Roman" w:hAnsi="Times New Roman" w:cs="Times New Roman"/>
          <w:sz w:val="24"/>
          <w:szCs w:val="24"/>
        </w:rPr>
        <w:t xml:space="preserve">ить расходы на сумму 3600,0 тыс. рублей или в 1,77 раза и с учетом изменений они составят </w:t>
      </w:r>
      <w:r w:rsidR="00216305" w:rsidRPr="00216305">
        <w:rPr>
          <w:rFonts w:ascii="Times New Roman" w:eastAsia="Times New Roman" w:hAnsi="Times New Roman" w:cs="Times New Roman"/>
          <w:sz w:val="24"/>
          <w:szCs w:val="24"/>
        </w:rPr>
        <w:t>8274,3</w:t>
      </w:r>
      <w:r w:rsidRPr="00216305">
        <w:rPr>
          <w:rFonts w:ascii="Times New Roman" w:eastAsia="Times New Roman" w:hAnsi="Times New Roman" w:cs="Times New Roman"/>
          <w:sz w:val="24"/>
          <w:szCs w:val="24"/>
        </w:rPr>
        <w:t xml:space="preserve"> тыс. рублей.</w:t>
      </w:r>
    </w:p>
    <w:p w:rsidR="003A5F1A" w:rsidRPr="00E214CA" w:rsidRDefault="003A5F1A" w:rsidP="00E214CA">
      <w:pPr>
        <w:spacing w:after="0" w:line="240" w:lineRule="auto"/>
        <w:ind w:firstLine="425"/>
        <w:jc w:val="both"/>
        <w:rPr>
          <w:rFonts w:ascii="Times New Roman" w:hAnsi="Times New Roman" w:cs="Times New Roman"/>
          <w:sz w:val="24"/>
          <w:szCs w:val="24"/>
        </w:rPr>
      </w:pPr>
      <w:r w:rsidRPr="00E214CA">
        <w:rPr>
          <w:rFonts w:ascii="Times New Roman" w:eastAsia="Times New Roman" w:hAnsi="Times New Roman" w:cs="Times New Roman"/>
          <w:sz w:val="24"/>
          <w:szCs w:val="24"/>
        </w:rPr>
        <w:t xml:space="preserve">По подразделу </w:t>
      </w:r>
      <w:r w:rsidRPr="00E214CA">
        <w:rPr>
          <w:rFonts w:ascii="Times New Roman" w:eastAsia="Times New Roman" w:hAnsi="Times New Roman" w:cs="Times New Roman"/>
          <w:b/>
          <w:sz w:val="24"/>
          <w:szCs w:val="24"/>
        </w:rPr>
        <w:t>«Культура»</w:t>
      </w:r>
      <w:r w:rsidRPr="00E214CA">
        <w:rPr>
          <w:rFonts w:ascii="Times New Roman" w:eastAsia="Times New Roman" w:hAnsi="Times New Roman" w:cs="Times New Roman"/>
          <w:sz w:val="24"/>
          <w:szCs w:val="24"/>
        </w:rPr>
        <w:t xml:space="preserve"> </w:t>
      </w:r>
      <w:r w:rsidRPr="00E214CA">
        <w:rPr>
          <w:rFonts w:ascii="Times New Roman" w:eastAsia="Times New Roman" w:hAnsi="Times New Roman" w:cs="Times New Roman"/>
          <w:bCs/>
          <w:sz w:val="24"/>
          <w:szCs w:val="24"/>
        </w:rPr>
        <w:t xml:space="preserve">расходы на 2018 год </w:t>
      </w:r>
      <w:r w:rsidRPr="00E214CA">
        <w:rPr>
          <w:rFonts w:ascii="Times New Roman" w:eastAsia="Times New Roman" w:hAnsi="Times New Roman" w:cs="Times New Roman"/>
          <w:sz w:val="24"/>
          <w:szCs w:val="24"/>
        </w:rPr>
        <w:t>планируются</w:t>
      </w:r>
      <w:r w:rsidRPr="00E214CA">
        <w:rPr>
          <w:rFonts w:ascii="Times New Roman" w:eastAsia="Times New Roman" w:hAnsi="Times New Roman" w:cs="Times New Roman"/>
          <w:bCs/>
          <w:sz w:val="24"/>
          <w:szCs w:val="24"/>
        </w:rPr>
        <w:t xml:space="preserve"> увеличить</w:t>
      </w:r>
      <w:r w:rsidRPr="00E214CA">
        <w:rPr>
          <w:rFonts w:ascii="Times New Roman" w:eastAsia="Times New Roman" w:hAnsi="Times New Roman" w:cs="Times New Roman"/>
          <w:sz w:val="24"/>
          <w:szCs w:val="24"/>
        </w:rPr>
        <w:t xml:space="preserve"> на общую сумму </w:t>
      </w:r>
      <w:r w:rsidR="00E214CA" w:rsidRPr="00E214CA">
        <w:rPr>
          <w:rFonts w:ascii="Times New Roman" w:eastAsia="Times New Roman" w:hAnsi="Times New Roman" w:cs="Times New Roman"/>
          <w:sz w:val="24"/>
          <w:szCs w:val="24"/>
        </w:rPr>
        <w:t>32,7</w:t>
      </w:r>
      <w:r w:rsidRPr="00E214CA">
        <w:rPr>
          <w:rFonts w:ascii="Times New Roman" w:eastAsia="Times New Roman" w:hAnsi="Times New Roman" w:cs="Times New Roman"/>
          <w:sz w:val="24"/>
          <w:szCs w:val="24"/>
        </w:rPr>
        <w:t xml:space="preserve"> тыс. рублей</w:t>
      </w:r>
      <w:r w:rsidRPr="00E214CA">
        <w:rPr>
          <w:rFonts w:ascii="Times New Roman" w:hAnsi="Times New Roman" w:cs="Times New Roman"/>
          <w:sz w:val="24"/>
          <w:szCs w:val="24"/>
        </w:rPr>
        <w:t xml:space="preserve"> или на </w:t>
      </w:r>
      <w:r w:rsidR="00E214CA" w:rsidRPr="00E214CA">
        <w:rPr>
          <w:rFonts w:ascii="Times New Roman" w:hAnsi="Times New Roman" w:cs="Times New Roman"/>
          <w:sz w:val="24"/>
          <w:szCs w:val="24"/>
        </w:rPr>
        <w:t>0,6</w:t>
      </w:r>
      <w:r w:rsidRPr="00E214CA">
        <w:rPr>
          <w:rFonts w:ascii="Times New Roman" w:hAnsi="Times New Roman" w:cs="Times New Roman"/>
          <w:sz w:val="24"/>
          <w:szCs w:val="24"/>
        </w:rPr>
        <w:t xml:space="preserve">% до объема </w:t>
      </w:r>
      <w:r w:rsidR="00E214CA" w:rsidRPr="00E214CA">
        <w:rPr>
          <w:rFonts w:ascii="Times New Roman" w:hAnsi="Times New Roman" w:cs="Times New Roman"/>
          <w:sz w:val="24"/>
          <w:szCs w:val="24"/>
        </w:rPr>
        <w:t>5977,9</w:t>
      </w:r>
      <w:r w:rsidRPr="00E214CA">
        <w:rPr>
          <w:rFonts w:ascii="Times New Roman" w:hAnsi="Times New Roman" w:cs="Times New Roman"/>
          <w:sz w:val="24"/>
          <w:szCs w:val="24"/>
        </w:rPr>
        <w:t xml:space="preserve"> тыс. рублей. </w:t>
      </w:r>
      <w:r w:rsidRPr="00E214CA">
        <w:rPr>
          <w:rFonts w:ascii="Times New Roman" w:eastAsia="Times New Roman" w:hAnsi="Times New Roman" w:cs="Times New Roman"/>
          <w:sz w:val="24"/>
          <w:szCs w:val="24"/>
        </w:rPr>
        <w:t>По данному подразделу на 2018 год предлага</w:t>
      </w:r>
      <w:r w:rsidR="00E214CA" w:rsidRPr="00E214CA">
        <w:rPr>
          <w:rFonts w:ascii="Times New Roman" w:eastAsia="Times New Roman" w:hAnsi="Times New Roman" w:cs="Times New Roman"/>
          <w:sz w:val="24"/>
          <w:szCs w:val="24"/>
        </w:rPr>
        <w:t>ю</w:t>
      </w:r>
      <w:r w:rsidRPr="00E214CA">
        <w:rPr>
          <w:rFonts w:ascii="Times New Roman" w:eastAsia="Times New Roman" w:hAnsi="Times New Roman" w:cs="Times New Roman"/>
          <w:sz w:val="24"/>
          <w:szCs w:val="24"/>
        </w:rPr>
        <w:t>тся</w:t>
      </w:r>
      <w:r w:rsidR="00E214CA" w:rsidRPr="00E214CA">
        <w:rPr>
          <w:rFonts w:ascii="Times New Roman" w:eastAsia="Times New Roman" w:hAnsi="Times New Roman" w:cs="Times New Roman"/>
          <w:sz w:val="24"/>
          <w:szCs w:val="24"/>
        </w:rPr>
        <w:t xml:space="preserve"> </w:t>
      </w:r>
      <w:r w:rsidR="00E214CA" w:rsidRPr="00E214CA">
        <w:rPr>
          <w:rFonts w:ascii="Times New Roman" w:hAnsi="Times New Roman" w:cs="Times New Roman"/>
          <w:sz w:val="24"/>
          <w:szCs w:val="24"/>
        </w:rPr>
        <w:t>увеличить</w:t>
      </w:r>
      <w:r w:rsidRPr="00E214CA">
        <w:rPr>
          <w:rFonts w:ascii="Times New Roman" w:hAnsi="Times New Roman" w:cs="Times New Roman"/>
          <w:sz w:val="24"/>
          <w:szCs w:val="24"/>
        </w:rPr>
        <w:t xml:space="preserve"> </w:t>
      </w:r>
      <w:r w:rsidR="00E214CA" w:rsidRPr="00E214CA">
        <w:rPr>
          <w:rFonts w:ascii="Times New Roman" w:hAnsi="Times New Roman" w:cs="Times New Roman"/>
          <w:sz w:val="24"/>
          <w:szCs w:val="24"/>
        </w:rPr>
        <w:t>расходы</w:t>
      </w:r>
      <w:r w:rsidRPr="00E214CA">
        <w:rPr>
          <w:rFonts w:ascii="Times New Roman" w:hAnsi="Times New Roman" w:cs="Times New Roman"/>
          <w:sz w:val="24"/>
          <w:szCs w:val="24"/>
        </w:rPr>
        <w:t xml:space="preserve"> на обеспечение деятельности учреждений в сфере культурно-досугового обслуживания населения </w:t>
      </w:r>
      <w:r w:rsidR="00E214CA" w:rsidRPr="00E214CA">
        <w:rPr>
          <w:rFonts w:ascii="Times New Roman" w:hAnsi="Times New Roman" w:cs="Times New Roman"/>
          <w:sz w:val="24"/>
          <w:szCs w:val="24"/>
        </w:rPr>
        <w:t xml:space="preserve">в рамках </w:t>
      </w:r>
      <w:r w:rsidR="00E214CA" w:rsidRPr="00E214CA">
        <w:rPr>
          <w:rFonts w:ascii="Times New Roman" w:eastAsia="Times New Roman" w:hAnsi="Times New Roman" w:cs="Times New Roman"/>
          <w:sz w:val="24"/>
          <w:szCs w:val="24"/>
        </w:rPr>
        <w:t>под</w:t>
      </w:r>
      <w:r w:rsidR="00E214CA" w:rsidRPr="00E214CA">
        <w:rPr>
          <w:rFonts w:ascii="Times New Roman" w:hAnsi="Times New Roman" w:cs="Times New Roman"/>
          <w:bCs/>
          <w:sz w:val="24"/>
          <w:szCs w:val="24"/>
        </w:rPr>
        <w:t>программе</w:t>
      </w:r>
      <w:r w:rsidR="00E214CA" w:rsidRPr="00E214CA">
        <w:rPr>
          <w:rFonts w:ascii="Times New Roman" w:hAnsi="Times New Roman" w:cs="Times New Roman"/>
          <w:sz w:val="24"/>
          <w:szCs w:val="24"/>
        </w:rPr>
        <w:t xml:space="preserve"> «Развитие культуры» муниципальной программе «Развитие культуры и туризма» </w:t>
      </w:r>
      <w:r w:rsidRPr="00E214CA">
        <w:rPr>
          <w:rFonts w:ascii="Times New Roman" w:hAnsi="Times New Roman" w:cs="Times New Roman"/>
          <w:sz w:val="24"/>
          <w:szCs w:val="24"/>
        </w:rPr>
        <w:t xml:space="preserve">в сумме </w:t>
      </w:r>
      <w:r w:rsidR="00E214CA" w:rsidRPr="00E214CA">
        <w:rPr>
          <w:rFonts w:ascii="Times New Roman" w:hAnsi="Times New Roman" w:cs="Times New Roman"/>
          <w:sz w:val="24"/>
          <w:szCs w:val="24"/>
        </w:rPr>
        <w:t>32,7</w:t>
      </w:r>
      <w:r w:rsidRPr="00E214CA">
        <w:rPr>
          <w:rFonts w:ascii="Times New Roman" w:hAnsi="Times New Roman" w:cs="Times New Roman"/>
          <w:sz w:val="24"/>
          <w:szCs w:val="24"/>
        </w:rPr>
        <w:t xml:space="preserve"> тыс. рублей.</w:t>
      </w:r>
    </w:p>
    <w:p w:rsidR="003A5F1A" w:rsidRPr="00E214CA" w:rsidRDefault="003A5F1A" w:rsidP="00216305">
      <w:pPr>
        <w:spacing w:after="0" w:line="240" w:lineRule="auto"/>
        <w:ind w:firstLine="425"/>
        <w:jc w:val="both"/>
        <w:rPr>
          <w:rFonts w:ascii="Times New Roman" w:hAnsi="Times New Roman" w:cs="Times New Roman"/>
          <w:sz w:val="24"/>
          <w:szCs w:val="24"/>
        </w:rPr>
      </w:pPr>
      <w:r w:rsidRPr="00E214CA">
        <w:rPr>
          <w:rFonts w:ascii="Times New Roman" w:eastAsia="Times New Roman" w:hAnsi="Times New Roman" w:cs="Times New Roman"/>
          <w:sz w:val="24"/>
          <w:szCs w:val="24"/>
        </w:rPr>
        <w:t xml:space="preserve">По подразделу </w:t>
      </w:r>
      <w:r w:rsidRPr="00E214CA">
        <w:rPr>
          <w:rFonts w:ascii="Times New Roman" w:eastAsia="Times New Roman" w:hAnsi="Times New Roman" w:cs="Times New Roman"/>
          <w:b/>
          <w:sz w:val="24"/>
          <w:szCs w:val="24"/>
        </w:rPr>
        <w:t>«Другие вопросы в области культуры, кинематографии»</w:t>
      </w:r>
      <w:r w:rsidRPr="00E214CA">
        <w:rPr>
          <w:rFonts w:ascii="Times New Roman" w:eastAsia="Times New Roman" w:hAnsi="Times New Roman" w:cs="Times New Roman"/>
          <w:sz w:val="24"/>
          <w:szCs w:val="24"/>
        </w:rPr>
        <w:t xml:space="preserve"> </w:t>
      </w:r>
      <w:r w:rsidRPr="00E214CA">
        <w:rPr>
          <w:rFonts w:ascii="Times New Roman" w:eastAsia="Times New Roman" w:hAnsi="Times New Roman" w:cs="Times New Roman"/>
          <w:bCs/>
          <w:sz w:val="24"/>
          <w:szCs w:val="24"/>
        </w:rPr>
        <w:t xml:space="preserve">расходы на 2018 год </w:t>
      </w:r>
      <w:r w:rsidRPr="00E214CA">
        <w:rPr>
          <w:rFonts w:ascii="Times New Roman" w:eastAsia="Times New Roman" w:hAnsi="Times New Roman" w:cs="Times New Roman"/>
          <w:sz w:val="24"/>
          <w:szCs w:val="24"/>
        </w:rPr>
        <w:t>планируются</w:t>
      </w:r>
      <w:r w:rsidRPr="00E214CA">
        <w:rPr>
          <w:rFonts w:ascii="Times New Roman" w:eastAsia="Times New Roman" w:hAnsi="Times New Roman" w:cs="Times New Roman"/>
          <w:bCs/>
          <w:sz w:val="24"/>
          <w:szCs w:val="24"/>
        </w:rPr>
        <w:t xml:space="preserve"> </w:t>
      </w:r>
      <w:r w:rsidR="00E214CA" w:rsidRPr="00E214CA">
        <w:rPr>
          <w:rFonts w:ascii="Times New Roman" w:eastAsia="Times New Roman" w:hAnsi="Times New Roman" w:cs="Times New Roman"/>
          <w:bCs/>
          <w:sz w:val="24"/>
          <w:szCs w:val="24"/>
        </w:rPr>
        <w:t>увелич</w:t>
      </w:r>
      <w:r w:rsidRPr="00E214CA">
        <w:rPr>
          <w:rFonts w:ascii="Times New Roman" w:eastAsia="Times New Roman" w:hAnsi="Times New Roman" w:cs="Times New Roman"/>
          <w:bCs/>
          <w:sz w:val="24"/>
          <w:szCs w:val="24"/>
        </w:rPr>
        <w:t xml:space="preserve">ить на </w:t>
      </w:r>
      <w:r w:rsidR="00E214CA" w:rsidRPr="00E214CA">
        <w:rPr>
          <w:rFonts w:ascii="Times New Roman" w:eastAsia="Times New Roman" w:hAnsi="Times New Roman" w:cs="Times New Roman"/>
          <w:bCs/>
          <w:sz w:val="24"/>
          <w:szCs w:val="24"/>
        </w:rPr>
        <w:t>108,1</w:t>
      </w:r>
      <w:r w:rsidRPr="00E214CA">
        <w:rPr>
          <w:rFonts w:ascii="Times New Roman" w:eastAsia="Times New Roman" w:hAnsi="Times New Roman" w:cs="Times New Roman"/>
          <w:bCs/>
          <w:sz w:val="24"/>
          <w:szCs w:val="24"/>
        </w:rPr>
        <w:t xml:space="preserve"> тыс. рублей</w:t>
      </w:r>
      <w:r w:rsidRPr="00E214CA">
        <w:rPr>
          <w:rFonts w:ascii="Times New Roman" w:hAnsi="Times New Roman" w:cs="Times New Roman"/>
          <w:sz w:val="24"/>
          <w:szCs w:val="24"/>
        </w:rPr>
        <w:t xml:space="preserve"> или на </w:t>
      </w:r>
      <w:r w:rsidR="00E214CA" w:rsidRPr="00E214CA">
        <w:rPr>
          <w:rFonts w:ascii="Times New Roman" w:hAnsi="Times New Roman" w:cs="Times New Roman"/>
          <w:sz w:val="24"/>
          <w:szCs w:val="24"/>
        </w:rPr>
        <w:t>16,8</w:t>
      </w:r>
      <w:r w:rsidRPr="00E214CA">
        <w:rPr>
          <w:rFonts w:ascii="Times New Roman" w:hAnsi="Times New Roman" w:cs="Times New Roman"/>
          <w:sz w:val="24"/>
          <w:szCs w:val="24"/>
        </w:rPr>
        <w:t xml:space="preserve">% до объема </w:t>
      </w:r>
      <w:r w:rsidR="00E214CA" w:rsidRPr="00E214CA">
        <w:rPr>
          <w:rFonts w:ascii="Times New Roman" w:hAnsi="Times New Roman" w:cs="Times New Roman"/>
          <w:sz w:val="24"/>
          <w:szCs w:val="24"/>
        </w:rPr>
        <w:t>751,9</w:t>
      </w:r>
      <w:r w:rsidRPr="00E214CA">
        <w:rPr>
          <w:rFonts w:ascii="Times New Roman" w:hAnsi="Times New Roman" w:cs="Times New Roman"/>
          <w:sz w:val="24"/>
          <w:szCs w:val="24"/>
        </w:rPr>
        <w:t xml:space="preserve"> тыс. рублей</w:t>
      </w:r>
      <w:r w:rsidRPr="00E214CA">
        <w:rPr>
          <w:rFonts w:ascii="Times New Roman" w:eastAsia="Times New Roman" w:hAnsi="Times New Roman" w:cs="Times New Roman"/>
          <w:sz w:val="24"/>
          <w:szCs w:val="24"/>
        </w:rPr>
        <w:t>. По данному подразделу предлагаются у</w:t>
      </w:r>
      <w:r w:rsidR="00E214CA" w:rsidRPr="00E214CA">
        <w:rPr>
          <w:rFonts w:ascii="Times New Roman" w:eastAsia="Times New Roman" w:hAnsi="Times New Roman" w:cs="Times New Roman"/>
          <w:sz w:val="24"/>
          <w:szCs w:val="24"/>
        </w:rPr>
        <w:t>величить расходы</w:t>
      </w:r>
      <w:r w:rsidRPr="00E214CA">
        <w:rPr>
          <w:rFonts w:ascii="Times New Roman" w:eastAsia="Times New Roman" w:hAnsi="Times New Roman" w:cs="Times New Roman"/>
          <w:sz w:val="24"/>
          <w:szCs w:val="24"/>
        </w:rPr>
        <w:t xml:space="preserve"> </w:t>
      </w:r>
      <w:r w:rsidR="00E214CA" w:rsidRPr="00E214CA">
        <w:rPr>
          <w:rFonts w:ascii="Times New Roman" w:hAnsi="Times New Roman" w:cs="Times New Roman"/>
          <w:sz w:val="24"/>
          <w:szCs w:val="24"/>
        </w:rPr>
        <w:t>на обеспечение деятельности учреждений в сфере культурно-досугового обслуживания населения</w:t>
      </w:r>
      <w:r w:rsidRPr="00E214CA">
        <w:rPr>
          <w:rFonts w:ascii="Times New Roman" w:eastAsia="Times New Roman" w:hAnsi="Times New Roman" w:cs="Times New Roman"/>
          <w:sz w:val="24"/>
          <w:szCs w:val="24"/>
        </w:rPr>
        <w:t xml:space="preserve"> </w:t>
      </w:r>
      <w:r w:rsidR="00E214CA" w:rsidRPr="00E214CA">
        <w:rPr>
          <w:rFonts w:ascii="Times New Roman" w:eastAsia="Times New Roman" w:hAnsi="Times New Roman" w:cs="Times New Roman"/>
          <w:sz w:val="24"/>
          <w:szCs w:val="24"/>
        </w:rPr>
        <w:t xml:space="preserve">в сумме 30,0 тыс. рублей; </w:t>
      </w:r>
      <w:r w:rsidRPr="00E214CA">
        <w:rPr>
          <w:rFonts w:ascii="Times New Roman" w:hAnsi="Times New Roman" w:cs="Times New Roman"/>
          <w:sz w:val="24"/>
          <w:szCs w:val="24"/>
        </w:rPr>
        <w:t xml:space="preserve">на обеспечение деятельности централизованных бухгалтерий, учреждений (центров) </w:t>
      </w:r>
      <w:proofErr w:type="gramStart"/>
      <w:r w:rsidRPr="00E214CA">
        <w:rPr>
          <w:rFonts w:ascii="Times New Roman" w:hAnsi="Times New Roman" w:cs="Times New Roman"/>
          <w:sz w:val="24"/>
          <w:szCs w:val="24"/>
        </w:rPr>
        <w:t>финансового-производственного</w:t>
      </w:r>
      <w:proofErr w:type="gramEnd"/>
      <w:r w:rsidRPr="00E214CA">
        <w:rPr>
          <w:rFonts w:ascii="Times New Roman" w:hAnsi="Times New Roman" w:cs="Times New Roman"/>
          <w:sz w:val="24"/>
          <w:szCs w:val="24"/>
        </w:rPr>
        <w:t xml:space="preserve"> обучения, служб инженерно-хозяйственного сопровождения муниципальных образований </w:t>
      </w:r>
      <w:r w:rsidR="00E214CA" w:rsidRPr="00E214CA">
        <w:rPr>
          <w:rFonts w:ascii="Times New Roman" w:hAnsi="Times New Roman" w:cs="Times New Roman"/>
          <w:sz w:val="24"/>
          <w:szCs w:val="24"/>
        </w:rPr>
        <w:t xml:space="preserve">в сумме 78,1 тыс. рублей в рамках </w:t>
      </w:r>
      <w:r w:rsidR="00E214CA" w:rsidRPr="00E214CA">
        <w:rPr>
          <w:rFonts w:ascii="Times New Roman" w:eastAsia="Times New Roman" w:hAnsi="Times New Roman" w:cs="Times New Roman"/>
          <w:sz w:val="24"/>
          <w:szCs w:val="24"/>
        </w:rPr>
        <w:t>под</w:t>
      </w:r>
      <w:r w:rsidR="00E214CA" w:rsidRPr="00E214CA">
        <w:rPr>
          <w:rFonts w:ascii="Times New Roman" w:hAnsi="Times New Roman" w:cs="Times New Roman"/>
          <w:bCs/>
          <w:sz w:val="24"/>
          <w:szCs w:val="24"/>
        </w:rPr>
        <w:t>программы</w:t>
      </w:r>
      <w:r w:rsidR="00E214CA" w:rsidRPr="00E214CA">
        <w:rPr>
          <w:rFonts w:ascii="Times New Roman" w:hAnsi="Times New Roman" w:cs="Times New Roman"/>
          <w:sz w:val="24"/>
          <w:szCs w:val="24"/>
        </w:rPr>
        <w:t xml:space="preserve"> «Развитие культуры» муниципальной программы</w:t>
      </w:r>
      <w:r w:rsidRPr="00E214CA">
        <w:rPr>
          <w:rFonts w:ascii="Times New Roman" w:hAnsi="Times New Roman" w:cs="Times New Roman"/>
          <w:sz w:val="24"/>
          <w:szCs w:val="24"/>
        </w:rPr>
        <w:t xml:space="preserve"> «Развитие культуры и туризма».</w:t>
      </w:r>
    </w:p>
    <w:p w:rsidR="0050135B" w:rsidRPr="003A5F1A" w:rsidRDefault="0050135B" w:rsidP="0050135B">
      <w:pPr>
        <w:spacing w:after="0" w:line="240" w:lineRule="auto"/>
        <w:ind w:firstLine="425"/>
        <w:jc w:val="center"/>
        <w:rPr>
          <w:rFonts w:ascii="Times New Roman" w:eastAsia="Times New Roman" w:hAnsi="Times New Roman" w:cs="Times New Roman"/>
          <w:b/>
          <w:bCs/>
          <w:color w:val="0070C0"/>
          <w:sz w:val="24"/>
          <w:szCs w:val="24"/>
        </w:rPr>
      </w:pPr>
    </w:p>
    <w:p w:rsidR="008F51F9" w:rsidRPr="006A537E" w:rsidRDefault="00041543" w:rsidP="001043DF">
      <w:pPr>
        <w:spacing w:after="120" w:line="240" w:lineRule="auto"/>
        <w:ind w:firstLine="426"/>
        <w:jc w:val="center"/>
        <w:rPr>
          <w:rFonts w:ascii="Times New Roman" w:eastAsia="Times New Roman" w:hAnsi="Times New Roman" w:cs="Times New Roman"/>
          <w:sz w:val="24"/>
          <w:szCs w:val="24"/>
        </w:rPr>
      </w:pPr>
      <w:r w:rsidRPr="006A537E">
        <w:rPr>
          <w:rFonts w:ascii="Times New Roman" w:eastAsia="Times New Roman" w:hAnsi="Times New Roman" w:cs="Times New Roman"/>
          <w:b/>
          <w:bCs/>
          <w:sz w:val="24"/>
          <w:szCs w:val="24"/>
        </w:rPr>
        <w:t>4</w:t>
      </w:r>
      <w:r w:rsidR="008F51F9" w:rsidRPr="006A537E">
        <w:rPr>
          <w:rFonts w:ascii="Times New Roman" w:eastAsia="Times New Roman" w:hAnsi="Times New Roman" w:cs="Times New Roman"/>
          <w:b/>
          <w:bCs/>
          <w:sz w:val="24"/>
          <w:szCs w:val="24"/>
        </w:rPr>
        <w:t>. Выводы и предложения.</w:t>
      </w:r>
    </w:p>
    <w:p w:rsidR="00C41E1B" w:rsidRPr="006A537E" w:rsidRDefault="008F51F9" w:rsidP="00C41E1B">
      <w:pPr>
        <w:spacing w:after="120" w:line="240" w:lineRule="auto"/>
        <w:ind w:firstLine="426"/>
        <w:jc w:val="both"/>
        <w:rPr>
          <w:rFonts w:ascii="Times New Roman" w:eastAsia="Times New Roman" w:hAnsi="Times New Roman" w:cs="Times New Roman"/>
          <w:sz w:val="24"/>
          <w:szCs w:val="24"/>
        </w:rPr>
      </w:pPr>
      <w:r w:rsidRPr="006A537E">
        <w:rPr>
          <w:rFonts w:ascii="Times New Roman" w:eastAsia="Times New Roman" w:hAnsi="Times New Roman" w:cs="Times New Roman"/>
          <w:sz w:val="24"/>
          <w:szCs w:val="24"/>
        </w:rPr>
        <w:t xml:space="preserve">1. </w:t>
      </w:r>
      <w:r w:rsidRPr="006A537E">
        <w:rPr>
          <w:rFonts w:ascii="Times New Roman" w:eastAsia="Times New Roman" w:hAnsi="Times New Roman" w:cs="Times New Roman"/>
          <w:bCs/>
          <w:sz w:val="24"/>
          <w:szCs w:val="24"/>
        </w:rPr>
        <w:t>П</w:t>
      </w:r>
      <w:r w:rsidRPr="006A537E">
        <w:rPr>
          <w:rFonts w:ascii="Times New Roman" w:eastAsia="Times New Roman" w:hAnsi="Times New Roman" w:cs="Times New Roman"/>
          <w:sz w:val="24"/>
          <w:szCs w:val="24"/>
        </w:rPr>
        <w:t xml:space="preserve">роектом решения </w:t>
      </w:r>
      <w:r w:rsidR="00A859A3" w:rsidRPr="006A537E">
        <w:rPr>
          <w:rFonts w:ascii="Times New Roman" w:eastAsia="Times New Roman" w:hAnsi="Times New Roman" w:cs="Times New Roman"/>
          <w:sz w:val="24"/>
          <w:szCs w:val="24"/>
        </w:rPr>
        <w:t xml:space="preserve">доходы </w:t>
      </w:r>
      <w:r w:rsidR="00572A7A" w:rsidRPr="006A537E">
        <w:rPr>
          <w:rFonts w:ascii="Times New Roman" w:eastAsia="Times New Roman" w:hAnsi="Times New Roman" w:cs="Times New Roman"/>
          <w:sz w:val="24"/>
          <w:szCs w:val="24"/>
        </w:rPr>
        <w:t>бюджета Красноармейского сельского поселения на 2018 год </w:t>
      </w:r>
      <w:r w:rsidR="007F2C41" w:rsidRPr="006A537E">
        <w:rPr>
          <w:rFonts w:ascii="Times New Roman" w:eastAsia="Times New Roman" w:hAnsi="Times New Roman" w:cs="Times New Roman"/>
          <w:sz w:val="24"/>
          <w:szCs w:val="24"/>
        </w:rPr>
        <w:t xml:space="preserve"> </w:t>
      </w:r>
      <w:r w:rsidR="00572A7A" w:rsidRPr="006A537E">
        <w:rPr>
          <w:rFonts w:ascii="Times New Roman" w:eastAsia="Times New Roman" w:hAnsi="Times New Roman" w:cs="Times New Roman"/>
          <w:sz w:val="24"/>
          <w:szCs w:val="24"/>
        </w:rPr>
        <w:t>предусматриваются </w:t>
      </w:r>
      <w:r w:rsidR="007F2C41" w:rsidRPr="006A537E">
        <w:rPr>
          <w:rFonts w:ascii="Times New Roman" w:eastAsia="Times New Roman" w:hAnsi="Times New Roman" w:cs="Times New Roman"/>
          <w:sz w:val="24"/>
          <w:szCs w:val="24"/>
        </w:rPr>
        <w:t xml:space="preserve"> </w:t>
      </w:r>
      <w:r w:rsidR="00C41E1B" w:rsidRPr="006A537E">
        <w:rPr>
          <w:rFonts w:ascii="Times New Roman" w:eastAsia="Times New Roman" w:hAnsi="Times New Roman" w:cs="Times New Roman"/>
          <w:sz w:val="24"/>
          <w:szCs w:val="24"/>
        </w:rPr>
        <w:t xml:space="preserve">увеличить </w:t>
      </w:r>
      <w:r w:rsidR="006A537E" w:rsidRPr="006A537E">
        <w:rPr>
          <w:rFonts w:ascii="Times New Roman" w:eastAsia="Times New Roman" w:hAnsi="Times New Roman" w:cs="Times New Roman"/>
          <w:sz w:val="24"/>
          <w:szCs w:val="24"/>
        </w:rPr>
        <w:t xml:space="preserve">на 1666,9 тыс. рублей </w:t>
      </w:r>
      <w:r w:rsidR="006A537E" w:rsidRPr="006A537E">
        <w:rPr>
          <w:rFonts w:ascii="Times New Roman" w:hAnsi="Times New Roman" w:cs="Times New Roman"/>
          <w:sz w:val="24"/>
          <w:szCs w:val="24"/>
        </w:rPr>
        <w:t>или на 5,8% от утвержденного объема доходов (</w:t>
      </w:r>
      <w:r w:rsidR="006A537E" w:rsidRPr="006A537E">
        <w:rPr>
          <w:rFonts w:ascii="Times New Roman" w:eastAsia="Times New Roman" w:hAnsi="Times New Roman" w:cs="Times New Roman"/>
          <w:sz w:val="24"/>
          <w:szCs w:val="24"/>
        </w:rPr>
        <w:t xml:space="preserve">28779,1 </w:t>
      </w:r>
      <w:r w:rsidR="006A537E" w:rsidRPr="006A537E">
        <w:rPr>
          <w:rFonts w:ascii="Times New Roman" w:hAnsi="Times New Roman" w:cs="Times New Roman"/>
          <w:sz w:val="24"/>
          <w:szCs w:val="24"/>
        </w:rPr>
        <w:t>тыс. рублей)</w:t>
      </w:r>
      <w:r w:rsidR="006A537E" w:rsidRPr="006A537E">
        <w:rPr>
          <w:rFonts w:ascii="Times New Roman" w:eastAsia="Times New Roman" w:hAnsi="Times New Roman" w:cs="Times New Roman"/>
          <w:sz w:val="24"/>
          <w:szCs w:val="24"/>
        </w:rPr>
        <w:t>. С учетом  вносимых изменений  доходы бюджета  Красноармейского сельского поселения на 2018 год составят 30446,0 тыс. рублей. Параметры 2019 года не меняются. На 2020 год планируется увеличение доходов на 3600,0 тыс. рублей или на 31,1% до объема 15189,8 тыс. рублей</w:t>
      </w:r>
      <w:r w:rsidR="00C41E1B" w:rsidRPr="006A537E">
        <w:rPr>
          <w:rFonts w:ascii="Times New Roman" w:eastAsia="Times New Roman" w:hAnsi="Times New Roman" w:cs="Times New Roman"/>
          <w:sz w:val="24"/>
          <w:szCs w:val="24"/>
        </w:rPr>
        <w:t>.</w:t>
      </w:r>
    </w:p>
    <w:p w:rsidR="00C41E1B" w:rsidRPr="00A1152C" w:rsidRDefault="008F51F9" w:rsidP="00C41E1B">
      <w:pPr>
        <w:spacing w:after="120" w:line="240" w:lineRule="auto"/>
        <w:ind w:firstLine="425"/>
        <w:jc w:val="both"/>
        <w:rPr>
          <w:rFonts w:ascii="Times New Roman" w:eastAsia="Times New Roman" w:hAnsi="Times New Roman" w:cs="Times New Roman"/>
          <w:color w:val="0070C0"/>
          <w:sz w:val="24"/>
          <w:szCs w:val="24"/>
        </w:rPr>
      </w:pPr>
      <w:r w:rsidRPr="006A537E">
        <w:rPr>
          <w:rFonts w:ascii="Times New Roman" w:eastAsia="Times New Roman" w:hAnsi="Times New Roman" w:cs="Times New Roman"/>
          <w:sz w:val="24"/>
          <w:szCs w:val="24"/>
        </w:rPr>
        <w:t xml:space="preserve">2. Проектом решения расходы бюджета </w:t>
      </w:r>
      <w:r w:rsidR="006909E7" w:rsidRPr="006A537E">
        <w:rPr>
          <w:rFonts w:ascii="Times New Roman" w:eastAsia="Times New Roman" w:hAnsi="Times New Roman" w:cs="Times New Roman"/>
          <w:sz w:val="24"/>
          <w:szCs w:val="24"/>
        </w:rPr>
        <w:t>Красноармейского</w:t>
      </w:r>
      <w:r w:rsidR="00572A7A" w:rsidRPr="006A537E">
        <w:rPr>
          <w:rFonts w:ascii="Times New Roman" w:eastAsia="Times New Roman" w:hAnsi="Times New Roman" w:cs="Times New Roman"/>
          <w:sz w:val="24"/>
          <w:szCs w:val="24"/>
        </w:rPr>
        <w:t xml:space="preserve"> сельского поселения на 2018</w:t>
      </w:r>
      <w:r w:rsidR="003B246E" w:rsidRPr="006A537E">
        <w:rPr>
          <w:rFonts w:ascii="Times New Roman" w:eastAsia="Times New Roman" w:hAnsi="Times New Roman" w:cs="Times New Roman"/>
          <w:sz w:val="24"/>
          <w:szCs w:val="24"/>
        </w:rPr>
        <w:t xml:space="preserve"> </w:t>
      </w:r>
      <w:r w:rsidRPr="006A537E">
        <w:rPr>
          <w:rFonts w:ascii="Times New Roman" w:eastAsia="Times New Roman" w:hAnsi="Times New Roman" w:cs="Times New Roman"/>
          <w:sz w:val="24"/>
          <w:szCs w:val="24"/>
        </w:rPr>
        <w:t>год предусматрива</w:t>
      </w:r>
      <w:r w:rsidR="003B246E" w:rsidRPr="006A537E">
        <w:rPr>
          <w:rFonts w:ascii="Times New Roman" w:eastAsia="Times New Roman" w:hAnsi="Times New Roman" w:cs="Times New Roman"/>
          <w:sz w:val="24"/>
          <w:szCs w:val="24"/>
        </w:rPr>
        <w:t>ю</w:t>
      </w:r>
      <w:r w:rsidRPr="006A537E">
        <w:rPr>
          <w:rFonts w:ascii="Times New Roman" w:eastAsia="Times New Roman" w:hAnsi="Times New Roman" w:cs="Times New Roman"/>
          <w:sz w:val="24"/>
          <w:szCs w:val="24"/>
        </w:rPr>
        <w:t>тся </w:t>
      </w:r>
      <w:r w:rsidR="00444D29" w:rsidRPr="006A537E">
        <w:rPr>
          <w:rFonts w:ascii="Times New Roman" w:eastAsia="Times New Roman" w:hAnsi="Times New Roman" w:cs="Times New Roman"/>
          <w:sz w:val="24"/>
          <w:szCs w:val="24"/>
        </w:rPr>
        <w:t>увеличить</w:t>
      </w:r>
      <w:r w:rsidRPr="006A537E">
        <w:rPr>
          <w:rFonts w:ascii="Times New Roman" w:eastAsia="Times New Roman" w:hAnsi="Times New Roman" w:cs="Times New Roman"/>
          <w:sz w:val="24"/>
          <w:szCs w:val="24"/>
        </w:rPr>
        <w:t xml:space="preserve"> </w:t>
      </w:r>
      <w:r w:rsidR="006A537E" w:rsidRPr="006A537E">
        <w:rPr>
          <w:rFonts w:ascii="Times New Roman" w:eastAsia="Times New Roman" w:hAnsi="Times New Roman" w:cs="Times New Roman"/>
          <w:sz w:val="24"/>
          <w:szCs w:val="24"/>
        </w:rPr>
        <w:t xml:space="preserve">на 1666,9 тыс. рублей </w:t>
      </w:r>
      <w:r w:rsidR="006A537E" w:rsidRPr="00E55D1C">
        <w:rPr>
          <w:rFonts w:ascii="Times New Roman" w:hAnsi="Times New Roman" w:cs="Times New Roman"/>
          <w:sz w:val="24"/>
          <w:szCs w:val="24"/>
        </w:rPr>
        <w:t>или на 5,7% от утвержденного объема расходов (</w:t>
      </w:r>
      <w:r w:rsidR="006A537E" w:rsidRPr="00E55D1C">
        <w:rPr>
          <w:rFonts w:ascii="Times New Roman" w:eastAsia="Times New Roman" w:hAnsi="Times New Roman" w:cs="Times New Roman"/>
          <w:sz w:val="24"/>
          <w:szCs w:val="24"/>
        </w:rPr>
        <w:t xml:space="preserve">29186,9 </w:t>
      </w:r>
      <w:r w:rsidR="006A537E" w:rsidRPr="00E55D1C">
        <w:rPr>
          <w:rFonts w:ascii="Times New Roman" w:hAnsi="Times New Roman" w:cs="Times New Roman"/>
          <w:sz w:val="24"/>
          <w:szCs w:val="24"/>
        </w:rPr>
        <w:t>тыс. рублей)</w:t>
      </w:r>
      <w:r w:rsidR="006A537E" w:rsidRPr="00E55D1C">
        <w:rPr>
          <w:rFonts w:ascii="Times New Roman" w:eastAsia="Times New Roman" w:hAnsi="Times New Roman" w:cs="Times New Roman"/>
          <w:sz w:val="24"/>
          <w:szCs w:val="24"/>
        </w:rPr>
        <w:t xml:space="preserve">. С учетом вносимых изменений расходы бюджета Красноармейского сельского поселения  на 2018 год составят 30583,8 тыс. рублей. Параметры </w:t>
      </w:r>
      <w:r w:rsidR="006A537E" w:rsidRPr="006F0EE8">
        <w:rPr>
          <w:rFonts w:ascii="Times New Roman" w:eastAsia="Times New Roman" w:hAnsi="Times New Roman" w:cs="Times New Roman"/>
          <w:sz w:val="24"/>
          <w:szCs w:val="24"/>
        </w:rPr>
        <w:t xml:space="preserve">2019 года не меняются. На </w:t>
      </w:r>
      <w:r w:rsidR="006A537E">
        <w:rPr>
          <w:rFonts w:ascii="Times New Roman" w:eastAsia="Times New Roman" w:hAnsi="Times New Roman" w:cs="Times New Roman"/>
          <w:sz w:val="24"/>
          <w:szCs w:val="24"/>
        </w:rPr>
        <w:t>2020</w:t>
      </w:r>
      <w:r w:rsidR="006A537E" w:rsidRPr="00393685">
        <w:rPr>
          <w:rFonts w:ascii="Times New Roman" w:eastAsia="Times New Roman" w:hAnsi="Times New Roman" w:cs="Times New Roman"/>
          <w:sz w:val="24"/>
          <w:szCs w:val="24"/>
        </w:rPr>
        <w:t xml:space="preserve"> год предлагаются увеличить на </w:t>
      </w:r>
      <w:r w:rsidR="006A537E">
        <w:rPr>
          <w:rFonts w:ascii="Times New Roman" w:eastAsia="Times New Roman" w:hAnsi="Times New Roman" w:cs="Times New Roman"/>
          <w:sz w:val="24"/>
          <w:szCs w:val="24"/>
        </w:rPr>
        <w:t>3600,0</w:t>
      </w:r>
      <w:r w:rsidR="006A537E" w:rsidRPr="00393685">
        <w:rPr>
          <w:rFonts w:ascii="Times New Roman" w:eastAsia="Times New Roman" w:hAnsi="Times New Roman" w:cs="Times New Roman"/>
          <w:sz w:val="24"/>
          <w:szCs w:val="24"/>
        </w:rPr>
        <w:t xml:space="preserve"> тыс. рублей или на </w:t>
      </w:r>
      <w:r w:rsidR="006A537E">
        <w:rPr>
          <w:rFonts w:ascii="Times New Roman" w:eastAsia="Times New Roman" w:hAnsi="Times New Roman" w:cs="Times New Roman"/>
          <w:sz w:val="24"/>
          <w:szCs w:val="24"/>
        </w:rPr>
        <w:t>31,1</w:t>
      </w:r>
      <w:r w:rsidR="006A537E" w:rsidRPr="00393685">
        <w:rPr>
          <w:rFonts w:ascii="Times New Roman" w:eastAsia="Times New Roman" w:hAnsi="Times New Roman" w:cs="Times New Roman"/>
          <w:sz w:val="24"/>
          <w:szCs w:val="24"/>
        </w:rPr>
        <w:t xml:space="preserve">%. С учетом изменений расходы </w:t>
      </w:r>
      <w:r w:rsidR="006A537E">
        <w:rPr>
          <w:rFonts w:ascii="Times New Roman" w:eastAsia="Times New Roman" w:hAnsi="Times New Roman" w:cs="Times New Roman"/>
          <w:sz w:val="24"/>
          <w:szCs w:val="24"/>
        </w:rPr>
        <w:t xml:space="preserve">на 2020 год </w:t>
      </w:r>
      <w:r w:rsidR="006A537E" w:rsidRPr="00393685">
        <w:rPr>
          <w:rFonts w:ascii="Times New Roman" w:eastAsia="Times New Roman" w:hAnsi="Times New Roman" w:cs="Times New Roman"/>
          <w:sz w:val="24"/>
          <w:szCs w:val="24"/>
        </w:rPr>
        <w:t xml:space="preserve">составят </w:t>
      </w:r>
      <w:r w:rsidR="006A537E">
        <w:rPr>
          <w:rFonts w:ascii="Times New Roman" w:eastAsia="Times New Roman" w:hAnsi="Times New Roman" w:cs="Times New Roman"/>
          <w:sz w:val="24"/>
          <w:szCs w:val="24"/>
        </w:rPr>
        <w:t>15189,8</w:t>
      </w:r>
      <w:r w:rsidR="006A537E" w:rsidRPr="00393685">
        <w:rPr>
          <w:rFonts w:ascii="Times New Roman" w:eastAsia="Times New Roman" w:hAnsi="Times New Roman" w:cs="Times New Roman"/>
          <w:sz w:val="24"/>
          <w:szCs w:val="24"/>
        </w:rPr>
        <w:t xml:space="preserve"> тыс. рублей</w:t>
      </w:r>
      <w:r w:rsidR="00C41E1B" w:rsidRPr="00A1152C">
        <w:rPr>
          <w:rFonts w:ascii="Times New Roman" w:eastAsia="Times New Roman" w:hAnsi="Times New Roman" w:cs="Times New Roman"/>
          <w:color w:val="0070C0"/>
          <w:sz w:val="24"/>
          <w:szCs w:val="24"/>
        </w:rPr>
        <w:t>.</w:t>
      </w:r>
    </w:p>
    <w:p w:rsidR="008F51F9" w:rsidRPr="006A537E" w:rsidRDefault="008F51F9" w:rsidP="00C41E1B">
      <w:pPr>
        <w:spacing w:after="120" w:line="240" w:lineRule="auto"/>
        <w:ind w:firstLine="425"/>
        <w:jc w:val="both"/>
        <w:rPr>
          <w:rFonts w:ascii="Times New Roman" w:eastAsia="Times New Roman" w:hAnsi="Times New Roman" w:cs="Times New Roman"/>
          <w:sz w:val="24"/>
          <w:szCs w:val="24"/>
        </w:rPr>
      </w:pPr>
      <w:proofErr w:type="gramStart"/>
      <w:r w:rsidRPr="006A537E">
        <w:rPr>
          <w:rFonts w:ascii="Times New Roman" w:eastAsia="Times New Roman" w:hAnsi="Times New Roman" w:cs="Times New Roman"/>
          <w:sz w:val="24"/>
          <w:szCs w:val="24"/>
        </w:rPr>
        <w:lastRenderedPageBreak/>
        <w:t xml:space="preserve">Контрольно-счетный орган </w:t>
      </w:r>
      <w:r w:rsidRPr="006A537E">
        <w:rPr>
          <w:rFonts w:ascii="Times New Roman" w:eastAsia="Times New Roman" w:hAnsi="Times New Roman" w:cs="Times New Roman"/>
          <w:bCs/>
          <w:sz w:val="24"/>
          <w:szCs w:val="24"/>
        </w:rPr>
        <w:t xml:space="preserve">Красноармейского района </w:t>
      </w:r>
      <w:r w:rsidRPr="006A537E">
        <w:rPr>
          <w:rFonts w:ascii="Times New Roman" w:eastAsia="Times New Roman" w:hAnsi="Times New Roman" w:cs="Times New Roman"/>
          <w:sz w:val="24"/>
          <w:szCs w:val="24"/>
        </w:rPr>
        <w:t xml:space="preserve">считает, что </w:t>
      </w:r>
      <w:r w:rsidRPr="006A537E">
        <w:rPr>
          <w:rFonts w:ascii="Times New Roman" w:hAnsi="Times New Roman" w:cs="Times New Roman"/>
          <w:sz w:val="24"/>
          <w:szCs w:val="24"/>
        </w:rPr>
        <w:t xml:space="preserve">указанный </w:t>
      </w:r>
      <w:r w:rsidRPr="006A537E">
        <w:rPr>
          <w:rFonts w:ascii="Times New Roman" w:eastAsia="Times New Roman" w:hAnsi="Times New Roman" w:cs="Times New Roman"/>
          <w:sz w:val="24"/>
          <w:szCs w:val="24"/>
        </w:rPr>
        <w:t xml:space="preserve">проект решения Собрания депутатов </w:t>
      </w:r>
      <w:r w:rsidR="006909E7" w:rsidRPr="006A537E">
        <w:rPr>
          <w:rFonts w:ascii="Times New Roman" w:eastAsia="Times New Roman" w:hAnsi="Times New Roman" w:cs="Times New Roman"/>
          <w:sz w:val="24"/>
          <w:szCs w:val="24"/>
        </w:rPr>
        <w:t>Красноармейского</w:t>
      </w:r>
      <w:r w:rsidRPr="006A537E">
        <w:rPr>
          <w:rFonts w:ascii="Times New Roman" w:eastAsia="Times New Roman" w:hAnsi="Times New Roman" w:cs="Times New Roman"/>
          <w:sz w:val="24"/>
          <w:szCs w:val="24"/>
        </w:rPr>
        <w:t xml:space="preserve"> сельского поселения Красноармейского района </w:t>
      </w:r>
      <w:r w:rsidR="00572A7A" w:rsidRPr="006A537E">
        <w:rPr>
          <w:rFonts w:ascii="Times New Roman" w:eastAsia="Times New Roman" w:hAnsi="Times New Roman" w:cs="Times New Roman"/>
          <w:sz w:val="24"/>
          <w:szCs w:val="24"/>
        </w:rPr>
        <w:t>«</w:t>
      </w:r>
      <w:r w:rsidR="00572A7A" w:rsidRPr="006A537E">
        <w:rPr>
          <w:rFonts w:ascii="Times New Roman" w:eastAsia="Times New Roman" w:hAnsi="Times New Roman" w:cs="Times New Roman"/>
          <w:bCs/>
          <w:sz w:val="24"/>
          <w:szCs w:val="24"/>
        </w:rPr>
        <w:t>О внесении изменений в решение Собрания депутатов Красноармейского сельского поселения Красноармейского района от 25.12.2017 № С-25/1 «О бюджете Красноармейского сельского поселения  Красноармейского района Чувашской Республики на 2018 год и на плановый период 2019 и 2020 годов</w:t>
      </w:r>
      <w:r w:rsidR="00572A7A" w:rsidRPr="006A537E">
        <w:rPr>
          <w:rFonts w:ascii="Times New Roman" w:eastAsia="Times New Roman" w:hAnsi="Times New Roman" w:cs="Times New Roman"/>
          <w:sz w:val="24"/>
          <w:szCs w:val="24"/>
        </w:rPr>
        <w:t xml:space="preserve">» </w:t>
      </w:r>
      <w:r w:rsidR="00C41E1B" w:rsidRPr="006A537E">
        <w:rPr>
          <w:rFonts w:ascii="Times New Roman" w:eastAsia="Times New Roman" w:hAnsi="Times New Roman" w:cs="Times New Roman"/>
          <w:sz w:val="24"/>
          <w:szCs w:val="24"/>
        </w:rPr>
        <w:t>(с изменениями от 07 марта 2018 года № С-26</w:t>
      </w:r>
      <w:proofErr w:type="gramEnd"/>
      <w:r w:rsidR="00C41E1B" w:rsidRPr="006A537E">
        <w:rPr>
          <w:rFonts w:ascii="Times New Roman" w:eastAsia="Times New Roman" w:hAnsi="Times New Roman" w:cs="Times New Roman"/>
          <w:sz w:val="24"/>
          <w:szCs w:val="24"/>
        </w:rPr>
        <w:t>/4, от 17 мая 2018 года № С-28/1, 31 июля 2018 года № С-33/1</w:t>
      </w:r>
      <w:r w:rsidR="006A537E" w:rsidRPr="006A537E">
        <w:rPr>
          <w:rFonts w:ascii="Times New Roman" w:eastAsia="Times New Roman" w:hAnsi="Times New Roman" w:cs="Times New Roman"/>
          <w:sz w:val="24"/>
          <w:szCs w:val="24"/>
        </w:rPr>
        <w:t>, от 21 сентября 2018 года № С-35/1</w:t>
      </w:r>
      <w:r w:rsidR="00C41E1B" w:rsidRPr="006A537E">
        <w:rPr>
          <w:rFonts w:ascii="Times New Roman" w:eastAsia="Times New Roman" w:hAnsi="Times New Roman" w:cs="Times New Roman"/>
          <w:sz w:val="24"/>
          <w:szCs w:val="24"/>
        </w:rPr>
        <w:t xml:space="preserve">) </w:t>
      </w:r>
      <w:r w:rsidRPr="006A537E">
        <w:rPr>
          <w:rFonts w:ascii="Times New Roman" w:eastAsia="Times New Roman" w:hAnsi="Times New Roman" w:cs="Times New Roman"/>
          <w:sz w:val="24"/>
          <w:szCs w:val="24"/>
        </w:rPr>
        <w:t xml:space="preserve">может быть </w:t>
      </w:r>
      <w:proofErr w:type="gramStart"/>
      <w:r w:rsidRPr="006A537E">
        <w:rPr>
          <w:rFonts w:ascii="Times New Roman" w:eastAsia="Times New Roman" w:hAnsi="Times New Roman" w:cs="Times New Roman"/>
          <w:sz w:val="24"/>
          <w:szCs w:val="24"/>
        </w:rPr>
        <w:t>рассмотрен</w:t>
      </w:r>
      <w:proofErr w:type="gramEnd"/>
      <w:r w:rsidRPr="006A537E">
        <w:rPr>
          <w:rFonts w:ascii="Times New Roman" w:eastAsia="Times New Roman" w:hAnsi="Times New Roman" w:cs="Times New Roman"/>
          <w:sz w:val="24"/>
          <w:szCs w:val="24"/>
        </w:rPr>
        <w:t xml:space="preserve"> Собранием депутатов </w:t>
      </w:r>
      <w:r w:rsidR="006909E7" w:rsidRPr="006A537E">
        <w:rPr>
          <w:rFonts w:ascii="Times New Roman" w:eastAsia="Times New Roman" w:hAnsi="Times New Roman" w:cs="Times New Roman"/>
          <w:sz w:val="24"/>
          <w:szCs w:val="24"/>
        </w:rPr>
        <w:t>Красноармейского</w:t>
      </w:r>
      <w:r w:rsidRPr="006A537E">
        <w:rPr>
          <w:rFonts w:ascii="Times New Roman" w:eastAsia="Times New Roman" w:hAnsi="Times New Roman" w:cs="Times New Roman"/>
          <w:sz w:val="24"/>
          <w:szCs w:val="24"/>
        </w:rPr>
        <w:t xml:space="preserve"> сельского поселения </w:t>
      </w:r>
      <w:r w:rsidRPr="006A537E">
        <w:rPr>
          <w:rFonts w:ascii="Times New Roman" w:eastAsia="Times New Roman" w:hAnsi="Times New Roman" w:cs="Times New Roman"/>
          <w:bCs/>
          <w:sz w:val="24"/>
          <w:szCs w:val="24"/>
        </w:rPr>
        <w:t xml:space="preserve">Красноармейского района </w:t>
      </w:r>
      <w:r w:rsidRPr="006A537E">
        <w:rPr>
          <w:rFonts w:ascii="Times New Roman" w:eastAsia="Times New Roman" w:hAnsi="Times New Roman" w:cs="Times New Roman"/>
          <w:sz w:val="24"/>
          <w:szCs w:val="24"/>
        </w:rPr>
        <w:t>Чувашской Республики и принят в установленном порядке.</w:t>
      </w:r>
    </w:p>
    <w:p w:rsidR="001769FA" w:rsidRPr="00A1152C" w:rsidRDefault="001769FA" w:rsidP="001043DF">
      <w:pPr>
        <w:spacing w:after="120" w:line="240" w:lineRule="auto"/>
        <w:ind w:firstLine="426"/>
        <w:jc w:val="both"/>
        <w:rPr>
          <w:rFonts w:ascii="Times New Roman" w:eastAsia="Times New Roman" w:hAnsi="Times New Roman" w:cs="Times New Roman"/>
          <w:color w:val="0070C0"/>
          <w:sz w:val="24"/>
          <w:szCs w:val="24"/>
        </w:rPr>
      </w:pPr>
    </w:p>
    <w:p w:rsidR="00137771" w:rsidRPr="00A1152C" w:rsidRDefault="00137771" w:rsidP="001043DF">
      <w:pPr>
        <w:spacing w:after="120" w:line="240" w:lineRule="auto"/>
        <w:ind w:firstLine="426"/>
        <w:jc w:val="both"/>
        <w:rPr>
          <w:rFonts w:ascii="Times New Roman" w:eastAsia="Times New Roman" w:hAnsi="Times New Roman" w:cs="Times New Roman"/>
          <w:color w:val="0070C0"/>
          <w:sz w:val="24"/>
          <w:szCs w:val="24"/>
        </w:rPr>
      </w:pPr>
    </w:p>
    <w:p w:rsidR="008F51F9" w:rsidRPr="006A537E" w:rsidRDefault="008F51F9" w:rsidP="00381898">
      <w:pPr>
        <w:spacing w:after="0" w:line="240" w:lineRule="auto"/>
        <w:jc w:val="both"/>
        <w:rPr>
          <w:rFonts w:ascii="Times New Roman" w:eastAsia="Times New Roman" w:hAnsi="Times New Roman" w:cs="Times New Roman"/>
          <w:sz w:val="24"/>
          <w:szCs w:val="24"/>
        </w:rPr>
      </w:pPr>
      <w:r w:rsidRPr="006A537E">
        <w:rPr>
          <w:rFonts w:ascii="Times New Roman" w:eastAsia="Times New Roman" w:hAnsi="Times New Roman" w:cs="Times New Roman"/>
          <w:sz w:val="24"/>
          <w:szCs w:val="24"/>
        </w:rPr>
        <w:t xml:space="preserve">Председатель </w:t>
      </w:r>
    </w:p>
    <w:p w:rsidR="008F51F9" w:rsidRPr="006A537E" w:rsidRDefault="008F51F9" w:rsidP="00381898">
      <w:pPr>
        <w:spacing w:after="0" w:line="240" w:lineRule="auto"/>
        <w:jc w:val="both"/>
        <w:rPr>
          <w:rFonts w:ascii="Times New Roman" w:eastAsia="Times New Roman" w:hAnsi="Times New Roman" w:cs="Times New Roman"/>
          <w:sz w:val="24"/>
          <w:szCs w:val="24"/>
        </w:rPr>
      </w:pPr>
      <w:r w:rsidRPr="006A537E">
        <w:rPr>
          <w:rFonts w:ascii="Times New Roman" w:eastAsia="Times New Roman" w:hAnsi="Times New Roman" w:cs="Times New Roman"/>
          <w:sz w:val="24"/>
          <w:szCs w:val="24"/>
        </w:rPr>
        <w:t>Контрольно-счетного органа</w:t>
      </w:r>
    </w:p>
    <w:p w:rsidR="008F51F9" w:rsidRPr="006A537E" w:rsidRDefault="008F51F9" w:rsidP="00381898">
      <w:pPr>
        <w:spacing w:after="0" w:line="240" w:lineRule="auto"/>
        <w:jc w:val="both"/>
        <w:rPr>
          <w:rFonts w:ascii="Times New Roman" w:eastAsia="Times New Roman" w:hAnsi="Times New Roman" w:cs="Times New Roman"/>
          <w:sz w:val="24"/>
          <w:szCs w:val="24"/>
        </w:rPr>
      </w:pPr>
      <w:r w:rsidRPr="006A537E">
        <w:rPr>
          <w:rFonts w:ascii="Times New Roman" w:eastAsia="Times New Roman" w:hAnsi="Times New Roman" w:cs="Times New Roman"/>
          <w:sz w:val="24"/>
          <w:szCs w:val="24"/>
        </w:rPr>
        <w:t>Красноармейского района                                                                               М.В. Трофимова</w:t>
      </w:r>
    </w:p>
    <w:p w:rsidR="00C17275" w:rsidRPr="006A537E" w:rsidRDefault="00C17275" w:rsidP="00381898">
      <w:pPr>
        <w:spacing w:after="120" w:line="240" w:lineRule="auto"/>
        <w:jc w:val="both"/>
        <w:rPr>
          <w:rFonts w:ascii="Times New Roman" w:hAnsi="Times New Roman" w:cs="Times New Roman"/>
          <w:sz w:val="24"/>
          <w:szCs w:val="24"/>
        </w:rPr>
      </w:pPr>
    </w:p>
    <w:p w:rsidR="00A5019D" w:rsidRPr="006A537E" w:rsidRDefault="006A537E" w:rsidP="00381898">
      <w:pPr>
        <w:spacing w:after="120" w:line="240" w:lineRule="auto"/>
        <w:jc w:val="both"/>
        <w:rPr>
          <w:rFonts w:ascii="Times New Roman" w:hAnsi="Times New Roman" w:cs="Times New Roman"/>
          <w:sz w:val="24"/>
          <w:szCs w:val="24"/>
        </w:rPr>
      </w:pPr>
      <w:r w:rsidRPr="006A537E">
        <w:rPr>
          <w:rFonts w:ascii="Times New Roman" w:hAnsi="Times New Roman" w:cs="Times New Roman"/>
          <w:sz w:val="24"/>
          <w:szCs w:val="24"/>
        </w:rPr>
        <w:t>28</w:t>
      </w:r>
      <w:r w:rsidR="008F51F9" w:rsidRPr="006A537E">
        <w:rPr>
          <w:rFonts w:ascii="Times New Roman" w:hAnsi="Times New Roman" w:cs="Times New Roman"/>
          <w:sz w:val="24"/>
          <w:szCs w:val="24"/>
        </w:rPr>
        <w:t>.</w:t>
      </w:r>
      <w:r w:rsidRPr="006A537E">
        <w:rPr>
          <w:rFonts w:ascii="Times New Roman" w:hAnsi="Times New Roman" w:cs="Times New Roman"/>
          <w:sz w:val="24"/>
          <w:szCs w:val="24"/>
        </w:rPr>
        <w:t>11</w:t>
      </w:r>
      <w:r w:rsidR="008F51F9" w:rsidRPr="006A537E">
        <w:rPr>
          <w:rFonts w:ascii="Times New Roman" w:hAnsi="Times New Roman" w:cs="Times New Roman"/>
          <w:sz w:val="24"/>
          <w:szCs w:val="24"/>
        </w:rPr>
        <w:t>.201</w:t>
      </w:r>
      <w:r w:rsidR="00CF2754" w:rsidRPr="006A537E">
        <w:rPr>
          <w:rFonts w:ascii="Times New Roman" w:hAnsi="Times New Roman" w:cs="Times New Roman"/>
          <w:sz w:val="24"/>
          <w:szCs w:val="24"/>
        </w:rPr>
        <w:t>8</w:t>
      </w:r>
      <w:r w:rsidR="008F51F9" w:rsidRPr="006A537E">
        <w:rPr>
          <w:rFonts w:ascii="Times New Roman" w:hAnsi="Times New Roman" w:cs="Times New Roman"/>
          <w:sz w:val="24"/>
          <w:szCs w:val="24"/>
        </w:rPr>
        <w:t>г.</w:t>
      </w:r>
    </w:p>
    <w:sectPr w:rsidR="00A5019D" w:rsidRPr="006A537E" w:rsidSect="006A537E">
      <w:pgSz w:w="11906" w:h="16838"/>
      <w:pgMar w:top="851" w:right="849"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A1EF6"/>
    <w:multiLevelType w:val="multilevel"/>
    <w:tmpl w:val="A1FA7C86"/>
    <w:lvl w:ilvl="0">
      <w:start w:val="1"/>
      <w:numFmt w:val="decimal"/>
      <w:lvlText w:val="%1."/>
      <w:lvlJc w:val="left"/>
      <w:pPr>
        <w:ind w:left="1506" w:hanging="360"/>
      </w:pPr>
      <w:rPr>
        <w:rFonts w:hint="default"/>
        <w:b/>
      </w:rPr>
    </w:lvl>
    <w:lvl w:ilvl="1">
      <w:start w:val="3"/>
      <w:numFmt w:val="decimal"/>
      <w:isLgl/>
      <w:lvlText w:val="%1.%2."/>
      <w:lvlJc w:val="left"/>
      <w:pPr>
        <w:ind w:left="2016" w:hanging="870"/>
      </w:pPr>
      <w:rPr>
        <w:rFonts w:hint="default"/>
      </w:rPr>
    </w:lvl>
    <w:lvl w:ilvl="2">
      <w:start w:val="1"/>
      <w:numFmt w:val="decimal"/>
      <w:isLgl/>
      <w:lvlText w:val="%1.%2.%3."/>
      <w:lvlJc w:val="left"/>
      <w:pPr>
        <w:ind w:left="2016" w:hanging="870"/>
      </w:pPr>
      <w:rPr>
        <w:rFonts w:hint="default"/>
      </w:rPr>
    </w:lvl>
    <w:lvl w:ilvl="3">
      <w:start w:val="1"/>
      <w:numFmt w:val="decimal"/>
      <w:isLgl/>
      <w:lvlText w:val="%1.%2.%3.%4."/>
      <w:lvlJc w:val="left"/>
      <w:pPr>
        <w:ind w:left="2016" w:hanging="87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226" w:hanging="108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946" w:hanging="1800"/>
      </w:pPr>
      <w:rPr>
        <w:rFonts w:hint="default"/>
      </w:rPr>
    </w:lvl>
  </w:abstractNum>
  <w:abstractNum w:abstractNumId="1">
    <w:nsid w:val="3780644B"/>
    <w:multiLevelType w:val="multilevel"/>
    <w:tmpl w:val="ADE816F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10F20A8"/>
    <w:multiLevelType w:val="hybridMultilevel"/>
    <w:tmpl w:val="7FD21A9E"/>
    <w:lvl w:ilvl="0" w:tplc="A42CB59E">
      <w:start w:val="26"/>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4A80658A"/>
    <w:multiLevelType w:val="hybridMultilevel"/>
    <w:tmpl w:val="B7607CD0"/>
    <w:lvl w:ilvl="0" w:tplc="2E04B18C">
      <w:start w:val="1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551262EA"/>
    <w:multiLevelType w:val="hybridMultilevel"/>
    <w:tmpl w:val="1EF61A2E"/>
    <w:lvl w:ilvl="0" w:tplc="4D74ED38">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613B66D7"/>
    <w:multiLevelType w:val="multilevel"/>
    <w:tmpl w:val="2CA62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F9E"/>
    <w:rsid w:val="00015989"/>
    <w:rsid w:val="000246CA"/>
    <w:rsid w:val="00026904"/>
    <w:rsid w:val="000348F1"/>
    <w:rsid w:val="00041543"/>
    <w:rsid w:val="00042F7A"/>
    <w:rsid w:val="00043B23"/>
    <w:rsid w:val="00044515"/>
    <w:rsid w:val="00045816"/>
    <w:rsid w:val="00045C8B"/>
    <w:rsid w:val="00047408"/>
    <w:rsid w:val="0005319E"/>
    <w:rsid w:val="0005554F"/>
    <w:rsid w:val="000566D4"/>
    <w:rsid w:val="00061297"/>
    <w:rsid w:val="00062051"/>
    <w:rsid w:val="00064A89"/>
    <w:rsid w:val="00066979"/>
    <w:rsid w:val="00070B62"/>
    <w:rsid w:val="00072239"/>
    <w:rsid w:val="0007297C"/>
    <w:rsid w:val="000820BE"/>
    <w:rsid w:val="00097114"/>
    <w:rsid w:val="00097C93"/>
    <w:rsid w:val="00097F1E"/>
    <w:rsid w:val="000A091A"/>
    <w:rsid w:val="000A1D30"/>
    <w:rsid w:val="000A35E2"/>
    <w:rsid w:val="000A4F6B"/>
    <w:rsid w:val="000A6705"/>
    <w:rsid w:val="000B2739"/>
    <w:rsid w:val="000B4F31"/>
    <w:rsid w:val="000C11B9"/>
    <w:rsid w:val="000C2C66"/>
    <w:rsid w:val="000D06EF"/>
    <w:rsid w:val="000D08E4"/>
    <w:rsid w:val="000D1B03"/>
    <w:rsid w:val="000D62FF"/>
    <w:rsid w:val="000D78E9"/>
    <w:rsid w:val="000E0921"/>
    <w:rsid w:val="000E0DF4"/>
    <w:rsid w:val="000E2202"/>
    <w:rsid w:val="000E3441"/>
    <w:rsid w:val="000F7DD8"/>
    <w:rsid w:val="001032BA"/>
    <w:rsid w:val="001035FF"/>
    <w:rsid w:val="001043DF"/>
    <w:rsid w:val="0011140D"/>
    <w:rsid w:val="00117CDC"/>
    <w:rsid w:val="0012617C"/>
    <w:rsid w:val="0013538F"/>
    <w:rsid w:val="00137771"/>
    <w:rsid w:val="00141E37"/>
    <w:rsid w:val="001423EF"/>
    <w:rsid w:val="00144B15"/>
    <w:rsid w:val="001525BA"/>
    <w:rsid w:val="00153E93"/>
    <w:rsid w:val="00154776"/>
    <w:rsid w:val="001566FE"/>
    <w:rsid w:val="00161381"/>
    <w:rsid w:val="00161F27"/>
    <w:rsid w:val="00164FD4"/>
    <w:rsid w:val="00167243"/>
    <w:rsid w:val="00174F73"/>
    <w:rsid w:val="0017654E"/>
    <w:rsid w:val="001769FA"/>
    <w:rsid w:val="001853C0"/>
    <w:rsid w:val="001966F7"/>
    <w:rsid w:val="001A06B3"/>
    <w:rsid w:val="001A2048"/>
    <w:rsid w:val="001A5613"/>
    <w:rsid w:val="001A6D96"/>
    <w:rsid w:val="001A6EEB"/>
    <w:rsid w:val="001A7BC8"/>
    <w:rsid w:val="001B17EF"/>
    <w:rsid w:val="001B336B"/>
    <w:rsid w:val="001B4F05"/>
    <w:rsid w:val="001C0C35"/>
    <w:rsid w:val="001C11F5"/>
    <w:rsid w:val="001C7A52"/>
    <w:rsid w:val="001D195A"/>
    <w:rsid w:val="001D33AD"/>
    <w:rsid w:val="001E36FE"/>
    <w:rsid w:val="001E3F30"/>
    <w:rsid w:val="001E643E"/>
    <w:rsid w:val="001E6855"/>
    <w:rsid w:val="001E7278"/>
    <w:rsid w:val="001F24E4"/>
    <w:rsid w:val="001F2857"/>
    <w:rsid w:val="001F2F65"/>
    <w:rsid w:val="002019B4"/>
    <w:rsid w:val="0020338B"/>
    <w:rsid w:val="00203ACD"/>
    <w:rsid w:val="002049E3"/>
    <w:rsid w:val="002120BF"/>
    <w:rsid w:val="00213F4D"/>
    <w:rsid w:val="002148E5"/>
    <w:rsid w:val="00216305"/>
    <w:rsid w:val="00224FB2"/>
    <w:rsid w:val="00226199"/>
    <w:rsid w:val="00226A0E"/>
    <w:rsid w:val="00232F78"/>
    <w:rsid w:val="0023477D"/>
    <w:rsid w:val="002352F3"/>
    <w:rsid w:val="00235458"/>
    <w:rsid w:val="00242A33"/>
    <w:rsid w:val="00250374"/>
    <w:rsid w:val="00254D69"/>
    <w:rsid w:val="0025711B"/>
    <w:rsid w:val="002614B8"/>
    <w:rsid w:val="00262F9C"/>
    <w:rsid w:val="0026697B"/>
    <w:rsid w:val="00266DB9"/>
    <w:rsid w:val="00270AA9"/>
    <w:rsid w:val="00273B8C"/>
    <w:rsid w:val="00273C37"/>
    <w:rsid w:val="00280DA5"/>
    <w:rsid w:val="00281DB8"/>
    <w:rsid w:val="002851D9"/>
    <w:rsid w:val="0029120E"/>
    <w:rsid w:val="00294F98"/>
    <w:rsid w:val="00296C29"/>
    <w:rsid w:val="002A176A"/>
    <w:rsid w:val="002A4276"/>
    <w:rsid w:val="002B4823"/>
    <w:rsid w:val="002B514B"/>
    <w:rsid w:val="002B7129"/>
    <w:rsid w:val="002C79DF"/>
    <w:rsid w:val="002C7A0F"/>
    <w:rsid w:val="002D550F"/>
    <w:rsid w:val="002E07FA"/>
    <w:rsid w:val="002E2A12"/>
    <w:rsid w:val="002E6A9E"/>
    <w:rsid w:val="002F285B"/>
    <w:rsid w:val="002F5DFE"/>
    <w:rsid w:val="00300782"/>
    <w:rsid w:val="003075F4"/>
    <w:rsid w:val="00315025"/>
    <w:rsid w:val="003178FB"/>
    <w:rsid w:val="00331316"/>
    <w:rsid w:val="00336C2C"/>
    <w:rsid w:val="00340689"/>
    <w:rsid w:val="00340853"/>
    <w:rsid w:val="00346B56"/>
    <w:rsid w:val="003571FB"/>
    <w:rsid w:val="00360F32"/>
    <w:rsid w:val="003631F5"/>
    <w:rsid w:val="003813C6"/>
    <w:rsid w:val="00381898"/>
    <w:rsid w:val="00382B32"/>
    <w:rsid w:val="003865C9"/>
    <w:rsid w:val="00387822"/>
    <w:rsid w:val="0039353F"/>
    <w:rsid w:val="003A096D"/>
    <w:rsid w:val="003A5F1A"/>
    <w:rsid w:val="003A6A82"/>
    <w:rsid w:val="003B246E"/>
    <w:rsid w:val="003B385E"/>
    <w:rsid w:val="003B3940"/>
    <w:rsid w:val="003B549E"/>
    <w:rsid w:val="003B6B27"/>
    <w:rsid w:val="003C3DD8"/>
    <w:rsid w:val="003C6AB6"/>
    <w:rsid w:val="003D14C7"/>
    <w:rsid w:val="003D2F7F"/>
    <w:rsid w:val="003D64DD"/>
    <w:rsid w:val="003E0C41"/>
    <w:rsid w:val="003E35DB"/>
    <w:rsid w:val="003E6A3F"/>
    <w:rsid w:val="003E7930"/>
    <w:rsid w:val="003F352C"/>
    <w:rsid w:val="003F6585"/>
    <w:rsid w:val="004030AB"/>
    <w:rsid w:val="0040579C"/>
    <w:rsid w:val="00411C77"/>
    <w:rsid w:val="0041502B"/>
    <w:rsid w:val="00416342"/>
    <w:rsid w:val="00420645"/>
    <w:rsid w:val="0042235F"/>
    <w:rsid w:val="00423BDD"/>
    <w:rsid w:val="00424D91"/>
    <w:rsid w:val="00443A90"/>
    <w:rsid w:val="00444D29"/>
    <w:rsid w:val="004452B5"/>
    <w:rsid w:val="00446BCE"/>
    <w:rsid w:val="00446CC8"/>
    <w:rsid w:val="00450293"/>
    <w:rsid w:val="0045253B"/>
    <w:rsid w:val="00454475"/>
    <w:rsid w:val="00457574"/>
    <w:rsid w:val="0046471A"/>
    <w:rsid w:val="00464C3F"/>
    <w:rsid w:val="004664FB"/>
    <w:rsid w:val="00493E18"/>
    <w:rsid w:val="00495613"/>
    <w:rsid w:val="00496E36"/>
    <w:rsid w:val="0049742F"/>
    <w:rsid w:val="004A3FD8"/>
    <w:rsid w:val="004A5845"/>
    <w:rsid w:val="004C43F2"/>
    <w:rsid w:val="004C48D6"/>
    <w:rsid w:val="004C62E9"/>
    <w:rsid w:val="004D211A"/>
    <w:rsid w:val="004D4A33"/>
    <w:rsid w:val="004D7F58"/>
    <w:rsid w:val="004E194C"/>
    <w:rsid w:val="004E2A1F"/>
    <w:rsid w:val="004E2EB3"/>
    <w:rsid w:val="004E404F"/>
    <w:rsid w:val="004F02DE"/>
    <w:rsid w:val="004F44FF"/>
    <w:rsid w:val="005010A4"/>
    <w:rsid w:val="0050135B"/>
    <w:rsid w:val="0050429E"/>
    <w:rsid w:val="00516545"/>
    <w:rsid w:val="005178BC"/>
    <w:rsid w:val="00523009"/>
    <w:rsid w:val="005318CC"/>
    <w:rsid w:val="00531CA0"/>
    <w:rsid w:val="005349E0"/>
    <w:rsid w:val="005352F9"/>
    <w:rsid w:val="005423A7"/>
    <w:rsid w:val="0054557A"/>
    <w:rsid w:val="005459A6"/>
    <w:rsid w:val="005461E7"/>
    <w:rsid w:val="00547BA9"/>
    <w:rsid w:val="00551B4A"/>
    <w:rsid w:val="00553AA8"/>
    <w:rsid w:val="0056196F"/>
    <w:rsid w:val="005700A3"/>
    <w:rsid w:val="005717EA"/>
    <w:rsid w:val="00572A7A"/>
    <w:rsid w:val="00574B70"/>
    <w:rsid w:val="00574E5F"/>
    <w:rsid w:val="005762F7"/>
    <w:rsid w:val="00582AF7"/>
    <w:rsid w:val="00585AFF"/>
    <w:rsid w:val="00591C4E"/>
    <w:rsid w:val="00595C4D"/>
    <w:rsid w:val="005A0915"/>
    <w:rsid w:val="005A0C52"/>
    <w:rsid w:val="005B6749"/>
    <w:rsid w:val="005B79E5"/>
    <w:rsid w:val="005C051C"/>
    <w:rsid w:val="005C065D"/>
    <w:rsid w:val="005C0BA4"/>
    <w:rsid w:val="005C3BA5"/>
    <w:rsid w:val="005D4F28"/>
    <w:rsid w:val="005D53CB"/>
    <w:rsid w:val="005D6E04"/>
    <w:rsid w:val="005E6D2F"/>
    <w:rsid w:val="005F14CE"/>
    <w:rsid w:val="005F5370"/>
    <w:rsid w:val="006055D1"/>
    <w:rsid w:val="00610776"/>
    <w:rsid w:val="00611B3D"/>
    <w:rsid w:val="0061272A"/>
    <w:rsid w:val="00614C41"/>
    <w:rsid w:val="00615CA8"/>
    <w:rsid w:val="006245BA"/>
    <w:rsid w:val="006265A1"/>
    <w:rsid w:val="00627130"/>
    <w:rsid w:val="00632F8A"/>
    <w:rsid w:val="00635BBD"/>
    <w:rsid w:val="00636E40"/>
    <w:rsid w:val="006419E3"/>
    <w:rsid w:val="00641F87"/>
    <w:rsid w:val="00647CB0"/>
    <w:rsid w:val="00651A51"/>
    <w:rsid w:val="00652724"/>
    <w:rsid w:val="0065368F"/>
    <w:rsid w:val="00656AFB"/>
    <w:rsid w:val="006570E2"/>
    <w:rsid w:val="006646CB"/>
    <w:rsid w:val="00666BE2"/>
    <w:rsid w:val="00674D30"/>
    <w:rsid w:val="006776A1"/>
    <w:rsid w:val="006845DA"/>
    <w:rsid w:val="0068560F"/>
    <w:rsid w:val="006862A2"/>
    <w:rsid w:val="006909E7"/>
    <w:rsid w:val="00692170"/>
    <w:rsid w:val="006A169B"/>
    <w:rsid w:val="006A537E"/>
    <w:rsid w:val="006A5652"/>
    <w:rsid w:val="006A6491"/>
    <w:rsid w:val="006B174D"/>
    <w:rsid w:val="006B3885"/>
    <w:rsid w:val="006B5CFB"/>
    <w:rsid w:val="006D05FF"/>
    <w:rsid w:val="006D0658"/>
    <w:rsid w:val="006D1DB6"/>
    <w:rsid w:val="006D42FD"/>
    <w:rsid w:val="006D54F6"/>
    <w:rsid w:val="006E3C33"/>
    <w:rsid w:val="006E6FBE"/>
    <w:rsid w:val="006E7F50"/>
    <w:rsid w:val="006F0800"/>
    <w:rsid w:val="006F3F85"/>
    <w:rsid w:val="006F52F2"/>
    <w:rsid w:val="00700A83"/>
    <w:rsid w:val="0070186D"/>
    <w:rsid w:val="00705819"/>
    <w:rsid w:val="0071371E"/>
    <w:rsid w:val="00720825"/>
    <w:rsid w:val="00720FB0"/>
    <w:rsid w:val="007245E2"/>
    <w:rsid w:val="00726106"/>
    <w:rsid w:val="00726270"/>
    <w:rsid w:val="007274B0"/>
    <w:rsid w:val="007343EE"/>
    <w:rsid w:val="00736DE9"/>
    <w:rsid w:val="00740F73"/>
    <w:rsid w:val="00756AED"/>
    <w:rsid w:val="007578F1"/>
    <w:rsid w:val="00761667"/>
    <w:rsid w:val="00762F1A"/>
    <w:rsid w:val="00766E46"/>
    <w:rsid w:val="007706BD"/>
    <w:rsid w:val="007726E9"/>
    <w:rsid w:val="00775926"/>
    <w:rsid w:val="00775FCB"/>
    <w:rsid w:val="007763BE"/>
    <w:rsid w:val="00776434"/>
    <w:rsid w:val="00777128"/>
    <w:rsid w:val="00780003"/>
    <w:rsid w:val="007835B1"/>
    <w:rsid w:val="00783EC4"/>
    <w:rsid w:val="00785F9E"/>
    <w:rsid w:val="00790518"/>
    <w:rsid w:val="00794304"/>
    <w:rsid w:val="007A1F7F"/>
    <w:rsid w:val="007A301D"/>
    <w:rsid w:val="007A7901"/>
    <w:rsid w:val="007B2CDC"/>
    <w:rsid w:val="007B3459"/>
    <w:rsid w:val="007B3799"/>
    <w:rsid w:val="007C3365"/>
    <w:rsid w:val="007C4035"/>
    <w:rsid w:val="007C41BF"/>
    <w:rsid w:val="007C4E9D"/>
    <w:rsid w:val="007C7A11"/>
    <w:rsid w:val="007D1136"/>
    <w:rsid w:val="007D5AC8"/>
    <w:rsid w:val="007D6743"/>
    <w:rsid w:val="007E5AA6"/>
    <w:rsid w:val="007E5D62"/>
    <w:rsid w:val="007F2489"/>
    <w:rsid w:val="007F2C41"/>
    <w:rsid w:val="008007E4"/>
    <w:rsid w:val="00811C12"/>
    <w:rsid w:val="00813DB2"/>
    <w:rsid w:val="008145A5"/>
    <w:rsid w:val="00816078"/>
    <w:rsid w:val="008171D9"/>
    <w:rsid w:val="00822AD4"/>
    <w:rsid w:val="00833284"/>
    <w:rsid w:val="008379B7"/>
    <w:rsid w:val="00842C96"/>
    <w:rsid w:val="00845612"/>
    <w:rsid w:val="008466C5"/>
    <w:rsid w:val="008516F8"/>
    <w:rsid w:val="00856F35"/>
    <w:rsid w:val="00860E47"/>
    <w:rsid w:val="00863092"/>
    <w:rsid w:val="00866C31"/>
    <w:rsid w:val="008701E4"/>
    <w:rsid w:val="00872B32"/>
    <w:rsid w:val="00873BDA"/>
    <w:rsid w:val="008742AB"/>
    <w:rsid w:val="00875C0C"/>
    <w:rsid w:val="00882DC8"/>
    <w:rsid w:val="008831BE"/>
    <w:rsid w:val="008A2D64"/>
    <w:rsid w:val="008A3412"/>
    <w:rsid w:val="008A375F"/>
    <w:rsid w:val="008B5081"/>
    <w:rsid w:val="008C6E52"/>
    <w:rsid w:val="008D00F2"/>
    <w:rsid w:val="008D7073"/>
    <w:rsid w:val="008E5287"/>
    <w:rsid w:val="008E6BD9"/>
    <w:rsid w:val="008F03A0"/>
    <w:rsid w:val="008F2DF8"/>
    <w:rsid w:val="008F3316"/>
    <w:rsid w:val="008F51F9"/>
    <w:rsid w:val="00910824"/>
    <w:rsid w:val="00910A0F"/>
    <w:rsid w:val="00910BC0"/>
    <w:rsid w:val="00911945"/>
    <w:rsid w:val="00911EFF"/>
    <w:rsid w:val="00912DF4"/>
    <w:rsid w:val="00913EE2"/>
    <w:rsid w:val="00913F85"/>
    <w:rsid w:val="00916628"/>
    <w:rsid w:val="00920FE4"/>
    <w:rsid w:val="009242DF"/>
    <w:rsid w:val="009265B2"/>
    <w:rsid w:val="00927538"/>
    <w:rsid w:val="00927FC9"/>
    <w:rsid w:val="009306AD"/>
    <w:rsid w:val="00931BB1"/>
    <w:rsid w:val="009354E0"/>
    <w:rsid w:val="00940781"/>
    <w:rsid w:val="009427F4"/>
    <w:rsid w:val="0094445C"/>
    <w:rsid w:val="00952CC5"/>
    <w:rsid w:val="00953499"/>
    <w:rsid w:val="0095777D"/>
    <w:rsid w:val="00957DEC"/>
    <w:rsid w:val="00963237"/>
    <w:rsid w:val="00963619"/>
    <w:rsid w:val="00964CDF"/>
    <w:rsid w:val="009658D3"/>
    <w:rsid w:val="00966633"/>
    <w:rsid w:val="00972762"/>
    <w:rsid w:val="00981D8B"/>
    <w:rsid w:val="009859FE"/>
    <w:rsid w:val="00997AA8"/>
    <w:rsid w:val="009A2F86"/>
    <w:rsid w:val="009A7069"/>
    <w:rsid w:val="009A7709"/>
    <w:rsid w:val="009B0147"/>
    <w:rsid w:val="009C2A60"/>
    <w:rsid w:val="009C468D"/>
    <w:rsid w:val="009D610D"/>
    <w:rsid w:val="009D7530"/>
    <w:rsid w:val="009F5A60"/>
    <w:rsid w:val="00A04A23"/>
    <w:rsid w:val="00A0595C"/>
    <w:rsid w:val="00A1152C"/>
    <w:rsid w:val="00A15968"/>
    <w:rsid w:val="00A23E96"/>
    <w:rsid w:val="00A30091"/>
    <w:rsid w:val="00A313DD"/>
    <w:rsid w:val="00A3379E"/>
    <w:rsid w:val="00A37569"/>
    <w:rsid w:val="00A3786F"/>
    <w:rsid w:val="00A405BD"/>
    <w:rsid w:val="00A44157"/>
    <w:rsid w:val="00A47572"/>
    <w:rsid w:val="00A5019D"/>
    <w:rsid w:val="00A52EB4"/>
    <w:rsid w:val="00A6032B"/>
    <w:rsid w:val="00A65FD8"/>
    <w:rsid w:val="00A664D6"/>
    <w:rsid w:val="00A708E2"/>
    <w:rsid w:val="00A72B43"/>
    <w:rsid w:val="00A76839"/>
    <w:rsid w:val="00A77009"/>
    <w:rsid w:val="00A813BD"/>
    <w:rsid w:val="00A84269"/>
    <w:rsid w:val="00A84FA3"/>
    <w:rsid w:val="00A859A3"/>
    <w:rsid w:val="00A94B3F"/>
    <w:rsid w:val="00AA7148"/>
    <w:rsid w:val="00AB43DC"/>
    <w:rsid w:val="00AB7BF9"/>
    <w:rsid w:val="00AC0334"/>
    <w:rsid w:val="00AC1F7D"/>
    <w:rsid w:val="00AC66AA"/>
    <w:rsid w:val="00AD0E8A"/>
    <w:rsid w:val="00AD52A8"/>
    <w:rsid w:val="00AD6223"/>
    <w:rsid w:val="00AE72A7"/>
    <w:rsid w:val="00AF054C"/>
    <w:rsid w:val="00B0531D"/>
    <w:rsid w:val="00B12683"/>
    <w:rsid w:val="00B13292"/>
    <w:rsid w:val="00B207E5"/>
    <w:rsid w:val="00B241F2"/>
    <w:rsid w:val="00B246E1"/>
    <w:rsid w:val="00B2472B"/>
    <w:rsid w:val="00B25F6F"/>
    <w:rsid w:val="00B32B13"/>
    <w:rsid w:val="00B50C29"/>
    <w:rsid w:val="00B517CF"/>
    <w:rsid w:val="00B57206"/>
    <w:rsid w:val="00B60998"/>
    <w:rsid w:val="00B65628"/>
    <w:rsid w:val="00B71A89"/>
    <w:rsid w:val="00B73965"/>
    <w:rsid w:val="00B7635F"/>
    <w:rsid w:val="00B82AD6"/>
    <w:rsid w:val="00B85D7C"/>
    <w:rsid w:val="00B97049"/>
    <w:rsid w:val="00BA08F3"/>
    <w:rsid w:val="00BA65AF"/>
    <w:rsid w:val="00BA6B9E"/>
    <w:rsid w:val="00BB1BF5"/>
    <w:rsid w:val="00BB213D"/>
    <w:rsid w:val="00BC1C9D"/>
    <w:rsid w:val="00BC2723"/>
    <w:rsid w:val="00BC46C2"/>
    <w:rsid w:val="00BC7193"/>
    <w:rsid w:val="00BC74A6"/>
    <w:rsid w:val="00BD0C7E"/>
    <w:rsid w:val="00BE02BB"/>
    <w:rsid w:val="00BE03C4"/>
    <w:rsid w:val="00BE3C6F"/>
    <w:rsid w:val="00BE6C26"/>
    <w:rsid w:val="00BF04B3"/>
    <w:rsid w:val="00BF6087"/>
    <w:rsid w:val="00C02C43"/>
    <w:rsid w:val="00C03BDF"/>
    <w:rsid w:val="00C04003"/>
    <w:rsid w:val="00C1109F"/>
    <w:rsid w:val="00C1672F"/>
    <w:rsid w:val="00C17275"/>
    <w:rsid w:val="00C2005C"/>
    <w:rsid w:val="00C21DEC"/>
    <w:rsid w:val="00C27FA2"/>
    <w:rsid w:val="00C4070C"/>
    <w:rsid w:val="00C41E1B"/>
    <w:rsid w:val="00C42DB9"/>
    <w:rsid w:val="00C43131"/>
    <w:rsid w:val="00C4571C"/>
    <w:rsid w:val="00C50894"/>
    <w:rsid w:val="00C51535"/>
    <w:rsid w:val="00C56ADD"/>
    <w:rsid w:val="00C623CB"/>
    <w:rsid w:val="00C63F0F"/>
    <w:rsid w:val="00C654C3"/>
    <w:rsid w:val="00C672CE"/>
    <w:rsid w:val="00C73ECD"/>
    <w:rsid w:val="00C75140"/>
    <w:rsid w:val="00C77652"/>
    <w:rsid w:val="00C7795B"/>
    <w:rsid w:val="00C8070F"/>
    <w:rsid w:val="00C85C44"/>
    <w:rsid w:val="00C90051"/>
    <w:rsid w:val="00C9404F"/>
    <w:rsid w:val="00C97C2D"/>
    <w:rsid w:val="00C97D53"/>
    <w:rsid w:val="00CA10ED"/>
    <w:rsid w:val="00CA6528"/>
    <w:rsid w:val="00CA7FB9"/>
    <w:rsid w:val="00CB7D27"/>
    <w:rsid w:val="00CC09B0"/>
    <w:rsid w:val="00CC3085"/>
    <w:rsid w:val="00CC347F"/>
    <w:rsid w:val="00CC6F24"/>
    <w:rsid w:val="00CD3382"/>
    <w:rsid w:val="00CD55FE"/>
    <w:rsid w:val="00CD6907"/>
    <w:rsid w:val="00CE1D31"/>
    <w:rsid w:val="00CE1F5D"/>
    <w:rsid w:val="00CE4929"/>
    <w:rsid w:val="00CE5D57"/>
    <w:rsid w:val="00CF08CB"/>
    <w:rsid w:val="00CF1222"/>
    <w:rsid w:val="00CF16A3"/>
    <w:rsid w:val="00CF1CA2"/>
    <w:rsid w:val="00CF2754"/>
    <w:rsid w:val="00CF45DC"/>
    <w:rsid w:val="00D039F1"/>
    <w:rsid w:val="00D05DAA"/>
    <w:rsid w:val="00D10384"/>
    <w:rsid w:val="00D12116"/>
    <w:rsid w:val="00D172B6"/>
    <w:rsid w:val="00D206EC"/>
    <w:rsid w:val="00D22197"/>
    <w:rsid w:val="00D255D3"/>
    <w:rsid w:val="00D259F6"/>
    <w:rsid w:val="00D27471"/>
    <w:rsid w:val="00D33453"/>
    <w:rsid w:val="00D353E1"/>
    <w:rsid w:val="00D371BF"/>
    <w:rsid w:val="00D508B2"/>
    <w:rsid w:val="00D5496C"/>
    <w:rsid w:val="00D556F8"/>
    <w:rsid w:val="00D60990"/>
    <w:rsid w:val="00D6177E"/>
    <w:rsid w:val="00D62718"/>
    <w:rsid w:val="00D64184"/>
    <w:rsid w:val="00D70134"/>
    <w:rsid w:val="00D73398"/>
    <w:rsid w:val="00D80411"/>
    <w:rsid w:val="00D90850"/>
    <w:rsid w:val="00D90B40"/>
    <w:rsid w:val="00DA10E7"/>
    <w:rsid w:val="00DA5B39"/>
    <w:rsid w:val="00DB4B64"/>
    <w:rsid w:val="00DC06B2"/>
    <w:rsid w:val="00DC0996"/>
    <w:rsid w:val="00DC1EEB"/>
    <w:rsid w:val="00DC3BAB"/>
    <w:rsid w:val="00DC57AD"/>
    <w:rsid w:val="00DD108D"/>
    <w:rsid w:val="00DD5A91"/>
    <w:rsid w:val="00DE0189"/>
    <w:rsid w:val="00DE22FF"/>
    <w:rsid w:val="00DE4AD6"/>
    <w:rsid w:val="00DE7916"/>
    <w:rsid w:val="00DF1935"/>
    <w:rsid w:val="00DF5F06"/>
    <w:rsid w:val="00DF78AF"/>
    <w:rsid w:val="00E00DAE"/>
    <w:rsid w:val="00E0370A"/>
    <w:rsid w:val="00E109ED"/>
    <w:rsid w:val="00E143E7"/>
    <w:rsid w:val="00E14D87"/>
    <w:rsid w:val="00E214CA"/>
    <w:rsid w:val="00E27CD5"/>
    <w:rsid w:val="00E430E4"/>
    <w:rsid w:val="00E43967"/>
    <w:rsid w:val="00E44633"/>
    <w:rsid w:val="00E52F22"/>
    <w:rsid w:val="00E53D22"/>
    <w:rsid w:val="00E55D1C"/>
    <w:rsid w:val="00E5783B"/>
    <w:rsid w:val="00E578F4"/>
    <w:rsid w:val="00E63A4B"/>
    <w:rsid w:val="00E64924"/>
    <w:rsid w:val="00E65BA8"/>
    <w:rsid w:val="00E66537"/>
    <w:rsid w:val="00E73DBD"/>
    <w:rsid w:val="00E75BDE"/>
    <w:rsid w:val="00E8049D"/>
    <w:rsid w:val="00E85909"/>
    <w:rsid w:val="00E864A6"/>
    <w:rsid w:val="00E95A78"/>
    <w:rsid w:val="00EA3FAD"/>
    <w:rsid w:val="00EA4A10"/>
    <w:rsid w:val="00EA4E37"/>
    <w:rsid w:val="00EA5BDF"/>
    <w:rsid w:val="00EA7C46"/>
    <w:rsid w:val="00EB22A1"/>
    <w:rsid w:val="00EB2455"/>
    <w:rsid w:val="00EB3F7F"/>
    <w:rsid w:val="00EB4415"/>
    <w:rsid w:val="00EB4AAB"/>
    <w:rsid w:val="00EC0919"/>
    <w:rsid w:val="00EC156A"/>
    <w:rsid w:val="00EC1A6D"/>
    <w:rsid w:val="00EC6CAB"/>
    <w:rsid w:val="00ED3474"/>
    <w:rsid w:val="00EE0465"/>
    <w:rsid w:val="00EE61C4"/>
    <w:rsid w:val="00EE68E4"/>
    <w:rsid w:val="00EE7233"/>
    <w:rsid w:val="00EF188F"/>
    <w:rsid w:val="00F004C2"/>
    <w:rsid w:val="00F03EF7"/>
    <w:rsid w:val="00F12294"/>
    <w:rsid w:val="00F210BA"/>
    <w:rsid w:val="00F229DB"/>
    <w:rsid w:val="00F3302B"/>
    <w:rsid w:val="00F33C71"/>
    <w:rsid w:val="00F3647D"/>
    <w:rsid w:val="00F36523"/>
    <w:rsid w:val="00F36D78"/>
    <w:rsid w:val="00F37F67"/>
    <w:rsid w:val="00F426A7"/>
    <w:rsid w:val="00F52937"/>
    <w:rsid w:val="00F647BA"/>
    <w:rsid w:val="00F66D18"/>
    <w:rsid w:val="00F8163E"/>
    <w:rsid w:val="00F82362"/>
    <w:rsid w:val="00F942A2"/>
    <w:rsid w:val="00F95EDE"/>
    <w:rsid w:val="00FA1AE2"/>
    <w:rsid w:val="00FA4A43"/>
    <w:rsid w:val="00FB0246"/>
    <w:rsid w:val="00FB0572"/>
    <w:rsid w:val="00FB4196"/>
    <w:rsid w:val="00FB4931"/>
    <w:rsid w:val="00FC389C"/>
    <w:rsid w:val="00FC3D39"/>
    <w:rsid w:val="00FC709C"/>
    <w:rsid w:val="00FC76B2"/>
    <w:rsid w:val="00FD0629"/>
    <w:rsid w:val="00FD1A20"/>
    <w:rsid w:val="00FD5809"/>
    <w:rsid w:val="00FD68FF"/>
    <w:rsid w:val="00FE487E"/>
    <w:rsid w:val="00FE4A43"/>
    <w:rsid w:val="00FE555D"/>
    <w:rsid w:val="00FF1901"/>
    <w:rsid w:val="00FF2479"/>
    <w:rsid w:val="00FF3BC8"/>
    <w:rsid w:val="00FF4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85F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5F9E"/>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785F9E"/>
    <w:rPr>
      <w:b/>
      <w:bCs/>
    </w:rPr>
  </w:style>
  <w:style w:type="paragraph" w:styleId="a4">
    <w:name w:val="List Paragraph"/>
    <w:basedOn w:val="a"/>
    <w:uiPriority w:val="34"/>
    <w:qFormat/>
    <w:rsid w:val="0026697B"/>
    <w:pPr>
      <w:ind w:left="720"/>
      <w:contextualSpacing/>
    </w:pPr>
  </w:style>
  <w:style w:type="paragraph" w:styleId="a5">
    <w:name w:val="Body Text Indent"/>
    <w:basedOn w:val="a"/>
    <w:link w:val="a6"/>
    <w:uiPriority w:val="99"/>
    <w:unhideWhenUsed/>
    <w:rsid w:val="007835B1"/>
    <w:pPr>
      <w:spacing w:after="120"/>
      <w:ind w:left="283"/>
    </w:pPr>
  </w:style>
  <w:style w:type="character" w:customStyle="1" w:styleId="a6">
    <w:name w:val="Основной текст с отступом Знак"/>
    <w:basedOn w:val="a0"/>
    <w:link w:val="a5"/>
    <w:uiPriority w:val="99"/>
    <w:rsid w:val="007835B1"/>
  </w:style>
  <w:style w:type="paragraph" w:styleId="2">
    <w:name w:val="Body Text First Indent 2"/>
    <w:basedOn w:val="a5"/>
    <w:link w:val="20"/>
    <w:uiPriority w:val="99"/>
    <w:unhideWhenUsed/>
    <w:rsid w:val="007835B1"/>
    <w:pPr>
      <w:spacing w:line="240" w:lineRule="auto"/>
      <w:ind w:firstLine="210"/>
    </w:pPr>
    <w:rPr>
      <w:rFonts w:ascii="Times New Roman" w:eastAsia="Times New Roman" w:hAnsi="Times New Roman" w:cs="Times New Roman"/>
      <w:sz w:val="24"/>
      <w:szCs w:val="24"/>
    </w:rPr>
  </w:style>
  <w:style w:type="character" w:customStyle="1" w:styleId="20">
    <w:name w:val="Красная строка 2 Знак"/>
    <w:basedOn w:val="a6"/>
    <w:link w:val="2"/>
    <w:uiPriority w:val="99"/>
    <w:rsid w:val="007835B1"/>
    <w:rPr>
      <w:rFonts w:ascii="Times New Roman" w:eastAsia="Times New Roman" w:hAnsi="Times New Roman" w:cs="Times New Roman"/>
      <w:sz w:val="24"/>
      <w:szCs w:val="24"/>
    </w:rPr>
  </w:style>
  <w:style w:type="paragraph" w:customStyle="1" w:styleId="a7">
    <w:name w:val="Документ"/>
    <w:basedOn w:val="a"/>
    <w:rsid w:val="00D27471"/>
    <w:pPr>
      <w:spacing w:after="0" w:line="360" w:lineRule="auto"/>
      <w:ind w:firstLine="720"/>
      <w:jc w:val="both"/>
    </w:pPr>
    <w:rPr>
      <w:rFonts w:ascii="Times New Roman" w:eastAsia="Times New Roman" w:hAnsi="Times New Roman" w:cs="Times New Roman"/>
      <w:sz w:val="28"/>
      <w:szCs w:val="20"/>
    </w:rPr>
  </w:style>
  <w:style w:type="paragraph" w:styleId="a8">
    <w:name w:val="Normal (Web)"/>
    <w:basedOn w:val="a"/>
    <w:uiPriority w:val="99"/>
    <w:unhideWhenUsed/>
    <w:rsid w:val="00C654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654C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3">
    <w:name w:val="Body Text Indent 3"/>
    <w:basedOn w:val="a"/>
    <w:link w:val="30"/>
    <w:uiPriority w:val="99"/>
    <w:unhideWhenUsed/>
    <w:rsid w:val="00E27CD5"/>
    <w:pPr>
      <w:spacing w:after="120"/>
      <w:ind w:left="283"/>
    </w:pPr>
    <w:rPr>
      <w:sz w:val="16"/>
      <w:szCs w:val="16"/>
    </w:rPr>
  </w:style>
  <w:style w:type="character" w:customStyle="1" w:styleId="30">
    <w:name w:val="Основной текст с отступом 3 Знак"/>
    <w:basedOn w:val="a0"/>
    <w:link w:val="3"/>
    <w:uiPriority w:val="99"/>
    <w:rsid w:val="00E27CD5"/>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85F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5F9E"/>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785F9E"/>
    <w:rPr>
      <w:b/>
      <w:bCs/>
    </w:rPr>
  </w:style>
  <w:style w:type="paragraph" w:styleId="a4">
    <w:name w:val="List Paragraph"/>
    <w:basedOn w:val="a"/>
    <w:uiPriority w:val="34"/>
    <w:qFormat/>
    <w:rsid w:val="0026697B"/>
    <w:pPr>
      <w:ind w:left="720"/>
      <w:contextualSpacing/>
    </w:pPr>
  </w:style>
  <w:style w:type="paragraph" w:styleId="a5">
    <w:name w:val="Body Text Indent"/>
    <w:basedOn w:val="a"/>
    <w:link w:val="a6"/>
    <w:uiPriority w:val="99"/>
    <w:unhideWhenUsed/>
    <w:rsid w:val="007835B1"/>
    <w:pPr>
      <w:spacing w:after="120"/>
      <w:ind w:left="283"/>
    </w:pPr>
  </w:style>
  <w:style w:type="character" w:customStyle="1" w:styleId="a6">
    <w:name w:val="Основной текст с отступом Знак"/>
    <w:basedOn w:val="a0"/>
    <w:link w:val="a5"/>
    <w:uiPriority w:val="99"/>
    <w:rsid w:val="007835B1"/>
  </w:style>
  <w:style w:type="paragraph" w:styleId="2">
    <w:name w:val="Body Text First Indent 2"/>
    <w:basedOn w:val="a5"/>
    <w:link w:val="20"/>
    <w:uiPriority w:val="99"/>
    <w:unhideWhenUsed/>
    <w:rsid w:val="007835B1"/>
    <w:pPr>
      <w:spacing w:line="240" w:lineRule="auto"/>
      <w:ind w:firstLine="210"/>
    </w:pPr>
    <w:rPr>
      <w:rFonts w:ascii="Times New Roman" w:eastAsia="Times New Roman" w:hAnsi="Times New Roman" w:cs="Times New Roman"/>
      <w:sz w:val="24"/>
      <w:szCs w:val="24"/>
    </w:rPr>
  </w:style>
  <w:style w:type="character" w:customStyle="1" w:styleId="20">
    <w:name w:val="Красная строка 2 Знак"/>
    <w:basedOn w:val="a6"/>
    <w:link w:val="2"/>
    <w:uiPriority w:val="99"/>
    <w:rsid w:val="007835B1"/>
    <w:rPr>
      <w:rFonts w:ascii="Times New Roman" w:eastAsia="Times New Roman" w:hAnsi="Times New Roman" w:cs="Times New Roman"/>
      <w:sz w:val="24"/>
      <w:szCs w:val="24"/>
    </w:rPr>
  </w:style>
  <w:style w:type="paragraph" w:customStyle="1" w:styleId="a7">
    <w:name w:val="Документ"/>
    <w:basedOn w:val="a"/>
    <w:rsid w:val="00D27471"/>
    <w:pPr>
      <w:spacing w:after="0" w:line="360" w:lineRule="auto"/>
      <w:ind w:firstLine="720"/>
      <w:jc w:val="both"/>
    </w:pPr>
    <w:rPr>
      <w:rFonts w:ascii="Times New Roman" w:eastAsia="Times New Roman" w:hAnsi="Times New Roman" w:cs="Times New Roman"/>
      <w:sz w:val="28"/>
      <w:szCs w:val="20"/>
    </w:rPr>
  </w:style>
  <w:style w:type="paragraph" w:styleId="a8">
    <w:name w:val="Normal (Web)"/>
    <w:basedOn w:val="a"/>
    <w:uiPriority w:val="99"/>
    <w:unhideWhenUsed/>
    <w:rsid w:val="00C654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654C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3">
    <w:name w:val="Body Text Indent 3"/>
    <w:basedOn w:val="a"/>
    <w:link w:val="30"/>
    <w:uiPriority w:val="99"/>
    <w:unhideWhenUsed/>
    <w:rsid w:val="00E27CD5"/>
    <w:pPr>
      <w:spacing w:after="120"/>
      <w:ind w:left="283"/>
    </w:pPr>
    <w:rPr>
      <w:sz w:val="16"/>
      <w:szCs w:val="16"/>
    </w:rPr>
  </w:style>
  <w:style w:type="character" w:customStyle="1" w:styleId="30">
    <w:name w:val="Основной текст с отступом 3 Знак"/>
    <w:basedOn w:val="a0"/>
    <w:link w:val="3"/>
    <w:uiPriority w:val="99"/>
    <w:rsid w:val="00E27CD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045676">
      <w:bodyDiv w:val="1"/>
      <w:marLeft w:val="0"/>
      <w:marRight w:val="0"/>
      <w:marTop w:val="0"/>
      <w:marBottom w:val="0"/>
      <w:divBdr>
        <w:top w:val="none" w:sz="0" w:space="0" w:color="auto"/>
        <w:left w:val="none" w:sz="0" w:space="0" w:color="auto"/>
        <w:bottom w:val="none" w:sz="0" w:space="0" w:color="auto"/>
        <w:right w:val="none" w:sz="0" w:space="0" w:color="auto"/>
      </w:divBdr>
      <w:divsChild>
        <w:div w:id="815339586">
          <w:marLeft w:val="0"/>
          <w:marRight w:val="0"/>
          <w:marTop w:val="0"/>
          <w:marBottom w:val="0"/>
          <w:divBdr>
            <w:top w:val="none" w:sz="0" w:space="0" w:color="auto"/>
            <w:left w:val="none" w:sz="0" w:space="0" w:color="auto"/>
            <w:bottom w:val="none" w:sz="0" w:space="0" w:color="auto"/>
            <w:right w:val="none" w:sz="0" w:space="0" w:color="auto"/>
          </w:divBdr>
          <w:divsChild>
            <w:div w:id="323896516">
              <w:marLeft w:val="0"/>
              <w:marRight w:val="0"/>
              <w:marTop w:val="150"/>
              <w:marBottom w:val="0"/>
              <w:divBdr>
                <w:top w:val="none" w:sz="0" w:space="0" w:color="auto"/>
                <w:left w:val="none" w:sz="0" w:space="0" w:color="auto"/>
                <w:bottom w:val="none" w:sz="0" w:space="0" w:color="auto"/>
                <w:right w:val="none" w:sz="0" w:space="0" w:color="auto"/>
              </w:divBdr>
              <w:divsChild>
                <w:div w:id="2116558624">
                  <w:marLeft w:val="0"/>
                  <w:marRight w:val="0"/>
                  <w:marTop w:val="0"/>
                  <w:marBottom w:val="0"/>
                  <w:divBdr>
                    <w:top w:val="none" w:sz="0" w:space="0" w:color="auto"/>
                    <w:left w:val="none" w:sz="0" w:space="0" w:color="auto"/>
                    <w:bottom w:val="none" w:sz="0" w:space="0" w:color="auto"/>
                    <w:right w:val="none" w:sz="0" w:space="0" w:color="auto"/>
                  </w:divBdr>
                  <w:divsChild>
                    <w:div w:id="2033918658">
                      <w:marLeft w:val="0"/>
                      <w:marRight w:val="0"/>
                      <w:marTop w:val="0"/>
                      <w:marBottom w:val="0"/>
                      <w:divBdr>
                        <w:top w:val="none" w:sz="0" w:space="0" w:color="auto"/>
                        <w:left w:val="none" w:sz="0" w:space="0" w:color="auto"/>
                        <w:bottom w:val="none" w:sz="0" w:space="0" w:color="auto"/>
                        <w:right w:val="none" w:sz="0" w:space="0" w:color="auto"/>
                      </w:divBdr>
                      <w:divsChild>
                        <w:div w:id="30154223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694444">
      <w:bodyDiv w:val="1"/>
      <w:marLeft w:val="0"/>
      <w:marRight w:val="0"/>
      <w:marTop w:val="0"/>
      <w:marBottom w:val="0"/>
      <w:divBdr>
        <w:top w:val="none" w:sz="0" w:space="0" w:color="auto"/>
        <w:left w:val="none" w:sz="0" w:space="0" w:color="auto"/>
        <w:bottom w:val="none" w:sz="0" w:space="0" w:color="auto"/>
        <w:right w:val="none" w:sz="0" w:space="0" w:color="auto"/>
      </w:divBdr>
      <w:divsChild>
        <w:div w:id="248471076">
          <w:marLeft w:val="0"/>
          <w:marRight w:val="0"/>
          <w:marTop w:val="0"/>
          <w:marBottom w:val="0"/>
          <w:divBdr>
            <w:top w:val="none" w:sz="0" w:space="0" w:color="auto"/>
            <w:left w:val="none" w:sz="0" w:space="0" w:color="auto"/>
            <w:bottom w:val="none" w:sz="0" w:space="0" w:color="auto"/>
            <w:right w:val="none" w:sz="0" w:space="0" w:color="auto"/>
          </w:divBdr>
          <w:divsChild>
            <w:div w:id="443353779">
              <w:marLeft w:val="0"/>
              <w:marRight w:val="0"/>
              <w:marTop w:val="115"/>
              <w:marBottom w:val="0"/>
              <w:divBdr>
                <w:top w:val="none" w:sz="0" w:space="0" w:color="auto"/>
                <w:left w:val="none" w:sz="0" w:space="0" w:color="auto"/>
                <w:bottom w:val="none" w:sz="0" w:space="0" w:color="auto"/>
                <w:right w:val="none" w:sz="0" w:space="0" w:color="auto"/>
              </w:divBdr>
              <w:divsChild>
                <w:div w:id="1304851932">
                  <w:marLeft w:val="0"/>
                  <w:marRight w:val="0"/>
                  <w:marTop w:val="0"/>
                  <w:marBottom w:val="0"/>
                  <w:divBdr>
                    <w:top w:val="none" w:sz="0" w:space="0" w:color="auto"/>
                    <w:left w:val="none" w:sz="0" w:space="0" w:color="auto"/>
                    <w:bottom w:val="none" w:sz="0" w:space="0" w:color="auto"/>
                    <w:right w:val="none" w:sz="0" w:space="0" w:color="auto"/>
                  </w:divBdr>
                  <w:divsChild>
                    <w:div w:id="237831874">
                      <w:marLeft w:val="0"/>
                      <w:marRight w:val="0"/>
                      <w:marTop w:val="0"/>
                      <w:marBottom w:val="0"/>
                      <w:divBdr>
                        <w:top w:val="none" w:sz="0" w:space="0" w:color="auto"/>
                        <w:left w:val="none" w:sz="0" w:space="0" w:color="auto"/>
                        <w:bottom w:val="none" w:sz="0" w:space="0" w:color="auto"/>
                        <w:right w:val="none" w:sz="0" w:space="0" w:color="auto"/>
                      </w:divBdr>
                      <w:divsChild>
                        <w:div w:id="474031264">
                          <w:marLeft w:val="115"/>
                          <w:marRight w:val="1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905541">
      <w:bodyDiv w:val="1"/>
      <w:marLeft w:val="0"/>
      <w:marRight w:val="0"/>
      <w:marTop w:val="0"/>
      <w:marBottom w:val="0"/>
      <w:divBdr>
        <w:top w:val="none" w:sz="0" w:space="0" w:color="auto"/>
        <w:left w:val="none" w:sz="0" w:space="0" w:color="auto"/>
        <w:bottom w:val="none" w:sz="0" w:space="0" w:color="auto"/>
        <w:right w:val="none" w:sz="0" w:space="0" w:color="auto"/>
      </w:divBdr>
      <w:divsChild>
        <w:div w:id="222101532">
          <w:marLeft w:val="0"/>
          <w:marRight w:val="0"/>
          <w:marTop w:val="0"/>
          <w:marBottom w:val="0"/>
          <w:divBdr>
            <w:top w:val="none" w:sz="0" w:space="0" w:color="auto"/>
            <w:left w:val="none" w:sz="0" w:space="0" w:color="auto"/>
            <w:bottom w:val="none" w:sz="0" w:space="0" w:color="auto"/>
            <w:right w:val="none" w:sz="0" w:space="0" w:color="auto"/>
          </w:divBdr>
          <w:divsChild>
            <w:div w:id="223568593">
              <w:marLeft w:val="0"/>
              <w:marRight w:val="0"/>
              <w:marTop w:val="150"/>
              <w:marBottom w:val="0"/>
              <w:divBdr>
                <w:top w:val="none" w:sz="0" w:space="0" w:color="auto"/>
                <w:left w:val="none" w:sz="0" w:space="0" w:color="auto"/>
                <w:bottom w:val="none" w:sz="0" w:space="0" w:color="auto"/>
                <w:right w:val="none" w:sz="0" w:space="0" w:color="auto"/>
              </w:divBdr>
              <w:divsChild>
                <w:div w:id="1790933855">
                  <w:marLeft w:val="0"/>
                  <w:marRight w:val="0"/>
                  <w:marTop w:val="0"/>
                  <w:marBottom w:val="0"/>
                  <w:divBdr>
                    <w:top w:val="none" w:sz="0" w:space="0" w:color="auto"/>
                    <w:left w:val="none" w:sz="0" w:space="0" w:color="auto"/>
                    <w:bottom w:val="none" w:sz="0" w:space="0" w:color="auto"/>
                    <w:right w:val="none" w:sz="0" w:space="0" w:color="auto"/>
                  </w:divBdr>
                  <w:divsChild>
                    <w:div w:id="1174997319">
                      <w:marLeft w:val="0"/>
                      <w:marRight w:val="0"/>
                      <w:marTop w:val="0"/>
                      <w:marBottom w:val="0"/>
                      <w:divBdr>
                        <w:top w:val="none" w:sz="0" w:space="0" w:color="auto"/>
                        <w:left w:val="none" w:sz="0" w:space="0" w:color="auto"/>
                        <w:bottom w:val="none" w:sz="0" w:space="0" w:color="auto"/>
                        <w:right w:val="none" w:sz="0" w:space="0" w:color="auto"/>
                      </w:divBdr>
                      <w:divsChild>
                        <w:div w:id="20714911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608112">
      <w:bodyDiv w:val="1"/>
      <w:marLeft w:val="0"/>
      <w:marRight w:val="0"/>
      <w:marTop w:val="0"/>
      <w:marBottom w:val="0"/>
      <w:divBdr>
        <w:top w:val="none" w:sz="0" w:space="0" w:color="auto"/>
        <w:left w:val="none" w:sz="0" w:space="0" w:color="auto"/>
        <w:bottom w:val="none" w:sz="0" w:space="0" w:color="auto"/>
        <w:right w:val="none" w:sz="0" w:space="0" w:color="auto"/>
      </w:divBdr>
      <w:divsChild>
        <w:div w:id="1560936610">
          <w:marLeft w:val="0"/>
          <w:marRight w:val="0"/>
          <w:marTop w:val="0"/>
          <w:marBottom w:val="0"/>
          <w:divBdr>
            <w:top w:val="none" w:sz="0" w:space="0" w:color="auto"/>
            <w:left w:val="none" w:sz="0" w:space="0" w:color="auto"/>
            <w:bottom w:val="none" w:sz="0" w:space="0" w:color="auto"/>
            <w:right w:val="none" w:sz="0" w:space="0" w:color="auto"/>
          </w:divBdr>
          <w:divsChild>
            <w:div w:id="630869300">
              <w:marLeft w:val="0"/>
              <w:marRight w:val="0"/>
              <w:marTop w:val="150"/>
              <w:marBottom w:val="0"/>
              <w:divBdr>
                <w:top w:val="none" w:sz="0" w:space="0" w:color="auto"/>
                <w:left w:val="none" w:sz="0" w:space="0" w:color="auto"/>
                <w:bottom w:val="none" w:sz="0" w:space="0" w:color="auto"/>
                <w:right w:val="none" w:sz="0" w:space="0" w:color="auto"/>
              </w:divBdr>
              <w:divsChild>
                <w:div w:id="775514934">
                  <w:marLeft w:val="0"/>
                  <w:marRight w:val="0"/>
                  <w:marTop w:val="0"/>
                  <w:marBottom w:val="0"/>
                  <w:divBdr>
                    <w:top w:val="none" w:sz="0" w:space="0" w:color="auto"/>
                    <w:left w:val="none" w:sz="0" w:space="0" w:color="auto"/>
                    <w:bottom w:val="none" w:sz="0" w:space="0" w:color="auto"/>
                    <w:right w:val="none" w:sz="0" w:space="0" w:color="auto"/>
                  </w:divBdr>
                  <w:divsChild>
                    <w:div w:id="750541708">
                      <w:marLeft w:val="0"/>
                      <w:marRight w:val="0"/>
                      <w:marTop w:val="0"/>
                      <w:marBottom w:val="0"/>
                      <w:divBdr>
                        <w:top w:val="none" w:sz="0" w:space="0" w:color="auto"/>
                        <w:left w:val="none" w:sz="0" w:space="0" w:color="auto"/>
                        <w:bottom w:val="none" w:sz="0" w:space="0" w:color="auto"/>
                        <w:right w:val="none" w:sz="0" w:space="0" w:color="auto"/>
                      </w:divBdr>
                      <w:divsChild>
                        <w:div w:id="4051841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055604">
      <w:bodyDiv w:val="1"/>
      <w:marLeft w:val="0"/>
      <w:marRight w:val="0"/>
      <w:marTop w:val="0"/>
      <w:marBottom w:val="0"/>
      <w:divBdr>
        <w:top w:val="none" w:sz="0" w:space="0" w:color="auto"/>
        <w:left w:val="none" w:sz="0" w:space="0" w:color="auto"/>
        <w:bottom w:val="none" w:sz="0" w:space="0" w:color="auto"/>
        <w:right w:val="none" w:sz="0" w:space="0" w:color="auto"/>
      </w:divBdr>
      <w:divsChild>
        <w:div w:id="2012179920">
          <w:marLeft w:val="0"/>
          <w:marRight w:val="0"/>
          <w:marTop w:val="0"/>
          <w:marBottom w:val="0"/>
          <w:divBdr>
            <w:top w:val="none" w:sz="0" w:space="0" w:color="auto"/>
            <w:left w:val="none" w:sz="0" w:space="0" w:color="auto"/>
            <w:bottom w:val="none" w:sz="0" w:space="0" w:color="auto"/>
            <w:right w:val="none" w:sz="0" w:space="0" w:color="auto"/>
          </w:divBdr>
          <w:divsChild>
            <w:div w:id="1304893962">
              <w:marLeft w:val="0"/>
              <w:marRight w:val="0"/>
              <w:marTop w:val="150"/>
              <w:marBottom w:val="0"/>
              <w:divBdr>
                <w:top w:val="none" w:sz="0" w:space="0" w:color="auto"/>
                <w:left w:val="none" w:sz="0" w:space="0" w:color="auto"/>
                <w:bottom w:val="none" w:sz="0" w:space="0" w:color="auto"/>
                <w:right w:val="none" w:sz="0" w:space="0" w:color="auto"/>
              </w:divBdr>
              <w:divsChild>
                <w:div w:id="1205143885">
                  <w:marLeft w:val="0"/>
                  <w:marRight w:val="0"/>
                  <w:marTop w:val="0"/>
                  <w:marBottom w:val="0"/>
                  <w:divBdr>
                    <w:top w:val="none" w:sz="0" w:space="0" w:color="auto"/>
                    <w:left w:val="none" w:sz="0" w:space="0" w:color="auto"/>
                    <w:bottom w:val="none" w:sz="0" w:space="0" w:color="auto"/>
                    <w:right w:val="none" w:sz="0" w:space="0" w:color="auto"/>
                  </w:divBdr>
                  <w:divsChild>
                    <w:div w:id="1192575132">
                      <w:marLeft w:val="0"/>
                      <w:marRight w:val="0"/>
                      <w:marTop w:val="0"/>
                      <w:marBottom w:val="0"/>
                      <w:divBdr>
                        <w:top w:val="none" w:sz="0" w:space="0" w:color="auto"/>
                        <w:left w:val="none" w:sz="0" w:space="0" w:color="auto"/>
                        <w:bottom w:val="none" w:sz="0" w:space="0" w:color="auto"/>
                        <w:right w:val="none" w:sz="0" w:space="0" w:color="auto"/>
                      </w:divBdr>
                      <w:divsChild>
                        <w:div w:id="211728269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82C74-4B7D-4C60-BBE4-822B6ADAE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5</Pages>
  <Words>2233</Words>
  <Characters>12732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Марина Трофимова</cp:lastModifiedBy>
  <cp:revision>36</cp:revision>
  <cp:lastPrinted>2018-12-04T13:25:00Z</cp:lastPrinted>
  <dcterms:created xsi:type="dcterms:W3CDTF">2018-11-28T04:56:00Z</dcterms:created>
  <dcterms:modified xsi:type="dcterms:W3CDTF">2018-12-04T13:26:00Z</dcterms:modified>
</cp:coreProperties>
</file>