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824FF1" w:rsidRDefault="00785F9E" w:rsidP="00AB139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24FF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824F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785F9E" w:rsidRPr="00824FF1" w:rsidRDefault="00953499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FF1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824FF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20825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E1F5D" w:rsidRPr="00824FF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824FF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824FF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от 19</w:t>
      </w:r>
      <w:r w:rsidR="00D039F1" w:rsidRPr="00824F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824FF1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С-26</w:t>
      </w:r>
      <w:r w:rsidR="00D039F1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B1394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824FF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824FF1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824FF1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785F9E" w:rsidRPr="00824FF1" w:rsidRDefault="00785F9E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F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824FF1" w:rsidRDefault="00785F9E" w:rsidP="00AB139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24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824FF1" w:rsidRDefault="00785F9E" w:rsidP="00AB1394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FF1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824FF1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824FF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824FF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на проект решения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824FF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CC6F24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</w:t>
      </w:r>
      <w:r w:rsidR="00EE37B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824FF1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</w:t>
      </w:r>
      <w:proofErr w:type="gramEnd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  Бюджетного Кодекс</w:t>
      </w:r>
      <w:r w:rsidR="00F52937" w:rsidRPr="00824FF1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824FF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Чадукасинском</w:t>
      </w:r>
      <w:proofErr w:type="spellEnd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824FF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824FF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824FF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824FF1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824FF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3D569C" w:rsidRPr="00824F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824F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824FF1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824FF1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CC6F24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EE37BE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Чувашской Республики </w:t>
      </w:r>
      <w:r w:rsidR="00824FF1" w:rsidRPr="00824FF1">
        <w:rPr>
          <w:rFonts w:ascii="Times New Roman" w:eastAsia="Times New Roman" w:hAnsi="Times New Roman" w:cs="Times New Roman"/>
          <w:sz w:val="24"/>
          <w:szCs w:val="24"/>
        </w:rPr>
        <w:t>30 ноября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D569C" w:rsidRPr="00824F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824F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824FF1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824FF1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824F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Чадукасинском</w:t>
      </w:r>
      <w:proofErr w:type="spellEnd"/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824FF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824FF1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824FF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E6A3F"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824FF1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824FF1">
        <w:rPr>
          <w:rFonts w:ascii="Times New Roman" w:hAnsi="Times New Roman" w:cs="Times New Roman"/>
          <w:sz w:val="24"/>
          <w:szCs w:val="24"/>
        </w:rPr>
        <w:t xml:space="preserve"> на 201</w:t>
      </w:r>
      <w:r w:rsidR="003D569C" w:rsidRPr="00824FF1">
        <w:rPr>
          <w:rFonts w:ascii="Times New Roman" w:hAnsi="Times New Roman" w:cs="Times New Roman"/>
          <w:sz w:val="24"/>
          <w:szCs w:val="24"/>
        </w:rPr>
        <w:t>8</w:t>
      </w:r>
      <w:r w:rsidR="003E6A3F" w:rsidRPr="00824FF1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824FF1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824FF1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824FF1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AB1394" w:rsidRPr="00824FF1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E6A3F" w:rsidRPr="00824F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от 19.12.2017 № С-26/1 «О бюджете</w:t>
      </w:r>
      <w:proofErr w:type="gramEnd"/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824F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824FF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824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FF1" w:rsidRPr="00824FF1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от 30.05.2018 № С-30/2) </w:t>
      </w:r>
      <w:r w:rsidR="008F51F9" w:rsidRPr="00824FF1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F045C2" w:rsidRPr="00824FF1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824FF1" w:rsidRDefault="008F51F9" w:rsidP="00AB13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411445" w:rsidRDefault="008F51F9" w:rsidP="00AB139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445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AB1394" w:rsidRPr="00411445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Pr="00411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411445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445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AB1394" w:rsidRPr="00411445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C1094A" w:rsidRPr="0041144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41144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083F90" w:rsidRPr="00411445"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411445">
        <w:rPr>
          <w:rFonts w:ascii="Times New Roman" w:hAnsi="Times New Roman" w:cs="Times New Roman"/>
          <w:sz w:val="24"/>
          <w:szCs w:val="24"/>
        </w:rPr>
        <w:t>или на</w:t>
      </w:r>
      <w:r w:rsidRPr="00411445">
        <w:rPr>
          <w:rFonts w:ascii="Times New Roman" w:hAnsi="Times New Roman" w:cs="Times New Roman"/>
          <w:sz w:val="24"/>
          <w:szCs w:val="24"/>
        </w:rPr>
        <w:t xml:space="preserve"> </w:t>
      </w:r>
      <w:r w:rsidR="00083F90" w:rsidRPr="00411445">
        <w:rPr>
          <w:rFonts w:ascii="Times New Roman" w:hAnsi="Times New Roman" w:cs="Times New Roman"/>
          <w:sz w:val="24"/>
          <w:szCs w:val="24"/>
        </w:rPr>
        <w:t>3,2</w:t>
      </w:r>
      <w:r w:rsidR="00AD0E8A" w:rsidRPr="00411445">
        <w:rPr>
          <w:rFonts w:ascii="Times New Roman" w:hAnsi="Times New Roman" w:cs="Times New Roman"/>
          <w:sz w:val="24"/>
          <w:szCs w:val="24"/>
        </w:rPr>
        <w:t>%</w:t>
      </w:r>
      <w:r w:rsidRPr="00411445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411445">
        <w:rPr>
          <w:rFonts w:ascii="Times New Roman" w:hAnsi="Times New Roman" w:cs="Times New Roman"/>
          <w:sz w:val="24"/>
          <w:szCs w:val="24"/>
        </w:rPr>
        <w:t xml:space="preserve"> (</w:t>
      </w:r>
      <w:r w:rsidR="00083F90" w:rsidRPr="00411445">
        <w:rPr>
          <w:rFonts w:ascii="Times New Roman" w:eastAsia="Times New Roman" w:hAnsi="Times New Roman" w:cs="Times New Roman"/>
          <w:sz w:val="24"/>
          <w:szCs w:val="24"/>
        </w:rPr>
        <w:t xml:space="preserve">2544,3 </w:t>
      </w:r>
      <w:r w:rsidR="00FE6FE0" w:rsidRPr="00411445">
        <w:rPr>
          <w:rFonts w:ascii="Times New Roman" w:hAnsi="Times New Roman" w:cs="Times New Roman"/>
          <w:sz w:val="24"/>
          <w:szCs w:val="24"/>
        </w:rPr>
        <w:t>тыс. рублей)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B1394" w:rsidRPr="00411445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C1094A" w:rsidRPr="0041144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083F90" w:rsidRPr="00411445">
        <w:rPr>
          <w:rFonts w:ascii="Times New Roman" w:eastAsia="Times New Roman" w:hAnsi="Times New Roman" w:cs="Times New Roman"/>
          <w:sz w:val="24"/>
          <w:szCs w:val="24"/>
        </w:rPr>
        <w:t>2626,3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11445" w:rsidRPr="00411445" w:rsidRDefault="00411445" w:rsidP="004114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445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445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3,4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0,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602,4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411445">
        <w:rPr>
          <w:rFonts w:ascii="Times New Roman" w:hAnsi="Times New Roman" w:cs="Times New Roman"/>
          <w:sz w:val="24"/>
          <w:szCs w:val="24"/>
        </w:rPr>
        <w:t xml:space="preserve"> предусмотрено:</w:t>
      </w:r>
    </w:p>
    <w:p w:rsidR="00411445" w:rsidRPr="00411445" w:rsidRDefault="00411445" w:rsidP="004114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445">
        <w:rPr>
          <w:rFonts w:ascii="Times New Roman" w:hAnsi="Times New Roman" w:cs="Times New Roman"/>
          <w:sz w:val="24"/>
          <w:szCs w:val="24"/>
        </w:rPr>
        <w:t xml:space="preserve">- увеличить налоги на совокупный доход в сумме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44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в 13,5 раза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445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Pr="00411445">
        <w:rPr>
          <w:rFonts w:ascii="Times New Roman" w:hAnsi="Times New Roman" w:cs="Times New Roman"/>
          <w:sz w:val="24"/>
          <w:szCs w:val="24"/>
        </w:rPr>
        <w:t>5,4</w:t>
      </w:r>
      <w:r w:rsidRPr="004114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11445" w:rsidRPr="00411445" w:rsidRDefault="00411445" w:rsidP="004114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445">
        <w:rPr>
          <w:rFonts w:ascii="Times New Roman" w:hAnsi="Times New Roman" w:cs="Times New Roman"/>
          <w:sz w:val="24"/>
          <w:szCs w:val="24"/>
        </w:rPr>
        <w:t xml:space="preserve">- увеличить налоги на имущество в сумме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1,9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44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411445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Pr="00411445">
        <w:rPr>
          <w:rFonts w:ascii="Times New Roman" w:hAnsi="Times New Roman" w:cs="Times New Roman"/>
          <w:sz w:val="24"/>
          <w:szCs w:val="24"/>
        </w:rPr>
        <w:t>350,3</w:t>
      </w:r>
      <w:r w:rsidRPr="004114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11445" w:rsidRPr="00411445" w:rsidRDefault="00411445" w:rsidP="0041144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445">
        <w:rPr>
          <w:rFonts w:ascii="Times New Roman" w:hAnsi="Times New Roman" w:cs="Times New Roman"/>
          <w:sz w:val="24"/>
          <w:szCs w:val="24"/>
        </w:rPr>
        <w:lastRenderedPageBreak/>
        <w:t xml:space="preserve">- уменьшить государственную пошлину в сумме </w:t>
      </w:r>
      <w:r w:rsidRPr="00411445">
        <w:rPr>
          <w:rFonts w:ascii="Times New Roman" w:hAnsi="Times New Roman" w:cs="Times New Roman"/>
          <w:sz w:val="24"/>
          <w:szCs w:val="24"/>
        </w:rPr>
        <w:t>3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,5 </w:t>
      </w:r>
      <w:r w:rsidRPr="0041144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или в 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>1,75</w:t>
      </w:r>
      <w:r w:rsidRPr="00411445">
        <w:rPr>
          <w:rFonts w:ascii="Times New Roman" w:eastAsia="Times New Roman" w:hAnsi="Times New Roman" w:cs="Times New Roman"/>
          <w:sz w:val="24"/>
          <w:szCs w:val="24"/>
        </w:rPr>
        <w:t xml:space="preserve"> раза </w:t>
      </w:r>
      <w:r w:rsidRPr="00411445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Pr="00411445">
        <w:rPr>
          <w:rFonts w:ascii="Times New Roman" w:hAnsi="Times New Roman" w:cs="Times New Roman"/>
          <w:sz w:val="24"/>
          <w:szCs w:val="24"/>
        </w:rPr>
        <w:t>4</w:t>
      </w:r>
      <w:r w:rsidRPr="00411445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2A02AB" w:rsidRPr="002A02AB" w:rsidRDefault="00411445" w:rsidP="002A02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02AB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2A0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2AB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</w:t>
      </w:r>
      <w:r w:rsidRPr="002A02AB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</w:t>
      </w:r>
      <w:r w:rsidR="002A02AB" w:rsidRPr="002A02AB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2A02AB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2A02AB" w:rsidRPr="002A02AB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2A02AB">
        <w:rPr>
          <w:rFonts w:ascii="Times New Roman" w:eastAsia="Times New Roman" w:hAnsi="Times New Roman" w:cs="Times New Roman"/>
          <w:sz w:val="24"/>
          <w:szCs w:val="24"/>
        </w:rPr>
        <w:t xml:space="preserve">,0 тыс. рублей или на </w:t>
      </w:r>
      <w:r w:rsidR="002A02AB" w:rsidRPr="002A02AB">
        <w:rPr>
          <w:rFonts w:ascii="Times New Roman" w:eastAsia="Times New Roman" w:hAnsi="Times New Roman" w:cs="Times New Roman"/>
          <w:sz w:val="24"/>
          <w:szCs w:val="24"/>
        </w:rPr>
        <w:t>18,0</w:t>
      </w:r>
      <w:r w:rsidRPr="002A02AB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2A02AB" w:rsidRPr="002A02AB">
        <w:rPr>
          <w:rFonts w:ascii="Times New Roman" w:eastAsia="Times New Roman" w:hAnsi="Times New Roman" w:cs="Times New Roman"/>
          <w:sz w:val="24"/>
          <w:szCs w:val="24"/>
        </w:rPr>
        <w:t>282,0</w:t>
      </w:r>
      <w:r w:rsidRPr="002A02A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2A02AB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2A02AB" w:rsidRPr="002A02AB">
        <w:rPr>
          <w:rFonts w:ascii="Times New Roman" w:hAnsi="Times New Roman" w:cs="Times New Roman"/>
          <w:sz w:val="24"/>
          <w:szCs w:val="24"/>
        </w:rPr>
        <w:t>:</w:t>
      </w:r>
    </w:p>
    <w:p w:rsidR="002A02AB" w:rsidRPr="00CC3C40" w:rsidRDefault="002A02AB" w:rsidP="002A02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 xml:space="preserve">- уменьшить доходы от использования имущества, находящегося в государственной и муниципальной собственности </w:t>
      </w:r>
      <w:r w:rsidRPr="00AC02E2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</w:rPr>
        <w:t>66,4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2E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>
        <w:rPr>
          <w:rFonts w:ascii="Times New Roman" w:eastAsia="Times New Roman" w:hAnsi="Times New Roman" w:cs="Times New Roman"/>
          <w:sz w:val="24"/>
          <w:szCs w:val="24"/>
        </w:rPr>
        <w:t>22,2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AC02E2">
        <w:rPr>
          <w:rFonts w:ascii="Times New Roman" w:hAnsi="Times New Roman" w:cs="Times New Roman"/>
          <w:sz w:val="24"/>
          <w:szCs w:val="24"/>
        </w:rPr>
        <w:t xml:space="preserve">до объема </w:t>
      </w:r>
      <w:r>
        <w:rPr>
          <w:rFonts w:ascii="Times New Roman" w:hAnsi="Times New Roman" w:cs="Times New Roman"/>
          <w:sz w:val="24"/>
          <w:szCs w:val="24"/>
        </w:rPr>
        <w:t>232,4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C40">
        <w:rPr>
          <w:rFonts w:ascii="Times New Roman" w:hAnsi="Times New Roman" w:cs="Times New Roman"/>
          <w:sz w:val="24"/>
          <w:szCs w:val="24"/>
        </w:rPr>
        <w:t>тыс. рублей;</w:t>
      </w:r>
    </w:p>
    <w:p w:rsidR="00411445" w:rsidRPr="002A02AB" w:rsidRDefault="002A02AB" w:rsidP="002A02A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3C40">
        <w:rPr>
          <w:rFonts w:ascii="Times New Roman" w:hAnsi="Times New Roman" w:cs="Times New Roman"/>
          <w:sz w:val="24"/>
          <w:szCs w:val="24"/>
        </w:rPr>
        <w:t xml:space="preserve">- увеличить доходы от оказания платных услуг (работ) и компенсации затрат государства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C4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>
        <w:rPr>
          <w:rFonts w:ascii="Times New Roman" w:eastAsia="Times New Roman" w:hAnsi="Times New Roman" w:cs="Times New Roman"/>
          <w:sz w:val="24"/>
          <w:szCs w:val="24"/>
        </w:rPr>
        <w:t>9,8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AC02E2">
        <w:rPr>
          <w:rFonts w:ascii="Times New Roman" w:hAnsi="Times New Roman" w:cs="Times New Roman"/>
          <w:sz w:val="24"/>
          <w:szCs w:val="24"/>
        </w:rPr>
        <w:t xml:space="preserve">до объема </w:t>
      </w:r>
      <w:r>
        <w:rPr>
          <w:rFonts w:ascii="Times New Roman" w:hAnsi="Times New Roman" w:cs="Times New Roman"/>
          <w:sz w:val="24"/>
          <w:szCs w:val="24"/>
        </w:rPr>
        <w:t>49,4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C40">
        <w:rPr>
          <w:rFonts w:ascii="Times New Roman" w:hAnsi="Times New Roman" w:cs="Times New Roman"/>
          <w:sz w:val="24"/>
          <w:szCs w:val="24"/>
        </w:rPr>
        <w:t xml:space="preserve">тыс. </w:t>
      </w:r>
      <w:r w:rsidRPr="002A02AB">
        <w:rPr>
          <w:rFonts w:ascii="Times New Roman" w:hAnsi="Times New Roman" w:cs="Times New Roman"/>
          <w:sz w:val="24"/>
          <w:szCs w:val="24"/>
        </w:rPr>
        <w:t>рублей</w:t>
      </w:r>
      <w:r w:rsidR="00411445" w:rsidRPr="002A02AB">
        <w:rPr>
          <w:rFonts w:ascii="Times New Roman" w:hAnsi="Times New Roman" w:cs="Times New Roman"/>
          <w:sz w:val="24"/>
          <w:szCs w:val="24"/>
        </w:rPr>
        <w:t>.</w:t>
      </w:r>
    </w:p>
    <w:p w:rsidR="005545EA" w:rsidRPr="00EF1720" w:rsidRDefault="005545EA" w:rsidP="00EF1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46A">
        <w:rPr>
          <w:rFonts w:ascii="Times New Roman" w:eastAsia="Times New Roman" w:hAnsi="Times New Roman"/>
          <w:b/>
          <w:sz w:val="24"/>
          <w:szCs w:val="24"/>
        </w:rPr>
        <w:t>2.</w:t>
      </w:r>
      <w:r w:rsidR="002A02AB" w:rsidRPr="00A0246A">
        <w:rPr>
          <w:rFonts w:ascii="Times New Roman" w:eastAsia="Times New Roman" w:hAnsi="Times New Roman"/>
          <w:b/>
          <w:sz w:val="24"/>
          <w:szCs w:val="24"/>
        </w:rPr>
        <w:t>4</w:t>
      </w:r>
      <w:r w:rsidRPr="00A0246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A0246A">
        <w:rPr>
          <w:rFonts w:ascii="Times New Roman" w:eastAsia="Times New Roman" w:hAnsi="Times New Roman"/>
          <w:sz w:val="24"/>
          <w:szCs w:val="24"/>
        </w:rPr>
        <w:t>П</w:t>
      </w:r>
      <w:r w:rsidRPr="00A0246A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планируются увеличить </w:t>
      </w:r>
      <w:r w:rsidRPr="00A0246A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A0246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A0246A" w:rsidRPr="00A0246A">
        <w:rPr>
          <w:rFonts w:ascii="Times New Roman" w:eastAsia="Times New Roman" w:hAnsi="Times New Roman" w:cs="Times New Roman"/>
          <w:sz w:val="24"/>
          <w:szCs w:val="24"/>
        </w:rPr>
        <w:t>140,6</w:t>
      </w:r>
      <w:r w:rsidRPr="00A0246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A0246A" w:rsidRPr="00A0246A">
        <w:rPr>
          <w:rFonts w:ascii="Times New Roman" w:eastAsia="Times New Roman" w:hAnsi="Times New Roman" w:cs="Times New Roman"/>
          <w:sz w:val="24"/>
          <w:szCs w:val="24"/>
        </w:rPr>
        <w:t>8,8</w:t>
      </w:r>
      <w:r w:rsidRPr="00A0246A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A0246A" w:rsidRPr="00A0246A">
        <w:rPr>
          <w:rFonts w:ascii="Times New Roman" w:eastAsia="Times New Roman" w:hAnsi="Times New Roman" w:cs="Times New Roman"/>
          <w:sz w:val="24"/>
          <w:szCs w:val="24"/>
        </w:rPr>
        <w:t>1741,9</w:t>
      </w:r>
      <w:r w:rsidRPr="00A024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предусматриваются: </w:t>
      </w:r>
    </w:p>
    <w:p w:rsidR="005545EA" w:rsidRPr="00EF1720" w:rsidRDefault="005545EA" w:rsidP="00EF172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субвенции в сумме 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>10,7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>15,0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132CC" w:rsidRPr="00EF1720" w:rsidRDefault="001132CC" w:rsidP="001132C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>- увеличить прочие безвозмездные поступления от других бюджетов бюджетной системы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>129,9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>в 2,73 раза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>204,9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A0246A" w:rsidRPr="00EF1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824FF1" w:rsidRDefault="008F51F9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EF1720" w:rsidRDefault="008F51F9" w:rsidP="00AB139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AB1394"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EF1720" w:rsidRDefault="002019B4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F045C2" w:rsidRPr="00EF17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EF1720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AB1394" w:rsidRPr="00EF1720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8F51F9" w:rsidRPr="00EF172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>82,0</w:t>
      </w:r>
      <w:r w:rsidR="008F51F9"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EF1720">
        <w:rPr>
          <w:rFonts w:ascii="Times New Roman" w:hAnsi="Times New Roman" w:cs="Times New Roman"/>
          <w:sz w:val="24"/>
          <w:szCs w:val="24"/>
        </w:rPr>
        <w:t xml:space="preserve">или </w:t>
      </w:r>
      <w:r w:rsidRPr="00EF1720">
        <w:rPr>
          <w:rFonts w:ascii="Times New Roman" w:hAnsi="Times New Roman" w:cs="Times New Roman"/>
          <w:sz w:val="24"/>
          <w:szCs w:val="24"/>
        </w:rPr>
        <w:t xml:space="preserve">на </w:t>
      </w:r>
      <w:r w:rsidR="00EF1720" w:rsidRPr="00EF1720">
        <w:rPr>
          <w:rFonts w:ascii="Times New Roman" w:hAnsi="Times New Roman" w:cs="Times New Roman"/>
          <w:sz w:val="24"/>
          <w:szCs w:val="24"/>
        </w:rPr>
        <w:t>3,0</w:t>
      </w:r>
      <w:r w:rsidRPr="00EF1720">
        <w:rPr>
          <w:rFonts w:ascii="Times New Roman" w:hAnsi="Times New Roman" w:cs="Times New Roman"/>
          <w:sz w:val="24"/>
          <w:szCs w:val="24"/>
        </w:rPr>
        <w:t>%</w:t>
      </w:r>
      <w:r w:rsidR="008F51F9" w:rsidRPr="00EF1720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EF1720">
        <w:rPr>
          <w:rFonts w:ascii="Times New Roman" w:hAnsi="Times New Roman" w:cs="Times New Roman"/>
          <w:sz w:val="24"/>
          <w:szCs w:val="24"/>
        </w:rPr>
        <w:t xml:space="preserve"> (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 xml:space="preserve">2707,7 </w:t>
      </w:r>
      <w:r w:rsidRPr="00EF1720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EF1720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AB1394" w:rsidRPr="00EF1720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8F51F9" w:rsidRPr="00EF172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F045C2" w:rsidRPr="00EF17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EF1720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>2789,7</w:t>
      </w:r>
      <w:r w:rsidR="008F51F9"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F045C2" w:rsidRPr="00824FF1" w:rsidRDefault="00F045C2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EF1720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9F5A60" w:rsidRPr="00EF1720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</w:t>
      </w:r>
      <w:r w:rsidR="002019B4" w:rsidRPr="00EF1720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FE70E6" w:rsidRPr="00EF172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019B4"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у</w:t>
      </w:r>
      <w:r w:rsidR="00EF1720" w:rsidRPr="00EF1720">
        <w:rPr>
          <w:rFonts w:ascii="Times New Roman" w:eastAsia="Times New Roman" w:hAnsi="Times New Roman" w:cs="Times New Roman"/>
          <w:bCs/>
          <w:sz w:val="24"/>
          <w:szCs w:val="24"/>
        </w:rPr>
        <w:t>меньша</w:t>
      </w: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ются на </w:t>
      </w:r>
      <w:r w:rsidR="00EF1720" w:rsidRPr="00EF1720">
        <w:rPr>
          <w:rFonts w:ascii="Times New Roman" w:eastAsia="Times New Roman" w:hAnsi="Times New Roman" w:cs="Times New Roman"/>
          <w:bCs/>
          <w:sz w:val="24"/>
          <w:szCs w:val="24"/>
        </w:rPr>
        <w:t>0,9</w:t>
      </w: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FE70E6" w:rsidRPr="00EF1720">
        <w:rPr>
          <w:rFonts w:ascii="Times New Roman" w:eastAsia="Times New Roman" w:hAnsi="Times New Roman" w:cs="Times New Roman"/>
          <w:bCs/>
          <w:sz w:val="24"/>
          <w:szCs w:val="24"/>
        </w:rPr>
        <w:t>0,</w:t>
      </w:r>
      <w:r w:rsidR="00EF1720" w:rsidRPr="00EF172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% и предусматриваются в сумме </w:t>
      </w:r>
      <w:r w:rsidR="00EF1720" w:rsidRPr="00EF1720">
        <w:rPr>
          <w:rFonts w:ascii="Times New Roman" w:eastAsia="Times New Roman" w:hAnsi="Times New Roman" w:cs="Times New Roman"/>
          <w:bCs/>
          <w:sz w:val="24"/>
          <w:szCs w:val="24"/>
        </w:rPr>
        <w:t>712,2</w:t>
      </w:r>
      <w:r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EF1720" w:rsidRPr="0043032A" w:rsidRDefault="00EF1720" w:rsidP="00EF1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43032A">
        <w:rPr>
          <w:rFonts w:ascii="Times New Roman" w:eastAsia="Times New Roman" w:hAnsi="Times New Roman" w:cs="Times New Roman"/>
          <w:b/>
          <w:sz w:val="24"/>
          <w:szCs w:val="24"/>
        </w:rPr>
        <w:t>«Резервные фонды»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уменьшить расходы на 0,9 тыс. рублей. С учетом изменений расходы составят в сумме 0,1 тыс. рублей. </w:t>
      </w:r>
    </w:p>
    <w:p w:rsidR="00EF1720" w:rsidRDefault="00EF1720" w:rsidP="00EF17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уменьшить расходы, предусмотренные на резервный фонд администрации муниципального образования в рамках </w:t>
      </w:r>
      <w:r w:rsidRPr="0043032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«Управление общественными финансами и муниципальным долгом» подпрограммы «Совершенствование бюджетной политики и эффективное использование бюджетного потенциала»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B514B" w:rsidRPr="00824FF1" w:rsidRDefault="002B514B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EF1720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044515" w:rsidRPr="00EF1720" w:rsidRDefault="002B514B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Ассигнования по разделу </w:t>
      </w:r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 подразделу </w:t>
      </w:r>
      <w:r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="00044515" w:rsidRPr="00EF1720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FE70E6" w:rsidRPr="00EF172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44515" w:rsidRPr="00EF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044515" w:rsidRPr="00EF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="00AA7148" w:rsidRPr="00EF172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044515" w:rsidRPr="00EF1720">
        <w:rPr>
          <w:rFonts w:ascii="Times New Roman" w:eastAsia="Times New Roman" w:hAnsi="Times New Roman" w:cs="Times New Roman"/>
          <w:sz w:val="24"/>
          <w:szCs w:val="24"/>
        </w:rPr>
        <w:t>увеличит</w:t>
      </w:r>
      <w:r w:rsidR="00AA7148" w:rsidRPr="00EF1720">
        <w:rPr>
          <w:rFonts w:ascii="Times New Roman" w:eastAsia="Times New Roman" w:hAnsi="Times New Roman" w:cs="Times New Roman"/>
          <w:sz w:val="24"/>
          <w:szCs w:val="24"/>
        </w:rPr>
        <w:t xml:space="preserve">ь на сумму 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>10,7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>15,0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>%. С учетом вносимых</w:t>
      </w:r>
      <w:r w:rsidR="00AA7148" w:rsidRPr="00EF1720">
        <w:rPr>
          <w:rFonts w:ascii="Times New Roman" w:eastAsia="Times New Roman" w:hAnsi="Times New Roman" w:cs="Times New Roman"/>
          <w:sz w:val="24"/>
          <w:szCs w:val="24"/>
        </w:rPr>
        <w:t xml:space="preserve"> изменений расходы составят </w:t>
      </w:r>
      <w:r w:rsidR="00EF1720" w:rsidRPr="00EF1720"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EF172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044515" w:rsidRPr="00EF1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4B" w:rsidRPr="00EF1720" w:rsidRDefault="002B514B" w:rsidP="00AB1394">
      <w:pPr>
        <w:pStyle w:val="2"/>
        <w:spacing w:after="0"/>
        <w:ind w:left="0" w:firstLine="426"/>
        <w:jc w:val="both"/>
      </w:pPr>
      <w:r w:rsidRPr="00EF1720">
        <w:t xml:space="preserve">По данному разделу предусмотрено </w:t>
      </w:r>
      <w:r w:rsidR="00044515" w:rsidRPr="00EF1720">
        <w:t>увеличение расходов по подпрограмме</w:t>
      </w:r>
      <w:r w:rsidRPr="00EF1720">
        <w:t xml:space="preserve">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</w:t>
      </w:r>
      <w:r w:rsidR="00044515" w:rsidRPr="00EF1720">
        <w:t>в части осуществления</w:t>
      </w:r>
      <w:r w:rsidRPr="00EF1720">
        <w:t xml:space="preserve">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2B514B" w:rsidRPr="00824FF1" w:rsidRDefault="002B514B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214187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F1720"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D53D67" w:rsidRPr="00214187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214187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D53D67" w:rsidRPr="00214187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21418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21418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16,0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на 3,1%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526,6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5A53EC" w:rsidRPr="00824FF1" w:rsidRDefault="004D4A33" w:rsidP="0021418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подразделу </w:t>
      </w:r>
      <w:r w:rsidRPr="00214187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национальной экономики»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A5F" w:rsidRPr="00214187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5A53EC" w:rsidRPr="0021418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4A5F" w:rsidRPr="00214187"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увеличить расходы на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16,0</w:t>
      </w:r>
      <w:r w:rsidR="00314A5F"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в 2,78 раза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25,0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10790" w:rsidRPr="002141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По данному подразделу средства планируется направить</w:t>
      </w:r>
      <w:r w:rsidR="00214187" w:rsidRPr="00214187">
        <w:rPr>
          <w:rFonts w:ascii="Times New Roman" w:hAnsi="Times New Roman" w:cs="Times New Roman"/>
          <w:sz w:val="24"/>
          <w:szCs w:val="24"/>
        </w:rPr>
        <w:t xml:space="preserve"> на вовлечение в хозяйственный оборот объектов муниципальной казны на условиях приоритетности рыночных </w:t>
      </w:r>
      <w:r w:rsidR="00214187" w:rsidRPr="00106765">
        <w:rPr>
          <w:rFonts w:ascii="Times New Roman" w:hAnsi="Times New Roman" w:cs="Times New Roman"/>
          <w:sz w:val="24"/>
          <w:szCs w:val="24"/>
        </w:rPr>
        <w:t>механизмов и прозрачности процедур передачи в пользование в рамках подпрограммы «Управление муниципальным имуществом» муниципальной программы «Управление общественными финансами и муниципальным долгом».</w:t>
      </w:r>
    </w:p>
    <w:p w:rsidR="008F51F9" w:rsidRPr="00824FF1" w:rsidRDefault="008F51F9" w:rsidP="0021418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D1" w:rsidRPr="00214187" w:rsidRDefault="000E61D1" w:rsidP="000E61D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14187"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0E61D1" w:rsidRPr="00214187" w:rsidRDefault="000E61D1" w:rsidP="000E61D1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планируется увеличение расходов на общую сумму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,0 тыс. рублей или на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22,8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349,8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214187" w:rsidRDefault="000E61D1" w:rsidP="000E61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увеличить расходы на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65,0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22,9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348,8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214187" w:rsidRPr="00905BCB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</w:t>
      </w:r>
      <w:r w:rsidR="00214187" w:rsidRPr="00905BCB">
        <w:rPr>
          <w:rFonts w:ascii="Times New Roman" w:hAnsi="Times New Roman" w:cs="Times New Roman"/>
          <w:sz w:val="24"/>
          <w:szCs w:val="24"/>
        </w:rPr>
        <w:t>предусмотрено:</w:t>
      </w:r>
    </w:p>
    <w:p w:rsidR="00214187" w:rsidRPr="00214187" w:rsidRDefault="00214187" w:rsidP="0021418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- уменьшить расходы, </w:t>
      </w:r>
      <w:r w:rsidRPr="00214187">
        <w:rPr>
          <w:rFonts w:ascii="Times New Roman" w:hAnsi="Times New Roman" w:cs="Times New Roman"/>
          <w:sz w:val="24"/>
          <w:szCs w:val="24"/>
        </w:rPr>
        <w:t xml:space="preserve">предусмотренные на уличное освещение в сумме </w:t>
      </w:r>
      <w:r w:rsidRPr="00214187">
        <w:rPr>
          <w:rFonts w:ascii="Times New Roman" w:hAnsi="Times New Roman" w:cs="Times New Roman"/>
          <w:sz w:val="24"/>
          <w:szCs w:val="24"/>
        </w:rPr>
        <w:t>21,9</w:t>
      </w:r>
      <w:r w:rsidRPr="00214187">
        <w:rPr>
          <w:rFonts w:ascii="Times New Roman" w:hAnsi="Times New Roman" w:cs="Times New Roman"/>
          <w:sz w:val="24"/>
          <w:szCs w:val="24"/>
        </w:rPr>
        <w:t xml:space="preserve"> тыс. рублей; на озеленение в сумме </w:t>
      </w:r>
      <w:r w:rsidRPr="00214187">
        <w:rPr>
          <w:rFonts w:ascii="Times New Roman" w:hAnsi="Times New Roman" w:cs="Times New Roman"/>
          <w:sz w:val="24"/>
          <w:szCs w:val="24"/>
        </w:rPr>
        <w:t>10,0</w:t>
      </w:r>
      <w:r w:rsidRPr="00214187">
        <w:rPr>
          <w:rFonts w:ascii="Times New Roman" w:hAnsi="Times New Roman" w:cs="Times New Roman"/>
          <w:sz w:val="24"/>
          <w:szCs w:val="24"/>
        </w:rPr>
        <w:t xml:space="preserve"> тыс. рублей; на реализацию мероприятий по благоустройству территории в сумме </w:t>
      </w:r>
      <w:r w:rsidRPr="00214187">
        <w:rPr>
          <w:rFonts w:ascii="Times New Roman" w:hAnsi="Times New Roman" w:cs="Times New Roman"/>
          <w:sz w:val="24"/>
          <w:szCs w:val="24"/>
        </w:rPr>
        <w:t>3,0 тыс. рублей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подпрограммы </w:t>
      </w:r>
      <w:r w:rsidRPr="00214187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«Развитие жилищного строительства и сферы жилищно-коммунального хозяйства»;</w:t>
      </w:r>
    </w:p>
    <w:p w:rsidR="00214187" w:rsidRPr="00214187" w:rsidRDefault="00214187" w:rsidP="0021418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- увеличить расходы 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>99,9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в рамках подпрограммы «Энергосбережение» муниципальной программы «Развитие жилищного строительства и сферы 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илищно-коммунального хозяйства».</w:t>
      </w:r>
      <w:proofErr w:type="gramEnd"/>
    </w:p>
    <w:p w:rsidR="00D745CF" w:rsidRPr="00214187" w:rsidRDefault="00D745CF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1D1" w:rsidRPr="00214187" w:rsidRDefault="00214187" w:rsidP="000E61D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3.6</w:t>
      </w:r>
      <w:r w:rsidR="000E61D1"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0E61D1" w:rsidRPr="00214187" w:rsidRDefault="000E61D1" w:rsidP="00972D3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214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предлагаются у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сумму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8,8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0,8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1112,7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214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52B" w:rsidRPr="00C2052B" w:rsidRDefault="000E61D1" w:rsidP="00C2052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214187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4187" w:rsidRPr="00214187">
        <w:rPr>
          <w:rFonts w:ascii="Times New Roman" w:eastAsia="Times New Roman" w:hAnsi="Times New Roman" w:cs="Times New Roman"/>
          <w:bCs/>
          <w:sz w:val="24"/>
          <w:szCs w:val="24"/>
        </w:rPr>
        <w:t>уменьш</w:t>
      </w:r>
      <w:r w:rsidRPr="00214187">
        <w:rPr>
          <w:rFonts w:ascii="Times New Roman" w:eastAsia="Times New Roman" w:hAnsi="Times New Roman" w:cs="Times New Roman"/>
          <w:bCs/>
          <w:sz w:val="24"/>
          <w:szCs w:val="24"/>
        </w:rPr>
        <w:t>ить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214187" w:rsidRPr="00214187">
        <w:rPr>
          <w:rFonts w:ascii="Times New Roman" w:eastAsia="Times New Roman" w:hAnsi="Times New Roman" w:cs="Times New Roman"/>
          <w:sz w:val="24"/>
          <w:szCs w:val="24"/>
        </w:rPr>
        <w:t>62,9</w:t>
      </w:r>
      <w:r w:rsidRPr="0021418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21418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14187" w:rsidRPr="00214187">
        <w:rPr>
          <w:rFonts w:ascii="Times New Roman" w:hAnsi="Times New Roman" w:cs="Times New Roman"/>
          <w:sz w:val="24"/>
          <w:szCs w:val="24"/>
        </w:rPr>
        <w:t>6,1</w:t>
      </w:r>
      <w:r w:rsidRPr="00214187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214187" w:rsidRPr="00214187">
        <w:rPr>
          <w:rFonts w:ascii="Times New Roman" w:hAnsi="Times New Roman" w:cs="Times New Roman"/>
          <w:sz w:val="24"/>
          <w:szCs w:val="24"/>
        </w:rPr>
        <w:t>962,9</w:t>
      </w:r>
      <w:r w:rsidRPr="0021418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2052B">
        <w:rPr>
          <w:rFonts w:ascii="Times New Roman" w:hAnsi="Times New Roman" w:cs="Times New Roman"/>
          <w:sz w:val="24"/>
          <w:szCs w:val="24"/>
        </w:rPr>
        <w:t xml:space="preserve">. </w:t>
      </w:r>
      <w:r w:rsidR="00C2052B" w:rsidRPr="00C2052B">
        <w:rPr>
          <w:rFonts w:ascii="Times New Roman" w:hAnsi="Times New Roman" w:cs="Times New Roman"/>
          <w:bCs/>
          <w:sz w:val="24"/>
          <w:szCs w:val="24"/>
        </w:rPr>
        <w:t>Проектом решения предлагаются:</w:t>
      </w:r>
    </w:p>
    <w:p w:rsidR="00C2052B" w:rsidRPr="00C2052B" w:rsidRDefault="00C2052B" w:rsidP="00C205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 xml:space="preserve">- уменьшить расходы, предусмотренные на обеспечение деятельности учреждений в сфере культурно-досугового обслуживания населения в рамках </w:t>
      </w:r>
      <w:r w:rsidRPr="00C2052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C2052B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C2052B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C2052B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C2052B">
        <w:rPr>
          <w:rFonts w:ascii="Times New Roman" w:hAnsi="Times New Roman" w:cs="Times New Roman"/>
          <w:sz w:val="24"/>
          <w:szCs w:val="24"/>
        </w:rPr>
        <w:t xml:space="preserve"> «Развитие культуры» в сумме </w:t>
      </w:r>
      <w:r w:rsidRPr="00C2052B">
        <w:rPr>
          <w:rFonts w:ascii="Times New Roman" w:hAnsi="Times New Roman" w:cs="Times New Roman"/>
          <w:sz w:val="24"/>
          <w:szCs w:val="24"/>
        </w:rPr>
        <w:t>62,9 тыс. рублей;</w:t>
      </w:r>
    </w:p>
    <w:p w:rsidR="00C2052B" w:rsidRPr="00C2052B" w:rsidRDefault="00C2052B" w:rsidP="00C2052B">
      <w:pPr>
        <w:tabs>
          <w:tab w:val="left" w:pos="9072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052B">
        <w:rPr>
          <w:rFonts w:ascii="Times New Roman" w:hAnsi="Times New Roman" w:cs="Times New Roman"/>
          <w:sz w:val="24"/>
          <w:szCs w:val="24"/>
        </w:rPr>
        <w:t xml:space="preserve">- уменьшить расходы, предусмотренные на модернизацию, установку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 в рамках </w:t>
      </w:r>
      <w:r w:rsidRPr="00C2052B">
        <w:rPr>
          <w:rFonts w:ascii="Times New Roman" w:hAnsi="Times New Roman" w:cs="Times New Roman"/>
          <w:bCs/>
          <w:sz w:val="24"/>
          <w:szCs w:val="24"/>
        </w:rPr>
        <w:t xml:space="preserve">подпрограммы </w:t>
      </w:r>
      <w:r w:rsidRPr="00C2052B">
        <w:rPr>
          <w:rFonts w:ascii="Times New Roman" w:hAnsi="Times New Roman" w:cs="Times New Roman"/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</w:t>
      </w:r>
      <w:proofErr w:type="gramEnd"/>
      <w:r w:rsidRPr="00C20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52B">
        <w:rPr>
          <w:rFonts w:ascii="Times New Roman" w:hAnsi="Times New Roman" w:cs="Times New Roman"/>
          <w:sz w:val="24"/>
          <w:szCs w:val="24"/>
        </w:rPr>
        <w:t>водных объектах, построение (развитие) аппаратно-программного комплекса «Безопасный город»</w:t>
      </w:r>
      <w:r w:rsidRPr="00C2052B">
        <w:rPr>
          <w:rFonts w:ascii="Times New Roman" w:hAnsi="Times New Roman" w:cs="Times New Roman"/>
          <w:sz w:val="24"/>
          <w:szCs w:val="24"/>
        </w:rPr>
        <w:t xml:space="preserve"> </w:t>
      </w:r>
      <w:r w:rsidRPr="00C2052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C2052B">
        <w:rPr>
          <w:rFonts w:ascii="Times New Roman" w:hAnsi="Times New Roman" w:cs="Times New Roman"/>
          <w:sz w:val="24"/>
          <w:szCs w:val="24"/>
        </w:rPr>
        <w:t>30,0</w:t>
      </w:r>
      <w:r w:rsidRPr="00C205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2052B">
        <w:rPr>
          <w:rFonts w:ascii="Times New Roman" w:hAnsi="Times New Roman" w:cs="Times New Roman"/>
          <w:bCs/>
          <w:sz w:val="24"/>
          <w:szCs w:val="24"/>
        </w:rPr>
        <w:t xml:space="preserve"> и направить их </w:t>
      </w:r>
      <w:r w:rsidRPr="00C2052B">
        <w:rPr>
          <w:rFonts w:ascii="Times New Roman" w:hAnsi="Times New Roman" w:cs="Times New Roman"/>
          <w:sz w:val="24"/>
          <w:szCs w:val="24"/>
        </w:rPr>
        <w:t xml:space="preserve">на модернизацию, установку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 в рамках </w:t>
      </w:r>
      <w:r w:rsidRPr="00C2052B">
        <w:rPr>
          <w:rFonts w:ascii="Times New Roman" w:hAnsi="Times New Roman" w:cs="Times New Roman"/>
          <w:bCs/>
          <w:sz w:val="24"/>
          <w:szCs w:val="24"/>
        </w:rPr>
        <w:t xml:space="preserve">подпрограммы </w:t>
      </w:r>
      <w:r w:rsidRPr="00C2052B">
        <w:rPr>
          <w:rFonts w:ascii="Times New Roman" w:hAnsi="Times New Roman" w:cs="Times New Roman"/>
          <w:sz w:val="24"/>
          <w:szCs w:val="24"/>
        </w:rPr>
        <w:t>«</w:t>
      </w:r>
      <w:r w:rsidRPr="00C2052B">
        <w:rPr>
          <w:rFonts w:ascii="Times New Roman" w:hAnsi="Times New Roman" w:cs="Times New Roman"/>
          <w:sz w:val="24"/>
          <w:szCs w:val="24"/>
        </w:rPr>
        <w:t>П</w:t>
      </w:r>
      <w:r w:rsidRPr="00C2052B">
        <w:rPr>
          <w:rFonts w:ascii="Times New Roman" w:hAnsi="Times New Roman" w:cs="Times New Roman"/>
          <w:sz w:val="24"/>
          <w:szCs w:val="24"/>
        </w:rPr>
        <w:t>остроение (развитие) аппаратно-программного комплекса «Безопасный</w:t>
      </w:r>
      <w:proofErr w:type="gramEnd"/>
      <w:r w:rsidRPr="00C2052B">
        <w:rPr>
          <w:rFonts w:ascii="Times New Roman" w:hAnsi="Times New Roman" w:cs="Times New Roman"/>
          <w:sz w:val="24"/>
          <w:szCs w:val="24"/>
        </w:rPr>
        <w:t xml:space="preserve"> город»</w:t>
      </w:r>
      <w:r w:rsidRPr="00C2052B">
        <w:rPr>
          <w:rFonts w:ascii="Times New Roman" w:hAnsi="Times New Roman" w:cs="Times New Roman"/>
          <w:sz w:val="24"/>
          <w:szCs w:val="24"/>
        </w:rPr>
        <w:t>.</w:t>
      </w:r>
    </w:p>
    <w:p w:rsidR="000E61D1" w:rsidRPr="00DC11F2" w:rsidRDefault="000E61D1" w:rsidP="00880E7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11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подразделу </w:t>
      </w:r>
      <w:r w:rsidRPr="00DC11F2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DC1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1F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DC11F2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DC11F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C2052B" w:rsidRPr="00DC11F2">
        <w:rPr>
          <w:rFonts w:ascii="Times New Roman" w:eastAsia="Times New Roman" w:hAnsi="Times New Roman" w:cs="Times New Roman"/>
          <w:bCs/>
          <w:sz w:val="24"/>
          <w:szCs w:val="24"/>
        </w:rPr>
        <w:t>54,1</w:t>
      </w:r>
      <w:r w:rsidRPr="00DC11F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DC11F2">
        <w:rPr>
          <w:rFonts w:ascii="Times New Roman" w:hAnsi="Times New Roman" w:cs="Times New Roman"/>
          <w:sz w:val="24"/>
          <w:szCs w:val="24"/>
        </w:rPr>
        <w:t xml:space="preserve"> или </w:t>
      </w:r>
      <w:r w:rsidR="00DC11F2" w:rsidRPr="00DC11F2">
        <w:rPr>
          <w:rFonts w:ascii="Times New Roman" w:hAnsi="Times New Roman" w:cs="Times New Roman"/>
          <w:sz w:val="24"/>
          <w:szCs w:val="24"/>
        </w:rPr>
        <w:t>в 1,57</w:t>
      </w:r>
      <w:r w:rsidRPr="00DC11F2">
        <w:rPr>
          <w:rFonts w:ascii="Times New Roman" w:hAnsi="Times New Roman" w:cs="Times New Roman"/>
          <w:sz w:val="24"/>
          <w:szCs w:val="24"/>
        </w:rPr>
        <w:t xml:space="preserve"> раза до объема </w:t>
      </w:r>
      <w:r w:rsidR="0061170C" w:rsidRPr="00DC11F2">
        <w:rPr>
          <w:rFonts w:ascii="Times New Roman" w:hAnsi="Times New Roman" w:cs="Times New Roman"/>
          <w:sz w:val="24"/>
          <w:szCs w:val="24"/>
        </w:rPr>
        <w:t>95,7</w:t>
      </w:r>
      <w:r w:rsidRPr="00DC11F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C11F2">
        <w:rPr>
          <w:rFonts w:ascii="Times New Roman" w:eastAsia="Times New Roman" w:hAnsi="Times New Roman"/>
          <w:sz w:val="24"/>
          <w:szCs w:val="24"/>
        </w:rPr>
        <w:t xml:space="preserve">. Дополнительные средства планируются направить на </w:t>
      </w:r>
      <w:r w:rsidR="00DC11F2" w:rsidRPr="00DC11F2">
        <w:rPr>
          <w:rFonts w:ascii="Times New Roman" w:hAnsi="Times New Roman" w:cs="Times New Roman"/>
          <w:sz w:val="24"/>
          <w:szCs w:val="24"/>
        </w:rPr>
        <w:t>обеспечение деятельности учреждений в сфере культурно-досугового обслуживания населения</w:t>
      </w:r>
      <w:r w:rsidR="00DC11F2" w:rsidRPr="00DC11F2">
        <w:rPr>
          <w:rFonts w:ascii="Times New Roman" w:eastAsia="Times New Roman" w:hAnsi="Times New Roman" w:cs="Times New Roman"/>
          <w:sz w:val="24"/>
          <w:szCs w:val="24"/>
        </w:rPr>
        <w:t xml:space="preserve"> в сумме 30,0 тыс. рублей</w:t>
      </w:r>
      <w:r w:rsidR="00DC11F2" w:rsidRPr="00DC11F2">
        <w:rPr>
          <w:rFonts w:ascii="Times New Roman" w:eastAsia="Times New Roman" w:hAnsi="Times New Roman" w:cs="Times New Roman"/>
          <w:sz w:val="24"/>
          <w:szCs w:val="24"/>
        </w:rPr>
        <w:t>;</w:t>
      </w:r>
      <w:r w:rsidR="00DC11F2" w:rsidRPr="00DC1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1F2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централизованных бухгалтерий, учреждений (центров) </w:t>
      </w:r>
      <w:proofErr w:type="gramStart"/>
      <w:r w:rsidRPr="00DC11F2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DC11F2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</w:t>
      </w:r>
      <w:r w:rsidR="00DC11F2" w:rsidRPr="00DC11F2">
        <w:rPr>
          <w:rFonts w:ascii="Times New Roman" w:hAnsi="Times New Roman" w:cs="Times New Roman"/>
          <w:sz w:val="24"/>
          <w:szCs w:val="24"/>
        </w:rPr>
        <w:t xml:space="preserve"> в сумме 24,1 тыс. рублей в рамках</w:t>
      </w:r>
      <w:r w:rsidR="00DC11F2" w:rsidRPr="00DC1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1F2" w:rsidRPr="00DC11F2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="00DC11F2" w:rsidRPr="00DC11F2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DC11F2" w:rsidRPr="00DC11F2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DC11F2" w:rsidRPr="00DC11F2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  <w:r w:rsidRPr="00DC11F2">
        <w:rPr>
          <w:rFonts w:ascii="Times New Roman" w:hAnsi="Times New Roman" w:cs="Times New Roman"/>
          <w:sz w:val="24"/>
          <w:szCs w:val="24"/>
        </w:rPr>
        <w:t>.</w:t>
      </w:r>
    </w:p>
    <w:p w:rsidR="007105B0" w:rsidRPr="00824FF1" w:rsidRDefault="007105B0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4763DF" w:rsidRDefault="00DC11F2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763D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4763DF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B332AA" w:rsidRPr="004763DF" w:rsidRDefault="008F51F9" w:rsidP="00B332A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763D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4763DF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4763DF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AB1394" w:rsidRPr="004763DF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7A7901" w:rsidRPr="004763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3B246E" w:rsidRPr="004763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7901" w:rsidRPr="004763DF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3B246E" w:rsidRPr="004763D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7901" w:rsidRPr="004763DF">
        <w:rPr>
          <w:rFonts w:ascii="Times New Roman" w:eastAsia="Times New Roman" w:hAnsi="Times New Roman" w:cs="Times New Roman"/>
          <w:sz w:val="24"/>
          <w:szCs w:val="24"/>
        </w:rPr>
        <w:t xml:space="preserve">тся  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увеличить на 82,0 тыс. рублей </w:t>
      </w:r>
      <w:r w:rsidR="004763DF" w:rsidRPr="004763DF">
        <w:rPr>
          <w:rFonts w:ascii="Times New Roman" w:hAnsi="Times New Roman" w:cs="Times New Roman"/>
          <w:sz w:val="24"/>
          <w:szCs w:val="24"/>
        </w:rPr>
        <w:t>или на 3,2% от утвержденного объема доходов (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2544,3 </w:t>
      </w:r>
      <w:r w:rsidR="004763DF" w:rsidRPr="004763DF">
        <w:rPr>
          <w:rFonts w:ascii="Times New Roman" w:hAnsi="Times New Roman" w:cs="Times New Roman"/>
          <w:sz w:val="24"/>
          <w:szCs w:val="24"/>
        </w:rPr>
        <w:t>тыс. рублей)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2626,3 тыс. рублей</w:t>
      </w:r>
      <w:r w:rsidR="00B332AA" w:rsidRPr="00476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20E" w:rsidRPr="004763DF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AB1394" w:rsidRPr="004763DF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B246E" w:rsidRPr="004763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DF4D83" w:rsidRPr="004763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476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4763D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на 82,0 тыс. рублей </w:t>
      </w:r>
      <w:r w:rsidR="004763DF" w:rsidRPr="004763DF">
        <w:rPr>
          <w:rFonts w:ascii="Times New Roman" w:hAnsi="Times New Roman" w:cs="Times New Roman"/>
          <w:sz w:val="24"/>
          <w:szCs w:val="24"/>
        </w:rPr>
        <w:t>или на 3,0% от утвержденного объема расходов (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2707,7 </w:t>
      </w:r>
      <w:r w:rsidR="004763DF" w:rsidRPr="004763DF">
        <w:rPr>
          <w:rFonts w:ascii="Times New Roman" w:hAnsi="Times New Roman" w:cs="Times New Roman"/>
          <w:sz w:val="24"/>
          <w:szCs w:val="24"/>
        </w:rPr>
        <w:t>тыс. рублей)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2789,7 тыс. рублей</w:t>
      </w:r>
      <w:r w:rsidR="00B332AA" w:rsidRPr="00476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4763DF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4763D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4763DF">
        <w:rPr>
          <w:rFonts w:ascii="Times New Roman" w:hAnsi="Times New Roman" w:cs="Times New Roman"/>
          <w:sz w:val="24"/>
          <w:szCs w:val="24"/>
        </w:rPr>
        <w:t>указанный</w:t>
      </w:r>
      <w:r w:rsidRPr="004763DF">
        <w:t xml:space="preserve"> 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AB1394" w:rsidRPr="004763DF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4763D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4763DF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B246E" w:rsidRPr="004763D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7A2BF8" w:rsidRPr="004763DF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3D569C" w:rsidRPr="004763D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4763DF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4763D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>(с изменениями от 30.05.2018 № С-30/2</w:t>
      </w:r>
      <w:proofErr w:type="gramEnd"/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63DF" w:rsidRPr="00476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4763DF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AB1394" w:rsidRPr="004763DF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4763D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4763DF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4763DF" w:rsidRDefault="008E5287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F" w:rsidRPr="004763DF" w:rsidRDefault="00D745CF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4763DF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D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4763DF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DF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4763DF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DF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4763DF" w:rsidRDefault="008E5287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4763DF" w:rsidRDefault="004763DF" w:rsidP="004763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DF">
        <w:rPr>
          <w:rFonts w:ascii="Times New Roman" w:hAnsi="Times New Roman" w:cs="Times New Roman"/>
          <w:sz w:val="24"/>
          <w:szCs w:val="24"/>
        </w:rPr>
        <w:t>04</w:t>
      </w:r>
      <w:r w:rsidR="008F51F9" w:rsidRPr="004763DF">
        <w:rPr>
          <w:rFonts w:ascii="Times New Roman" w:hAnsi="Times New Roman" w:cs="Times New Roman"/>
          <w:sz w:val="24"/>
          <w:szCs w:val="24"/>
        </w:rPr>
        <w:t>.</w:t>
      </w:r>
      <w:r w:rsidRPr="004763DF">
        <w:rPr>
          <w:rFonts w:ascii="Times New Roman" w:hAnsi="Times New Roman" w:cs="Times New Roman"/>
          <w:sz w:val="24"/>
          <w:szCs w:val="24"/>
        </w:rPr>
        <w:t>12</w:t>
      </w:r>
      <w:r w:rsidR="008F51F9" w:rsidRPr="004763DF">
        <w:rPr>
          <w:rFonts w:ascii="Times New Roman" w:hAnsi="Times New Roman" w:cs="Times New Roman"/>
          <w:sz w:val="24"/>
          <w:szCs w:val="24"/>
        </w:rPr>
        <w:t>.201</w:t>
      </w:r>
      <w:r w:rsidR="003D569C" w:rsidRPr="004763DF">
        <w:rPr>
          <w:rFonts w:ascii="Times New Roman" w:hAnsi="Times New Roman" w:cs="Times New Roman"/>
          <w:sz w:val="24"/>
          <w:szCs w:val="24"/>
        </w:rPr>
        <w:t>8</w:t>
      </w:r>
      <w:r w:rsidR="008F51F9" w:rsidRPr="004763DF">
        <w:rPr>
          <w:rFonts w:ascii="Times New Roman" w:hAnsi="Times New Roman" w:cs="Times New Roman"/>
          <w:sz w:val="24"/>
          <w:szCs w:val="24"/>
        </w:rPr>
        <w:t>г.</w:t>
      </w:r>
      <w:bookmarkEnd w:id="0"/>
    </w:p>
    <w:sectPr w:rsidR="00A5019D" w:rsidRPr="004763DF" w:rsidSect="00F3302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B7F"/>
    <w:rsid w:val="00005EFB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151B"/>
    <w:rsid w:val="00062051"/>
    <w:rsid w:val="00066979"/>
    <w:rsid w:val="000820BE"/>
    <w:rsid w:val="00083F90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E61D1"/>
    <w:rsid w:val="000F7DD8"/>
    <w:rsid w:val="001035FF"/>
    <w:rsid w:val="00110790"/>
    <w:rsid w:val="0011140D"/>
    <w:rsid w:val="001132CC"/>
    <w:rsid w:val="001161D9"/>
    <w:rsid w:val="00117CDC"/>
    <w:rsid w:val="0012617C"/>
    <w:rsid w:val="00140CF1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0987"/>
    <w:rsid w:val="001E7278"/>
    <w:rsid w:val="001F24E4"/>
    <w:rsid w:val="001F2857"/>
    <w:rsid w:val="002019B4"/>
    <w:rsid w:val="0020338B"/>
    <w:rsid w:val="002049E3"/>
    <w:rsid w:val="002120BF"/>
    <w:rsid w:val="00214187"/>
    <w:rsid w:val="002148E5"/>
    <w:rsid w:val="00224FB2"/>
    <w:rsid w:val="00226199"/>
    <w:rsid w:val="0023477D"/>
    <w:rsid w:val="002352F3"/>
    <w:rsid w:val="00242A33"/>
    <w:rsid w:val="0025216C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02AB"/>
    <w:rsid w:val="002A176A"/>
    <w:rsid w:val="002A4276"/>
    <w:rsid w:val="002B4823"/>
    <w:rsid w:val="002B514B"/>
    <w:rsid w:val="002C5B8B"/>
    <w:rsid w:val="002C79DF"/>
    <w:rsid w:val="002D550F"/>
    <w:rsid w:val="002E07FA"/>
    <w:rsid w:val="002E6A9E"/>
    <w:rsid w:val="002F285B"/>
    <w:rsid w:val="002F5DFE"/>
    <w:rsid w:val="00300782"/>
    <w:rsid w:val="003055AB"/>
    <w:rsid w:val="003075F4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7822"/>
    <w:rsid w:val="0039319F"/>
    <w:rsid w:val="0039353F"/>
    <w:rsid w:val="003A6A82"/>
    <w:rsid w:val="003B246E"/>
    <w:rsid w:val="003B3940"/>
    <w:rsid w:val="003B549E"/>
    <w:rsid w:val="003B6B27"/>
    <w:rsid w:val="003C3DD8"/>
    <w:rsid w:val="003C6AB6"/>
    <w:rsid w:val="003D0339"/>
    <w:rsid w:val="003D569C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445"/>
    <w:rsid w:val="00411C77"/>
    <w:rsid w:val="00411EFD"/>
    <w:rsid w:val="0041502B"/>
    <w:rsid w:val="00416342"/>
    <w:rsid w:val="00420645"/>
    <w:rsid w:val="00424D91"/>
    <w:rsid w:val="0043341D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763DF"/>
    <w:rsid w:val="00484419"/>
    <w:rsid w:val="00484D09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282"/>
    <w:rsid w:val="004E194C"/>
    <w:rsid w:val="004E2A1F"/>
    <w:rsid w:val="004E3450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545EA"/>
    <w:rsid w:val="00564637"/>
    <w:rsid w:val="005700A3"/>
    <w:rsid w:val="005717EA"/>
    <w:rsid w:val="005762F7"/>
    <w:rsid w:val="00585291"/>
    <w:rsid w:val="00585AFF"/>
    <w:rsid w:val="00591C4E"/>
    <w:rsid w:val="005A0C52"/>
    <w:rsid w:val="005A53EC"/>
    <w:rsid w:val="005B6749"/>
    <w:rsid w:val="005C051C"/>
    <w:rsid w:val="005C065D"/>
    <w:rsid w:val="005C0BA4"/>
    <w:rsid w:val="005C144A"/>
    <w:rsid w:val="005C3BA5"/>
    <w:rsid w:val="005D6E04"/>
    <w:rsid w:val="005E0958"/>
    <w:rsid w:val="005E6D2F"/>
    <w:rsid w:val="006055D1"/>
    <w:rsid w:val="00610776"/>
    <w:rsid w:val="0061170C"/>
    <w:rsid w:val="0061272A"/>
    <w:rsid w:val="00614C41"/>
    <w:rsid w:val="006245BA"/>
    <w:rsid w:val="0062620F"/>
    <w:rsid w:val="006265A1"/>
    <w:rsid w:val="00627130"/>
    <w:rsid w:val="006271AC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4A42"/>
    <w:rsid w:val="006A169B"/>
    <w:rsid w:val="006A6491"/>
    <w:rsid w:val="006B174D"/>
    <w:rsid w:val="006B5CFB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2AAD"/>
    <w:rsid w:val="00705819"/>
    <w:rsid w:val="007105B0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5BBF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2BF8"/>
    <w:rsid w:val="007A301D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059"/>
    <w:rsid w:val="008007E4"/>
    <w:rsid w:val="00816078"/>
    <w:rsid w:val="008171D9"/>
    <w:rsid w:val="00822AD4"/>
    <w:rsid w:val="00824FF1"/>
    <w:rsid w:val="00833284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0E7D"/>
    <w:rsid w:val="00882DC8"/>
    <w:rsid w:val="008A2D64"/>
    <w:rsid w:val="008A3412"/>
    <w:rsid w:val="008A77EC"/>
    <w:rsid w:val="008B5081"/>
    <w:rsid w:val="008C6E52"/>
    <w:rsid w:val="008D00F2"/>
    <w:rsid w:val="008E5287"/>
    <w:rsid w:val="008E68DC"/>
    <w:rsid w:val="008E6BD9"/>
    <w:rsid w:val="008F00FD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23D2"/>
    <w:rsid w:val="009354E0"/>
    <w:rsid w:val="009427F4"/>
    <w:rsid w:val="009526DC"/>
    <w:rsid w:val="00952CC5"/>
    <w:rsid w:val="00953499"/>
    <w:rsid w:val="00957DEC"/>
    <w:rsid w:val="00964CDF"/>
    <w:rsid w:val="009658D3"/>
    <w:rsid w:val="00966633"/>
    <w:rsid w:val="00972762"/>
    <w:rsid w:val="00972D3C"/>
    <w:rsid w:val="00981D8B"/>
    <w:rsid w:val="009859FE"/>
    <w:rsid w:val="009A00C0"/>
    <w:rsid w:val="009A2F86"/>
    <w:rsid w:val="009A7709"/>
    <w:rsid w:val="009C2A60"/>
    <w:rsid w:val="009C5640"/>
    <w:rsid w:val="009D610D"/>
    <w:rsid w:val="009D7530"/>
    <w:rsid w:val="009F5A60"/>
    <w:rsid w:val="00A0246A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5FD8"/>
    <w:rsid w:val="00A664D6"/>
    <w:rsid w:val="00A72B43"/>
    <w:rsid w:val="00A76839"/>
    <w:rsid w:val="00A76E5D"/>
    <w:rsid w:val="00A813BD"/>
    <w:rsid w:val="00A84FA3"/>
    <w:rsid w:val="00A859A3"/>
    <w:rsid w:val="00A93CCF"/>
    <w:rsid w:val="00AA7148"/>
    <w:rsid w:val="00AB1394"/>
    <w:rsid w:val="00AB43DC"/>
    <w:rsid w:val="00AC0334"/>
    <w:rsid w:val="00AC1F7D"/>
    <w:rsid w:val="00AC5183"/>
    <w:rsid w:val="00AC5E7A"/>
    <w:rsid w:val="00AD0E8A"/>
    <w:rsid w:val="00AD52A8"/>
    <w:rsid w:val="00AF054C"/>
    <w:rsid w:val="00AF585F"/>
    <w:rsid w:val="00B0531D"/>
    <w:rsid w:val="00B160AC"/>
    <w:rsid w:val="00B207E5"/>
    <w:rsid w:val="00B241F2"/>
    <w:rsid w:val="00B2472B"/>
    <w:rsid w:val="00B25F6F"/>
    <w:rsid w:val="00B332AA"/>
    <w:rsid w:val="00B45DAA"/>
    <w:rsid w:val="00B50C29"/>
    <w:rsid w:val="00B517CF"/>
    <w:rsid w:val="00B57206"/>
    <w:rsid w:val="00B60998"/>
    <w:rsid w:val="00B65628"/>
    <w:rsid w:val="00B660EF"/>
    <w:rsid w:val="00B703BF"/>
    <w:rsid w:val="00B71A89"/>
    <w:rsid w:val="00B7635F"/>
    <w:rsid w:val="00B82AD6"/>
    <w:rsid w:val="00B85D7C"/>
    <w:rsid w:val="00B97049"/>
    <w:rsid w:val="00BA08F3"/>
    <w:rsid w:val="00BA45C2"/>
    <w:rsid w:val="00BA65AF"/>
    <w:rsid w:val="00BA6B9E"/>
    <w:rsid w:val="00BB1BF5"/>
    <w:rsid w:val="00BB213D"/>
    <w:rsid w:val="00BC1C9D"/>
    <w:rsid w:val="00BC2723"/>
    <w:rsid w:val="00BC46C2"/>
    <w:rsid w:val="00BC6CB8"/>
    <w:rsid w:val="00BC7193"/>
    <w:rsid w:val="00BD0C7E"/>
    <w:rsid w:val="00BE02BB"/>
    <w:rsid w:val="00BE03C4"/>
    <w:rsid w:val="00BE3C6F"/>
    <w:rsid w:val="00BE6C26"/>
    <w:rsid w:val="00BF5BA8"/>
    <w:rsid w:val="00BF6087"/>
    <w:rsid w:val="00C0162B"/>
    <w:rsid w:val="00C02C43"/>
    <w:rsid w:val="00C03BDF"/>
    <w:rsid w:val="00C04003"/>
    <w:rsid w:val="00C057F3"/>
    <w:rsid w:val="00C1094A"/>
    <w:rsid w:val="00C1109F"/>
    <w:rsid w:val="00C1672F"/>
    <w:rsid w:val="00C2052B"/>
    <w:rsid w:val="00C25755"/>
    <w:rsid w:val="00C4070C"/>
    <w:rsid w:val="00C40C77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36BC"/>
    <w:rsid w:val="00CE4929"/>
    <w:rsid w:val="00CE5D57"/>
    <w:rsid w:val="00CE70AE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3D67"/>
    <w:rsid w:val="00D5496C"/>
    <w:rsid w:val="00D556F8"/>
    <w:rsid w:val="00D60990"/>
    <w:rsid w:val="00D6177E"/>
    <w:rsid w:val="00D62718"/>
    <w:rsid w:val="00D64184"/>
    <w:rsid w:val="00D745CF"/>
    <w:rsid w:val="00D80411"/>
    <w:rsid w:val="00D84AF0"/>
    <w:rsid w:val="00D90850"/>
    <w:rsid w:val="00D90B40"/>
    <w:rsid w:val="00DA44DA"/>
    <w:rsid w:val="00DB4B64"/>
    <w:rsid w:val="00DC06B2"/>
    <w:rsid w:val="00DC11F2"/>
    <w:rsid w:val="00DC1EEB"/>
    <w:rsid w:val="00DC3BAB"/>
    <w:rsid w:val="00DC57AD"/>
    <w:rsid w:val="00DD108D"/>
    <w:rsid w:val="00DD5A91"/>
    <w:rsid w:val="00DE0189"/>
    <w:rsid w:val="00DE4AD6"/>
    <w:rsid w:val="00DF4D83"/>
    <w:rsid w:val="00DF5F06"/>
    <w:rsid w:val="00DF78AF"/>
    <w:rsid w:val="00E0370A"/>
    <w:rsid w:val="00E109ED"/>
    <w:rsid w:val="00E143E7"/>
    <w:rsid w:val="00E14D87"/>
    <w:rsid w:val="00E226E5"/>
    <w:rsid w:val="00E31066"/>
    <w:rsid w:val="00E43967"/>
    <w:rsid w:val="00E44633"/>
    <w:rsid w:val="00E578F4"/>
    <w:rsid w:val="00E63A4B"/>
    <w:rsid w:val="00E6443F"/>
    <w:rsid w:val="00E64924"/>
    <w:rsid w:val="00E65BA8"/>
    <w:rsid w:val="00E72CF3"/>
    <w:rsid w:val="00E75BDE"/>
    <w:rsid w:val="00E834E1"/>
    <w:rsid w:val="00E85909"/>
    <w:rsid w:val="00E95A78"/>
    <w:rsid w:val="00E97E31"/>
    <w:rsid w:val="00EA18EE"/>
    <w:rsid w:val="00EA4015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37BE"/>
    <w:rsid w:val="00EE61C4"/>
    <w:rsid w:val="00EE68E4"/>
    <w:rsid w:val="00EF1720"/>
    <w:rsid w:val="00EF188F"/>
    <w:rsid w:val="00F004C2"/>
    <w:rsid w:val="00F045C2"/>
    <w:rsid w:val="00F0543F"/>
    <w:rsid w:val="00F12294"/>
    <w:rsid w:val="00F210BA"/>
    <w:rsid w:val="00F229DB"/>
    <w:rsid w:val="00F3302B"/>
    <w:rsid w:val="00F33C71"/>
    <w:rsid w:val="00F36523"/>
    <w:rsid w:val="00F37F67"/>
    <w:rsid w:val="00F426A7"/>
    <w:rsid w:val="00F51C9F"/>
    <w:rsid w:val="00F52937"/>
    <w:rsid w:val="00F6041F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690"/>
    <w:rsid w:val="00FC389C"/>
    <w:rsid w:val="00FC3D39"/>
    <w:rsid w:val="00FC709C"/>
    <w:rsid w:val="00FC76B2"/>
    <w:rsid w:val="00FD68FF"/>
    <w:rsid w:val="00FE4A43"/>
    <w:rsid w:val="00FE555D"/>
    <w:rsid w:val="00FE6FE0"/>
    <w:rsid w:val="00FE70E6"/>
    <w:rsid w:val="00FF1D43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7440-15A2-44C5-A2FF-93298B3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13</cp:revision>
  <dcterms:created xsi:type="dcterms:W3CDTF">2018-12-04T14:12:00Z</dcterms:created>
  <dcterms:modified xsi:type="dcterms:W3CDTF">2018-12-04T15:09:00Z</dcterms:modified>
</cp:coreProperties>
</file>