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8" w:type="dxa"/>
        <w:tblLook w:val="01E0" w:firstRow="1" w:lastRow="1" w:firstColumn="1" w:lastColumn="1" w:noHBand="0" w:noVBand="0"/>
      </w:tblPr>
      <w:tblGrid>
        <w:gridCol w:w="10368"/>
        <w:gridCol w:w="4500"/>
      </w:tblGrid>
      <w:tr w:rsidR="009A59EE" w:rsidRPr="0018787F" w:rsidTr="006C65BE">
        <w:tc>
          <w:tcPr>
            <w:tcW w:w="10368" w:type="dxa"/>
            <w:shd w:val="clear" w:color="auto" w:fill="auto"/>
          </w:tcPr>
          <w:p w:rsidR="009A59EE" w:rsidRPr="0018787F" w:rsidRDefault="009A59EE" w:rsidP="006C65BE"/>
        </w:tc>
        <w:tc>
          <w:tcPr>
            <w:tcW w:w="4500" w:type="dxa"/>
            <w:shd w:val="clear" w:color="auto" w:fill="auto"/>
          </w:tcPr>
          <w:p w:rsidR="00210640" w:rsidRPr="002169F7" w:rsidRDefault="009A59EE" w:rsidP="006C65BE">
            <w:r w:rsidRPr="0018787F">
              <w:t xml:space="preserve">Приложение к письму </w:t>
            </w:r>
          </w:p>
          <w:p w:rsidR="009A59EE" w:rsidRPr="0074265E" w:rsidRDefault="009A59EE" w:rsidP="006C65BE">
            <w:r w:rsidRPr="0074265E">
              <w:t xml:space="preserve">КУ ЦЗН </w:t>
            </w:r>
            <w:r w:rsidR="00210640" w:rsidRPr="0074265E">
              <w:t>Вурнарск</w:t>
            </w:r>
            <w:r w:rsidRPr="0074265E">
              <w:t>ого района</w:t>
            </w:r>
          </w:p>
          <w:p w:rsidR="009A59EE" w:rsidRPr="0018787F" w:rsidRDefault="009A59EE" w:rsidP="006C65BE">
            <w:r>
              <w:t>Минтруда</w:t>
            </w:r>
            <w:r w:rsidRPr="0018787F">
              <w:t xml:space="preserve"> Чувашии</w:t>
            </w:r>
          </w:p>
          <w:p w:rsidR="009A59EE" w:rsidRPr="005110D4" w:rsidRDefault="009A59EE" w:rsidP="00210640">
            <w:r w:rsidRPr="0018787F">
              <w:t xml:space="preserve">от </w:t>
            </w:r>
            <w:r w:rsidR="0074265E" w:rsidRPr="0074265E">
              <w:t>04</w:t>
            </w:r>
            <w:r w:rsidRPr="0074265E">
              <w:t>.</w:t>
            </w:r>
            <w:r w:rsidR="00210640" w:rsidRPr="0074265E">
              <w:t>10</w:t>
            </w:r>
            <w:r w:rsidR="002169F7" w:rsidRPr="0074265E">
              <w:t>.2019</w:t>
            </w:r>
            <w:r w:rsidRPr="0074265E">
              <w:t xml:space="preserve">   </w:t>
            </w:r>
            <w:r w:rsidRPr="005110D4">
              <w:t>№ 03-23/</w:t>
            </w:r>
            <w:r w:rsidR="0074265E">
              <w:t>380</w:t>
            </w:r>
          </w:p>
        </w:tc>
      </w:tr>
    </w:tbl>
    <w:p w:rsidR="009A59EE" w:rsidRDefault="009A59EE" w:rsidP="009A59EE">
      <w:pPr>
        <w:jc w:val="center"/>
        <w:rPr>
          <w:b/>
        </w:rPr>
      </w:pPr>
    </w:p>
    <w:p w:rsidR="009A59EE" w:rsidRDefault="009A59EE" w:rsidP="009A59EE">
      <w:pPr>
        <w:ind w:left="-709"/>
        <w:jc w:val="center"/>
        <w:rPr>
          <w:b/>
        </w:rPr>
      </w:pPr>
      <w:r>
        <w:rPr>
          <w:b/>
        </w:rPr>
        <w:t>График выезда Мобильного офиса</w:t>
      </w:r>
    </w:p>
    <w:p w:rsidR="009A59EE" w:rsidRDefault="009A59EE" w:rsidP="009A59EE">
      <w:pPr>
        <w:jc w:val="center"/>
        <w:rPr>
          <w:b/>
        </w:rPr>
      </w:pPr>
      <w:r>
        <w:rPr>
          <w:b/>
        </w:rPr>
        <w:t xml:space="preserve">КУ ЦЗН </w:t>
      </w:r>
      <w:r w:rsidR="00210640" w:rsidRPr="0074265E">
        <w:rPr>
          <w:b/>
        </w:rPr>
        <w:t>Вурнарского</w:t>
      </w:r>
      <w:r w:rsidRPr="0074265E">
        <w:rPr>
          <w:b/>
        </w:rPr>
        <w:t xml:space="preserve"> района</w:t>
      </w:r>
      <w:r>
        <w:rPr>
          <w:b/>
        </w:rPr>
        <w:t xml:space="preserve"> Минтруда Чувашии</w:t>
      </w:r>
    </w:p>
    <w:p w:rsidR="009A59EE" w:rsidRDefault="009A59EE" w:rsidP="009A59EE">
      <w:pPr>
        <w:jc w:val="center"/>
      </w:pPr>
      <w:r>
        <w:rPr>
          <w:b/>
        </w:rPr>
        <w:t xml:space="preserve">на </w:t>
      </w:r>
      <w:r>
        <w:rPr>
          <w:b/>
          <w:lang w:val="en-US"/>
        </w:rPr>
        <w:t>I</w:t>
      </w:r>
      <w:r w:rsidR="00210640">
        <w:rPr>
          <w:b/>
          <w:lang w:val="en-US"/>
        </w:rPr>
        <w:t>V</w:t>
      </w:r>
      <w:r>
        <w:rPr>
          <w:b/>
        </w:rPr>
        <w:t xml:space="preserve"> квартал 201</w:t>
      </w:r>
      <w:r w:rsidR="002169F7">
        <w:rPr>
          <w:b/>
        </w:rPr>
        <w:t>9</w:t>
      </w:r>
      <w:r>
        <w:rPr>
          <w:b/>
        </w:rPr>
        <w:t xml:space="preserve"> г</w:t>
      </w:r>
      <w:r>
        <w:t>.</w:t>
      </w:r>
    </w:p>
    <w:p w:rsidR="009A59EE" w:rsidRDefault="009A59EE" w:rsidP="009A59EE">
      <w:pPr>
        <w:jc w:val="center"/>
      </w:pPr>
      <w:r>
        <w:t xml:space="preserve"> </w:t>
      </w:r>
    </w:p>
    <w:tbl>
      <w:tblPr>
        <w:tblW w:w="148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47"/>
        <w:gridCol w:w="2363"/>
        <w:gridCol w:w="36"/>
        <w:gridCol w:w="5694"/>
        <w:gridCol w:w="88"/>
        <w:gridCol w:w="2358"/>
        <w:gridCol w:w="45"/>
        <w:gridCol w:w="2563"/>
      </w:tblGrid>
      <w:tr w:rsidR="009A59EE" w:rsidTr="008F2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выезда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(наименование</w:t>
            </w:r>
            <w:proofErr w:type="gramEnd"/>
          </w:p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населённого</w:t>
            </w:r>
          </w:p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пункта)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  <w:p w:rsidR="009A59EE" w:rsidRDefault="009A59EE" w:rsidP="006C65B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 выездных бригад</w:t>
            </w:r>
          </w:p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(ФИО, должность); </w:t>
            </w:r>
          </w:p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сотрудник</w:t>
            </w:r>
          </w:p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(ФИО, должность)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Привлекаемые организации, Главы с./п.</w:t>
            </w:r>
          </w:p>
        </w:tc>
      </w:tr>
      <w:tr w:rsidR="009A59EE" w:rsidTr="008F2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A59EE" w:rsidTr="008F235C">
        <w:tc>
          <w:tcPr>
            <w:tcW w:w="14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Pr="00AB7FD7" w:rsidRDefault="008F235C" w:rsidP="006C65B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9A59EE" w:rsidTr="008F2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2169F7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A59EE">
              <w:rPr>
                <w:lang w:eastAsia="en-US"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2169F7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8F235C">
              <w:rPr>
                <w:lang w:eastAsia="en-US"/>
              </w:rPr>
              <w:t>.10</w:t>
            </w:r>
            <w:r>
              <w:rPr>
                <w:lang w:eastAsia="en-US"/>
              </w:rPr>
              <w:t>.19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8F235C" w:rsidP="006C65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Чувашско-Тимяшское</w:t>
            </w:r>
            <w:proofErr w:type="spellEnd"/>
            <w:r w:rsidR="009A59EE">
              <w:rPr>
                <w:lang w:eastAsia="en-US"/>
              </w:rPr>
              <w:t xml:space="preserve"> с./п.</w:t>
            </w:r>
          </w:p>
          <w:p w:rsidR="008F235C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F235C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. </w:t>
            </w:r>
            <w:r w:rsidR="008F235C">
              <w:rPr>
                <w:lang w:eastAsia="en-US"/>
              </w:rPr>
              <w:t xml:space="preserve">Чувашские </w:t>
            </w:r>
            <w:proofErr w:type="spellStart"/>
            <w:r w:rsidR="008F235C">
              <w:rPr>
                <w:lang w:eastAsia="en-US"/>
              </w:rPr>
              <w:t>Тимяши</w:t>
            </w:r>
            <w:proofErr w:type="spellEnd"/>
            <w:r w:rsidR="008F235C">
              <w:rPr>
                <w:lang w:eastAsia="en-US"/>
              </w:rPr>
              <w:t xml:space="preserve">, </w:t>
            </w:r>
          </w:p>
          <w:p w:rsidR="009A59EE" w:rsidRDefault="008F235C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Русские </w:t>
            </w:r>
            <w:proofErr w:type="spellStart"/>
            <w:r>
              <w:rPr>
                <w:lang w:eastAsia="en-US"/>
              </w:rPr>
              <w:t>Тимяши</w:t>
            </w:r>
            <w:proofErr w:type="spellEnd"/>
          </w:p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numPr>
                <w:ilvl w:val="0"/>
                <w:numId w:val="1"/>
              </w:numPr>
              <w:tabs>
                <w:tab w:val="left" w:pos="2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незанятыми гражданами, проживающими на территории сельского поселения, не состоящими на учёте в ЦЗН и имеющими длительный перерыв в работе;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Встреча с бригадирами и выезжающими за пределы района для трудоустройства (согласно ранее проведенному мониторингу);</w:t>
            </w:r>
          </w:p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Информационно-консультационный день в рамках Календаря мероприятий (Информирование о профессиональной подготовке, переподготовке, повышении квалификации безработных граждан, также женщин, оформленных по уходу з</w:t>
            </w:r>
            <w:r w:rsidR="0074265E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ребенком до 3 лет).</w:t>
            </w:r>
          </w:p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Прием граждан по социальным вопросам;</w:t>
            </w:r>
          </w:p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Информационно-консультационный день в рамках Календаря мероприятий (Информирование населения по разъяснению понятий «занятые» и «безработные граждане» по методологии Международной организации труда и законодательству Российской Федерации);</w:t>
            </w:r>
          </w:p>
          <w:p w:rsidR="002169F7" w:rsidRDefault="002169F7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6.Мини-ярмарка вакансий (ООО «Фабрика чистоты»)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ind w:left="-3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</w:t>
            </w:r>
            <w:r w:rsidR="002169F7">
              <w:rPr>
                <w:lang w:eastAsia="en-US"/>
              </w:rPr>
              <w:t>Сорокина Е.Р.</w:t>
            </w:r>
            <w:r>
              <w:rPr>
                <w:lang w:eastAsia="en-US"/>
              </w:rPr>
              <w:t>, ведущий инспектор (ответственный сотрудник);</w:t>
            </w:r>
          </w:p>
          <w:p w:rsidR="009A59EE" w:rsidRDefault="002169F7" w:rsidP="00C14B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proofErr w:type="spellStart"/>
            <w:r w:rsidR="00C14B1F">
              <w:rPr>
                <w:lang w:eastAsia="en-US"/>
              </w:rPr>
              <w:t>Хлебнова</w:t>
            </w:r>
            <w:proofErr w:type="spellEnd"/>
            <w:r w:rsidR="00C14B1F">
              <w:rPr>
                <w:lang w:eastAsia="en-US"/>
              </w:rPr>
              <w:t xml:space="preserve"> Н.И., ведущий инспектор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2A" w:rsidRDefault="00E54DAD" w:rsidP="008351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  Глава </w:t>
            </w:r>
            <w:proofErr w:type="spellStart"/>
            <w:r w:rsidR="0083512A">
              <w:rPr>
                <w:lang w:eastAsia="en-US"/>
              </w:rPr>
              <w:t>Чувашско-Тимяшского</w:t>
            </w:r>
            <w:proofErr w:type="spellEnd"/>
            <w:r w:rsidR="0083512A">
              <w:rPr>
                <w:lang w:eastAsia="en-US"/>
              </w:rPr>
              <w:t xml:space="preserve"> с./п. Н.В. Иванов,</w:t>
            </w:r>
          </w:p>
          <w:p w:rsidR="009A59EE" w:rsidRDefault="009A59EE" w:rsidP="008351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2)Главный специалист-эксперт отдела социальной защиты населения Ибресинского района Моисеева О.А.</w:t>
            </w:r>
          </w:p>
        </w:tc>
      </w:tr>
      <w:tr w:rsidR="009A59EE" w:rsidTr="008F2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2169F7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9A59EE">
              <w:rPr>
                <w:lang w:eastAsia="en-US"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2169F7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8F235C">
              <w:rPr>
                <w:lang w:eastAsia="en-US"/>
              </w:rPr>
              <w:t>.10</w:t>
            </w:r>
            <w:r>
              <w:rPr>
                <w:lang w:eastAsia="en-US"/>
              </w:rPr>
              <w:t>.19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8F235C" w:rsidP="006C65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Чувашско-Тимяшское</w:t>
            </w:r>
            <w:proofErr w:type="spellEnd"/>
            <w:r w:rsidR="009A59EE">
              <w:rPr>
                <w:lang w:eastAsia="en-US"/>
              </w:rPr>
              <w:t xml:space="preserve"> с./п.</w:t>
            </w:r>
          </w:p>
          <w:p w:rsidR="009A59EE" w:rsidRDefault="009A59EE" w:rsidP="008F23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F235C">
              <w:rPr>
                <w:lang w:eastAsia="en-US"/>
              </w:rPr>
              <w:t>д</w:t>
            </w:r>
            <w:r w:rsidR="00E54DAD">
              <w:rPr>
                <w:lang w:eastAsia="en-US"/>
              </w:rPr>
              <w:t xml:space="preserve">. </w:t>
            </w:r>
            <w:r w:rsidR="008F235C">
              <w:rPr>
                <w:lang w:eastAsia="en-US"/>
              </w:rPr>
              <w:t xml:space="preserve">Верхнее </w:t>
            </w:r>
            <w:proofErr w:type="spellStart"/>
            <w:r w:rsidR="008F235C">
              <w:rPr>
                <w:lang w:eastAsia="en-US"/>
              </w:rPr>
              <w:t>Кляшево</w:t>
            </w:r>
            <w:proofErr w:type="spellEnd"/>
            <w:r w:rsidR="008F235C">
              <w:rPr>
                <w:lang w:eastAsia="en-US"/>
              </w:rPr>
              <w:t>,</w:t>
            </w:r>
          </w:p>
          <w:p w:rsidR="008F235C" w:rsidRDefault="008F235C" w:rsidP="008F23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Нижнее </w:t>
            </w:r>
            <w:proofErr w:type="spellStart"/>
            <w:r>
              <w:rPr>
                <w:lang w:eastAsia="en-US"/>
              </w:rPr>
              <w:t>Кляшево</w:t>
            </w:r>
            <w:proofErr w:type="spellEnd"/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1.Работа с незанятыми гражданами, проживающими на территории сельского поселения, не состоящими на учёте в ЦЗН и имеющими длительный перерыв в работе;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Встреча с бригадирами и выезжающими за пределы района для трудоустройства (согласно ранее проведенному мониторингу);</w:t>
            </w:r>
          </w:p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Информационно-консультационный день в рамках Календаря мероприятий (Информирование населения по разъяснению понятий «занятые» и «безработные граждане» по методологии Международной организации труда и законодательству Российской Федерации);</w:t>
            </w:r>
          </w:p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Информационно-консультационный день в рамках Календаря мероприятий (Информирование о </w:t>
            </w:r>
            <w:proofErr w:type="spellStart"/>
            <w:r>
              <w:rPr>
                <w:lang w:eastAsia="en-US"/>
              </w:rPr>
              <w:t>самозанятости</w:t>
            </w:r>
            <w:proofErr w:type="spellEnd"/>
            <w:r>
              <w:rPr>
                <w:lang w:eastAsia="en-US"/>
              </w:rPr>
              <w:t xml:space="preserve"> безработных граждан).</w:t>
            </w:r>
          </w:p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Информационно-консультационный день в рамках Календаря мероприятий (Информирование о профессиональной подготовке, переподготовке, повышении квалификации безработных граждан, также женщин, оформленных по уходу за ребенком до 3 лет);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 Информационно-консультационный день в рамках Календаря мероприятий (Предоставление государственной услуги по организации проведения оплачиваемых общественных работ).</w:t>
            </w:r>
          </w:p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Прием граждан по социальным вопросам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ind w:left="-3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</w:t>
            </w:r>
            <w:r w:rsidR="002169F7">
              <w:rPr>
                <w:lang w:eastAsia="en-US"/>
              </w:rPr>
              <w:t>Сорокина Е.Р</w:t>
            </w:r>
            <w:r>
              <w:rPr>
                <w:lang w:eastAsia="en-US"/>
              </w:rPr>
              <w:t>., ведущий инспектор (ответственный сотрудник);</w:t>
            </w:r>
          </w:p>
          <w:p w:rsidR="009A59EE" w:rsidRDefault="009A59EE" w:rsidP="0083512A">
            <w:pPr>
              <w:spacing w:line="276" w:lineRule="auto"/>
              <w:ind w:left="-33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83512A">
              <w:rPr>
                <w:lang w:eastAsia="en-US"/>
              </w:rPr>
              <w:t>Ткаченко О.Н</w:t>
            </w:r>
            <w:r>
              <w:rPr>
                <w:lang w:eastAsia="en-US"/>
              </w:rPr>
              <w:t>., ведущий инспектор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pStyle w:val="a3"/>
              <w:numPr>
                <w:ilvl w:val="0"/>
                <w:numId w:val="2"/>
              </w:numPr>
              <w:tabs>
                <w:tab w:val="left" w:pos="363"/>
              </w:tabs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 w:rsidR="0083512A">
              <w:rPr>
                <w:lang w:eastAsia="en-US"/>
              </w:rPr>
              <w:t>Чувашско-Тимяшского</w:t>
            </w:r>
            <w:proofErr w:type="spellEnd"/>
            <w:r w:rsidR="0083512A">
              <w:rPr>
                <w:lang w:eastAsia="en-US"/>
              </w:rPr>
              <w:t xml:space="preserve"> с./п. Н.В. Иванов,</w:t>
            </w:r>
          </w:p>
          <w:p w:rsidR="009A59EE" w:rsidRDefault="009A59EE" w:rsidP="006C65BE">
            <w:pPr>
              <w:pStyle w:val="a3"/>
              <w:numPr>
                <w:ilvl w:val="0"/>
                <w:numId w:val="2"/>
              </w:numPr>
              <w:tabs>
                <w:tab w:val="left" w:pos="363"/>
              </w:tabs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Главный специалист-эксперт отдела социальной защиты населения Ибресинского района Моисеева О.А.</w:t>
            </w:r>
          </w:p>
        </w:tc>
      </w:tr>
      <w:tr w:rsidR="009A59EE" w:rsidTr="008F2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2169F7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9A59EE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2169F7" w:rsidP="002169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</w:t>
            </w:r>
            <w:r w:rsidR="00E54DAD">
              <w:rPr>
                <w:lang w:eastAsia="en-US"/>
              </w:rPr>
              <w:t>.</w:t>
            </w:r>
            <w:r>
              <w:rPr>
                <w:lang w:eastAsia="en-US"/>
              </w:rPr>
              <w:t>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E54DAD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="008F235C">
              <w:rPr>
                <w:lang w:eastAsia="en-US"/>
              </w:rPr>
              <w:t>Чувашско-Тимяшск</w:t>
            </w:r>
            <w:r>
              <w:rPr>
                <w:lang w:eastAsia="en-US"/>
              </w:rPr>
              <w:t>ое</w:t>
            </w:r>
            <w:proofErr w:type="spellEnd"/>
            <w:r>
              <w:rPr>
                <w:lang w:eastAsia="en-US"/>
              </w:rPr>
              <w:t xml:space="preserve"> </w:t>
            </w:r>
            <w:r w:rsidR="009A59EE">
              <w:rPr>
                <w:lang w:eastAsia="en-US"/>
              </w:rPr>
              <w:t>с./п.</w:t>
            </w:r>
          </w:p>
          <w:p w:rsidR="009A59EE" w:rsidRDefault="008F235C" w:rsidP="00E54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Хомбусь</w:t>
            </w:r>
            <w:proofErr w:type="spellEnd"/>
            <w:r>
              <w:rPr>
                <w:lang w:eastAsia="en-US"/>
              </w:rPr>
              <w:t xml:space="preserve"> Батырево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1.Работа с незанятыми гражданами, проживающими на территории сельского поселения, не состоящими на учёте в ЦЗН и имеющими длительный перерыв в работе;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Встреча с бригадирами и выезжающими за пределы района для трудоустройства (согласно ранее проведенному мониторингу);</w:t>
            </w:r>
          </w:p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Информационно-консультационные дни в рамках Календаря мероприятий (Информирование населения по разъяснению понятий «занятые» и «безработные граждане» по методологии Международной организации труда и законодательству Российской Федерации).</w:t>
            </w:r>
          </w:p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Информационно-консультационный день в рамках Календаря мероприятий (Информирование о профессиональной подготовке, переподготовке, повышении квалификации безработных граждан, также женщин, оформленных по уходу за ребенком до 3 лет);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Информационно-консультационный день в рамках Календаря мероприятий (Предоставление государственной услуги по организации проведения оплачиваемых общественных работ).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Прием граждан по социальным вопросам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ind w:left="-33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2169F7">
              <w:rPr>
                <w:lang w:eastAsia="en-US"/>
              </w:rPr>
              <w:t>Сорокина Е.Р.</w:t>
            </w:r>
            <w:r>
              <w:rPr>
                <w:lang w:eastAsia="en-US"/>
              </w:rPr>
              <w:t>, ведущий инспектор (ответственный сотрудник);</w:t>
            </w:r>
          </w:p>
          <w:p w:rsidR="009A59EE" w:rsidRDefault="009A59EE" w:rsidP="006C65BE">
            <w:pPr>
              <w:spacing w:line="276" w:lineRule="auto"/>
              <w:ind w:left="-33"/>
              <w:rPr>
                <w:lang w:eastAsia="en-US"/>
              </w:rPr>
            </w:pPr>
            <w:r>
              <w:rPr>
                <w:lang w:eastAsia="en-US"/>
              </w:rPr>
              <w:t>2. Комиссарова С.А.,</w:t>
            </w:r>
          </w:p>
          <w:p w:rsidR="009A59EE" w:rsidRDefault="00C14B1F" w:rsidP="006C65BE">
            <w:pPr>
              <w:spacing w:line="276" w:lineRule="auto"/>
              <w:ind w:left="-33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83512A">
              <w:rPr>
                <w:lang w:eastAsia="en-US"/>
              </w:rPr>
              <w:t>аместитель директора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EE" w:rsidRDefault="009A59EE" w:rsidP="006C65BE">
            <w:pPr>
              <w:tabs>
                <w:tab w:val="left" w:pos="36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  Глава </w:t>
            </w:r>
            <w:proofErr w:type="spellStart"/>
            <w:r w:rsidR="0083512A">
              <w:rPr>
                <w:lang w:eastAsia="en-US"/>
              </w:rPr>
              <w:t>Чувашско-Тимяшского</w:t>
            </w:r>
            <w:proofErr w:type="spellEnd"/>
            <w:r w:rsidR="0083512A">
              <w:rPr>
                <w:lang w:eastAsia="en-US"/>
              </w:rPr>
              <w:t xml:space="preserve"> с./п. Н.В. Иванов</w:t>
            </w:r>
            <w:r>
              <w:rPr>
                <w:lang w:eastAsia="en-US"/>
              </w:rPr>
              <w:t>;</w:t>
            </w:r>
          </w:p>
          <w:p w:rsidR="009A59EE" w:rsidRDefault="009A59EE" w:rsidP="006C65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 Главный специалист-эксперт отдела социальной защиты населения Ибресинского района Моисеева О.А.</w:t>
            </w:r>
          </w:p>
          <w:p w:rsidR="009A59EE" w:rsidRDefault="009A59EE" w:rsidP="006C65BE">
            <w:pPr>
              <w:spacing w:line="276" w:lineRule="auto"/>
              <w:rPr>
                <w:lang w:eastAsia="en-US"/>
              </w:rPr>
            </w:pPr>
          </w:p>
        </w:tc>
      </w:tr>
      <w:tr w:rsidR="002169F7" w:rsidTr="0026561E">
        <w:tc>
          <w:tcPr>
            <w:tcW w:w="14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F7" w:rsidRPr="002169F7" w:rsidRDefault="002169F7" w:rsidP="002169F7">
            <w:pPr>
              <w:tabs>
                <w:tab w:val="left" w:pos="363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169F7">
              <w:rPr>
                <w:b/>
                <w:lang w:eastAsia="en-US"/>
              </w:rPr>
              <w:t>Ноябрь</w:t>
            </w:r>
          </w:p>
        </w:tc>
      </w:tr>
      <w:tr w:rsidR="009A59EE" w:rsidTr="008F2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2169F7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9A59EE">
              <w:rPr>
                <w:lang w:eastAsia="en-US"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2169F7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F235C">
              <w:rPr>
                <w:lang w:eastAsia="en-US"/>
              </w:rPr>
              <w:t>.11</w:t>
            </w:r>
            <w:r w:rsidR="00E54DAD">
              <w:rPr>
                <w:lang w:eastAsia="en-US"/>
              </w:rPr>
              <w:t>.</w:t>
            </w:r>
            <w:r>
              <w:rPr>
                <w:lang w:eastAsia="en-US"/>
              </w:rPr>
              <w:t>19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8F235C" w:rsidP="006C65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Ширтанское</w:t>
            </w:r>
            <w:proofErr w:type="spellEnd"/>
            <w:r w:rsidR="009A59EE">
              <w:rPr>
                <w:lang w:eastAsia="en-US"/>
              </w:rPr>
              <w:t xml:space="preserve"> с./п.</w:t>
            </w:r>
          </w:p>
          <w:p w:rsidR="009A59EE" w:rsidRDefault="0083512A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8F235C">
              <w:rPr>
                <w:lang w:eastAsia="en-US"/>
              </w:rPr>
              <w:t xml:space="preserve">. </w:t>
            </w:r>
            <w:proofErr w:type="spellStart"/>
            <w:r w:rsidR="008F235C">
              <w:rPr>
                <w:lang w:eastAsia="en-US"/>
              </w:rPr>
              <w:t>Ширтаны</w:t>
            </w:r>
            <w:proofErr w:type="spellEnd"/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1.Работа с незанятыми гражданами, проживающими на территории сельского поселения, не состоящими на учёте в ЦЗН и имеющими длительный перерыв в работе;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Встреча с бригадирами и выезжающими за пределы района для трудоустройства (согласно ранее проведенному мониторингу);</w:t>
            </w:r>
          </w:p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Информационно-консультационные дни в рамках Календаря мероприятий (Информирование населения по разъяснению понятий «занятые» и «безработные граждане» по методологии Международной организации труда и законодательству Российской Федерации).</w:t>
            </w:r>
          </w:p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Информационно-консультационный день в рамках Календаря мероприятий (Информирование о профессиональной подготовке, переподготовке, повышении квалификации безработных граждан, также женщин, оформленных по уходу за ребенком до 3 лет);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Информационно-консультационный день в рамках Календаря мероприятий (Предоставление государственной услуги по организации проведения оплачиваемых общественных работ).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Информационно-консультационный день в рамках Календаря мероприятий (Предоставление информации по организации </w:t>
            </w:r>
            <w:proofErr w:type="spellStart"/>
            <w:r>
              <w:rPr>
                <w:lang w:eastAsia="en-US"/>
              </w:rPr>
              <w:t>самозанятости</w:t>
            </w:r>
            <w:proofErr w:type="spellEnd"/>
            <w:r>
              <w:rPr>
                <w:lang w:eastAsia="en-US"/>
              </w:rPr>
              <w:t xml:space="preserve"> безработных граждан);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5. Прием граждан по социальным вопросам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2169F7">
              <w:rPr>
                <w:lang w:eastAsia="en-US"/>
              </w:rPr>
              <w:t>Сорокина Е.Р</w:t>
            </w:r>
            <w:r>
              <w:rPr>
                <w:lang w:eastAsia="en-US"/>
              </w:rPr>
              <w:t>., ведущий инспектор</w:t>
            </w:r>
          </w:p>
          <w:p w:rsidR="009A59EE" w:rsidRDefault="009A59EE" w:rsidP="006C65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(ответственный сотрудник);</w:t>
            </w:r>
          </w:p>
          <w:p w:rsidR="009A59EE" w:rsidRDefault="009A59EE" w:rsidP="006C65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proofErr w:type="spellStart"/>
            <w:r w:rsidR="00C14B1F">
              <w:rPr>
                <w:lang w:eastAsia="en-US"/>
              </w:rPr>
              <w:t>Хлебнова</w:t>
            </w:r>
            <w:proofErr w:type="spellEnd"/>
            <w:r w:rsidR="00C14B1F">
              <w:rPr>
                <w:lang w:eastAsia="en-US"/>
              </w:rPr>
              <w:t xml:space="preserve"> Н.И</w:t>
            </w:r>
            <w:r>
              <w:rPr>
                <w:lang w:eastAsia="en-US"/>
              </w:rPr>
              <w:t>.,</w:t>
            </w:r>
          </w:p>
          <w:p w:rsidR="009A59EE" w:rsidRDefault="009A59EE" w:rsidP="006C65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инспектор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EE" w:rsidRDefault="009A59EE" w:rsidP="006C65BE">
            <w:pPr>
              <w:pStyle w:val="a3"/>
              <w:tabs>
                <w:tab w:val="left" w:pos="363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1) Глава </w:t>
            </w:r>
            <w:proofErr w:type="spellStart"/>
            <w:r w:rsidR="0083512A">
              <w:rPr>
                <w:lang w:eastAsia="en-US"/>
              </w:rPr>
              <w:t>Ширтанского</w:t>
            </w:r>
            <w:proofErr w:type="spellEnd"/>
            <w:r w:rsidR="0083512A">
              <w:rPr>
                <w:lang w:eastAsia="en-US"/>
              </w:rPr>
              <w:t xml:space="preserve"> с./п. С.Н. Моисеев</w:t>
            </w:r>
            <w:r>
              <w:rPr>
                <w:lang w:eastAsia="en-US"/>
              </w:rPr>
              <w:t>;</w:t>
            </w:r>
          </w:p>
          <w:p w:rsidR="009A59EE" w:rsidRDefault="009A59EE" w:rsidP="006C65BE">
            <w:pPr>
              <w:tabs>
                <w:tab w:val="left" w:pos="221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 Главный специалист-эксперт отдела социальной защиты населения Ибресинского района Моисеева О.А.;</w:t>
            </w:r>
          </w:p>
          <w:p w:rsidR="009A59EE" w:rsidRDefault="009A59EE" w:rsidP="006C65BE">
            <w:pPr>
              <w:tabs>
                <w:tab w:val="left" w:pos="221"/>
              </w:tabs>
              <w:spacing w:line="276" w:lineRule="auto"/>
              <w:rPr>
                <w:lang w:eastAsia="en-US"/>
              </w:rPr>
            </w:pPr>
          </w:p>
        </w:tc>
      </w:tr>
      <w:tr w:rsidR="009A59EE" w:rsidTr="008F2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E33524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A59EE">
              <w:rPr>
                <w:lang w:eastAsia="en-US"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8F235C" w:rsidP="00E335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33524">
              <w:rPr>
                <w:lang w:eastAsia="en-US"/>
              </w:rPr>
              <w:t>0</w:t>
            </w:r>
            <w:r>
              <w:rPr>
                <w:lang w:eastAsia="en-US"/>
              </w:rPr>
              <w:t>.11.</w:t>
            </w:r>
            <w:r w:rsidR="00E33524">
              <w:rPr>
                <w:lang w:eastAsia="en-US"/>
              </w:rPr>
              <w:t>19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24" w:rsidRDefault="008F235C" w:rsidP="006C65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Ширтанское</w:t>
            </w:r>
            <w:proofErr w:type="spellEnd"/>
            <w:r w:rsidR="00E54DAD">
              <w:rPr>
                <w:lang w:eastAsia="en-US"/>
              </w:rPr>
              <w:t xml:space="preserve"> </w:t>
            </w:r>
            <w:r w:rsidR="009A59EE">
              <w:rPr>
                <w:lang w:eastAsia="en-US"/>
              </w:rPr>
              <w:t>с./п.</w:t>
            </w:r>
            <w:r w:rsidR="00E33524">
              <w:rPr>
                <w:lang w:eastAsia="en-US"/>
              </w:rPr>
              <w:t xml:space="preserve">, </w:t>
            </w:r>
          </w:p>
          <w:p w:rsidR="009A59EE" w:rsidRDefault="00E33524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Тымар</w:t>
            </w:r>
            <w:proofErr w:type="spellEnd"/>
          </w:p>
          <w:p w:rsidR="009A59EE" w:rsidRDefault="008F235C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п. Костер,</w:t>
            </w:r>
          </w:p>
          <w:p w:rsidR="008F235C" w:rsidRDefault="008F235C" w:rsidP="008F23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О</w:t>
            </w:r>
            <w:bookmarkStart w:id="0" w:name="_GoBack"/>
            <w:bookmarkEnd w:id="0"/>
            <w:r>
              <w:rPr>
                <w:lang w:eastAsia="en-US"/>
              </w:rPr>
              <w:t>гонек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1.Работа с незанятыми гражданами, проживающими на территории сельского поселения, не состоящими </w:t>
            </w:r>
            <w:r>
              <w:rPr>
                <w:lang w:eastAsia="en-US"/>
              </w:rPr>
              <w:lastRenderedPageBreak/>
              <w:t>на учёте в ЦЗН и имеющими длительный перерыв в работе;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Встреча с бригадирами и выезжающими за пределы района для трудоустройства (согласно ранее проведенному мониторингу);</w:t>
            </w:r>
          </w:p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Информационно-консультационные дни в рамках Календаря мероприятий (Информирование населения по разъяснению понятий «занятые» и «безработные граждане» по методологии Международной организации труда и законодательству Российской Федерации).</w:t>
            </w:r>
          </w:p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Информационно-консультационный день в рамках Календаря мероприятий (Информирование о профессиональной подготовке, переподготовке, повышении квалификации безработных граждан, также женщин, оформленных по уходу за ребенком до 3 лет);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Информационно-консультационный день в рамках Календаря мероприятий (Предоставление государственной услуги по организации проведения оплачиваемых общественных работ).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Информационно-консультационный день в рамках Календаря мероприятий (Предоставление информации по организации </w:t>
            </w:r>
            <w:proofErr w:type="spellStart"/>
            <w:r>
              <w:rPr>
                <w:lang w:eastAsia="en-US"/>
              </w:rPr>
              <w:t>самозанятости</w:t>
            </w:r>
            <w:proofErr w:type="spellEnd"/>
            <w:r>
              <w:rPr>
                <w:lang w:eastAsia="en-US"/>
              </w:rPr>
              <w:t xml:space="preserve"> безработных граждан);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7. Прием граждан по социальным вопросам.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E33524">
              <w:rPr>
                <w:lang w:eastAsia="en-US"/>
              </w:rPr>
              <w:t>Сорокина Е.Р</w:t>
            </w:r>
            <w:r>
              <w:rPr>
                <w:lang w:eastAsia="en-US"/>
              </w:rPr>
              <w:t xml:space="preserve">., </w:t>
            </w:r>
          </w:p>
          <w:p w:rsidR="009A59EE" w:rsidRDefault="009A59EE" w:rsidP="006C65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инспектор </w:t>
            </w:r>
            <w:r>
              <w:rPr>
                <w:lang w:eastAsia="en-US"/>
              </w:rPr>
              <w:lastRenderedPageBreak/>
              <w:t>(ответственный сотрудник);</w:t>
            </w:r>
          </w:p>
          <w:p w:rsidR="009A59EE" w:rsidRDefault="009A59EE" w:rsidP="006C65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Комиссарова С.А., </w:t>
            </w:r>
          </w:p>
          <w:p w:rsidR="009A59EE" w:rsidRDefault="0083512A" w:rsidP="006C65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pStyle w:val="a3"/>
              <w:tabs>
                <w:tab w:val="left" w:pos="363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  Глава </w:t>
            </w:r>
            <w:proofErr w:type="spellStart"/>
            <w:r w:rsidR="0083512A">
              <w:rPr>
                <w:lang w:eastAsia="en-US"/>
              </w:rPr>
              <w:t>Ширтанского</w:t>
            </w:r>
            <w:proofErr w:type="spellEnd"/>
            <w:r w:rsidR="0083512A">
              <w:rPr>
                <w:lang w:eastAsia="en-US"/>
              </w:rPr>
              <w:t xml:space="preserve"> с./п. С.Н. Моисеев</w:t>
            </w:r>
            <w:r>
              <w:rPr>
                <w:lang w:eastAsia="en-US"/>
              </w:rPr>
              <w:t>;</w:t>
            </w:r>
          </w:p>
          <w:p w:rsidR="009A59EE" w:rsidRDefault="009A59EE" w:rsidP="006C65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2) Главный специалист-эксперт отдела социальной защиты населения Ибресинского района Моисеева О.А.</w:t>
            </w:r>
          </w:p>
        </w:tc>
      </w:tr>
      <w:tr w:rsidR="00E33524" w:rsidTr="001A0CAB">
        <w:tc>
          <w:tcPr>
            <w:tcW w:w="14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24" w:rsidRPr="00E33524" w:rsidRDefault="00E33524" w:rsidP="00E33524">
            <w:pPr>
              <w:pStyle w:val="a3"/>
              <w:tabs>
                <w:tab w:val="left" w:pos="363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E33524">
              <w:rPr>
                <w:b/>
                <w:lang w:eastAsia="en-US"/>
              </w:rPr>
              <w:lastRenderedPageBreak/>
              <w:t>Декабрь</w:t>
            </w:r>
          </w:p>
        </w:tc>
      </w:tr>
      <w:tr w:rsidR="00FD379B" w:rsidTr="008F2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B" w:rsidRDefault="00E33524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D379B">
              <w:rPr>
                <w:lang w:eastAsia="en-US"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B" w:rsidRDefault="00E33524" w:rsidP="008F23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0080D">
              <w:rPr>
                <w:lang w:eastAsia="en-US"/>
              </w:rPr>
              <w:t>.</w:t>
            </w:r>
            <w:r>
              <w:rPr>
                <w:lang w:eastAsia="en-US"/>
              </w:rPr>
              <w:t>12.19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B" w:rsidRDefault="008F235C" w:rsidP="006C65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Ширтанское</w:t>
            </w:r>
            <w:proofErr w:type="spellEnd"/>
            <w:r w:rsidR="00FD379B">
              <w:rPr>
                <w:lang w:eastAsia="en-US"/>
              </w:rPr>
              <w:t xml:space="preserve"> с./п.</w:t>
            </w:r>
          </w:p>
          <w:p w:rsidR="00FD379B" w:rsidRDefault="00FD379B" w:rsidP="008F23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д. </w:t>
            </w:r>
            <w:r w:rsidR="00E33524">
              <w:rPr>
                <w:lang w:eastAsia="en-US"/>
              </w:rPr>
              <w:t xml:space="preserve">Малый </w:t>
            </w:r>
            <w:proofErr w:type="spellStart"/>
            <w:r w:rsidR="00E33524">
              <w:rPr>
                <w:lang w:eastAsia="en-US"/>
              </w:rPr>
              <w:t>К</w:t>
            </w:r>
            <w:r w:rsidR="008F235C">
              <w:rPr>
                <w:lang w:eastAsia="en-US"/>
              </w:rPr>
              <w:t>укшум</w:t>
            </w:r>
            <w:proofErr w:type="spellEnd"/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B" w:rsidRDefault="00FD379B" w:rsidP="00FD379B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1.Работа с незанятыми гражданами, проживающими на территории сельского поселения, не состоящими на учёте в ЦЗН и имеющими длительный перерыв в </w:t>
            </w:r>
            <w:r>
              <w:rPr>
                <w:lang w:eastAsia="en-US"/>
              </w:rPr>
              <w:lastRenderedPageBreak/>
              <w:t>работе;</w:t>
            </w:r>
          </w:p>
          <w:p w:rsidR="00FD379B" w:rsidRDefault="00FD379B" w:rsidP="00FD379B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Встреча с бригадирами и выезжающими за пределы района для трудоустройства (согласно ранее проведенному мониторингу);</w:t>
            </w:r>
          </w:p>
          <w:p w:rsidR="00FD379B" w:rsidRDefault="00FD379B" w:rsidP="00FD379B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Информационно-консультационные дни в рамках Календаря мероприятий (Информирование населения по разъяснению понятий «занятые» и «безработные граждане» по методологии Международной организации труда и законодательству Российской Федерации).</w:t>
            </w:r>
          </w:p>
          <w:p w:rsidR="00FD379B" w:rsidRDefault="00FD379B" w:rsidP="00FD379B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Информационно-консультационный день в рамках Календаря мероприятий (Информирование о профессиональной подготовке, переподготовке, повышении квалификации безработных граждан, также женщин, оформленных по уходу за ребенком до 3 лет);</w:t>
            </w:r>
          </w:p>
          <w:p w:rsidR="00FD379B" w:rsidRDefault="00FD379B" w:rsidP="00FD379B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Информационно-консультационный день в рамках Календаря мероприятий (Предоставление государственной услуги по организации проведения оплачиваемых общественных работ).</w:t>
            </w:r>
          </w:p>
          <w:p w:rsidR="00FD379B" w:rsidRDefault="00FD379B" w:rsidP="00FD379B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Информационно-консультационный день в рамках Календаря мероприятий (Предоставление информации по организации </w:t>
            </w:r>
            <w:proofErr w:type="spellStart"/>
            <w:r>
              <w:rPr>
                <w:lang w:eastAsia="en-US"/>
              </w:rPr>
              <w:t>самозанятости</w:t>
            </w:r>
            <w:proofErr w:type="spellEnd"/>
            <w:r>
              <w:rPr>
                <w:lang w:eastAsia="en-US"/>
              </w:rPr>
              <w:t xml:space="preserve"> безработных граждан);</w:t>
            </w:r>
          </w:p>
          <w:p w:rsidR="00FD379B" w:rsidRDefault="00FD379B" w:rsidP="00FD379B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Прием граждан по социальным вопросам.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B" w:rsidRDefault="00FD379B" w:rsidP="00FD379B">
            <w:pPr>
              <w:spacing w:line="276" w:lineRule="auto"/>
              <w:ind w:left="-3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E33524">
              <w:rPr>
                <w:lang w:eastAsia="en-US"/>
              </w:rPr>
              <w:t>Сорокина Е.Р.</w:t>
            </w:r>
            <w:r>
              <w:rPr>
                <w:lang w:eastAsia="en-US"/>
              </w:rPr>
              <w:t xml:space="preserve">, ведущий инспектор (ответственный </w:t>
            </w:r>
            <w:r>
              <w:rPr>
                <w:lang w:eastAsia="en-US"/>
              </w:rPr>
              <w:lastRenderedPageBreak/>
              <w:t>сотрудник);</w:t>
            </w:r>
          </w:p>
          <w:p w:rsidR="00FD379B" w:rsidRDefault="00FD379B" w:rsidP="00FD379B">
            <w:pPr>
              <w:spacing w:line="276" w:lineRule="auto"/>
              <w:ind w:left="-33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14B1F">
              <w:rPr>
                <w:lang w:eastAsia="en-US"/>
              </w:rPr>
              <w:t>Хлебнова Н.И.</w:t>
            </w:r>
            <w:r w:rsidR="00E33524">
              <w:rPr>
                <w:lang w:eastAsia="en-US"/>
              </w:rPr>
              <w:t>,</w:t>
            </w:r>
          </w:p>
          <w:p w:rsidR="00FD379B" w:rsidRDefault="00FD379B" w:rsidP="00FD37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инспектор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B" w:rsidRDefault="00FD379B" w:rsidP="00FD379B">
            <w:pPr>
              <w:pStyle w:val="a3"/>
              <w:tabs>
                <w:tab w:val="left" w:pos="363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  Глава </w:t>
            </w:r>
            <w:proofErr w:type="spellStart"/>
            <w:r w:rsidR="0083512A">
              <w:rPr>
                <w:lang w:eastAsia="en-US"/>
              </w:rPr>
              <w:t>Ширтанского</w:t>
            </w:r>
            <w:proofErr w:type="spellEnd"/>
            <w:r w:rsidR="0083512A">
              <w:rPr>
                <w:lang w:eastAsia="en-US"/>
              </w:rPr>
              <w:t xml:space="preserve"> с./п. С.Н. Моисеев</w:t>
            </w:r>
            <w:r>
              <w:rPr>
                <w:lang w:eastAsia="en-US"/>
              </w:rPr>
              <w:t>;</w:t>
            </w:r>
          </w:p>
          <w:p w:rsidR="00FD379B" w:rsidRDefault="00FD379B" w:rsidP="00FD379B">
            <w:pPr>
              <w:pStyle w:val="a3"/>
              <w:tabs>
                <w:tab w:val="left" w:pos="363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2) Главный </w:t>
            </w:r>
            <w:r>
              <w:rPr>
                <w:lang w:eastAsia="en-US"/>
              </w:rPr>
              <w:lastRenderedPageBreak/>
              <w:t>специалист-эксперт отдела социальной защиты населения Ибресинского района Моисеева О.А.</w:t>
            </w:r>
          </w:p>
        </w:tc>
      </w:tr>
      <w:tr w:rsidR="009A59EE" w:rsidTr="008F2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E33524" w:rsidP="006C6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9A59EE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8F235C" w:rsidP="00E335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33524">
              <w:rPr>
                <w:lang w:eastAsia="en-US"/>
              </w:rPr>
              <w:t>8</w:t>
            </w:r>
            <w:r>
              <w:rPr>
                <w:lang w:eastAsia="en-US"/>
              </w:rPr>
              <w:t>.12</w:t>
            </w:r>
            <w:r w:rsidR="00E33524">
              <w:rPr>
                <w:lang w:eastAsia="en-US"/>
              </w:rPr>
              <w:t>.19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8F235C" w:rsidP="006C65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Ширтанское</w:t>
            </w:r>
            <w:proofErr w:type="spellEnd"/>
            <w:r w:rsidR="009A59EE">
              <w:rPr>
                <w:lang w:eastAsia="en-US"/>
              </w:rPr>
              <w:t xml:space="preserve"> с./п.</w:t>
            </w:r>
          </w:p>
          <w:p w:rsidR="009A59EE" w:rsidRDefault="008F235C" w:rsidP="005E7A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Сосновка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1.Работа с незанятыми гражданами, проживающими на территории сельского поселения, не состоящими на учёте в ЦЗН и имеющими длительный перерыв в работе;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Встреча с бригадирами и выезжающими за пределы </w:t>
            </w:r>
            <w:r>
              <w:rPr>
                <w:lang w:eastAsia="en-US"/>
              </w:rPr>
              <w:lastRenderedPageBreak/>
              <w:t>района для трудоустройства (согласно ранее проведенному мониторингу);</w:t>
            </w:r>
          </w:p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Информационно-консультационные дни в рамках Календаря мероприятий (Информирование населения по разъяснению понятий «занятые» и «безработные граждане» по методологии Международной организации труда и законодательству Российской Федерации).</w:t>
            </w:r>
          </w:p>
          <w:p w:rsidR="009A59EE" w:rsidRDefault="009A59EE" w:rsidP="006C65BE">
            <w:pPr>
              <w:tabs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Информационно-консультационный день в рамках Календаря мероприятий (Информирование о профессиональной подготовке, переподготовке, повышении квалификации безработных граждан, также женщин, оформленных по уходу за ребенком до 3 лет);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Информационно-консультационный день в рамках Календаря мероприятий (Предоставление государственной услуги по организации проведения оплачиваемых общественных работ).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Информационно-консультационный день в рамках Календаря мероприятий (Предоставление информации по организации </w:t>
            </w:r>
            <w:proofErr w:type="spellStart"/>
            <w:r>
              <w:rPr>
                <w:lang w:eastAsia="en-US"/>
              </w:rPr>
              <w:t>самозанятости</w:t>
            </w:r>
            <w:proofErr w:type="spellEnd"/>
            <w:r>
              <w:rPr>
                <w:lang w:eastAsia="en-US"/>
              </w:rPr>
              <w:t xml:space="preserve"> безработных граждан);</w:t>
            </w:r>
          </w:p>
          <w:p w:rsidR="009A59EE" w:rsidRDefault="009A59EE" w:rsidP="006C65BE">
            <w:pPr>
              <w:tabs>
                <w:tab w:val="left" w:pos="0"/>
                <w:tab w:val="left" w:pos="27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Прием граждан по социальным вопросам.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EE" w:rsidRDefault="009A59EE" w:rsidP="006C65BE">
            <w:pPr>
              <w:spacing w:line="276" w:lineRule="auto"/>
              <w:ind w:left="-3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</w:t>
            </w:r>
            <w:r w:rsidR="00E33524">
              <w:rPr>
                <w:lang w:eastAsia="en-US"/>
              </w:rPr>
              <w:t>Сорокина Е.Р.</w:t>
            </w:r>
            <w:r>
              <w:rPr>
                <w:lang w:eastAsia="en-US"/>
              </w:rPr>
              <w:t>,</w:t>
            </w:r>
          </w:p>
          <w:p w:rsidR="009A59EE" w:rsidRDefault="009A59EE" w:rsidP="006C65BE">
            <w:pPr>
              <w:spacing w:line="276" w:lineRule="auto"/>
              <w:ind w:left="-33"/>
              <w:rPr>
                <w:lang w:eastAsia="en-US"/>
              </w:rPr>
            </w:pPr>
            <w:r>
              <w:rPr>
                <w:lang w:eastAsia="en-US"/>
              </w:rPr>
              <w:t xml:space="preserve"> ведущий инспектор (ответственный сотрудник);</w:t>
            </w:r>
          </w:p>
          <w:p w:rsidR="009A59EE" w:rsidRDefault="009A59EE" w:rsidP="006C65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83512A">
              <w:rPr>
                <w:lang w:eastAsia="en-US"/>
              </w:rPr>
              <w:t>Ткаченко О.Н.</w:t>
            </w:r>
            <w:r>
              <w:rPr>
                <w:lang w:eastAsia="en-US"/>
              </w:rPr>
              <w:t xml:space="preserve">, </w:t>
            </w:r>
            <w:r w:rsidR="005E7AF6">
              <w:rPr>
                <w:lang w:eastAsia="en-US"/>
              </w:rPr>
              <w:lastRenderedPageBreak/>
              <w:t>ведущий инспектор</w:t>
            </w:r>
          </w:p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</w:p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</w:p>
          <w:p w:rsidR="009A59EE" w:rsidRDefault="009A59EE" w:rsidP="006C65B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EE" w:rsidRDefault="009A59EE" w:rsidP="006C65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1)  Глава </w:t>
            </w:r>
            <w:proofErr w:type="spellStart"/>
            <w:r w:rsidR="0083512A">
              <w:rPr>
                <w:lang w:eastAsia="en-US"/>
              </w:rPr>
              <w:t>Ширтанского</w:t>
            </w:r>
            <w:proofErr w:type="spellEnd"/>
            <w:r w:rsidR="0083512A">
              <w:rPr>
                <w:lang w:eastAsia="en-US"/>
              </w:rPr>
              <w:t xml:space="preserve"> с./п. С.Н. Моисеев</w:t>
            </w:r>
          </w:p>
          <w:p w:rsidR="009A59EE" w:rsidRDefault="009A59EE" w:rsidP="006C65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2)Главный специалист-эксперт </w:t>
            </w:r>
            <w:r>
              <w:rPr>
                <w:lang w:eastAsia="en-US"/>
              </w:rPr>
              <w:lastRenderedPageBreak/>
              <w:t>отдела социальной защиты населения Ибресинского района Моисеева О.А.</w:t>
            </w:r>
          </w:p>
          <w:p w:rsidR="009A59EE" w:rsidRDefault="009A59EE" w:rsidP="006C65BE">
            <w:pPr>
              <w:spacing w:line="276" w:lineRule="auto"/>
              <w:rPr>
                <w:lang w:eastAsia="en-US"/>
              </w:rPr>
            </w:pPr>
          </w:p>
        </w:tc>
      </w:tr>
    </w:tbl>
    <w:p w:rsidR="0022279A" w:rsidRDefault="0022279A" w:rsidP="00E33524"/>
    <w:sectPr w:rsidR="0022279A" w:rsidSect="00A827A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236"/>
    <w:multiLevelType w:val="hybridMultilevel"/>
    <w:tmpl w:val="582E5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F7236"/>
    <w:multiLevelType w:val="hybridMultilevel"/>
    <w:tmpl w:val="EE74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E7"/>
    <w:rsid w:val="0000080D"/>
    <w:rsid w:val="001F6C4E"/>
    <w:rsid w:val="00210640"/>
    <w:rsid w:val="002169F7"/>
    <w:rsid w:val="0022279A"/>
    <w:rsid w:val="005110D4"/>
    <w:rsid w:val="005E7AF6"/>
    <w:rsid w:val="0072732E"/>
    <w:rsid w:val="0074265E"/>
    <w:rsid w:val="0083512A"/>
    <w:rsid w:val="008F235C"/>
    <w:rsid w:val="009A59EE"/>
    <w:rsid w:val="009B04E7"/>
    <w:rsid w:val="00A80D1E"/>
    <w:rsid w:val="00A827AC"/>
    <w:rsid w:val="00C14B1F"/>
    <w:rsid w:val="00C15788"/>
    <w:rsid w:val="00E33524"/>
    <w:rsid w:val="00E54DAD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User_5_2</dc:creator>
  <cp:lastModifiedBy>User_5_2</cp:lastModifiedBy>
  <cp:revision>13</cp:revision>
  <dcterms:created xsi:type="dcterms:W3CDTF">2018-10-03T07:47:00Z</dcterms:created>
  <dcterms:modified xsi:type="dcterms:W3CDTF">2019-10-04T12:42:00Z</dcterms:modified>
</cp:coreProperties>
</file>