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D2" w:rsidRPr="00B72992" w:rsidRDefault="00EC28D2" w:rsidP="00EC28D2">
      <w:pPr>
        <w:ind w:firstLine="708"/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10"/>
        <w:gridCol w:w="6953"/>
      </w:tblGrid>
      <w:tr w:rsidR="00EC28D2" w:rsidRPr="00B72992" w:rsidTr="00D0652B">
        <w:trPr>
          <w:trHeight w:val="3423"/>
        </w:trPr>
        <w:tc>
          <w:tcPr>
            <w:tcW w:w="2522" w:type="dxa"/>
          </w:tcPr>
          <w:p w:rsidR="00EC28D2" w:rsidRPr="00B72992" w:rsidRDefault="00EC28D2" w:rsidP="00023856">
            <w:pPr>
              <w:ind w:firstLine="708"/>
              <w:jc w:val="center"/>
            </w:pPr>
          </w:p>
          <w:p w:rsidR="00EC28D2" w:rsidRPr="00B72992" w:rsidRDefault="00C97CD2" w:rsidP="00023856">
            <w:pPr>
              <w:ind w:firstLine="7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100330</wp:posOffset>
                  </wp:positionV>
                  <wp:extent cx="1285875" cy="1828800"/>
                  <wp:effectExtent l="19050" t="0" r="9525" b="0"/>
                  <wp:wrapThrough wrapText="bothSides">
                    <wp:wrapPolygon edited="0">
                      <wp:start x="-320" y="0"/>
                      <wp:lineTo x="-320" y="21375"/>
                      <wp:lineTo x="21760" y="21375"/>
                      <wp:lineTo x="21760" y="0"/>
                      <wp:lineTo x="-320" y="0"/>
                    </wp:wrapPolygon>
                  </wp:wrapThrough>
                  <wp:docPr id="1" name="Рисунок 1" descr="C:\Documents and Settings\Admin\Local Settings\Temporary Internet Files\Content.Word\IMG_20160308_163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Temporary Internet Files\Content.Word\IMG_20160308_163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28D2" w:rsidRPr="00B72992" w:rsidRDefault="00EC28D2" w:rsidP="00023856">
            <w:pPr>
              <w:ind w:firstLine="708"/>
              <w:jc w:val="center"/>
              <w:rPr>
                <w:vertAlign w:val="superscript"/>
              </w:rPr>
            </w:pPr>
          </w:p>
        </w:tc>
        <w:tc>
          <w:tcPr>
            <w:tcW w:w="7225" w:type="dxa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 xml:space="preserve">Информационная карта участника </w:t>
            </w:r>
            <w:r>
              <w:t>районно</w:t>
            </w:r>
            <w:r w:rsidRPr="00B72992">
              <w:t>го</w:t>
            </w:r>
          </w:p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конкурса «Учитель года  – 201</w:t>
            </w:r>
            <w:r>
              <w:t>9</w:t>
            </w:r>
            <w:r w:rsidRPr="00B72992">
              <w:t>» </w:t>
            </w:r>
          </w:p>
          <w:p w:rsidR="00EC28D2" w:rsidRPr="00B72992" w:rsidRDefault="00EC28D2" w:rsidP="00023856">
            <w:pPr>
              <w:ind w:firstLine="708"/>
              <w:jc w:val="center"/>
            </w:pPr>
          </w:p>
          <w:p w:rsidR="00EC28D2" w:rsidRPr="00D0652B" w:rsidRDefault="00C97CD2" w:rsidP="00023856">
            <w:pPr>
              <w:ind w:firstLine="708"/>
              <w:jc w:val="center"/>
              <w:rPr>
                <w:b/>
                <w:u w:val="single"/>
              </w:rPr>
            </w:pPr>
            <w:r w:rsidRPr="00D0652B">
              <w:rPr>
                <w:b/>
                <w:u w:val="single"/>
              </w:rPr>
              <w:t>Яковлева</w:t>
            </w:r>
          </w:p>
          <w:p w:rsidR="00EC28D2" w:rsidRPr="00B72992" w:rsidRDefault="00EC28D2" w:rsidP="00023856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(фамилия)</w:t>
            </w:r>
          </w:p>
          <w:p w:rsidR="00EC28D2" w:rsidRPr="00D0652B" w:rsidRDefault="00C97CD2" w:rsidP="00023856">
            <w:pPr>
              <w:ind w:firstLine="708"/>
              <w:jc w:val="center"/>
              <w:rPr>
                <w:b/>
                <w:u w:val="single"/>
              </w:rPr>
            </w:pPr>
            <w:r w:rsidRPr="00D0652B">
              <w:rPr>
                <w:b/>
                <w:u w:val="single"/>
              </w:rPr>
              <w:t>Татьяна Геннадиевна</w:t>
            </w:r>
          </w:p>
          <w:p w:rsidR="00EC28D2" w:rsidRPr="00B72992" w:rsidRDefault="00EC28D2" w:rsidP="00023856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(имя, отчество)</w:t>
            </w:r>
          </w:p>
          <w:p w:rsidR="00C97CD2" w:rsidRPr="001A530E" w:rsidRDefault="00C97CD2" w:rsidP="00C97CD2">
            <w:pPr>
              <w:ind w:firstLine="708"/>
              <w:jc w:val="center"/>
              <w:rPr>
                <w:u w:val="single"/>
              </w:rPr>
            </w:pPr>
            <w:r w:rsidRPr="001A530E">
              <w:rPr>
                <w:u w:val="single"/>
              </w:rPr>
              <w:t xml:space="preserve">( </w:t>
            </w:r>
            <w:proofErr w:type="spellStart"/>
            <w:r w:rsidRPr="001A530E">
              <w:rPr>
                <w:u w:val="single"/>
              </w:rPr>
              <w:t>Янтиковский</w:t>
            </w:r>
            <w:proofErr w:type="spellEnd"/>
            <w:r w:rsidRPr="001A530E">
              <w:rPr>
                <w:u w:val="single"/>
              </w:rPr>
              <w:t xml:space="preserve"> район Чувашской Республики</w:t>
            </w:r>
            <w:proofErr w:type="gramStart"/>
            <w:r w:rsidRPr="001A530E">
              <w:rPr>
                <w:u w:val="single"/>
              </w:rPr>
              <w:t xml:space="preserve"> )</w:t>
            </w:r>
            <w:proofErr w:type="gramEnd"/>
          </w:p>
          <w:p w:rsidR="00EC28D2" w:rsidRPr="00B72992" w:rsidRDefault="00C97CD2" w:rsidP="00C97CD2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 xml:space="preserve"> </w:t>
            </w:r>
            <w:r w:rsidR="00EC28D2" w:rsidRPr="00B72992">
              <w:rPr>
                <w:vertAlign w:val="superscript"/>
              </w:rPr>
              <w:t>(наименование района,  города Чувашской Республики)</w:t>
            </w:r>
          </w:p>
          <w:p w:rsidR="00EC28D2" w:rsidRPr="00B72992" w:rsidRDefault="00EC28D2" w:rsidP="00023856">
            <w:pPr>
              <w:ind w:firstLine="708"/>
              <w:jc w:val="center"/>
            </w:pPr>
          </w:p>
        </w:tc>
      </w:tr>
    </w:tbl>
    <w:p w:rsidR="00EC28D2" w:rsidRPr="00B72992" w:rsidRDefault="00EC28D2" w:rsidP="00EC28D2">
      <w:pPr>
        <w:ind w:firstLine="708"/>
        <w:jc w:val="center"/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4545"/>
      </w:tblGrid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1. Общие сведения</w:t>
            </w:r>
          </w:p>
        </w:tc>
      </w:tr>
      <w:tr w:rsidR="00EC28D2" w:rsidRPr="00B72992" w:rsidTr="00C97CD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Муниципальное образование</w:t>
            </w:r>
          </w:p>
        </w:tc>
        <w:tc>
          <w:tcPr>
            <w:tcW w:w="4545" w:type="dxa"/>
            <w:shd w:val="clear" w:color="auto" w:fill="auto"/>
          </w:tcPr>
          <w:p w:rsidR="00C97CD2" w:rsidRDefault="00C97CD2" w:rsidP="00C97CD2">
            <w:proofErr w:type="spellStart"/>
            <w:r w:rsidRPr="00334896">
              <w:t>Янтиковский</w:t>
            </w:r>
            <w:proofErr w:type="spellEnd"/>
            <w:r w:rsidRPr="00334896">
              <w:t xml:space="preserve"> район </w:t>
            </w:r>
          </w:p>
          <w:p w:rsidR="00EC28D2" w:rsidRPr="00B72992" w:rsidRDefault="00C97CD2" w:rsidP="00C97CD2">
            <w:r w:rsidRPr="00334896">
              <w:t>Чувашской Республики</w:t>
            </w:r>
          </w:p>
        </w:tc>
      </w:tr>
      <w:tr w:rsidR="00EC28D2" w:rsidRPr="00B72992" w:rsidTr="00C97CD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Населенный пункт</w:t>
            </w:r>
          </w:p>
        </w:tc>
        <w:tc>
          <w:tcPr>
            <w:tcW w:w="4545" w:type="dxa"/>
            <w:shd w:val="clear" w:color="auto" w:fill="auto"/>
          </w:tcPr>
          <w:p w:rsidR="00EC28D2" w:rsidRPr="00B72992" w:rsidRDefault="00C97CD2" w:rsidP="00C97CD2">
            <w:r>
              <w:t xml:space="preserve">село </w:t>
            </w:r>
            <w:proofErr w:type="spellStart"/>
            <w:r>
              <w:t>Кармалы</w:t>
            </w:r>
            <w:proofErr w:type="spellEnd"/>
          </w:p>
        </w:tc>
      </w:tr>
      <w:tr w:rsidR="00EC28D2" w:rsidRPr="00B72992" w:rsidTr="00C97CD2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Дата рождения (день, месяц, год)</w:t>
            </w:r>
          </w:p>
        </w:tc>
        <w:tc>
          <w:tcPr>
            <w:tcW w:w="4545" w:type="dxa"/>
            <w:shd w:val="clear" w:color="auto" w:fill="auto"/>
          </w:tcPr>
          <w:p w:rsidR="00EC28D2" w:rsidRPr="00B72992" w:rsidRDefault="00C97CD2" w:rsidP="00C97CD2">
            <w:r>
              <w:t>24.10.1964</w:t>
            </w:r>
            <w:r w:rsidR="00EC28D2" w:rsidRPr="00B72992">
              <w:t> </w:t>
            </w:r>
          </w:p>
        </w:tc>
      </w:tr>
      <w:tr w:rsidR="00EC28D2" w:rsidRPr="00B72992" w:rsidTr="00C97CD2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Место рождения</w:t>
            </w:r>
          </w:p>
        </w:tc>
        <w:tc>
          <w:tcPr>
            <w:tcW w:w="4545" w:type="dxa"/>
            <w:shd w:val="clear" w:color="auto" w:fill="auto"/>
          </w:tcPr>
          <w:p w:rsidR="00EC28D2" w:rsidRPr="00B72992" w:rsidRDefault="00C97CD2" w:rsidP="00C97CD2">
            <w:r>
              <w:t xml:space="preserve">Иркутская область, </w:t>
            </w:r>
            <w:proofErr w:type="spellStart"/>
            <w:r>
              <w:t>Аларский</w:t>
            </w:r>
            <w:proofErr w:type="spellEnd"/>
            <w:r>
              <w:t xml:space="preserve">   район, </w:t>
            </w:r>
            <w:proofErr w:type="spellStart"/>
            <w:r>
              <w:t>пос</w:t>
            </w:r>
            <w:proofErr w:type="gramStart"/>
            <w:r>
              <w:t>.В</w:t>
            </w:r>
            <w:proofErr w:type="gramEnd"/>
            <w:r>
              <w:t>ершина</w:t>
            </w:r>
            <w:proofErr w:type="spellEnd"/>
          </w:p>
        </w:tc>
      </w:tr>
      <w:tr w:rsidR="00EC28D2" w:rsidRPr="00B72992" w:rsidTr="00023856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C97CD2" w:rsidP="00023856">
            <w:pPr>
              <w:ind w:firstLine="708"/>
              <w:jc w:val="center"/>
            </w:pPr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2. Работа</w:t>
            </w:r>
          </w:p>
        </w:tc>
      </w:tr>
      <w:tr w:rsidR="00EC28D2" w:rsidRPr="00B72992" w:rsidTr="00C97CD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shd w:val="clear" w:color="auto" w:fill="auto"/>
          </w:tcPr>
          <w:p w:rsidR="00C97CD2" w:rsidRDefault="00C97CD2" w:rsidP="00C97CD2">
            <w:r w:rsidRPr="00334896">
              <w:t>Муниципальное бюджетное общеобразовательное учреждение «</w:t>
            </w:r>
            <w:proofErr w:type="spellStart"/>
            <w:r w:rsidRPr="00334896">
              <w:t>Т</w:t>
            </w:r>
            <w:r>
              <w:t>юмеревская</w:t>
            </w:r>
            <w:proofErr w:type="spellEnd"/>
            <w:r w:rsidRPr="00334896">
              <w:t xml:space="preserve"> средняя общеобразовательная школа» </w:t>
            </w:r>
            <w:proofErr w:type="spellStart"/>
            <w:r w:rsidRPr="00334896">
              <w:t>Янтиковского</w:t>
            </w:r>
            <w:proofErr w:type="spellEnd"/>
            <w:r w:rsidR="00D0652B">
              <w:t xml:space="preserve"> </w:t>
            </w:r>
            <w:r w:rsidRPr="00334896">
              <w:t xml:space="preserve"> район</w:t>
            </w:r>
            <w:r w:rsidR="00D0652B">
              <w:t>а</w:t>
            </w:r>
          </w:p>
          <w:p w:rsidR="00EC28D2" w:rsidRPr="00B72992" w:rsidRDefault="00C97CD2" w:rsidP="00C97CD2">
            <w:r w:rsidRPr="00334896">
              <w:t>Чувашской Республики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Занимаемая должность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C97CD2" w:rsidP="00C97CD2">
            <w:r>
              <w:t>учитель ИЗО и технологии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Преподаваемые предметы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C97CD2" w:rsidP="00C97CD2">
            <w:proofErr w:type="gramStart"/>
            <w:r>
              <w:t>ИЗО</w:t>
            </w:r>
            <w:proofErr w:type="gramEnd"/>
            <w:r>
              <w:t>, технология,</w:t>
            </w:r>
            <w:r w:rsidR="00D0652B">
              <w:t xml:space="preserve"> </w:t>
            </w:r>
            <w:r>
              <w:t>МХК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C97CD2" w:rsidP="00023856">
            <w:pPr>
              <w:ind w:firstLine="708"/>
              <w:jc w:val="center"/>
            </w:pPr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C97CD2" w:rsidP="00EC48BF">
            <w:r>
              <w:t>18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Квалификационная категория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C97CD2" w:rsidP="00EC48BF">
            <w:r>
              <w:t>первая</w:t>
            </w:r>
          </w:p>
        </w:tc>
      </w:tr>
      <w:tr w:rsidR="00EC28D2" w:rsidRPr="00B72992" w:rsidTr="00023856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Почетные звания и награды (наименования и даты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Default="00EC48BF" w:rsidP="00D0652B">
            <w:pPr>
              <w:pStyle w:val="a5"/>
              <w:numPr>
                <w:ilvl w:val="0"/>
                <w:numId w:val="1"/>
              </w:numPr>
            </w:pPr>
            <w:r>
              <w:t>Почетная грамота Министерства образования Российской Федерации</w:t>
            </w:r>
            <w:r w:rsidR="00D0652B">
              <w:t>, 2003г.</w:t>
            </w:r>
          </w:p>
          <w:p w:rsidR="00D0652B" w:rsidRPr="00B72992" w:rsidRDefault="00D0652B" w:rsidP="00D0652B">
            <w:pPr>
              <w:pStyle w:val="a5"/>
              <w:numPr>
                <w:ilvl w:val="0"/>
                <w:numId w:val="1"/>
              </w:numPr>
            </w:pPr>
            <w:r>
              <w:t xml:space="preserve">Почетная грамота Главы администрации </w:t>
            </w:r>
            <w:proofErr w:type="spellStart"/>
            <w:r>
              <w:t>Янтиковского</w:t>
            </w:r>
            <w:proofErr w:type="spellEnd"/>
            <w:r>
              <w:t xml:space="preserve"> района Чувашской Республики, 2011 г.</w:t>
            </w:r>
          </w:p>
        </w:tc>
      </w:tr>
      <w:tr w:rsidR="00EC28D2" w:rsidRPr="00B72992" w:rsidTr="00023856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proofErr w:type="gramStart"/>
            <w:r w:rsidRPr="00B72992">
              <w:rPr>
                <w:i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545" w:type="dxa"/>
            <w:shd w:val="clear" w:color="auto" w:fill="auto"/>
            <w:vAlign w:val="center"/>
          </w:tcPr>
          <w:p w:rsidR="00375CB5" w:rsidRDefault="00EC48BF" w:rsidP="00EC48BF">
            <w:r>
              <w:t>у</w:t>
            </w:r>
            <w:r w:rsidRPr="00EC48BF">
              <w:t>читель ИЗО и технологии</w:t>
            </w:r>
            <w:r>
              <w:t xml:space="preserve"> </w:t>
            </w:r>
          </w:p>
          <w:p w:rsidR="00EC28D2" w:rsidRPr="00EC48BF" w:rsidRDefault="00EC48BF" w:rsidP="00EC48BF">
            <w:r>
              <w:t>МБОУ «</w:t>
            </w:r>
            <w:proofErr w:type="spellStart"/>
            <w:r>
              <w:t>Тюмеревская</w:t>
            </w:r>
            <w:proofErr w:type="spellEnd"/>
            <w:r>
              <w:t xml:space="preserve"> СОШ»</w:t>
            </w:r>
          </w:p>
        </w:tc>
      </w:tr>
      <w:tr w:rsidR="00EC28D2" w:rsidRPr="00EC48BF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 xml:space="preserve">Преподавательская деятельность по совместительству (место работы и </w:t>
            </w:r>
            <w:r w:rsidRPr="00B72992">
              <w:rPr>
                <w:i/>
              </w:rPr>
              <w:lastRenderedPageBreak/>
              <w:t>занимаемая должность)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EC48BF" w:rsidRDefault="00EC48BF" w:rsidP="00EC48BF">
            <w:r w:rsidRPr="00EC48BF">
              <w:lastRenderedPageBreak/>
              <w:t xml:space="preserve">педагог дополнительного образования </w:t>
            </w:r>
          </w:p>
          <w:p w:rsidR="00EC48BF" w:rsidRPr="00EC48BF" w:rsidRDefault="00EC48BF" w:rsidP="00EC48BF">
            <w:pPr>
              <w:pBdr>
                <w:top w:val="single" w:sz="6" w:space="3" w:color="3C6415"/>
                <w:bottom w:val="single" w:sz="6" w:space="3" w:color="3C6415"/>
              </w:pBdr>
              <w:rPr>
                <w:bCs/>
              </w:rPr>
            </w:pPr>
            <w:r w:rsidRPr="00EC48BF">
              <w:rPr>
                <w:bCs/>
              </w:rPr>
              <w:lastRenderedPageBreak/>
              <w:t xml:space="preserve">МБОУ ДО "ДЮЦ" </w:t>
            </w:r>
            <w:proofErr w:type="spellStart"/>
            <w:r w:rsidRPr="00EC48BF">
              <w:rPr>
                <w:bCs/>
              </w:rPr>
              <w:t>Янтиковского</w:t>
            </w:r>
            <w:proofErr w:type="spellEnd"/>
            <w:r w:rsidRPr="00EC48BF">
              <w:rPr>
                <w:bCs/>
              </w:rPr>
              <w:t xml:space="preserve"> района Чувашской Республики </w:t>
            </w:r>
          </w:p>
          <w:p w:rsidR="00EC48BF" w:rsidRPr="00EC48BF" w:rsidRDefault="00EC48BF" w:rsidP="00EC48BF"/>
        </w:tc>
      </w:tr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lastRenderedPageBreak/>
              <w:t>3. Образование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EC48BF">
            <w:r>
              <w:t>ЧГПУ имени И.Я.Яковлева, 2000 г.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Специальность, квалификация по диплому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EC48BF">
            <w:proofErr w:type="gramStart"/>
            <w:r>
              <w:t>ИЗО</w:t>
            </w:r>
            <w:proofErr w:type="gramEnd"/>
            <w:r>
              <w:t xml:space="preserve"> и черчение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375CB5" w:rsidP="00375CB5">
            <w:r>
              <w:t>Повышение квалификации в «Негосударственном образовательном учреждении дополнительного профессионального образования» по дополнительной профессиональной программе «Педагогическая деятельность по проектированию и реализации образовательного процесса основного и среднего общего образования в соответствии с требованиями ФГОС, предмет «Технология»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Знание иностранных языков (укажите уровень владения)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EC48BF">
            <w:r>
              <w:t>немецкий язык со словарем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Ученая степень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023856">
            <w:pPr>
              <w:ind w:firstLine="708"/>
              <w:jc w:val="center"/>
            </w:pPr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Название диссертационной работы (работ)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023856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Основные публикации (в т. ч. брошюры, книги)</w:t>
            </w:r>
          </w:p>
          <w:p w:rsidR="00EC28D2" w:rsidRPr="00B72992" w:rsidRDefault="00EC28D2" w:rsidP="00023856">
            <w:pPr>
              <w:ind w:firstLine="708"/>
              <w:rPr>
                <w:i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023856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4. Общественная деятельность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023856">
            <w:pPr>
              <w:ind w:firstLine="708"/>
              <w:jc w:val="center"/>
            </w:pPr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</w:pPr>
            <w:r w:rsidRPr="00B72992">
              <w:t>Участие в деятельности управляющего (школьного) совета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023856">
            <w:pPr>
              <w:ind w:firstLine="708"/>
              <w:jc w:val="center"/>
            </w:pPr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023856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5. Досуг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Хобби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EC48BF">
            <w:r>
              <w:t>рисование, рукоделие</w:t>
            </w:r>
            <w:r w:rsidR="0050712C">
              <w:t>, стихи собственного сочинения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Спортивные увлечения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EC48BF" w:rsidP="00EC48BF">
            <w:r>
              <w:t>волейбол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Сценические таланты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EC28D2" w:rsidRPr="00B72992" w:rsidRDefault="0050712C" w:rsidP="0050712C">
            <w:r>
              <w:t>исполнение песен, танцев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6. Контакты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Рабочий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50712C" w:rsidP="0050712C">
            <w:r>
              <w:t xml:space="preserve">429297, Чувашская Республика, </w:t>
            </w:r>
            <w:proofErr w:type="spellStart"/>
            <w:r>
              <w:t>Янтиковский</w:t>
            </w:r>
            <w:proofErr w:type="spellEnd"/>
            <w:r>
              <w:t xml:space="preserve"> район, д</w:t>
            </w:r>
            <w:proofErr w:type="gramStart"/>
            <w:r>
              <w:t>.Т</w:t>
            </w:r>
            <w:proofErr w:type="gramEnd"/>
            <w:r>
              <w:t>юмерево,2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Домашний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50712C"/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Рабочий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50712C"/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Домашний телефон с междугород</w:t>
            </w:r>
            <w:r w:rsidRPr="00B72992">
              <w:softHyphen/>
              <w:t>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50712C" w:rsidP="0050712C"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 xml:space="preserve">Мобильный телефон с междугородним </w:t>
            </w:r>
            <w:r w:rsidRPr="00B72992">
              <w:lastRenderedPageBreak/>
              <w:t>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50712C"/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lastRenderedPageBreak/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50712C" w:rsidRDefault="00EC28D2" w:rsidP="0050712C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B72992" w:rsidRDefault="0050712C" w:rsidP="0050712C"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2C" w:rsidRPr="0050712C" w:rsidRDefault="0050712C" w:rsidP="0050712C">
            <w:r w:rsidRPr="0050712C">
              <w:t>tumerev-yantik@mail.ru</w:t>
            </w:r>
          </w:p>
          <w:p w:rsidR="00EC28D2" w:rsidRPr="00B72992" w:rsidRDefault="00EC28D2" w:rsidP="0050712C"/>
        </w:tc>
      </w:tr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7. Профессиональные ценности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B72992" w:rsidRDefault="0050712C" w:rsidP="0050712C">
            <w:r>
              <w:t>у</w:t>
            </w:r>
            <w:r w:rsidRPr="00D1053F">
              <w:t>чить с душой, воспитывать с любовью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B72992" w:rsidRDefault="0050712C" w:rsidP="0050712C">
            <w:r>
              <w:rPr>
                <w:shd w:val="clear" w:color="auto" w:fill="FFFFFF"/>
              </w:rPr>
              <w:t>б</w:t>
            </w:r>
            <w:r w:rsidRPr="00804649">
              <w:rPr>
                <w:shd w:val="clear" w:color="auto" w:fill="FFFFFF"/>
              </w:rPr>
              <w:t>ыть причастным к становлению личности</w:t>
            </w:r>
            <w:r w:rsidRPr="00804649">
              <w:rPr>
                <w:rStyle w:val="apple-converted-space"/>
                <w:shd w:val="clear" w:color="auto" w:fill="FFFFFF"/>
              </w:rPr>
              <w:t> </w:t>
            </w:r>
            <w:r w:rsidRPr="00804649">
              <w:rPr>
                <w:shd w:val="clear" w:color="auto" w:fill="FFFFFF"/>
              </w:rPr>
              <w:t>своих учеников – это большая ответственность и награда одновременно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B72992" w:rsidRDefault="0050712C" w:rsidP="0050712C">
            <w:r>
              <w:t>т</w:t>
            </w:r>
            <w:r w:rsidRPr="00D1053F">
              <w:t>ворчество, умение найти подход к детям, эмоциональная уравновешенность, отзывчивость</w:t>
            </w:r>
          </w:p>
        </w:tc>
      </w:tr>
      <w:tr w:rsidR="00EC28D2" w:rsidRPr="00B72992" w:rsidTr="0050712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В чем, по мнению участника, состоит основная миссия победителя конкурса «Учитель года Чувашии – 2018»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50712C" w:rsidP="0050712C">
            <w:r>
              <w:t>распространение педагогического опыта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EC28D2" w:rsidRPr="00B72992" w:rsidRDefault="00EC28D2" w:rsidP="00023856">
            <w:pPr>
              <w:ind w:firstLine="708"/>
              <w:jc w:val="center"/>
            </w:pPr>
            <w:r w:rsidRPr="00B72992">
              <w:t>8. Приложения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</w:pPr>
            <w:r w:rsidRPr="00B72992">
              <w:t>Подборка цветных фотографий:</w:t>
            </w:r>
          </w:p>
          <w:p w:rsidR="00EC28D2" w:rsidRPr="00B72992" w:rsidRDefault="00EC28D2" w:rsidP="00023856">
            <w:pPr>
              <w:ind w:firstLine="708"/>
            </w:pPr>
            <w:r w:rsidRPr="00B72992">
              <w:t>  1. портрет 9</w:t>
            </w:r>
            <w:r w:rsidRPr="00B72992">
              <w:sym w:font="Symbol" w:char="F0B4"/>
            </w:r>
            <w:r w:rsidRPr="00B72992">
              <w:t>13 см;</w:t>
            </w:r>
          </w:p>
          <w:p w:rsidR="00EC28D2" w:rsidRPr="00B72992" w:rsidRDefault="00EC28D2" w:rsidP="00023856">
            <w:pPr>
              <w:ind w:firstLine="708"/>
            </w:pPr>
            <w:r w:rsidRPr="00B72992">
              <w:t>  2. </w:t>
            </w:r>
            <w:proofErr w:type="gramStart"/>
            <w:r w:rsidRPr="00B72992">
              <w:t>жанровая</w:t>
            </w:r>
            <w:proofErr w:type="gramEnd"/>
            <w:r w:rsidRPr="00B72992">
              <w:t xml:space="preserve"> (с учебного занятия, внеклассного мероприятия, педагогического совещания и т. п.);</w:t>
            </w:r>
          </w:p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t>  3. дополнительные жанровые фотографии</w:t>
            </w:r>
            <w:r w:rsidRPr="00B72992">
              <w:rPr>
                <w:i/>
              </w:rPr>
              <w:t xml:space="preserve">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B72992" w:rsidRDefault="007B063D" w:rsidP="00023856">
            <w:pPr>
              <w:ind w:firstLine="708"/>
              <w:jc w:val="center"/>
            </w:pPr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B72992" w:rsidRDefault="007B063D" w:rsidP="00023856">
            <w:pPr>
              <w:ind w:firstLine="708"/>
              <w:jc w:val="center"/>
            </w:pPr>
            <w:r>
              <w:t>-</w:t>
            </w:r>
          </w:p>
        </w:tc>
      </w:tr>
      <w:tr w:rsidR="00EC28D2" w:rsidRPr="00B72992" w:rsidTr="00023856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D2" w:rsidRPr="00B72992" w:rsidRDefault="00EC28D2" w:rsidP="00023856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D2" w:rsidRPr="00B72992" w:rsidRDefault="007B063D" w:rsidP="00023856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EC28D2" w:rsidRPr="00B72992" w:rsidRDefault="00EC28D2" w:rsidP="00EC28D2">
      <w:pPr>
        <w:ind w:firstLine="708"/>
        <w:jc w:val="center"/>
      </w:pPr>
    </w:p>
    <w:p w:rsidR="00EC28D2" w:rsidRPr="007B063D" w:rsidRDefault="00EC28D2" w:rsidP="00EC28D2">
      <w:pPr>
        <w:ind w:firstLine="708"/>
        <w:jc w:val="both"/>
        <w:rPr>
          <w:u w:val="single"/>
        </w:rPr>
      </w:pPr>
      <w:r w:rsidRPr="00B72992">
        <w:t xml:space="preserve">Правильность сведений, представленных в информационной карте, подтверждаю: </w:t>
      </w:r>
      <w:r w:rsidR="007B063D">
        <w:t xml:space="preserve">    </w:t>
      </w:r>
      <w:r w:rsidR="007B063D" w:rsidRPr="007B063D">
        <w:rPr>
          <w:u w:val="single"/>
        </w:rPr>
        <w:t>Яковлева Т.Г.</w:t>
      </w:r>
    </w:p>
    <w:p w:rsidR="00EC28D2" w:rsidRPr="00B72992" w:rsidRDefault="00EC28D2" w:rsidP="00EC28D2">
      <w:r w:rsidRPr="00B72992">
        <w:rPr>
          <w:vertAlign w:val="superscript"/>
        </w:rPr>
        <w:t xml:space="preserve"> (подпись)                                                                                                                                                                             </w:t>
      </w:r>
    </w:p>
    <w:p w:rsidR="00EC28D2" w:rsidRDefault="00EC28D2" w:rsidP="00EC28D2">
      <w:pPr>
        <w:ind w:firstLine="708"/>
      </w:pPr>
    </w:p>
    <w:p w:rsidR="00EC28D2" w:rsidRPr="00B72992" w:rsidRDefault="00EC28D2" w:rsidP="00EC28D2">
      <w:pPr>
        <w:ind w:firstLine="708"/>
      </w:pPr>
      <w:r w:rsidRPr="00B72992">
        <w:t>«</w:t>
      </w:r>
      <w:r w:rsidR="007B063D">
        <w:t>12»марта</w:t>
      </w:r>
      <w:r w:rsidRPr="00B72992">
        <w:t xml:space="preserve"> 20</w:t>
      </w:r>
      <w:r w:rsidR="007B063D">
        <w:t>19</w:t>
      </w:r>
      <w:r w:rsidRPr="00B72992">
        <w:t xml:space="preserve"> г.        </w:t>
      </w:r>
    </w:p>
    <w:p w:rsidR="00EC28D2" w:rsidRPr="00B72992" w:rsidRDefault="00EC28D2" w:rsidP="00EC28D2">
      <w:pPr>
        <w:ind w:firstLine="708"/>
        <w:jc w:val="center"/>
      </w:pPr>
    </w:p>
    <w:p w:rsidR="00EC28D2" w:rsidRPr="00B72992" w:rsidRDefault="00EC28D2" w:rsidP="00EC28D2">
      <w:pPr>
        <w:ind w:firstLine="708"/>
        <w:jc w:val="center"/>
      </w:pPr>
    </w:p>
    <w:p w:rsidR="00EC28D2" w:rsidRPr="00B72992" w:rsidRDefault="00EC28D2" w:rsidP="00EC28D2">
      <w:pPr>
        <w:ind w:firstLine="708"/>
        <w:jc w:val="center"/>
      </w:pPr>
    </w:p>
    <w:p w:rsidR="00494DA7" w:rsidRDefault="00494DA7"/>
    <w:sectPr w:rsidR="00494DA7" w:rsidSect="0049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B58"/>
    <w:multiLevelType w:val="hybridMultilevel"/>
    <w:tmpl w:val="D7C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8D2"/>
    <w:rsid w:val="001D2F91"/>
    <w:rsid w:val="00375CB5"/>
    <w:rsid w:val="00494DA7"/>
    <w:rsid w:val="0050712C"/>
    <w:rsid w:val="0055021B"/>
    <w:rsid w:val="006B1F6C"/>
    <w:rsid w:val="007B063D"/>
    <w:rsid w:val="00C97CD2"/>
    <w:rsid w:val="00D0652B"/>
    <w:rsid w:val="00DD4E1A"/>
    <w:rsid w:val="00EC28D2"/>
    <w:rsid w:val="00E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712C"/>
  </w:style>
  <w:style w:type="paragraph" w:styleId="a5">
    <w:name w:val="List Paragraph"/>
    <w:basedOn w:val="a"/>
    <w:uiPriority w:val="34"/>
    <w:qFormat/>
    <w:rsid w:val="00D06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RONO-2019</cp:lastModifiedBy>
  <cp:revision>8</cp:revision>
  <dcterms:created xsi:type="dcterms:W3CDTF">2019-03-12T06:20:00Z</dcterms:created>
  <dcterms:modified xsi:type="dcterms:W3CDTF">2019-03-12T08:29:00Z</dcterms:modified>
</cp:coreProperties>
</file>