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80"/>
        <w:tblW w:w="0" w:type="auto"/>
        <w:tblLayout w:type="fixed"/>
        <w:tblLook w:val="01E0" w:firstRow="1" w:lastRow="1" w:firstColumn="1" w:lastColumn="1" w:noHBand="0" w:noVBand="0"/>
      </w:tblPr>
      <w:tblGrid>
        <w:gridCol w:w="2766"/>
        <w:gridCol w:w="4715"/>
        <w:gridCol w:w="2340"/>
      </w:tblGrid>
      <w:tr w:rsidR="00C21551" w:rsidRPr="00BE04A6" w:rsidTr="00C21551">
        <w:tc>
          <w:tcPr>
            <w:tcW w:w="2766" w:type="dxa"/>
            <w:vAlign w:val="center"/>
            <w:hideMark/>
          </w:tcPr>
          <w:p w:rsidR="00C21551" w:rsidRPr="00BE04A6" w:rsidRDefault="00C21551" w:rsidP="00C21551">
            <w:pPr>
              <w:ind w:left="-362" w:firstLine="362"/>
              <w:jc w:val="center"/>
              <w:rPr>
                <w:sz w:val="16"/>
                <w:szCs w:val="16"/>
              </w:rPr>
            </w:pPr>
            <w:r w:rsidRPr="00BE04A6">
              <w:rPr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 wp14:anchorId="6FE31F2B" wp14:editId="772FA589">
                  <wp:extent cx="1228725" cy="1257300"/>
                  <wp:effectExtent l="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  <w:vAlign w:val="center"/>
            <w:hideMark/>
          </w:tcPr>
          <w:p w:rsidR="00C21551" w:rsidRPr="00BE04A6" w:rsidRDefault="00C21551" w:rsidP="00C21551">
            <w:pPr>
              <w:jc w:val="center"/>
              <w:rPr>
                <w:b/>
                <w:sz w:val="16"/>
                <w:szCs w:val="16"/>
              </w:rPr>
            </w:pPr>
            <w:r w:rsidRPr="00BE04A6">
              <w:rPr>
                <w:b/>
                <w:sz w:val="16"/>
                <w:szCs w:val="16"/>
              </w:rPr>
              <w:t>Информационный бюллетень</w:t>
            </w:r>
          </w:p>
          <w:p w:rsidR="00C21551" w:rsidRPr="00BE04A6" w:rsidRDefault="00C21551" w:rsidP="00C21551">
            <w:pPr>
              <w:jc w:val="center"/>
              <w:rPr>
                <w:b/>
                <w:sz w:val="16"/>
                <w:szCs w:val="16"/>
              </w:rPr>
            </w:pPr>
            <w:r w:rsidRPr="00BE04A6">
              <w:rPr>
                <w:b/>
                <w:sz w:val="16"/>
                <w:szCs w:val="16"/>
              </w:rPr>
              <w:t>Вестник</w:t>
            </w:r>
          </w:p>
          <w:p w:rsidR="00C21551" w:rsidRPr="00BE04A6" w:rsidRDefault="00C21551" w:rsidP="00C21551">
            <w:pPr>
              <w:jc w:val="center"/>
              <w:rPr>
                <w:b/>
                <w:sz w:val="16"/>
                <w:szCs w:val="16"/>
              </w:rPr>
            </w:pPr>
            <w:r w:rsidRPr="00BE04A6">
              <w:rPr>
                <w:b/>
                <w:sz w:val="16"/>
                <w:szCs w:val="16"/>
              </w:rPr>
              <w:t>Яльчикского сельского поселения</w:t>
            </w:r>
          </w:p>
          <w:p w:rsidR="00C21551" w:rsidRPr="00BE04A6" w:rsidRDefault="00C21551" w:rsidP="00C21551">
            <w:pPr>
              <w:jc w:val="center"/>
              <w:rPr>
                <w:b/>
                <w:sz w:val="16"/>
                <w:szCs w:val="16"/>
              </w:rPr>
            </w:pPr>
            <w:r w:rsidRPr="00BE04A6">
              <w:rPr>
                <w:b/>
                <w:sz w:val="16"/>
                <w:szCs w:val="16"/>
              </w:rPr>
              <w:t>Яльчикского района</w:t>
            </w:r>
          </w:p>
          <w:p w:rsidR="00C21551" w:rsidRPr="00BE04A6" w:rsidRDefault="00C21551" w:rsidP="00C21551">
            <w:pPr>
              <w:jc w:val="center"/>
              <w:rPr>
                <w:b/>
                <w:sz w:val="16"/>
                <w:szCs w:val="16"/>
              </w:rPr>
            </w:pPr>
            <w:r w:rsidRPr="00BE04A6">
              <w:rPr>
                <w:b/>
                <w:sz w:val="16"/>
                <w:szCs w:val="16"/>
              </w:rPr>
              <w:t>Чувашской Республики</w:t>
            </w:r>
          </w:p>
        </w:tc>
        <w:tc>
          <w:tcPr>
            <w:tcW w:w="2340" w:type="dxa"/>
            <w:vAlign w:val="center"/>
            <w:hideMark/>
          </w:tcPr>
          <w:p w:rsidR="00C21551" w:rsidRPr="00BE04A6" w:rsidRDefault="00C21551" w:rsidP="00C21551">
            <w:pPr>
              <w:jc w:val="center"/>
              <w:rPr>
                <w:b/>
                <w:sz w:val="16"/>
                <w:szCs w:val="16"/>
              </w:rPr>
            </w:pPr>
            <w:r w:rsidRPr="00BE04A6">
              <w:rPr>
                <w:b/>
                <w:sz w:val="16"/>
                <w:szCs w:val="16"/>
              </w:rPr>
              <w:t xml:space="preserve">Утвержден Решением Собрания депутатов Яльчикского сельского поселения </w:t>
            </w:r>
          </w:p>
          <w:p w:rsidR="00C21551" w:rsidRPr="00BE04A6" w:rsidRDefault="00C21551" w:rsidP="00C21551">
            <w:pPr>
              <w:jc w:val="center"/>
              <w:rPr>
                <w:b/>
                <w:sz w:val="16"/>
                <w:szCs w:val="16"/>
              </w:rPr>
            </w:pPr>
            <w:r w:rsidRPr="00BE04A6">
              <w:rPr>
                <w:b/>
                <w:sz w:val="16"/>
                <w:szCs w:val="16"/>
              </w:rPr>
              <w:t>Яльчикского района</w:t>
            </w:r>
          </w:p>
          <w:p w:rsidR="00C21551" w:rsidRPr="00BE04A6" w:rsidRDefault="00C21551" w:rsidP="00C21551">
            <w:pPr>
              <w:jc w:val="center"/>
              <w:rPr>
                <w:b/>
                <w:sz w:val="16"/>
                <w:szCs w:val="16"/>
              </w:rPr>
            </w:pPr>
            <w:r w:rsidRPr="00BE04A6">
              <w:rPr>
                <w:b/>
                <w:sz w:val="16"/>
                <w:szCs w:val="16"/>
              </w:rPr>
              <w:t xml:space="preserve">Чувашской Республики </w:t>
            </w:r>
          </w:p>
          <w:p w:rsidR="00C21551" w:rsidRPr="00BE04A6" w:rsidRDefault="00C21551" w:rsidP="00C215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от </w:t>
            </w:r>
            <w:r w:rsidRPr="00BE04A6">
              <w:rPr>
                <w:b/>
                <w:sz w:val="16"/>
                <w:szCs w:val="16"/>
              </w:rPr>
              <w:t>01.02.2008 г. № 2/4-с</w:t>
            </w:r>
          </w:p>
        </w:tc>
      </w:tr>
    </w:tbl>
    <w:p w:rsidR="00C21551" w:rsidRPr="00BE04A6" w:rsidRDefault="00C21551" w:rsidP="00C2155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21551" w:rsidRPr="00BE04A6" w:rsidRDefault="00C21551" w:rsidP="00C21551">
      <w:pPr>
        <w:tabs>
          <w:tab w:val="left" w:pos="1215"/>
        </w:tabs>
        <w:spacing w:after="160" w:line="259" w:lineRule="auto"/>
        <w:rPr>
          <w:rFonts w:eastAsiaTheme="minorHAnsi"/>
          <w:b/>
          <w:sz w:val="16"/>
          <w:szCs w:val="16"/>
          <w:lang w:eastAsia="en-US"/>
        </w:rPr>
      </w:pPr>
      <w:r w:rsidRPr="00BE04A6">
        <w:rPr>
          <w:rFonts w:eastAsiaTheme="minorHAnsi"/>
          <w:sz w:val="16"/>
          <w:szCs w:val="16"/>
          <w:lang w:eastAsia="en-US"/>
        </w:rPr>
        <w:tab/>
      </w:r>
      <w:r>
        <w:rPr>
          <w:rFonts w:eastAsiaTheme="minorHAnsi"/>
          <w:b/>
          <w:sz w:val="16"/>
          <w:szCs w:val="16"/>
          <w:lang w:eastAsia="en-US"/>
        </w:rPr>
        <w:t xml:space="preserve">   10</w:t>
      </w:r>
      <w:r w:rsidRPr="00BE04A6">
        <w:rPr>
          <w:rFonts w:eastAsiaTheme="minorHAnsi"/>
          <w:b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eastAsiaTheme="minorHAnsi"/>
          <w:b/>
          <w:sz w:val="16"/>
          <w:szCs w:val="16"/>
          <w:lang w:eastAsia="en-US"/>
        </w:rPr>
        <w:t>28.02</w:t>
      </w:r>
      <w:r w:rsidRPr="00BE04A6">
        <w:rPr>
          <w:rFonts w:eastAsiaTheme="minorHAnsi"/>
          <w:b/>
          <w:sz w:val="16"/>
          <w:szCs w:val="16"/>
          <w:lang w:eastAsia="en-US"/>
        </w:rPr>
        <w:t>.2019</w:t>
      </w:r>
    </w:p>
    <w:tbl>
      <w:tblPr>
        <w:tblpPr w:leftFromText="180" w:rightFromText="180" w:vertAnchor="page" w:horzAnchor="margin" w:tblpY="3616"/>
        <w:tblW w:w="9828" w:type="dxa"/>
        <w:tblLook w:val="0000" w:firstRow="0" w:lastRow="0" w:firstColumn="0" w:lastColumn="0" w:noHBand="0" w:noVBand="0"/>
      </w:tblPr>
      <w:tblGrid>
        <w:gridCol w:w="4096"/>
        <w:gridCol w:w="1477"/>
        <w:gridCol w:w="4255"/>
      </w:tblGrid>
      <w:tr w:rsidR="001640F9" w:rsidRPr="00B95AE1" w:rsidTr="00B95AE1">
        <w:trPr>
          <w:trHeight w:val="4499"/>
        </w:trPr>
        <w:tc>
          <w:tcPr>
            <w:tcW w:w="4096" w:type="dxa"/>
          </w:tcPr>
          <w:p w:rsidR="001640F9" w:rsidRPr="00B95AE1" w:rsidRDefault="001640F9" w:rsidP="00B95AE1">
            <w:pPr>
              <w:keepNext/>
              <w:spacing w:before="240"/>
              <w:ind w:right="144"/>
              <w:jc w:val="center"/>
              <w:outlineLvl w:val="1"/>
              <w:rPr>
                <w:rFonts w:ascii="Arial Cyr Chuv" w:hAnsi="Arial Cyr Chuv" w:cs="Arial"/>
                <w:sz w:val="22"/>
                <w:szCs w:val="22"/>
              </w:rPr>
            </w:pPr>
            <w:bookmarkStart w:id="0" w:name="Par1"/>
            <w:bookmarkEnd w:id="0"/>
          </w:p>
          <w:p w:rsidR="001640F9" w:rsidRPr="00B95AE1" w:rsidRDefault="001640F9" w:rsidP="00B95AE1">
            <w:pPr>
              <w:rPr>
                <w:sz w:val="22"/>
                <w:szCs w:val="22"/>
              </w:rPr>
            </w:pPr>
          </w:p>
          <w:p w:rsidR="001640F9" w:rsidRPr="00B95AE1" w:rsidRDefault="001640F9" w:rsidP="00B95AE1">
            <w:pPr>
              <w:keepNext/>
              <w:spacing w:before="240"/>
              <w:ind w:right="144"/>
              <w:jc w:val="center"/>
              <w:outlineLvl w:val="1"/>
              <w:rPr>
                <w:rFonts w:ascii="Arial Cyr Chuv" w:hAnsi="Arial Cyr Chuv" w:cs="Arial"/>
                <w:sz w:val="22"/>
                <w:szCs w:val="22"/>
              </w:rPr>
            </w:pPr>
            <w:proofErr w:type="spellStart"/>
            <w:r w:rsidRPr="00B95AE1">
              <w:rPr>
                <w:rFonts w:ascii="Arial Cyr Chuv" w:hAnsi="Arial Cyr Chuv" w:cs="Arial"/>
                <w:sz w:val="22"/>
                <w:szCs w:val="22"/>
              </w:rPr>
              <w:t>Чёваш</w:t>
            </w:r>
            <w:proofErr w:type="spellEnd"/>
            <w:r w:rsidRPr="00B95AE1">
              <w:rPr>
                <w:rFonts w:ascii="Arial Cyr Chuv" w:hAnsi="Arial Cyr Chuv" w:cs="Arial"/>
                <w:sz w:val="22"/>
                <w:szCs w:val="22"/>
              </w:rPr>
              <w:t xml:space="preserve"> </w:t>
            </w:r>
            <w:r w:rsidRPr="00B95AE1">
              <w:rPr>
                <w:rFonts w:ascii="Arial Cyr Chuv" w:hAnsi="Arial Cyr Chuv"/>
                <w:sz w:val="22"/>
                <w:szCs w:val="22"/>
              </w:rPr>
              <w:t>Республики</w:t>
            </w:r>
          </w:p>
          <w:p w:rsidR="001640F9" w:rsidRPr="00B95AE1" w:rsidRDefault="001640F9" w:rsidP="00B95AE1">
            <w:pPr>
              <w:keepNext/>
              <w:ind w:right="72"/>
              <w:jc w:val="center"/>
              <w:outlineLvl w:val="0"/>
              <w:rPr>
                <w:rFonts w:ascii="Arial Cyr Chuv" w:hAnsi="Arial Cyr Chuv"/>
                <w:sz w:val="22"/>
                <w:szCs w:val="22"/>
              </w:rPr>
            </w:pPr>
            <w:proofErr w:type="spellStart"/>
            <w:r w:rsidRPr="00B95AE1">
              <w:rPr>
                <w:rFonts w:ascii="Arial Cyr Chuv" w:hAnsi="Arial Cyr Chuv"/>
                <w:sz w:val="22"/>
                <w:szCs w:val="22"/>
              </w:rPr>
              <w:t>Елч.к</w:t>
            </w:r>
            <w:proofErr w:type="spellEnd"/>
            <w:r w:rsidRPr="00B95AE1">
              <w:rPr>
                <w:rFonts w:ascii="Arial Cyr Chuv" w:hAnsi="Arial Cyr Chuv"/>
                <w:sz w:val="22"/>
                <w:szCs w:val="22"/>
              </w:rPr>
              <w:t xml:space="preserve"> район.</w:t>
            </w:r>
          </w:p>
          <w:p w:rsidR="001640F9" w:rsidRPr="00B95AE1" w:rsidRDefault="001640F9" w:rsidP="00B95AE1">
            <w:pPr>
              <w:rPr>
                <w:sz w:val="22"/>
                <w:szCs w:val="22"/>
              </w:rPr>
            </w:pPr>
          </w:p>
          <w:p w:rsidR="001640F9" w:rsidRPr="00B95AE1" w:rsidRDefault="001640F9" w:rsidP="00B95AE1">
            <w:pPr>
              <w:keepNext/>
              <w:ind w:right="72"/>
              <w:jc w:val="center"/>
              <w:outlineLvl w:val="0"/>
              <w:rPr>
                <w:rFonts w:ascii="Arial Cyr Chuv" w:hAnsi="Arial Cyr Chuv"/>
                <w:sz w:val="22"/>
                <w:szCs w:val="22"/>
              </w:rPr>
            </w:pPr>
            <w:proofErr w:type="spellStart"/>
            <w:r w:rsidRPr="00B95AE1">
              <w:rPr>
                <w:rFonts w:ascii="Arial Cyr Chuv" w:hAnsi="Arial Cyr Chuv"/>
                <w:sz w:val="22"/>
                <w:szCs w:val="22"/>
              </w:rPr>
              <w:t>Елч.к</w:t>
            </w:r>
            <w:proofErr w:type="spellEnd"/>
            <w:r w:rsidRPr="00B95AE1">
              <w:rPr>
                <w:rFonts w:ascii="Arial Cyr Chuv" w:hAnsi="Arial Cyr Chuv"/>
                <w:sz w:val="22"/>
                <w:szCs w:val="22"/>
              </w:rPr>
              <w:t xml:space="preserve"> ял </w:t>
            </w:r>
            <w:proofErr w:type="spellStart"/>
            <w:r w:rsidRPr="00B95AE1">
              <w:rPr>
                <w:rFonts w:ascii="Arial Cyr Chuv" w:hAnsi="Arial Cyr Chuv"/>
                <w:sz w:val="22"/>
                <w:szCs w:val="22"/>
              </w:rPr>
              <w:t>поселений.н</w:t>
            </w:r>
            <w:proofErr w:type="spellEnd"/>
          </w:p>
          <w:p w:rsidR="001640F9" w:rsidRPr="00B95AE1" w:rsidRDefault="001640F9" w:rsidP="00B95AE1">
            <w:pPr>
              <w:ind w:right="-108"/>
              <w:jc w:val="center"/>
              <w:rPr>
                <w:rFonts w:ascii="Arial Cyr Chuv" w:hAnsi="Arial Cyr Chuv"/>
                <w:sz w:val="22"/>
                <w:szCs w:val="22"/>
              </w:rPr>
            </w:pPr>
            <w:r w:rsidRPr="00B95AE1">
              <w:rPr>
                <w:rFonts w:ascii="Arial Cyr Chuv" w:hAnsi="Arial Cyr Chuv"/>
                <w:sz w:val="22"/>
                <w:szCs w:val="22"/>
              </w:rPr>
              <w:t>администраций.</w:t>
            </w:r>
          </w:p>
          <w:p w:rsidR="001640F9" w:rsidRPr="00B95AE1" w:rsidRDefault="001640F9" w:rsidP="00B95AE1">
            <w:pPr>
              <w:keepNext/>
              <w:ind w:right="72"/>
              <w:jc w:val="center"/>
              <w:outlineLvl w:val="2"/>
              <w:rPr>
                <w:rFonts w:ascii="Arial Cyr Chuv" w:hAnsi="Arial Cyr Chuv"/>
                <w:bCs/>
                <w:sz w:val="22"/>
                <w:szCs w:val="22"/>
              </w:rPr>
            </w:pPr>
            <w:r w:rsidRPr="00B95AE1">
              <w:rPr>
                <w:rFonts w:ascii="Arial Cyr Chuv" w:hAnsi="Arial Cyr Chuv"/>
                <w:bCs/>
                <w:sz w:val="22"/>
                <w:szCs w:val="22"/>
              </w:rPr>
              <w:t>ЙЫШЁНУ</w:t>
            </w:r>
          </w:p>
          <w:p w:rsidR="001640F9" w:rsidRPr="00B95AE1" w:rsidRDefault="001640F9" w:rsidP="00B95AE1">
            <w:pPr>
              <w:keepNext/>
              <w:ind w:right="72"/>
              <w:jc w:val="center"/>
              <w:outlineLvl w:val="2"/>
              <w:rPr>
                <w:rFonts w:ascii="Arial Cyr Chuv" w:hAnsi="Arial Cyr Chuv"/>
                <w:sz w:val="22"/>
                <w:szCs w:val="22"/>
              </w:rPr>
            </w:pPr>
          </w:p>
          <w:p w:rsidR="001640F9" w:rsidRPr="00B95AE1" w:rsidRDefault="001640F9" w:rsidP="00B95AE1">
            <w:pPr>
              <w:ind w:right="72"/>
              <w:rPr>
                <w:rFonts w:ascii="Arial Cyr Chuv" w:hAnsi="Arial Cyr Chuv"/>
                <w:sz w:val="22"/>
                <w:szCs w:val="22"/>
              </w:rPr>
            </w:pPr>
            <w:r w:rsidRPr="00B95AE1">
              <w:rPr>
                <w:rFonts w:ascii="Arial Cyr Chuv" w:hAnsi="Arial Cyr Chuv"/>
                <w:sz w:val="22"/>
                <w:szCs w:val="22"/>
              </w:rPr>
              <w:t xml:space="preserve"> 2019 </w:t>
            </w:r>
            <w:proofErr w:type="spellStart"/>
            <w:r w:rsidRPr="00B95AE1">
              <w:rPr>
                <w:rFonts w:ascii="Times New Roman Chuv" w:hAnsi="Times New Roman Chuv"/>
                <w:color w:val="000000"/>
                <w:sz w:val="22"/>
                <w:szCs w:val="22"/>
              </w:rPr>
              <w:t>феврал.н</w:t>
            </w:r>
            <w:proofErr w:type="spellEnd"/>
            <w:r w:rsidRPr="00B95AE1">
              <w:rPr>
                <w:rFonts w:ascii="Arial Cyr Chuv" w:hAnsi="Arial Cyr Chuv"/>
                <w:sz w:val="22"/>
                <w:szCs w:val="22"/>
              </w:rPr>
              <w:t xml:space="preserve"> 28-м.ш. </w:t>
            </w:r>
          </w:p>
          <w:p w:rsidR="001640F9" w:rsidRPr="00B95AE1" w:rsidRDefault="001640F9" w:rsidP="00B95AE1">
            <w:pPr>
              <w:ind w:right="72"/>
              <w:rPr>
                <w:sz w:val="22"/>
                <w:szCs w:val="22"/>
              </w:rPr>
            </w:pPr>
            <w:r w:rsidRPr="00B95AE1">
              <w:rPr>
                <w:rFonts w:ascii="Arial Cyr Chuv" w:hAnsi="Arial Cyr Chuv"/>
                <w:sz w:val="22"/>
                <w:szCs w:val="22"/>
              </w:rPr>
              <w:t xml:space="preserve">                   </w:t>
            </w:r>
            <w:r w:rsidRPr="00B95AE1">
              <w:rPr>
                <w:sz w:val="22"/>
                <w:szCs w:val="22"/>
              </w:rPr>
              <w:t>№ 26</w:t>
            </w:r>
          </w:p>
          <w:p w:rsidR="001640F9" w:rsidRPr="00B95AE1" w:rsidRDefault="001640F9" w:rsidP="00B95AE1">
            <w:pPr>
              <w:keepNext/>
              <w:ind w:left="-360" w:right="72"/>
              <w:jc w:val="center"/>
              <w:outlineLvl w:val="0"/>
              <w:rPr>
                <w:rFonts w:ascii="Arial Cyr Chuv" w:hAnsi="Arial Cyr Chuv"/>
                <w:sz w:val="22"/>
                <w:szCs w:val="22"/>
              </w:rPr>
            </w:pPr>
          </w:p>
          <w:p w:rsidR="001640F9" w:rsidRPr="00B95AE1" w:rsidRDefault="001640F9" w:rsidP="00B95AE1">
            <w:pPr>
              <w:keepNext/>
              <w:ind w:right="72"/>
              <w:jc w:val="center"/>
              <w:outlineLvl w:val="0"/>
              <w:rPr>
                <w:rFonts w:ascii="Arial Cyr Chuv" w:hAnsi="Arial Cyr Chuv"/>
                <w:sz w:val="22"/>
                <w:szCs w:val="22"/>
              </w:rPr>
            </w:pPr>
            <w:proofErr w:type="spellStart"/>
            <w:r w:rsidRPr="00B95AE1">
              <w:rPr>
                <w:rFonts w:ascii="Arial Cyr Chuv" w:hAnsi="Arial Cyr Chuv"/>
                <w:sz w:val="22"/>
                <w:szCs w:val="22"/>
              </w:rPr>
              <w:t>Елч.к</w:t>
            </w:r>
            <w:proofErr w:type="spellEnd"/>
            <w:r w:rsidRPr="00B95AE1">
              <w:rPr>
                <w:rFonts w:ascii="Arial Cyr Chuv" w:hAnsi="Arial Cyr Chuv"/>
                <w:sz w:val="22"/>
                <w:szCs w:val="22"/>
              </w:rPr>
              <w:t xml:space="preserve"> ял.</w:t>
            </w:r>
          </w:p>
          <w:p w:rsidR="001640F9" w:rsidRPr="00B95AE1" w:rsidRDefault="001640F9" w:rsidP="00B95AE1">
            <w:pPr>
              <w:ind w:left="-360" w:right="72"/>
              <w:jc w:val="center"/>
              <w:rPr>
                <w:rFonts w:ascii="Arial Cyr Chv FVI" w:hAnsi="Arial Cyr Chv FVI"/>
                <w:sz w:val="22"/>
                <w:szCs w:val="22"/>
              </w:rPr>
            </w:pPr>
          </w:p>
        </w:tc>
        <w:tc>
          <w:tcPr>
            <w:tcW w:w="1477" w:type="dxa"/>
          </w:tcPr>
          <w:p w:rsidR="001640F9" w:rsidRPr="00B95AE1" w:rsidRDefault="001640F9" w:rsidP="00B95AE1">
            <w:pPr>
              <w:ind w:right="72"/>
              <w:rPr>
                <w:sz w:val="22"/>
                <w:szCs w:val="22"/>
              </w:rPr>
            </w:pPr>
            <w:r w:rsidRPr="00B95AE1">
              <w:rPr>
                <w:noProof/>
                <w:color w:val="000080"/>
                <w:sz w:val="22"/>
                <w:szCs w:val="22"/>
              </w:rPr>
              <w:drawing>
                <wp:inline distT="0" distB="0" distL="0" distR="0">
                  <wp:extent cx="676275" cy="6858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1640F9" w:rsidRPr="00B95AE1" w:rsidRDefault="001640F9" w:rsidP="00B95AE1">
            <w:pPr>
              <w:ind w:left="-360" w:right="72"/>
              <w:jc w:val="center"/>
              <w:rPr>
                <w:sz w:val="22"/>
                <w:szCs w:val="22"/>
              </w:rPr>
            </w:pPr>
          </w:p>
          <w:p w:rsidR="001640F9" w:rsidRPr="00B95AE1" w:rsidRDefault="001640F9" w:rsidP="00B95AE1">
            <w:pPr>
              <w:ind w:right="72"/>
              <w:jc w:val="center"/>
              <w:rPr>
                <w:sz w:val="22"/>
                <w:szCs w:val="22"/>
              </w:rPr>
            </w:pPr>
          </w:p>
          <w:p w:rsidR="001640F9" w:rsidRPr="00B95AE1" w:rsidRDefault="001640F9" w:rsidP="00B95AE1">
            <w:pPr>
              <w:ind w:right="72"/>
              <w:jc w:val="center"/>
              <w:rPr>
                <w:sz w:val="22"/>
                <w:szCs w:val="22"/>
              </w:rPr>
            </w:pPr>
          </w:p>
          <w:p w:rsidR="001640F9" w:rsidRPr="00B95AE1" w:rsidRDefault="001640F9" w:rsidP="00B95AE1">
            <w:pPr>
              <w:ind w:right="72"/>
              <w:jc w:val="center"/>
              <w:rPr>
                <w:sz w:val="22"/>
                <w:szCs w:val="22"/>
              </w:rPr>
            </w:pPr>
          </w:p>
          <w:p w:rsidR="001640F9" w:rsidRPr="00B95AE1" w:rsidRDefault="001640F9" w:rsidP="00B95AE1">
            <w:pPr>
              <w:ind w:right="72"/>
              <w:jc w:val="center"/>
              <w:rPr>
                <w:rFonts w:ascii="Arial Cyr Chuv" w:hAnsi="Arial Cyr Chuv"/>
                <w:sz w:val="22"/>
                <w:szCs w:val="22"/>
              </w:rPr>
            </w:pPr>
            <w:r w:rsidRPr="00B95AE1">
              <w:rPr>
                <w:rFonts w:ascii="Arial Cyr Chuv" w:hAnsi="Arial Cyr Chuv"/>
                <w:sz w:val="22"/>
                <w:szCs w:val="22"/>
              </w:rPr>
              <w:t>Чувашская Республика</w:t>
            </w:r>
          </w:p>
          <w:p w:rsidR="001640F9" w:rsidRPr="00B95AE1" w:rsidRDefault="001640F9" w:rsidP="00B95AE1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r w:rsidRPr="00B95AE1">
              <w:rPr>
                <w:rFonts w:ascii="Arial Cyr Chuv" w:hAnsi="Arial Cyr Chuv"/>
                <w:sz w:val="22"/>
                <w:szCs w:val="22"/>
              </w:rPr>
              <w:t>Яльчикский район</w:t>
            </w:r>
          </w:p>
          <w:p w:rsidR="001640F9" w:rsidRPr="00B95AE1" w:rsidRDefault="001640F9" w:rsidP="00B95AE1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</w:p>
          <w:p w:rsidR="001640F9" w:rsidRPr="00B95AE1" w:rsidRDefault="001640F9" w:rsidP="00B95AE1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r w:rsidRPr="00B95AE1">
              <w:rPr>
                <w:rFonts w:ascii="Arial Cyr Chuv" w:hAnsi="Arial Cyr Chuv"/>
                <w:sz w:val="22"/>
                <w:szCs w:val="22"/>
              </w:rPr>
              <w:t>Администрация</w:t>
            </w:r>
          </w:p>
          <w:p w:rsidR="001640F9" w:rsidRPr="00B95AE1" w:rsidRDefault="001640F9" w:rsidP="00B95AE1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r w:rsidRPr="00B95AE1">
              <w:rPr>
                <w:rFonts w:ascii="Arial Cyr Chuv" w:hAnsi="Arial Cyr Chuv"/>
                <w:sz w:val="22"/>
                <w:szCs w:val="22"/>
              </w:rPr>
              <w:t>Яльчикского сельского</w:t>
            </w:r>
          </w:p>
          <w:p w:rsidR="001640F9" w:rsidRPr="00B95AE1" w:rsidRDefault="001640F9" w:rsidP="00B95AE1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r w:rsidRPr="00B95AE1">
              <w:rPr>
                <w:rFonts w:ascii="Arial Cyr Chuv" w:hAnsi="Arial Cyr Chuv"/>
                <w:sz w:val="22"/>
                <w:szCs w:val="22"/>
              </w:rPr>
              <w:t>поселения</w:t>
            </w:r>
          </w:p>
          <w:p w:rsidR="001640F9" w:rsidRPr="00B95AE1" w:rsidRDefault="001640F9" w:rsidP="00B95AE1">
            <w:pPr>
              <w:keepNext/>
              <w:ind w:right="72"/>
              <w:jc w:val="center"/>
              <w:outlineLvl w:val="2"/>
              <w:rPr>
                <w:rFonts w:ascii="Arial Cyr Chuv" w:hAnsi="Arial Cyr Chuv"/>
                <w:bCs/>
                <w:sz w:val="22"/>
                <w:szCs w:val="22"/>
              </w:rPr>
            </w:pPr>
            <w:r w:rsidRPr="00B95AE1">
              <w:rPr>
                <w:rFonts w:ascii="Arial Cyr Chuv" w:hAnsi="Arial Cyr Chuv"/>
                <w:bCs/>
                <w:sz w:val="22"/>
                <w:szCs w:val="22"/>
              </w:rPr>
              <w:t>ПОСТАНОВЛЕНИЕ</w:t>
            </w:r>
          </w:p>
          <w:p w:rsidR="001640F9" w:rsidRPr="00B95AE1" w:rsidRDefault="001640F9" w:rsidP="00B95AE1">
            <w:pPr>
              <w:ind w:left="-360" w:right="72"/>
              <w:jc w:val="center"/>
              <w:rPr>
                <w:sz w:val="22"/>
                <w:szCs w:val="22"/>
              </w:rPr>
            </w:pPr>
          </w:p>
          <w:p w:rsidR="001640F9" w:rsidRPr="00B95AE1" w:rsidRDefault="001640F9" w:rsidP="00B95AE1">
            <w:pPr>
              <w:ind w:left="-111" w:right="-36"/>
              <w:jc w:val="center"/>
              <w:rPr>
                <w:sz w:val="22"/>
                <w:szCs w:val="22"/>
              </w:rPr>
            </w:pPr>
            <w:r w:rsidRPr="00B95AE1">
              <w:rPr>
                <w:sz w:val="22"/>
                <w:szCs w:val="22"/>
              </w:rPr>
              <w:t xml:space="preserve">«28» февраля 2019 г. </w:t>
            </w:r>
          </w:p>
          <w:p w:rsidR="001640F9" w:rsidRPr="00B95AE1" w:rsidRDefault="001640F9" w:rsidP="00B95AE1">
            <w:pPr>
              <w:ind w:left="-111" w:right="-36"/>
              <w:jc w:val="center"/>
              <w:rPr>
                <w:sz w:val="22"/>
                <w:szCs w:val="22"/>
              </w:rPr>
            </w:pPr>
            <w:r w:rsidRPr="00B95AE1">
              <w:rPr>
                <w:sz w:val="22"/>
                <w:szCs w:val="22"/>
              </w:rPr>
              <w:t>№  26</w:t>
            </w:r>
          </w:p>
          <w:p w:rsidR="001640F9" w:rsidRPr="00B95AE1" w:rsidRDefault="001640F9" w:rsidP="00B95AE1">
            <w:pPr>
              <w:ind w:left="-111" w:right="72"/>
              <w:jc w:val="center"/>
              <w:rPr>
                <w:sz w:val="22"/>
                <w:szCs w:val="22"/>
              </w:rPr>
            </w:pPr>
            <w:r w:rsidRPr="00B95AE1">
              <w:rPr>
                <w:sz w:val="22"/>
                <w:szCs w:val="22"/>
              </w:rPr>
              <w:t>село Яльчики</w:t>
            </w:r>
          </w:p>
        </w:tc>
      </w:tr>
    </w:tbl>
    <w:p w:rsidR="001640F9" w:rsidRPr="00B95AE1" w:rsidRDefault="001640F9" w:rsidP="001640F9">
      <w:pPr>
        <w:rPr>
          <w:vanish/>
          <w:sz w:val="22"/>
          <w:szCs w:val="22"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6345"/>
        <w:gridCol w:w="3792"/>
      </w:tblGrid>
      <w:tr w:rsidR="001640F9" w:rsidRPr="00B95AE1" w:rsidTr="009C1B13">
        <w:tc>
          <w:tcPr>
            <w:tcW w:w="6345" w:type="dxa"/>
          </w:tcPr>
          <w:p w:rsidR="001640F9" w:rsidRPr="00B95AE1" w:rsidRDefault="001640F9" w:rsidP="009C1B13">
            <w:pPr>
              <w:pStyle w:val="ConsPlusTitle"/>
              <w:widowControl/>
              <w:tabs>
                <w:tab w:val="left" w:pos="1288"/>
              </w:tabs>
              <w:jc w:val="both"/>
              <w:rPr>
                <w:b w:val="0"/>
                <w:sz w:val="22"/>
                <w:szCs w:val="22"/>
              </w:rPr>
            </w:pPr>
            <w:r w:rsidRPr="00B95AE1">
              <w:rPr>
                <w:b w:val="0"/>
                <w:sz w:val="22"/>
                <w:szCs w:val="22"/>
              </w:rPr>
              <w:t>О подготовке к прохождению паводковых вод на территории Яльчикского сельского поселения весной 2019 года</w:t>
            </w:r>
          </w:p>
          <w:p w:rsidR="001640F9" w:rsidRPr="00B95AE1" w:rsidRDefault="001640F9" w:rsidP="009C1B13">
            <w:pPr>
              <w:pStyle w:val="ConsPlusTitle"/>
              <w:tabs>
                <w:tab w:val="left" w:pos="1288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792" w:type="dxa"/>
          </w:tcPr>
          <w:p w:rsidR="001640F9" w:rsidRPr="00B95AE1" w:rsidRDefault="001640F9" w:rsidP="009C1B13">
            <w:pPr>
              <w:pStyle w:val="ConsPlusTitle"/>
              <w:tabs>
                <w:tab w:val="left" w:pos="1288"/>
              </w:tabs>
              <w:jc w:val="right"/>
              <w:rPr>
                <w:sz w:val="22"/>
                <w:szCs w:val="22"/>
              </w:rPr>
            </w:pPr>
          </w:p>
        </w:tc>
      </w:tr>
    </w:tbl>
    <w:p w:rsidR="001640F9" w:rsidRPr="00B95AE1" w:rsidRDefault="001640F9" w:rsidP="001640F9">
      <w:pPr>
        <w:pStyle w:val="ConsPlusNormal"/>
        <w:tabs>
          <w:tab w:val="left" w:pos="1288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B95AE1">
        <w:rPr>
          <w:rFonts w:ascii="Times New Roman" w:hAnsi="Times New Roman" w:cs="Times New Roman"/>
          <w:szCs w:val="22"/>
        </w:rPr>
        <w:t>Во исполнении Закона Чувашской Республики от 15 апреля 1996 г. №7 «О защите населения и территорий Чувашской Республики от чрезвычайных ситуаций природного и техногенного характера», в целях предупреждения и ликвидации возможных чрезвычайных ситуаций, обеспечения безопасности людей, предотвращения разрушений и повреждений плотин, мостов и других гидротехнических и инженерных сооружений на реках, оврагах и балках, объектов и строений, дорог, устойчивого функционирования объектов экономики и жизнеобеспечения, защиты населения на территории Яльчикского сельского поселения Яльчикского района в период прохождения паводковых вод весной 2019 года,</w:t>
      </w:r>
    </w:p>
    <w:p w:rsidR="001640F9" w:rsidRPr="00B95AE1" w:rsidRDefault="001640F9" w:rsidP="001640F9">
      <w:pPr>
        <w:pStyle w:val="ConsPlusNormal"/>
        <w:tabs>
          <w:tab w:val="left" w:pos="1288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B95AE1">
        <w:rPr>
          <w:rFonts w:ascii="Times New Roman" w:hAnsi="Times New Roman" w:cs="Times New Roman"/>
          <w:szCs w:val="22"/>
        </w:rPr>
        <w:t xml:space="preserve">п о с </w:t>
      </w:r>
      <w:proofErr w:type="gramStart"/>
      <w:r w:rsidRPr="00B95AE1">
        <w:rPr>
          <w:rFonts w:ascii="Times New Roman" w:hAnsi="Times New Roman" w:cs="Times New Roman"/>
          <w:szCs w:val="22"/>
        </w:rPr>
        <w:t>т</w:t>
      </w:r>
      <w:proofErr w:type="gramEnd"/>
      <w:r w:rsidRPr="00B95AE1">
        <w:rPr>
          <w:rFonts w:ascii="Times New Roman" w:hAnsi="Times New Roman" w:cs="Times New Roman"/>
          <w:szCs w:val="22"/>
        </w:rPr>
        <w:t xml:space="preserve"> а н о в л я е т:</w:t>
      </w:r>
    </w:p>
    <w:p w:rsidR="001640F9" w:rsidRPr="00B95AE1" w:rsidRDefault="001640F9" w:rsidP="001640F9">
      <w:pPr>
        <w:pStyle w:val="ConsPlusNormal"/>
        <w:tabs>
          <w:tab w:val="left" w:pos="1288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B95AE1">
        <w:rPr>
          <w:rFonts w:ascii="Times New Roman" w:hAnsi="Times New Roman" w:cs="Times New Roman"/>
          <w:szCs w:val="22"/>
        </w:rPr>
        <w:t xml:space="preserve">1.  Создать </w:t>
      </w:r>
      <w:proofErr w:type="spellStart"/>
      <w:r w:rsidRPr="00B95AE1">
        <w:rPr>
          <w:rFonts w:ascii="Times New Roman" w:hAnsi="Times New Roman" w:cs="Times New Roman"/>
          <w:szCs w:val="22"/>
        </w:rPr>
        <w:t>противопаводковую</w:t>
      </w:r>
      <w:proofErr w:type="spellEnd"/>
      <w:r w:rsidRPr="00B95AE1">
        <w:rPr>
          <w:rFonts w:ascii="Times New Roman" w:hAnsi="Times New Roman" w:cs="Times New Roman"/>
          <w:szCs w:val="22"/>
        </w:rPr>
        <w:t xml:space="preserve"> комиссию при </w:t>
      </w:r>
      <w:proofErr w:type="spellStart"/>
      <w:r w:rsidRPr="00B95AE1">
        <w:rPr>
          <w:rFonts w:ascii="Times New Roman" w:hAnsi="Times New Roman" w:cs="Times New Roman"/>
          <w:szCs w:val="22"/>
        </w:rPr>
        <w:t>Яльчикском</w:t>
      </w:r>
      <w:proofErr w:type="spellEnd"/>
      <w:r w:rsidRPr="00B95AE1">
        <w:rPr>
          <w:rFonts w:ascii="Times New Roman" w:hAnsi="Times New Roman" w:cs="Times New Roman"/>
          <w:szCs w:val="22"/>
        </w:rPr>
        <w:t xml:space="preserve"> сельском поселении для оказания практической помощи предприятиям, оперативного решения вопросов, связанных с пропуском паводковых вод, в следующем составе:</w:t>
      </w:r>
    </w:p>
    <w:p w:rsidR="001640F9" w:rsidRPr="00B95AE1" w:rsidRDefault="001640F9" w:rsidP="001640F9">
      <w:pPr>
        <w:pStyle w:val="ConsPlusNormal"/>
        <w:tabs>
          <w:tab w:val="left" w:pos="1288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B95AE1">
        <w:rPr>
          <w:rFonts w:ascii="Times New Roman" w:hAnsi="Times New Roman" w:cs="Times New Roman"/>
          <w:szCs w:val="22"/>
        </w:rPr>
        <w:t>Смирнова А.Г. - глава Яльчикского сельского поселения, председатель комиссии;</w:t>
      </w:r>
    </w:p>
    <w:p w:rsidR="001640F9" w:rsidRPr="00B95AE1" w:rsidRDefault="001640F9" w:rsidP="001640F9">
      <w:pPr>
        <w:pStyle w:val="ConsPlusNormal"/>
        <w:tabs>
          <w:tab w:val="left" w:pos="1288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B95AE1">
        <w:rPr>
          <w:rFonts w:ascii="Times New Roman" w:hAnsi="Times New Roman" w:cs="Times New Roman"/>
          <w:szCs w:val="22"/>
        </w:rPr>
        <w:t xml:space="preserve">Левая О.В. - заместитель </w:t>
      </w:r>
      <w:proofErr w:type="gramStart"/>
      <w:r w:rsidRPr="00B95AE1">
        <w:rPr>
          <w:rFonts w:ascii="Times New Roman" w:hAnsi="Times New Roman" w:cs="Times New Roman"/>
          <w:szCs w:val="22"/>
        </w:rPr>
        <w:t>главы  Яльчикского</w:t>
      </w:r>
      <w:proofErr w:type="gramEnd"/>
      <w:r w:rsidRPr="00B95AE1">
        <w:rPr>
          <w:rFonts w:ascii="Times New Roman" w:hAnsi="Times New Roman" w:cs="Times New Roman"/>
          <w:szCs w:val="22"/>
        </w:rPr>
        <w:t xml:space="preserve"> сельского поселения;</w:t>
      </w:r>
    </w:p>
    <w:p w:rsidR="001640F9" w:rsidRPr="00B95AE1" w:rsidRDefault="001640F9" w:rsidP="001640F9">
      <w:pPr>
        <w:pStyle w:val="ConsPlusNormal"/>
        <w:tabs>
          <w:tab w:val="left" w:pos="1288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B95AE1">
        <w:rPr>
          <w:rFonts w:ascii="Times New Roman" w:hAnsi="Times New Roman" w:cs="Times New Roman"/>
          <w:szCs w:val="22"/>
        </w:rPr>
        <w:t>Скворцов П.А. - директор ЗАО «Прогресс» (по согласованию);</w:t>
      </w:r>
    </w:p>
    <w:p w:rsidR="001640F9" w:rsidRPr="00B95AE1" w:rsidRDefault="001640F9" w:rsidP="001640F9">
      <w:pPr>
        <w:pStyle w:val="ConsPlusNormal"/>
        <w:tabs>
          <w:tab w:val="left" w:pos="1288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B95AE1">
        <w:rPr>
          <w:rFonts w:ascii="Times New Roman" w:hAnsi="Times New Roman" w:cs="Times New Roman"/>
          <w:szCs w:val="22"/>
        </w:rPr>
        <w:t>Филиппов А.В. - председатель Собрания депутатов (по согласованию);</w:t>
      </w:r>
    </w:p>
    <w:p w:rsidR="001640F9" w:rsidRPr="00B95AE1" w:rsidRDefault="001640F9" w:rsidP="001640F9">
      <w:pPr>
        <w:pStyle w:val="ConsPlusNormal"/>
        <w:tabs>
          <w:tab w:val="left" w:pos="1288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B95AE1">
        <w:rPr>
          <w:rFonts w:ascii="Times New Roman" w:hAnsi="Times New Roman" w:cs="Times New Roman"/>
          <w:szCs w:val="22"/>
        </w:rPr>
        <w:t>Николаев В.А.-староста деревни Новое Тойдеряково (по согласованию);</w:t>
      </w:r>
    </w:p>
    <w:p w:rsidR="001640F9" w:rsidRPr="00B95AE1" w:rsidRDefault="001640F9" w:rsidP="001640F9">
      <w:pPr>
        <w:pStyle w:val="ConsPlusNormal"/>
        <w:tabs>
          <w:tab w:val="left" w:pos="1288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B95AE1">
        <w:rPr>
          <w:rFonts w:ascii="Times New Roman" w:hAnsi="Times New Roman" w:cs="Times New Roman"/>
          <w:szCs w:val="22"/>
        </w:rPr>
        <w:t xml:space="preserve">Пятаков Б.М.- староста деревни </w:t>
      </w:r>
      <w:proofErr w:type="spellStart"/>
      <w:r w:rsidRPr="00B95AE1">
        <w:rPr>
          <w:rFonts w:ascii="Times New Roman" w:hAnsi="Times New Roman" w:cs="Times New Roman"/>
          <w:szCs w:val="22"/>
        </w:rPr>
        <w:t>Апанасово-Темяши</w:t>
      </w:r>
      <w:proofErr w:type="spellEnd"/>
      <w:r w:rsidRPr="00B95AE1">
        <w:rPr>
          <w:rFonts w:ascii="Times New Roman" w:hAnsi="Times New Roman" w:cs="Times New Roman"/>
          <w:szCs w:val="22"/>
        </w:rPr>
        <w:t xml:space="preserve"> (по согласованию);</w:t>
      </w:r>
    </w:p>
    <w:p w:rsidR="001640F9" w:rsidRPr="00B95AE1" w:rsidRDefault="001640F9" w:rsidP="001640F9">
      <w:pPr>
        <w:pStyle w:val="ConsPlusNormal"/>
        <w:tabs>
          <w:tab w:val="left" w:pos="1288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B95AE1">
        <w:rPr>
          <w:rFonts w:ascii="Times New Roman" w:hAnsi="Times New Roman" w:cs="Times New Roman"/>
          <w:szCs w:val="22"/>
        </w:rPr>
        <w:t>Борисов Б.Б.- староста деревни Байдеряково (по согласованию);</w:t>
      </w:r>
    </w:p>
    <w:p w:rsidR="001640F9" w:rsidRPr="00B95AE1" w:rsidRDefault="001640F9" w:rsidP="001640F9">
      <w:pPr>
        <w:pStyle w:val="ConsPlusNormal"/>
        <w:tabs>
          <w:tab w:val="left" w:pos="1288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B95AE1">
        <w:rPr>
          <w:rFonts w:ascii="Times New Roman" w:hAnsi="Times New Roman" w:cs="Times New Roman"/>
          <w:szCs w:val="22"/>
        </w:rPr>
        <w:t>Николаев Б.Н.- староста деревни Новое Булаево (по согласованию);</w:t>
      </w:r>
    </w:p>
    <w:p w:rsidR="001640F9" w:rsidRPr="00B95AE1" w:rsidRDefault="001640F9" w:rsidP="001640F9">
      <w:pPr>
        <w:pStyle w:val="ConsPlusNormal"/>
        <w:tabs>
          <w:tab w:val="left" w:pos="1288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B95AE1">
        <w:rPr>
          <w:rFonts w:ascii="Times New Roman" w:hAnsi="Times New Roman" w:cs="Times New Roman"/>
          <w:szCs w:val="22"/>
        </w:rPr>
        <w:t>Судаков Д.Н.- староста деревни Тоскаево (по согласованию);</w:t>
      </w:r>
    </w:p>
    <w:p w:rsidR="001640F9" w:rsidRPr="00B95AE1" w:rsidRDefault="001640F9" w:rsidP="001640F9">
      <w:pPr>
        <w:pStyle w:val="ConsPlusNormal"/>
        <w:tabs>
          <w:tab w:val="left" w:pos="1288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B95AE1">
        <w:rPr>
          <w:rFonts w:ascii="Times New Roman" w:hAnsi="Times New Roman" w:cs="Times New Roman"/>
          <w:szCs w:val="22"/>
        </w:rPr>
        <w:t>Петров Н.В.- индивидуальный предприниматель (по согласованию);</w:t>
      </w:r>
    </w:p>
    <w:p w:rsidR="001640F9" w:rsidRPr="00B95AE1" w:rsidRDefault="001640F9" w:rsidP="001640F9">
      <w:pPr>
        <w:pStyle w:val="ConsPlusNormal"/>
        <w:tabs>
          <w:tab w:val="left" w:pos="1288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B95AE1">
        <w:rPr>
          <w:rFonts w:ascii="Times New Roman" w:hAnsi="Times New Roman" w:cs="Times New Roman"/>
          <w:szCs w:val="22"/>
        </w:rPr>
        <w:t>Николаев А.Н.- садовод ЗАО «Прогресс» (по согласованию);</w:t>
      </w:r>
    </w:p>
    <w:p w:rsidR="001640F9" w:rsidRPr="00B95AE1" w:rsidRDefault="001640F9" w:rsidP="001640F9">
      <w:pPr>
        <w:pStyle w:val="ConsPlusNormal"/>
        <w:tabs>
          <w:tab w:val="left" w:pos="1288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B95AE1">
        <w:rPr>
          <w:rFonts w:ascii="Times New Roman" w:hAnsi="Times New Roman" w:cs="Times New Roman"/>
          <w:szCs w:val="22"/>
        </w:rPr>
        <w:t>2. Предприятиям и организациям создать на местах против паводковые комиссии.</w:t>
      </w:r>
    </w:p>
    <w:p w:rsidR="001640F9" w:rsidRPr="00B95AE1" w:rsidRDefault="001640F9" w:rsidP="001640F9">
      <w:pPr>
        <w:pStyle w:val="ConsPlusNormal"/>
        <w:tabs>
          <w:tab w:val="left" w:pos="1288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B95AE1">
        <w:rPr>
          <w:rFonts w:ascii="Times New Roman" w:hAnsi="Times New Roman" w:cs="Times New Roman"/>
          <w:szCs w:val="22"/>
        </w:rPr>
        <w:t xml:space="preserve">3. </w:t>
      </w:r>
      <w:proofErr w:type="spellStart"/>
      <w:r w:rsidRPr="00B95AE1">
        <w:rPr>
          <w:rFonts w:ascii="Times New Roman" w:hAnsi="Times New Roman" w:cs="Times New Roman"/>
          <w:szCs w:val="22"/>
        </w:rPr>
        <w:t>Противопаводковой</w:t>
      </w:r>
      <w:proofErr w:type="spellEnd"/>
      <w:r w:rsidRPr="00B95AE1">
        <w:rPr>
          <w:rFonts w:ascii="Times New Roman" w:hAnsi="Times New Roman" w:cs="Times New Roman"/>
          <w:szCs w:val="22"/>
        </w:rPr>
        <w:t xml:space="preserve"> комиссии необходимо взять на учет все пруды водохранилища и гидротехнические сооружения, расположенные на территории хозяйств.</w:t>
      </w:r>
    </w:p>
    <w:p w:rsidR="001640F9" w:rsidRPr="00B95AE1" w:rsidRDefault="001640F9" w:rsidP="001640F9">
      <w:pPr>
        <w:pStyle w:val="ConsPlusNormal"/>
        <w:tabs>
          <w:tab w:val="left" w:pos="1288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B95AE1">
        <w:rPr>
          <w:rFonts w:ascii="Times New Roman" w:hAnsi="Times New Roman" w:cs="Times New Roman"/>
          <w:szCs w:val="22"/>
        </w:rPr>
        <w:t xml:space="preserve">4. Назначить в хозяйствах ответственных за подготовку и пропуск паводка, особенно через </w:t>
      </w:r>
      <w:r w:rsidRPr="00B95AE1">
        <w:rPr>
          <w:rFonts w:ascii="Times New Roman" w:hAnsi="Times New Roman" w:cs="Times New Roman"/>
          <w:szCs w:val="22"/>
        </w:rPr>
        <w:lastRenderedPageBreak/>
        <w:t>пешеходные переходы и через железобетонные мосты, соединяющие населенные пункты с основными производственными объектами хозяйств.</w:t>
      </w:r>
    </w:p>
    <w:p w:rsidR="001640F9" w:rsidRPr="00B95AE1" w:rsidRDefault="001640F9" w:rsidP="001640F9">
      <w:pPr>
        <w:pStyle w:val="ConsPlusNormal"/>
        <w:tabs>
          <w:tab w:val="left" w:pos="1288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B95AE1">
        <w:rPr>
          <w:rFonts w:ascii="Times New Roman" w:hAnsi="Times New Roman" w:cs="Times New Roman"/>
          <w:szCs w:val="22"/>
        </w:rPr>
        <w:t>5. Лицам, ответственным за прием и пропуск паводка, необходимо до наступления устойчивых оттепелей произвести обследование:</w:t>
      </w:r>
    </w:p>
    <w:p w:rsidR="001640F9" w:rsidRPr="00B95AE1" w:rsidRDefault="001640F9" w:rsidP="001640F9">
      <w:pPr>
        <w:pStyle w:val="ConsPlusNormal"/>
        <w:tabs>
          <w:tab w:val="left" w:pos="1288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B95AE1">
        <w:rPr>
          <w:rFonts w:ascii="Times New Roman" w:hAnsi="Times New Roman" w:cs="Times New Roman"/>
          <w:szCs w:val="22"/>
        </w:rPr>
        <w:t>- каждого моста, пруда и прилагающих к пруду территорий в период паводка;</w:t>
      </w:r>
    </w:p>
    <w:p w:rsidR="001640F9" w:rsidRPr="00B95AE1" w:rsidRDefault="001640F9" w:rsidP="001640F9">
      <w:pPr>
        <w:pStyle w:val="ConsPlusNormal"/>
        <w:tabs>
          <w:tab w:val="left" w:pos="1288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B95AE1">
        <w:rPr>
          <w:rFonts w:ascii="Times New Roman" w:hAnsi="Times New Roman" w:cs="Times New Roman"/>
          <w:szCs w:val="22"/>
        </w:rPr>
        <w:t>- очистку от посторонних предметов оголовок и ликвидацию ледяных пробок;</w:t>
      </w:r>
    </w:p>
    <w:p w:rsidR="001640F9" w:rsidRPr="00B95AE1" w:rsidRDefault="001640F9" w:rsidP="001640F9">
      <w:pPr>
        <w:pStyle w:val="ConsPlusNormal"/>
        <w:tabs>
          <w:tab w:val="left" w:pos="1288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B95AE1">
        <w:rPr>
          <w:rFonts w:ascii="Times New Roman" w:hAnsi="Times New Roman" w:cs="Times New Roman"/>
          <w:szCs w:val="22"/>
        </w:rPr>
        <w:t>6. До начала прохождения паводка создать запасы горюче-смазочных материалов, запасы бутового камня, мешков с песком.</w:t>
      </w:r>
    </w:p>
    <w:p w:rsidR="001640F9" w:rsidRPr="00B95AE1" w:rsidRDefault="001640F9" w:rsidP="001640F9">
      <w:pPr>
        <w:pStyle w:val="ConsPlusNormal"/>
        <w:tabs>
          <w:tab w:val="left" w:pos="1288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B95AE1">
        <w:rPr>
          <w:rFonts w:ascii="Times New Roman" w:hAnsi="Times New Roman" w:cs="Times New Roman"/>
          <w:szCs w:val="22"/>
        </w:rPr>
        <w:t xml:space="preserve">7. В период прохождения паводка на плотинах организовать круглосуточное дежурство. </w:t>
      </w:r>
    </w:p>
    <w:p w:rsidR="001640F9" w:rsidRPr="00B95AE1" w:rsidRDefault="001640F9" w:rsidP="001640F9">
      <w:pPr>
        <w:pStyle w:val="ConsPlusNormal"/>
        <w:tabs>
          <w:tab w:val="left" w:pos="1288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B95AE1">
        <w:rPr>
          <w:rFonts w:ascii="Times New Roman" w:hAnsi="Times New Roman" w:cs="Times New Roman"/>
          <w:szCs w:val="22"/>
        </w:rPr>
        <w:t>8. В паводковый период особое внимание обратить на строгое соблюдение правил техники безопасности.</w:t>
      </w:r>
    </w:p>
    <w:p w:rsidR="001640F9" w:rsidRPr="00B95AE1" w:rsidRDefault="001640F9" w:rsidP="001640F9">
      <w:pPr>
        <w:pStyle w:val="ConsPlusTitle"/>
        <w:widowControl/>
        <w:numPr>
          <w:ilvl w:val="0"/>
          <w:numId w:val="2"/>
        </w:numPr>
        <w:tabs>
          <w:tab w:val="left" w:pos="1288"/>
        </w:tabs>
        <w:jc w:val="both"/>
        <w:rPr>
          <w:b w:val="0"/>
          <w:sz w:val="22"/>
          <w:szCs w:val="22"/>
        </w:rPr>
      </w:pPr>
      <w:r w:rsidRPr="00B95AE1">
        <w:rPr>
          <w:b w:val="0"/>
          <w:sz w:val="22"/>
          <w:szCs w:val="22"/>
        </w:rPr>
        <w:t>Настоящее постановление вступает в силу с момента подписания.</w:t>
      </w:r>
    </w:p>
    <w:p w:rsidR="001640F9" w:rsidRPr="00B95AE1" w:rsidRDefault="001640F9" w:rsidP="001640F9">
      <w:pPr>
        <w:pStyle w:val="ConsPlusNormal"/>
        <w:tabs>
          <w:tab w:val="left" w:pos="1288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B95AE1">
        <w:rPr>
          <w:rFonts w:ascii="Times New Roman" w:hAnsi="Times New Roman" w:cs="Times New Roman"/>
          <w:szCs w:val="22"/>
        </w:rPr>
        <w:t xml:space="preserve">10.  Контроль за исполнением настоящего постановления оставляю за собой. </w:t>
      </w:r>
    </w:p>
    <w:p w:rsidR="001640F9" w:rsidRPr="00B95AE1" w:rsidRDefault="001640F9" w:rsidP="001640F9">
      <w:pPr>
        <w:tabs>
          <w:tab w:val="left" w:pos="1288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40F9" w:rsidRPr="00B95AE1" w:rsidRDefault="001640F9" w:rsidP="001640F9">
      <w:pPr>
        <w:tabs>
          <w:tab w:val="left" w:pos="1288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B95AE1">
        <w:rPr>
          <w:sz w:val="22"/>
          <w:szCs w:val="22"/>
        </w:rPr>
        <w:t xml:space="preserve">  </w:t>
      </w:r>
    </w:p>
    <w:p w:rsidR="001640F9" w:rsidRPr="00B95AE1" w:rsidRDefault="001640F9" w:rsidP="001640F9">
      <w:pPr>
        <w:tabs>
          <w:tab w:val="left" w:pos="1288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p w:rsidR="001640F9" w:rsidRPr="00B95AE1" w:rsidRDefault="001640F9" w:rsidP="001640F9">
      <w:pPr>
        <w:tabs>
          <w:tab w:val="left" w:pos="128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95AE1">
        <w:rPr>
          <w:sz w:val="22"/>
          <w:szCs w:val="22"/>
        </w:rPr>
        <w:t>Глава Яльчикского сельского поселения</w:t>
      </w:r>
    </w:p>
    <w:p w:rsidR="001640F9" w:rsidRPr="00B95AE1" w:rsidRDefault="001640F9" w:rsidP="001640F9">
      <w:pPr>
        <w:tabs>
          <w:tab w:val="left" w:pos="128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95AE1">
        <w:rPr>
          <w:sz w:val="22"/>
          <w:szCs w:val="22"/>
        </w:rPr>
        <w:t>Яльчикского района    Чувашской Республики</w:t>
      </w:r>
      <w:r w:rsidRPr="00B95AE1">
        <w:rPr>
          <w:sz w:val="22"/>
          <w:szCs w:val="22"/>
        </w:rPr>
        <w:tab/>
      </w:r>
      <w:r w:rsidRPr="00B95AE1">
        <w:rPr>
          <w:sz w:val="22"/>
          <w:szCs w:val="22"/>
        </w:rPr>
        <w:tab/>
        <w:t xml:space="preserve">        А.Г. Смирнова</w:t>
      </w:r>
    </w:p>
    <w:p w:rsidR="00B95AE1" w:rsidRPr="00B95AE1" w:rsidRDefault="001640F9" w:rsidP="00B95AE1">
      <w:pPr>
        <w:pStyle w:val="ConsPlusNormal"/>
        <w:tabs>
          <w:tab w:val="left" w:pos="1288"/>
        </w:tabs>
        <w:rPr>
          <w:rFonts w:ascii="Times New Roman" w:hAnsi="Times New Roman" w:cs="Times New Roman"/>
          <w:szCs w:val="22"/>
        </w:rPr>
      </w:pPr>
      <w:r w:rsidRPr="00B95AE1">
        <w:rPr>
          <w:rFonts w:ascii="Times New Roman" w:hAnsi="Times New Roman" w:cs="Times New Roman"/>
          <w:szCs w:val="22"/>
        </w:rPr>
        <w:t xml:space="preserve">                                                                          </w:t>
      </w:r>
      <w:r w:rsidR="00B95AE1">
        <w:rPr>
          <w:rFonts w:ascii="Times New Roman" w:hAnsi="Times New Roman" w:cs="Times New Roman"/>
          <w:szCs w:val="22"/>
        </w:rPr>
        <w:t xml:space="preserve">                     </w:t>
      </w:r>
      <w:bookmarkStart w:id="1" w:name="_GoBack"/>
      <w:bookmarkEnd w:id="1"/>
      <w:r w:rsidR="00B95AE1">
        <w:rPr>
          <w:rFonts w:ascii="Times New Roman" w:hAnsi="Times New Roman" w:cs="Times New Roman"/>
          <w:szCs w:val="22"/>
        </w:rPr>
        <w:t xml:space="preserve">                           </w:t>
      </w:r>
    </w:p>
    <w:p w:rsidR="001640F9" w:rsidRPr="00B95AE1" w:rsidRDefault="001640F9" w:rsidP="001640F9">
      <w:pPr>
        <w:pStyle w:val="ConsPlusNormal"/>
        <w:tabs>
          <w:tab w:val="left" w:pos="1288"/>
        </w:tabs>
        <w:jc w:val="right"/>
        <w:rPr>
          <w:rFonts w:ascii="Times New Roman" w:hAnsi="Times New Roman" w:cs="Times New Roman"/>
          <w:szCs w:val="22"/>
        </w:rPr>
      </w:pPr>
    </w:p>
    <w:p w:rsidR="001640F9" w:rsidRPr="00B95AE1" w:rsidRDefault="001640F9" w:rsidP="001640F9">
      <w:pPr>
        <w:pStyle w:val="ConsPlusNormal"/>
        <w:tabs>
          <w:tab w:val="left" w:pos="1288"/>
        </w:tabs>
        <w:jc w:val="right"/>
        <w:rPr>
          <w:rFonts w:ascii="Times New Roman" w:hAnsi="Times New Roman" w:cs="Times New Roman"/>
          <w:szCs w:val="22"/>
        </w:rPr>
      </w:pPr>
      <w:r w:rsidRPr="00B95AE1">
        <w:rPr>
          <w:rFonts w:ascii="Times New Roman" w:hAnsi="Times New Roman" w:cs="Times New Roman"/>
          <w:szCs w:val="22"/>
        </w:rPr>
        <w:t>Приложение №1</w:t>
      </w:r>
    </w:p>
    <w:p w:rsidR="001640F9" w:rsidRPr="00B95AE1" w:rsidRDefault="001640F9" w:rsidP="001640F9">
      <w:pPr>
        <w:pStyle w:val="ConsPlusNormal"/>
        <w:tabs>
          <w:tab w:val="left" w:pos="1288"/>
        </w:tabs>
        <w:jc w:val="right"/>
        <w:rPr>
          <w:rFonts w:ascii="Times New Roman" w:hAnsi="Times New Roman" w:cs="Times New Roman"/>
          <w:szCs w:val="22"/>
        </w:rPr>
      </w:pPr>
      <w:r w:rsidRPr="00B95AE1">
        <w:rPr>
          <w:rFonts w:ascii="Times New Roman" w:hAnsi="Times New Roman" w:cs="Times New Roman"/>
          <w:szCs w:val="22"/>
        </w:rPr>
        <w:t xml:space="preserve">к Постановлению </w:t>
      </w:r>
    </w:p>
    <w:p w:rsidR="001640F9" w:rsidRPr="00B95AE1" w:rsidRDefault="001640F9" w:rsidP="001640F9">
      <w:pPr>
        <w:pStyle w:val="ConsPlusNormal"/>
        <w:tabs>
          <w:tab w:val="left" w:pos="1288"/>
        </w:tabs>
        <w:jc w:val="right"/>
        <w:rPr>
          <w:rFonts w:ascii="Times New Roman" w:hAnsi="Times New Roman" w:cs="Times New Roman"/>
          <w:szCs w:val="22"/>
        </w:rPr>
      </w:pPr>
      <w:r w:rsidRPr="00B95AE1">
        <w:rPr>
          <w:rFonts w:ascii="Times New Roman" w:hAnsi="Times New Roman" w:cs="Times New Roman"/>
          <w:szCs w:val="22"/>
        </w:rPr>
        <w:t>от 28 февраля 2019 года №26</w:t>
      </w:r>
    </w:p>
    <w:p w:rsidR="001640F9" w:rsidRPr="00B95AE1" w:rsidRDefault="001640F9" w:rsidP="001640F9">
      <w:pPr>
        <w:pStyle w:val="ConsPlusNormal"/>
        <w:tabs>
          <w:tab w:val="left" w:pos="1288"/>
        </w:tabs>
        <w:jc w:val="right"/>
        <w:rPr>
          <w:rFonts w:ascii="Times New Roman" w:hAnsi="Times New Roman" w:cs="Times New Roman"/>
          <w:szCs w:val="22"/>
        </w:rPr>
      </w:pPr>
    </w:p>
    <w:p w:rsidR="001640F9" w:rsidRPr="00B95AE1" w:rsidRDefault="001640F9" w:rsidP="001640F9">
      <w:pPr>
        <w:pStyle w:val="ConsPlusNormal"/>
        <w:tabs>
          <w:tab w:val="left" w:pos="1288"/>
        </w:tabs>
        <w:jc w:val="right"/>
        <w:rPr>
          <w:rFonts w:ascii="Times New Roman" w:hAnsi="Times New Roman" w:cs="Times New Roman"/>
          <w:szCs w:val="22"/>
        </w:rPr>
      </w:pPr>
    </w:p>
    <w:p w:rsidR="001640F9" w:rsidRPr="00B95AE1" w:rsidRDefault="001640F9" w:rsidP="001640F9">
      <w:pPr>
        <w:pStyle w:val="ConsPlusNormal"/>
        <w:tabs>
          <w:tab w:val="left" w:pos="1288"/>
        </w:tabs>
        <w:jc w:val="right"/>
        <w:rPr>
          <w:rFonts w:ascii="Times New Roman" w:hAnsi="Times New Roman" w:cs="Times New Roman"/>
          <w:szCs w:val="22"/>
        </w:rPr>
      </w:pPr>
    </w:p>
    <w:p w:rsidR="001640F9" w:rsidRPr="00B95AE1" w:rsidRDefault="001640F9" w:rsidP="001640F9">
      <w:pPr>
        <w:pStyle w:val="ConsPlusNormal"/>
        <w:tabs>
          <w:tab w:val="left" w:pos="1288"/>
        </w:tabs>
        <w:jc w:val="right"/>
        <w:rPr>
          <w:rFonts w:ascii="Times New Roman" w:hAnsi="Times New Roman" w:cs="Times New Roman"/>
          <w:szCs w:val="22"/>
        </w:rPr>
      </w:pPr>
    </w:p>
    <w:p w:rsidR="001640F9" w:rsidRPr="00B95AE1" w:rsidRDefault="001640F9" w:rsidP="001640F9">
      <w:pPr>
        <w:pStyle w:val="ConsPlusNormal"/>
        <w:tabs>
          <w:tab w:val="left" w:pos="1288"/>
        </w:tabs>
        <w:jc w:val="both"/>
        <w:rPr>
          <w:rFonts w:ascii="Times New Roman" w:hAnsi="Times New Roman" w:cs="Times New Roman"/>
          <w:szCs w:val="22"/>
        </w:rPr>
      </w:pPr>
      <w:r w:rsidRPr="00B95AE1">
        <w:rPr>
          <w:rFonts w:ascii="Times New Roman" w:hAnsi="Times New Roman" w:cs="Times New Roman"/>
          <w:szCs w:val="22"/>
        </w:rPr>
        <w:t>Ответственное лицо по ГТС на период весеннего паводка 2019 года:</w:t>
      </w:r>
    </w:p>
    <w:p w:rsidR="001640F9" w:rsidRPr="00B95AE1" w:rsidRDefault="001640F9" w:rsidP="001640F9">
      <w:pPr>
        <w:pStyle w:val="ConsPlusNormal"/>
        <w:tabs>
          <w:tab w:val="left" w:pos="1288"/>
        </w:tabs>
        <w:jc w:val="both"/>
        <w:rPr>
          <w:rFonts w:ascii="Times New Roman" w:hAnsi="Times New Roman" w:cs="Times New Roman"/>
          <w:szCs w:val="22"/>
        </w:rPr>
      </w:pPr>
    </w:p>
    <w:p w:rsidR="001640F9" w:rsidRPr="00B95AE1" w:rsidRDefault="001640F9" w:rsidP="001640F9">
      <w:pPr>
        <w:pStyle w:val="ConsPlusNormal"/>
        <w:tabs>
          <w:tab w:val="left" w:pos="1288"/>
        </w:tabs>
        <w:jc w:val="both"/>
        <w:rPr>
          <w:rFonts w:ascii="Times New Roman" w:hAnsi="Times New Roman" w:cs="Times New Roman"/>
          <w:szCs w:val="22"/>
        </w:rPr>
      </w:pPr>
      <w:r w:rsidRPr="00B95AE1">
        <w:rPr>
          <w:rFonts w:ascii="Times New Roman" w:hAnsi="Times New Roman" w:cs="Times New Roman"/>
          <w:szCs w:val="22"/>
        </w:rPr>
        <w:t xml:space="preserve">Гидротехническое сооружение на реке </w:t>
      </w:r>
      <w:proofErr w:type="spellStart"/>
      <w:r w:rsidRPr="00B95AE1">
        <w:rPr>
          <w:rFonts w:ascii="Times New Roman" w:hAnsi="Times New Roman" w:cs="Times New Roman"/>
          <w:szCs w:val="22"/>
        </w:rPr>
        <w:t>Хуранвар</w:t>
      </w:r>
      <w:proofErr w:type="spellEnd"/>
      <w:r w:rsidRPr="00B95AE1">
        <w:rPr>
          <w:rFonts w:ascii="Times New Roman" w:hAnsi="Times New Roman" w:cs="Times New Roman"/>
          <w:szCs w:val="22"/>
        </w:rPr>
        <w:t xml:space="preserve"> у д. </w:t>
      </w:r>
      <w:proofErr w:type="spellStart"/>
      <w:r w:rsidRPr="00B95AE1">
        <w:rPr>
          <w:rFonts w:ascii="Times New Roman" w:hAnsi="Times New Roman" w:cs="Times New Roman"/>
          <w:szCs w:val="22"/>
        </w:rPr>
        <w:t>Апанасово-Темяши</w:t>
      </w:r>
      <w:proofErr w:type="spellEnd"/>
      <w:r w:rsidRPr="00B95AE1">
        <w:rPr>
          <w:rFonts w:ascii="Times New Roman" w:hAnsi="Times New Roman" w:cs="Times New Roman"/>
          <w:szCs w:val="22"/>
        </w:rPr>
        <w:t xml:space="preserve"> Яльчикского района Чувашской Республики- Петров Н.В.- индивидуальный предприниматель.</w:t>
      </w:r>
    </w:p>
    <w:p w:rsidR="001640F9" w:rsidRPr="00B95AE1" w:rsidRDefault="001640F9" w:rsidP="001640F9">
      <w:pPr>
        <w:pStyle w:val="ConsPlusNormal"/>
        <w:tabs>
          <w:tab w:val="left" w:pos="1288"/>
        </w:tabs>
        <w:jc w:val="both"/>
        <w:rPr>
          <w:rFonts w:ascii="Times New Roman" w:hAnsi="Times New Roman" w:cs="Times New Roman"/>
          <w:szCs w:val="22"/>
        </w:rPr>
      </w:pPr>
    </w:p>
    <w:p w:rsidR="001640F9" w:rsidRPr="00B95AE1" w:rsidRDefault="001640F9" w:rsidP="001640F9">
      <w:pPr>
        <w:pStyle w:val="ConsPlusNormal"/>
        <w:tabs>
          <w:tab w:val="left" w:pos="1288"/>
        </w:tabs>
        <w:jc w:val="right"/>
        <w:rPr>
          <w:rFonts w:ascii="Times New Roman" w:hAnsi="Times New Roman" w:cs="Times New Roman"/>
          <w:szCs w:val="22"/>
        </w:rPr>
      </w:pPr>
    </w:p>
    <w:p w:rsidR="00BF23BD" w:rsidRDefault="00BF23BD"/>
    <w:p w:rsidR="001640F9" w:rsidRDefault="001640F9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1800"/>
        <w:gridCol w:w="4140"/>
      </w:tblGrid>
      <w:tr w:rsidR="00C21551" w:rsidRPr="00C21551" w:rsidTr="00C21551">
        <w:tc>
          <w:tcPr>
            <w:tcW w:w="3780" w:type="dxa"/>
            <w:shd w:val="clear" w:color="auto" w:fill="auto"/>
          </w:tcPr>
          <w:p w:rsidR="00C21551" w:rsidRPr="00C21551" w:rsidRDefault="00C21551" w:rsidP="00C21551">
            <w:pPr>
              <w:tabs>
                <w:tab w:val="left" w:pos="3852"/>
              </w:tabs>
              <w:suppressAutoHyphens/>
              <w:ind w:right="-108"/>
              <w:jc w:val="center"/>
              <w:rPr>
                <w:sz w:val="22"/>
                <w:szCs w:val="22"/>
                <w:lang w:eastAsia="zh-CN"/>
              </w:rPr>
            </w:pPr>
            <w:proofErr w:type="spellStart"/>
            <w:r w:rsidRPr="00C21551">
              <w:rPr>
                <w:rFonts w:ascii="Arial Cyr Chuv" w:hAnsi="Arial Cyr Chuv" w:cs="Arial Cyr Chuv"/>
                <w:b/>
                <w:bCs/>
                <w:iCs/>
                <w:sz w:val="22"/>
                <w:szCs w:val="22"/>
                <w:lang w:eastAsia="zh-CN"/>
              </w:rPr>
              <w:t>Чёваш</w:t>
            </w:r>
            <w:proofErr w:type="spellEnd"/>
            <w:r w:rsidRPr="00C21551">
              <w:rPr>
                <w:rFonts w:ascii="Arial Cyr Chuv" w:hAnsi="Arial Cyr Chuv" w:cs="Arial Cyr Chuv"/>
                <w:b/>
                <w:bCs/>
                <w:iCs/>
                <w:sz w:val="22"/>
                <w:szCs w:val="22"/>
                <w:lang w:eastAsia="zh-CN"/>
              </w:rPr>
              <w:t xml:space="preserve"> Республики</w:t>
            </w:r>
          </w:p>
          <w:p w:rsidR="00C21551" w:rsidRPr="00C21551" w:rsidRDefault="00C21551" w:rsidP="00C21551">
            <w:pPr>
              <w:tabs>
                <w:tab w:val="left" w:pos="3852"/>
              </w:tabs>
              <w:suppressAutoHyphens/>
              <w:spacing w:line="360" w:lineRule="auto"/>
              <w:ind w:right="-108"/>
              <w:jc w:val="center"/>
              <w:rPr>
                <w:sz w:val="22"/>
                <w:szCs w:val="22"/>
                <w:lang w:eastAsia="zh-CN"/>
              </w:rPr>
            </w:pPr>
            <w:proofErr w:type="spellStart"/>
            <w:r w:rsidRPr="00C21551">
              <w:rPr>
                <w:rFonts w:ascii="Arial Cyr Chuv" w:hAnsi="Arial Cyr Chuv" w:cs="Arial Cyr Chuv"/>
                <w:b/>
                <w:bCs/>
                <w:sz w:val="22"/>
                <w:szCs w:val="22"/>
                <w:lang w:eastAsia="zh-CN"/>
              </w:rPr>
              <w:t>Елч.к</w:t>
            </w:r>
            <w:proofErr w:type="spellEnd"/>
            <w:r w:rsidRPr="00C21551">
              <w:rPr>
                <w:rFonts w:ascii="Arial Cyr Chuv" w:hAnsi="Arial Cyr Chuv" w:cs="Arial Cyr Chuv"/>
                <w:b/>
                <w:bCs/>
                <w:sz w:val="22"/>
                <w:szCs w:val="22"/>
                <w:lang w:eastAsia="zh-CN"/>
              </w:rPr>
              <w:t xml:space="preserve"> район.</w:t>
            </w:r>
          </w:p>
          <w:p w:rsidR="00C21551" w:rsidRPr="00C21551" w:rsidRDefault="00C21551" w:rsidP="00C21551">
            <w:pPr>
              <w:tabs>
                <w:tab w:val="left" w:pos="3852"/>
              </w:tabs>
              <w:suppressAutoHyphens/>
              <w:ind w:right="-108"/>
              <w:jc w:val="center"/>
              <w:rPr>
                <w:sz w:val="22"/>
                <w:szCs w:val="22"/>
                <w:lang w:eastAsia="zh-CN"/>
              </w:rPr>
            </w:pPr>
            <w:proofErr w:type="spellStart"/>
            <w:r w:rsidRPr="00C21551">
              <w:rPr>
                <w:rFonts w:ascii="Arial Cyr Chuv" w:hAnsi="Arial Cyr Chuv" w:cs="Arial Cyr Chuv"/>
                <w:b/>
                <w:bCs/>
                <w:sz w:val="22"/>
                <w:szCs w:val="22"/>
                <w:lang w:eastAsia="zh-CN"/>
              </w:rPr>
              <w:t>Елч.к</w:t>
            </w:r>
            <w:proofErr w:type="spellEnd"/>
            <w:r w:rsidRPr="00C21551">
              <w:rPr>
                <w:rFonts w:ascii="Arial Cyr Chuv" w:hAnsi="Arial Cyr Chuv" w:cs="Arial Cyr Chuv"/>
                <w:b/>
                <w:bCs/>
                <w:sz w:val="22"/>
                <w:szCs w:val="22"/>
                <w:lang w:eastAsia="zh-CN"/>
              </w:rPr>
              <w:t xml:space="preserve"> ял </w:t>
            </w:r>
            <w:proofErr w:type="spellStart"/>
            <w:r w:rsidRPr="00C21551">
              <w:rPr>
                <w:rFonts w:ascii="Arial Cyr Chuv" w:hAnsi="Arial Cyr Chuv" w:cs="Arial Cyr Chuv"/>
                <w:b/>
                <w:bCs/>
                <w:sz w:val="22"/>
                <w:szCs w:val="22"/>
                <w:lang w:eastAsia="zh-CN"/>
              </w:rPr>
              <w:t>поселений.н</w:t>
            </w:r>
            <w:proofErr w:type="spellEnd"/>
          </w:p>
          <w:p w:rsidR="00C21551" w:rsidRPr="00C21551" w:rsidRDefault="00C21551" w:rsidP="00C21551">
            <w:pPr>
              <w:tabs>
                <w:tab w:val="left" w:pos="3852"/>
              </w:tabs>
              <w:suppressAutoHyphens/>
              <w:spacing w:line="360" w:lineRule="auto"/>
              <w:ind w:right="-108"/>
              <w:jc w:val="center"/>
              <w:rPr>
                <w:sz w:val="22"/>
                <w:szCs w:val="22"/>
                <w:lang w:eastAsia="zh-CN"/>
              </w:rPr>
            </w:pPr>
            <w:proofErr w:type="spellStart"/>
            <w:r w:rsidRPr="00C21551">
              <w:rPr>
                <w:rFonts w:ascii="Arial Cyr Chuv" w:hAnsi="Arial Cyr Chuv" w:cs="Arial Cyr Chuv"/>
                <w:b/>
                <w:bCs/>
                <w:sz w:val="22"/>
                <w:szCs w:val="22"/>
                <w:lang w:eastAsia="zh-CN"/>
              </w:rPr>
              <w:t>Депутатсен</w:t>
            </w:r>
            <w:proofErr w:type="spellEnd"/>
            <w:r w:rsidRPr="00C21551">
              <w:rPr>
                <w:rFonts w:ascii="Arial Cyr Chuv" w:hAnsi="Arial Cyr Chuv" w:cs="Arial Cyr Chuv"/>
                <w:b/>
                <w:b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C21551">
              <w:rPr>
                <w:rFonts w:ascii="Arial Cyr Chuv" w:hAnsi="Arial Cyr Chuv" w:cs="Arial Cyr Chuv"/>
                <w:b/>
                <w:bCs/>
                <w:sz w:val="22"/>
                <w:szCs w:val="22"/>
                <w:lang w:eastAsia="zh-CN"/>
              </w:rPr>
              <w:t>пухёв</w:t>
            </w:r>
            <w:proofErr w:type="spellEnd"/>
            <w:r w:rsidRPr="00C21551">
              <w:rPr>
                <w:rFonts w:ascii="Arial Cyr Chuv" w:hAnsi="Arial Cyr Chuv" w:cs="Arial Cyr Chuv"/>
                <w:b/>
                <w:bCs/>
                <w:sz w:val="22"/>
                <w:szCs w:val="22"/>
                <w:lang w:eastAsia="zh-CN"/>
              </w:rPr>
              <w:t>.</w:t>
            </w:r>
          </w:p>
          <w:p w:rsidR="00C21551" w:rsidRPr="00C21551" w:rsidRDefault="00C21551" w:rsidP="00C21551">
            <w:pPr>
              <w:tabs>
                <w:tab w:val="left" w:pos="3852"/>
              </w:tabs>
              <w:suppressAutoHyphens/>
              <w:spacing w:line="360" w:lineRule="auto"/>
              <w:ind w:right="-108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  <w:lang w:eastAsia="zh-CN"/>
              </w:rPr>
            </w:pPr>
          </w:p>
          <w:p w:rsidR="00C21551" w:rsidRPr="00C21551" w:rsidRDefault="00C21551" w:rsidP="00C21551">
            <w:pPr>
              <w:tabs>
                <w:tab w:val="left" w:pos="3852"/>
              </w:tabs>
              <w:suppressAutoHyphens/>
              <w:spacing w:line="360" w:lineRule="auto"/>
              <w:ind w:right="-108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rFonts w:ascii="Arial Cyr Chuv" w:hAnsi="Arial Cyr Chuv" w:cs="Arial Cyr Chuv"/>
                <w:b/>
                <w:sz w:val="22"/>
                <w:szCs w:val="22"/>
                <w:lang w:eastAsia="zh-CN"/>
              </w:rPr>
              <w:t>ЙЫШЁНУ</w:t>
            </w:r>
          </w:p>
          <w:p w:rsidR="00C21551" w:rsidRPr="00C21551" w:rsidRDefault="00C21551" w:rsidP="00C21551">
            <w:pPr>
              <w:suppressAutoHyphens/>
              <w:ind w:right="-108"/>
              <w:jc w:val="center"/>
              <w:rPr>
                <w:rFonts w:ascii="Arial Cyr Chuv" w:hAnsi="Arial Cyr Chuv" w:cs="Arial Cyr Chuv"/>
                <w:sz w:val="22"/>
                <w:szCs w:val="22"/>
                <w:lang w:eastAsia="zh-CN"/>
              </w:rPr>
            </w:pPr>
            <w:r w:rsidRPr="00C21551">
              <w:rPr>
                <w:rFonts w:ascii="Arial Cyr Chuv" w:hAnsi="Arial Cyr Chuv" w:cs="Arial Cyr Chuv"/>
                <w:sz w:val="22"/>
                <w:szCs w:val="22"/>
                <w:lang w:eastAsia="zh-CN"/>
              </w:rPr>
              <w:t xml:space="preserve">2019 =?     </w:t>
            </w:r>
            <w:proofErr w:type="spellStart"/>
            <w:r w:rsidRPr="00C21551">
              <w:rPr>
                <w:rFonts w:ascii="Arial Cyr Chuv" w:hAnsi="Arial Cyr Chuv" w:cs="Arial Cyr Chuv"/>
                <w:sz w:val="22"/>
                <w:szCs w:val="22"/>
                <w:lang w:eastAsia="zh-CN"/>
              </w:rPr>
              <w:t>феврал.н</w:t>
            </w:r>
            <w:proofErr w:type="spellEnd"/>
            <w:r w:rsidRPr="00C21551">
              <w:rPr>
                <w:rFonts w:ascii="Arial Cyr Chuv" w:hAnsi="Arial Cyr Chuv" w:cs="Arial Cyr Chuv"/>
                <w:sz w:val="22"/>
                <w:szCs w:val="22"/>
                <w:lang w:eastAsia="zh-CN"/>
              </w:rPr>
              <w:t xml:space="preserve"> 28-м.ш. </w:t>
            </w:r>
          </w:p>
          <w:p w:rsidR="00C21551" w:rsidRPr="00C21551" w:rsidRDefault="00C21551" w:rsidP="00C21551">
            <w:pPr>
              <w:suppressAutoHyphens/>
              <w:ind w:right="-108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rFonts w:ascii="Arial Cyr Chuv" w:hAnsi="Arial Cyr Chuv" w:cs="Arial Cyr Chuv"/>
                <w:sz w:val="22"/>
                <w:szCs w:val="22"/>
                <w:lang w:eastAsia="zh-CN"/>
              </w:rPr>
              <w:t>№</w:t>
            </w:r>
            <w:r w:rsidRPr="00C21551">
              <w:rPr>
                <w:sz w:val="22"/>
                <w:szCs w:val="22"/>
                <w:lang w:eastAsia="zh-CN"/>
              </w:rPr>
              <w:t>3/1</w:t>
            </w:r>
          </w:p>
          <w:p w:rsidR="00C21551" w:rsidRPr="00C21551" w:rsidRDefault="00C21551" w:rsidP="00C21551">
            <w:pPr>
              <w:tabs>
                <w:tab w:val="left" w:pos="3852"/>
              </w:tabs>
              <w:suppressAutoHyphens/>
              <w:ind w:right="-108"/>
              <w:jc w:val="center"/>
              <w:rPr>
                <w:rFonts w:ascii="Arial Cyr Chuv" w:hAnsi="Arial Cyr Chuv" w:cs="Arial Cyr Chuv"/>
                <w:sz w:val="22"/>
                <w:szCs w:val="22"/>
                <w:lang w:eastAsia="zh-CN"/>
              </w:rPr>
            </w:pPr>
          </w:p>
          <w:p w:rsidR="00C21551" w:rsidRPr="00C21551" w:rsidRDefault="00C21551" w:rsidP="00C21551">
            <w:pPr>
              <w:tabs>
                <w:tab w:val="left" w:pos="3852"/>
              </w:tabs>
              <w:suppressAutoHyphens/>
              <w:ind w:right="-108"/>
              <w:jc w:val="center"/>
              <w:rPr>
                <w:sz w:val="22"/>
                <w:szCs w:val="22"/>
                <w:lang w:eastAsia="zh-CN"/>
              </w:rPr>
            </w:pPr>
            <w:proofErr w:type="spellStart"/>
            <w:r w:rsidRPr="00C21551">
              <w:rPr>
                <w:rFonts w:ascii="Arial Cyr Chuv" w:hAnsi="Arial Cyr Chuv" w:cs="Arial Cyr Chuv"/>
                <w:sz w:val="22"/>
                <w:szCs w:val="22"/>
                <w:lang w:eastAsia="zh-CN"/>
              </w:rPr>
              <w:t>Елч.к</w:t>
            </w:r>
            <w:proofErr w:type="spellEnd"/>
            <w:r w:rsidRPr="00C21551">
              <w:rPr>
                <w:rFonts w:ascii="Arial Cyr Chuv" w:hAnsi="Arial Cyr Chuv" w:cs="Arial Cyr Chuv"/>
                <w:sz w:val="22"/>
                <w:szCs w:val="22"/>
                <w:lang w:eastAsia="zh-CN"/>
              </w:rPr>
              <w:t xml:space="preserve"> ял.</w:t>
            </w:r>
          </w:p>
        </w:tc>
        <w:tc>
          <w:tcPr>
            <w:tcW w:w="1800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rFonts w:ascii="Arial Cyr Chuv" w:hAnsi="Arial Cyr Chuv" w:cs="Arial Cyr Chuv"/>
                <w:b/>
                <w:bCs/>
                <w:iCs/>
                <w:sz w:val="22"/>
                <w:szCs w:val="22"/>
                <w:lang w:eastAsia="zh-CN"/>
              </w:rPr>
            </w:pPr>
            <w:r w:rsidRPr="00C21551">
              <w:rPr>
                <w:rFonts w:ascii="Arial Cyr Chuv" w:hAnsi="Arial Cyr Chuv" w:cs="Arial Cyr Chuv"/>
                <w:noProof/>
                <w:color w:val="000080"/>
                <w:sz w:val="22"/>
                <w:szCs w:val="22"/>
              </w:rPr>
              <w:drawing>
                <wp:inline distT="0" distB="0" distL="0" distR="0" wp14:anchorId="65A3EA7F" wp14:editId="5C67FECC">
                  <wp:extent cx="733425" cy="685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:rsidR="00C21551" w:rsidRPr="00C21551" w:rsidRDefault="00C21551" w:rsidP="00C21551">
            <w:pPr>
              <w:suppressAutoHyphens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proofErr w:type="gramStart"/>
            <w:r w:rsidRPr="00C21551">
              <w:rPr>
                <w:rFonts w:ascii="Arial Cyr Chuv" w:hAnsi="Arial Cyr Chuv" w:cs="Arial Cyr Chuv"/>
                <w:b/>
                <w:bCs/>
                <w:iCs/>
                <w:sz w:val="22"/>
                <w:szCs w:val="22"/>
                <w:lang w:eastAsia="zh-CN"/>
              </w:rPr>
              <w:t>Чувашская  Республика</w:t>
            </w:r>
            <w:proofErr w:type="gramEnd"/>
          </w:p>
          <w:p w:rsidR="00C21551" w:rsidRPr="00C21551" w:rsidRDefault="00C21551" w:rsidP="00C21551">
            <w:pPr>
              <w:suppressAutoHyphens/>
              <w:spacing w:line="360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rFonts w:ascii="Arial Cyr Chuv" w:hAnsi="Arial Cyr Chuv" w:cs="Arial Cyr Chuv"/>
                <w:b/>
                <w:bCs/>
                <w:sz w:val="22"/>
                <w:szCs w:val="22"/>
                <w:lang w:eastAsia="zh-CN"/>
              </w:rPr>
              <w:t>Яльчикский район</w:t>
            </w:r>
          </w:p>
          <w:p w:rsidR="00C21551" w:rsidRPr="00C21551" w:rsidRDefault="00C21551" w:rsidP="00C21551">
            <w:pPr>
              <w:suppressAutoHyphens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rFonts w:ascii="Arial Cyr Chuv" w:hAnsi="Arial Cyr Chuv" w:cs="Arial Cyr Chuv"/>
                <w:b/>
                <w:bCs/>
                <w:sz w:val="22"/>
                <w:szCs w:val="22"/>
                <w:lang w:eastAsia="zh-CN"/>
              </w:rPr>
              <w:t>Собрание депутатов</w:t>
            </w:r>
          </w:p>
          <w:p w:rsidR="00C21551" w:rsidRPr="00C21551" w:rsidRDefault="00C21551" w:rsidP="00C21551">
            <w:pPr>
              <w:suppressAutoHyphens/>
              <w:spacing w:line="360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rFonts w:ascii="Arial Cyr Chuv" w:hAnsi="Arial Cyr Chuv" w:cs="Arial Cyr Chuv"/>
                <w:b/>
                <w:bCs/>
                <w:sz w:val="22"/>
                <w:szCs w:val="22"/>
                <w:lang w:eastAsia="zh-CN"/>
              </w:rPr>
              <w:t>Яльчикского</w:t>
            </w:r>
          </w:p>
          <w:p w:rsidR="00C21551" w:rsidRPr="00C21551" w:rsidRDefault="00C21551" w:rsidP="00C21551">
            <w:pPr>
              <w:suppressAutoHyphens/>
              <w:spacing w:line="360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rFonts w:ascii="Arial Cyr Chuv" w:hAnsi="Arial Cyr Chuv" w:cs="Arial Cyr Chuv"/>
                <w:b/>
                <w:bCs/>
                <w:sz w:val="22"/>
                <w:szCs w:val="22"/>
                <w:lang w:eastAsia="zh-CN"/>
              </w:rPr>
              <w:t>сельского поселения</w:t>
            </w:r>
          </w:p>
          <w:p w:rsidR="00C21551" w:rsidRPr="00C21551" w:rsidRDefault="00C21551" w:rsidP="00C21551">
            <w:pPr>
              <w:keepNext/>
              <w:tabs>
                <w:tab w:val="num" w:pos="0"/>
              </w:tabs>
              <w:suppressAutoHyphens/>
              <w:spacing w:line="360" w:lineRule="auto"/>
              <w:ind w:left="-108" w:right="-108"/>
              <w:jc w:val="center"/>
              <w:outlineLvl w:val="0"/>
              <w:rPr>
                <w:rFonts w:ascii="Arial Cyr Chuv" w:hAnsi="Arial Cyr Chuv" w:cs="Arial Cyr Chuv"/>
                <w:sz w:val="22"/>
                <w:szCs w:val="22"/>
                <w:lang w:eastAsia="zh-CN"/>
              </w:rPr>
            </w:pPr>
            <w:r w:rsidRPr="00C21551">
              <w:rPr>
                <w:rFonts w:ascii="Arial Cyr Chuv" w:hAnsi="Arial Cyr Chuv" w:cs="Arial Cyr Chuv"/>
                <w:b/>
                <w:sz w:val="22"/>
                <w:szCs w:val="22"/>
                <w:lang w:eastAsia="zh-CN"/>
              </w:rPr>
              <w:t>РЕШЕНИЕ</w:t>
            </w:r>
          </w:p>
          <w:p w:rsidR="00C21551" w:rsidRPr="00C21551" w:rsidRDefault="00C21551" w:rsidP="00C21551">
            <w:pPr>
              <w:tabs>
                <w:tab w:val="left" w:pos="3612"/>
              </w:tabs>
              <w:suppressAutoHyphens/>
              <w:ind w:right="72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«</w:t>
            </w:r>
            <w:proofErr w:type="gramStart"/>
            <w:r w:rsidRPr="00C21551">
              <w:rPr>
                <w:sz w:val="22"/>
                <w:szCs w:val="22"/>
                <w:lang w:eastAsia="zh-CN"/>
              </w:rPr>
              <w:t>28»  февраля</w:t>
            </w:r>
            <w:proofErr w:type="gramEnd"/>
            <w:r w:rsidRPr="00C21551">
              <w:rPr>
                <w:sz w:val="22"/>
                <w:szCs w:val="22"/>
                <w:lang w:eastAsia="zh-CN"/>
              </w:rPr>
              <w:t xml:space="preserve"> 2019 г.  </w:t>
            </w:r>
          </w:p>
          <w:p w:rsidR="00C21551" w:rsidRPr="00C21551" w:rsidRDefault="00C21551" w:rsidP="00C21551">
            <w:pPr>
              <w:tabs>
                <w:tab w:val="left" w:pos="3612"/>
              </w:tabs>
              <w:suppressAutoHyphens/>
              <w:ind w:right="72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 xml:space="preserve">№3/1 </w:t>
            </w:r>
          </w:p>
          <w:p w:rsidR="00C21551" w:rsidRPr="00C21551" w:rsidRDefault="00C21551" w:rsidP="00C21551">
            <w:pPr>
              <w:suppressAutoHyphens/>
              <w:ind w:left="-108" w:right="-108"/>
              <w:jc w:val="center"/>
              <w:rPr>
                <w:rFonts w:ascii="Arial Cyr Chuv" w:hAnsi="Arial Cyr Chuv" w:cs="Arial Cyr Chuv"/>
                <w:sz w:val="22"/>
                <w:szCs w:val="22"/>
                <w:lang w:eastAsia="zh-CN"/>
              </w:rPr>
            </w:pPr>
          </w:p>
          <w:p w:rsidR="00C21551" w:rsidRPr="00C21551" w:rsidRDefault="00C21551" w:rsidP="00C21551">
            <w:pPr>
              <w:suppressAutoHyphens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rFonts w:ascii="Arial Cyr Chuv" w:hAnsi="Arial Cyr Chuv" w:cs="Arial Cyr Chuv"/>
                <w:sz w:val="22"/>
                <w:szCs w:val="22"/>
                <w:lang w:eastAsia="zh-CN"/>
              </w:rPr>
              <w:t>село Яльчики</w:t>
            </w:r>
          </w:p>
        </w:tc>
      </w:tr>
    </w:tbl>
    <w:p w:rsidR="00C21551" w:rsidRPr="00C21551" w:rsidRDefault="00C21551" w:rsidP="00C21551">
      <w:pPr>
        <w:tabs>
          <w:tab w:val="left" w:pos="360"/>
        </w:tabs>
        <w:suppressAutoHyphens/>
        <w:rPr>
          <w:sz w:val="22"/>
          <w:szCs w:val="22"/>
          <w:lang w:eastAsia="zh-CN"/>
        </w:rPr>
      </w:pPr>
      <w:r w:rsidRPr="00C21551">
        <w:rPr>
          <w:sz w:val="22"/>
          <w:szCs w:val="22"/>
          <w:lang w:eastAsia="zh-CN"/>
        </w:rPr>
        <w:t xml:space="preserve">      </w:t>
      </w:r>
    </w:p>
    <w:p w:rsidR="00C21551" w:rsidRPr="00C21551" w:rsidRDefault="00C21551" w:rsidP="00C21551">
      <w:pPr>
        <w:tabs>
          <w:tab w:val="left" w:pos="360"/>
        </w:tabs>
        <w:suppressAutoHyphens/>
        <w:rPr>
          <w:sz w:val="22"/>
          <w:szCs w:val="22"/>
          <w:lang w:eastAsia="zh-CN"/>
        </w:rPr>
      </w:pPr>
      <w:r w:rsidRPr="00C21551">
        <w:rPr>
          <w:sz w:val="22"/>
          <w:szCs w:val="22"/>
          <w:lang w:eastAsia="zh-CN"/>
        </w:rPr>
        <w:t xml:space="preserve">О внесении изменений в Решение Собрания </w:t>
      </w:r>
    </w:p>
    <w:p w:rsidR="00C21551" w:rsidRPr="00C21551" w:rsidRDefault="00C21551" w:rsidP="00C21551">
      <w:pPr>
        <w:tabs>
          <w:tab w:val="left" w:pos="360"/>
        </w:tabs>
        <w:suppressAutoHyphens/>
        <w:rPr>
          <w:sz w:val="22"/>
          <w:szCs w:val="22"/>
          <w:lang w:eastAsia="zh-CN"/>
        </w:rPr>
      </w:pPr>
      <w:r w:rsidRPr="00C21551">
        <w:rPr>
          <w:sz w:val="22"/>
          <w:szCs w:val="22"/>
          <w:lang w:eastAsia="zh-CN"/>
        </w:rPr>
        <w:t xml:space="preserve">депутатов Яльчикского сельского </w:t>
      </w:r>
    </w:p>
    <w:p w:rsidR="00C21551" w:rsidRPr="00C21551" w:rsidRDefault="00C21551" w:rsidP="00C21551">
      <w:pPr>
        <w:tabs>
          <w:tab w:val="left" w:pos="360"/>
        </w:tabs>
        <w:suppressAutoHyphens/>
        <w:rPr>
          <w:sz w:val="22"/>
          <w:szCs w:val="22"/>
          <w:lang w:eastAsia="zh-CN"/>
        </w:rPr>
      </w:pPr>
      <w:r w:rsidRPr="00C21551">
        <w:rPr>
          <w:sz w:val="22"/>
          <w:szCs w:val="22"/>
          <w:lang w:eastAsia="zh-CN"/>
        </w:rPr>
        <w:t xml:space="preserve">поселения Яльчикского района </w:t>
      </w:r>
    </w:p>
    <w:p w:rsidR="00C21551" w:rsidRPr="00C21551" w:rsidRDefault="00C21551" w:rsidP="00C21551">
      <w:pPr>
        <w:tabs>
          <w:tab w:val="left" w:pos="360"/>
        </w:tabs>
        <w:suppressAutoHyphens/>
        <w:rPr>
          <w:sz w:val="22"/>
          <w:szCs w:val="22"/>
          <w:lang w:eastAsia="zh-CN"/>
        </w:rPr>
      </w:pPr>
      <w:r w:rsidRPr="00C21551">
        <w:rPr>
          <w:sz w:val="22"/>
          <w:szCs w:val="22"/>
          <w:lang w:eastAsia="zh-CN"/>
        </w:rPr>
        <w:t xml:space="preserve">Чувашской Республики «О бюджете </w:t>
      </w:r>
    </w:p>
    <w:p w:rsidR="00C21551" w:rsidRPr="00C21551" w:rsidRDefault="00C21551" w:rsidP="00C21551">
      <w:pPr>
        <w:tabs>
          <w:tab w:val="left" w:pos="360"/>
        </w:tabs>
        <w:suppressAutoHyphens/>
        <w:rPr>
          <w:sz w:val="22"/>
          <w:szCs w:val="22"/>
          <w:lang w:eastAsia="zh-CN"/>
        </w:rPr>
      </w:pPr>
      <w:r w:rsidRPr="00C21551">
        <w:rPr>
          <w:sz w:val="22"/>
          <w:szCs w:val="22"/>
          <w:lang w:eastAsia="zh-CN"/>
        </w:rPr>
        <w:t xml:space="preserve">Яльчикского сельского поселения </w:t>
      </w:r>
    </w:p>
    <w:p w:rsidR="00C21551" w:rsidRPr="00C21551" w:rsidRDefault="00C21551" w:rsidP="00C21551">
      <w:pPr>
        <w:tabs>
          <w:tab w:val="left" w:pos="360"/>
        </w:tabs>
        <w:suppressAutoHyphens/>
        <w:rPr>
          <w:sz w:val="22"/>
          <w:szCs w:val="22"/>
          <w:lang w:eastAsia="zh-CN"/>
        </w:rPr>
      </w:pPr>
      <w:r w:rsidRPr="00C21551">
        <w:rPr>
          <w:sz w:val="22"/>
          <w:szCs w:val="22"/>
          <w:lang w:eastAsia="zh-CN"/>
        </w:rPr>
        <w:t xml:space="preserve">Яльчикского района Чувашской </w:t>
      </w:r>
    </w:p>
    <w:p w:rsidR="00C21551" w:rsidRPr="00C21551" w:rsidRDefault="00C21551" w:rsidP="00C21551">
      <w:pPr>
        <w:tabs>
          <w:tab w:val="left" w:pos="360"/>
        </w:tabs>
        <w:suppressAutoHyphens/>
        <w:rPr>
          <w:sz w:val="22"/>
          <w:szCs w:val="22"/>
          <w:lang w:eastAsia="zh-CN"/>
        </w:rPr>
      </w:pPr>
      <w:r w:rsidRPr="00C21551">
        <w:rPr>
          <w:sz w:val="22"/>
          <w:szCs w:val="22"/>
          <w:lang w:eastAsia="zh-CN"/>
        </w:rPr>
        <w:t>Республики на 2019 год и на</w:t>
      </w:r>
    </w:p>
    <w:p w:rsidR="00C21551" w:rsidRPr="00C21551" w:rsidRDefault="00C21551" w:rsidP="00C21551">
      <w:pPr>
        <w:tabs>
          <w:tab w:val="left" w:pos="360"/>
        </w:tabs>
        <w:suppressAutoHyphens/>
        <w:rPr>
          <w:sz w:val="22"/>
          <w:szCs w:val="22"/>
          <w:lang w:eastAsia="zh-CN"/>
        </w:rPr>
      </w:pPr>
      <w:r w:rsidRPr="00C21551">
        <w:rPr>
          <w:sz w:val="22"/>
          <w:szCs w:val="22"/>
          <w:lang w:eastAsia="zh-CN"/>
        </w:rPr>
        <w:t>плановый период 2020 и 2021 годов»</w:t>
      </w:r>
    </w:p>
    <w:p w:rsidR="00C21551" w:rsidRPr="00C21551" w:rsidRDefault="00C21551" w:rsidP="00C21551">
      <w:pPr>
        <w:suppressAutoHyphens/>
        <w:rPr>
          <w:sz w:val="22"/>
          <w:szCs w:val="22"/>
          <w:lang w:eastAsia="zh-CN"/>
        </w:rPr>
      </w:pPr>
    </w:p>
    <w:p w:rsidR="00C21551" w:rsidRPr="00C21551" w:rsidRDefault="00C21551" w:rsidP="00C21551">
      <w:pPr>
        <w:suppressAutoHyphens/>
        <w:ind w:firstLine="540"/>
        <w:jc w:val="both"/>
        <w:rPr>
          <w:sz w:val="22"/>
          <w:szCs w:val="22"/>
          <w:lang w:eastAsia="zh-CN"/>
        </w:rPr>
      </w:pPr>
      <w:r w:rsidRPr="00C21551">
        <w:rPr>
          <w:b/>
          <w:sz w:val="22"/>
          <w:szCs w:val="22"/>
          <w:lang w:eastAsia="zh-CN"/>
        </w:rPr>
        <w:lastRenderedPageBreak/>
        <w:t>Статья 1.</w:t>
      </w:r>
      <w:r w:rsidRPr="00C21551">
        <w:rPr>
          <w:sz w:val="22"/>
          <w:szCs w:val="22"/>
          <w:lang w:eastAsia="zh-CN"/>
        </w:rPr>
        <w:t xml:space="preserve"> Собрание депутатов Яльчикского сельского поселения Яльчикского района Чувашской Республики РЕШИЛО:</w:t>
      </w:r>
    </w:p>
    <w:p w:rsidR="00C21551" w:rsidRPr="00C21551" w:rsidRDefault="00C21551" w:rsidP="00C21551">
      <w:pPr>
        <w:suppressAutoHyphens/>
        <w:ind w:firstLine="540"/>
        <w:jc w:val="both"/>
        <w:rPr>
          <w:b/>
          <w:sz w:val="22"/>
          <w:szCs w:val="22"/>
          <w:highlight w:val="yellow"/>
          <w:lang w:eastAsia="zh-CN"/>
        </w:rPr>
      </w:pPr>
    </w:p>
    <w:p w:rsidR="00C21551" w:rsidRPr="00C21551" w:rsidRDefault="00C21551" w:rsidP="00C21551">
      <w:pPr>
        <w:suppressAutoHyphens/>
        <w:ind w:firstLine="540"/>
        <w:jc w:val="both"/>
        <w:rPr>
          <w:sz w:val="22"/>
          <w:szCs w:val="22"/>
          <w:lang w:eastAsia="zh-CN"/>
        </w:rPr>
      </w:pPr>
      <w:r w:rsidRPr="00C21551">
        <w:rPr>
          <w:sz w:val="22"/>
          <w:szCs w:val="22"/>
          <w:lang w:eastAsia="zh-CN"/>
        </w:rPr>
        <w:t>Внести в Решение Собрания депутатов Яльчикского сельского поселения Яльчикского района Чувашской Республики от 04 декабря 2018 года № 37/1 «О бюджете Яльчикского сельского поселения Яльчикского района Чувашской Республики на 2019 год и на плановый период 2020 и 2021 годов» следующие изменения:</w:t>
      </w:r>
    </w:p>
    <w:p w:rsidR="00C21551" w:rsidRPr="00C21551" w:rsidRDefault="00C21551" w:rsidP="00C21551">
      <w:pPr>
        <w:suppressAutoHyphens/>
        <w:ind w:firstLine="540"/>
        <w:jc w:val="both"/>
        <w:rPr>
          <w:sz w:val="22"/>
          <w:szCs w:val="22"/>
          <w:lang w:eastAsia="zh-CN"/>
        </w:rPr>
      </w:pPr>
      <w:r w:rsidRPr="00C21551">
        <w:rPr>
          <w:sz w:val="22"/>
          <w:szCs w:val="22"/>
          <w:lang w:eastAsia="zh-CN"/>
        </w:rPr>
        <w:t>1) в статье 1:</w:t>
      </w:r>
    </w:p>
    <w:p w:rsidR="00C21551" w:rsidRPr="00C21551" w:rsidRDefault="00C21551" w:rsidP="00C21551">
      <w:pPr>
        <w:suppressAutoHyphens/>
        <w:ind w:firstLine="540"/>
        <w:jc w:val="both"/>
        <w:rPr>
          <w:sz w:val="22"/>
          <w:szCs w:val="22"/>
          <w:lang w:eastAsia="zh-CN"/>
        </w:rPr>
      </w:pPr>
      <w:r w:rsidRPr="00C21551">
        <w:rPr>
          <w:sz w:val="22"/>
          <w:szCs w:val="22"/>
          <w:lang w:eastAsia="zh-CN"/>
        </w:rPr>
        <w:t xml:space="preserve">в части </w:t>
      </w:r>
      <w:r w:rsidRPr="00C21551">
        <w:rPr>
          <w:caps/>
          <w:sz w:val="22"/>
          <w:szCs w:val="22"/>
          <w:lang w:eastAsia="zh-CN"/>
        </w:rPr>
        <w:t>1:</w:t>
      </w:r>
    </w:p>
    <w:p w:rsidR="00C21551" w:rsidRPr="00C21551" w:rsidRDefault="00C21551" w:rsidP="00C21551">
      <w:pPr>
        <w:suppressAutoHyphens/>
        <w:autoSpaceDE w:val="0"/>
        <w:ind w:firstLine="540"/>
        <w:jc w:val="both"/>
        <w:rPr>
          <w:sz w:val="22"/>
          <w:szCs w:val="22"/>
          <w:lang w:eastAsia="zh-CN"/>
        </w:rPr>
      </w:pPr>
      <w:r w:rsidRPr="00C21551">
        <w:rPr>
          <w:sz w:val="22"/>
          <w:szCs w:val="22"/>
          <w:lang w:eastAsia="zh-CN"/>
        </w:rPr>
        <w:t>в абзаце втором слова «13175804,00 рублей»</w:t>
      </w:r>
      <w:r w:rsidRPr="00C21551">
        <w:rPr>
          <w:caps/>
          <w:sz w:val="22"/>
          <w:szCs w:val="22"/>
          <w:lang w:eastAsia="zh-CN"/>
        </w:rPr>
        <w:t xml:space="preserve"> </w:t>
      </w:r>
      <w:r w:rsidRPr="00C21551">
        <w:rPr>
          <w:sz w:val="22"/>
          <w:szCs w:val="22"/>
          <w:lang w:eastAsia="zh-CN"/>
        </w:rPr>
        <w:t>заменить словами «10578537,00 рублей», слова «7358204,00 рублей» заменить словами «4733937,00 рублей»</w:t>
      </w:r>
      <w:r w:rsidRPr="00C21551">
        <w:rPr>
          <w:caps/>
          <w:sz w:val="22"/>
          <w:szCs w:val="22"/>
          <w:lang w:eastAsia="zh-CN"/>
        </w:rPr>
        <w:t>;</w:t>
      </w:r>
    </w:p>
    <w:p w:rsidR="00C21551" w:rsidRPr="00C21551" w:rsidRDefault="00C21551" w:rsidP="00C21551">
      <w:pPr>
        <w:suppressAutoHyphens/>
        <w:ind w:firstLine="540"/>
        <w:jc w:val="both"/>
        <w:rPr>
          <w:sz w:val="22"/>
          <w:szCs w:val="22"/>
          <w:lang w:eastAsia="zh-CN"/>
        </w:rPr>
      </w:pPr>
      <w:r w:rsidRPr="00C21551">
        <w:rPr>
          <w:sz w:val="22"/>
          <w:szCs w:val="22"/>
          <w:lang w:eastAsia="zh-CN"/>
        </w:rPr>
        <w:t>в абзаце третьем слова «13175804,00 рублей»</w:t>
      </w:r>
      <w:r w:rsidRPr="00C21551">
        <w:rPr>
          <w:caps/>
          <w:sz w:val="22"/>
          <w:szCs w:val="22"/>
          <w:lang w:eastAsia="zh-CN"/>
        </w:rPr>
        <w:t xml:space="preserve"> </w:t>
      </w:r>
      <w:r w:rsidRPr="00C21551">
        <w:rPr>
          <w:sz w:val="22"/>
          <w:szCs w:val="22"/>
          <w:lang w:eastAsia="zh-CN"/>
        </w:rPr>
        <w:t>заменить словами «10578537,00 рублей»</w:t>
      </w:r>
      <w:r w:rsidRPr="00C21551">
        <w:rPr>
          <w:caps/>
          <w:sz w:val="22"/>
          <w:szCs w:val="22"/>
          <w:lang w:eastAsia="zh-CN"/>
        </w:rPr>
        <w:t>;</w:t>
      </w:r>
    </w:p>
    <w:p w:rsidR="00C21551" w:rsidRPr="00C21551" w:rsidRDefault="00C21551" w:rsidP="00C21551">
      <w:pPr>
        <w:suppressAutoHyphens/>
        <w:ind w:firstLine="540"/>
        <w:jc w:val="both"/>
        <w:rPr>
          <w:sz w:val="22"/>
          <w:szCs w:val="22"/>
          <w:lang w:eastAsia="zh-CN"/>
        </w:rPr>
      </w:pPr>
      <w:r w:rsidRPr="00C21551">
        <w:rPr>
          <w:sz w:val="22"/>
          <w:szCs w:val="22"/>
          <w:lang w:eastAsia="zh-CN"/>
        </w:rPr>
        <w:t>в части 2:</w:t>
      </w:r>
    </w:p>
    <w:p w:rsidR="00C21551" w:rsidRPr="00C21551" w:rsidRDefault="00C21551" w:rsidP="00C21551">
      <w:pPr>
        <w:suppressAutoHyphens/>
        <w:autoSpaceDE w:val="0"/>
        <w:ind w:firstLine="540"/>
        <w:jc w:val="both"/>
        <w:rPr>
          <w:sz w:val="22"/>
          <w:szCs w:val="22"/>
          <w:lang w:eastAsia="zh-CN"/>
        </w:rPr>
      </w:pPr>
      <w:r w:rsidRPr="00C21551">
        <w:rPr>
          <w:sz w:val="22"/>
          <w:szCs w:val="22"/>
          <w:lang w:eastAsia="zh-CN"/>
        </w:rPr>
        <w:t>в абзаце втором слова «12874304,00 рублей»</w:t>
      </w:r>
      <w:r w:rsidRPr="00C21551">
        <w:rPr>
          <w:caps/>
          <w:sz w:val="22"/>
          <w:szCs w:val="22"/>
          <w:lang w:eastAsia="zh-CN"/>
        </w:rPr>
        <w:t xml:space="preserve"> </w:t>
      </w:r>
      <w:r w:rsidRPr="00C21551">
        <w:rPr>
          <w:sz w:val="22"/>
          <w:szCs w:val="22"/>
          <w:lang w:eastAsia="zh-CN"/>
        </w:rPr>
        <w:t>заменить словами «9939404,00 рублей», слова «7034904,00 рублей» заменить словами «4100004,00 рублей»</w:t>
      </w:r>
      <w:r w:rsidRPr="00C21551">
        <w:rPr>
          <w:caps/>
          <w:sz w:val="22"/>
          <w:szCs w:val="22"/>
          <w:lang w:eastAsia="zh-CN"/>
        </w:rPr>
        <w:t>;</w:t>
      </w:r>
    </w:p>
    <w:p w:rsidR="00C21551" w:rsidRPr="00C21551" w:rsidRDefault="00C21551" w:rsidP="00C21551">
      <w:pPr>
        <w:suppressAutoHyphens/>
        <w:ind w:firstLine="540"/>
        <w:jc w:val="both"/>
        <w:rPr>
          <w:sz w:val="22"/>
          <w:szCs w:val="22"/>
          <w:lang w:eastAsia="zh-CN"/>
        </w:rPr>
      </w:pPr>
      <w:r w:rsidRPr="00C21551">
        <w:rPr>
          <w:sz w:val="22"/>
          <w:szCs w:val="22"/>
          <w:lang w:eastAsia="zh-CN"/>
        </w:rPr>
        <w:t>в абзаце третьем слова «12874304,00 рублей»</w:t>
      </w:r>
      <w:r w:rsidRPr="00C21551">
        <w:rPr>
          <w:caps/>
          <w:sz w:val="22"/>
          <w:szCs w:val="22"/>
          <w:lang w:eastAsia="zh-CN"/>
        </w:rPr>
        <w:t xml:space="preserve"> </w:t>
      </w:r>
      <w:r w:rsidRPr="00C21551">
        <w:rPr>
          <w:sz w:val="22"/>
          <w:szCs w:val="22"/>
          <w:lang w:eastAsia="zh-CN"/>
        </w:rPr>
        <w:t>заменить словами «9939404,00 рублей»</w:t>
      </w:r>
      <w:r w:rsidRPr="00C21551">
        <w:rPr>
          <w:caps/>
          <w:sz w:val="22"/>
          <w:szCs w:val="22"/>
          <w:lang w:eastAsia="zh-CN"/>
        </w:rPr>
        <w:t>;</w:t>
      </w:r>
    </w:p>
    <w:p w:rsidR="00C21551" w:rsidRPr="00C21551" w:rsidRDefault="00C21551" w:rsidP="00C21551">
      <w:pPr>
        <w:suppressAutoHyphens/>
        <w:ind w:firstLine="540"/>
        <w:jc w:val="both"/>
        <w:rPr>
          <w:sz w:val="22"/>
          <w:szCs w:val="22"/>
          <w:lang w:eastAsia="zh-CN"/>
        </w:rPr>
      </w:pPr>
      <w:r w:rsidRPr="00C21551">
        <w:rPr>
          <w:sz w:val="22"/>
          <w:szCs w:val="22"/>
          <w:lang w:eastAsia="zh-CN"/>
        </w:rPr>
        <w:t>в части 3:</w:t>
      </w:r>
    </w:p>
    <w:p w:rsidR="00C21551" w:rsidRPr="00C21551" w:rsidRDefault="00C21551" w:rsidP="00C21551">
      <w:pPr>
        <w:suppressAutoHyphens/>
        <w:autoSpaceDE w:val="0"/>
        <w:ind w:firstLine="540"/>
        <w:jc w:val="both"/>
        <w:rPr>
          <w:sz w:val="22"/>
          <w:szCs w:val="22"/>
          <w:lang w:eastAsia="zh-CN"/>
        </w:rPr>
      </w:pPr>
      <w:r w:rsidRPr="00C21551">
        <w:rPr>
          <w:sz w:val="22"/>
          <w:szCs w:val="22"/>
          <w:lang w:eastAsia="zh-CN"/>
        </w:rPr>
        <w:t>в абзаце втором слова «9969204,00 рублей»</w:t>
      </w:r>
      <w:r w:rsidRPr="00C21551">
        <w:rPr>
          <w:caps/>
          <w:sz w:val="22"/>
          <w:szCs w:val="22"/>
          <w:lang w:eastAsia="zh-CN"/>
        </w:rPr>
        <w:t xml:space="preserve"> </w:t>
      </w:r>
      <w:r w:rsidRPr="00C21551">
        <w:rPr>
          <w:sz w:val="22"/>
          <w:szCs w:val="22"/>
          <w:lang w:eastAsia="zh-CN"/>
        </w:rPr>
        <w:t>заменить словами «9878404,00 рублей»,</w:t>
      </w:r>
      <w:r>
        <w:rPr>
          <w:sz w:val="22"/>
          <w:szCs w:val="22"/>
          <w:lang w:eastAsia="zh-CN"/>
        </w:rPr>
        <w:t xml:space="preserve"> слова</w:t>
      </w:r>
      <w:r w:rsidRPr="00C21551">
        <w:rPr>
          <w:sz w:val="22"/>
          <w:szCs w:val="22"/>
          <w:lang w:eastAsia="zh-CN"/>
        </w:rPr>
        <w:t xml:space="preserve"> «4129804,00 рублей» заменить словами «4039004,00 рублей»</w:t>
      </w:r>
      <w:r w:rsidRPr="00C21551">
        <w:rPr>
          <w:caps/>
          <w:sz w:val="22"/>
          <w:szCs w:val="22"/>
          <w:lang w:eastAsia="zh-CN"/>
        </w:rPr>
        <w:t>;</w:t>
      </w:r>
    </w:p>
    <w:p w:rsidR="00C21551" w:rsidRPr="00C21551" w:rsidRDefault="00C21551" w:rsidP="00C21551">
      <w:pPr>
        <w:suppressAutoHyphens/>
        <w:ind w:firstLine="540"/>
        <w:jc w:val="both"/>
        <w:rPr>
          <w:sz w:val="22"/>
          <w:szCs w:val="22"/>
          <w:lang w:eastAsia="zh-CN"/>
        </w:rPr>
      </w:pPr>
      <w:r w:rsidRPr="00C21551">
        <w:rPr>
          <w:sz w:val="22"/>
          <w:szCs w:val="22"/>
          <w:lang w:eastAsia="zh-CN"/>
        </w:rPr>
        <w:t>в абзаце третьем слова «9969204,00 рублей»</w:t>
      </w:r>
      <w:r w:rsidRPr="00C21551">
        <w:rPr>
          <w:caps/>
          <w:sz w:val="22"/>
          <w:szCs w:val="22"/>
          <w:lang w:eastAsia="zh-CN"/>
        </w:rPr>
        <w:t xml:space="preserve"> </w:t>
      </w:r>
      <w:r w:rsidRPr="00C21551">
        <w:rPr>
          <w:sz w:val="22"/>
          <w:szCs w:val="22"/>
          <w:lang w:eastAsia="zh-CN"/>
        </w:rPr>
        <w:t>заменить словами «9878404,00 рублей»</w:t>
      </w:r>
      <w:r w:rsidRPr="00C21551">
        <w:rPr>
          <w:caps/>
          <w:sz w:val="22"/>
          <w:szCs w:val="22"/>
          <w:lang w:eastAsia="zh-CN"/>
        </w:rPr>
        <w:t>;</w:t>
      </w:r>
    </w:p>
    <w:p w:rsidR="00C21551" w:rsidRPr="00C21551" w:rsidRDefault="00C21551" w:rsidP="00C21551">
      <w:pPr>
        <w:suppressAutoHyphens/>
        <w:ind w:firstLine="540"/>
        <w:jc w:val="both"/>
        <w:rPr>
          <w:sz w:val="22"/>
          <w:szCs w:val="22"/>
          <w:lang w:eastAsia="zh-CN"/>
        </w:rPr>
      </w:pPr>
      <w:r w:rsidRPr="00C21551">
        <w:rPr>
          <w:sz w:val="22"/>
          <w:szCs w:val="22"/>
          <w:lang w:eastAsia="zh-CN"/>
        </w:rPr>
        <w:t>2) в статье 4:</w:t>
      </w:r>
    </w:p>
    <w:p w:rsidR="00C21551" w:rsidRPr="00C21551" w:rsidRDefault="00C21551" w:rsidP="00C21551">
      <w:pPr>
        <w:suppressAutoHyphens/>
        <w:ind w:firstLine="540"/>
        <w:jc w:val="both"/>
        <w:rPr>
          <w:sz w:val="22"/>
          <w:szCs w:val="22"/>
          <w:lang w:eastAsia="zh-CN"/>
        </w:rPr>
      </w:pPr>
      <w:r w:rsidRPr="00C21551">
        <w:rPr>
          <w:sz w:val="22"/>
          <w:szCs w:val="22"/>
          <w:lang w:eastAsia="zh-CN"/>
        </w:rPr>
        <w:t>в части 1:</w:t>
      </w:r>
    </w:p>
    <w:p w:rsidR="00C21551" w:rsidRPr="00C21551" w:rsidRDefault="00C21551" w:rsidP="00C21551">
      <w:pPr>
        <w:suppressAutoHyphens/>
        <w:ind w:firstLine="540"/>
        <w:jc w:val="both"/>
        <w:rPr>
          <w:sz w:val="22"/>
          <w:szCs w:val="22"/>
          <w:lang w:eastAsia="zh-CN"/>
        </w:rPr>
      </w:pPr>
      <w:r w:rsidRPr="00C21551">
        <w:rPr>
          <w:sz w:val="22"/>
          <w:szCs w:val="22"/>
          <w:lang w:eastAsia="zh-CN"/>
        </w:rPr>
        <w:t>в пункте «а» слова «приложению 5» заменить словами «приложениям 5, 5</w:t>
      </w:r>
      <w:r w:rsidRPr="00C21551">
        <w:rPr>
          <w:sz w:val="22"/>
          <w:szCs w:val="22"/>
          <w:vertAlign w:val="superscript"/>
          <w:lang w:eastAsia="zh-CN"/>
        </w:rPr>
        <w:t>1</w:t>
      </w:r>
      <w:r w:rsidRPr="00C21551">
        <w:rPr>
          <w:sz w:val="22"/>
          <w:szCs w:val="22"/>
          <w:lang w:eastAsia="zh-CN"/>
        </w:rPr>
        <w:t>»;</w:t>
      </w:r>
    </w:p>
    <w:p w:rsidR="00C21551" w:rsidRPr="00C21551" w:rsidRDefault="00C21551" w:rsidP="00C21551">
      <w:pPr>
        <w:suppressAutoHyphens/>
        <w:ind w:firstLine="540"/>
        <w:jc w:val="both"/>
        <w:rPr>
          <w:sz w:val="22"/>
          <w:szCs w:val="22"/>
          <w:lang w:eastAsia="zh-CN"/>
        </w:rPr>
      </w:pPr>
      <w:r w:rsidRPr="00C21551">
        <w:rPr>
          <w:sz w:val="22"/>
          <w:szCs w:val="22"/>
          <w:lang w:eastAsia="zh-CN"/>
        </w:rPr>
        <w:t>в пункте «б» слова «приложению 6» заменить словами «приложениям 6, 6</w:t>
      </w:r>
      <w:r w:rsidRPr="00C21551">
        <w:rPr>
          <w:sz w:val="22"/>
          <w:szCs w:val="22"/>
          <w:vertAlign w:val="superscript"/>
          <w:lang w:eastAsia="zh-CN"/>
        </w:rPr>
        <w:t>1</w:t>
      </w:r>
      <w:r w:rsidRPr="00C21551">
        <w:rPr>
          <w:sz w:val="22"/>
          <w:szCs w:val="22"/>
          <w:lang w:eastAsia="zh-CN"/>
        </w:rPr>
        <w:t>»;</w:t>
      </w:r>
    </w:p>
    <w:p w:rsidR="00C21551" w:rsidRPr="00C21551" w:rsidRDefault="00C21551" w:rsidP="00C21551">
      <w:pPr>
        <w:suppressAutoHyphens/>
        <w:ind w:firstLine="540"/>
        <w:jc w:val="both"/>
        <w:rPr>
          <w:sz w:val="22"/>
          <w:szCs w:val="22"/>
          <w:lang w:eastAsia="zh-CN"/>
        </w:rPr>
      </w:pPr>
      <w:r w:rsidRPr="00C21551">
        <w:rPr>
          <w:sz w:val="22"/>
          <w:szCs w:val="22"/>
          <w:lang w:eastAsia="zh-CN"/>
        </w:rPr>
        <w:t xml:space="preserve">в пункте «в» слова «приложению </w:t>
      </w:r>
      <w:proofErr w:type="gramStart"/>
      <w:r w:rsidRPr="00C21551">
        <w:rPr>
          <w:sz w:val="22"/>
          <w:szCs w:val="22"/>
          <w:lang w:eastAsia="zh-CN"/>
        </w:rPr>
        <w:t>7»  заменить</w:t>
      </w:r>
      <w:proofErr w:type="gramEnd"/>
      <w:r w:rsidRPr="00C21551">
        <w:rPr>
          <w:sz w:val="22"/>
          <w:szCs w:val="22"/>
          <w:lang w:eastAsia="zh-CN"/>
        </w:rPr>
        <w:t xml:space="preserve"> словами «приложениям 7, 7</w:t>
      </w:r>
      <w:r w:rsidRPr="00C21551">
        <w:rPr>
          <w:sz w:val="22"/>
          <w:szCs w:val="22"/>
          <w:vertAlign w:val="superscript"/>
          <w:lang w:eastAsia="zh-CN"/>
        </w:rPr>
        <w:t>1</w:t>
      </w:r>
      <w:r w:rsidRPr="00C21551">
        <w:rPr>
          <w:sz w:val="22"/>
          <w:szCs w:val="22"/>
          <w:lang w:eastAsia="zh-CN"/>
        </w:rPr>
        <w:t>»;</w:t>
      </w:r>
    </w:p>
    <w:p w:rsidR="00C21551" w:rsidRPr="00C21551" w:rsidRDefault="00C21551" w:rsidP="00C21551">
      <w:pPr>
        <w:suppressAutoHyphens/>
        <w:ind w:firstLine="540"/>
        <w:jc w:val="both"/>
        <w:rPr>
          <w:sz w:val="22"/>
          <w:szCs w:val="22"/>
          <w:lang w:eastAsia="zh-CN"/>
        </w:rPr>
      </w:pPr>
      <w:r w:rsidRPr="00C21551">
        <w:rPr>
          <w:sz w:val="22"/>
          <w:szCs w:val="22"/>
          <w:lang w:eastAsia="zh-CN"/>
        </w:rPr>
        <w:t>в пункте «г» слова «приложению 8» заменить словами «приложениям 8, 8</w:t>
      </w:r>
      <w:r w:rsidRPr="00C21551">
        <w:rPr>
          <w:sz w:val="22"/>
          <w:szCs w:val="22"/>
          <w:vertAlign w:val="superscript"/>
          <w:lang w:eastAsia="zh-CN"/>
        </w:rPr>
        <w:t>1</w:t>
      </w:r>
      <w:r w:rsidRPr="00C21551">
        <w:rPr>
          <w:sz w:val="22"/>
          <w:szCs w:val="22"/>
          <w:lang w:eastAsia="zh-CN"/>
        </w:rPr>
        <w:t>»;</w:t>
      </w:r>
    </w:p>
    <w:p w:rsidR="00C21551" w:rsidRPr="00C21551" w:rsidRDefault="00C21551" w:rsidP="00C21551">
      <w:pPr>
        <w:suppressAutoHyphens/>
        <w:ind w:firstLine="540"/>
        <w:jc w:val="both"/>
        <w:rPr>
          <w:sz w:val="22"/>
          <w:szCs w:val="22"/>
          <w:lang w:eastAsia="zh-CN"/>
        </w:rPr>
      </w:pPr>
      <w:r w:rsidRPr="00C21551">
        <w:rPr>
          <w:sz w:val="22"/>
          <w:szCs w:val="22"/>
          <w:lang w:eastAsia="zh-CN"/>
        </w:rPr>
        <w:t xml:space="preserve">в пункте «д» слова «приложению </w:t>
      </w:r>
      <w:proofErr w:type="gramStart"/>
      <w:r w:rsidRPr="00C21551">
        <w:rPr>
          <w:sz w:val="22"/>
          <w:szCs w:val="22"/>
          <w:lang w:eastAsia="zh-CN"/>
        </w:rPr>
        <w:t>9»  заменить</w:t>
      </w:r>
      <w:proofErr w:type="gramEnd"/>
      <w:r w:rsidRPr="00C21551">
        <w:rPr>
          <w:sz w:val="22"/>
          <w:szCs w:val="22"/>
          <w:lang w:eastAsia="zh-CN"/>
        </w:rPr>
        <w:t xml:space="preserve"> словами «приложениям 9, 9</w:t>
      </w:r>
      <w:r w:rsidRPr="00C21551">
        <w:rPr>
          <w:sz w:val="22"/>
          <w:szCs w:val="22"/>
          <w:vertAlign w:val="superscript"/>
          <w:lang w:eastAsia="zh-CN"/>
        </w:rPr>
        <w:t>1</w:t>
      </w:r>
      <w:r w:rsidRPr="00C21551">
        <w:rPr>
          <w:sz w:val="22"/>
          <w:szCs w:val="22"/>
          <w:lang w:eastAsia="zh-CN"/>
        </w:rPr>
        <w:t>»;</w:t>
      </w:r>
    </w:p>
    <w:p w:rsidR="00C21551" w:rsidRPr="00C21551" w:rsidRDefault="00C21551" w:rsidP="00C21551">
      <w:pPr>
        <w:suppressAutoHyphens/>
        <w:ind w:firstLine="540"/>
        <w:jc w:val="both"/>
        <w:rPr>
          <w:sz w:val="22"/>
          <w:szCs w:val="22"/>
          <w:lang w:eastAsia="zh-CN"/>
        </w:rPr>
      </w:pPr>
      <w:r w:rsidRPr="00C21551">
        <w:rPr>
          <w:sz w:val="22"/>
          <w:szCs w:val="22"/>
          <w:lang w:eastAsia="zh-CN"/>
        </w:rPr>
        <w:t>в пункте «е» слова «приложению 10» заменить словами «приложениям 10, 10</w:t>
      </w:r>
      <w:r w:rsidRPr="00C21551">
        <w:rPr>
          <w:sz w:val="22"/>
          <w:szCs w:val="22"/>
          <w:vertAlign w:val="superscript"/>
          <w:lang w:eastAsia="zh-CN"/>
        </w:rPr>
        <w:t>1</w:t>
      </w:r>
      <w:r w:rsidRPr="00C21551">
        <w:rPr>
          <w:sz w:val="22"/>
          <w:szCs w:val="22"/>
          <w:lang w:eastAsia="zh-CN"/>
        </w:rPr>
        <w:t>»;</w:t>
      </w:r>
    </w:p>
    <w:p w:rsidR="00C21551" w:rsidRPr="00C21551" w:rsidRDefault="00C21551" w:rsidP="00C21551">
      <w:pPr>
        <w:suppressAutoHyphens/>
        <w:ind w:firstLine="540"/>
        <w:jc w:val="both"/>
        <w:rPr>
          <w:sz w:val="22"/>
          <w:szCs w:val="22"/>
          <w:lang w:eastAsia="zh-CN"/>
        </w:rPr>
      </w:pPr>
      <w:r w:rsidRPr="00C21551">
        <w:rPr>
          <w:sz w:val="22"/>
          <w:szCs w:val="22"/>
          <w:lang w:eastAsia="zh-CN"/>
        </w:rPr>
        <w:t>в части 2:</w:t>
      </w:r>
    </w:p>
    <w:p w:rsidR="00C21551" w:rsidRPr="00C21551" w:rsidRDefault="00C21551" w:rsidP="00C21551">
      <w:pPr>
        <w:suppressAutoHyphens/>
        <w:ind w:firstLine="540"/>
        <w:jc w:val="both"/>
        <w:rPr>
          <w:sz w:val="22"/>
          <w:szCs w:val="22"/>
          <w:lang w:eastAsia="zh-CN"/>
        </w:rPr>
      </w:pPr>
      <w:r w:rsidRPr="00C21551">
        <w:rPr>
          <w:sz w:val="22"/>
          <w:szCs w:val="22"/>
          <w:lang w:eastAsia="zh-CN"/>
        </w:rPr>
        <w:t>в абзаце третьем слова «1514600,00 рублей» заменить словами «1850300,00 рублей»;</w:t>
      </w:r>
    </w:p>
    <w:p w:rsidR="00C21551" w:rsidRPr="00C21551" w:rsidRDefault="00C21551" w:rsidP="00C21551">
      <w:pPr>
        <w:suppressAutoHyphens/>
        <w:ind w:firstLine="540"/>
        <w:jc w:val="both"/>
        <w:rPr>
          <w:sz w:val="22"/>
          <w:szCs w:val="22"/>
          <w:lang w:eastAsia="zh-CN"/>
        </w:rPr>
      </w:pPr>
      <w:r w:rsidRPr="00C21551">
        <w:rPr>
          <w:sz w:val="22"/>
          <w:szCs w:val="22"/>
          <w:lang w:eastAsia="zh-CN"/>
        </w:rPr>
        <w:t>в абзаце седьмом слова «1514600,00 рублей» заменить словами «1850300,00 рублей»;</w:t>
      </w:r>
    </w:p>
    <w:p w:rsidR="00C21551" w:rsidRPr="00C21551" w:rsidRDefault="00C21551" w:rsidP="00C21551">
      <w:pPr>
        <w:keepNext/>
        <w:tabs>
          <w:tab w:val="num" w:pos="0"/>
        </w:tabs>
        <w:suppressAutoHyphens/>
        <w:ind w:firstLine="567"/>
        <w:jc w:val="both"/>
        <w:outlineLvl w:val="0"/>
        <w:rPr>
          <w:rFonts w:ascii="Arial Cyr Chuv" w:hAnsi="Arial Cyr Chuv" w:cs="Arial Cyr Chuv"/>
          <w:sz w:val="22"/>
          <w:szCs w:val="22"/>
          <w:lang w:eastAsia="zh-CN"/>
        </w:rPr>
      </w:pPr>
      <w:r w:rsidRPr="00C21551">
        <w:rPr>
          <w:sz w:val="22"/>
          <w:szCs w:val="22"/>
          <w:lang w:eastAsia="zh-CN"/>
        </w:rPr>
        <w:t xml:space="preserve">3) приложение 3 изложить в следующей редакции: </w:t>
      </w:r>
    </w:p>
    <w:p w:rsidR="00C21551" w:rsidRPr="00C21551" w:rsidRDefault="00C21551" w:rsidP="00C21551">
      <w:pPr>
        <w:widowControl w:val="0"/>
        <w:suppressAutoHyphens/>
        <w:autoSpaceDE w:val="0"/>
        <w:ind w:left="4394"/>
        <w:jc w:val="center"/>
        <w:rPr>
          <w:bCs/>
          <w:color w:val="000000"/>
          <w:sz w:val="22"/>
          <w:szCs w:val="22"/>
          <w:highlight w:val="yellow"/>
          <w:lang w:eastAsia="zh-CN"/>
        </w:rPr>
      </w:pPr>
    </w:p>
    <w:p w:rsidR="00C21551" w:rsidRPr="00C21551" w:rsidRDefault="00C21551" w:rsidP="00C21551">
      <w:pPr>
        <w:widowControl w:val="0"/>
        <w:suppressAutoHyphens/>
        <w:autoSpaceDE w:val="0"/>
        <w:ind w:left="5040"/>
        <w:jc w:val="both"/>
        <w:rPr>
          <w:sz w:val="22"/>
          <w:szCs w:val="22"/>
          <w:lang w:eastAsia="zh-CN"/>
        </w:rPr>
      </w:pPr>
      <w:r w:rsidRPr="00C21551">
        <w:rPr>
          <w:bCs/>
          <w:color w:val="000000"/>
          <w:sz w:val="22"/>
          <w:szCs w:val="22"/>
          <w:lang w:eastAsia="zh-CN"/>
        </w:rPr>
        <w:t>«</w:t>
      </w:r>
      <w:r w:rsidRPr="00C21551">
        <w:rPr>
          <w:iCs/>
          <w:color w:val="000000"/>
          <w:sz w:val="22"/>
          <w:szCs w:val="22"/>
          <w:lang w:eastAsia="zh-CN"/>
        </w:rPr>
        <w:t>Приложение 3</w:t>
      </w:r>
    </w:p>
    <w:p w:rsidR="00C21551" w:rsidRPr="00C21551" w:rsidRDefault="00C21551" w:rsidP="00C21551">
      <w:pPr>
        <w:widowControl w:val="0"/>
        <w:suppressAutoHyphens/>
        <w:autoSpaceDE w:val="0"/>
        <w:ind w:left="5040"/>
        <w:jc w:val="both"/>
        <w:rPr>
          <w:sz w:val="22"/>
          <w:szCs w:val="22"/>
          <w:lang w:eastAsia="zh-CN"/>
        </w:rPr>
      </w:pPr>
      <w:r w:rsidRPr="00C21551">
        <w:rPr>
          <w:iCs/>
          <w:color w:val="000000"/>
          <w:sz w:val="22"/>
          <w:szCs w:val="22"/>
          <w:lang w:eastAsia="zh-CN"/>
        </w:rPr>
        <w:t>к Решению Собрания депутатов Яльчикского сельского поселения Яльчикского района Чувашской Республики «О бюджете Яльчикского сельского поселения Яльчикского района</w:t>
      </w:r>
      <w:r w:rsidRPr="00C21551">
        <w:rPr>
          <w:iCs/>
          <w:sz w:val="22"/>
          <w:szCs w:val="22"/>
          <w:lang w:eastAsia="zh-CN"/>
        </w:rPr>
        <w:t xml:space="preserve"> Чувашской Республики </w:t>
      </w:r>
      <w:r w:rsidRPr="00C21551">
        <w:rPr>
          <w:iCs/>
          <w:color w:val="000000"/>
          <w:sz w:val="22"/>
          <w:szCs w:val="22"/>
          <w:lang w:eastAsia="zh-CN"/>
        </w:rPr>
        <w:t>на 2019 год и на плановый период 2020 и 2021 годов</w:t>
      </w:r>
      <w:r w:rsidRPr="00C21551">
        <w:rPr>
          <w:bCs/>
          <w:color w:val="000000"/>
          <w:sz w:val="22"/>
          <w:szCs w:val="22"/>
          <w:lang w:eastAsia="zh-CN"/>
        </w:rPr>
        <w:t>»</w:t>
      </w:r>
    </w:p>
    <w:p w:rsidR="00C21551" w:rsidRPr="00C21551" w:rsidRDefault="00C21551" w:rsidP="00C21551">
      <w:pPr>
        <w:tabs>
          <w:tab w:val="left" w:pos="360"/>
        </w:tabs>
        <w:suppressAutoHyphens/>
        <w:ind w:left="5040"/>
        <w:jc w:val="both"/>
        <w:rPr>
          <w:sz w:val="22"/>
          <w:szCs w:val="22"/>
          <w:lang w:eastAsia="zh-CN"/>
        </w:rPr>
      </w:pPr>
      <w:r w:rsidRPr="00C21551">
        <w:rPr>
          <w:sz w:val="22"/>
          <w:szCs w:val="22"/>
          <w:lang w:eastAsia="zh-CN"/>
        </w:rPr>
        <w:t xml:space="preserve">(в редакции </w:t>
      </w:r>
      <w:r w:rsidRPr="00C21551">
        <w:rPr>
          <w:iCs/>
          <w:color w:val="000000"/>
          <w:sz w:val="22"/>
          <w:szCs w:val="22"/>
          <w:lang w:eastAsia="zh-CN"/>
        </w:rPr>
        <w:t>Решения Собрания депутатов Яльчикского сельского поселения Яльчикского района Чувашской Республики «</w:t>
      </w:r>
      <w:r w:rsidRPr="00C21551">
        <w:rPr>
          <w:sz w:val="22"/>
          <w:szCs w:val="22"/>
          <w:lang w:eastAsia="zh-CN"/>
        </w:rPr>
        <w:t>О внесении изменений в Решение Собрания депутатов Яльчикского сельского поселения Яльчикского района Чувашской Республики «О бюджете Яльчикского сельского поселения Яльчикского района Чувашской Республики на 2019 год и на плановый период 2020 и 2021 годов»)</w:t>
      </w:r>
    </w:p>
    <w:p w:rsidR="00C21551" w:rsidRPr="00C21551" w:rsidRDefault="00C21551" w:rsidP="00C21551">
      <w:pPr>
        <w:suppressAutoHyphens/>
        <w:ind w:firstLine="540"/>
        <w:jc w:val="both"/>
        <w:rPr>
          <w:sz w:val="22"/>
          <w:szCs w:val="22"/>
          <w:highlight w:val="yellow"/>
          <w:lang w:eastAsia="zh-CN"/>
        </w:rPr>
      </w:pPr>
    </w:p>
    <w:tbl>
      <w:tblPr>
        <w:tblW w:w="0" w:type="auto"/>
        <w:tblInd w:w="-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5"/>
        <w:gridCol w:w="3963"/>
        <w:gridCol w:w="1991"/>
        <w:gridCol w:w="1716"/>
        <w:gridCol w:w="40"/>
        <w:gridCol w:w="40"/>
        <w:gridCol w:w="40"/>
        <w:gridCol w:w="25"/>
        <w:gridCol w:w="15"/>
      </w:tblGrid>
      <w:tr w:rsidR="00C21551" w:rsidRPr="00C21551" w:rsidTr="00C21551">
        <w:trPr>
          <w:trHeight w:val="1005"/>
        </w:trPr>
        <w:tc>
          <w:tcPr>
            <w:tcW w:w="10095" w:type="dxa"/>
            <w:gridSpan w:val="4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bCs/>
                <w:color w:val="000000"/>
                <w:sz w:val="22"/>
                <w:szCs w:val="22"/>
                <w:lang w:eastAsia="zh-CN"/>
              </w:rPr>
              <w:t xml:space="preserve">Прогнозируемые объемы </w:t>
            </w:r>
            <w:r w:rsidRPr="00C21551">
              <w:rPr>
                <w:b/>
                <w:bCs/>
                <w:color w:val="000000"/>
                <w:sz w:val="22"/>
                <w:szCs w:val="22"/>
                <w:lang w:eastAsia="zh-CN"/>
              </w:rPr>
              <w:br/>
              <w:t xml:space="preserve">поступлений доходов в бюджет Яльчикского сельского поселения Яльчикского района Чувашской Республики на 2019 год </w:t>
            </w:r>
          </w:p>
        </w:tc>
        <w:tc>
          <w:tcPr>
            <w:tcW w:w="4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bCs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bCs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bCs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bCs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70"/>
        </w:trPr>
        <w:tc>
          <w:tcPr>
            <w:tcW w:w="242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91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right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16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(рублей)</w:t>
            </w:r>
          </w:p>
        </w:tc>
        <w:tc>
          <w:tcPr>
            <w:tcW w:w="4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lastRenderedPageBreak/>
              <w:t>Код бюджетной классификации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Наименование доходов</w:t>
            </w:r>
          </w:p>
        </w:tc>
        <w:tc>
          <w:tcPr>
            <w:tcW w:w="1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Сумма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3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bCs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bCs/>
                <w:sz w:val="22"/>
                <w:szCs w:val="22"/>
                <w:lang w:eastAsia="zh-CN"/>
              </w:rPr>
              <w:t>3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30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bCs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9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bCs/>
                <w:sz w:val="22"/>
                <w:szCs w:val="22"/>
                <w:lang w:eastAsia="zh-CN"/>
              </w:rPr>
              <w:t>ДОХОДЫ - всего</w:t>
            </w:r>
          </w:p>
        </w:tc>
        <w:tc>
          <w:tcPr>
            <w:tcW w:w="1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bCs/>
                <w:sz w:val="22"/>
                <w:szCs w:val="22"/>
                <w:lang w:eastAsia="zh-CN"/>
              </w:rPr>
              <w:t>10 578 537,00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30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в том числе:</w:t>
            </w:r>
          </w:p>
        </w:tc>
        <w:tc>
          <w:tcPr>
            <w:tcW w:w="1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 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15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bCs/>
                <w:sz w:val="22"/>
                <w:szCs w:val="22"/>
                <w:lang w:eastAsia="zh-CN"/>
              </w:rPr>
              <w:t>10000000000000000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bCs/>
                <w:sz w:val="22"/>
                <w:szCs w:val="22"/>
                <w:lang w:eastAsia="zh-CN"/>
              </w:rPr>
              <w:t>НАЛОГОВЫЕ И НЕНАЛОГОВЫЕ ДОХОДЫ</w:t>
            </w:r>
            <w:r w:rsidRPr="00C21551">
              <w:rPr>
                <w:sz w:val="22"/>
                <w:szCs w:val="22"/>
                <w:lang w:eastAsia="zh-CN"/>
              </w:rPr>
              <w:t>, всего</w:t>
            </w:r>
          </w:p>
        </w:tc>
        <w:tc>
          <w:tcPr>
            <w:tcW w:w="1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bCs/>
                <w:color w:val="000000"/>
                <w:sz w:val="22"/>
                <w:szCs w:val="22"/>
                <w:lang w:eastAsia="zh-CN"/>
              </w:rPr>
              <w:t>5 844 600,00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15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bCs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в том числе:</w:t>
            </w:r>
          </w:p>
        </w:tc>
        <w:tc>
          <w:tcPr>
            <w:tcW w:w="1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15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10100000000000000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НАЛОГИ НА ПРИБЫЛЬ, ДОХОДЫ, всего</w:t>
            </w:r>
          </w:p>
        </w:tc>
        <w:tc>
          <w:tcPr>
            <w:tcW w:w="1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1 365 000,00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15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из них:</w:t>
            </w:r>
          </w:p>
        </w:tc>
        <w:tc>
          <w:tcPr>
            <w:tcW w:w="1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15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10102000010000110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налог на доходы физических лиц</w:t>
            </w:r>
          </w:p>
        </w:tc>
        <w:tc>
          <w:tcPr>
            <w:tcW w:w="1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1 365 000,00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960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10300000000000000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НАЛОГИ НА ТОВАРЫ (РАБОТЫ, УСЛУГИ), РЕАЛИЗУЕМЫЕ НА ТЕРРИТОРИИ РОССИЙСКОЙ ФЕДЕРАЦИИ, всего</w:t>
            </w:r>
          </w:p>
        </w:tc>
        <w:tc>
          <w:tcPr>
            <w:tcW w:w="1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541 000,00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15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из них:</w:t>
            </w:r>
          </w:p>
        </w:tc>
        <w:tc>
          <w:tcPr>
            <w:tcW w:w="1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645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10302000010000110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541 000,00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15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10500000000000000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НАЛОГИ НА СОВОКУПНЫЙ ДОХОД, всего</w:t>
            </w:r>
          </w:p>
        </w:tc>
        <w:tc>
          <w:tcPr>
            <w:tcW w:w="1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240 000,00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15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из них:</w:t>
            </w:r>
          </w:p>
        </w:tc>
        <w:tc>
          <w:tcPr>
            <w:tcW w:w="1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15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10503000010000110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Единый сельскохозяйственный налог</w:t>
            </w:r>
          </w:p>
        </w:tc>
        <w:tc>
          <w:tcPr>
            <w:tcW w:w="1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240 000,00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15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10600000000000000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НАЛОГИ НА ИМУЩЕСТВО, всего</w:t>
            </w:r>
          </w:p>
        </w:tc>
        <w:tc>
          <w:tcPr>
            <w:tcW w:w="1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3 300 000,00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15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из них:</w:t>
            </w:r>
          </w:p>
        </w:tc>
        <w:tc>
          <w:tcPr>
            <w:tcW w:w="1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15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10601000000000110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налог на имущество физических лиц</w:t>
            </w:r>
          </w:p>
        </w:tc>
        <w:tc>
          <w:tcPr>
            <w:tcW w:w="1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1 100 000,00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15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10606000000000110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земельный налог</w:t>
            </w:r>
          </w:p>
        </w:tc>
        <w:tc>
          <w:tcPr>
            <w:tcW w:w="1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2 200 000,00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930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11100000000000000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ДОХОДЫ ОТ ИСПОЛЬЗОВАНИЯ ИМУЩЕСТВА, НАХОДЯЩЕГОСЯ В ГОСУДАРСТВЕННОЙ И МУНИЦИПАЛЬНОЙ СОБСТВЕННОСТИ, всего</w:t>
            </w:r>
          </w:p>
        </w:tc>
        <w:tc>
          <w:tcPr>
            <w:tcW w:w="1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398 600,00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15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из них:</w:t>
            </w:r>
          </w:p>
        </w:tc>
        <w:tc>
          <w:tcPr>
            <w:tcW w:w="1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1620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11105020000000120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85 000,00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1663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11105030000000120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11 900,00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973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11105070000000120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доходы от сдачи в аренду имущества, составляющего государственную (муниципальную) казну (за исключением земельных участков)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287 700,00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973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11109040000000120</w:t>
            </w:r>
          </w:p>
        </w:tc>
        <w:tc>
          <w:tcPr>
            <w:tcW w:w="59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C21551">
              <w:rPr>
                <w:sz w:val="22"/>
                <w:szCs w:val="22"/>
                <w:lang w:eastAsia="zh-CN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lastRenderedPageBreak/>
              <w:t>14 000,00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30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bCs/>
                <w:sz w:val="22"/>
                <w:szCs w:val="22"/>
                <w:lang w:eastAsia="zh-CN"/>
              </w:rPr>
              <w:lastRenderedPageBreak/>
              <w:t>20000000000000000</w:t>
            </w:r>
          </w:p>
        </w:tc>
        <w:tc>
          <w:tcPr>
            <w:tcW w:w="59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bCs/>
                <w:sz w:val="22"/>
                <w:szCs w:val="22"/>
                <w:lang w:eastAsia="zh-CN"/>
              </w:rPr>
              <w:t xml:space="preserve">БЕЗВОЗМЕЗДНЫЕ ПОСТУПЛЕНИЯ, </w:t>
            </w:r>
            <w:r w:rsidRPr="00C21551">
              <w:rPr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bCs/>
                <w:color w:val="000000"/>
                <w:sz w:val="22"/>
                <w:szCs w:val="22"/>
                <w:lang w:eastAsia="zh-CN"/>
              </w:rPr>
              <w:t>4 733 937,00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960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20200000000000000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4 733 937,00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15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в том числе:</w:t>
            </w:r>
          </w:p>
        </w:tc>
        <w:tc>
          <w:tcPr>
            <w:tcW w:w="1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645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20210000000000150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 xml:space="preserve">Дотации бюджетам бюджетной системы Российской Федерации, всего </w:t>
            </w:r>
          </w:p>
        </w:tc>
        <w:tc>
          <w:tcPr>
            <w:tcW w:w="1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3 147 500,00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15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из них:</w:t>
            </w:r>
          </w:p>
        </w:tc>
        <w:tc>
          <w:tcPr>
            <w:tcW w:w="1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645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20215001100000150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3 147 500,00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660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20220000000000150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autoSpaceDE w:val="0"/>
              <w:spacing w:line="228" w:lineRule="auto"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1 400 100,00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630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20230000000000150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pacing w:line="228" w:lineRule="auto"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color w:val="000000"/>
                <w:sz w:val="22"/>
                <w:szCs w:val="22"/>
                <w:lang w:eastAsia="zh-CN"/>
              </w:rPr>
              <w:t xml:space="preserve"> 186</w:t>
            </w:r>
            <w:r w:rsidRPr="00C21551">
              <w:rPr>
                <w:color w:val="000000"/>
                <w:sz w:val="22"/>
                <w:szCs w:val="22"/>
                <w:lang w:eastAsia="zh-CN"/>
              </w:rPr>
              <w:t xml:space="preserve"> 337,00»;</w:t>
            </w:r>
          </w:p>
        </w:tc>
      </w:tr>
    </w:tbl>
    <w:p w:rsidR="00C21551" w:rsidRPr="00C21551" w:rsidRDefault="00C21551" w:rsidP="00C21551">
      <w:pPr>
        <w:suppressAutoHyphens/>
        <w:ind w:firstLine="540"/>
        <w:jc w:val="both"/>
        <w:rPr>
          <w:sz w:val="22"/>
          <w:szCs w:val="22"/>
          <w:highlight w:val="yellow"/>
          <w:lang w:eastAsia="zh-CN"/>
        </w:rPr>
      </w:pPr>
    </w:p>
    <w:p w:rsidR="00C21551" w:rsidRPr="00C21551" w:rsidRDefault="00C21551" w:rsidP="00C21551">
      <w:pPr>
        <w:suppressAutoHyphens/>
        <w:ind w:firstLine="540"/>
        <w:jc w:val="both"/>
        <w:rPr>
          <w:sz w:val="22"/>
          <w:szCs w:val="22"/>
          <w:lang w:eastAsia="zh-CN"/>
        </w:rPr>
      </w:pPr>
      <w:r w:rsidRPr="00C21551">
        <w:rPr>
          <w:sz w:val="22"/>
          <w:szCs w:val="22"/>
          <w:lang w:eastAsia="zh-CN"/>
        </w:rPr>
        <w:t>4) приложение 4 изложить в следующей редакции:</w:t>
      </w:r>
    </w:p>
    <w:p w:rsidR="00C21551" w:rsidRPr="00C21551" w:rsidRDefault="00C21551" w:rsidP="00C21551">
      <w:pPr>
        <w:widowControl w:val="0"/>
        <w:suppressAutoHyphens/>
        <w:autoSpaceDE w:val="0"/>
        <w:ind w:left="5040"/>
        <w:jc w:val="both"/>
        <w:rPr>
          <w:sz w:val="22"/>
          <w:szCs w:val="22"/>
          <w:lang w:eastAsia="zh-CN"/>
        </w:rPr>
      </w:pPr>
      <w:r w:rsidRPr="00C21551">
        <w:rPr>
          <w:bCs/>
          <w:color w:val="000000"/>
          <w:sz w:val="22"/>
          <w:szCs w:val="22"/>
          <w:lang w:eastAsia="zh-CN"/>
        </w:rPr>
        <w:t>«</w:t>
      </w:r>
      <w:r w:rsidRPr="00C21551">
        <w:rPr>
          <w:iCs/>
          <w:color w:val="000000"/>
          <w:sz w:val="22"/>
          <w:szCs w:val="22"/>
          <w:lang w:eastAsia="zh-CN"/>
        </w:rPr>
        <w:t>Приложение 4</w:t>
      </w:r>
    </w:p>
    <w:p w:rsidR="00C21551" w:rsidRPr="00C21551" w:rsidRDefault="00C21551" w:rsidP="00C21551">
      <w:pPr>
        <w:widowControl w:val="0"/>
        <w:suppressAutoHyphens/>
        <w:autoSpaceDE w:val="0"/>
        <w:ind w:left="5040"/>
        <w:jc w:val="both"/>
        <w:rPr>
          <w:sz w:val="22"/>
          <w:szCs w:val="22"/>
          <w:lang w:eastAsia="zh-CN"/>
        </w:rPr>
      </w:pPr>
      <w:r w:rsidRPr="00C21551">
        <w:rPr>
          <w:iCs/>
          <w:color w:val="000000"/>
          <w:sz w:val="22"/>
          <w:szCs w:val="22"/>
          <w:lang w:eastAsia="zh-CN"/>
        </w:rPr>
        <w:t>к Решению Собрания депутатов Яльчикского сельского поселения Яльчикского района Чувашской Республики «О бюджете Яльчикского сельского поселения Яльчикского района</w:t>
      </w:r>
      <w:r w:rsidRPr="00C21551">
        <w:rPr>
          <w:iCs/>
          <w:sz w:val="22"/>
          <w:szCs w:val="22"/>
          <w:lang w:eastAsia="zh-CN"/>
        </w:rPr>
        <w:t xml:space="preserve"> Чувашской Республики </w:t>
      </w:r>
      <w:r w:rsidRPr="00C21551">
        <w:rPr>
          <w:iCs/>
          <w:color w:val="000000"/>
          <w:sz w:val="22"/>
          <w:szCs w:val="22"/>
          <w:lang w:eastAsia="zh-CN"/>
        </w:rPr>
        <w:t>на 2019 год и на плановый период 2020 и 2021 годов</w:t>
      </w:r>
      <w:r w:rsidRPr="00C21551">
        <w:rPr>
          <w:bCs/>
          <w:color w:val="000000"/>
          <w:sz w:val="22"/>
          <w:szCs w:val="22"/>
          <w:lang w:eastAsia="zh-CN"/>
        </w:rPr>
        <w:t>»</w:t>
      </w:r>
    </w:p>
    <w:p w:rsidR="00C21551" w:rsidRPr="00C21551" w:rsidRDefault="00C21551" w:rsidP="00C21551">
      <w:pPr>
        <w:tabs>
          <w:tab w:val="left" w:pos="360"/>
        </w:tabs>
        <w:suppressAutoHyphens/>
        <w:ind w:left="5040"/>
        <w:jc w:val="both"/>
        <w:rPr>
          <w:sz w:val="22"/>
          <w:szCs w:val="22"/>
          <w:lang w:eastAsia="zh-CN"/>
        </w:rPr>
      </w:pPr>
      <w:r w:rsidRPr="00C21551">
        <w:rPr>
          <w:sz w:val="22"/>
          <w:szCs w:val="22"/>
          <w:lang w:eastAsia="zh-CN"/>
        </w:rPr>
        <w:t xml:space="preserve">(в редакции </w:t>
      </w:r>
      <w:r w:rsidRPr="00C21551">
        <w:rPr>
          <w:iCs/>
          <w:color w:val="000000"/>
          <w:sz w:val="22"/>
          <w:szCs w:val="22"/>
          <w:lang w:eastAsia="zh-CN"/>
        </w:rPr>
        <w:t>Решения Собрания депутатов Яльчикского сельского поселения Яльчикского района Чувашской Республики «</w:t>
      </w:r>
      <w:r w:rsidRPr="00C21551">
        <w:rPr>
          <w:sz w:val="22"/>
          <w:szCs w:val="22"/>
          <w:lang w:eastAsia="zh-CN"/>
        </w:rPr>
        <w:t>О внесении изменений в Решение Собрания депутатов Яльчикского сельского поселения Яльчикского района Чувашской Республики «О бюджете Яльчикского сельского поселения Яльчикского района Чувашской Республики на 2019 год и на плановый период 2020 и 2021 годов»)</w:t>
      </w:r>
    </w:p>
    <w:p w:rsidR="00C21551" w:rsidRPr="00C21551" w:rsidRDefault="00C21551" w:rsidP="00C21551">
      <w:pPr>
        <w:suppressAutoHyphens/>
        <w:ind w:firstLine="540"/>
        <w:jc w:val="both"/>
        <w:rPr>
          <w:sz w:val="22"/>
          <w:szCs w:val="22"/>
          <w:highlight w:val="yellow"/>
          <w:lang w:eastAsia="zh-CN"/>
        </w:rPr>
      </w:pP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4718"/>
        <w:gridCol w:w="23"/>
        <w:gridCol w:w="774"/>
        <w:gridCol w:w="762"/>
        <w:gridCol w:w="733"/>
        <w:gridCol w:w="696"/>
        <w:gridCol w:w="17"/>
        <w:gridCol w:w="15"/>
        <w:gridCol w:w="17"/>
        <w:gridCol w:w="15"/>
        <w:gridCol w:w="10"/>
        <w:gridCol w:w="7"/>
      </w:tblGrid>
      <w:tr w:rsidR="00C21551" w:rsidRPr="00C21551" w:rsidTr="00C21551">
        <w:trPr>
          <w:gridAfter w:val="2"/>
          <w:wAfter w:w="17" w:type="dxa"/>
          <w:trHeight w:val="1005"/>
        </w:trPr>
        <w:tc>
          <w:tcPr>
            <w:tcW w:w="10151" w:type="dxa"/>
            <w:gridSpan w:val="7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bCs/>
                <w:color w:val="000000"/>
                <w:sz w:val="22"/>
                <w:szCs w:val="22"/>
                <w:lang w:eastAsia="zh-CN"/>
              </w:rPr>
              <w:t xml:space="preserve">Прогнозируемые объемы </w:t>
            </w:r>
          </w:p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bCs/>
                <w:color w:val="000000"/>
                <w:sz w:val="22"/>
                <w:szCs w:val="22"/>
                <w:lang w:eastAsia="zh-CN"/>
              </w:rPr>
              <w:t>поступлений доходов в бюджет Яльчикского сельского поселения Яльчикского района чувашской Республики</w:t>
            </w:r>
          </w:p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bCs/>
                <w:color w:val="000000"/>
                <w:sz w:val="22"/>
                <w:szCs w:val="22"/>
                <w:lang w:eastAsia="zh-CN"/>
              </w:rPr>
              <w:t xml:space="preserve">на 2020 и 2021 годы </w:t>
            </w:r>
          </w:p>
        </w:tc>
        <w:tc>
          <w:tcPr>
            <w:tcW w:w="32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C21551" w:rsidRPr="00C21551" w:rsidTr="00C21551">
        <w:trPr>
          <w:trHeight w:val="270"/>
        </w:trPr>
        <w:tc>
          <w:tcPr>
            <w:tcW w:w="244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718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3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74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right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(рублей)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32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32" w:type="dxa"/>
            <w:gridSpan w:val="3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cantSplit/>
          <w:trHeight w:val="309"/>
        </w:trPr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Код бюджетной классификации</w:t>
            </w:r>
          </w:p>
        </w:tc>
        <w:tc>
          <w:tcPr>
            <w:tcW w:w="4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Наименование доходов</w:t>
            </w:r>
          </w:p>
        </w:tc>
        <w:tc>
          <w:tcPr>
            <w:tcW w:w="30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Сумма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cantSplit/>
          <w:trHeight w:val="330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2020 год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2021 год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330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bCs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bCs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bCs/>
                <w:sz w:val="22"/>
                <w:szCs w:val="22"/>
                <w:lang w:eastAsia="zh-CN"/>
              </w:rPr>
              <w:t>3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bCs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bCs/>
                <w:sz w:val="22"/>
                <w:szCs w:val="22"/>
                <w:lang w:eastAsia="zh-CN"/>
              </w:rPr>
              <w:t>ДОХОДЫ - всего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ind w:left="-108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bCs/>
                <w:sz w:val="22"/>
                <w:szCs w:val="22"/>
                <w:lang w:eastAsia="zh-CN"/>
              </w:rPr>
              <w:t>9 939 404,00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ind w:left="-108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bCs/>
                <w:sz w:val="22"/>
                <w:szCs w:val="22"/>
                <w:lang w:eastAsia="zh-CN"/>
              </w:rPr>
              <w:t>9 878 404,00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bCs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в том числе: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ind w:left="-108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bCs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ind w:left="-108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bCs/>
                <w:sz w:val="22"/>
                <w:szCs w:val="22"/>
                <w:lang w:eastAsia="zh-CN"/>
              </w:rPr>
              <w:t> 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bCs/>
                <w:sz w:val="22"/>
                <w:szCs w:val="22"/>
                <w:lang w:eastAsia="zh-CN"/>
              </w:rPr>
              <w:t>10000000000000000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bCs/>
                <w:sz w:val="22"/>
                <w:szCs w:val="22"/>
                <w:lang w:eastAsia="zh-CN"/>
              </w:rPr>
              <w:t>НАЛОГОВЫЕ И НЕНАЛОГОВЫЕ ДОХОДЫ, всего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ind w:left="-108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bCs/>
                <w:sz w:val="22"/>
                <w:szCs w:val="22"/>
                <w:lang w:eastAsia="zh-CN"/>
              </w:rPr>
              <w:t>5 839 400,00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ind w:left="-108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bCs/>
                <w:sz w:val="22"/>
                <w:szCs w:val="22"/>
                <w:lang w:eastAsia="zh-CN"/>
              </w:rPr>
              <w:t>5 839 400,00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в том числе: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ind w:left="-108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ind w:left="-108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 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10100000000000000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НАЛОГИ НА ПРИБЫЛЬ, ДОХОДЫ, всего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ind w:left="-108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1 412 500,00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ind w:left="-108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1 412 500,00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из них: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ind w:left="-108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ind w:left="-108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 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lastRenderedPageBreak/>
              <w:t>10102000010000110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налог на доходы физических лиц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ind w:left="-108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1 412 500,00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ind w:left="-108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1 412 500,00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10300000000000000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НАЛОГИ НА ТОВАРЫ (РАБОТЫ, УСЛУГИ), РЕАЛИЗУЕМЫЕ НА ТЕРРИТОРИИ РОССИЙСКОЙ ФЕДЕРАЦИИ, всего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ind w:left="-108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535 800,00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ind w:left="-108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535 800,00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из них: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ind w:left="-108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ind w:left="-108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 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10302000010000110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ind w:left="-108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535 800,00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ind w:left="-108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535 800,00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10500000000000000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НАЛОГИ НА СОВОКУПНЫЙ ДОХОД, всего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ind w:left="-108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240 000,00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ind w:left="-108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240 000,00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из них: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ind w:left="-108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ind w:left="-108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 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10503000010000110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Единый сельскохозяйственный налог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ind w:left="-108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240 000,00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ind w:left="-108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240 000,00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10600000000000000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НАЛОГИ НА ИМУЩЕСТВО, всего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ind w:left="-108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 xml:space="preserve"> 3 252 500,00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ind w:left="-108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 xml:space="preserve"> 3 252 500,00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из них: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ind w:left="-108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ind w:left="-108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 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10601000000000110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налог на имущество физических лиц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ind w:left="-108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1 100 000,00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ind w:left="-108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1 100 000,00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10606000000000110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земельный налог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ind w:left="-108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2 152 500,00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ind w:left="-108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2 152 500,00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11100000000000000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ДОХОДЫ ОТ ИСПОЛЬЗОВАНИЯ ИМУЩЕСТВА, НАХОДЯЩЕГОСЯ В ГОСУДАРСТВЕННОЙ И МУНИЦИПАЛЬНОЙ СОБСТВЕННОСТИ, всего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ind w:left="-108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398 600,00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ind w:left="-108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398 600,00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из них: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ind w:left="-108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ind w:left="-108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 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11105020000000120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ind w:left="-108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85 000,00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ind w:left="-108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85 000,00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11105030000000120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ind w:left="-108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11 900,00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ind w:left="-108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11 900,00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11105070000000120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доходы от сдачи в аренду имущества, составляющего государственную (муниципальную) казну (за исключением земельных участков)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ind w:left="-108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287 700,00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ind w:left="-108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287 700,00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11109040000000120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ind w:left="-108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14 000,00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ind w:left="-108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14 000,00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bCs/>
                <w:sz w:val="22"/>
                <w:szCs w:val="22"/>
                <w:lang w:eastAsia="zh-CN"/>
              </w:rPr>
              <w:t>20000000000000000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bCs/>
                <w:sz w:val="22"/>
                <w:szCs w:val="22"/>
                <w:lang w:eastAsia="zh-CN"/>
              </w:rPr>
              <w:t>БЕЗВОЗМЕЗДНЫЕ ПОСТУПЛЕНИЯ, всего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ind w:left="-108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bCs/>
                <w:sz w:val="22"/>
                <w:szCs w:val="22"/>
                <w:lang w:eastAsia="zh-CN"/>
              </w:rPr>
              <w:t>4 100 004,00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ind w:left="-108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bCs/>
                <w:sz w:val="22"/>
                <w:szCs w:val="22"/>
                <w:lang w:eastAsia="zh-CN"/>
              </w:rPr>
              <w:t>4 039 004,00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20200000000000000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ind w:left="-108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4 100 004,00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ind w:left="-108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4 039 004,00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в том числе: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ind w:left="-108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ind w:left="-108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 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lastRenderedPageBreak/>
              <w:t>20210000000000150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 xml:space="preserve">Дотации бюджетам бюджетной системы Российской Федерации, всего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ind w:left="-108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2 831 700,00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ind w:left="-108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2 863 200,00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из них: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ind w:left="-108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ind w:left="-108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 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20215001100000150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pacing w:before="57" w:after="57"/>
              <w:ind w:left="-108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2 831 700,00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ind w:left="-108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2 863 200,00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tabs>
                <w:tab w:val="left" w:pos="2175"/>
              </w:tabs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20220000000000150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pacing w:before="57" w:after="57"/>
              <w:ind w:left="-108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1 083 900,00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ind w:left="-108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991 400,00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20230000000000150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pacing w:before="114" w:after="114"/>
              <w:ind w:left="-108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184 404,00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pacing w:before="57" w:after="57"/>
              <w:ind w:left="-108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Cs/>
                <w:sz w:val="22"/>
                <w:szCs w:val="22"/>
                <w:lang w:eastAsia="zh-CN"/>
              </w:rPr>
              <w:t>184 404,00»;</w:t>
            </w:r>
          </w:p>
        </w:tc>
      </w:tr>
    </w:tbl>
    <w:p w:rsidR="00C21551" w:rsidRPr="00C21551" w:rsidRDefault="00C21551" w:rsidP="00C21551">
      <w:pPr>
        <w:suppressAutoHyphens/>
        <w:ind w:firstLine="540"/>
        <w:jc w:val="both"/>
        <w:rPr>
          <w:sz w:val="22"/>
          <w:szCs w:val="22"/>
          <w:highlight w:val="yellow"/>
          <w:lang w:eastAsia="zh-CN"/>
        </w:rPr>
      </w:pPr>
    </w:p>
    <w:p w:rsidR="00C21551" w:rsidRPr="00C21551" w:rsidRDefault="00C21551" w:rsidP="00C21551">
      <w:pPr>
        <w:suppressAutoHyphens/>
        <w:ind w:firstLine="540"/>
        <w:jc w:val="both"/>
        <w:rPr>
          <w:sz w:val="22"/>
          <w:szCs w:val="22"/>
          <w:highlight w:val="yellow"/>
          <w:lang w:eastAsia="zh-CN"/>
        </w:rPr>
      </w:pPr>
    </w:p>
    <w:p w:rsidR="00C21551" w:rsidRPr="00C21551" w:rsidRDefault="00C21551" w:rsidP="00C21551">
      <w:pPr>
        <w:suppressAutoHyphens/>
        <w:ind w:firstLine="540"/>
        <w:jc w:val="both"/>
        <w:rPr>
          <w:sz w:val="22"/>
          <w:szCs w:val="22"/>
          <w:lang w:eastAsia="zh-CN"/>
        </w:rPr>
      </w:pPr>
      <w:r w:rsidRPr="00C21551">
        <w:rPr>
          <w:sz w:val="22"/>
          <w:szCs w:val="22"/>
          <w:lang w:eastAsia="zh-CN"/>
        </w:rPr>
        <w:t>5) дополнить приложением 5</w:t>
      </w:r>
      <w:r w:rsidRPr="00C21551">
        <w:rPr>
          <w:sz w:val="22"/>
          <w:szCs w:val="22"/>
          <w:vertAlign w:val="superscript"/>
          <w:lang w:eastAsia="zh-CN"/>
        </w:rPr>
        <w:t>1</w:t>
      </w:r>
      <w:r w:rsidRPr="00C21551">
        <w:rPr>
          <w:sz w:val="22"/>
          <w:szCs w:val="22"/>
          <w:lang w:eastAsia="zh-CN"/>
        </w:rPr>
        <w:t xml:space="preserve"> следующего содержания:</w:t>
      </w:r>
    </w:p>
    <w:p w:rsidR="00C21551" w:rsidRPr="00C21551" w:rsidRDefault="00C21551" w:rsidP="00C21551">
      <w:pPr>
        <w:suppressAutoHyphens/>
        <w:ind w:firstLine="540"/>
        <w:jc w:val="both"/>
        <w:rPr>
          <w:sz w:val="22"/>
          <w:szCs w:val="22"/>
          <w:lang w:eastAsia="zh-CN"/>
        </w:rPr>
      </w:pPr>
    </w:p>
    <w:p w:rsidR="00C21551" w:rsidRPr="00C21551" w:rsidRDefault="00C21551" w:rsidP="00C21551">
      <w:pPr>
        <w:widowControl w:val="0"/>
        <w:suppressAutoHyphens/>
        <w:autoSpaceDE w:val="0"/>
        <w:ind w:left="5040"/>
        <w:jc w:val="both"/>
        <w:rPr>
          <w:sz w:val="22"/>
          <w:szCs w:val="22"/>
          <w:lang w:eastAsia="zh-CN"/>
        </w:rPr>
      </w:pPr>
      <w:r w:rsidRPr="00C21551">
        <w:rPr>
          <w:bCs/>
          <w:color w:val="000000"/>
          <w:sz w:val="22"/>
          <w:szCs w:val="22"/>
          <w:lang w:eastAsia="zh-CN"/>
        </w:rPr>
        <w:t>«</w:t>
      </w:r>
      <w:r w:rsidRPr="00C21551">
        <w:rPr>
          <w:iCs/>
          <w:color w:val="000000"/>
          <w:sz w:val="22"/>
          <w:szCs w:val="22"/>
          <w:lang w:eastAsia="zh-CN"/>
        </w:rPr>
        <w:t xml:space="preserve">Приложение </w:t>
      </w:r>
      <w:r w:rsidRPr="00C21551">
        <w:rPr>
          <w:sz w:val="22"/>
          <w:szCs w:val="22"/>
          <w:lang w:eastAsia="zh-CN"/>
        </w:rPr>
        <w:t>5</w:t>
      </w:r>
      <w:r w:rsidRPr="00C21551">
        <w:rPr>
          <w:sz w:val="22"/>
          <w:szCs w:val="22"/>
          <w:vertAlign w:val="superscript"/>
          <w:lang w:eastAsia="zh-CN"/>
        </w:rPr>
        <w:t>1</w:t>
      </w:r>
    </w:p>
    <w:p w:rsidR="00C21551" w:rsidRPr="00C21551" w:rsidRDefault="00C21551" w:rsidP="00C21551">
      <w:pPr>
        <w:widowControl w:val="0"/>
        <w:suppressAutoHyphens/>
        <w:autoSpaceDE w:val="0"/>
        <w:ind w:left="5040"/>
        <w:jc w:val="both"/>
        <w:rPr>
          <w:sz w:val="22"/>
          <w:szCs w:val="22"/>
          <w:lang w:eastAsia="zh-CN"/>
        </w:rPr>
      </w:pPr>
      <w:r w:rsidRPr="00C21551">
        <w:rPr>
          <w:iCs/>
          <w:color w:val="000000"/>
          <w:sz w:val="22"/>
          <w:szCs w:val="22"/>
          <w:lang w:eastAsia="zh-CN"/>
        </w:rPr>
        <w:t>к Решению Собрания депутатов Яльчикского сельского поселения Яльчикского района чувашской Республики «О бюджете Яльчикского сельского поселения Яльчикского района</w:t>
      </w:r>
      <w:r w:rsidRPr="00C21551">
        <w:rPr>
          <w:iCs/>
          <w:sz w:val="22"/>
          <w:szCs w:val="22"/>
          <w:lang w:eastAsia="zh-CN"/>
        </w:rPr>
        <w:t xml:space="preserve"> Чувашской Республики</w:t>
      </w:r>
      <w:r w:rsidRPr="00C21551">
        <w:rPr>
          <w:iCs/>
          <w:color w:val="000000"/>
          <w:sz w:val="22"/>
          <w:szCs w:val="22"/>
          <w:lang w:eastAsia="zh-CN"/>
        </w:rPr>
        <w:t xml:space="preserve"> на 2019 год и на плановый период 2020 и 2021 годов</w:t>
      </w:r>
      <w:r w:rsidRPr="00C21551">
        <w:rPr>
          <w:bCs/>
          <w:color w:val="000000"/>
          <w:sz w:val="22"/>
          <w:szCs w:val="22"/>
          <w:lang w:eastAsia="zh-CN"/>
        </w:rPr>
        <w:t>»</w:t>
      </w:r>
    </w:p>
    <w:p w:rsidR="00C21551" w:rsidRPr="00C21551" w:rsidRDefault="00C21551" w:rsidP="00C21551">
      <w:pPr>
        <w:suppressAutoHyphens/>
        <w:rPr>
          <w:iCs/>
          <w:color w:val="000000"/>
          <w:sz w:val="22"/>
          <w:szCs w:val="22"/>
          <w:highlight w:val="yellow"/>
          <w:lang w:eastAsia="zh-CN"/>
        </w:rPr>
      </w:pPr>
    </w:p>
    <w:tbl>
      <w:tblPr>
        <w:tblW w:w="0" w:type="auto"/>
        <w:tblInd w:w="-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4"/>
        <w:gridCol w:w="360"/>
        <w:gridCol w:w="360"/>
        <w:gridCol w:w="1800"/>
        <w:gridCol w:w="841"/>
        <w:gridCol w:w="1590"/>
        <w:gridCol w:w="35"/>
        <w:gridCol w:w="20"/>
        <w:gridCol w:w="40"/>
        <w:gridCol w:w="20"/>
        <w:gridCol w:w="40"/>
        <w:gridCol w:w="20"/>
        <w:gridCol w:w="40"/>
        <w:gridCol w:w="20"/>
        <w:gridCol w:w="40"/>
        <w:gridCol w:w="20"/>
        <w:gridCol w:w="40"/>
        <w:gridCol w:w="20"/>
      </w:tblGrid>
      <w:tr w:rsidR="00C21551" w:rsidRPr="00C21551" w:rsidTr="00C21551">
        <w:trPr>
          <w:gridAfter w:val="1"/>
          <w:wAfter w:w="20" w:type="dxa"/>
          <w:trHeight w:val="2020"/>
        </w:trPr>
        <w:tc>
          <w:tcPr>
            <w:tcW w:w="10190" w:type="dxa"/>
            <w:gridSpan w:val="7"/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bCs/>
                <w:color w:val="000000"/>
                <w:sz w:val="22"/>
                <w:szCs w:val="22"/>
                <w:lang w:eastAsia="zh-CN"/>
              </w:rPr>
              <w:t>ИЗМЕНЕНИЕ</w:t>
            </w:r>
          </w:p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bCs/>
                <w:color w:val="000000"/>
                <w:sz w:val="22"/>
                <w:szCs w:val="22"/>
                <w:lang w:eastAsia="zh-CN"/>
              </w:rPr>
              <w:t>распределения бюджетных ассигнований по разделам, подразделам, целевым статьям (муниципальным программам Яльчикского сельского поселения Яльчикского района Чувашской Республики и непрограммным направлениям деятельности) и группам  (группам и подгруппам) видов расходов классификации расходов бюджета Яльчикского сельского поселения Яльчикского района Чувашской Республики на 2019 год, предусмотренного приложением 5 к решению Собрания депутатов Яльчикского сельского поселения Яльчикского района Чувашской Республики "О бюджете Яльчикского сельского поселения Яльчикского района Чувашской Республики на 2019 год и на плановый период 2020 и 2021 годов"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gridAfter w:val="1"/>
          <w:wAfter w:w="20" w:type="dxa"/>
          <w:trHeight w:val="345"/>
        </w:trPr>
        <w:tc>
          <w:tcPr>
            <w:tcW w:w="10190" w:type="dxa"/>
            <w:gridSpan w:val="7"/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(рублей)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trHeight w:val="1776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Наименование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Раздел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Подраздел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proofErr w:type="gramStart"/>
            <w:r w:rsidRPr="00C21551">
              <w:rPr>
                <w:color w:val="000000"/>
                <w:sz w:val="22"/>
                <w:szCs w:val="22"/>
                <w:lang w:eastAsia="zh-CN"/>
              </w:rPr>
              <w:t>Группа(</w:t>
            </w:r>
            <w:proofErr w:type="gramEnd"/>
            <w:r w:rsidRPr="00C21551">
              <w:rPr>
                <w:color w:val="000000"/>
                <w:sz w:val="22"/>
                <w:szCs w:val="22"/>
                <w:lang w:eastAsia="zh-CN"/>
              </w:rPr>
              <w:t>группа и подгруппа) вида расхода</w:t>
            </w:r>
          </w:p>
        </w:tc>
        <w:tc>
          <w:tcPr>
            <w:tcW w:w="1945" w:type="dxa"/>
            <w:gridSpan w:val="1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Сумма (увеличение, уменьшение</w:t>
            </w:r>
          </w:p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(-))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94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6</w:t>
            </w:r>
          </w:p>
        </w:tc>
      </w:tr>
      <w:tr w:rsidR="00C21551" w:rsidRPr="00C21551" w:rsidTr="00C21551">
        <w:trPr>
          <w:trHeight w:val="288"/>
        </w:trPr>
        <w:tc>
          <w:tcPr>
            <w:tcW w:w="5204" w:type="dxa"/>
            <w:shd w:val="clear" w:color="auto" w:fill="auto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841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-2 597 267,00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5204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Общегосударственные вопросы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841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9 000,00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5204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841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9 000,00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5204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Ч500000000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9 000,00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5204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Ч5Э0000000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9 000,00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5204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Основное мероприятие "</w:t>
            </w:r>
            <w:proofErr w:type="spellStart"/>
            <w:r w:rsidRPr="00C21551">
              <w:rPr>
                <w:color w:val="000000"/>
                <w:sz w:val="22"/>
                <w:szCs w:val="22"/>
                <w:lang w:eastAsia="zh-CN"/>
              </w:rPr>
              <w:t>Общепрограммные</w:t>
            </w:r>
            <w:proofErr w:type="spellEnd"/>
            <w:r w:rsidRPr="00C21551">
              <w:rPr>
                <w:color w:val="000000"/>
                <w:sz w:val="22"/>
                <w:szCs w:val="22"/>
                <w:lang w:eastAsia="zh-CN"/>
              </w:rPr>
              <w:t xml:space="preserve"> расходы"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Ч5Э0100000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9 000,00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5204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Обеспечение функций муниципальных органов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Ч5Э0100200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9 000,00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5204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Ч5Э0100200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9 000,00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5204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Ч5Э0100200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240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9 000,00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5204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lastRenderedPageBreak/>
              <w:t>Национальная оборона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02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841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1 933,00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5204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02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841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1 933,00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5204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02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Ч400000000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1 933,00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5204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02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Ч410000000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1 933,00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5204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02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Ч410400000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1 933,00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5204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02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Ч410451180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1 933,00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5204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02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Ч410451180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1 933,00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5204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02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Ч410451180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120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1 933,00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5204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Национальная экономика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841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335 700,00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5204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Дорожное хозяйство (дорожные фонды)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841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335 700,00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5204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Муниципальная программа "Развитие транспортной системы"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Ч200000000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335 700,00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5204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Ч210000000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335 700,00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5204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Ч210300000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335 700,00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5204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Ч2103S4190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335 700,00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5204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Ч2103S4190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335 700,00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5204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Ч2103S4190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240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335 700,00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5204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Жилищно-коммунальное хозяйство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841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-2 958 900,00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5204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Благоустройство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841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-2 958 900,00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5204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proofErr w:type="gramStart"/>
            <w:r w:rsidRPr="00C21551">
              <w:rPr>
                <w:color w:val="000000"/>
                <w:sz w:val="22"/>
                <w:szCs w:val="22"/>
                <w:lang w:eastAsia="zh-CN"/>
              </w:rPr>
              <w:t>Муниципальная  программа</w:t>
            </w:r>
            <w:proofErr w:type="gramEnd"/>
            <w:r w:rsidRPr="00C21551">
              <w:rPr>
                <w:color w:val="000000"/>
                <w:sz w:val="22"/>
                <w:szCs w:val="22"/>
                <w:lang w:eastAsia="zh-CN"/>
              </w:rPr>
              <w:t xml:space="preserve"> "Формирование современной городской среды на территории Чувашской Республики"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А500000000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-2 958 900,00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5204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 xml:space="preserve">Подпрограмма "Благоустройство дворовых и </w:t>
            </w:r>
            <w:proofErr w:type="spellStart"/>
            <w:r w:rsidRPr="00C21551">
              <w:rPr>
                <w:color w:val="000000"/>
                <w:sz w:val="22"/>
                <w:szCs w:val="22"/>
                <w:lang w:eastAsia="zh-CN"/>
              </w:rPr>
              <w:t>общественых</w:t>
            </w:r>
            <w:proofErr w:type="spellEnd"/>
            <w:r w:rsidRPr="00C21551">
              <w:rPr>
                <w:color w:val="000000"/>
                <w:sz w:val="22"/>
                <w:szCs w:val="22"/>
                <w:lang w:eastAsia="zh-CN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А510000000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-2 958 900,00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5204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А510200000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-36 243,78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5204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Реализация мероприятий по благоустройству территории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А510277420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-36 243,78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5204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А510277420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-36 243,78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5204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А510277420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240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-36 243,78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5204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А51F200000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-2 922 656,22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5204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Реализация программ формирования современной городской среды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А51F2L5550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-2 922 656,22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5204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А51F2L5550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-2 922 656,22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5204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А51F2L5550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240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-2 922 656,22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5204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Физическая культура и спорт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841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15 000,00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5204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Массовый спорт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841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15 000,00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5204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proofErr w:type="gramStart"/>
            <w:r w:rsidRPr="00C21551">
              <w:rPr>
                <w:color w:val="000000"/>
                <w:sz w:val="22"/>
                <w:szCs w:val="22"/>
                <w:lang w:eastAsia="zh-CN"/>
              </w:rPr>
              <w:t>Муниципальная  программа</w:t>
            </w:r>
            <w:proofErr w:type="gramEnd"/>
            <w:r w:rsidRPr="00C21551">
              <w:rPr>
                <w:color w:val="000000"/>
                <w:sz w:val="22"/>
                <w:szCs w:val="22"/>
                <w:lang w:eastAsia="zh-CN"/>
              </w:rPr>
              <w:t xml:space="preserve"> "Развитие физической культуры и спорта"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Ц500000000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15 000,00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5204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Ц510000000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15 000,00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5204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Ц510100000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15 000,00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5204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Ц510111390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15 000,00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5204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Ц510111390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15 000,00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5204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Ц510111390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110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15 000,00</w:t>
            </w:r>
            <w:r w:rsidRPr="00C21551">
              <w:rPr>
                <w:bCs/>
                <w:color w:val="000000"/>
                <w:sz w:val="22"/>
                <w:szCs w:val="22"/>
                <w:lang w:eastAsia="zh-CN"/>
              </w:rPr>
              <w:t>»;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</w:tbl>
    <w:p w:rsidR="00C21551" w:rsidRPr="00C21551" w:rsidRDefault="00C21551" w:rsidP="00C21551">
      <w:pPr>
        <w:suppressAutoHyphens/>
        <w:rPr>
          <w:rFonts w:ascii="Calibri" w:hAnsi="Calibri" w:cs="Calibri"/>
          <w:sz w:val="22"/>
          <w:szCs w:val="22"/>
          <w:highlight w:val="yellow"/>
          <w:lang w:eastAsia="zh-CN"/>
        </w:rPr>
      </w:pPr>
    </w:p>
    <w:p w:rsidR="00C21551" w:rsidRPr="00C21551" w:rsidRDefault="00C21551" w:rsidP="00C21551">
      <w:pPr>
        <w:suppressAutoHyphens/>
        <w:ind w:firstLine="540"/>
        <w:jc w:val="both"/>
        <w:rPr>
          <w:sz w:val="22"/>
          <w:szCs w:val="22"/>
          <w:lang w:eastAsia="zh-CN"/>
        </w:rPr>
      </w:pPr>
      <w:r w:rsidRPr="00C21551">
        <w:rPr>
          <w:sz w:val="22"/>
          <w:szCs w:val="22"/>
          <w:lang w:eastAsia="zh-CN"/>
        </w:rPr>
        <w:t>6) дополнить приложением 6</w:t>
      </w:r>
      <w:r w:rsidRPr="00C21551">
        <w:rPr>
          <w:sz w:val="22"/>
          <w:szCs w:val="22"/>
          <w:vertAlign w:val="superscript"/>
          <w:lang w:eastAsia="zh-CN"/>
        </w:rPr>
        <w:t>1</w:t>
      </w:r>
      <w:r w:rsidRPr="00C21551">
        <w:rPr>
          <w:sz w:val="22"/>
          <w:szCs w:val="22"/>
          <w:lang w:eastAsia="zh-CN"/>
        </w:rPr>
        <w:t xml:space="preserve"> следующего содержания: </w:t>
      </w:r>
    </w:p>
    <w:p w:rsidR="00C21551" w:rsidRPr="00C21551" w:rsidRDefault="00C21551" w:rsidP="00C21551">
      <w:pPr>
        <w:suppressAutoHyphens/>
        <w:ind w:firstLine="540"/>
        <w:jc w:val="both"/>
        <w:rPr>
          <w:sz w:val="22"/>
          <w:szCs w:val="22"/>
          <w:lang w:eastAsia="zh-CN"/>
        </w:rPr>
      </w:pPr>
    </w:p>
    <w:p w:rsidR="00C21551" w:rsidRPr="00C21551" w:rsidRDefault="00C21551" w:rsidP="00C21551">
      <w:pPr>
        <w:widowControl w:val="0"/>
        <w:suppressAutoHyphens/>
        <w:autoSpaceDE w:val="0"/>
        <w:ind w:left="5040"/>
        <w:jc w:val="both"/>
        <w:rPr>
          <w:sz w:val="22"/>
          <w:szCs w:val="22"/>
          <w:lang w:eastAsia="zh-CN"/>
        </w:rPr>
      </w:pPr>
      <w:r w:rsidRPr="00C21551">
        <w:rPr>
          <w:bCs/>
          <w:color w:val="000000"/>
          <w:sz w:val="22"/>
          <w:szCs w:val="22"/>
          <w:lang w:eastAsia="zh-CN"/>
        </w:rPr>
        <w:t>«</w:t>
      </w:r>
      <w:r w:rsidRPr="00C21551">
        <w:rPr>
          <w:iCs/>
          <w:color w:val="000000"/>
          <w:sz w:val="22"/>
          <w:szCs w:val="22"/>
          <w:lang w:eastAsia="zh-CN"/>
        </w:rPr>
        <w:t>Приложение 6</w:t>
      </w:r>
      <w:r w:rsidRPr="00C21551">
        <w:rPr>
          <w:sz w:val="22"/>
          <w:szCs w:val="22"/>
          <w:vertAlign w:val="superscript"/>
          <w:lang w:eastAsia="zh-CN"/>
        </w:rPr>
        <w:t>1</w:t>
      </w:r>
    </w:p>
    <w:p w:rsidR="00C21551" w:rsidRPr="00C21551" w:rsidRDefault="00C21551" w:rsidP="00C21551">
      <w:pPr>
        <w:widowControl w:val="0"/>
        <w:suppressAutoHyphens/>
        <w:autoSpaceDE w:val="0"/>
        <w:ind w:left="5040"/>
        <w:jc w:val="both"/>
        <w:rPr>
          <w:sz w:val="22"/>
          <w:szCs w:val="22"/>
          <w:lang w:eastAsia="zh-CN"/>
        </w:rPr>
      </w:pPr>
      <w:r w:rsidRPr="00C21551">
        <w:rPr>
          <w:iCs/>
          <w:color w:val="000000"/>
          <w:sz w:val="22"/>
          <w:szCs w:val="22"/>
          <w:lang w:eastAsia="zh-CN"/>
        </w:rPr>
        <w:t xml:space="preserve">к Решению Собрания депутатов Яльчикского сельского поселения Яльчикского района Чувашской Республики «О бюджете Яльчикского сельского поселения Яльчикского района Чувашской </w:t>
      </w:r>
      <w:proofErr w:type="gramStart"/>
      <w:r w:rsidRPr="00C21551">
        <w:rPr>
          <w:iCs/>
          <w:color w:val="000000"/>
          <w:sz w:val="22"/>
          <w:szCs w:val="22"/>
          <w:lang w:eastAsia="zh-CN"/>
        </w:rPr>
        <w:t>Республики</w:t>
      </w:r>
      <w:r w:rsidRPr="00C21551">
        <w:rPr>
          <w:iCs/>
          <w:sz w:val="22"/>
          <w:szCs w:val="22"/>
          <w:lang w:eastAsia="zh-CN"/>
        </w:rPr>
        <w:t xml:space="preserve"> </w:t>
      </w:r>
      <w:r w:rsidRPr="00C21551">
        <w:rPr>
          <w:iCs/>
          <w:color w:val="000000"/>
          <w:sz w:val="22"/>
          <w:szCs w:val="22"/>
          <w:lang w:eastAsia="zh-CN"/>
        </w:rPr>
        <w:t xml:space="preserve"> на</w:t>
      </w:r>
      <w:proofErr w:type="gramEnd"/>
      <w:r w:rsidRPr="00C21551">
        <w:rPr>
          <w:iCs/>
          <w:color w:val="000000"/>
          <w:sz w:val="22"/>
          <w:szCs w:val="22"/>
          <w:lang w:eastAsia="zh-CN"/>
        </w:rPr>
        <w:t xml:space="preserve"> 2019 год и на плановый период 2020 и 2021 годов</w:t>
      </w:r>
      <w:r w:rsidRPr="00C21551">
        <w:rPr>
          <w:bCs/>
          <w:color w:val="000000"/>
          <w:sz w:val="22"/>
          <w:szCs w:val="22"/>
          <w:lang w:eastAsia="zh-CN"/>
        </w:rPr>
        <w:t>»</w:t>
      </w:r>
    </w:p>
    <w:p w:rsidR="00C21551" w:rsidRPr="00C21551" w:rsidRDefault="00C21551" w:rsidP="00C21551">
      <w:pPr>
        <w:widowControl w:val="0"/>
        <w:suppressAutoHyphens/>
        <w:autoSpaceDE w:val="0"/>
        <w:ind w:left="5040"/>
        <w:jc w:val="both"/>
        <w:rPr>
          <w:sz w:val="22"/>
          <w:szCs w:val="22"/>
          <w:lang w:eastAsia="zh-CN"/>
        </w:rPr>
      </w:pPr>
    </w:p>
    <w:tbl>
      <w:tblPr>
        <w:tblW w:w="0" w:type="auto"/>
        <w:tblInd w:w="-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9"/>
      </w:tblGrid>
      <w:tr w:rsidR="00C21551" w:rsidRPr="00C21551" w:rsidTr="00C21551">
        <w:trPr>
          <w:trHeight w:val="2020"/>
        </w:trPr>
        <w:tc>
          <w:tcPr>
            <w:tcW w:w="10199" w:type="dxa"/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bCs/>
                <w:color w:val="000000"/>
                <w:sz w:val="22"/>
                <w:szCs w:val="22"/>
                <w:lang w:eastAsia="zh-CN"/>
              </w:rPr>
              <w:t>ИЗМЕНЕНИЕ</w:t>
            </w:r>
          </w:p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bCs/>
                <w:color w:val="000000"/>
                <w:sz w:val="22"/>
                <w:szCs w:val="22"/>
                <w:lang w:eastAsia="zh-CN"/>
              </w:rPr>
              <w:t>распределения бюджетных ассигнований по разделам, подразделам, целевым статьям (муниципальным программам Яльчикского сельского поселения Яльчикского района Чувашской Республики и непрограммным направлениям деятельности) и группам  (группам и подгруппам) видов расходов классификации расходов бюджета Яльчикского сельского поселения Яльчикского района Чувашской Республики на 2020 и 2021 годы, предусмотренного приложением 6 к решению Собрания депутатов Яльчикского сельского поселения Яльчикского района Чувашской Республики "О бюджете Яльчикского сельского поселения Яльчикского района Чувашской Республики на 2019 год и на плановый период 2020 и 2021 годов"</w:t>
            </w:r>
          </w:p>
        </w:tc>
      </w:tr>
      <w:tr w:rsidR="00C21551" w:rsidRPr="00C21551" w:rsidTr="00C21551">
        <w:trPr>
          <w:trHeight w:val="345"/>
        </w:trPr>
        <w:tc>
          <w:tcPr>
            <w:tcW w:w="10199" w:type="dxa"/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(рублей)</w:t>
            </w:r>
          </w:p>
        </w:tc>
      </w:tr>
    </w:tbl>
    <w:p w:rsidR="00C21551" w:rsidRPr="00C21551" w:rsidRDefault="00C21551" w:rsidP="00C21551">
      <w:pPr>
        <w:suppressAutoHyphens/>
        <w:ind w:firstLine="540"/>
        <w:jc w:val="both"/>
        <w:rPr>
          <w:sz w:val="22"/>
          <w:szCs w:val="22"/>
          <w:highlight w:val="yellow"/>
          <w:lang w:eastAsia="zh-CN"/>
        </w:rPr>
      </w:pPr>
    </w:p>
    <w:tbl>
      <w:tblPr>
        <w:tblW w:w="0" w:type="auto"/>
        <w:tblInd w:w="-16" w:type="dxa"/>
        <w:tblLayout w:type="fixed"/>
        <w:tblLook w:val="0000" w:firstRow="0" w:lastRow="0" w:firstColumn="0" w:lastColumn="0" w:noHBand="0" w:noVBand="0"/>
      </w:tblPr>
      <w:tblGrid>
        <w:gridCol w:w="4650"/>
        <w:gridCol w:w="426"/>
        <w:gridCol w:w="425"/>
        <w:gridCol w:w="1701"/>
        <w:gridCol w:w="709"/>
        <w:gridCol w:w="1134"/>
        <w:gridCol w:w="1134"/>
        <w:gridCol w:w="20"/>
      </w:tblGrid>
      <w:tr w:rsidR="00C21551" w:rsidRPr="00C21551" w:rsidTr="00C21551">
        <w:trPr>
          <w:cantSplit/>
          <w:trHeight w:val="2332"/>
        </w:trPr>
        <w:tc>
          <w:tcPr>
            <w:tcW w:w="465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lastRenderedPageBreak/>
              <w:t>Наименование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proofErr w:type="gramStart"/>
            <w:r w:rsidRPr="00C21551">
              <w:rPr>
                <w:color w:val="000000"/>
                <w:sz w:val="22"/>
                <w:szCs w:val="22"/>
                <w:lang w:eastAsia="zh-CN"/>
              </w:rPr>
              <w:t>Группа(</w:t>
            </w:r>
            <w:proofErr w:type="gramEnd"/>
            <w:r w:rsidRPr="00C21551">
              <w:rPr>
                <w:color w:val="000000"/>
                <w:sz w:val="22"/>
                <w:szCs w:val="22"/>
                <w:lang w:eastAsia="zh-CN"/>
              </w:rPr>
              <w:t>группа и подгруппа) вида расхода</w:t>
            </w:r>
          </w:p>
        </w:tc>
        <w:tc>
          <w:tcPr>
            <w:tcW w:w="228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Сумма (увеличение, уменьшение</w:t>
            </w:r>
          </w:p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(-))</w:t>
            </w:r>
          </w:p>
        </w:tc>
      </w:tr>
      <w:tr w:rsidR="00C21551" w:rsidRPr="00C21551" w:rsidTr="00C21551">
        <w:trPr>
          <w:cantSplit/>
          <w:trHeight w:val="259"/>
        </w:trPr>
        <w:tc>
          <w:tcPr>
            <w:tcW w:w="4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2020 год</w:t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2021 год</w:t>
            </w:r>
          </w:p>
        </w:tc>
      </w:tr>
      <w:tr w:rsidR="00C21551" w:rsidRPr="00C21551" w:rsidTr="00C21551">
        <w:trPr>
          <w:trHeight w:val="259"/>
        </w:trPr>
        <w:tc>
          <w:tcPr>
            <w:tcW w:w="4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21551" w:rsidRPr="00C21551" w:rsidTr="00C21551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465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-2 934 900,00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-90 800,00</w:t>
            </w:r>
          </w:p>
        </w:tc>
        <w:tc>
          <w:tcPr>
            <w:tcW w:w="2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C21551" w:rsidRPr="00C21551" w:rsidTr="00C21551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465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Жилищно-коммунальное хозяйство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-2 934 900,00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-90 800,00</w:t>
            </w:r>
          </w:p>
        </w:tc>
        <w:tc>
          <w:tcPr>
            <w:tcW w:w="2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C21551" w:rsidRPr="00C21551" w:rsidTr="00C21551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465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Благоустройство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-2 934 900,00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-90 800,00</w:t>
            </w:r>
          </w:p>
        </w:tc>
        <w:tc>
          <w:tcPr>
            <w:tcW w:w="2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C21551" w:rsidRPr="00C21551" w:rsidTr="00C21551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465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proofErr w:type="gramStart"/>
            <w:r w:rsidRPr="00C21551">
              <w:rPr>
                <w:color w:val="000000"/>
                <w:sz w:val="22"/>
                <w:szCs w:val="22"/>
                <w:lang w:eastAsia="zh-CN"/>
              </w:rPr>
              <w:t>Муниципальная  программа</w:t>
            </w:r>
            <w:proofErr w:type="gramEnd"/>
            <w:r w:rsidRPr="00C21551">
              <w:rPr>
                <w:color w:val="000000"/>
                <w:sz w:val="22"/>
                <w:szCs w:val="22"/>
                <w:lang w:eastAsia="zh-CN"/>
              </w:rPr>
              <w:t xml:space="preserve"> "Формирование современной городской среды на территории Чувашской Республики"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А500000000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-2 934 900,00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-90 800,00</w:t>
            </w:r>
          </w:p>
        </w:tc>
        <w:tc>
          <w:tcPr>
            <w:tcW w:w="2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C21551" w:rsidRPr="00C21551" w:rsidTr="00C21551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465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 xml:space="preserve">Подпрограмма "Благоустройство дворовых и </w:t>
            </w:r>
            <w:proofErr w:type="spellStart"/>
            <w:r w:rsidRPr="00C21551">
              <w:rPr>
                <w:color w:val="000000"/>
                <w:sz w:val="22"/>
                <w:szCs w:val="22"/>
                <w:lang w:eastAsia="zh-CN"/>
              </w:rPr>
              <w:t>общественых</w:t>
            </w:r>
            <w:proofErr w:type="spellEnd"/>
            <w:r w:rsidRPr="00C21551">
              <w:rPr>
                <w:color w:val="000000"/>
                <w:sz w:val="22"/>
                <w:szCs w:val="22"/>
                <w:lang w:eastAsia="zh-CN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А510000000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-2 934 900,00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-90 800,00</w:t>
            </w:r>
          </w:p>
        </w:tc>
        <w:tc>
          <w:tcPr>
            <w:tcW w:w="2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C21551" w:rsidRPr="00C21551" w:rsidTr="00C21551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465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А51F200000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-2 934 900,00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-90 800,00</w:t>
            </w:r>
          </w:p>
        </w:tc>
        <w:tc>
          <w:tcPr>
            <w:tcW w:w="2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C21551" w:rsidRPr="00C21551" w:rsidTr="00C21551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465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А51F2L5550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-2 934 900,00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-90 800,00</w:t>
            </w:r>
          </w:p>
        </w:tc>
        <w:tc>
          <w:tcPr>
            <w:tcW w:w="2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C21551" w:rsidRPr="00C21551" w:rsidTr="00C21551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465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А51F2L5550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-2 934 900,00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-90 800,00</w:t>
            </w:r>
          </w:p>
        </w:tc>
        <w:tc>
          <w:tcPr>
            <w:tcW w:w="2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C21551" w:rsidRPr="00C21551" w:rsidTr="00C21551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465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А51F2L5550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-2 934 900,00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-90 800,00</w:t>
            </w:r>
            <w:r w:rsidRPr="00C21551">
              <w:rPr>
                <w:bCs/>
                <w:color w:val="000000"/>
                <w:sz w:val="22"/>
                <w:szCs w:val="22"/>
                <w:lang w:eastAsia="zh-CN"/>
              </w:rPr>
              <w:t>»;</w:t>
            </w:r>
          </w:p>
        </w:tc>
        <w:tc>
          <w:tcPr>
            <w:tcW w:w="2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</w:tbl>
    <w:p w:rsidR="00C21551" w:rsidRPr="00C21551" w:rsidRDefault="00C21551" w:rsidP="00C21551">
      <w:pPr>
        <w:suppressAutoHyphens/>
        <w:ind w:firstLine="540"/>
        <w:jc w:val="both"/>
        <w:rPr>
          <w:sz w:val="22"/>
          <w:szCs w:val="22"/>
          <w:lang w:eastAsia="zh-CN"/>
        </w:rPr>
      </w:pPr>
      <w:r w:rsidRPr="00C21551">
        <w:rPr>
          <w:sz w:val="22"/>
          <w:szCs w:val="22"/>
          <w:lang w:eastAsia="zh-CN"/>
        </w:rPr>
        <w:t>7) дополнить приложением 7</w:t>
      </w:r>
      <w:r w:rsidRPr="00C21551">
        <w:rPr>
          <w:sz w:val="22"/>
          <w:szCs w:val="22"/>
          <w:vertAlign w:val="superscript"/>
          <w:lang w:eastAsia="zh-CN"/>
        </w:rPr>
        <w:t>1</w:t>
      </w:r>
      <w:r w:rsidRPr="00C21551">
        <w:rPr>
          <w:sz w:val="22"/>
          <w:szCs w:val="22"/>
          <w:lang w:eastAsia="zh-CN"/>
        </w:rPr>
        <w:t xml:space="preserve"> следующего содержания: </w:t>
      </w:r>
    </w:p>
    <w:p w:rsidR="00C21551" w:rsidRPr="00C21551" w:rsidRDefault="00C21551" w:rsidP="00C21551">
      <w:pPr>
        <w:widowControl w:val="0"/>
        <w:suppressAutoHyphens/>
        <w:autoSpaceDE w:val="0"/>
        <w:ind w:left="5040"/>
        <w:jc w:val="both"/>
        <w:rPr>
          <w:bCs/>
          <w:color w:val="000000"/>
          <w:sz w:val="22"/>
          <w:szCs w:val="22"/>
          <w:lang w:eastAsia="zh-CN"/>
        </w:rPr>
      </w:pPr>
    </w:p>
    <w:p w:rsidR="00C21551" w:rsidRPr="00C21551" w:rsidRDefault="00C21551" w:rsidP="00C21551">
      <w:pPr>
        <w:widowControl w:val="0"/>
        <w:suppressAutoHyphens/>
        <w:autoSpaceDE w:val="0"/>
        <w:ind w:left="5040"/>
        <w:jc w:val="both"/>
        <w:rPr>
          <w:sz w:val="22"/>
          <w:szCs w:val="22"/>
          <w:lang w:eastAsia="zh-CN"/>
        </w:rPr>
      </w:pPr>
      <w:r w:rsidRPr="00C21551">
        <w:rPr>
          <w:bCs/>
          <w:color w:val="000000"/>
          <w:sz w:val="22"/>
          <w:szCs w:val="22"/>
          <w:lang w:eastAsia="zh-CN"/>
        </w:rPr>
        <w:t>«</w:t>
      </w:r>
      <w:r w:rsidRPr="00C21551">
        <w:rPr>
          <w:iCs/>
          <w:color w:val="000000"/>
          <w:sz w:val="22"/>
          <w:szCs w:val="22"/>
          <w:lang w:eastAsia="zh-CN"/>
        </w:rPr>
        <w:t xml:space="preserve">Приложение </w:t>
      </w:r>
      <w:r w:rsidRPr="00C21551">
        <w:rPr>
          <w:sz w:val="22"/>
          <w:szCs w:val="22"/>
          <w:lang w:eastAsia="zh-CN"/>
        </w:rPr>
        <w:t>7</w:t>
      </w:r>
      <w:r w:rsidRPr="00C21551">
        <w:rPr>
          <w:sz w:val="22"/>
          <w:szCs w:val="22"/>
          <w:vertAlign w:val="superscript"/>
          <w:lang w:eastAsia="zh-CN"/>
        </w:rPr>
        <w:t>1</w:t>
      </w:r>
    </w:p>
    <w:p w:rsidR="00C21551" w:rsidRPr="00C21551" w:rsidRDefault="00C21551" w:rsidP="00C21551">
      <w:pPr>
        <w:widowControl w:val="0"/>
        <w:suppressAutoHyphens/>
        <w:autoSpaceDE w:val="0"/>
        <w:ind w:left="5040"/>
        <w:jc w:val="both"/>
        <w:rPr>
          <w:sz w:val="22"/>
          <w:szCs w:val="22"/>
          <w:lang w:eastAsia="zh-CN"/>
        </w:rPr>
      </w:pPr>
      <w:r w:rsidRPr="00C21551">
        <w:rPr>
          <w:iCs/>
          <w:color w:val="000000"/>
          <w:sz w:val="22"/>
          <w:szCs w:val="22"/>
          <w:lang w:eastAsia="zh-CN"/>
        </w:rPr>
        <w:t>к Решению Собрания депутатов Яльчикского сельского поселения Яльчикского района Чувашской Республики «О бюджете Яльчикского сельского поселения Яльчикского района</w:t>
      </w:r>
      <w:r w:rsidRPr="00C21551">
        <w:rPr>
          <w:iCs/>
          <w:sz w:val="22"/>
          <w:szCs w:val="22"/>
          <w:lang w:eastAsia="zh-CN"/>
        </w:rPr>
        <w:t xml:space="preserve"> Чувашской Республики </w:t>
      </w:r>
      <w:r w:rsidRPr="00C21551">
        <w:rPr>
          <w:iCs/>
          <w:color w:val="000000"/>
          <w:sz w:val="22"/>
          <w:szCs w:val="22"/>
          <w:lang w:eastAsia="zh-CN"/>
        </w:rPr>
        <w:t>на 2019 год и на плановый период 2020 и 2021 годов</w:t>
      </w:r>
      <w:r w:rsidRPr="00C21551">
        <w:rPr>
          <w:bCs/>
          <w:color w:val="000000"/>
          <w:sz w:val="22"/>
          <w:szCs w:val="22"/>
          <w:lang w:eastAsia="zh-CN"/>
        </w:rPr>
        <w:t>»</w:t>
      </w:r>
    </w:p>
    <w:p w:rsidR="00C21551" w:rsidRPr="00C21551" w:rsidRDefault="00C21551" w:rsidP="00C21551">
      <w:pPr>
        <w:suppressAutoHyphens/>
        <w:rPr>
          <w:iCs/>
          <w:color w:val="000000"/>
          <w:sz w:val="22"/>
          <w:szCs w:val="22"/>
          <w:highlight w:val="yellow"/>
          <w:lang w:eastAsia="zh-CN"/>
        </w:rPr>
      </w:pPr>
    </w:p>
    <w:tbl>
      <w:tblPr>
        <w:tblW w:w="10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4635"/>
        <w:gridCol w:w="1545"/>
        <w:gridCol w:w="675"/>
        <w:gridCol w:w="510"/>
        <w:gridCol w:w="510"/>
        <w:gridCol w:w="1575"/>
        <w:gridCol w:w="60"/>
        <w:gridCol w:w="60"/>
        <w:gridCol w:w="6"/>
        <w:gridCol w:w="54"/>
        <w:gridCol w:w="60"/>
        <w:gridCol w:w="20"/>
      </w:tblGrid>
      <w:tr w:rsidR="00C21551" w:rsidRPr="00C21551" w:rsidTr="00C21551">
        <w:trPr>
          <w:trHeight w:val="1285"/>
        </w:trPr>
        <w:tc>
          <w:tcPr>
            <w:tcW w:w="630" w:type="dxa"/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snapToGrid w:val="0"/>
              <w:rPr>
                <w:rFonts w:ascii="Arial" w:hAnsi="Arial" w:cs="Arial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9450" w:type="dxa"/>
            <w:gridSpan w:val="6"/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bCs/>
                <w:color w:val="000000"/>
                <w:sz w:val="22"/>
                <w:szCs w:val="22"/>
                <w:lang w:eastAsia="zh-CN"/>
              </w:rPr>
              <w:t>ИЗМЕНЕНИЕ</w:t>
            </w:r>
          </w:p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bCs/>
                <w:color w:val="000000"/>
                <w:sz w:val="22"/>
                <w:szCs w:val="22"/>
                <w:lang w:eastAsia="zh-CN"/>
              </w:rPr>
              <w:t xml:space="preserve">бюджетных ассигнований по целевым статьям (муниципальным программам Яльчикского сельского поселения Яльчикского района Чувашской Республики и непрограммным направлениям деятельности), группам  (группам и подгруппам) видов расходов, разделам, подразделам  классификации расходов бюджета Яльчикского сельского поселения Яльчикского района Чувашской Республики на 2019 год, предусмотренного приложением 7 к решению Собрания депутатов Яльчикского сельского поселения Яльчикского района </w:t>
            </w:r>
            <w:r w:rsidRPr="00C21551">
              <w:rPr>
                <w:b/>
                <w:bCs/>
                <w:color w:val="000000"/>
                <w:sz w:val="22"/>
                <w:szCs w:val="22"/>
                <w:lang w:eastAsia="zh-CN"/>
              </w:rPr>
              <w:lastRenderedPageBreak/>
              <w:t>Чувашской Республики "О бюджете Яльчикского сельского поселения Яльчикского района Чувашской Республики на 2019 год и на плановый период 2020 и 2021 годов"</w:t>
            </w: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345"/>
        </w:trPr>
        <w:tc>
          <w:tcPr>
            <w:tcW w:w="630" w:type="dxa"/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snapToGrid w:val="0"/>
              <w:rPr>
                <w:rFonts w:ascii="Arial" w:hAnsi="Arial" w:cs="Arial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9450" w:type="dxa"/>
            <w:gridSpan w:val="6"/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(рублей)</w:t>
            </w: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3"/>
          <w:wAfter w:w="134" w:type="dxa"/>
          <w:trHeight w:val="2877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Наименование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Группа (группа и подгруппа) вида расходов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Раздел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Подраздел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Сумма (увеличение, уменьшение</w:t>
            </w:r>
          </w:p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(-))</w:t>
            </w:r>
          </w:p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3"/>
          <w:wAfter w:w="134" w:type="dxa"/>
          <w:trHeight w:val="164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7</w:t>
            </w:r>
          </w:p>
        </w:tc>
      </w:tr>
      <w:tr w:rsidR="00C21551" w:rsidRPr="00C21551" w:rsidTr="00C21551">
        <w:trPr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-2 597 267,00</w:t>
            </w: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proofErr w:type="gramStart"/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Муниципальная  программа</w:t>
            </w:r>
            <w:proofErr w:type="gramEnd"/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 xml:space="preserve"> "Формирование современной городской среды на территории Чувашской Республики"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А500000000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-2 958 900,00</w:t>
            </w: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1.1.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 xml:space="preserve">Подпрограмма "Благоустройство дворовых и </w:t>
            </w:r>
            <w:proofErr w:type="spellStart"/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общественых</w:t>
            </w:r>
            <w:proofErr w:type="spellEnd"/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А510000000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-2 958 900,00</w:t>
            </w: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А510200000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-36 243,78</w:t>
            </w: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Реализация мероприятий по благоустройству территории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А510277420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-36 243,78</w:t>
            </w: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А510277420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-36 243,78</w:t>
            </w: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А510277420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240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-36 243,78</w:t>
            </w: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Жилищно-коммунальное хозяйство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А510277420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240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-36 243,78</w:t>
            </w: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Благоустройство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А510277420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240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-36 243,78</w:t>
            </w: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А51F200000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-2 922 656,22</w:t>
            </w: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А51F2L5550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-2 922 656,22</w:t>
            </w: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А51F2L5550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-2 922 656,22</w:t>
            </w: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А51F2L5550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240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-2 922 656,22</w:t>
            </w: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Жилищно-коммунальное хозяйство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А51F2L5550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240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-2 922 656,22</w:t>
            </w: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Благоустройство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А51F2L5550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240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-2 922 656,22</w:t>
            </w: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proofErr w:type="gramStart"/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Муниципальная  программа</w:t>
            </w:r>
            <w:proofErr w:type="gramEnd"/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 xml:space="preserve"> "Развитие физической культуры и спорта"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Ц500000000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15 000,00</w:t>
            </w: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2.1.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 xml:space="preserve">Подпрограмма "Развитие физической культуры и массового спорта" </w:t>
            </w: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lastRenderedPageBreak/>
              <w:t>муниципальной программы "Развитие физической культуры и спорта"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lastRenderedPageBreak/>
              <w:t>Ц510000000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15 000,00</w:t>
            </w: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Ц510100000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15 000,00</w:t>
            </w: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Ц510111390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15 000,00</w:t>
            </w: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Ц510111390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15 000,00</w:t>
            </w: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Ц510111390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110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15 000,00</w:t>
            </w: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Физическая культура и спорт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Ц510111390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110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15 000,00</w:t>
            </w: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Массовый спорт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Ц510111390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110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02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15 000,00</w:t>
            </w: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Муниципальная программа "Развитие транспортной системы"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Ч200000000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335 700,00</w:t>
            </w: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3.1.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Ч210000000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335 700,00</w:t>
            </w: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Ч210300000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335 700,00</w:t>
            </w: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Ч2103S4190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335 700,00</w:t>
            </w: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Ч2103S4190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335 700,00</w:t>
            </w: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Ч2103S4190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240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335 700,00</w:t>
            </w: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Национальная экономика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Ч2103S4190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240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335 700,00</w:t>
            </w: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Дорожное хозяйство (дорожные фонды)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Ч2103S4190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240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09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335 700,00</w:t>
            </w: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Ч400000000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1 933,00</w:t>
            </w: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4.1.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Ч410000000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1 933,00</w:t>
            </w: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Ч410400000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1 933,00</w:t>
            </w: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Ч410451180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1 933,00</w:t>
            </w: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 xml:space="preserve">Расходы на выплаты персоналу в целях обеспечения выполнения функций </w:t>
            </w:r>
            <w:r w:rsidRPr="00C21551">
              <w:rPr>
                <w:color w:val="000000"/>
                <w:sz w:val="22"/>
                <w:szCs w:val="22"/>
                <w:lang w:eastAsia="zh-CN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lastRenderedPageBreak/>
              <w:t>Ч410451180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1 933,00</w:t>
            </w: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Ч410451180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120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1 933,00</w:t>
            </w: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Национальная оборона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Ч410451180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120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1 933,00</w:t>
            </w: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Ч410451180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120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1 933,00</w:t>
            </w: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Ч500000000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9 000,00</w:t>
            </w: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5.1.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Ч5Э0000000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9 000,00</w:t>
            </w: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Основное мероприятие "</w:t>
            </w:r>
            <w:proofErr w:type="spellStart"/>
            <w:r w:rsidRPr="00C21551">
              <w:rPr>
                <w:color w:val="000000"/>
                <w:sz w:val="22"/>
                <w:szCs w:val="22"/>
                <w:lang w:eastAsia="zh-CN"/>
              </w:rPr>
              <w:t>Общепрограммные</w:t>
            </w:r>
            <w:proofErr w:type="spellEnd"/>
            <w:r w:rsidRPr="00C21551">
              <w:rPr>
                <w:color w:val="000000"/>
                <w:sz w:val="22"/>
                <w:szCs w:val="22"/>
                <w:lang w:eastAsia="zh-CN"/>
              </w:rPr>
              <w:t xml:space="preserve"> расходы"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Ч5Э0100000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9 000,00</w:t>
            </w: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Обеспечение функций муниципальных органов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Ч5Э0100200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9 000,00</w:t>
            </w: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Ч5Э0100200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9 000,00</w:t>
            </w: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Ч5Э0100200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240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9 000,00</w:t>
            </w: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Общегосударственные вопросы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Ч5Э0100200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240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9 000,00</w:t>
            </w: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Ч5Э0100200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240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9 000,00</w:t>
            </w:r>
            <w:r w:rsidRPr="00C21551">
              <w:rPr>
                <w:bCs/>
                <w:color w:val="000000"/>
                <w:sz w:val="22"/>
                <w:szCs w:val="22"/>
                <w:lang w:eastAsia="zh-CN"/>
              </w:rPr>
              <w:t>»;</w:t>
            </w: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</w:tbl>
    <w:p w:rsidR="00C21551" w:rsidRPr="00C21551" w:rsidRDefault="00C21551" w:rsidP="00C21551">
      <w:pPr>
        <w:suppressAutoHyphens/>
        <w:rPr>
          <w:sz w:val="22"/>
          <w:szCs w:val="22"/>
          <w:highlight w:val="yellow"/>
          <w:lang w:eastAsia="zh-CN"/>
        </w:rPr>
      </w:pPr>
    </w:p>
    <w:p w:rsidR="00C21551" w:rsidRPr="00C21551" w:rsidRDefault="00C21551" w:rsidP="00C21551">
      <w:pPr>
        <w:suppressAutoHyphens/>
        <w:ind w:firstLine="540"/>
        <w:jc w:val="both"/>
        <w:rPr>
          <w:sz w:val="22"/>
          <w:szCs w:val="22"/>
          <w:lang w:eastAsia="zh-CN"/>
        </w:rPr>
      </w:pPr>
      <w:r w:rsidRPr="00C21551">
        <w:rPr>
          <w:sz w:val="22"/>
          <w:szCs w:val="22"/>
          <w:lang w:eastAsia="zh-CN"/>
        </w:rPr>
        <w:t>8) дополнить приложением 8</w:t>
      </w:r>
      <w:r w:rsidRPr="00C21551">
        <w:rPr>
          <w:sz w:val="22"/>
          <w:szCs w:val="22"/>
          <w:vertAlign w:val="superscript"/>
          <w:lang w:eastAsia="zh-CN"/>
        </w:rPr>
        <w:t>1</w:t>
      </w:r>
      <w:r w:rsidRPr="00C21551">
        <w:rPr>
          <w:sz w:val="22"/>
          <w:szCs w:val="22"/>
          <w:lang w:eastAsia="zh-CN"/>
        </w:rPr>
        <w:t xml:space="preserve"> следующего содержания: </w:t>
      </w:r>
    </w:p>
    <w:p w:rsidR="00C21551" w:rsidRPr="00C21551" w:rsidRDefault="00C21551" w:rsidP="00C21551">
      <w:pPr>
        <w:suppressAutoHyphens/>
        <w:ind w:firstLine="540"/>
        <w:jc w:val="both"/>
        <w:rPr>
          <w:sz w:val="22"/>
          <w:szCs w:val="22"/>
          <w:lang w:eastAsia="zh-CN"/>
        </w:rPr>
      </w:pPr>
    </w:p>
    <w:p w:rsidR="00C21551" w:rsidRPr="00C21551" w:rsidRDefault="00C21551" w:rsidP="00C21551">
      <w:pPr>
        <w:widowControl w:val="0"/>
        <w:suppressAutoHyphens/>
        <w:autoSpaceDE w:val="0"/>
        <w:ind w:left="5040"/>
        <w:jc w:val="both"/>
        <w:rPr>
          <w:sz w:val="22"/>
          <w:szCs w:val="22"/>
          <w:lang w:eastAsia="zh-CN"/>
        </w:rPr>
      </w:pPr>
      <w:r w:rsidRPr="00C21551">
        <w:rPr>
          <w:bCs/>
          <w:color w:val="000000"/>
          <w:sz w:val="22"/>
          <w:szCs w:val="22"/>
          <w:lang w:eastAsia="zh-CN"/>
        </w:rPr>
        <w:t>«</w:t>
      </w:r>
      <w:r w:rsidRPr="00C21551">
        <w:rPr>
          <w:iCs/>
          <w:color w:val="000000"/>
          <w:sz w:val="22"/>
          <w:szCs w:val="22"/>
          <w:lang w:eastAsia="zh-CN"/>
        </w:rPr>
        <w:t xml:space="preserve">Приложение </w:t>
      </w:r>
      <w:r w:rsidRPr="00C21551">
        <w:rPr>
          <w:sz w:val="22"/>
          <w:szCs w:val="22"/>
          <w:lang w:eastAsia="zh-CN"/>
        </w:rPr>
        <w:t>8</w:t>
      </w:r>
      <w:r w:rsidRPr="00C21551">
        <w:rPr>
          <w:sz w:val="22"/>
          <w:szCs w:val="22"/>
          <w:vertAlign w:val="superscript"/>
          <w:lang w:eastAsia="zh-CN"/>
        </w:rPr>
        <w:t>1</w:t>
      </w:r>
    </w:p>
    <w:p w:rsidR="00C21551" w:rsidRPr="00C21551" w:rsidRDefault="00C21551" w:rsidP="00C21551">
      <w:pPr>
        <w:widowControl w:val="0"/>
        <w:suppressAutoHyphens/>
        <w:autoSpaceDE w:val="0"/>
        <w:ind w:left="5040"/>
        <w:jc w:val="both"/>
        <w:rPr>
          <w:sz w:val="22"/>
          <w:szCs w:val="22"/>
          <w:lang w:eastAsia="zh-CN"/>
        </w:rPr>
      </w:pPr>
      <w:r w:rsidRPr="00C21551">
        <w:rPr>
          <w:iCs/>
          <w:color w:val="000000"/>
          <w:sz w:val="22"/>
          <w:szCs w:val="22"/>
          <w:lang w:eastAsia="zh-CN"/>
        </w:rPr>
        <w:t>к Решению Собрания депутатов Яльчикского сельского поселения Яльчикского района Чувашской Республики «О бюджете Яльчикского сельского поселения Яльчикского района Чувашской Республики</w:t>
      </w:r>
      <w:r w:rsidRPr="00C21551">
        <w:rPr>
          <w:iCs/>
          <w:sz w:val="22"/>
          <w:szCs w:val="22"/>
          <w:lang w:eastAsia="zh-CN"/>
        </w:rPr>
        <w:t xml:space="preserve"> </w:t>
      </w:r>
      <w:r w:rsidRPr="00C21551">
        <w:rPr>
          <w:iCs/>
          <w:color w:val="000000"/>
          <w:sz w:val="22"/>
          <w:szCs w:val="22"/>
          <w:lang w:eastAsia="zh-CN"/>
        </w:rPr>
        <w:t>на 2019 год и на плановый период 2020 и 2021 годов</w:t>
      </w:r>
      <w:r w:rsidRPr="00C21551">
        <w:rPr>
          <w:bCs/>
          <w:color w:val="000000"/>
          <w:sz w:val="22"/>
          <w:szCs w:val="22"/>
          <w:lang w:eastAsia="zh-CN"/>
        </w:rPr>
        <w:t>»</w:t>
      </w:r>
    </w:p>
    <w:p w:rsidR="00C21551" w:rsidRPr="00C21551" w:rsidRDefault="00C21551" w:rsidP="00C21551">
      <w:pPr>
        <w:suppressAutoHyphens/>
        <w:ind w:firstLine="540"/>
        <w:jc w:val="both"/>
        <w:rPr>
          <w:iCs/>
          <w:color w:val="000000"/>
          <w:sz w:val="22"/>
          <w:szCs w:val="22"/>
          <w:highlight w:val="yellow"/>
          <w:lang w:eastAsia="zh-CN"/>
        </w:rPr>
      </w:pPr>
    </w:p>
    <w:tbl>
      <w:tblPr>
        <w:tblW w:w="10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417"/>
        <w:gridCol w:w="709"/>
        <w:gridCol w:w="425"/>
        <w:gridCol w:w="425"/>
        <w:gridCol w:w="1134"/>
        <w:gridCol w:w="993"/>
        <w:gridCol w:w="20"/>
        <w:gridCol w:w="141"/>
      </w:tblGrid>
      <w:tr w:rsidR="00C21551" w:rsidRPr="00C21551" w:rsidTr="00C21551">
        <w:trPr>
          <w:gridAfter w:val="1"/>
          <w:wAfter w:w="141" w:type="dxa"/>
          <w:trHeight w:val="141"/>
        </w:trPr>
        <w:tc>
          <w:tcPr>
            <w:tcW w:w="426" w:type="dxa"/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9639" w:type="dxa"/>
            <w:gridSpan w:val="7"/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bCs/>
                <w:color w:val="000000"/>
                <w:sz w:val="22"/>
                <w:szCs w:val="22"/>
                <w:lang w:eastAsia="zh-CN"/>
              </w:rPr>
              <w:t>ИЗМЕНЕНИЕ</w:t>
            </w:r>
          </w:p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bCs/>
                <w:color w:val="000000"/>
                <w:sz w:val="22"/>
                <w:szCs w:val="22"/>
                <w:lang w:eastAsia="zh-CN"/>
              </w:rPr>
              <w:t>бюджетных ассигнований по целевым статьям (муниципальным программам Яльчикского сельского поселения Яльчикского района Чувашской Республики и непрограммным направлениям деятельности), группам  (группам и подгруппам) видов расходов, разделам, подразделам  классификации расходов бюджета Яльчикского сельского поселения Яльчикского района Чувашской Республики на 2020 и 2021 годы, предусмотренного приложением 8 к решению Собрания депутатов Яльчикского сельского поселения Яльчикского района Чувашской Республики «О бюджете Яльчикского сельского поселения Яльчикского района Чувашской Республики на 2019 год и на плановый период 2020 и 2021 годов»</w:t>
            </w:r>
          </w:p>
        </w:tc>
        <w:tc>
          <w:tcPr>
            <w:tcW w:w="2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C21551" w:rsidRPr="00C21551" w:rsidTr="00C21551">
        <w:trPr>
          <w:gridAfter w:val="1"/>
          <w:wAfter w:w="141" w:type="dxa"/>
          <w:trHeight w:val="345"/>
        </w:trPr>
        <w:tc>
          <w:tcPr>
            <w:tcW w:w="426" w:type="dxa"/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9639" w:type="dxa"/>
            <w:gridSpan w:val="7"/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(рублей)</w:t>
            </w:r>
          </w:p>
        </w:tc>
        <w:tc>
          <w:tcPr>
            <w:tcW w:w="20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2"/>
          <w:wAfter w:w="161" w:type="dxa"/>
          <w:cantSplit/>
          <w:trHeight w:val="2877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Группа (группа и подгруппа) вида расходов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Подраздел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Сумма (увеличение, уменьшение</w:t>
            </w:r>
          </w:p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(-))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2"/>
          <w:wAfter w:w="161" w:type="dxa"/>
          <w:cantSplit/>
          <w:trHeight w:val="164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2020 год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2021 год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2"/>
          <w:wAfter w:w="161" w:type="dxa"/>
          <w:trHeight w:val="16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8</w:t>
            </w:r>
          </w:p>
        </w:tc>
      </w:tr>
      <w:tr w:rsidR="00C21551" w:rsidRPr="00C21551" w:rsidTr="00C21551">
        <w:trPr>
          <w:trHeight w:val="288"/>
        </w:trPr>
        <w:tc>
          <w:tcPr>
            <w:tcW w:w="426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-2 934 900,00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-90 800,00</w:t>
            </w:r>
          </w:p>
        </w:tc>
        <w:tc>
          <w:tcPr>
            <w:tcW w:w="161" w:type="dxa"/>
            <w:gridSpan w:val="2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426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proofErr w:type="gramStart"/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Муниципальная  программа</w:t>
            </w:r>
            <w:proofErr w:type="gramEnd"/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 xml:space="preserve"> "Формирование современной городской среды на территории Чувашской Республики"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А500000000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-2 934 900,00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-90 800,00</w:t>
            </w:r>
          </w:p>
        </w:tc>
        <w:tc>
          <w:tcPr>
            <w:tcW w:w="161" w:type="dxa"/>
            <w:gridSpan w:val="2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426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1.1.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 xml:space="preserve">Подпрограмма "Благоустройство дворовых и </w:t>
            </w:r>
            <w:proofErr w:type="spellStart"/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общественых</w:t>
            </w:r>
            <w:proofErr w:type="spellEnd"/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А510000000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-2 934 900,00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-90 800,00</w:t>
            </w:r>
          </w:p>
        </w:tc>
        <w:tc>
          <w:tcPr>
            <w:tcW w:w="161" w:type="dxa"/>
            <w:gridSpan w:val="2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426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А51F200000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-2 934 900,00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-90 800,00</w:t>
            </w:r>
          </w:p>
        </w:tc>
        <w:tc>
          <w:tcPr>
            <w:tcW w:w="161" w:type="dxa"/>
            <w:gridSpan w:val="2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426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А51F2L5550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-2 934 900,00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-90 800,00</w:t>
            </w:r>
          </w:p>
        </w:tc>
        <w:tc>
          <w:tcPr>
            <w:tcW w:w="161" w:type="dxa"/>
            <w:gridSpan w:val="2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426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А51F2L5550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-2 934 900,00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-90 800,00</w:t>
            </w:r>
          </w:p>
        </w:tc>
        <w:tc>
          <w:tcPr>
            <w:tcW w:w="161" w:type="dxa"/>
            <w:gridSpan w:val="2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426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А51F2L5550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240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-2 934 900,00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-90 800,00</w:t>
            </w:r>
          </w:p>
        </w:tc>
        <w:tc>
          <w:tcPr>
            <w:tcW w:w="161" w:type="dxa"/>
            <w:gridSpan w:val="2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426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А51F2L5550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240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-2 934 900,00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-90 800,00</w:t>
            </w:r>
          </w:p>
        </w:tc>
        <w:tc>
          <w:tcPr>
            <w:tcW w:w="161" w:type="dxa"/>
            <w:gridSpan w:val="2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C21551" w:rsidRPr="00C21551" w:rsidTr="00C21551">
        <w:trPr>
          <w:trHeight w:val="288"/>
        </w:trPr>
        <w:tc>
          <w:tcPr>
            <w:tcW w:w="426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А51F2L5550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240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-2 934 900,00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-90 800,00</w:t>
            </w:r>
            <w:r w:rsidRPr="00C21551">
              <w:rPr>
                <w:bCs/>
                <w:color w:val="000000"/>
                <w:sz w:val="22"/>
                <w:szCs w:val="22"/>
                <w:lang w:eastAsia="zh-CN"/>
              </w:rPr>
              <w:t>»;</w:t>
            </w:r>
          </w:p>
        </w:tc>
        <w:tc>
          <w:tcPr>
            <w:tcW w:w="161" w:type="dxa"/>
            <w:gridSpan w:val="2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</w:tbl>
    <w:p w:rsidR="00C21551" w:rsidRPr="00C21551" w:rsidRDefault="00C21551" w:rsidP="00C21551">
      <w:pPr>
        <w:suppressAutoHyphens/>
        <w:ind w:firstLine="540"/>
        <w:jc w:val="both"/>
        <w:rPr>
          <w:sz w:val="22"/>
          <w:szCs w:val="22"/>
          <w:highlight w:val="yellow"/>
          <w:lang w:eastAsia="zh-CN"/>
        </w:rPr>
      </w:pPr>
    </w:p>
    <w:p w:rsidR="00C21551" w:rsidRPr="00C21551" w:rsidRDefault="00C21551" w:rsidP="00C21551">
      <w:pPr>
        <w:suppressAutoHyphens/>
        <w:ind w:firstLine="540"/>
        <w:jc w:val="both"/>
        <w:rPr>
          <w:sz w:val="22"/>
          <w:szCs w:val="22"/>
          <w:lang w:eastAsia="zh-CN"/>
        </w:rPr>
      </w:pPr>
      <w:r w:rsidRPr="00C21551">
        <w:rPr>
          <w:sz w:val="22"/>
          <w:szCs w:val="22"/>
          <w:lang w:eastAsia="zh-CN"/>
        </w:rPr>
        <w:t>9) дополнить приложением 9</w:t>
      </w:r>
      <w:r w:rsidRPr="00C21551">
        <w:rPr>
          <w:sz w:val="22"/>
          <w:szCs w:val="22"/>
          <w:vertAlign w:val="superscript"/>
          <w:lang w:eastAsia="zh-CN"/>
        </w:rPr>
        <w:t>1</w:t>
      </w:r>
      <w:r w:rsidRPr="00C21551">
        <w:rPr>
          <w:sz w:val="22"/>
          <w:szCs w:val="22"/>
          <w:lang w:eastAsia="zh-CN"/>
        </w:rPr>
        <w:t xml:space="preserve"> следующего содержания: </w:t>
      </w:r>
    </w:p>
    <w:p w:rsidR="00C21551" w:rsidRPr="00C21551" w:rsidRDefault="00C21551" w:rsidP="00C21551">
      <w:pPr>
        <w:suppressAutoHyphens/>
        <w:ind w:firstLine="540"/>
        <w:jc w:val="both"/>
        <w:rPr>
          <w:sz w:val="22"/>
          <w:szCs w:val="22"/>
          <w:lang w:eastAsia="zh-CN"/>
        </w:rPr>
      </w:pPr>
    </w:p>
    <w:p w:rsidR="00C21551" w:rsidRPr="00C21551" w:rsidRDefault="00C21551" w:rsidP="00C21551">
      <w:pPr>
        <w:widowControl w:val="0"/>
        <w:suppressAutoHyphens/>
        <w:autoSpaceDE w:val="0"/>
        <w:ind w:left="5040"/>
        <w:jc w:val="both"/>
        <w:rPr>
          <w:sz w:val="22"/>
          <w:szCs w:val="22"/>
          <w:lang w:eastAsia="zh-CN"/>
        </w:rPr>
      </w:pPr>
      <w:r w:rsidRPr="00C21551">
        <w:rPr>
          <w:bCs/>
          <w:color w:val="000000"/>
          <w:sz w:val="22"/>
          <w:szCs w:val="22"/>
          <w:lang w:eastAsia="zh-CN"/>
        </w:rPr>
        <w:t>«</w:t>
      </w:r>
      <w:r w:rsidRPr="00C21551">
        <w:rPr>
          <w:iCs/>
          <w:color w:val="000000"/>
          <w:sz w:val="22"/>
          <w:szCs w:val="22"/>
          <w:lang w:eastAsia="zh-CN"/>
        </w:rPr>
        <w:t>Приложение 9</w:t>
      </w:r>
      <w:r w:rsidRPr="00C21551">
        <w:rPr>
          <w:iCs/>
          <w:color w:val="000000"/>
          <w:sz w:val="22"/>
          <w:szCs w:val="22"/>
          <w:vertAlign w:val="superscript"/>
          <w:lang w:eastAsia="zh-CN"/>
        </w:rPr>
        <w:t>1</w:t>
      </w:r>
    </w:p>
    <w:p w:rsidR="00C21551" w:rsidRPr="00C21551" w:rsidRDefault="00C21551" w:rsidP="00C21551">
      <w:pPr>
        <w:widowControl w:val="0"/>
        <w:suppressAutoHyphens/>
        <w:autoSpaceDE w:val="0"/>
        <w:ind w:left="5040"/>
        <w:jc w:val="both"/>
        <w:rPr>
          <w:sz w:val="22"/>
          <w:szCs w:val="22"/>
          <w:lang w:eastAsia="zh-CN"/>
        </w:rPr>
      </w:pPr>
      <w:r w:rsidRPr="00C21551">
        <w:rPr>
          <w:iCs/>
          <w:color w:val="000000"/>
          <w:sz w:val="22"/>
          <w:szCs w:val="22"/>
          <w:lang w:eastAsia="zh-CN"/>
        </w:rPr>
        <w:t>к Решению Собрания депутатов Яльчикского сельского поселения Яльчикского района Чувашской Республики «О бюджете Яльчикского сельского поселения Яльчикского района</w:t>
      </w:r>
      <w:r w:rsidRPr="00C21551">
        <w:rPr>
          <w:iCs/>
          <w:sz w:val="22"/>
          <w:szCs w:val="22"/>
          <w:lang w:eastAsia="zh-CN"/>
        </w:rPr>
        <w:t xml:space="preserve"> Чувашской Республики </w:t>
      </w:r>
      <w:r w:rsidRPr="00C21551">
        <w:rPr>
          <w:iCs/>
          <w:color w:val="000000"/>
          <w:sz w:val="22"/>
          <w:szCs w:val="22"/>
          <w:lang w:eastAsia="zh-CN"/>
        </w:rPr>
        <w:t>на 2019 год и на плановый период 2020 и 2021 годов</w:t>
      </w:r>
      <w:r w:rsidRPr="00C21551">
        <w:rPr>
          <w:bCs/>
          <w:color w:val="000000"/>
          <w:sz w:val="22"/>
          <w:szCs w:val="22"/>
          <w:lang w:eastAsia="zh-CN"/>
        </w:rPr>
        <w:t>»</w:t>
      </w:r>
    </w:p>
    <w:p w:rsidR="00C21551" w:rsidRPr="00C21551" w:rsidRDefault="00C21551" w:rsidP="00C21551">
      <w:pPr>
        <w:suppressAutoHyphens/>
        <w:rPr>
          <w:iCs/>
          <w:color w:val="000000"/>
          <w:sz w:val="22"/>
          <w:szCs w:val="22"/>
          <w:highlight w:val="yellow"/>
          <w:lang w:eastAsia="zh-CN"/>
        </w:rPr>
      </w:pPr>
    </w:p>
    <w:tbl>
      <w:tblPr>
        <w:tblW w:w="10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8"/>
        <w:gridCol w:w="615"/>
        <w:gridCol w:w="465"/>
        <w:gridCol w:w="510"/>
        <w:gridCol w:w="1575"/>
        <w:gridCol w:w="690"/>
        <w:gridCol w:w="1501"/>
        <w:gridCol w:w="14"/>
        <w:gridCol w:w="46"/>
        <w:gridCol w:w="20"/>
        <w:gridCol w:w="20"/>
        <w:gridCol w:w="80"/>
        <w:gridCol w:w="21"/>
        <w:gridCol w:w="39"/>
        <w:gridCol w:w="21"/>
        <w:gridCol w:w="20"/>
      </w:tblGrid>
      <w:tr w:rsidR="00C21551" w:rsidRPr="00C21551" w:rsidTr="00C21551">
        <w:trPr>
          <w:trHeight w:val="1217"/>
        </w:trPr>
        <w:tc>
          <w:tcPr>
            <w:tcW w:w="10079" w:type="dxa"/>
            <w:gridSpan w:val="8"/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bCs/>
                <w:color w:val="000000"/>
                <w:sz w:val="22"/>
                <w:szCs w:val="22"/>
                <w:lang w:eastAsia="zh-CN"/>
              </w:rPr>
              <w:lastRenderedPageBreak/>
              <w:t>ИЗМЕНЕНИЕ</w:t>
            </w:r>
          </w:p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bCs/>
                <w:color w:val="000000"/>
                <w:sz w:val="22"/>
                <w:szCs w:val="22"/>
                <w:lang w:eastAsia="zh-CN"/>
              </w:rPr>
              <w:t>ведомственной структуры расходов бюджета Яльчикского сельского поселения Яльчикского района Чувашской Республики на 2019 год, предусмотренной приложением 9 к решению Собрания депутатов Яльчикского сельского поселения Яльчикского района Чувашской Республики "О бюджете Яльчикского сельского поселения Яльчикского района Чувашской Республики на 2019 год и на плановый период 2020 и 2021 годов"</w:t>
            </w:r>
          </w:p>
        </w:tc>
        <w:tc>
          <w:tcPr>
            <w:tcW w:w="65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01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trHeight w:val="345"/>
        </w:trPr>
        <w:tc>
          <w:tcPr>
            <w:tcW w:w="10079" w:type="dxa"/>
            <w:gridSpan w:val="8"/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(рублей)</w:t>
            </w:r>
          </w:p>
        </w:tc>
        <w:tc>
          <w:tcPr>
            <w:tcW w:w="65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01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9"/>
          <w:wAfter w:w="280" w:type="dxa"/>
          <w:trHeight w:val="2831"/>
        </w:trPr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Наименование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Главный распорядитель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Раздел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Подраздел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Группа (группа и подгруппа) вида расходов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Сумма (увеличение, уменьшение</w:t>
            </w:r>
          </w:p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(-))</w:t>
            </w:r>
          </w:p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gridAfter w:val="9"/>
          <w:wAfter w:w="280" w:type="dxa"/>
          <w:trHeight w:val="160"/>
        </w:trPr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7</w:t>
            </w:r>
          </w:p>
        </w:tc>
      </w:tr>
      <w:tr w:rsidR="00C21551" w:rsidRPr="00C21551" w:rsidTr="00C21551">
        <w:trPr>
          <w:gridAfter w:val="1"/>
          <w:wAfter w:w="20" w:type="dxa"/>
          <w:trHeight w:val="288"/>
        </w:trPr>
        <w:tc>
          <w:tcPr>
            <w:tcW w:w="4709" w:type="dxa"/>
            <w:shd w:val="clear" w:color="auto" w:fill="auto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615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-2 597 267,00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gridAfter w:val="1"/>
          <w:wAfter w:w="20" w:type="dxa"/>
          <w:trHeight w:val="288"/>
        </w:trPr>
        <w:tc>
          <w:tcPr>
            <w:tcW w:w="4709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Администрация Яльчикского сельского поселения Яльчикского района Чувашской Республики</w:t>
            </w:r>
          </w:p>
        </w:tc>
        <w:tc>
          <w:tcPr>
            <w:tcW w:w="615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-2 597 267,00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gridAfter w:val="1"/>
          <w:wAfter w:w="20" w:type="dxa"/>
          <w:trHeight w:val="288"/>
        </w:trPr>
        <w:tc>
          <w:tcPr>
            <w:tcW w:w="4709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Общегосударственные вопросы</w:t>
            </w:r>
          </w:p>
        </w:tc>
        <w:tc>
          <w:tcPr>
            <w:tcW w:w="615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9 000,00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gridAfter w:val="1"/>
          <w:wAfter w:w="20" w:type="dxa"/>
          <w:trHeight w:val="288"/>
        </w:trPr>
        <w:tc>
          <w:tcPr>
            <w:tcW w:w="4709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9 000,00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gridAfter w:val="1"/>
          <w:wAfter w:w="20" w:type="dxa"/>
          <w:trHeight w:val="288"/>
        </w:trPr>
        <w:tc>
          <w:tcPr>
            <w:tcW w:w="4709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15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Ч500000000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9 000,00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gridAfter w:val="1"/>
          <w:wAfter w:w="20" w:type="dxa"/>
          <w:trHeight w:val="288"/>
        </w:trPr>
        <w:tc>
          <w:tcPr>
            <w:tcW w:w="4709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615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Ч5Э0000000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9 000,00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gridAfter w:val="1"/>
          <w:wAfter w:w="20" w:type="dxa"/>
          <w:trHeight w:val="288"/>
        </w:trPr>
        <w:tc>
          <w:tcPr>
            <w:tcW w:w="4709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Основное мероприятие "</w:t>
            </w:r>
            <w:proofErr w:type="spellStart"/>
            <w:r w:rsidRPr="00C21551">
              <w:rPr>
                <w:color w:val="000000"/>
                <w:sz w:val="22"/>
                <w:szCs w:val="22"/>
                <w:lang w:eastAsia="zh-CN"/>
              </w:rPr>
              <w:t>Общепрограммные</w:t>
            </w:r>
            <w:proofErr w:type="spellEnd"/>
            <w:r w:rsidRPr="00C21551">
              <w:rPr>
                <w:color w:val="000000"/>
                <w:sz w:val="22"/>
                <w:szCs w:val="22"/>
                <w:lang w:eastAsia="zh-CN"/>
              </w:rPr>
              <w:t xml:space="preserve"> расходы"</w:t>
            </w:r>
          </w:p>
        </w:tc>
        <w:tc>
          <w:tcPr>
            <w:tcW w:w="615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Ч5Э0100000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9 000,00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gridAfter w:val="1"/>
          <w:wAfter w:w="20" w:type="dxa"/>
          <w:trHeight w:val="288"/>
        </w:trPr>
        <w:tc>
          <w:tcPr>
            <w:tcW w:w="4709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Обеспечение функций муниципальных органов</w:t>
            </w:r>
          </w:p>
        </w:tc>
        <w:tc>
          <w:tcPr>
            <w:tcW w:w="615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Ч5Э0100200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9 000,00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gridAfter w:val="1"/>
          <w:wAfter w:w="20" w:type="dxa"/>
          <w:trHeight w:val="288"/>
        </w:trPr>
        <w:tc>
          <w:tcPr>
            <w:tcW w:w="4709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Ч5Э0100200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9 000,00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gridAfter w:val="1"/>
          <w:wAfter w:w="20" w:type="dxa"/>
          <w:trHeight w:val="288"/>
        </w:trPr>
        <w:tc>
          <w:tcPr>
            <w:tcW w:w="4709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Ч5Э0100200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240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9 000,00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gridAfter w:val="1"/>
          <w:wAfter w:w="20" w:type="dxa"/>
          <w:trHeight w:val="288"/>
        </w:trPr>
        <w:tc>
          <w:tcPr>
            <w:tcW w:w="4709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Национальная оборона</w:t>
            </w:r>
          </w:p>
        </w:tc>
        <w:tc>
          <w:tcPr>
            <w:tcW w:w="615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1 933,00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gridAfter w:val="1"/>
          <w:wAfter w:w="20" w:type="dxa"/>
          <w:trHeight w:val="288"/>
        </w:trPr>
        <w:tc>
          <w:tcPr>
            <w:tcW w:w="4709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615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1 933,00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gridAfter w:val="1"/>
          <w:wAfter w:w="20" w:type="dxa"/>
          <w:trHeight w:val="288"/>
        </w:trPr>
        <w:tc>
          <w:tcPr>
            <w:tcW w:w="4709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15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Ч400000000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1 933,00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gridAfter w:val="1"/>
          <w:wAfter w:w="20" w:type="dxa"/>
          <w:trHeight w:val="288"/>
        </w:trPr>
        <w:tc>
          <w:tcPr>
            <w:tcW w:w="4709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5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Ч410000000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1 933,00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gridAfter w:val="1"/>
          <w:wAfter w:w="20" w:type="dxa"/>
          <w:trHeight w:val="288"/>
        </w:trPr>
        <w:tc>
          <w:tcPr>
            <w:tcW w:w="4709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 xml:space="preserve"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</w:t>
            </w:r>
            <w:r w:rsidRPr="00C21551">
              <w:rPr>
                <w:color w:val="000000"/>
                <w:sz w:val="22"/>
                <w:szCs w:val="22"/>
                <w:lang w:eastAsia="zh-CN"/>
              </w:rPr>
              <w:lastRenderedPageBreak/>
              <w:t>сбалансированности и повышение уровня бюджетной обеспеченности"</w:t>
            </w:r>
          </w:p>
        </w:tc>
        <w:tc>
          <w:tcPr>
            <w:tcW w:w="615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lastRenderedPageBreak/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Ч410400000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1 933,00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gridAfter w:val="1"/>
          <w:wAfter w:w="20" w:type="dxa"/>
          <w:trHeight w:val="288"/>
        </w:trPr>
        <w:tc>
          <w:tcPr>
            <w:tcW w:w="4709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15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Ч410451180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1 933,00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gridAfter w:val="1"/>
          <w:wAfter w:w="20" w:type="dxa"/>
          <w:trHeight w:val="288"/>
        </w:trPr>
        <w:tc>
          <w:tcPr>
            <w:tcW w:w="4709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Ч410451180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1 933,00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gridAfter w:val="1"/>
          <w:wAfter w:w="20" w:type="dxa"/>
          <w:trHeight w:val="288"/>
        </w:trPr>
        <w:tc>
          <w:tcPr>
            <w:tcW w:w="4709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Ч410451180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120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1 933,00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gridAfter w:val="1"/>
          <w:wAfter w:w="20" w:type="dxa"/>
          <w:trHeight w:val="288"/>
        </w:trPr>
        <w:tc>
          <w:tcPr>
            <w:tcW w:w="4709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Национальная экономика</w:t>
            </w:r>
          </w:p>
        </w:tc>
        <w:tc>
          <w:tcPr>
            <w:tcW w:w="615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335 700,00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gridAfter w:val="1"/>
          <w:wAfter w:w="20" w:type="dxa"/>
          <w:trHeight w:val="288"/>
        </w:trPr>
        <w:tc>
          <w:tcPr>
            <w:tcW w:w="4709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Дорожное хозяйство (дорожные фонды)</w:t>
            </w:r>
          </w:p>
        </w:tc>
        <w:tc>
          <w:tcPr>
            <w:tcW w:w="615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09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335 700,00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gridAfter w:val="1"/>
          <w:wAfter w:w="20" w:type="dxa"/>
          <w:trHeight w:val="288"/>
        </w:trPr>
        <w:tc>
          <w:tcPr>
            <w:tcW w:w="4709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Муниципальная программа "Развитие транспортной системы"</w:t>
            </w:r>
          </w:p>
        </w:tc>
        <w:tc>
          <w:tcPr>
            <w:tcW w:w="615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09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Ч200000000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335 700,00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gridAfter w:val="1"/>
          <w:wAfter w:w="20" w:type="dxa"/>
          <w:trHeight w:val="288"/>
        </w:trPr>
        <w:tc>
          <w:tcPr>
            <w:tcW w:w="4709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615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09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Ч210000000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335 700,00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gridAfter w:val="1"/>
          <w:wAfter w:w="20" w:type="dxa"/>
          <w:trHeight w:val="288"/>
        </w:trPr>
        <w:tc>
          <w:tcPr>
            <w:tcW w:w="4709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15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09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Ч210300000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335 700,00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gridAfter w:val="1"/>
          <w:wAfter w:w="20" w:type="dxa"/>
          <w:trHeight w:val="288"/>
        </w:trPr>
        <w:tc>
          <w:tcPr>
            <w:tcW w:w="4709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615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09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Ч2103S4190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335 700,00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gridAfter w:val="1"/>
          <w:wAfter w:w="20" w:type="dxa"/>
          <w:trHeight w:val="288"/>
        </w:trPr>
        <w:tc>
          <w:tcPr>
            <w:tcW w:w="4709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09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Ч2103S4190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335 700,00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gridAfter w:val="1"/>
          <w:wAfter w:w="20" w:type="dxa"/>
          <w:trHeight w:val="288"/>
        </w:trPr>
        <w:tc>
          <w:tcPr>
            <w:tcW w:w="4709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09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Ч2103S4190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240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335 700,00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gridAfter w:val="1"/>
          <w:wAfter w:w="20" w:type="dxa"/>
          <w:trHeight w:val="288"/>
        </w:trPr>
        <w:tc>
          <w:tcPr>
            <w:tcW w:w="4709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Жилищно-коммунальное хозяйство</w:t>
            </w:r>
          </w:p>
        </w:tc>
        <w:tc>
          <w:tcPr>
            <w:tcW w:w="615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-2 958 900,00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gridAfter w:val="1"/>
          <w:wAfter w:w="20" w:type="dxa"/>
          <w:trHeight w:val="288"/>
        </w:trPr>
        <w:tc>
          <w:tcPr>
            <w:tcW w:w="4709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Благоустройство</w:t>
            </w:r>
          </w:p>
        </w:tc>
        <w:tc>
          <w:tcPr>
            <w:tcW w:w="615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-2 958 900,00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gridAfter w:val="1"/>
          <w:wAfter w:w="20" w:type="dxa"/>
          <w:trHeight w:val="288"/>
        </w:trPr>
        <w:tc>
          <w:tcPr>
            <w:tcW w:w="4709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proofErr w:type="gramStart"/>
            <w:r w:rsidRPr="00C21551">
              <w:rPr>
                <w:color w:val="000000"/>
                <w:sz w:val="22"/>
                <w:szCs w:val="22"/>
                <w:lang w:eastAsia="zh-CN"/>
              </w:rPr>
              <w:t>Муниципальная  программа</w:t>
            </w:r>
            <w:proofErr w:type="gramEnd"/>
            <w:r w:rsidRPr="00C21551">
              <w:rPr>
                <w:color w:val="000000"/>
                <w:sz w:val="22"/>
                <w:szCs w:val="22"/>
                <w:lang w:eastAsia="zh-CN"/>
              </w:rPr>
              <w:t xml:space="preserve"> "Формирование современной городской среды на территории Чувашской Республики"</w:t>
            </w:r>
          </w:p>
        </w:tc>
        <w:tc>
          <w:tcPr>
            <w:tcW w:w="615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А500000000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-2 958 900,00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gridAfter w:val="1"/>
          <w:wAfter w:w="20" w:type="dxa"/>
          <w:trHeight w:val="288"/>
        </w:trPr>
        <w:tc>
          <w:tcPr>
            <w:tcW w:w="4709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 xml:space="preserve">Подпрограмма "Благоустройство дворовых и </w:t>
            </w:r>
            <w:proofErr w:type="spellStart"/>
            <w:r w:rsidRPr="00C21551">
              <w:rPr>
                <w:color w:val="000000"/>
                <w:sz w:val="22"/>
                <w:szCs w:val="22"/>
                <w:lang w:eastAsia="zh-CN"/>
              </w:rPr>
              <w:t>общественых</w:t>
            </w:r>
            <w:proofErr w:type="spellEnd"/>
            <w:r w:rsidRPr="00C21551">
              <w:rPr>
                <w:color w:val="000000"/>
                <w:sz w:val="22"/>
                <w:szCs w:val="22"/>
                <w:lang w:eastAsia="zh-CN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15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А510000000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-2 958 900,00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gridAfter w:val="1"/>
          <w:wAfter w:w="20" w:type="dxa"/>
          <w:trHeight w:val="288"/>
        </w:trPr>
        <w:tc>
          <w:tcPr>
            <w:tcW w:w="4709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5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А510200000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-36 243,78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gridAfter w:val="1"/>
          <w:wAfter w:w="20" w:type="dxa"/>
          <w:trHeight w:val="288"/>
        </w:trPr>
        <w:tc>
          <w:tcPr>
            <w:tcW w:w="4709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Реализация мероприятий по благоустройству территории</w:t>
            </w:r>
          </w:p>
        </w:tc>
        <w:tc>
          <w:tcPr>
            <w:tcW w:w="615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А510277420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-36 243,78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gridAfter w:val="1"/>
          <w:wAfter w:w="20" w:type="dxa"/>
          <w:trHeight w:val="288"/>
        </w:trPr>
        <w:tc>
          <w:tcPr>
            <w:tcW w:w="4709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А510277420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-36 243,78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gridAfter w:val="1"/>
          <w:wAfter w:w="20" w:type="dxa"/>
          <w:trHeight w:val="288"/>
        </w:trPr>
        <w:tc>
          <w:tcPr>
            <w:tcW w:w="4709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А510277420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240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-36 243,78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gridAfter w:val="1"/>
          <w:wAfter w:w="20" w:type="dxa"/>
          <w:trHeight w:val="288"/>
        </w:trPr>
        <w:tc>
          <w:tcPr>
            <w:tcW w:w="4709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615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А51F200000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-2 922 656,22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gridAfter w:val="1"/>
          <w:wAfter w:w="20" w:type="dxa"/>
          <w:trHeight w:val="288"/>
        </w:trPr>
        <w:tc>
          <w:tcPr>
            <w:tcW w:w="4709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Реализация программ формирования современной городской среды</w:t>
            </w:r>
          </w:p>
        </w:tc>
        <w:tc>
          <w:tcPr>
            <w:tcW w:w="615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А51F2L5550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-2 922 656,22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gridAfter w:val="1"/>
          <w:wAfter w:w="20" w:type="dxa"/>
          <w:trHeight w:val="288"/>
        </w:trPr>
        <w:tc>
          <w:tcPr>
            <w:tcW w:w="4709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А51F2L5550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-2 922 656,22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gridAfter w:val="1"/>
          <w:wAfter w:w="20" w:type="dxa"/>
          <w:trHeight w:val="288"/>
        </w:trPr>
        <w:tc>
          <w:tcPr>
            <w:tcW w:w="4709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А51F2L5550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240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-2 922 656,22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gridAfter w:val="1"/>
          <w:wAfter w:w="20" w:type="dxa"/>
          <w:trHeight w:val="288"/>
        </w:trPr>
        <w:tc>
          <w:tcPr>
            <w:tcW w:w="4709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Физическая культура и спорт</w:t>
            </w:r>
          </w:p>
        </w:tc>
        <w:tc>
          <w:tcPr>
            <w:tcW w:w="615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15 000,00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gridAfter w:val="1"/>
          <w:wAfter w:w="20" w:type="dxa"/>
          <w:trHeight w:val="288"/>
        </w:trPr>
        <w:tc>
          <w:tcPr>
            <w:tcW w:w="4709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Массовый спорт</w:t>
            </w:r>
          </w:p>
        </w:tc>
        <w:tc>
          <w:tcPr>
            <w:tcW w:w="615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15 000,00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gridAfter w:val="1"/>
          <w:wAfter w:w="20" w:type="dxa"/>
          <w:trHeight w:val="288"/>
        </w:trPr>
        <w:tc>
          <w:tcPr>
            <w:tcW w:w="4709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proofErr w:type="gramStart"/>
            <w:r w:rsidRPr="00C21551">
              <w:rPr>
                <w:color w:val="000000"/>
                <w:sz w:val="22"/>
                <w:szCs w:val="22"/>
                <w:lang w:eastAsia="zh-CN"/>
              </w:rPr>
              <w:t>Муниципальная  программа</w:t>
            </w:r>
            <w:proofErr w:type="gramEnd"/>
            <w:r w:rsidRPr="00C21551">
              <w:rPr>
                <w:color w:val="000000"/>
                <w:sz w:val="22"/>
                <w:szCs w:val="22"/>
                <w:lang w:eastAsia="zh-CN"/>
              </w:rPr>
              <w:t xml:space="preserve"> "Развитие физической культуры и спорта"</w:t>
            </w:r>
          </w:p>
        </w:tc>
        <w:tc>
          <w:tcPr>
            <w:tcW w:w="615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Ц500000000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15 000,00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gridAfter w:val="1"/>
          <w:wAfter w:w="20" w:type="dxa"/>
          <w:trHeight w:val="288"/>
        </w:trPr>
        <w:tc>
          <w:tcPr>
            <w:tcW w:w="4709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615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Ц510000000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15 000,00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gridAfter w:val="1"/>
          <w:wAfter w:w="20" w:type="dxa"/>
          <w:trHeight w:val="288"/>
        </w:trPr>
        <w:tc>
          <w:tcPr>
            <w:tcW w:w="4709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15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Ц510100000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15 000,00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gridAfter w:val="1"/>
          <w:wAfter w:w="20" w:type="dxa"/>
          <w:trHeight w:val="288"/>
        </w:trPr>
        <w:tc>
          <w:tcPr>
            <w:tcW w:w="4709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15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Ц510111390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15 000,00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gridAfter w:val="1"/>
          <w:wAfter w:w="20" w:type="dxa"/>
          <w:trHeight w:val="288"/>
        </w:trPr>
        <w:tc>
          <w:tcPr>
            <w:tcW w:w="4709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Ц510111390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15 000,00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C21551" w:rsidRPr="00C21551" w:rsidTr="00C21551">
        <w:trPr>
          <w:gridAfter w:val="1"/>
          <w:wAfter w:w="20" w:type="dxa"/>
          <w:trHeight w:val="288"/>
        </w:trPr>
        <w:tc>
          <w:tcPr>
            <w:tcW w:w="4709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615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Ц510111390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110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15 000,00</w:t>
            </w:r>
            <w:r w:rsidRPr="00C21551">
              <w:rPr>
                <w:bCs/>
                <w:color w:val="000000"/>
                <w:sz w:val="22"/>
                <w:szCs w:val="22"/>
                <w:lang w:eastAsia="zh-CN"/>
              </w:rPr>
              <w:t>»;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</w:tbl>
    <w:p w:rsidR="00C21551" w:rsidRPr="00C21551" w:rsidRDefault="00C21551" w:rsidP="00C21551">
      <w:pPr>
        <w:suppressAutoHyphens/>
        <w:rPr>
          <w:sz w:val="22"/>
          <w:szCs w:val="22"/>
          <w:highlight w:val="yellow"/>
          <w:lang w:eastAsia="zh-CN"/>
        </w:rPr>
      </w:pPr>
    </w:p>
    <w:p w:rsidR="00C21551" w:rsidRPr="00C21551" w:rsidRDefault="00C21551" w:rsidP="00C21551">
      <w:pPr>
        <w:suppressAutoHyphens/>
        <w:ind w:firstLine="540"/>
        <w:jc w:val="both"/>
        <w:rPr>
          <w:sz w:val="22"/>
          <w:szCs w:val="22"/>
          <w:lang w:eastAsia="zh-CN"/>
        </w:rPr>
      </w:pPr>
      <w:r w:rsidRPr="00C21551">
        <w:rPr>
          <w:sz w:val="22"/>
          <w:szCs w:val="22"/>
          <w:lang w:eastAsia="zh-CN"/>
        </w:rPr>
        <w:t>10) дополнить приложением 10</w:t>
      </w:r>
      <w:r w:rsidRPr="00C21551">
        <w:rPr>
          <w:sz w:val="22"/>
          <w:szCs w:val="22"/>
          <w:vertAlign w:val="superscript"/>
          <w:lang w:eastAsia="zh-CN"/>
        </w:rPr>
        <w:t>1</w:t>
      </w:r>
      <w:r w:rsidRPr="00C21551">
        <w:rPr>
          <w:sz w:val="22"/>
          <w:szCs w:val="22"/>
          <w:lang w:eastAsia="zh-CN"/>
        </w:rPr>
        <w:t xml:space="preserve"> следующего содержания: </w:t>
      </w:r>
    </w:p>
    <w:p w:rsidR="00C21551" w:rsidRPr="00C21551" w:rsidRDefault="00C21551" w:rsidP="00C21551">
      <w:pPr>
        <w:suppressAutoHyphens/>
        <w:ind w:firstLine="540"/>
        <w:jc w:val="both"/>
        <w:rPr>
          <w:sz w:val="22"/>
          <w:szCs w:val="22"/>
          <w:lang w:eastAsia="zh-CN"/>
        </w:rPr>
      </w:pPr>
    </w:p>
    <w:p w:rsidR="00C21551" w:rsidRPr="00C21551" w:rsidRDefault="00C21551" w:rsidP="00C21551">
      <w:pPr>
        <w:widowControl w:val="0"/>
        <w:suppressAutoHyphens/>
        <w:autoSpaceDE w:val="0"/>
        <w:ind w:left="5040"/>
        <w:jc w:val="both"/>
        <w:rPr>
          <w:sz w:val="22"/>
          <w:szCs w:val="22"/>
          <w:lang w:eastAsia="zh-CN"/>
        </w:rPr>
      </w:pPr>
      <w:r w:rsidRPr="00C21551">
        <w:rPr>
          <w:bCs/>
          <w:color w:val="000000"/>
          <w:sz w:val="22"/>
          <w:szCs w:val="22"/>
          <w:lang w:eastAsia="zh-CN"/>
        </w:rPr>
        <w:t>«</w:t>
      </w:r>
      <w:r w:rsidRPr="00C21551">
        <w:rPr>
          <w:iCs/>
          <w:color w:val="000000"/>
          <w:sz w:val="22"/>
          <w:szCs w:val="22"/>
          <w:lang w:eastAsia="zh-CN"/>
        </w:rPr>
        <w:t>Приложение 10</w:t>
      </w:r>
      <w:r w:rsidRPr="00C21551">
        <w:rPr>
          <w:iCs/>
          <w:color w:val="000000"/>
          <w:sz w:val="22"/>
          <w:szCs w:val="22"/>
          <w:vertAlign w:val="superscript"/>
          <w:lang w:eastAsia="zh-CN"/>
        </w:rPr>
        <w:t>1</w:t>
      </w:r>
    </w:p>
    <w:p w:rsidR="00C21551" w:rsidRPr="00C21551" w:rsidRDefault="00C21551" w:rsidP="00C21551">
      <w:pPr>
        <w:widowControl w:val="0"/>
        <w:suppressAutoHyphens/>
        <w:autoSpaceDE w:val="0"/>
        <w:ind w:left="5040"/>
        <w:jc w:val="both"/>
        <w:rPr>
          <w:sz w:val="22"/>
          <w:szCs w:val="22"/>
          <w:lang w:eastAsia="zh-CN"/>
        </w:rPr>
      </w:pPr>
      <w:r w:rsidRPr="00C21551">
        <w:rPr>
          <w:iCs/>
          <w:color w:val="000000"/>
          <w:sz w:val="22"/>
          <w:szCs w:val="22"/>
          <w:lang w:eastAsia="zh-CN"/>
        </w:rPr>
        <w:t>к Решению Собрания депутатов Яльчикского сельского поселения Яльчикского района Чувашской Республики «О бюджете Яльчикского сельского поселения Яльчикского района</w:t>
      </w:r>
      <w:r w:rsidRPr="00C21551">
        <w:rPr>
          <w:iCs/>
          <w:sz w:val="22"/>
          <w:szCs w:val="22"/>
          <w:lang w:eastAsia="zh-CN"/>
        </w:rPr>
        <w:t xml:space="preserve"> Чувашской Республики </w:t>
      </w:r>
      <w:r w:rsidRPr="00C21551">
        <w:rPr>
          <w:iCs/>
          <w:color w:val="000000"/>
          <w:sz w:val="22"/>
          <w:szCs w:val="22"/>
          <w:lang w:eastAsia="zh-CN"/>
        </w:rPr>
        <w:t>на 2019 год и на плановый период 2020 и 2021 годов</w:t>
      </w:r>
      <w:r w:rsidRPr="00C21551">
        <w:rPr>
          <w:bCs/>
          <w:color w:val="000000"/>
          <w:sz w:val="22"/>
          <w:szCs w:val="22"/>
          <w:lang w:eastAsia="zh-CN"/>
        </w:rPr>
        <w:t>»</w:t>
      </w:r>
    </w:p>
    <w:p w:rsidR="00C21551" w:rsidRPr="00C21551" w:rsidRDefault="00C21551" w:rsidP="00C21551">
      <w:pPr>
        <w:keepNext/>
        <w:tabs>
          <w:tab w:val="num" w:pos="0"/>
        </w:tabs>
        <w:suppressAutoHyphens/>
        <w:ind w:firstLine="567"/>
        <w:jc w:val="both"/>
        <w:outlineLvl w:val="0"/>
        <w:rPr>
          <w:rFonts w:ascii="Arial Cyr Chuv" w:hAnsi="Arial Cyr Chuv" w:cs="Arial Cyr Chuv"/>
          <w:sz w:val="22"/>
          <w:szCs w:val="22"/>
          <w:highlight w:val="yellow"/>
          <w:lang w:eastAsia="zh-CN"/>
        </w:rPr>
      </w:pPr>
    </w:p>
    <w:tbl>
      <w:tblPr>
        <w:tblW w:w="99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4"/>
        <w:gridCol w:w="421"/>
        <w:gridCol w:w="421"/>
        <w:gridCol w:w="422"/>
        <w:gridCol w:w="1404"/>
        <w:gridCol w:w="702"/>
        <w:gridCol w:w="1123"/>
        <w:gridCol w:w="1267"/>
        <w:gridCol w:w="20"/>
      </w:tblGrid>
      <w:tr w:rsidR="00C21551" w:rsidRPr="00C21551" w:rsidTr="00C21551">
        <w:trPr>
          <w:trHeight w:val="1225"/>
        </w:trPr>
        <w:tc>
          <w:tcPr>
            <w:tcW w:w="9975" w:type="dxa"/>
            <w:gridSpan w:val="8"/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bCs/>
                <w:color w:val="000000"/>
                <w:sz w:val="22"/>
                <w:szCs w:val="22"/>
                <w:lang w:eastAsia="zh-CN"/>
              </w:rPr>
              <w:t>ИЗМЕНЕНИЕ</w:t>
            </w:r>
          </w:p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bCs/>
                <w:color w:val="000000"/>
                <w:sz w:val="22"/>
                <w:szCs w:val="22"/>
                <w:lang w:eastAsia="zh-CN"/>
              </w:rPr>
              <w:t>ведомственной структуры расходов бюджета Яльчикского сельского поселения Яльчикского района Чувашской Республики на 2020 и 2021 годы, предусмотренной приложением 10 к решению Собрания депутатов Яльчикского сельского поселения Яльчикского района Чувашской Республики "О бюджете Яльчикского сельского поселения Яльчикского района Чувашской Республики на 2019 год и на плановый период 2020 и 2021 годов"</w:t>
            </w:r>
          </w:p>
        </w:tc>
        <w:tc>
          <w:tcPr>
            <w:tcW w:w="19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C21551" w:rsidRPr="00C21551" w:rsidTr="00C21551">
        <w:trPr>
          <w:trHeight w:val="347"/>
        </w:trPr>
        <w:tc>
          <w:tcPr>
            <w:tcW w:w="9975" w:type="dxa"/>
            <w:gridSpan w:val="8"/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(рублей)</w:t>
            </w:r>
          </w:p>
        </w:tc>
        <w:tc>
          <w:tcPr>
            <w:tcW w:w="19" w:type="dxa"/>
            <w:shd w:val="clear" w:color="auto" w:fill="auto"/>
            <w:vAlign w:val="center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cantSplit/>
          <w:trHeight w:val="2849"/>
        </w:trPr>
        <w:tc>
          <w:tcPr>
            <w:tcW w:w="421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Наименование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Главный распорядитель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Раздел</w:t>
            </w:r>
          </w:p>
        </w:tc>
        <w:tc>
          <w:tcPr>
            <w:tcW w:w="42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Подраздел</w:t>
            </w:r>
          </w:p>
        </w:tc>
        <w:tc>
          <w:tcPr>
            <w:tcW w:w="14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Группа (группа и подгруппа) вида расходов</w:t>
            </w:r>
          </w:p>
        </w:tc>
        <w:tc>
          <w:tcPr>
            <w:tcW w:w="240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Сумма (увеличение, уменьшение</w:t>
            </w:r>
          </w:p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(-))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cantSplit/>
          <w:trHeight w:val="161"/>
        </w:trPr>
        <w:tc>
          <w:tcPr>
            <w:tcW w:w="421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2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2020 год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sz w:val="22"/>
                <w:szCs w:val="22"/>
                <w:lang w:eastAsia="zh-CN"/>
              </w:rPr>
              <w:t>2021 год</w:t>
            </w:r>
          </w:p>
        </w:tc>
      </w:tr>
      <w:tr w:rsidR="00C21551" w:rsidRPr="00C21551" w:rsidTr="00C21551">
        <w:tblPrEx>
          <w:tblCellMar>
            <w:left w:w="108" w:type="dxa"/>
            <w:right w:w="108" w:type="dxa"/>
          </w:tblCellMar>
        </w:tblPrEx>
        <w:trPr>
          <w:trHeight w:val="161"/>
        </w:trPr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551" w:rsidRPr="00C21551" w:rsidRDefault="00C21551" w:rsidP="00C2155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21551" w:rsidRPr="00C21551" w:rsidTr="00C21551">
        <w:trPr>
          <w:trHeight w:val="289"/>
        </w:trPr>
        <w:tc>
          <w:tcPr>
            <w:tcW w:w="4215" w:type="dxa"/>
            <w:shd w:val="clear" w:color="auto" w:fill="auto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4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22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04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2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23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-2 934 900,00</w:t>
            </w:r>
          </w:p>
        </w:tc>
        <w:tc>
          <w:tcPr>
            <w:tcW w:w="1264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-90 800,00</w:t>
            </w:r>
          </w:p>
        </w:tc>
        <w:tc>
          <w:tcPr>
            <w:tcW w:w="19" w:type="dxa"/>
            <w:shd w:val="clear" w:color="auto" w:fill="auto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C21551" w:rsidRPr="00C21551" w:rsidTr="00C21551">
        <w:trPr>
          <w:trHeight w:val="289"/>
        </w:trPr>
        <w:tc>
          <w:tcPr>
            <w:tcW w:w="4215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Администрация Яльчикского сельского поселения Яльчикского района Чувашской Республики</w:t>
            </w:r>
          </w:p>
        </w:tc>
        <w:tc>
          <w:tcPr>
            <w:tcW w:w="4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993</w:t>
            </w:r>
          </w:p>
        </w:tc>
        <w:tc>
          <w:tcPr>
            <w:tcW w:w="4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422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04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2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23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-2 934 900,00</w:t>
            </w:r>
          </w:p>
        </w:tc>
        <w:tc>
          <w:tcPr>
            <w:tcW w:w="1264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b/>
                <w:color w:val="000000"/>
                <w:sz w:val="22"/>
                <w:szCs w:val="22"/>
                <w:lang w:eastAsia="zh-CN"/>
              </w:rPr>
              <w:t>-90 800,00</w:t>
            </w:r>
          </w:p>
        </w:tc>
        <w:tc>
          <w:tcPr>
            <w:tcW w:w="19" w:type="dxa"/>
            <w:shd w:val="clear" w:color="auto" w:fill="auto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C21551" w:rsidRPr="00C21551" w:rsidTr="00C21551">
        <w:trPr>
          <w:trHeight w:val="289"/>
        </w:trPr>
        <w:tc>
          <w:tcPr>
            <w:tcW w:w="4215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Жилищно-коммунальное хозяйство</w:t>
            </w:r>
          </w:p>
        </w:tc>
        <w:tc>
          <w:tcPr>
            <w:tcW w:w="4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993</w:t>
            </w:r>
          </w:p>
        </w:tc>
        <w:tc>
          <w:tcPr>
            <w:tcW w:w="4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422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04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2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23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-2 934 900,00</w:t>
            </w:r>
          </w:p>
        </w:tc>
        <w:tc>
          <w:tcPr>
            <w:tcW w:w="1264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-90 800,00</w:t>
            </w:r>
          </w:p>
        </w:tc>
        <w:tc>
          <w:tcPr>
            <w:tcW w:w="19" w:type="dxa"/>
            <w:shd w:val="clear" w:color="auto" w:fill="auto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C21551" w:rsidRPr="00C21551" w:rsidTr="00C21551">
        <w:trPr>
          <w:trHeight w:val="289"/>
        </w:trPr>
        <w:tc>
          <w:tcPr>
            <w:tcW w:w="4215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Благоустройство</w:t>
            </w:r>
          </w:p>
        </w:tc>
        <w:tc>
          <w:tcPr>
            <w:tcW w:w="4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993</w:t>
            </w:r>
          </w:p>
        </w:tc>
        <w:tc>
          <w:tcPr>
            <w:tcW w:w="4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422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1404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2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23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-2 934 900,00</w:t>
            </w:r>
          </w:p>
        </w:tc>
        <w:tc>
          <w:tcPr>
            <w:tcW w:w="1264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-90 800,00</w:t>
            </w:r>
          </w:p>
        </w:tc>
        <w:tc>
          <w:tcPr>
            <w:tcW w:w="19" w:type="dxa"/>
            <w:shd w:val="clear" w:color="auto" w:fill="auto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C21551" w:rsidRPr="00C21551" w:rsidTr="00C21551">
        <w:trPr>
          <w:trHeight w:val="289"/>
        </w:trPr>
        <w:tc>
          <w:tcPr>
            <w:tcW w:w="4215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proofErr w:type="gramStart"/>
            <w:r w:rsidRPr="00C21551">
              <w:rPr>
                <w:color w:val="000000"/>
                <w:sz w:val="22"/>
                <w:szCs w:val="22"/>
                <w:lang w:eastAsia="zh-CN"/>
              </w:rPr>
              <w:t>Муниципальная  программа</w:t>
            </w:r>
            <w:proofErr w:type="gramEnd"/>
            <w:r w:rsidRPr="00C21551">
              <w:rPr>
                <w:color w:val="000000"/>
                <w:sz w:val="22"/>
                <w:szCs w:val="22"/>
                <w:lang w:eastAsia="zh-CN"/>
              </w:rPr>
              <w:t xml:space="preserve"> "Формирование современной городской среды на территории Чувашской Республики"</w:t>
            </w:r>
          </w:p>
        </w:tc>
        <w:tc>
          <w:tcPr>
            <w:tcW w:w="4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993</w:t>
            </w:r>
          </w:p>
        </w:tc>
        <w:tc>
          <w:tcPr>
            <w:tcW w:w="4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422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1404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А500000000</w:t>
            </w:r>
          </w:p>
        </w:tc>
        <w:tc>
          <w:tcPr>
            <w:tcW w:w="702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23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-2 934 900,00</w:t>
            </w:r>
          </w:p>
        </w:tc>
        <w:tc>
          <w:tcPr>
            <w:tcW w:w="1264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-90 800,00</w:t>
            </w:r>
          </w:p>
        </w:tc>
        <w:tc>
          <w:tcPr>
            <w:tcW w:w="19" w:type="dxa"/>
            <w:shd w:val="clear" w:color="auto" w:fill="auto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C21551" w:rsidRPr="00C21551" w:rsidTr="00C21551">
        <w:trPr>
          <w:trHeight w:val="289"/>
        </w:trPr>
        <w:tc>
          <w:tcPr>
            <w:tcW w:w="4215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 xml:space="preserve">Подпрограмма "Благоустройство дворовых и </w:t>
            </w:r>
            <w:proofErr w:type="spellStart"/>
            <w:r w:rsidRPr="00C21551">
              <w:rPr>
                <w:color w:val="000000"/>
                <w:sz w:val="22"/>
                <w:szCs w:val="22"/>
                <w:lang w:eastAsia="zh-CN"/>
              </w:rPr>
              <w:t>общественых</w:t>
            </w:r>
            <w:proofErr w:type="spellEnd"/>
            <w:r w:rsidRPr="00C21551">
              <w:rPr>
                <w:color w:val="000000"/>
                <w:sz w:val="22"/>
                <w:szCs w:val="22"/>
                <w:lang w:eastAsia="zh-CN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993</w:t>
            </w:r>
          </w:p>
        </w:tc>
        <w:tc>
          <w:tcPr>
            <w:tcW w:w="4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422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1404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А510000000</w:t>
            </w:r>
          </w:p>
        </w:tc>
        <w:tc>
          <w:tcPr>
            <w:tcW w:w="702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23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-2 934 900,00</w:t>
            </w:r>
          </w:p>
        </w:tc>
        <w:tc>
          <w:tcPr>
            <w:tcW w:w="1264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-90 800,00</w:t>
            </w:r>
          </w:p>
        </w:tc>
        <w:tc>
          <w:tcPr>
            <w:tcW w:w="19" w:type="dxa"/>
            <w:shd w:val="clear" w:color="auto" w:fill="auto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C21551" w:rsidRPr="00C21551" w:rsidTr="00C21551">
        <w:trPr>
          <w:trHeight w:val="289"/>
        </w:trPr>
        <w:tc>
          <w:tcPr>
            <w:tcW w:w="4215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993</w:t>
            </w:r>
          </w:p>
        </w:tc>
        <w:tc>
          <w:tcPr>
            <w:tcW w:w="4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422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1404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А51F200000</w:t>
            </w:r>
          </w:p>
        </w:tc>
        <w:tc>
          <w:tcPr>
            <w:tcW w:w="702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23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-2 934 900,00</w:t>
            </w:r>
          </w:p>
        </w:tc>
        <w:tc>
          <w:tcPr>
            <w:tcW w:w="1264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-90 800,00</w:t>
            </w:r>
          </w:p>
        </w:tc>
        <w:tc>
          <w:tcPr>
            <w:tcW w:w="19" w:type="dxa"/>
            <w:shd w:val="clear" w:color="auto" w:fill="auto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C21551" w:rsidRPr="00C21551" w:rsidTr="00C21551">
        <w:trPr>
          <w:trHeight w:val="289"/>
        </w:trPr>
        <w:tc>
          <w:tcPr>
            <w:tcW w:w="4215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993</w:t>
            </w:r>
          </w:p>
        </w:tc>
        <w:tc>
          <w:tcPr>
            <w:tcW w:w="4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422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1404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А51F2L5550</w:t>
            </w:r>
          </w:p>
        </w:tc>
        <w:tc>
          <w:tcPr>
            <w:tcW w:w="702" w:type="dxa"/>
            <w:shd w:val="clear" w:color="auto" w:fill="auto"/>
          </w:tcPr>
          <w:p w:rsidR="00C21551" w:rsidRPr="00C21551" w:rsidRDefault="00C21551" w:rsidP="00C215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23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-2 934 900,00</w:t>
            </w:r>
          </w:p>
        </w:tc>
        <w:tc>
          <w:tcPr>
            <w:tcW w:w="1264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-90 800,00</w:t>
            </w:r>
          </w:p>
        </w:tc>
        <w:tc>
          <w:tcPr>
            <w:tcW w:w="19" w:type="dxa"/>
            <w:shd w:val="clear" w:color="auto" w:fill="auto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C21551" w:rsidRPr="00C21551" w:rsidTr="00C21551">
        <w:trPr>
          <w:trHeight w:val="289"/>
        </w:trPr>
        <w:tc>
          <w:tcPr>
            <w:tcW w:w="4215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993</w:t>
            </w:r>
          </w:p>
        </w:tc>
        <w:tc>
          <w:tcPr>
            <w:tcW w:w="4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422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1404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А51F2L5550</w:t>
            </w:r>
          </w:p>
        </w:tc>
        <w:tc>
          <w:tcPr>
            <w:tcW w:w="702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1123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-2 934 900,00</w:t>
            </w:r>
          </w:p>
        </w:tc>
        <w:tc>
          <w:tcPr>
            <w:tcW w:w="1264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-90 800,00</w:t>
            </w:r>
          </w:p>
        </w:tc>
        <w:tc>
          <w:tcPr>
            <w:tcW w:w="19" w:type="dxa"/>
            <w:shd w:val="clear" w:color="auto" w:fill="auto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C21551" w:rsidRPr="00C21551" w:rsidTr="00C21551">
        <w:trPr>
          <w:trHeight w:val="289"/>
        </w:trPr>
        <w:tc>
          <w:tcPr>
            <w:tcW w:w="4215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993</w:t>
            </w:r>
          </w:p>
        </w:tc>
        <w:tc>
          <w:tcPr>
            <w:tcW w:w="421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422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1404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А51F2L5550</w:t>
            </w:r>
          </w:p>
        </w:tc>
        <w:tc>
          <w:tcPr>
            <w:tcW w:w="702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240</w:t>
            </w:r>
          </w:p>
        </w:tc>
        <w:tc>
          <w:tcPr>
            <w:tcW w:w="1123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-2 934 900,00</w:t>
            </w:r>
          </w:p>
        </w:tc>
        <w:tc>
          <w:tcPr>
            <w:tcW w:w="1264" w:type="dxa"/>
            <w:shd w:val="clear" w:color="auto" w:fill="auto"/>
          </w:tcPr>
          <w:p w:rsidR="00C21551" w:rsidRPr="00C21551" w:rsidRDefault="00C21551" w:rsidP="00C2155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C21551">
              <w:rPr>
                <w:color w:val="000000"/>
                <w:sz w:val="22"/>
                <w:szCs w:val="22"/>
                <w:lang w:eastAsia="zh-CN"/>
              </w:rPr>
              <w:t>-90 800,00</w:t>
            </w:r>
            <w:r w:rsidRPr="00C21551">
              <w:rPr>
                <w:bCs/>
                <w:color w:val="000000"/>
                <w:sz w:val="22"/>
                <w:szCs w:val="22"/>
                <w:lang w:eastAsia="zh-CN"/>
              </w:rPr>
              <w:t>».</w:t>
            </w:r>
          </w:p>
        </w:tc>
        <w:tc>
          <w:tcPr>
            <w:tcW w:w="19" w:type="dxa"/>
            <w:shd w:val="clear" w:color="auto" w:fill="auto"/>
          </w:tcPr>
          <w:p w:rsidR="00C21551" w:rsidRPr="00C21551" w:rsidRDefault="00C21551" w:rsidP="00C21551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</w:tbl>
    <w:p w:rsidR="00C21551" w:rsidRPr="00C21551" w:rsidRDefault="00C21551" w:rsidP="00C21551">
      <w:pPr>
        <w:keepNext/>
        <w:shd w:val="clear" w:color="auto" w:fill="FFFFFF"/>
        <w:suppressAutoHyphens/>
        <w:ind w:firstLine="540"/>
        <w:jc w:val="both"/>
        <w:rPr>
          <w:sz w:val="22"/>
          <w:szCs w:val="22"/>
          <w:lang w:eastAsia="zh-CN"/>
        </w:rPr>
      </w:pPr>
    </w:p>
    <w:p w:rsidR="00C21551" w:rsidRPr="00C21551" w:rsidRDefault="00C21551" w:rsidP="00C21551">
      <w:pPr>
        <w:shd w:val="clear" w:color="auto" w:fill="FFFFFF"/>
        <w:suppressAutoHyphens/>
        <w:ind w:firstLine="540"/>
        <w:jc w:val="both"/>
        <w:rPr>
          <w:sz w:val="22"/>
          <w:szCs w:val="22"/>
          <w:lang w:eastAsia="zh-CN"/>
        </w:rPr>
      </w:pPr>
      <w:r w:rsidRPr="00C21551">
        <w:rPr>
          <w:b/>
          <w:sz w:val="22"/>
          <w:szCs w:val="22"/>
          <w:lang w:eastAsia="zh-CN"/>
        </w:rPr>
        <w:t>Статья 2.</w:t>
      </w:r>
      <w:r w:rsidRPr="00C21551">
        <w:rPr>
          <w:sz w:val="22"/>
          <w:szCs w:val="22"/>
          <w:lang w:eastAsia="zh-CN"/>
        </w:rPr>
        <w:t xml:space="preserve"> Настоящее Решение вступает в силу со дня его подписания </w:t>
      </w:r>
      <w:r w:rsidRPr="00C21551">
        <w:rPr>
          <w:color w:val="000000"/>
          <w:sz w:val="22"/>
          <w:szCs w:val="22"/>
          <w:lang w:eastAsia="zh-CN"/>
        </w:rPr>
        <w:t>и распространяется на правоотношения, возникшие с 1 января 2019 года.</w:t>
      </w:r>
    </w:p>
    <w:p w:rsidR="00C21551" w:rsidRPr="00C21551" w:rsidRDefault="00C21551" w:rsidP="00C21551">
      <w:pPr>
        <w:suppressAutoHyphens/>
        <w:ind w:firstLine="540"/>
        <w:jc w:val="both"/>
        <w:rPr>
          <w:color w:val="000000"/>
          <w:sz w:val="22"/>
          <w:szCs w:val="22"/>
          <w:lang w:eastAsia="zh-CN"/>
        </w:rPr>
      </w:pPr>
    </w:p>
    <w:p w:rsidR="00C21551" w:rsidRPr="00C21551" w:rsidRDefault="00C21551" w:rsidP="00C21551">
      <w:pPr>
        <w:suppressAutoHyphens/>
        <w:ind w:firstLine="540"/>
        <w:jc w:val="both"/>
        <w:rPr>
          <w:color w:val="000000"/>
          <w:sz w:val="22"/>
          <w:szCs w:val="22"/>
          <w:lang w:eastAsia="zh-CN"/>
        </w:rPr>
      </w:pPr>
    </w:p>
    <w:p w:rsidR="00C21551" w:rsidRPr="00C21551" w:rsidRDefault="00C21551" w:rsidP="00C21551">
      <w:pPr>
        <w:suppressAutoHyphens/>
        <w:ind w:firstLine="540"/>
        <w:jc w:val="both"/>
        <w:rPr>
          <w:color w:val="000000"/>
          <w:sz w:val="22"/>
          <w:szCs w:val="22"/>
          <w:lang w:eastAsia="zh-CN"/>
        </w:rPr>
      </w:pPr>
    </w:p>
    <w:p w:rsidR="00C21551" w:rsidRPr="00C21551" w:rsidRDefault="00C21551" w:rsidP="00C21551">
      <w:pPr>
        <w:suppressAutoHyphens/>
        <w:jc w:val="both"/>
        <w:rPr>
          <w:color w:val="000000"/>
          <w:sz w:val="22"/>
          <w:szCs w:val="22"/>
          <w:lang w:eastAsia="zh-CN"/>
        </w:rPr>
      </w:pPr>
    </w:p>
    <w:p w:rsidR="00C21551" w:rsidRPr="00C21551" w:rsidRDefault="00C21551" w:rsidP="00C21551">
      <w:pPr>
        <w:tabs>
          <w:tab w:val="left" w:pos="0"/>
        </w:tabs>
        <w:suppressAutoHyphens/>
        <w:ind w:right="-159"/>
        <w:jc w:val="both"/>
        <w:rPr>
          <w:sz w:val="22"/>
          <w:szCs w:val="22"/>
          <w:lang w:eastAsia="zh-CN"/>
        </w:rPr>
      </w:pPr>
      <w:bookmarkStart w:id="2" w:name="_PictureBullets"/>
      <w:bookmarkEnd w:id="2"/>
      <w:r w:rsidRPr="00C21551">
        <w:rPr>
          <w:sz w:val="22"/>
          <w:szCs w:val="22"/>
          <w:lang w:eastAsia="zh-CN"/>
        </w:rPr>
        <w:t xml:space="preserve">Глава Яльчикского сельского </w:t>
      </w:r>
    </w:p>
    <w:p w:rsidR="00C21551" w:rsidRPr="00C21551" w:rsidRDefault="00C21551" w:rsidP="00C21551">
      <w:pPr>
        <w:tabs>
          <w:tab w:val="left" w:pos="0"/>
        </w:tabs>
        <w:suppressAutoHyphens/>
        <w:ind w:right="-159"/>
        <w:jc w:val="both"/>
        <w:rPr>
          <w:sz w:val="22"/>
          <w:szCs w:val="22"/>
          <w:lang w:eastAsia="zh-CN"/>
        </w:rPr>
      </w:pPr>
      <w:r w:rsidRPr="00C21551">
        <w:rPr>
          <w:sz w:val="22"/>
          <w:szCs w:val="22"/>
          <w:lang w:eastAsia="zh-CN"/>
        </w:rPr>
        <w:t>поселения Яльчикского района ЧР                                                           А.Г.</w:t>
      </w:r>
      <w:r>
        <w:rPr>
          <w:sz w:val="22"/>
          <w:szCs w:val="22"/>
          <w:lang w:eastAsia="zh-CN"/>
        </w:rPr>
        <w:t xml:space="preserve"> </w:t>
      </w:r>
      <w:r w:rsidRPr="00C21551">
        <w:rPr>
          <w:sz w:val="22"/>
          <w:szCs w:val="22"/>
          <w:lang w:eastAsia="zh-CN"/>
        </w:rPr>
        <w:t>Смирнова</w:t>
      </w:r>
    </w:p>
    <w:p w:rsidR="00C21551" w:rsidRPr="00C21551" w:rsidRDefault="00C21551" w:rsidP="00C21551">
      <w:pPr>
        <w:tabs>
          <w:tab w:val="left" w:pos="0"/>
        </w:tabs>
        <w:suppressAutoHyphens/>
        <w:ind w:right="-159"/>
        <w:jc w:val="both"/>
        <w:rPr>
          <w:sz w:val="22"/>
          <w:szCs w:val="22"/>
          <w:lang w:eastAsia="zh-CN"/>
        </w:rPr>
      </w:pPr>
    </w:p>
    <w:p w:rsidR="00C21551" w:rsidRPr="00C21551" w:rsidRDefault="00C21551" w:rsidP="00C21551">
      <w:pPr>
        <w:suppressAutoHyphens/>
        <w:rPr>
          <w:sz w:val="22"/>
          <w:szCs w:val="22"/>
          <w:lang w:eastAsia="zh-CN"/>
        </w:rPr>
      </w:pPr>
    </w:p>
    <w:p w:rsidR="00C21551" w:rsidRDefault="00C2155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C21551" w:rsidRPr="00C21551" w:rsidRDefault="00C21551" w:rsidP="00C21551">
      <w:pPr>
        <w:rPr>
          <w:sz w:val="22"/>
          <w:szCs w:val="22"/>
        </w:rPr>
      </w:pPr>
    </w:p>
    <w:p w:rsidR="00C21551" w:rsidRDefault="00C21551" w:rsidP="00C21551">
      <w:pPr>
        <w:rPr>
          <w:sz w:val="22"/>
          <w:szCs w:val="22"/>
        </w:rPr>
      </w:pPr>
    </w:p>
    <w:p w:rsidR="00C21551" w:rsidRPr="0008506E" w:rsidRDefault="00C21551" w:rsidP="00C21551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8506E">
        <w:rPr>
          <w:sz w:val="20"/>
          <w:szCs w:val="20"/>
        </w:rPr>
        <w:t>Информационный бюллетень «Вестник Яльчикского сельского поселения Яльчикского района Чувашской Республики» отпечатан в администрации Яльчикского сельского поселения Яльчикского района Чувашской Республики.</w:t>
      </w:r>
    </w:p>
    <w:p w:rsidR="00C21551" w:rsidRPr="0008506E" w:rsidRDefault="00C21551" w:rsidP="00C21551">
      <w:p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08506E">
        <w:rPr>
          <w:sz w:val="20"/>
          <w:szCs w:val="20"/>
        </w:rPr>
        <w:t xml:space="preserve">Адрес: с. Яльчики, ул. Советская, дом №2                                                               Тираж -  10 экз.   </w:t>
      </w:r>
    </w:p>
    <w:p w:rsidR="00C21551" w:rsidRPr="00C21551" w:rsidRDefault="00C21551" w:rsidP="00C21551">
      <w:pPr>
        <w:tabs>
          <w:tab w:val="left" w:pos="945"/>
        </w:tabs>
        <w:rPr>
          <w:sz w:val="22"/>
          <w:szCs w:val="22"/>
        </w:rPr>
      </w:pPr>
    </w:p>
    <w:sectPr w:rsidR="00C21551" w:rsidRPr="00C21551" w:rsidSect="00C21551">
      <w:pgSz w:w="11906" w:h="16838"/>
      <w:pgMar w:top="1134" w:right="102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F912B31"/>
    <w:multiLevelType w:val="hybridMultilevel"/>
    <w:tmpl w:val="E5243218"/>
    <w:lvl w:ilvl="0" w:tplc="4126D090">
      <w:start w:val="9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1C"/>
    <w:rsid w:val="001640F9"/>
    <w:rsid w:val="00B95AE1"/>
    <w:rsid w:val="00BF23BD"/>
    <w:rsid w:val="00C21551"/>
    <w:rsid w:val="00ED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2BE97-6139-4F9B-A75A-CAB4BB53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1551"/>
    <w:pPr>
      <w:keepNext/>
      <w:numPr>
        <w:numId w:val="1"/>
      </w:numPr>
      <w:suppressAutoHyphens/>
      <w:jc w:val="center"/>
      <w:outlineLvl w:val="0"/>
    </w:pPr>
    <w:rPr>
      <w:rFonts w:ascii="Arial Cyr Chuv" w:hAnsi="Arial Cyr Chuv" w:cs="Arial Cyr Chuv"/>
      <w:sz w:val="28"/>
      <w:lang w:eastAsia="zh-CN"/>
    </w:rPr>
  </w:style>
  <w:style w:type="paragraph" w:styleId="2">
    <w:name w:val="heading 2"/>
    <w:basedOn w:val="a"/>
    <w:next w:val="a"/>
    <w:link w:val="20"/>
    <w:qFormat/>
    <w:rsid w:val="00C21551"/>
    <w:pPr>
      <w:keepNext/>
      <w:numPr>
        <w:ilvl w:val="1"/>
        <w:numId w:val="1"/>
      </w:numPr>
      <w:suppressAutoHyphens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C21551"/>
    <w:pPr>
      <w:keepNext/>
      <w:numPr>
        <w:ilvl w:val="2"/>
        <w:numId w:val="1"/>
      </w:numPr>
      <w:suppressAutoHyphens/>
      <w:jc w:val="center"/>
      <w:outlineLvl w:val="2"/>
    </w:pPr>
    <w:rPr>
      <w:rFonts w:ascii="Arial Cyr Chuv" w:hAnsi="Arial Cyr Chuv" w:cs="Arial Cyr Chuv"/>
      <w:b/>
      <w:bCs/>
      <w:sz w:val="28"/>
      <w:lang w:eastAsia="zh-CN"/>
    </w:rPr>
  </w:style>
  <w:style w:type="paragraph" w:styleId="4">
    <w:name w:val="heading 4"/>
    <w:basedOn w:val="a0"/>
    <w:next w:val="a1"/>
    <w:link w:val="40"/>
    <w:qFormat/>
    <w:rsid w:val="00C21551"/>
    <w:pPr>
      <w:numPr>
        <w:ilvl w:val="3"/>
        <w:numId w:val="1"/>
      </w:numPr>
      <w:spacing w:before="120" w:after="120"/>
      <w:outlineLvl w:val="3"/>
    </w:pPr>
    <w:rPr>
      <w:i/>
      <w:i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21551"/>
    <w:rPr>
      <w:rFonts w:ascii="Arial Cyr Chuv" w:eastAsia="Times New Roman" w:hAnsi="Arial Cyr Chuv" w:cs="Arial Cyr Chuv"/>
      <w:sz w:val="28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C2155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rsid w:val="00C21551"/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2"/>
    <w:link w:val="4"/>
    <w:rsid w:val="00C21551"/>
    <w:rPr>
      <w:rFonts w:ascii="Times New Roman" w:eastAsia="Times New Roman" w:hAnsi="Times New Roman" w:cs="Times New Roman"/>
      <w:b/>
      <w:bCs/>
      <w:i/>
      <w:iCs/>
      <w:sz w:val="27"/>
      <w:szCs w:val="27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C21551"/>
  </w:style>
  <w:style w:type="character" w:customStyle="1" w:styleId="WW8Num1z0">
    <w:name w:val="WW8Num1z0"/>
    <w:rsid w:val="00C21551"/>
  </w:style>
  <w:style w:type="character" w:customStyle="1" w:styleId="WW8Num1z1">
    <w:name w:val="WW8Num1z1"/>
    <w:rsid w:val="00C21551"/>
  </w:style>
  <w:style w:type="character" w:customStyle="1" w:styleId="WW8Num1z2">
    <w:name w:val="WW8Num1z2"/>
    <w:rsid w:val="00C21551"/>
  </w:style>
  <w:style w:type="character" w:customStyle="1" w:styleId="WW8Num1z3">
    <w:name w:val="WW8Num1z3"/>
    <w:rsid w:val="00C21551"/>
  </w:style>
  <w:style w:type="character" w:customStyle="1" w:styleId="WW8Num1z4">
    <w:name w:val="WW8Num1z4"/>
    <w:rsid w:val="00C21551"/>
  </w:style>
  <w:style w:type="character" w:customStyle="1" w:styleId="WW8Num1z5">
    <w:name w:val="WW8Num1z5"/>
    <w:rsid w:val="00C21551"/>
  </w:style>
  <w:style w:type="character" w:customStyle="1" w:styleId="WW8Num1z6">
    <w:name w:val="WW8Num1z6"/>
    <w:rsid w:val="00C21551"/>
  </w:style>
  <w:style w:type="character" w:customStyle="1" w:styleId="WW8Num1z7">
    <w:name w:val="WW8Num1z7"/>
    <w:rsid w:val="00C21551"/>
  </w:style>
  <w:style w:type="character" w:customStyle="1" w:styleId="WW8Num1z8">
    <w:name w:val="WW8Num1z8"/>
    <w:rsid w:val="00C21551"/>
  </w:style>
  <w:style w:type="character" w:customStyle="1" w:styleId="12">
    <w:name w:val="Основной шрифт абзаца1"/>
    <w:rsid w:val="00C21551"/>
  </w:style>
  <w:style w:type="character" w:styleId="a5">
    <w:name w:val="page number"/>
    <w:basedOn w:val="12"/>
    <w:rsid w:val="00C21551"/>
  </w:style>
  <w:style w:type="character" w:customStyle="1" w:styleId="a6">
    <w:name w:val="Нижний колонтитул Знак"/>
    <w:rsid w:val="00C21551"/>
    <w:rPr>
      <w:sz w:val="24"/>
      <w:szCs w:val="24"/>
    </w:rPr>
  </w:style>
  <w:style w:type="character" w:styleId="a7">
    <w:name w:val="Hyperlink"/>
    <w:rsid w:val="00C21551"/>
    <w:rPr>
      <w:color w:val="0000FF"/>
      <w:u w:val="single"/>
    </w:rPr>
  </w:style>
  <w:style w:type="character" w:styleId="a8">
    <w:name w:val="FollowedHyperlink"/>
    <w:rsid w:val="00C21551"/>
    <w:rPr>
      <w:color w:val="800080"/>
      <w:u w:val="single"/>
    </w:rPr>
  </w:style>
  <w:style w:type="paragraph" w:customStyle="1" w:styleId="a0">
    <w:name w:val="Заголовок"/>
    <w:basedOn w:val="a"/>
    <w:next w:val="a1"/>
    <w:rsid w:val="00C21551"/>
    <w:pPr>
      <w:suppressAutoHyphens/>
      <w:jc w:val="center"/>
    </w:pPr>
    <w:rPr>
      <w:b/>
      <w:bCs/>
      <w:lang w:eastAsia="zh-CN"/>
    </w:rPr>
  </w:style>
  <w:style w:type="paragraph" w:styleId="a1">
    <w:name w:val="Body Text"/>
    <w:basedOn w:val="a"/>
    <w:link w:val="a9"/>
    <w:rsid w:val="00C21551"/>
    <w:pPr>
      <w:suppressAutoHyphens/>
    </w:pPr>
    <w:rPr>
      <w:sz w:val="28"/>
      <w:lang w:eastAsia="zh-CN"/>
    </w:rPr>
  </w:style>
  <w:style w:type="character" w:customStyle="1" w:styleId="a9">
    <w:name w:val="Основной текст Знак"/>
    <w:basedOn w:val="a2"/>
    <w:link w:val="a1"/>
    <w:rsid w:val="00C2155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"/>
    <w:basedOn w:val="a1"/>
    <w:rsid w:val="00C21551"/>
    <w:rPr>
      <w:rFonts w:cs="Mangal"/>
    </w:rPr>
  </w:style>
  <w:style w:type="paragraph" w:styleId="ab">
    <w:name w:val="caption"/>
    <w:basedOn w:val="a"/>
    <w:qFormat/>
    <w:rsid w:val="00C2155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3">
    <w:name w:val="Указатель1"/>
    <w:basedOn w:val="a"/>
    <w:rsid w:val="00C21551"/>
    <w:pPr>
      <w:suppressLineNumbers/>
      <w:suppressAutoHyphens/>
    </w:pPr>
    <w:rPr>
      <w:rFonts w:cs="Mangal"/>
      <w:lang w:eastAsia="zh-CN"/>
    </w:rPr>
  </w:style>
  <w:style w:type="paragraph" w:styleId="ac">
    <w:name w:val="Balloon Text"/>
    <w:basedOn w:val="a"/>
    <w:link w:val="ad"/>
    <w:rsid w:val="00C2155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ad">
    <w:name w:val="Текст выноски Знак"/>
    <w:basedOn w:val="a2"/>
    <w:link w:val="ac"/>
    <w:rsid w:val="00C21551"/>
    <w:rPr>
      <w:rFonts w:ascii="Tahoma" w:eastAsia="Times New Roman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rsid w:val="00C21551"/>
    <w:pPr>
      <w:suppressAutoHyphens/>
      <w:ind w:firstLine="567"/>
      <w:jc w:val="both"/>
    </w:pPr>
    <w:rPr>
      <w:szCs w:val="20"/>
      <w:lang w:eastAsia="zh-CN"/>
    </w:rPr>
  </w:style>
  <w:style w:type="character" w:customStyle="1" w:styleId="af">
    <w:name w:val="Основной текст с отступом Знак"/>
    <w:basedOn w:val="a2"/>
    <w:link w:val="ae"/>
    <w:rsid w:val="00C2155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4">
    <w:name w:val="Без интервала1"/>
    <w:rsid w:val="00C2155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0">
    <w:name w:val="header"/>
    <w:basedOn w:val="a"/>
    <w:link w:val="af1"/>
    <w:rsid w:val="00C21551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1">
    <w:name w:val="Верхний колонтитул Знак"/>
    <w:basedOn w:val="a2"/>
    <w:link w:val="af0"/>
    <w:rsid w:val="00C2155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footer"/>
    <w:basedOn w:val="a"/>
    <w:link w:val="15"/>
    <w:rsid w:val="00C21551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5">
    <w:name w:val="Нижний колонтитул Знак1"/>
    <w:basedOn w:val="a2"/>
    <w:link w:val="af2"/>
    <w:rsid w:val="00C2155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6">
    <w:name w:val="xl106"/>
    <w:basedOn w:val="a"/>
    <w:rsid w:val="00C21551"/>
    <w:pPr>
      <w:suppressAutoHyphens/>
      <w:spacing w:before="280" w:after="280"/>
    </w:pPr>
    <w:rPr>
      <w:lang w:eastAsia="zh-CN"/>
    </w:rPr>
  </w:style>
  <w:style w:type="paragraph" w:customStyle="1" w:styleId="xl107">
    <w:name w:val="xl107"/>
    <w:basedOn w:val="a"/>
    <w:rsid w:val="00C21551"/>
    <w:pPr>
      <w:suppressAutoHyphens/>
      <w:spacing w:before="280" w:after="280"/>
    </w:pPr>
    <w:rPr>
      <w:b/>
      <w:bCs/>
      <w:lang w:eastAsia="zh-CN"/>
    </w:rPr>
  </w:style>
  <w:style w:type="paragraph" w:customStyle="1" w:styleId="xl108">
    <w:name w:val="xl108"/>
    <w:basedOn w:val="a"/>
    <w:rsid w:val="00C21551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9">
    <w:name w:val="xl109"/>
    <w:basedOn w:val="a"/>
    <w:rsid w:val="00C21551"/>
    <w:pPr>
      <w:suppressAutoHyphens/>
      <w:spacing w:before="280" w:after="280"/>
    </w:pPr>
    <w:rPr>
      <w:lang w:eastAsia="zh-CN"/>
    </w:rPr>
  </w:style>
  <w:style w:type="paragraph" w:customStyle="1" w:styleId="xl110">
    <w:name w:val="xl110"/>
    <w:basedOn w:val="a"/>
    <w:rsid w:val="00C21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11">
    <w:name w:val="xl111"/>
    <w:basedOn w:val="a"/>
    <w:rsid w:val="00C21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12">
    <w:name w:val="xl112"/>
    <w:basedOn w:val="a"/>
    <w:rsid w:val="00C21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customStyle="1" w:styleId="xl113">
    <w:name w:val="xl113"/>
    <w:basedOn w:val="a"/>
    <w:rsid w:val="00C21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14">
    <w:name w:val="xl114"/>
    <w:basedOn w:val="a"/>
    <w:rsid w:val="00C21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color w:val="000000"/>
      <w:lang w:eastAsia="zh-CN"/>
    </w:rPr>
  </w:style>
  <w:style w:type="paragraph" w:customStyle="1" w:styleId="xl115">
    <w:name w:val="xl115"/>
    <w:basedOn w:val="a"/>
    <w:rsid w:val="00C21551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116">
    <w:name w:val="xl116"/>
    <w:basedOn w:val="a"/>
    <w:rsid w:val="00C21551"/>
    <w:pP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17">
    <w:name w:val="xl117"/>
    <w:basedOn w:val="a"/>
    <w:rsid w:val="00C21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18">
    <w:name w:val="xl118"/>
    <w:basedOn w:val="a"/>
    <w:rsid w:val="00C21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19">
    <w:name w:val="xl119"/>
    <w:basedOn w:val="a"/>
    <w:rsid w:val="00C21551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000000"/>
      <w:lang w:eastAsia="zh-CN"/>
    </w:rPr>
  </w:style>
  <w:style w:type="paragraph" w:customStyle="1" w:styleId="xl120">
    <w:name w:val="xl120"/>
    <w:basedOn w:val="a"/>
    <w:rsid w:val="00C21551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21">
    <w:name w:val="xl121"/>
    <w:basedOn w:val="a"/>
    <w:rsid w:val="00C21551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22">
    <w:name w:val="xl122"/>
    <w:basedOn w:val="a"/>
    <w:rsid w:val="00C21551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123">
    <w:name w:val="xl123"/>
    <w:basedOn w:val="a"/>
    <w:rsid w:val="00C21551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124">
    <w:name w:val="xl124"/>
    <w:basedOn w:val="a"/>
    <w:rsid w:val="00C21551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125">
    <w:name w:val="xl125"/>
    <w:basedOn w:val="a"/>
    <w:rsid w:val="00C21551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126">
    <w:name w:val="xl126"/>
    <w:basedOn w:val="a"/>
    <w:rsid w:val="00C21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27">
    <w:name w:val="xl127"/>
    <w:basedOn w:val="a"/>
    <w:rsid w:val="00C21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28">
    <w:name w:val="xl128"/>
    <w:basedOn w:val="a"/>
    <w:rsid w:val="00C21551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color w:val="000000"/>
      <w:lang w:eastAsia="zh-CN"/>
    </w:rPr>
  </w:style>
  <w:style w:type="paragraph" w:customStyle="1" w:styleId="xl129">
    <w:name w:val="xl129"/>
    <w:basedOn w:val="a"/>
    <w:rsid w:val="00C21551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color w:val="000000"/>
      <w:lang w:eastAsia="zh-CN"/>
    </w:rPr>
  </w:style>
  <w:style w:type="paragraph" w:customStyle="1" w:styleId="xl130">
    <w:name w:val="xl130"/>
    <w:basedOn w:val="a"/>
    <w:rsid w:val="00C21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131">
    <w:name w:val="xl131"/>
    <w:basedOn w:val="a"/>
    <w:rsid w:val="00C21551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32">
    <w:name w:val="xl132"/>
    <w:basedOn w:val="a"/>
    <w:rsid w:val="00C21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zh-CN"/>
    </w:rPr>
  </w:style>
  <w:style w:type="paragraph" w:customStyle="1" w:styleId="xl133">
    <w:name w:val="xl133"/>
    <w:basedOn w:val="a"/>
    <w:rsid w:val="00C21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134">
    <w:name w:val="xl134"/>
    <w:basedOn w:val="a"/>
    <w:rsid w:val="00C21551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35">
    <w:name w:val="xl135"/>
    <w:basedOn w:val="a"/>
    <w:rsid w:val="00C21551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36">
    <w:name w:val="xl136"/>
    <w:basedOn w:val="a"/>
    <w:rsid w:val="00C21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zh-CN"/>
    </w:rPr>
  </w:style>
  <w:style w:type="paragraph" w:customStyle="1" w:styleId="xl137">
    <w:name w:val="xl137"/>
    <w:basedOn w:val="a"/>
    <w:rsid w:val="00C21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zh-CN"/>
    </w:rPr>
  </w:style>
  <w:style w:type="paragraph" w:customStyle="1" w:styleId="xl138">
    <w:name w:val="xl138"/>
    <w:basedOn w:val="a"/>
    <w:rsid w:val="00C21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39">
    <w:name w:val="xl139"/>
    <w:basedOn w:val="a"/>
    <w:rsid w:val="00C21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140">
    <w:name w:val="xl140"/>
    <w:basedOn w:val="a"/>
    <w:rsid w:val="00C21551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141">
    <w:name w:val="xl141"/>
    <w:basedOn w:val="a"/>
    <w:rsid w:val="00C21551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af3">
    <w:name w:val="Содержимое таблицы"/>
    <w:basedOn w:val="a"/>
    <w:rsid w:val="00C21551"/>
    <w:pPr>
      <w:suppressLineNumbers/>
      <w:suppressAutoHyphens/>
    </w:pPr>
    <w:rPr>
      <w:lang w:eastAsia="zh-CN"/>
    </w:rPr>
  </w:style>
  <w:style w:type="paragraph" w:customStyle="1" w:styleId="af4">
    <w:name w:val="Заголовок таблицы"/>
    <w:basedOn w:val="af3"/>
    <w:rsid w:val="00C21551"/>
    <w:pPr>
      <w:jc w:val="center"/>
    </w:pPr>
    <w:rPr>
      <w:b/>
      <w:bCs/>
    </w:rPr>
  </w:style>
  <w:style w:type="paragraph" w:customStyle="1" w:styleId="af5">
    <w:name w:val="Содержимое врезки"/>
    <w:basedOn w:val="a"/>
    <w:rsid w:val="00C21551"/>
    <w:pPr>
      <w:suppressAutoHyphens/>
    </w:pPr>
    <w:rPr>
      <w:lang w:eastAsia="zh-CN"/>
    </w:rPr>
  </w:style>
  <w:style w:type="paragraph" w:customStyle="1" w:styleId="ConsPlusTitle">
    <w:name w:val="ConsPlusTitle"/>
    <w:link w:val="ConsPlusTitle0"/>
    <w:uiPriority w:val="99"/>
    <w:rsid w:val="00164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uiPriority w:val="99"/>
    <w:locked/>
    <w:rsid w:val="001640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640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6178</Words>
  <Characters>35219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2019-03-01T10:39:00Z</dcterms:created>
  <dcterms:modified xsi:type="dcterms:W3CDTF">2019-03-01T11:08:00Z</dcterms:modified>
</cp:coreProperties>
</file>