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5" w:type="dxa"/>
        <w:tblLayout w:type="fixed"/>
        <w:tblLook w:val="01E0"/>
      </w:tblPr>
      <w:tblGrid>
        <w:gridCol w:w="7146"/>
        <w:gridCol w:w="2499"/>
      </w:tblGrid>
      <w:tr w:rsidR="0063007A" w:rsidTr="0063007A">
        <w:tc>
          <w:tcPr>
            <w:tcW w:w="7146" w:type="dxa"/>
          </w:tcPr>
          <w:p w:rsidR="0063007A" w:rsidRDefault="0063007A">
            <w:pPr>
              <w:pStyle w:val="a8"/>
              <w:spacing w:line="276" w:lineRule="auto"/>
              <w:rPr>
                <w:b/>
                <w:sz w:val="32"/>
                <w:szCs w:val="32"/>
              </w:rPr>
            </w:pPr>
            <w:r>
              <w:rPr>
                <w:b/>
                <w:sz w:val="32"/>
                <w:szCs w:val="32"/>
              </w:rPr>
              <w:t xml:space="preserve">                                  ВЕСТНИК</w:t>
            </w:r>
          </w:p>
          <w:p w:rsidR="0063007A" w:rsidRDefault="0063007A">
            <w:pPr>
              <w:pStyle w:val="a8"/>
              <w:spacing w:line="276" w:lineRule="auto"/>
              <w:rPr>
                <w:b/>
                <w:sz w:val="26"/>
                <w:szCs w:val="26"/>
              </w:rPr>
            </w:pPr>
            <w:r>
              <w:rPr>
                <w:b/>
                <w:sz w:val="26"/>
                <w:szCs w:val="26"/>
              </w:rPr>
              <w:t xml:space="preserve"> ХОЧАШЕВСКОГО СЕЛЬСКОГО ПОСЕЛЕНИЯ</w:t>
            </w:r>
          </w:p>
          <w:p w:rsidR="0063007A" w:rsidRDefault="0063007A">
            <w:pPr>
              <w:pStyle w:val="a8"/>
              <w:spacing w:line="276" w:lineRule="auto"/>
              <w:rPr>
                <w:b/>
                <w:sz w:val="26"/>
                <w:szCs w:val="26"/>
              </w:rPr>
            </w:pPr>
            <w:r>
              <w:rPr>
                <w:b/>
                <w:sz w:val="26"/>
                <w:szCs w:val="26"/>
              </w:rPr>
              <w:t xml:space="preserve"> ОФИЦИАЛЬНОЕ ИНФОРМАЦИОННОЕ ИЗДАНИЕ</w:t>
            </w:r>
          </w:p>
          <w:p w:rsidR="0063007A" w:rsidRDefault="0063007A">
            <w:pPr>
              <w:pStyle w:val="a8"/>
              <w:spacing w:line="276" w:lineRule="auto"/>
              <w:rPr>
                <w:b/>
                <w:sz w:val="26"/>
                <w:szCs w:val="26"/>
              </w:rPr>
            </w:pPr>
            <w:r>
              <w:rPr>
                <w:b/>
                <w:sz w:val="26"/>
                <w:szCs w:val="26"/>
              </w:rPr>
              <w:t xml:space="preserve">АДМИНИСТРАЦИИ  ХОЧАШЕВСКОГО СЕЛЬСКОГО ПОСЕЛЕНИЯ </w:t>
            </w:r>
          </w:p>
          <w:p w:rsidR="0063007A" w:rsidRDefault="0063007A">
            <w:pPr>
              <w:pStyle w:val="a8"/>
              <w:spacing w:line="276" w:lineRule="auto"/>
              <w:rPr>
                <w:b/>
                <w:sz w:val="26"/>
                <w:szCs w:val="26"/>
              </w:rPr>
            </w:pPr>
            <w:r>
              <w:rPr>
                <w:b/>
                <w:sz w:val="26"/>
                <w:szCs w:val="26"/>
              </w:rPr>
              <w:t>ЯДРИНСКОГО  РАЙОНА</w:t>
            </w:r>
            <w:r>
              <w:rPr>
                <w:b/>
                <w:sz w:val="26"/>
                <w:szCs w:val="26"/>
              </w:rPr>
              <w:br/>
              <w:t>ЧУВАШСКОЙ РЕСПУБЛИКИ</w:t>
            </w:r>
          </w:p>
          <w:p w:rsidR="0063007A" w:rsidRDefault="0063007A">
            <w:pPr>
              <w:pStyle w:val="a8"/>
              <w:spacing w:line="276" w:lineRule="auto"/>
              <w:rPr>
                <w:b/>
                <w:sz w:val="26"/>
                <w:szCs w:val="26"/>
              </w:rPr>
            </w:pPr>
          </w:p>
        </w:tc>
        <w:tc>
          <w:tcPr>
            <w:tcW w:w="2499" w:type="dxa"/>
            <w:tcBorders>
              <w:top w:val="single" w:sz="4" w:space="0" w:color="auto"/>
              <w:left w:val="nil"/>
              <w:bottom w:val="single" w:sz="4" w:space="0" w:color="auto"/>
              <w:right w:val="single" w:sz="4" w:space="0" w:color="auto"/>
            </w:tcBorders>
          </w:tcPr>
          <w:p w:rsidR="0063007A" w:rsidRDefault="0063007A">
            <w:pPr>
              <w:pStyle w:val="a8"/>
              <w:spacing w:line="276" w:lineRule="auto"/>
              <w:rPr>
                <w:b/>
                <w:sz w:val="26"/>
                <w:szCs w:val="26"/>
              </w:rPr>
            </w:pPr>
            <w:r>
              <w:rPr>
                <w:b/>
                <w:sz w:val="26"/>
                <w:szCs w:val="26"/>
              </w:rPr>
              <w:t xml:space="preserve">    № 20</w:t>
            </w:r>
            <w:r w:rsidR="00124D15">
              <w:rPr>
                <w:b/>
                <w:sz w:val="26"/>
                <w:szCs w:val="26"/>
              </w:rPr>
              <w:t xml:space="preserve"> (265</w:t>
            </w:r>
            <w:proofErr w:type="gramStart"/>
            <w:r>
              <w:rPr>
                <w:b/>
                <w:sz w:val="26"/>
                <w:szCs w:val="26"/>
              </w:rPr>
              <w:t xml:space="preserve"> )</w:t>
            </w:r>
            <w:proofErr w:type="gramEnd"/>
          </w:p>
          <w:p w:rsidR="0063007A" w:rsidRDefault="007A369D">
            <w:pPr>
              <w:pStyle w:val="a8"/>
              <w:spacing w:line="276" w:lineRule="auto"/>
              <w:rPr>
                <w:b/>
                <w:sz w:val="26"/>
                <w:szCs w:val="26"/>
              </w:rPr>
            </w:pPr>
            <w:r>
              <w:rPr>
                <w:b/>
                <w:sz w:val="26"/>
                <w:szCs w:val="26"/>
              </w:rPr>
              <w:t xml:space="preserve">    15</w:t>
            </w:r>
            <w:r w:rsidR="0063007A">
              <w:rPr>
                <w:b/>
                <w:sz w:val="26"/>
                <w:szCs w:val="26"/>
              </w:rPr>
              <w:t xml:space="preserve">.11.2018 </w:t>
            </w:r>
          </w:p>
          <w:p w:rsidR="0063007A" w:rsidRDefault="0063007A">
            <w:pPr>
              <w:pStyle w:val="a8"/>
              <w:spacing w:line="276" w:lineRule="auto"/>
              <w:rPr>
                <w:b/>
                <w:sz w:val="26"/>
                <w:szCs w:val="26"/>
              </w:rPr>
            </w:pPr>
          </w:p>
          <w:p w:rsidR="0063007A" w:rsidRDefault="0063007A">
            <w:pPr>
              <w:pStyle w:val="a8"/>
              <w:spacing w:line="276" w:lineRule="auto"/>
              <w:rPr>
                <w:b/>
                <w:sz w:val="26"/>
                <w:szCs w:val="26"/>
              </w:rPr>
            </w:pPr>
          </w:p>
        </w:tc>
      </w:tr>
    </w:tbl>
    <w:p w:rsidR="005903A5" w:rsidRDefault="005903A5" w:rsidP="0063007A">
      <w:pPr>
        <w:pStyle w:val="ConsNonformat"/>
        <w:widowControl/>
        <w:rPr>
          <w:rFonts w:ascii="Times New Roman" w:hAnsi="Times New Roman" w:cs="Times New Roman"/>
          <w:sz w:val="24"/>
          <w:szCs w:val="24"/>
        </w:rPr>
      </w:pPr>
    </w:p>
    <w:p w:rsidR="005903A5" w:rsidRDefault="005903A5" w:rsidP="005903A5">
      <w:pPr>
        <w:pStyle w:val="Standard"/>
        <w:spacing w:line="360" w:lineRule="auto"/>
        <w:jc w:val="center"/>
      </w:pPr>
      <w:r>
        <w:rPr>
          <w:noProof/>
          <w:lang w:eastAsia="ru-RU"/>
        </w:rPr>
        <w:drawing>
          <wp:anchor distT="0" distB="0" distL="114300" distR="114300" simplePos="0" relativeHeight="251774976" behindDoc="1" locked="0" layoutInCell="1" allowOverlap="1">
            <wp:simplePos x="0" y="0"/>
            <wp:positionH relativeFrom="column">
              <wp:posOffset>2522220</wp:posOffset>
            </wp:positionH>
            <wp:positionV relativeFrom="paragraph">
              <wp:posOffset>-454025</wp:posOffset>
            </wp:positionV>
            <wp:extent cx="725170" cy="723265"/>
            <wp:effectExtent l="19050" t="0" r="0" b="0"/>
            <wp:wrapNone/>
            <wp:docPr id="5"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pic:cNvPicPr>
                      <a:picLocks noChangeAspect="1" noChangeArrowheads="1"/>
                    </pic:cNvPicPr>
                  </pic:nvPicPr>
                  <pic:blipFill>
                    <a:blip r:embed="rId5"/>
                    <a:srcRect/>
                    <a:stretch>
                      <a:fillRect/>
                    </a:stretch>
                  </pic:blipFill>
                  <pic:spPr bwMode="auto">
                    <a:xfrm>
                      <a:off x="0" y="0"/>
                      <a:ext cx="725170" cy="723265"/>
                    </a:xfrm>
                    <a:prstGeom prst="rect">
                      <a:avLst/>
                    </a:prstGeom>
                    <a:noFill/>
                  </pic:spPr>
                </pic:pic>
              </a:graphicData>
            </a:graphic>
          </wp:anchor>
        </w:drawing>
      </w:r>
    </w:p>
    <w:p w:rsidR="005903A5" w:rsidRDefault="005903A5" w:rsidP="005903A5">
      <w:pPr>
        <w:pStyle w:val="Standard"/>
        <w:spacing w:line="360" w:lineRule="auto"/>
        <w:jc w:val="center"/>
      </w:pPr>
    </w:p>
    <w:tbl>
      <w:tblPr>
        <w:tblW w:w="8081" w:type="dxa"/>
        <w:tblInd w:w="-108" w:type="dxa"/>
        <w:tblLayout w:type="fixed"/>
        <w:tblCellMar>
          <w:left w:w="10" w:type="dxa"/>
          <w:right w:w="10" w:type="dxa"/>
        </w:tblCellMar>
        <w:tblLook w:val="04A0"/>
      </w:tblPr>
      <w:tblGrid>
        <w:gridCol w:w="127"/>
        <w:gridCol w:w="3414"/>
        <w:gridCol w:w="990"/>
        <w:gridCol w:w="2106"/>
        <w:gridCol w:w="1444"/>
      </w:tblGrid>
      <w:tr w:rsidR="005903A5" w:rsidTr="005903A5">
        <w:trPr>
          <w:cantSplit/>
          <w:trHeight w:val="400"/>
        </w:trPr>
        <w:tc>
          <w:tcPr>
            <w:tcW w:w="3541" w:type="dxa"/>
            <w:gridSpan w:val="2"/>
            <w:shd w:val="clear" w:color="auto" w:fill="FFFFFF"/>
            <w:tcMar>
              <w:top w:w="0" w:type="dxa"/>
              <w:left w:w="108" w:type="dxa"/>
              <w:bottom w:w="0" w:type="dxa"/>
              <w:right w:w="108" w:type="dxa"/>
            </w:tcMar>
            <w:hideMark/>
          </w:tcPr>
          <w:p w:rsidR="005903A5" w:rsidRDefault="005903A5" w:rsidP="00460CB3">
            <w:pPr>
              <w:pStyle w:val="ae"/>
              <w:tabs>
                <w:tab w:val="left" w:pos="4285"/>
              </w:tabs>
              <w:spacing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ЧĂ</w:t>
            </w:r>
            <w:proofErr w:type="gramStart"/>
            <w:r>
              <w:rPr>
                <w:rFonts w:ascii="Times New Roman" w:hAnsi="Times New Roman" w:cs="Times New Roman"/>
                <w:b/>
                <w:bCs/>
                <w:color w:val="000000"/>
                <w:sz w:val="22"/>
              </w:rPr>
              <w:t>ВАШ</w:t>
            </w:r>
            <w:proofErr w:type="gramEnd"/>
            <w:r>
              <w:rPr>
                <w:rFonts w:ascii="Times New Roman" w:hAnsi="Times New Roman" w:cs="Times New Roman"/>
                <w:b/>
                <w:bCs/>
                <w:color w:val="000000"/>
                <w:sz w:val="22"/>
              </w:rPr>
              <w:t xml:space="preserve"> РЕСПУБЛИКИ</w:t>
            </w:r>
          </w:p>
          <w:p w:rsidR="005903A5" w:rsidRDefault="005903A5" w:rsidP="00460CB3">
            <w:pPr>
              <w:pStyle w:val="ae"/>
              <w:tabs>
                <w:tab w:val="left" w:pos="4285"/>
              </w:tabs>
              <w:spacing w:line="192" w:lineRule="auto"/>
              <w:jc w:val="center"/>
            </w:pPr>
            <w:r>
              <w:rPr>
                <w:rFonts w:ascii="Times New Roman" w:hAnsi="Times New Roman" w:cs="Times New Roman"/>
                <w:b/>
                <w:bCs/>
                <w:color w:val="000000"/>
                <w:sz w:val="22"/>
              </w:rPr>
              <w:t>ЕТЕРНЕ РАЙОНĚ</w:t>
            </w:r>
          </w:p>
        </w:tc>
        <w:tc>
          <w:tcPr>
            <w:tcW w:w="990" w:type="dxa"/>
            <w:vMerge w:val="restart"/>
            <w:shd w:val="clear" w:color="auto" w:fill="FFFFFF"/>
            <w:tcMar>
              <w:top w:w="0" w:type="dxa"/>
              <w:left w:w="108" w:type="dxa"/>
              <w:bottom w:w="0" w:type="dxa"/>
              <w:right w:w="108" w:type="dxa"/>
            </w:tcMar>
          </w:tcPr>
          <w:p w:rsidR="005903A5" w:rsidRDefault="005903A5" w:rsidP="00460CB3">
            <w:pPr>
              <w:pStyle w:val="Standard"/>
              <w:jc w:val="center"/>
              <w:rPr>
                <w:sz w:val="26"/>
              </w:rPr>
            </w:pPr>
          </w:p>
        </w:tc>
        <w:tc>
          <w:tcPr>
            <w:tcW w:w="3550" w:type="dxa"/>
            <w:gridSpan w:val="2"/>
            <w:shd w:val="clear" w:color="auto" w:fill="FFFFFF"/>
            <w:tcMar>
              <w:top w:w="0" w:type="dxa"/>
              <w:left w:w="108" w:type="dxa"/>
              <w:bottom w:w="0" w:type="dxa"/>
              <w:right w:w="108" w:type="dxa"/>
            </w:tcMar>
            <w:hideMark/>
          </w:tcPr>
          <w:p w:rsidR="005903A5" w:rsidRDefault="005903A5" w:rsidP="00460CB3">
            <w:pPr>
              <w:pStyle w:val="ae"/>
              <w:spacing w:line="192" w:lineRule="auto"/>
              <w:jc w:val="center"/>
            </w:pPr>
            <w:r>
              <w:rPr>
                <w:rFonts w:ascii="Times New Roman" w:hAnsi="Times New Roman" w:cs="Times New Roman"/>
                <w:b/>
                <w:bCs/>
                <w:sz w:val="22"/>
              </w:rPr>
              <w:t>ЧУВАШСКАЯ РЕСПУБЛИКА</w:t>
            </w:r>
            <w:r>
              <w:rPr>
                <w:rStyle w:val="a9"/>
                <w:rFonts w:ascii="Times New Roman" w:eastAsia="Andale Sans UI" w:hAnsi="Times New Roman" w:cs="Times New Roman"/>
                <w:color w:val="000000"/>
                <w:sz w:val="22"/>
              </w:rPr>
              <w:t xml:space="preserve"> </w:t>
            </w:r>
            <w:r>
              <w:rPr>
                <w:rFonts w:ascii="Times New Roman" w:hAnsi="Times New Roman" w:cs="Times New Roman"/>
                <w:b/>
                <w:bCs/>
                <w:color w:val="000000"/>
                <w:sz w:val="22"/>
              </w:rPr>
              <w:t xml:space="preserve">ЯДРИНСКИЙ РАЙОН  </w:t>
            </w:r>
          </w:p>
        </w:tc>
      </w:tr>
      <w:tr w:rsidR="005903A5" w:rsidTr="005903A5">
        <w:trPr>
          <w:cantSplit/>
          <w:trHeight w:val="2242"/>
        </w:trPr>
        <w:tc>
          <w:tcPr>
            <w:tcW w:w="3541" w:type="dxa"/>
            <w:gridSpan w:val="2"/>
            <w:shd w:val="clear" w:color="auto" w:fill="FFFFFF"/>
            <w:tcMar>
              <w:top w:w="0" w:type="dxa"/>
              <w:left w:w="108" w:type="dxa"/>
              <w:bottom w:w="0" w:type="dxa"/>
              <w:right w:w="108" w:type="dxa"/>
            </w:tcMar>
          </w:tcPr>
          <w:p w:rsidR="005903A5" w:rsidRDefault="005903A5" w:rsidP="00460CB3">
            <w:pPr>
              <w:pStyle w:val="ae"/>
              <w:tabs>
                <w:tab w:val="left" w:pos="4285"/>
              </w:tabs>
              <w:spacing w:before="80"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ХУЧАШ ЯЛ ПОСЕЛЕНИЙĚН</w:t>
            </w:r>
          </w:p>
          <w:p w:rsidR="005903A5" w:rsidRDefault="005903A5" w:rsidP="00460CB3">
            <w:pPr>
              <w:pStyle w:val="ae"/>
              <w:tabs>
                <w:tab w:val="left" w:pos="4285"/>
              </w:tabs>
              <w:spacing w:line="192" w:lineRule="auto"/>
              <w:jc w:val="center"/>
            </w:pPr>
            <w:proofErr w:type="gramStart"/>
            <w:r>
              <w:rPr>
                <w:rFonts w:ascii="Times New Roman" w:hAnsi="Times New Roman" w:cs="Times New Roman"/>
                <w:b/>
                <w:bCs/>
                <w:color w:val="000000"/>
                <w:sz w:val="22"/>
              </w:rPr>
              <w:t>ПУÇЛ</w:t>
            </w:r>
            <w:proofErr w:type="gramEnd"/>
            <w:r>
              <w:rPr>
                <w:rFonts w:ascii="Times New Roman" w:hAnsi="Times New Roman" w:cs="Times New Roman"/>
                <w:b/>
                <w:bCs/>
                <w:color w:val="000000"/>
                <w:sz w:val="22"/>
              </w:rPr>
              <w:t>ĂХĚ</w:t>
            </w:r>
          </w:p>
          <w:p w:rsidR="005903A5" w:rsidRDefault="005903A5" w:rsidP="00460CB3">
            <w:pPr>
              <w:pStyle w:val="Standard"/>
              <w:spacing w:line="192" w:lineRule="auto"/>
            </w:pPr>
          </w:p>
          <w:p w:rsidR="005903A5" w:rsidRDefault="005903A5" w:rsidP="00460CB3">
            <w:pPr>
              <w:pStyle w:val="Standard"/>
              <w:spacing w:line="192" w:lineRule="auto"/>
            </w:pPr>
          </w:p>
          <w:p w:rsidR="005903A5" w:rsidRDefault="005903A5" w:rsidP="00460CB3">
            <w:pPr>
              <w:pStyle w:val="ae"/>
              <w:tabs>
                <w:tab w:val="left" w:pos="4285"/>
              </w:tabs>
              <w:spacing w:line="192" w:lineRule="auto"/>
              <w:jc w:val="center"/>
            </w:pPr>
            <w:r>
              <w:rPr>
                <w:rStyle w:val="a9"/>
                <w:rFonts w:ascii="Times New Roman" w:eastAsia="Andale Sans UI" w:hAnsi="Times New Roman" w:cs="Times New Roman"/>
                <w:color w:val="000000"/>
                <w:sz w:val="26"/>
              </w:rPr>
              <w:t>ЙЫШĂНУ</w:t>
            </w:r>
          </w:p>
          <w:p w:rsidR="005903A5" w:rsidRDefault="005903A5" w:rsidP="00460CB3">
            <w:pPr>
              <w:pStyle w:val="Standard"/>
            </w:pPr>
          </w:p>
          <w:p w:rsidR="005903A5" w:rsidRDefault="005903A5" w:rsidP="00460CB3">
            <w:pPr>
              <w:pStyle w:val="ae"/>
              <w:ind w:right="-35"/>
              <w:jc w:val="center"/>
              <w:rPr>
                <w:rFonts w:ascii="Times New Roman" w:hAnsi="Times New Roman" w:cs="Times New Roman"/>
                <w:color w:val="000000"/>
                <w:sz w:val="26"/>
              </w:rPr>
            </w:pPr>
            <w:r>
              <w:rPr>
                <w:rFonts w:ascii="Times New Roman" w:hAnsi="Times New Roman" w:cs="Times New Roman"/>
                <w:color w:val="000000"/>
                <w:sz w:val="26"/>
              </w:rPr>
              <w:t>«02» ноября  2018 г.  №51</w:t>
            </w:r>
          </w:p>
          <w:p w:rsidR="005903A5" w:rsidRDefault="005903A5" w:rsidP="00460CB3">
            <w:pPr>
              <w:pStyle w:val="Standard"/>
              <w:jc w:val="center"/>
              <w:rPr>
                <w:color w:val="000000"/>
                <w:sz w:val="26"/>
              </w:rPr>
            </w:pPr>
            <w:r>
              <w:rPr>
                <w:color w:val="000000"/>
                <w:sz w:val="26"/>
              </w:rPr>
              <w:t>Хучаш сали</w:t>
            </w:r>
          </w:p>
        </w:tc>
        <w:tc>
          <w:tcPr>
            <w:tcW w:w="990" w:type="dxa"/>
            <w:vMerge/>
            <w:vAlign w:val="center"/>
            <w:hideMark/>
          </w:tcPr>
          <w:p w:rsidR="005903A5" w:rsidRDefault="005903A5" w:rsidP="00460CB3">
            <w:pPr>
              <w:suppressAutoHyphens w:val="0"/>
              <w:rPr>
                <w:sz w:val="26"/>
              </w:rPr>
            </w:pPr>
          </w:p>
        </w:tc>
        <w:tc>
          <w:tcPr>
            <w:tcW w:w="3550" w:type="dxa"/>
            <w:gridSpan w:val="2"/>
            <w:shd w:val="clear" w:color="auto" w:fill="FFFFFF"/>
            <w:tcMar>
              <w:top w:w="0" w:type="dxa"/>
              <w:left w:w="108" w:type="dxa"/>
              <w:bottom w:w="0" w:type="dxa"/>
              <w:right w:w="108" w:type="dxa"/>
            </w:tcMar>
          </w:tcPr>
          <w:p w:rsidR="005903A5" w:rsidRDefault="005903A5" w:rsidP="00460CB3">
            <w:pPr>
              <w:pStyle w:val="ae"/>
              <w:spacing w:before="80"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ГЛАВА</w:t>
            </w:r>
          </w:p>
          <w:p w:rsidR="005903A5" w:rsidRDefault="005903A5" w:rsidP="00460CB3">
            <w:pPr>
              <w:pStyle w:val="ae"/>
              <w:spacing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ХОЧАШЕВСКОГО СЕЛЬСКОГО</w:t>
            </w:r>
          </w:p>
          <w:p w:rsidR="005903A5" w:rsidRDefault="005903A5" w:rsidP="00460CB3">
            <w:pPr>
              <w:pStyle w:val="ae"/>
              <w:spacing w:line="192" w:lineRule="auto"/>
              <w:jc w:val="center"/>
            </w:pPr>
            <w:r>
              <w:rPr>
                <w:rFonts w:ascii="Times New Roman" w:hAnsi="Times New Roman" w:cs="Times New Roman"/>
                <w:b/>
                <w:bCs/>
                <w:color w:val="000000"/>
                <w:sz w:val="22"/>
              </w:rPr>
              <w:t>ПОСЕЛЕНИЯ</w:t>
            </w:r>
          </w:p>
          <w:p w:rsidR="005903A5" w:rsidRDefault="005903A5" w:rsidP="00460CB3">
            <w:pPr>
              <w:pStyle w:val="ae"/>
              <w:spacing w:line="192" w:lineRule="auto"/>
              <w:jc w:val="center"/>
              <w:rPr>
                <w:rFonts w:cs="Times New Roman"/>
              </w:rPr>
            </w:pPr>
          </w:p>
          <w:p w:rsidR="005903A5" w:rsidRDefault="005903A5" w:rsidP="00460CB3">
            <w:pPr>
              <w:pStyle w:val="ae"/>
              <w:spacing w:line="192" w:lineRule="auto"/>
              <w:jc w:val="center"/>
            </w:pPr>
            <w:r>
              <w:rPr>
                <w:rStyle w:val="a9"/>
                <w:rFonts w:ascii="Times New Roman" w:eastAsia="Andale Sans UI" w:hAnsi="Times New Roman" w:cs="Times New Roman"/>
                <w:color w:val="000000"/>
                <w:sz w:val="26"/>
              </w:rPr>
              <w:t>ПОСТАНОВЛЕНИЕ</w:t>
            </w:r>
          </w:p>
          <w:p w:rsidR="005903A5" w:rsidRDefault="005903A5" w:rsidP="00460CB3">
            <w:pPr>
              <w:pStyle w:val="Standard"/>
            </w:pPr>
          </w:p>
          <w:p w:rsidR="005903A5" w:rsidRDefault="005903A5" w:rsidP="00460CB3">
            <w:pPr>
              <w:pStyle w:val="ae"/>
              <w:ind w:right="-35"/>
              <w:jc w:val="center"/>
              <w:rPr>
                <w:rFonts w:ascii="Times New Roman" w:hAnsi="Times New Roman" w:cs="Times New Roman"/>
                <w:color w:val="000000"/>
                <w:sz w:val="26"/>
              </w:rPr>
            </w:pPr>
            <w:r>
              <w:rPr>
                <w:rFonts w:ascii="Times New Roman" w:hAnsi="Times New Roman" w:cs="Times New Roman"/>
                <w:color w:val="000000"/>
                <w:sz w:val="26"/>
              </w:rPr>
              <w:t>«02» ноября  2018 г.  №51</w:t>
            </w:r>
          </w:p>
          <w:p w:rsidR="005903A5" w:rsidRDefault="005903A5" w:rsidP="00460CB3">
            <w:pPr>
              <w:pStyle w:val="Standard"/>
              <w:jc w:val="center"/>
              <w:rPr>
                <w:color w:val="000000"/>
                <w:sz w:val="26"/>
              </w:rPr>
            </w:pPr>
            <w:r>
              <w:rPr>
                <w:color w:val="000000"/>
                <w:sz w:val="26"/>
              </w:rPr>
              <w:t>село Хочашево</w:t>
            </w:r>
          </w:p>
        </w:tc>
      </w:tr>
      <w:tr w:rsidR="005903A5" w:rsidTr="005903A5">
        <w:tblPrEx>
          <w:tblCellMar>
            <w:top w:w="15" w:type="dxa"/>
            <w:left w:w="15" w:type="dxa"/>
            <w:bottom w:w="15" w:type="dxa"/>
            <w:right w:w="15" w:type="dxa"/>
          </w:tblCellMar>
          <w:tblLook w:val="0000"/>
        </w:tblPrEx>
        <w:trPr>
          <w:gridBefore w:val="1"/>
          <w:gridAfter w:val="1"/>
          <w:wBefore w:w="127" w:type="dxa"/>
          <w:wAfter w:w="1444" w:type="dxa"/>
          <w:trHeight w:val="1272"/>
        </w:trPr>
        <w:tc>
          <w:tcPr>
            <w:tcW w:w="6510" w:type="dxa"/>
            <w:gridSpan w:val="3"/>
            <w:shd w:val="clear" w:color="auto" w:fill="auto"/>
            <w:vAlign w:val="center"/>
          </w:tcPr>
          <w:p w:rsidR="005903A5" w:rsidRDefault="005903A5" w:rsidP="00460CB3">
            <w:pPr>
              <w:pStyle w:val="ab"/>
              <w:jc w:val="both"/>
            </w:pPr>
          </w:p>
          <w:p w:rsidR="005903A5" w:rsidRDefault="005903A5" w:rsidP="00460CB3">
            <w:pPr>
              <w:pStyle w:val="ab"/>
              <w:jc w:val="both"/>
            </w:pPr>
            <w:r>
              <w:rPr>
                <w:b/>
              </w:rPr>
              <w:t>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Хочашевского сельского поселения Ядринского района Чувашской Республики»</w:t>
            </w:r>
          </w:p>
        </w:tc>
      </w:tr>
    </w:tbl>
    <w:p w:rsidR="005903A5" w:rsidRDefault="005903A5" w:rsidP="005903A5">
      <w:pPr>
        <w:pStyle w:val="ab"/>
      </w:pPr>
    </w:p>
    <w:p w:rsidR="005903A5" w:rsidRDefault="005903A5" w:rsidP="005903A5">
      <w:pPr>
        <w:pStyle w:val="ab"/>
        <w:ind w:firstLine="708"/>
        <w:jc w:val="both"/>
      </w:pPr>
      <w:r>
        <w:t>В соответствии с Федеральным законом от 27.07.2010 № 210-ФЗ «Об организации предоставления государственных и муниципальных услуг», администрация Хочашевского сельского поселения Ядринского района Чувашской Республики</w:t>
      </w:r>
    </w:p>
    <w:p w:rsidR="005903A5" w:rsidRDefault="005903A5" w:rsidP="005903A5">
      <w:pPr>
        <w:pStyle w:val="ab"/>
        <w:ind w:firstLine="708"/>
        <w:jc w:val="center"/>
        <w:rPr>
          <w:b/>
        </w:rPr>
      </w:pPr>
      <w:proofErr w:type="gramStart"/>
      <w:r>
        <w:rPr>
          <w:b/>
        </w:rPr>
        <w:t>П</w:t>
      </w:r>
      <w:proofErr w:type="gramEnd"/>
      <w:r>
        <w:rPr>
          <w:b/>
        </w:rPr>
        <w:t xml:space="preserve"> О С Т А Н О В Л Я Е Т:</w:t>
      </w:r>
    </w:p>
    <w:p w:rsidR="005903A5" w:rsidRDefault="005903A5" w:rsidP="005903A5">
      <w:pPr>
        <w:pStyle w:val="ab"/>
        <w:jc w:val="both"/>
      </w:pPr>
      <w:r>
        <w:t xml:space="preserve">            1. Утвердить 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Хочашевского сельского поселения Ядринского  района Чувашской Республики» согласно приложению к настоящему постановлению.     </w:t>
      </w:r>
    </w:p>
    <w:p w:rsidR="005903A5" w:rsidRDefault="005903A5" w:rsidP="005903A5">
      <w:pPr>
        <w:pStyle w:val="ab"/>
        <w:numPr>
          <w:ilvl w:val="2"/>
          <w:numId w:val="1"/>
        </w:numPr>
        <w:tabs>
          <w:tab w:val="clear" w:pos="720"/>
          <w:tab w:val="num" w:pos="1440"/>
        </w:tabs>
        <w:spacing w:before="0" w:after="15"/>
        <w:ind w:left="0" w:firstLine="708"/>
        <w:jc w:val="both"/>
      </w:pPr>
      <w:r>
        <w:t>Настоящее постановление вступает в силу  после его  официального опубликования.</w:t>
      </w:r>
    </w:p>
    <w:p w:rsidR="005903A5" w:rsidRDefault="005903A5" w:rsidP="005903A5">
      <w:pPr>
        <w:pStyle w:val="ab"/>
        <w:spacing w:after="0"/>
      </w:pPr>
      <w:r>
        <w:t xml:space="preserve">Глава администрации </w:t>
      </w:r>
    </w:p>
    <w:p w:rsidR="005903A5" w:rsidRDefault="005903A5" w:rsidP="005903A5">
      <w:pPr>
        <w:pStyle w:val="ab"/>
        <w:spacing w:after="0"/>
      </w:pPr>
      <w:r>
        <w:t>Хочашевского сельского поселения                                                                Н.И.Вавилов</w:t>
      </w:r>
    </w:p>
    <w:p w:rsidR="005903A5" w:rsidRPr="005903A5" w:rsidRDefault="005903A5" w:rsidP="005903A5">
      <w:pPr>
        <w:pStyle w:val="ab"/>
        <w:spacing w:after="0"/>
      </w:pPr>
      <w:r>
        <w:lastRenderedPageBreak/>
        <w:t xml:space="preserve">                                                                                                                                            </w:t>
      </w:r>
      <w:r>
        <w:rPr>
          <w:sz w:val="20"/>
          <w:szCs w:val="20"/>
        </w:rPr>
        <w:t>Приложение</w:t>
      </w:r>
    </w:p>
    <w:p w:rsidR="005903A5" w:rsidRDefault="005903A5" w:rsidP="005903A5">
      <w:pPr>
        <w:pStyle w:val="ab"/>
        <w:spacing w:after="0"/>
        <w:jc w:val="right"/>
        <w:rPr>
          <w:sz w:val="20"/>
          <w:szCs w:val="20"/>
        </w:rPr>
      </w:pPr>
      <w:r>
        <w:rPr>
          <w:sz w:val="20"/>
          <w:szCs w:val="20"/>
        </w:rPr>
        <w:t>к постановлению администрации</w:t>
      </w:r>
    </w:p>
    <w:p w:rsidR="005903A5" w:rsidRDefault="005903A5" w:rsidP="005903A5">
      <w:pPr>
        <w:pStyle w:val="ab"/>
        <w:spacing w:after="0"/>
        <w:jc w:val="right"/>
        <w:rPr>
          <w:sz w:val="20"/>
          <w:szCs w:val="20"/>
        </w:rPr>
      </w:pPr>
      <w:r>
        <w:rPr>
          <w:sz w:val="20"/>
          <w:szCs w:val="20"/>
        </w:rPr>
        <w:t xml:space="preserve">Хочашевского сельского поселения </w:t>
      </w:r>
    </w:p>
    <w:p w:rsidR="005903A5" w:rsidRDefault="005903A5" w:rsidP="005903A5">
      <w:pPr>
        <w:pStyle w:val="ab"/>
        <w:spacing w:after="0"/>
        <w:jc w:val="right"/>
        <w:rPr>
          <w:sz w:val="20"/>
          <w:szCs w:val="20"/>
        </w:rPr>
      </w:pPr>
      <w:r>
        <w:rPr>
          <w:sz w:val="20"/>
          <w:szCs w:val="20"/>
        </w:rPr>
        <w:t>Ядринского района</w:t>
      </w:r>
    </w:p>
    <w:p w:rsidR="005903A5" w:rsidRDefault="005903A5" w:rsidP="005903A5">
      <w:pPr>
        <w:pStyle w:val="ab"/>
        <w:spacing w:after="0"/>
        <w:jc w:val="right"/>
        <w:rPr>
          <w:sz w:val="20"/>
          <w:szCs w:val="20"/>
        </w:rPr>
      </w:pPr>
      <w:r>
        <w:rPr>
          <w:sz w:val="20"/>
          <w:szCs w:val="20"/>
        </w:rPr>
        <w:t>Чувашской Республики</w:t>
      </w:r>
    </w:p>
    <w:p w:rsidR="005903A5" w:rsidRDefault="005903A5" w:rsidP="005903A5">
      <w:pPr>
        <w:pStyle w:val="ab"/>
        <w:spacing w:after="0"/>
        <w:jc w:val="right"/>
        <w:rPr>
          <w:sz w:val="20"/>
          <w:szCs w:val="20"/>
        </w:rPr>
      </w:pPr>
      <w:r>
        <w:rPr>
          <w:sz w:val="20"/>
          <w:szCs w:val="20"/>
        </w:rPr>
        <w:t>от 02.11 2018 г. №51</w:t>
      </w:r>
    </w:p>
    <w:p w:rsidR="005903A5" w:rsidRDefault="005903A5" w:rsidP="005903A5">
      <w:pPr>
        <w:pStyle w:val="ab"/>
        <w:spacing w:after="0"/>
        <w:jc w:val="right"/>
        <w:rPr>
          <w:sz w:val="20"/>
          <w:szCs w:val="20"/>
        </w:rPr>
      </w:pPr>
    </w:p>
    <w:p w:rsidR="005903A5" w:rsidRDefault="005903A5" w:rsidP="005903A5">
      <w:pPr>
        <w:pStyle w:val="ab"/>
        <w:spacing w:after="0"/>
        <w:jc w:val="right"/>
        <w:rPr>
          <w:sz w:val="20"/>
          <w:szCs w:val="20"/>
        </w:rPr>
      </w:pPr>
    </w:p>
    <w:p w:rsidR="005903A5" w:rsidRDefault="005903A5" w:rsidP="005903A5">
      <w:pPr>
        <w:pStyle w:val="ab"/>
        <w:spacing w:after="0"/>
        <w:jc w:val="right"/>
        <w:rPr>
          <w:sz w:val="20"/>
          <w:szCs w:val="20"/>
        </w:rPr>
      </w:pPr>
    </w:p>
    <w:p w:rsidR="005903A5" w:rsidRDefault="005903A5" w:rsidP="005903A5">
      <w:pPr>
        <w:pStyle w:val="ab"/>
        <w:jc w:val="center"/>
      </w:pPr>
      <w:r>
        <w:t> </w:t>
      </w:r>
      <w:r>
        <w:rPr>
          <w:b/>
        </w:rPr>
        <w:t>Административный регламент предоставления муниципальной услуги «Предоставление порубочного билета и (или) разрешения на пересадку деревьев и кустарников на территории Хочашевского сельского поселения Ядринского  района Чувашской Республики»</w:t>
      </w:r>
    </w:p>
    <w:p w:rsidR="005903A5" w:rsidRDefault="005903A5" w:rsidP="005903A5">
      <w:pPr>
        <w:pStyle w:val="ab"/>
      </w:pPr>
    </w:p>
    <w:p w:rsidR="005903A5" w:rsidRDefault="005903A5" w:rsidP="005903A5">
      <w:pPr>
        <w:pStyle w:val="ab"/>
        <w:jc w:val="center"/>
      </w:pPr>
      <w:r>
        <w:rPr>
          <w:rStyle w:val="a5"/>
        </w:rPr>
        <w:t>1. Общие положения</w:t>
      </w:r>
    </w:p>
    <w:p w:rsidR="005903A5" w:rsidRDefault="005903A5" w:rsidP="005903A5">
      <w:pPr>
        <w:pStyle w:val="ab"/>
        <w:spacing w:after="0"/>
        <w:jc w:val="center"/>
      </w:pPr>
      <w:r>
        <w:t>1.1. Предмет регулирования</w:t>
      </w:r>
    </w:p>
    <w:p w:rsidR="005903A5" w:rsidRDefault="005903A5" w:rsidP="005903A5">
      <w:pPr>
        <w:pStyle w:val="ab"/>
        <w:spacing w:after="0"/>
        <w:jc w:val="both"/>
      </w:pPr>
      <w:r>
        <w:t xml:space="preserve">            </w:t>
      </w:r>
      <w:proofErr w:type="gramStart"/>
      <w:r>
        <w:t>Настоящий административный регламент устанавливает порядок предоставления муниципальной услуги «Предоставление порубочного билета и (или) разрешения на пересадку деревьев и кустарников на территории Хочашевского сельского поселения Ядринского района Чувашской Республики»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Хочашевского сельского поселения Ядринского района Чувашской Республики.</w:t>
      </w:r>
      <w:proofErr w:type="gramEnd"/>
    </w:p>
    <w:p w:rsidR="005903A5" w:rsidRDefault="005903A5" w:rsidP="005903A5">
      <w:pPr>
        <w:pStyle w:val="ab"/>
        <w:spacing w:after="0"/>
        <w:jc w:val="center"/>
      </w:pPr>
      <w:r>
        <w:t>1.2. Круг заявителей</w:t>
      </w:r>
    </w:p>
    <w:p w:rsidR="005903A5" w:rsidRPr="006E012E" w:rsidRDefault="005903A5" w:rsidP="005903A5">
      <w:pPr>
        <w:pStyle w:val="ab"/>
      </w:pPr>
      <w:r>
        <w:t>            Заявителями на получение муниципальной услуги являются физические и юридические лиц</w:t>
      </w:r>
      <w:proofErr w:type="gramStart"/>
      <w:r>
        <w:t>а</w:t>
      </w:r>
      <w:r w:rsidRPr="006E012E">
        <w:t>(</w:t>
      </w:r>
      <w:proofErr w:type="gramEnd"/>
      <w:r w:rsidRPr="006E012E">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п.1.1 настоящего раздела, или в многофункциональный центр предоставления государственных и муниципальных услуг, с запросом о </w:t>
      </w:r>
      <w:proofErr w:type="gramStart"/>
      <w:r w:rsidRPr="006E012E">
        <w:t>предоставлении</w:t>
      </w:r>
      <w:proofErr w:type="gramEnd"/>
      <w:r w:rsidRPr="006E012E">
        <w:t xml:space="preserve"> муниципальной услуги, в том числе в порядке, установленном </w:t>
      </w:r>
      <w:hyperlink r:id="rId6" w:history="1">
        <w:r w:rsidRPr="006E012E">
          <w:rPr>
            <w:rStyle w:val="aa"/>
          </w:rPr>
          <w:t>статьей 15.1</w:t>
        </w:r>
      </w:hyperlink>
      <w:r w:rsidRPr="006E012E">
        <w:t xml:space="preserve"> Федерального закона № 210-ФЗ, выраженным в устной, письменной или электронной форме.</w:t>
      </w:r>
    </w:p>
    <w:p w:rsidR="005903A5" w:rsidRPr="006E012E" w:rsidRDefault="005903A5" w:rsidP="005903A5">
      <w:pPr>
        <w:pStyle w:val="ab"/>
        <w:jc w:val="both"/>
        <w:rPr>
          <w:b/>
        </w:rPr>
      </w:pPr>
    </w:p>
    <w:p w:rsidR="005903A5" w:rsidRDefault="005903A5" w:rsidP="005903A5">
      <w:pPr>
        <w:pStyle w:val="ab"/>
        <w:spacing w:after="0"/>
        <w:jc w:val="both"/>
      </w:pPr>
    </w:p>
    <w:p w:rsidR="005903A5" w:rsidRDefault="005903A5" w:rsidP="005903A5">
      <w:pPr>
        <w:pStyle w:val="ab"/>
        <w:spacing w:before="0" w:after="0"/>
        <w:jc w:val="both"/>
      </w:pPr>
      <w:r>
        <w:t>            1.3.Порядок информирования заявителей о предоставлении муниципальной услуги</w:t>
      </w:r>
    </w:p>
    <w:p w:rsidR="005903A5" w:rsidRDefault="005903A5" w:rsidP="005903A5">
      <w:pPr>
        <w:pStyle w:val="ab"/>
        <w:spacing w:before="0" w:after="0"/>
        <w:jc w:val="both"/>
      </w:pPr>
      <w:r>
        <w:t xml:space="preserve">            1.3.1 Сведения о месте нахождения, контактных телефонах и графике работы администрации Хочашевского сельского поселения Ядринского района Чувашской </w:t>
      </w:r>
      <w:r>
        <w:lastRenderedPageBreak/>
        <w:t>Республики, организаций, участвующих в предоставлении муниципальной услуги: 429069, Чувашская Республика, Ядринский район, с. Хочашево, ул. Березоваая, д.27.</w:t>
      </w:r>
    </w:p>
    <w:p w:rsidR="005903A5" w:rsidRDefault="005903A5" w:rsidP="005903A5">
      <w:pPr>
        <w:pStyle w:val="ab"/>
        <w:spacing w:before="0" w:after="0"/>
      </w:pPr>
      <w:r>
        <w:t>             </w:t>
      </w:r>
      <w:r>
        <w:rPr>
          <w:rStyle w:val="a5"/>
          <w:b w:val="0"/>
        </w:rPr>
        <w:t>Телефон +7 (83545) 60-1-95;</w:t>
      </w:r>
    </w:p>
    <w:p w:rsidR="005903A5" w:rsidRDefault="005903A5" w:rsidP="005903A5">
      <w:pPr>
        <w:pStyle w:val="ab"/>
        <w:spacing w:before="0" w:after="0"/>
      </w:pPr>
      <w:r>
        <w:t>            Адрес электронной почты:</w:t>
      </w:r>
      <w:r w:rsidRPr="00A40EB9">
        <w:t xml:space="preserve"> </w:t>
      </w:r>
      <w:proofErr w:type="spellStart"/>
      <w:r>
        <w:rPr>
          <w:lang w:val="en-US"/>
        </w:rPr>
        <w:t>xochashevo</w:t>
      </w:r>
      <w:proofErr w:type="spellEnd"/>
      <w:r>
        <w:rPr>
          <w:rStyle w:val="a5"/>
          <w:b w:val="0"/>
        </w:rPr>
        <w:t>@cap.ru</w:t>
      </w:r>
    </w:p>
    <w:p w:rsidR="005903A5" w:rsidRDefault="005903A5" w:rsidP="005903A5">
      <w:pPr>
        <w:pStyle w:val="ab"/>
        <w:spacing w:before="0" w:after="0"/>
      </w:pPr>
      <w:r>
        <w:t>            График работы администрации: понедельник - пятница с 8.00 до 17.00        Обеденный перерыв с 12.00 до 13.00.</w:t>
      </w:r>
    </w:p>
    <w:p w:rsidR="005903A5" w:rsidRDefault="005903A5" w:rsidP="005903A5">
      <w:pPr>
        <w:pStyle w:val="ab"/>
        <w:spacing w:before="0" w:after="0"/>
        <w:jc w:val="both"/>
      </w:pPr>
      <w:r>
        <w:t>            1.3.2. Информацию о порядке предоставления муниципальной услуги заявитель может получить:</w:t>
      </w:r>
    </w:p>
    <w:p w:rsidR="005903A5" w:rsidRDefault="005903A5" w:rsidP="005903A5">
      <w:pPr>
        <w:pStyle w:val="ab"/>
        <w:spacing w:before="0" w:after="0"/>
        <w:jc w:val="both"/>
      </w:pPr>
      <w:r>
        <w:t>            непосредственно в администрации Хочашевского  сельского поселения Ядринского  района Чувашской Республики (информационные стенды, устное информирование по телефону, а также на личном приеме муниципальными служащими администрации);</w:t>
      </w:r>
    </w:p>
    <w:p w:rsidR="005903A5" w:rsidRDefault="005903A5" w:rsidP="005903A5">
      <w:pPr>
        <w:pStyle w:val="ab"/>
        <w:spacing w:before="0" w:after="0"/>
        <w:jc w:val="both"/>
      </w:pPr>
      <w:r>
        <w:t xml:space="preserve">            по почте, в том числе электронной </w:t>
      </w:r>
      <w:r>
        <w:rPr>
          <w:b/>
        </w:rPr>
        <w:t>(</w:t>
      </w:r>
      <w:proofErr w:type="spellStart"/>
      <w:r>
        <w:rPr>
          <w:lang w:val="en-US"/>
        </w:rPr>
        <w:t>xochashevo</w:t>
      </w:r>
      <w:proofErr w:type="spellEnd"/>
      <w:r>
        <w:rPr>
          <w:rStyle w:val="a5"/>
          <w:b w:val="0"/>
        </w:rPr>
        <w:t>@cap.ru</w:t>
      </w:r>
      <w:r>
        <w:rPr>
          <w:b/>
        </w:rPr>
        <w:t>),</w:t>
      </w:r>
      <w:r>
        <w:t xml:space="preserve"> в случае письменного обращения заявителя.</w:t>
      </w:r>
    </w:p>
    <w:p w:rsidR="005903A5" w:rsidRDefault="005903A5" w:rsidP="005903A5">
      <w:pPr>
        <w:pStyle w:val="ab"/>
        <w:spacing w:before="0" w:after="0"/>
        <w:rPr>
          <w:rStyle w:val="a5"/>
        </w:rPr>
      </w:pPr>
      <w:r>
        <w:t> </w:t>
      </w:r>
    </w:p>
    <w:p w:rsidR="005903A5" w:rsidRDefault="005903A5" w:rsidP="005903A5">
      <w:pPr>
        <w:pStyle w:val="ab"/>
        <w:spacing w:after="0"/>
        <w:jc w:val="center"/>
      </w:pPr>
      <w:r>
        <w:rPr>
          <w:rStyle w:val="a5"/>
        </w:rPr>
        <w:t>2. Стандарт предоставления муниципальной услуги</w:t>
      </w:r>
    </w:p>
    <w:p w:rsidR="005903A5" w:rsidRDefault="005903A5" w:rsidP="005903A5">
      <w:pPr>
        <w:pStyle w:val="ab"/>
        <w:spacing w:after="0"/>
      </w:pPr>
      <w:r>
        <w:t> </w:t>
      </w:r>
    </w:p>
    <w:p w:rsidR="005903A5" w:rsidRDefault="005903A5" w:rsidP="005903A5">
      <w:pPr>
        <w:pStyle w:val="ab"/>
        <w:spacing w:before="0" w:after="0"/>
        <w:jc w:val="both"/>
      </w:pPr>
      <w:r>
        <w:t>            2.1. Наименование муниципальной услуги – «Предоставление порубочного билета и (или) разрешения на пересадку деревьев и кустарников на территории Хочашевского сельского поселения Ядринского района Чувашской Республики».</w:t>
      </w:r>
    </w:p>
    <w:p w:rsidR="005903A5" w:rsidRDefault="005903A5" w:rsidP="005903A5">
      <w:pPr>
        <w:pStyle w:val="ab"/>
        <w:spacing w:before="0" w:after="0"/>
        <w:jc w:val="both"/>
      </w:pPr>
      <w:r>
        <w:t>            2.2. Муниципальная услуга предоставляется администрацией Хочашевского сельского поселения Ядринского района Чувашской Республики (далее – администрация поселения).</w:t>
      </w:r>
    </w:p>
    <w:p w:rsidR="005903A5" w:rsidRDefault="005903A5" w:rsidP="005903A5">
      <w:pPr>
        <w:pStyle w:val="ab"/>
        <w:spacing w:before="0" w:after="0"/>
        <w:jc w:val="both"/>
      </w:pPr>
      <w:r>
        <w:t>            При предоставлении услуги возможно взаимодействие с Федеральной службой государственной регистрации, кадастра и картографии Российской Федерации (Росреестр).</w:t>
      </w:r>
    </w:p>
    <w:p w:rsidR="005903A5" w:rsidRDefault="005903A5" w:rsidP="005903A5">
      <w:pPr>
        <w:pStyle w:val="ab"/>
        <w:spacing w:before="0" w:after="0"/>
        <w:jc w:val="both"/>
      </w:pPr>
      <w:r>
        <w:t>            2.3. Результатом предоставления муниципальной услуги является предоставление заявителю:</w:t>
      </w:r>
    </w:p>
    <w:p w:rsidR="005903A5" w:rsidRDefault="005903A5" w:rsidP="005903A5">
      <w:pPr>
        <w:pStyle w:val="ab"/>
        <w:spacing w:before="0" w:after="0"/>
      </w:pPr>
      <w:r>
        <w:t>            - порубочного билета и (или) разрешения на пересадку деревьев и кустарников;</w:t>
      </w:r>
    </w:p>
    <w:p w:rsidR="005903A5" w:rsidRDefault="005903A5" w:rsidP="005903A5">
      <w:pPr>
        <w:pStyle w:val="ab"/>
        <w:spacing w:before="0" w:after="0"/>
      </w:pPr>
      <w:r>
        <w:t>            - уведомления об отказе в выдаче разрешения с указанием причин.</w:t>
      </w:r>
    </w:p>
    <w:p w:rsidR="005903A5" w:rsidRDefault="005903A5" w:rsidP="005903A5">
      <w:pPr>
        <w:pStyle w:val="ab"/>
        <w:spacing w:before="0" w:after="0"/>
        <w:ind w:firstLine="708"/>
      </w:pPr>
      <w:r>
        <w:t>2.4. Срок предоставления муниципальной услуги.</w:t>
      </w:r>
    </w:p>
    <w:p w:rsidR="005903A5" w:rsidRDefault="005903A5" w:rsidP="005903A5">
      <w:pPr>
        <w:pStyle w:val="ab"/>
        <w:spacing w:before="0" w:after="0"/>
      </w:pPr>
      <w:r>
        <w:t>            Срок предоставления муниципальной услуги составляет не более 10 дней со дня поступления заявления.</w:t>
      </w:r>
    </w:p>
    <w:p w:rsidR="005903A5" w:rsidRDefault="005903A5" w:rsidP="005903A5">
      <w:pPr>
        <w:pStyle w:val="ab"/>
        <w:spacing w:before="0" w:after="0"/>
        <w:jc w:val="both"/>
      </w:pPr>
      <w:r>
        <w:t>            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поселения.</w:t>
      </w:r>
    </w:p>
    <w:p w:rsidR="005903A5" w:rsidRDefault="005903A5" w:rsidP="005903A5">
      <w:pPr>
        <w:pStyle w:val="ab"/>
        <w:spacing w:before="0" w:after="0"/>
        <w:jc w:val="both"/>
      </w:pPr>
      <w:r>
        <w:t>            2.5. Правовой основой для предоставления муниципальной услуги являются следующие нормативные правовые акты:</w:t>
      </w:r>
    </w:p>
    <w:p w:rsidR="005903A5" w:rsidRDefault="005903A5" w:rsidP="005903A5">
      <w:pPr>
        <w:pStyle w:val="ab"/>
        <w:spacing w:before="0" w:after="0"/>
      </w:pPr>
      <w:r>
        <w:t>            - Конституция Российской Федерации;</w:t>
      </w:r>
    </w:p>
    <w:p w:rsidR="005903A5" w:rsidRDefault="005903A5" w:rsidP="005903A5">
      <w:pPr>
        <w:pStyle w:val="ab"/>
        <w:spacing w:before="0" w:after="0"/>
      </w:pPr>
      <w:r>
        <w:t>            - Градостроительный Кодекс Российской Федерации;</w:t>
      </w:r>
    </w:p>
    <w:p w:rsidR="005903A5" w:rsidRDefault="005903A5" w:rsidP="005903A5">
      <w:pPr>
        <w:pStyle w:val="ab"/>
        <w:spacing w:before="0" w:after="0"/>
      </w:pPr>
      <w:r>
        <w:t>            - Жилищный Кодекс Российской Федерации;</w:t>
      </w:r>
    </w:p>
    <w:p w:rsidR="005903A5" w:rsidRDefault="005903A5" w:rsidP="005903A5">
      <w:pPr>
        <w:pStyle w:val="ab"/>
        <w:spacing w:before="0" w:after="0"/>
      </w:pPr>
      <w:r>
        <w:t>            - Федеральный закон от 10.01.2002 № 7-ФЗ «Об охране окружающей среды»;</w:t>
      </w:r>
    </w:p>
    <w:p w:rsidR="005903A5" w:rsidRDefault="005903A5" w:rsidP="005903A5">
      <w:pPr>
        <w:pStyle w:val="ab"/>
        <w:spacing w:before="0" w:after="0"/>
      </w:pPr>
      <w:r>
        <w:t>            - Федеральный закон от 06.10.2003 № 131-ФЗ «Об общих принципах организации местного самоуправления в Российской Федерации»;</w:t>
      </w:r>
    </w:p>
    <w:p w:rsidR="005903A5" w:rsidRDefault="005903A5" w:rsidP="005903A5">
      <w:pPr>
        <w:pStyle w:val="ab"/>
        <w:spacing w:before="0" w:after="0"/>
        <w:jc w:val="both"/>
      </w:pPr>
      <w:r>
        <w:t>            - Федеральный закон от 27.07.2010 № 210-ФЗ «Об организации предоставления государственных и муниципальных услуг»;</w:t>
      </w:r>
    </w:p>
    <w:p w:rsidR="005903A5" w:rsidRDefault="005903A5" w:rsidP="005903A5">
      <w:pPr>
        <w:pStyle w:val="ab"/>
        <w:spacing w:before="0" w:after="0"/>
        <w:jc w:val="both"/>
      </w:pPr>
      <w:r>
        <w:t>            - Устав Хочашевского сельского поселения Ядринского района Чувашской Республики.</w:t>
      </w:r>
    </w:p>
    <w:p w:rsidR="005903A5" w:rsidRDefault="005903A5" w:rsidP="005903A5">
      <w:pPr>
        <w:pStyle w:val="ab"/>
        <w:spacing w:before="0" w:after="0"/>
        <w:jc w:val="both"/>
      </w:pPr>
      <w:r>
        <w:t>            2.6. Исчерпывающий перечень документов, необходимых в соответствии с законодательством или иными нормативными правовыми актами для предоставления услуги. Для предоставления муниципальной услуги заявитель предоставляет (в том числе в электронной форме) в администрацию поселения следующие документы:</w:t>
      </w:r>
    </w:p>
    <w:p w:rsidR="005903A5" w:rsidRDefault="005903A5" w:rsidP="005903A5">
      <w:pPr>
        <w:pStyle w:val="ab"/>
        <w:spacing w:before="0" w:after="0"/>
        <w:jc w:val="both"/>
      </w:pPr>
      <w:r>
        <w:lastRenderedPageBreak/>
        <w:t>            1) заявление о предоставление порубочного билета и (или) разрешения на пересадку деревьев и кустарников согласно приложению № 1 , в котором указываются:</w:t>
      </w:r>
    </w:p>
    <w:p w:rsidR="005903A5" w:rsidRDefault="005903A5" w:rsidP="005903A5">
      <w:pPr>
        <w:pStyle w:val="ab"/>
        <w:spacing w:before="0" w:after="0"/>
      </w:pPr>
      <w:r>
        <w:t xml:space="preserve">            а) сведения о заявителе: </w:t>
      </w:r>
    </w:p>
    <w:p w:rsidR="005903A5" w:rsidRDefault="005903A5" w:rsidP="005903A5">
      <w:pPr>
        <w:pStyle w:val="ab"/>
        <w:spacing w:before="0" w:after="0"/>
        <w:ind w:firstLine="708"/>
      </w:pPr>
      <w:r>
        <w:t xml:space="preserve">-для юридического лица: полное наименование, фамилия, имя, отчество руководителя, место нахождения, контактный телефон; </w:t>
      </w:r>
    </w:p>
    <w:p w:rsidR="005903A5" w:rsidRDefault="005903A5" w:rsidP="005903A5">
      <w:pPr>
        <w:pStyle w:val="ab"/>
        <w:spacing w:before="0" w:after="0"/>
        <w:ind w:firstLine="708"/>
      </w:pPr>
      <w:r>
        <w:t>-для индивидуального предпринимателя: фамилия, имя, и отчество индивидуального предпринимателя, место его жительства, контактный телефон;</w:t>
      </w:r>
    </w:p>
    <w:p w:rsidR="005903A5" w:rsidRDefault="005903A5" w:rsidP="005903A5">
      <w:pPr>
        <w:pStyle w:val="ab"/>
        <w:spacing w:before="0" w:after="0"/>
        <w:ind w:firstLine="708"/>
      </w:pPr>
      <w:r>
        <w:t xml:space="preserve"> -для физического лица: фамилия, имя и отчество, место его жительства, контактный телефон;</w:t>
      </w:r>
    </w:p>
    <w:p w:rsidR="005903A5" w:rsidRDefault="005903A5" w:rsidP="005903A5">
      <w:pPr>
        <w:pStyle w:val="ab"/>
        <w:spacing w:before="0" w:after="0"/>
      </w:pPr>
      <w:r>
        <w:t>            б) основание для вырубки деревьев;</w:t>
      </w:r>
    </w:p>
    <w:p w:rsidR="005903A5" w:rsidRDefault="005903A5" w:rsidP="005903A5">
      <w:pPr>
        <w:pStyle w:val="ab"/>
        <w:spacing w:before="0" w:after="0"/>
      </w:pPr>
      <w:r>
        <w:t>            2) план-схема расположения деревьев;</w:t>
      </w:r>
    </w:p>
    <w:p w:rsidR="005903A5" w:rsidRDefault="005903A5" w:rsidP="005903A5">
      <w:pPr>
        <w:pStyle w:val="ab"/>
        <w:spacing w:before="0" w:after="0"/>
        <w:jc w:val="both"/>
      </w:pPr>
      <w:r>
        <w:t>            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 При подаче заявления заявитель предоставляет паспорт, доверенность (если от имени заявителя выступает уполномоченный представитель).</w:t>
      </w:r>
    </w:p>
    <w:p w:rsidR="005903A5" w:rsidRDefault="005903A5" w:rsidP="005903A5">
      <w:pPr>
        <w:pStyle w:val="ab"/>
        <w:spacing w:before="0" w:after="0"/>
        <w:jc w:val="both"/>
      </w:pPr>
      <w:r>
        <w:t>            2.7. Исчерпывающий перечень оснований для отказа в приеме документов, необходимых для предоставления муниципальной услуги</w:t>
      </w:r>
    </w:p>
    <w:p w:rsidR="005903A5" w:rsidRDefault="005903A5" w:rsidP="005903A5">
      <w:pPr>
        <w:pStyle w:val="ab"/>
        <w:spacing w:before="0" w:after="0"/>
        <w:jc w:val="both"/>
      </w:pPr>
      <w:r>
        <w:t>            В случае если представленные документы не соответствуют следующим требованиям, установленным законодательством Российской Федерации:</w:t>
      </w:r>
    </w:p>
    <w:p w:rsidR="005903A5" w:rsidRDefault="005903A5" w:rsidP="005903A5">
      <w:pPr>
        <w:pStyle w:val="ab"/>
        <w:spacing w:before="0" w:after="0"/>
        <w:jc w:val="both"/>
      </w:pPr>
      <w:r>
        <w:t>            - тексты документов должны быть написаны разборчиво, наименование юридических лиц должны быть написаны без сокращения, с указанием их места нахождения, фамилии, имени, отчества физических лиц, адреса из места жительства;</w:t>
      </w:r>
    </w:p>
    <w:p w:rsidR="005903A5" w:rsidRDefault="005903A5" w:rsidP="005903A5">
      <w:pPr>
        <w:pStyle w:val="ab"/>
        <w:spacing w:before="0" w:after="0"/>
        <w:jc w:val="both"/>
      </w:pPr>
      <w:r>
        <w:t>            - в документах не должно быть подчисток, приписок, зачеркнутых слов и иных, не оговоренных исправлений;</w:t>
      </w:r>
    </w:p>
    <w:p w:rsidR="005903A5" w:rsidRDefault="005903A5" w:rsidP="005903A5">
      <w:pPr>
        <w:pStyle w:val="ab"/>
        <w:spacing w:before="0" w:after="0"/>
      </w:pPr>
      <w:r>
        <w:t>            -документы недопустимо исполнять карандашом;</w:t>
      </w:r>
    </w:p>
    <w:p w:rsidR="005903A5" w:rsidRDefault="005903A5" w:rsidP="005903A5">
      <w:pPr>
        <w:pStyle w:val="ab"/>
        <w:spacing w:before="0" w:after="0"/>
      </w:pPr>
      <w:r>
        <w:t>            - документы не должны иметь серьезных повреждений, наличие которых не позволяет однозначно истолковать их содержание. Администрация поселения предоставляет в письменном виде извещение — отказ в регистрации заявления по предоставлению муниципальной услуги, согласно приложению № 2.</w:t>
      </w:r>
    </w:p>
    <w:p w:rsidR="005903A5" w:rsidRDefault="005903A5" w:rsidP="005903A5">
      <w:pPr>
        <w:pStyle w:val="ab"/>
        <w:spacing w:before="0" w:after="0"/>
      </w:pPr>
      <w:r>
        <w:t>            2.8. Исчерпывающий перечень оснований для приостановления и (или) отказа в предоставлении муниципальной услуги</w:t>
      </w:r>
    </w:p>
    <w:p w:rsidR="005903A5" w:rsidRDefault="005903A5" w:rsidP="005903A5">
      <w:pPr>
        <w:pStyle w:val="ab"/>
        <w:spacing w:before="0" w:after="0"/>
      </w:pPr>
      <w:r>
        <w:t>            Основаниями для отказа в предоставлении муниципальной услуги являются:</w:t>
      </w:r>
    </w:p>
    <w:p w:rsidR="005903A5" w:rsidRDefault="005903A5" w:rsidP="005903A5">
      <w:pPr>
        <w:pStyle w:val="ab"/>
        <w:spacing w:before="0" w:after="0"/>
      </w:pPr>
      <w:r>
        <w:t>            -отсутствие права на объект или объекты недвижимости в пределах территории, на которой предполагается вырубка деревьев, кустарников;</w:t>
      </w:r>
    </w:p>
    <w:p w:rsidR="005903A5" w:rsidRDefault="005903A5" w:rsidP="005903A5">
      <w:pPr>
        <w:pStyle w:val="ab"/>
        <w:spacing w:before="0" w:after="0"/>
      </w:pPr>
      <w:r>
        <w:t>            - отсутствие основания на вырубку деревьев, кустарников;</w:t>
      </w:r>
    </w:p>
    <w:p w:rsidR="005903A5" w:rsidRDefault="005903A5" w:rsidP="005903A5">
      <w:pPr>
        <w:pStyle w:val="ab"/>
        <w:spacing w:before="0" w:after="0"/>
        <w:jc w:val="both"/>
      </w:pPr>
      <w:r>
        <w:t xml:space="preserve">            - отсутствие </w:t>
      </w:r>
      <w:proofErr w:type="gramStart"/>
      <w:r>
        <w:t>копии положительного решения общего собрания собственников помещений</w:t>
      </w:r>
      <w:proofErr w:type="gramEnd"/>
      <w:r>
        <w:t xml:space="preserve"> при планируемой вырубке, санитарной обрезке деревьев и сносе газонов, располагающихся на территории земельного участка многоквартирного дома;</w:t>
      </w:r>
    </w:p>
    <w:p w:rsidR="005903A5" w:rsidRDefault="005903A5" w:rsidP="005903A5">
      <w:pPr>
        <w:pStyle w:val="ab"/>
        <w:spacing w:before="0"/>
      </w:pPr>
      <w:r>
        <w:t>            - подача заявления о получении разрешения на вырубку деревьев, кустарников с нарушением установленных требований или заявления, содержащего недостоверные сведения.</w:t>
      </w:r>
      <w:r w:rsidRPr="006E012E">
        <w:t xml:space="preserve"> </w:t>
      </w:r>
    </w:p>
    <w:p w:rsidR="005903A5" w:rsidRPr="006E012E" w:rsidRDefault="005903A5" w:rsidP="005903A5">
      <w:pPr>
        <w:pStyle w:val="ab"/>
      </w:pPr>
      <w:proofErr w:type="gramStart"/>
      <w:r w:rsidRPr="006E012E">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6E012E">
          <w:rPr>
            <w:rStyle w:val="aa"/>
          </w:rPr>
          <w:t>части 1 статьи 9</w:t>
        </w:r>
      </w:hyperlink>
      <w:r w:rsidRPr="006E012E">
        <w:t xml:space="preserve"> Федерального закона от 27 июля 2010 года № 210-ФЗ «Об организации предоставления государственных и</w:t>
      </w:r>
      <w:proofErr w:type="gramEnd"/>
      <w:r w:rsidRPr="006E012E">
        <w:t xml:space="preserve"> муниципальных услуг» (далее Федеральный закон №210-ФЗ);</w:t>
      </w:r>
    </w:p>
    <w:p w:rsidR="005903A5" w:rsidRPr="006E012E" w:rsidRDefault="005903A5" w:rsidP="005903A5">
      <w:pPr>
        <w:pStyle w:val="ab"/>
      </w:pPr>
      <w:r w:rsidRPr="006E012E">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03A5" w:rsidRPr="006E012E" w:rsidRDefault="005903A5" w:rsidP="005903A5">
      <w:pPr>
        <w:pStyle w:val="ab"/>
      </w:pPr>
      <w:r w:rsidRPr="006E012E">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03A5" w:rsidRPr="006E012E" w:rsidRDefault="005903A5" w:rsidP="005903A5">
      <w:pPr>
        <w:pStyle w:val="ab"/>
      </w:pPr>
      <w:r w:rsidRPr="006E012E">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03A5" w:rsidRPr="006E012E" w:rsidRDefault="005903A5" w:rsidP="005903A5">
      <w:pPr>
        <w:pStyle w:val="ab"/>
      </w:pPr>
      <w:r w:rsidRPr="006E012E">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03A5" w:rsidRDefault="005903A5" w:rsidP="005903A5">
      <w:pPr>
        <w:pStyle w:val="ab"/>
      </w:pPr>
      <w:proofErr w:type="gramStart"/>
      <w:r w:rsidRPr="006E012E">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 w:history="1">
        <w:r w:rsidRPr="006E012E">
          <w:rPr>
            <w:rStyle w:val="aa"/>
          </w:rPr>
          <w:t>частью 1.1 статьи 16</w:t>
        </w:r>
      </w:hyperlink>
      <w:r w:rsidRPr="006E012E">
        <w:t xml:space="preserve"> Федерального закона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6E012E">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sidRPr="006E012E">
          <w:rPr>
            <w:rStyle w:val="aa"/>
          </w:rPr>
          <w:t>частью 1.1 статьи 16</w:t>
        </w:r>
      </w:hyperlink>
      <w:r w:rsidRPr="006E012E">
        <w:t xml:space="preserve"> Федерального закона №210-ФЗ, уведомляется заявитель, а также приносятся извине</w:t>
      </w:r>
      <w:r>
        <w:t>ния за доставленные неудобства.</w:t>
      </w:r>
    </w:p>
    <w:p w:rsidR="005903A5" w:rsidRDefault="005903A5" w:rsidP="005903A5">
      <w:pPr>
        <w:pStyle w:val="ab"/>
        <w:spacing w:after="0"/>
        <w:jc w:val="both"/>
      </w:pPr>
      <w:r>
        <w:t>            Администрация поселения предоставляет в письменном виде извещение - отказ в предоставлении муниципальной услуги, согласно приложению № 3.</w:t>
      </w:r>
    </w:p>
    <w:p w:rsidR="005903A5" w:rsidRDefault="005903A5" w:rsidP="005903A5">
      <w:pPr>
        <w:pStyle w:val="ab"/>
        <w:spacing w:before="0" w:after="0"/>
        <w:jc w:val="both"/>
      </w:pPr>
      <w:r>
        <w:t>            2.9. Перечень услуг, необходимых и обязательных для предоставления муниципальной услуги Предоставление услуг, необходимых и обязательных для предоставления муниципальной услуги, не требуется.</w:t>
      </w:r>
    </w:p>
    <w:p w:rsidR="005903A5" w:rsidRDefault="005903A5" w:rsidP="005903A5">
      <w:pPr>
        <w:pStyle w:val="ab"/>
        <w:spacing w:before="0" w:after="0"/>
        <w:jc w:val="both"/>
      </w:pPr>
      <w:r>
        <w:t>            2.10. Порядок, размер и основания взимания государственной пошлины или иной платы, взимаемой за предоставление муниципальной услуги. Муниципальная услуга предоставляется бесплатно.</w:t>
      </w:r>
    </w:p>
    <w:p w:rsidR="005903A5" w:rsidRDefault="005903A5" w:rsidP="005903A5">
      <w:pPr>
        <w:pStyle w:val="ab"/>
        <w:spacing w:before="0" w:after="0"/>
        <w:jc w:val="both"/>
      </w:pPr>
      <w:r>
        <w:t>            2.11. Максимальный срок получения результата предоставления услуги составляет 10 календарных дней с момента регистрации заявления</w:t>
      </w:r>
      <w:r>
        <w:rPr>
          <w:b/>
        </w:rPr>
        <w:t>.</w:t>
      </w:r>
    </w:p>
    <w:p w:rsidR="005903A5" w:rsidRDefault="005903A5" w:rsidP="005903A5">
      <w:pPr>
        <w:pStyle w:val="ab"/>
        <w:spacing w:before="0" w:after="0"/>
        <w:jc w:val="both"/>
      </w:pPr>
      <w:r>
        <w:t>            2.12. Срок и порядок регистрации заявления заявителя о предоставлении муниципальной услуги</w:t>
      </w:r>
    </w:p>
    <w:p w:rsidR="005903A5" w:rsidRDefault="005903A5" w:rsidP="005903A5">
      <w:pPr>
        <w:pStyle w:val="ab"/>
        <w:spacing w:before="0" w:after="0"/>
      </w:pPr>
      <w:r>
        <w:t>            Срок регистрации заявления и прилагаемых к нему документов составляет:</w:t>
      </w:r>
    </w:p>
    <w:p w:rsidR="005903A5" w:rsidRDefault="005903A5" w:rsidP="005903A5">
      <w:pPr>
        <w:pStyle w:val="ab"/>
        <w:spacing w:before="0" w:after="0"/>
      </w:pPr>
      <w:r>
        <w:t>            -на личном приеме граждан – регистрация заявления в день поступления заявления;</w:t>
      </w:r>
    </w:p>
    <w:p w:rsidR="005903A5" w:rsidRDefault="005903A5" w:rsidP="005903A5">
      <w:pPr>
        <w:pStyle w:val="ab"/>
        <w:spacing w:before="0" w:after="0"/>
        <w:jc w:val="both"/>
        <w:rPr>
          <w:rStyle w:val="a5"/>
        </w:rPr>
      </w:pPr>
      <w:r>
        <w:t>            -при поступлении заявления и документов по почте, электронной почте или через МФЦ — не более 3 рабочих дней со дня поступления в администрацию поселения.</w:t>
      </w:r>
    </w:p>
    <w:p w:rsidR="005903A5" w:rsidRDefault="005903A5" w:rsidP="005903A5">
      <w:pPr>
        <w:pStyle w:val="ab"/>
        <w:spacing w:before="0" w:after="0"/>
        <w:rPr>
          <w:rStyle w:val="a5"/>
        </w:rPr>
      </w:pPr>
      <w:r>
        <w:rPr>
          <w:rStyle w:val="a5"/>
        </w:rPr>
        <w:t> </w:t>
      </w:r>
    </w:p>
    <w:p w:rsidR="005903A5" w:rsidRDefault="005903A5" w:rsidP="005903A5">
      <w:pPr>
        <w:pStyle w:val="ab"/>
        <w:spacing w:after="0"/>
        <w:jc w:val="center"/>
      </w:pPr>
      <w:r>
        <w:rPr>
          <w:rStyle w:val="a5"/>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5903A5" w:rsidRDefault="005903A5" w:rsidP="005903A5">
      <w:pPr>
        <w:pStyle w:val="ab"/>
        <w:spacing w:after="0"/>
      </w:pPr>
      <w:r>
        <w:lastRenderedPageBreak/>
        <w:t>           </w:t>
      </w:r>
    </w:p>
    <w:p w:rsidR="005903A5" w:rsidRDefault="005903A5" w:rsidP="005903A5">
      <w:pPr>
        <w:pStyle w:val="ab"/>
        <w:spacing w:before="0" w:after="0"/>
        <w:jc w:val="both"/>
      </w:pPr>
      <w:r>
        <w:t>3.1. Представление муниципальной услуги включает в себя следующие административные процедуры:</w:t>
      </w:r>
    </w:p>
    <w:p w:rsidR="005903A5" w:rsidRDefault="005903A5" w:rsidP="005903A5">
      <w:pPr>
        <w:pStyle w:val="ab"/>
        <w:spacing w:before="0" w:after="0"/>
      </w:pPr>
      <w:r>
        <w:t>            1. Приём заявлений.</w:t>
      </w:r>
    </w:p>
    <w:p w:rsidR="005903A5" w:rsidRDefault="005903A5" w:rsidP="005903A5">
      <w:pPr>
        <w:pStyle w:val="ab"/>
        <w:spacing w:before="0" w:after="0"/>
      </w:pPr>
      <w:r>
        <w:t>            2. Рассмотрение и принятие решения по заявлению на выдачу порубочного билета и (или) разрешения на пересадку деревьев и кустарников.</w:t>
      </w:r>
    </w:p>
    <w:p w:rsidR="005903A5" w:rsidRDefault="005903A5" w:rsidP="005903A5">
      <w:pPr>
        <w:pStyle w:val="ab"/>
        <w:spacing w:before="0" w:after="0"/>
        <w:jc w:val="both"/>
      </w:pPr>
      <w:r>
        <w:t>            3. Оформление и выдача порубочного билета и/или разрешения на пересадку деревьев и кустарников (отказ в оформлении и выдаче порубочного билета и/или разрешения на пересадку деревьев и кустарников).      </w:t>
      </w:r>
    </w:p>
    <w:p w:rsidR="005903A5" w:rsidRDefault="005903A5" w:rsidP="005903A5">
      <w:pPr>
        <w:pStyle w:val="ab"/>
        <w:spacing w:before="0" w:after="0"/>
        <w:jc w:val="both"/>
      </w:pPr>
      <w:r>
        <w:t>     3.2. Приём и регистрация заявлений.</w:t>
      </w:r>
    </w:p>
    <w:p w:rsidR="005903A5" w:rsidRDefault="005903A5" w:rsidP="005903A5">
      <w:pPr>
        <w:pStyle w:val="ab"/>
        <w:spacing w:before="0" w:after="0"/>
        <w:jc w:val="both"/>
      </w:pPr>
      <w:r>
        <w:t>             Основанием для начала процедуры оформления и выдачи порубочного билета и/или разрешения на пересадку деревьев и кустарников является поступление в администрацию поселения письменного заявления:</w:t>
      </w:r>
    </w:p>
    <w:p w:rsidR="005903A5" w:rsidRDefault="005903A5" w:rsidP="005903A5">
      <w:pPr>
        <w:pStyle w:val="ab"/>
        <w:spacing w:before="0" w:after="0"/>
      </w:pPr>
      <w:r>
        <w:t>            - по почте;</w:t>
      </w:r>
    </w:p>
    <w:p w:rsidR="005903A5" w:rsidRDefault="005903A5" w:rsidP="005903A5">
      <w:pPr>
        <w:pStyle w:val="ab"/>
        <w:spacing w:before="0" w:after="0"/>
      </w:pPr>
      <w:r>
        <w:t xml:space="preserve">            - </w:t>
      </w:r>
      <w:proofErr w:type="gramStart"/>
      <w:r>
        <w:t>доставленное</w:t>
      </w:r>
      <w:proofErr w:type="gramEnd"/>
      <w:r>
        <w:t xml:space="preserve"> заявителем лично.</w:t>
      </w:r>
    </w:p>
    <w:p w:rsidR="005903A5" w:rsidRDefault="005903A5" w:rsidP="005903A5">
      <w:pPr>
        <w:pStyle w:val="ab"/>
        <w:spacing w:before="0" w:after="0"/>
        <w:jc w:val="both"/>
      </w:pPr>
      <w:r>
        <w:t>            Заявления, направленные в администрацию поселения почтовым отправлением или полученные при личном обращении заявителя, регистрируются в порядке делопроизводства. По желанию заявителя при приёме и регистрации заявления на втором экземпляре сотрудник администрации поселения, осуществляющий приём, проставляет отметку о принятии заявления с указанием присвоенного регистрационного порядкового номера.</w:t>
      </w:r>
    </w:p>
    <w:p w:rsidR="005903A5" w:rsidRDefault="005903A5" w:rsidP="005903A5">
      <w:pPr>
        <w:pStyle w:val="ab"/>
        <w:spacing w:before="0" w:after="0"/>
        <w:jc w:val="both"/>
      </w:pPr>
      <w:r>
        <w:t>            Максимальный срок выполнения действия составляет 15 минут. Действие совершается в присутствии заявителя.</w:t>
      </w:r>
    </w:p>
    <w:p w:rsidR="005903A5" w:rsidRDefault="005903A5" w:rsidP="005903A5">
      <w:pPr>
        <w:pStyle w:val="ab"/>
        <w:spacing w:before="0" w:after="0"/>
        <w:jc w:val="both"/>
      </w:pPr>
      <w:r>
        <w:t>            Максимальный срок выполнения процедуры регистрации составляет 1 день.</w:t>
      </w:r>
    </w:p>
    <w:p w:rsidR="005903A5" w:rsidRDefault="005903A5" w:rsidP="005903A5">
      <w:pPr>
        <w:pStyle w:val="ab"/>
        <w:spacing w:after="0"/>
        <w:jc w:val="both"/>
      </w:pPr>
      <w:r>
        <w:t>            После регистрации заявление передаётся в порядке делопроизводства на рассмотрение главе Хочашевского сельского поселения Ядринского района (далее — глава поселения). Глава поселения в соответствии со своей компетенцией передаёт заявление уполномоченному лицу администрации поселения для организации исполнения муниципальной услуги. Максимальная длительность выполнения действия составляет 2 дня.</w:t>
      </w:r>
    </w:p>
    <w:p w:rsidR="005903A5" w:rsidRDefault="005903A5" w:rsidP="005903A5">
      <w:pPr>
        <w:pStyle w:val="ab"/>
        <w:spacing w:after="0"/>
        <w:jc w:val="both"/>
      </w:pPr>
      <w:r>
        <w:t>            Максимальный срок выполнения действий по регистрации и принятию к исполнению заявлений должностных лиц организаций, на территории которых возникла необходимость вырубки (сноса) деревьев и кустарников и/или пересадки деревьев и кустарников в целях предотвращения либо в ходе ликвидации аварийных и иных чрезвычайных ситуаций составляет 4 часа.</w:t>
      </w:r>
    </w:p>
    <w:p w:rsidR="005903A5" w:rsidRDefault="005903A5" w:rsidP="005903A5">
      <w:pPr>
        <w:pStyle w:val="ab"/>
        <w:spacing w:after="0"/>
      </w:pPr>
      <w:r>
        <w:t>3.3. Рассмотрение и принятие решения по заявлению на выдачу порубочного билета и (или) на пересадку деревьев и кустарников.</w:t>
      </w:r>
    </w:p>
    <w:p w:rsidR="005903A5" w:rsidRDefault="005903A5" w:rsidP="005903A5">
      <w:pPr>
        <w:pStyle w:val="ab"/>
        <w:spacing w:after="0"/>
        <w:jc w:val="both"/>
      </w:pPr>
      <w:r>
        <w:t>            3.3.1 Основанием для начала процедуры рассмотрения и принятия решения по выдаче порубочного билета и (или) на пересадку деревьев и кустарников является получение уполномоченным лицом администрации поселения заявления и пакета документов с отметкой о регистрации. Принятые к рассмотрению заявления классифицируются на три группы.</w:t>
      </w:r>
    </w:p>
    <w:p w:rsidR="005903A5" w:rsidRDefault="005903A5" w:rsidP="005903A5">
      <w:pPr>
        <w:pStyle w:val="ab"/>
        <w:spacing w:after="0"/>
        <w:jc w:val="both"/>
      </w:pPr>
      <w:r>
        <w:t>            Первая группа – заявления на выдачу порубочного билета и (или) разрешения на пересадку деревьев и кустарников при осуществлении строительства, реконструкции или капитального ремонта объектов капитального строительства вне пределов зелёных зон зелёного фонда (далее – первая группа заявлений).</w:t>
      </w:r>
    </w:p>
    <w:p w:rsidR="005903A5" w:rsidRDefault="005903A5" w:rsidP="005903A5">
      <w:pPr>
        <w:pStyle w:val="ab"/>
        <w:spacing w:after="0"/>
        <w:jc w:val="both"/>
      </w:pPr>
      <w:r>
        <w:lastRenderedPageBreak/>
        <w:t xml:space="preserve">            </w:t>
      </w:r>
      <w:proofErr w:type="gramStart"/>
      <w:r>
        <w:t>Вторая группа – заявления на выдачу порубочного билета и (или) разрешения на пересадку деревьев и кустарников при проведении реконструкций зеленых насаждений, санитарных рубок и/или пересадки, рубок ухода и/или пересадки, вырубки (сносе) и/или пересадки зеленых насаждений по предписаниям главного государственного инспектора безопасности дорожного движения Ядринского района об устранении нарушений нормативных правовых актов и технических норм в области обеспечения безопасности</w:t>
      </w:r>
      <w:proofErr w:type="gramEnd"/>
      <w:r>
        <w:t xml:space="preserve"> дорожного движения, а также на основании заключения главного государственного санитарного врача по Ядринскому району (далее – вторая группа заявлений).</w:t>
      </w:r>
    </w:p>
    <w:p w:rsidR="005903A5" w:rsidRDefault="005903A5" w:rsidP="005903A5">
      <w:pPr>
        <w:pStyle w:val="ab"/>
        <w:spacing w:after="0"/>
        <w:jc w:val="both"/>
      </w:pPr>
      <w:r>
        <w:t>            Третья группа – заявления на выдачу порубочного билета и (или) разрешения на пересадку деревьев и кустарников в целях предотвращения либо в ходе ликвидации аварийных и чрезвычайных ситуаций, ремонта подземных коммуникаций и капитальных инженерных сооружений (далее – третья группа заявлений).</w:t>
      </w:r>
    </w:p>
    <w:p w:rsidR="005903A5" w:rsidRDefault="005903A5" w:rsidP="005903A5">
      <w:pPr>
        <w:pStyle w:val="ab"/>
        <w:spacing w:after="0"/>
        <w:jc w:val="both"/>
      </w:pPr>
      <w:r>
        <w:t>            Уполномоченное лицо администрации поселения осуществляет проверку поступившего заявления и прилагаемых документов на соответствие настоящему Регламенту. Максимальная длительность выполнения действия составляет 3 дня.</w:t>
      </w:r>
    </w:p>
    <w:p w:rsidR="005903A5" w:rsidRDefault="005903A5" w:rsidP="005903A5">
      <w:pPr>
        <w:pStyle w:val="ab"/>
        <w:spacing w:after="0"/>
        <w:jc w:val="both"/>
      </w:pPr>
      <w:r>
        <w:t>            3.3.2 Уполномоченное лицо администрации поселения в случае обнаружения ошибок (отсутствия обязательных сведений или неточностей) информирует заявителя и предлагает устранить замечания в течение двух недель.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w:t>
      </w:r>
    </w:p>
    <w:p w:rsidR="005903A5" w:rsidRDefault="005903A5" w:rsidP="005903A5">
      <w:pPr>
        <w:pStyle w:val="ab"/>
        <w:spacing w:after="0"/>
      </w:pPr>
      <w:r>
        <w:t>            Максимальная длительность выполнения действия составляет 2 дня.  </w:t>
      </w:r>
    </w:p>
    <w:p w:rsidR="005903A5" w:rsidRDefault="005903A5" w:rsidP="005903A5">
      <w:pPr>
        <w:pStyle w:val="ab"/>
        <w:spacing w:after="0"/>
        <w:ind w:firstLine="708"/>
        <w:jc w:val="both"/>
      </w:pPr>
      <w:r>
        <w:t>3.3.3 Уполномоченное лицо администрации поселения готовит пакет документов для предоставления на рассмотрение Комиссии по учету и вырубке (сносу) деревьев и кустарников и компенсационному озеленению на территории Хочашевского сельского поселения Ядринского района  (далее – Комиссия). Состав Комиссии определяется постановлением главы  Хочашевского сельского поселения Ядринского района.</w:t>
      </w:r>
    </w:p>
    <w:p w:rsidR="005903A5" w:rsidRDefault="005903A5" w:rsidP="005903A5">
      <w:pPr>
        <w:pStyle w:val="ab"/>
        <w:spacing w:before="0" w:after="0"/>
      </w:pPr>
      <w:r>
        <w:t>            При рассмотрении заявлений уполномоченное лицо администрации поселения:</w:t>
      </w:r>
    </w:p>
    <w:p w:rsidR="005903A5" w:rsidRDefault="005903A5" w:rsidP="005903A5">
      <w:pPr>
        <w:pStyle w:val="ab"/>
        <w:spacing w:before="0" w:after="0"/>
        <w:jc w:val="both"/>
      </w:pPr>
      <w:r>
        <w:t>            а) готовит предложение председателю Комиссии о сроках проведения обследования земельного участка, на котором расположены деревья и кустарники.</w:t>
      </w:r>
    </w:p>
    <w:p w:rsidR="005903A5" w:rsidRDefault="005903A5" w:rsidP="005903A5">
      <w:pPr>
        <w:pStyle w:val="ab"/>
        <w:spacing w:before="0" w:after="0"/>
      </w:pPr>
      <w:r>
        <w:t>            Максимальный срок выполнения действия – 2 дня.</w:t>
      </w:r>
    </w:p>
    <w:p w:rsidR="005903A5" w:rsidRDefault="005903A5" w:rsidP="005903A5">
      <w:pPr>
        <w:pStyle w:val="ab"/>
        <w:spacing w:before="0" w:after="0"/>
        <w:jc w:val="both"/>
      </w:pPr>
      <w:r>
        <w:t>             Комиссия осуществляет обследование земельного участка, на котором расположены деревья и кустарники, с составлением акта обследования зеленых насаждений по установленной форме.</w:t>
      </w:r>
    </w:p>
    <w:p w:rsidR="005903A5" w:rsidRDefault="005903A5" w:rsidP="005903A5">
      <w:pPr>
        <w:pStyle w:val="ab"/>
        <w:spacing w:before="0" w:after="0"/>
      </w:pPr>
      <w:r>
        <w:t>            Максимальный срок выполнения действия – 8 дней.</w:t>
      </w:r>
    </w:p>
    <w:p w:rsidR="005903A5" w:rsidRDefault="005903A5" w:rsidP="005903A5">
      <w:pPr>
        <w:pStyle w:val="ab"/>
        <w:spacing w:before="0" w:after="0"/>
        <w:jc w:val="both"/>
      </w:pPr>
      <w:r>
        <w:t>            б) производит расчёт компенсационной стоимости зелёных насаждений, подлежащих вырубке (сносу) и/или пересадке, по установленной форме, в случаях, предусмотренных действующим законодательством (расчет компенсационной стоимости утверждается председателем комиссии);</w:t>
      </w:r>
    </w:p>
    <w:p w:rsidR="005903A5" w:rsidRDefault="005903A5" w:rsidP="005903A5">
      <w:pPr>
        <w:pStyle w:val="ab"/>
        <w:spacing w:before="0" w:after="0"/>
        <w:jc w:val="both"/>
      </w:pPr>
      <w:r>
        <w:t>            в) передаёт указанный расчет заявителю в случае взимания компенсационной стоимости.</w:t>
      </w:r>
    </w:p>
    <w:p w:rsidR="005903A5" w:rsidRDefault="005903A5" w:rsidP="005903A5">
      <w:pPr>
        <w:pStyle w:val="ab"/>
        <w:spacing w:before="0" w:after="0"/>
      </w:pPr>
      <w:r>
        <w:t>            Максимальный срок выполнения действия – 5 дней.</w:t>
      </w:r>
    </w:p>
    <w:p w:rsidR="005903A5" w:rsidRDefault="005903A5" w:rsidP="005903A5">
      <w:pPr>
        <w:pStyle w:val="ab"/>
        <w:spacing w:before="0" w:after="0"/>
        <w:jc w:val="both"/>
      </w:pPr>
      <w:r>
        <w:t>            Суммарный срок выполнения – 10 рабочих дней со дня регистрации заявления.</w:t>
      </w:r>
    </w:p>
    <w:p w:rsidR="005903A5" w:rsidRDefault="005903A5" w:rsidP="005903A5">
      <w:pPr>
        <w:pStyle w:val="ab"/>
        <w:spacing w:before="0" w:after="0"/>
      </w:pPr>
      <w:r>
        <w:t>            3.4 Оформление и выдача порубочного билета и (или) разрешения на пересадку деревьев и кустарников (отказ в выдаче билета).</w:t>
      </w:r>
    </w:p>
    <w:p w:rsidR="005903A5" w:rsidRDefault="005903A5" w:rsidP="005903A5">
      <w:pPr>
        <w:pStyle w:val="ab"/>
        <w:spacing w:before="0" w:after="0"/>
        <w:jc w:val="both"/>
      </w:pPr>
      <w:r>
        <w:t>             3.4.1 Оформление и выдача порубочного билета и (или) разрешения на пересадку деревьев и кустарников.</w:t>
      </w:r>
    </w:p>
    <w:p w:rsidR="005903A5" w:rsidRDefault="005903A5" w:rsidP="005903A5">
      <w:pPr>
        <w:pStyle w:val="ab"/>
        <w:spacing w:before="0" w:after="0"/>
        <w:jc w:val="both"/>
      </w:pPr>
      <w:r>
        <w:lastRenderedPageBreak/>
        <w:t>            Порубочный билет и (или) разрешение на пересадку деревьев и кустарников оформляется уполномоченным лицом администрации поселения, рассматривающим соответствующее заявление, и утверждается главой поселения:</w:t>
      </w:r>
    </w:p>
    <w:p w:rsidR="005903A5" w:rsidRDefault="005903A5" w:rsidP="005903A5">
      <w:pPr>
        <w:pStyle w:val="ab"/>
        <w:spacing w:before="0" w:after="0"/>
        <w:jc w:val="both"/>
      </w:pPr>
      <w:r>
        <w:t>            - при принятии Комиссией решения о разрешении вырубки (сноса) деревьев и кустарников и/или пересадки деревьев и кустарников (при рассмотрении первой группы заявлений);</w:t>
      </w:r>
    </w:p>
    <w:p w:rsidR="005903A5" w:rsidRDefault="005903A5" w:rsidP="005903A5">
      <w:pPr>
        <w:pStyle w:val="ab"/>
        <w:spacing w:before="0" w:after="0"/>
        <w:jc w:val="both"/>
      </w:pPr>
      <w:r>
        <w:t>            - после оплаты заявителем в бюджет поселения компенсационной стоимости зелёных насаждений (при рассмотрении первой группы заявлений);</w:t>
      </w:r>
    </w:p>
    <w:p w:rsidR="005903A5" w:rsidRDefault="005903A5" w:rsidP="005903A5">
      <w:pPr>
        <w:pStyle w:val="ab"/>
        <w:spacing w:before="0" w:after="0"/>
        <w:jc w:val="both"/>
      </w:pPr>
      <w:r>
        <w:t>            - после освидетельствования Комиссией места вырубки (сноса) и (или) пересадки деревьев и кустарников и составления акта обследования (при рассмотрении третьей группы заявлений).</w:t>
      </w:r>
    </w:p>
    <w:p w:rsidR="005903A5" w:rsidRDefault="005903A5" w:rsidP="005903A5">
      <w:pPr>
        <w:pStyle w:val="ab"/>
        <w:spacing w:before="0" w:after="0"/>
        <w:jc w:val="both"/>
      </w:pPr>
      <w:r>
        <w:t>            Утверждённый порубочный билет и (или) разрешение на пересадку деревьев и кустарников выдаётся уполномоченным лицом администрации поселения заявителю лично, с отметкой в журнале регистрации и выдачи порубочных билетов, либо почтовым отправлением с сопроводительным письмом за подписью главы поселения.</w:t>
      </w:r>
    </w:p>
    <w:p w:rsidR="005903A5" w:rsidRDefault="005903A5" w:rsidP="005903A5">
      <w:pPr>
        <w:pStyle w:val="ab"/>
        <w:spacing w:before="0" w:after="0"/>
      </w:pPr>
      <w:r>
        <w:t>            Порубочный билет и (или) разрешение на пересадку деревьев и кустарников выдаются сроком на один год.</w:t>
      </w:r>
    </w:p>
    <w:p w:rsidR="005903A5" w:rsidRDefault="005903A5" w:rsidP="005903A5">
      <w:pPr>
        <w:pStyle w:val="ab"/>
        <w:spacing w:before="0" w:after="0"/>
        <w:jc w:val="both"/>
      </w:pPr>
      <w:r>
        <w:t>             Срок действия порубочного билета и (или) разрешения на пересадку деревьев и кустарников может продлеваться ежегодно, но не должен превышать срока действия разрешения на строительство объекта капитального строительства. Компенсационная стоимость сохраненных в неповрежденном состоянии зеленых насаждений, разрешенных к вырубке (сносу) и (или) пересадке, в ходе осуществления строительства, реконструкции, капитального ремонта объектов капитального строительства подлежит возврату лицу, получившему порубочный билет и (или) разрешение на пересадку деревьев и кустарников.</w:t>
      </w:r>
    </w:p>
    <w:p w:rsidR="005903A5" w:rsidRDefault="005903A5" w:rsidP="005903A5">
      <w:pPr>
        <w:pStyle w:val="ab"/>
        <w:spacing w:after="0"/>
        <w:jc w:val="both"/>
      </w:pPr>
      <w:r>
        <w:t>            Срок действия порубочного билета и (или) разрешения на пересадку деревьев и кустарников для проведения санитарных рубок и (или) пересадки, рубок ухода и (или) пересадки, а также рубок и (или) пересадки деревьев и кустарников с целью восстановления нормативного светового режима в жилых и нежилых помещениях, затеняемых зелеными насаждениями, составляет один год.</w:t>
      </w:r>
    </w:p>
    <w:p w:rsidR="005903A5" w:rsidRDefault="005903A5" w:rsidP="005903A5">
      <w:pPr>
        <w:pStyle w:val="ab"/>
        <w:spacing w:after="0"/>
        <w:jc w:val="both"/>
      </w:pPr>
      <w:r>
        <w:t>            Срок действия порубочного билета и (или) разрешения на пересадку деревьев и кустарников, выданных на основании предписания главного государственного инспектора безопасности дорожного движения Ядринского района, соответствует сроку действия предписания, но не более одного года.</w:t>
      </w:r>
    </w:p>
    <w:p w:rsidR="005903A5" w:rsidRDefault="005903A5" w:rsidP="005903A5">
      <w:pPr>
        <w:pStyle w:val="ab"/>
        <w:spacing w:after="0"/>
        <w:jc w:val="both"/>
      </w:pPr>
      <w:r>
        <w:t>            Копия порубочного билета и (или) разрешения на пересадку деревьев и кустарников направляется в администрацию поселения для хранения в соответствии с утверждённой номенклатурой дел.</w:t>
      </w:r>
    </w:p>
    <w:p w:rsidR="005903A5" w:rsidRDefault="005903A5" w:rsidP="005903A5">
      <w:pPr>
        <w:pStyle w:val="ab"/>
        <w:spacing w:after="0"/>
      </w:pPr>
      <w:r>
        <w:t>            Максимальный срок выполнения действия – 3 дня.</w:t>
      </w:r>
    </w:p>
    <w:p w:rsidR="005903A5" w:rsidRDefault="005903A5" w:rsidP="005903A5">
      <w:pPr>
        <w:pStyle w:val="ab"/>
        <w:spacing w:after="0"/>
      </w:pPr>
      <w:r>
        <w:t>             3.4.2. Оформление отказа в выдаче разрешения.</w:t>
      </w:r>
    </w:p>
    <w:p w:rsidR="005903A5" w:rsidRDefault="005903A5" w:rsidP="005903A5">
      <w:pPr>
        <w:pStyle w:val="ab"/>
        <w:spacing w:after="0"/>
        <w:jc w:val="both"/>
      </w:pPr>
      <w:r>
        <w:t xml:space="preserve">            </w:t>
      </w:r>
      <w:proofErr w:type="gramStart"/>
      <w:r>
        <w:t>Уполномоченное лицо администрации поселения при выявлении обстоятельств, являющихся основанием для отказа в предоставлении муниципальной услуги в соответствии с п. 2.8 настоящего Регламента, готовит письмо в трех экземплярах об отказе в оформлении, согласовании и утверждении порубочного билета и (или) разрешения на пересадку деревьев и кустарников с указанием оснований для отказа и с приложением акта обследования зелёных насаждений (по первой группе заявлений</w:t>
      </w:r>
      <w:proofErr w:type="gramEnd"/>
      <w:r>
        <w:t>).             Подготовленное письмо об отказе в предоставлении муниципальной услуги направляется в порядке делопроизводства на подпись главе поселения с последующей регистрацией в журнале исходящей корреспонденции.</w:t>
      </w:r>
    </w:p>
    <w:p w:rsidR="005903A5" w:rsidRDefault="005903A5" w:rsidP="005903A5">
      <w:pPr>
        <w:pStyle w:val="ab"/>
        <w:spacing w:after="0"/>
        <w:jc w:val="both"/>
      </w:pPr>
      <w:r>
        <w:lastRenderedPageBreak/>
        <w:t>            Один экземпляр письма с отказом в оформлении, согласовании и утверждении порубочного билета и (или) разрешения на пересадку деревьев и кустарников направляется в адрес заявителя, способом, указанным в заявлении.</w:t>
      </w:r>
    </w:p>
    <w:p w:rsidR="005903A5" w:rsidRDefault="005903A5" w:rsidP="005903A5">
      <w:pPr>
        <w:pStyle w:val="ab"/>
        <w:spacing w:after="0"/>
        <w:jc w:val="both"/>
      </w:pPr>
      <w:r>
        <w:t>            Второй экземпляр хранится в администрации поселения в соответствии с утверждённой номенклатурой дел.</w:t>
      </w:r>
    </w:p>
    <w:p w:rsidR="005903A5" w:rsidRDefault="005903A5" w:rsidP="005903A5">
      <w:pPr>
        <w:pStyle w:val="ab"/>
        <w:spacing w:after="0"/>
      </w:pPr>
      <w:r>
        <w:t>            Максимальный срок выполнения действия – 3 дня.</w:t>
      </w:r>
    </w:p>
    <w:p w:rsidR="005903A5" w:rsidRDefault="005903A5" w:rsidP="005903A5">
      <w:pPr>
        <w:pStyle w:val="ab"/>
        <w:spacing w:after="0"/>
      </w:pPr>
      <w:r>
        <w:t>            3.5. Осуществление вырубки (сноса) и (или) пересадки деревьев и кустарников.</w:t>
      </w:r>
    </w:p>
    <w:p w:rsidR="005903A5" w:rsidRDefault="005903A5" w:rsidP="005903A5">
      <w:pPr>
        <w:pStyle w:val="ab"/>
        <w:spacing w:after="0"/>
        <w:jc w:val="both"/>
      </w:pPr>
      <w:r>
        <w:t xml:space="preserve">            </w:t>
      </w:r>
      <w:proofErr w:type="gramStart"/>
      <w:r>
        <w:t>3.5.1 Непосредственно перед осуществлением вырубки (сноса) и/или пересадки деревьев и кустарников уполномоченное лицо администрации поселения, организует работу Комиссии по участию в пометке в натуре производителем работ всех подлежащих вырубке (сносу) зеленых насаждений красной краской, предназначенных для пересадки – желтой в соответствие с генпланом и/или подеревной съёмкой с составлением соответствующего акта, утверждаемого председателем комиссии.</w:t>
      </w:r>
      <w:proofErr w:type="gramEnd"/>
      <w:r>
        <w:t xml:space="preserve">    Максимальный срок выполнения действия – 3 дня.</w:t>
      </w:r>
    </w:p>
    <w:p w:rsidR="005903A5" w:rsidRDefault="005903A5" w:rsidP="005903A5">
      <w:pPr>
        <w:pStyle w:val="ab"/>
        <w:spacing w:after="0"/>
        <w:jc w:val="both"/>
      </w:pPr>
      <w:r>
        <w:t>            3.5.2. По завершении работ составляется акт освидетельствования места вырубки (сноса) и/или пересадки деревьев и кустарников, который подписывается собственником, арендатором и пользователем, застройщиком земельного участка либо их представителями, производителем работ, а также комиссией и утверждается председателем комиссии.</w:t>
      </w:r>
    </w:p>
    <w:p w:rsidR="005903A5" w:rsidRDefault="005903A5" w:rsidP="005903A5">
      <w:pPr>
        <w:pStyle w:val="ab"/>
        <w:spacing w:after="0"/>
      </w:pPr>
      <w:r>
        <w:t>            Максимальный срок выполнения действия – 5 дней.</w:t>
      </w:r>
    </w:p>
    <w:p w:rsidR="005903A5" w:rsidRDefault="005903A5" w:rsidP="005903A5">
      <w:pPr>
        <w:pStyle w:val="ab"/>
        <w:spacing w:after="0"/>
        <w:jc w:val="both"/>
      </w:pPr>
      <w:r>
        <w:t>            3.5.3. В случае повреждения газона, зеленых насаждений на прилегающих к месту вырубки и/или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 (трех) рабочих дней администрации поселения. Максимальный срок выполнения действия – 3 дня.</w:t>
      </w:r>
    </w:p>
    <w:p w:rsidR="005903A5" w:rsidRDefault="005903A5" w:rsidP="005903A5">
      <w:pPr>
        <w:pStyle w:val="ab"/>
        <w:spacing w:after="0"/>
        <w:jc w:val="both"/>
      </w:pPr>
      <w:r>
        <w:t>            Восстановительные работы проводятся в течение полугода с момента причинения повреждения.</w:t>
      </w:r>
    </w:p>
    <w:p w:rsidR="005903A5" w:rsidRDefault="005903A5" w:rsidP="005903A5">
      <w:pPr>
        <w:pStyle w:val="ab"/>
        <w:spacing w:after="0"/>
        <w:rPr>
          <w:rStyle w:val="a5"/>
        </w:rPr>
      </w:pPr>
      <w:r>
        <w:t> </w:t>
      </w:r>
    </w:p>
    <w:p w:rsidR="005903A5" w:rsidRPr="005903A5" w:rsidRDefault="005903A5" w:rsidP="005903A5">
      <w:pPr>
        <w:pStyle w:val="ab"/>
        <w:spacing w:after="0"/>
        <w:jc w:val="center"/>
        <w:rPr>
          <w:b/>
          <w:bCs/>
        </w:rPr>
      </w:pPr>
      <w:r>
        <w:rPr>
          <w:rStyle w:val="a5"/>
        </w:rPr>
        <w:t xml:space="preserve">4. Формы </w:t>
      </w:r>
      <w:proofErr w:type="gramStart"/>
      <w:r>
        <w:rPr>
          <w:rStyle w:val="a5"/>
        </w:rPr>
        <w:t>контроля за</w:t>
      </w:r>
      <w:proofErr w:type="gramEnd"/>
      <w:r>
        <w:rPr>
          <w:rStyle w:val="a5"/>
        </w:rPr>
        <w:t xml:space="preserve"> исполнением административного регламента.</w:t>
      </w:r>
    </w:p>
    <w:p w:rsidR="005903A5" w:rsidRDefault="005903A5" w:rsidP="005903A5">
      <w:pPr>
        <w:pStyle w:val="ab"/>
        <w:spacing w:after="0"/>
        <w:jc w:val="both"/>
      </w:pPr>
      <w:r>
        <w:t xml:space="preserve">             4.1. </w:t>
      </w:r>
      <w:proofErr w:type="gramStart"/>
      <w:r>
        <w:t>Контроль за</w:t>
      </w:r>
      <w:proofErr w:type="gramEnd"/>
      <w:r>
        <w:t xml:space="preserve"> соблюдением администрацией поселения, должностными лицами администрации поселения и лицами, участвующими в предоставлении муниципальной услуги, положений настоящего административного регламента осуществляется главой поселения и включает в себя плановые (текущий контроль) и внеплановые проверки полноты и качества предоставления муниципальной услуги.</w:t>
      </w:r>
    </w:p>
    <w:p w:rsidR="005903A5" w:rsidRDefault="005903A5" w:rsidP="005903A5">
      <w:pPr>
        <w:pStyle w:val="ab"/>
        <w:spacing w:after="0"/>
        <w:jc w:val="both"/>
      </w:pPr>
      <w:r>
        <w:t xml:space="preserve">            4.2. Текущий </w:t>
      </w:r>
      <w:proofErr w:type="gramStart"/>
      <w:r>
        <w:t>контроль за</w:t>
      </w:r>
      <w:proofErr w:type="gramEnd"/>
      <w:r>
        <w:t xml:space="preserve"> соблюдением порядка предоставления муниципальной услуги осуществляется лицом, уполномоченным главой поселения на осуществление контроля, постоянно в процессе осуществления административных процедур в соответствии с требованиями, установленными настоящим административным регламентом.</w:t>
      </w:r>
    </w:p>
    <w:p w:rsidR="005903A5" w:rsidRDefault="005903A5" w:rsidP="005903A5">
      <w:pPr>
        <w:pStyle w:val="ab"/>
        <w:spacing w:after="0"/>
        <w:jc w:val="both"/>
      </w:pPr>
      <w:r>
        <w:t xml:space="preserve">            4.3. Внеплановые проверки проводятся лицом, уполномоченным на осуществление контроля, в случае поступления жалобы на решения, действия (бездействие) администрации </w:t>
      </w:r>
      <w:r>
        <w:lastRenderedPageBreak/>
        <w:t>поселения, должностных лиц администрации поселения и лиц, участвующих в предоставлении муниципальной услуги.</w:t>
      </w:r>
    </w:p>
    <w:p w:rsidR="005903A5" w:rsidRDefault="005903A5" w:rsidP="005903A5">
      <w:pPr>
        <w:pStyle w:val="ab"/>
        <w:spacing w:before="0" w:after="0"/>
        <w:jc w:val="both"/>
      </w:pPr>
      <w:r>
        <w:t>            4.4. Результаты проверки оформляются в виде акта, в котором отражаются выявленные нарушения и предложения по их устранению. Акт подписывается лицом, уполномоченным на осуществление контроля.</w:t>
      </w:r>
    </w:p>
    <w:p w:rsidR="005903A5" w:rsidRDefault="005903A5" w:rsidP="005903A5">
      <w:pPr>
        <w:pStyle w:val="ab"/>
        <w:spacing w:before="0" w:after="0"/>
        <w:jc w:val="both"/>
      </w:pPr>
      <w:r>
        <w:t>            4.5.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903A5" w:rsidRDefault="005903A5" w:rsidP="005903A5">
      <w:pPr>
        <w:pStyle w:val="ab"/>
        <w:spacing w:before="0" w:after="0"/>
        <w:jc w:val="both"/>
      </w:pPr>
      <w:r>
        <w:t xml:space="preserve">            4.6. Самостоятельной формой </w:t>
      </w:r>
      <w:proofErr w:type="gramStart"/>
      <w:r>
        <w:t>контроля за</w:t>
      </w:r>
      <w:proofErr w:type="gramEnd"/>
      <w:r>
        <w:t xml:space="preserve"> исполнением положений настоящего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администрацию поселения.</w:t>
      </w:r>
    </w:p>
    <w:p w:rsidR="005903A5" w:rsidRDefault="005903A5" w:rsidP="005903A5">
      <w:pPr>
        <w:pStyle w:val="ab"/>
        <w:spacing w:before="0" w:after="0"/>
        <w:jc w:val="both"/>
      </w:pPr>
      <w:r>
        <w:t>            5. Досудебное (внесудебное) обжалование заявителем решений и действий (бездействия) администрации поселения, должностных лиц администрации поселения или лиц, участвующих в предоставлении муниципальной услуги</w:t>
      </w:r>
    </w:p>
    <w:p w:rsidR="005903A5" w:rsidRPr="0010201A" w:rsidRDefault="005903A5" w:rsidP="005903A5">
      <w:pPr>
        <w:pStyle w:val="ConsPlusNormal"/>
        <w:ind w:firstLine="539"/>
        <w:jc w:val="both"/>
        <w:rPr>
          <w:rFonts w:ascii="Times New Roman" w:hAnsi="Times New Roman" w:cs="Times New Roman"/>
          <w:sz w:val="24"/>
          <w:szCs w:val="24"/>
        </w:rPr>
      </w:pPr>
      <w:r>
        <w:t xml:space="preserve">            5.1. </w:t>
      </w:r>
      <w:r w:rsidRPr="007E19A2">
        <w:rPr>
          <w:rFonts w:ascii="Times New Roman" w:hAnsi="Times New Roman" w:cs="Times New Roman"/>
          <w:sz w:val="24"/>
          <w:szCs w:val="24"/>
        </w:rPr>
        <w:t>Заявитель может обратиться с жалобой</w:t>
      </w:r>
      <w:r w:rsidRPr="0010201A">
        <w:rPr>
          <w:rFonts w:ascii="Times New Roman" w:hAnsi="Times New Roman" w:cs="Times New Roman"/>
          <w:sz w:val="24"/>
          <w:szCs w:val="24"/>
        </w:rPr>
        <w:t>, в том числе в следующих случаях:</w:t>
      </w:r>
    </w:p>
    <w:p w:rsidR="005903A5" w:rsidRPr="0010201A" w:rsidRDefault="005903A5" w:rsidP="005903A5">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0" w:history="1">
        <w:r w:rsidRPr="0010201A">
          <w:rPr>
            <w:rFonts w:ascii="Times New Roman" w:hAnsi="Times New Roman" w:cs="Times New Roman"/>
            <w:sz w:val="24"/>
            <w:szCs w:val="24"/>
          </w:rPr>
          <w:t>статье 15.1</w:t>
        </w:r>
      </w:hyperlink>
      <w:r w:rsidRPr="0010201A">
        <w:rPr>
          <w:rFonts w:ascii="Times New Roman" w:hAnsi="Times New Roman" w:cs="Times New Roman"/>
          <w:sz w:val="24"/>
          <w:szCs w:val="24"/>
        </w:rPr>
        <w:t xml:space="preserve"> Федерального закона № 210-ФЗ;</w:t>
      </w:r>
    </w:p>
    <w:p w:rsidR="005903A5" w:rsidRPr="0010201A" w:rsidRDefault="005903A5" w:rsidP="005903A5">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10201A">
          <w:rPr>
            <w:rFonts w:ascii="Times New Roman" w:hAnsi="Times New Roman" w:cs="Times New Roman"/>
            <w:sz w:val="24"/>
            <w:szCs w:val="24"/>
          </w:rPr>
          <w:t>частью 1.3 статьи 16</w:t>
        </w:r>
      </w:hyperlink>
      <w:r w:rsidRPr="0010201A">
        <w:rPr>
          <w:rFonts w:ascii="Times New Roman" w:hAnsi="Times New Roman" w:cs="Times New Roman"/>
          <w:sz w:val="24"/>
          <w:szCs w:val="24"/>
        </w:rPr>
        <w:t xml:space="preserve"> Федерального закона № 210-ФЗ;</w:t>
      </w:r>
    </w:p>
    <w:p w:rsidR="005903A5" w:rsidRPr="0010201A" w:rsidRDefault="005903A5" w:rsidP="005903A5">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903A5" w:rsidRPr="0010201A" w:rsidRDefault="005903A5" w:rsidP="005903A5">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903A5" w:rsidRPr="0010201A" w:rsidRDefault="005903A5" w:rsidP="005903A5">
      <w:pPr>
        <w:pStyle w:val="ConsPlusNormal"/>
        <w:ind w:firstLine="539"/>
        <w:jc w:val="both"/>
        <w:rPr>
          <w:rFonts w:ascii="Times New Roman" w:hAnsi="Times New Roman" w:cs="Times New Roman"/>
          <w:sz w:val="24"/>
          <w:szCs w:val="24"/>
        </w:rPr>
      </w:pPr>
      <w:proofErr w:type="gramStart"/>
      <w:r w:rsidRPr="0010201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0201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10201A">
          <w:rPr>
            <w:rFonts w:ascii="Times New Roman" w:hAnsi="Times New Roman" w:cs="Times New Roman"/>
            <w:sz w:val="24"/>
            <w:szCs w:val="24"/>
          </w:rPr>
          <w:t>частью 1.3 статьи 16</w:t>
        </w:r>
      </w:hyperlink>
      <w:r w:rsidRPr="0010201A">
        <w:rPr>
          <w:rFonts w:ascii="Times New Roman" w:hAnsi="Times New Roman" w:cs="Times New Roman"/>
          <w:sz w:val="24"/>
          <w:szCs w:val="24"/>
        </w:rPr>
        <w:t xml:space="preserve"> Федерального закона № 210-ФЗ;</w:t>
      </w:r>
    </w:p>
    <w:p w:rsidR="005903A5" w:rsidRPr="0010201A" w:rsidRDefault="005903A5" w:rsidP="005903A5">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903A5" w:rsidRPr="0010201A" w:rsidRDefault="005903A5" w:rsidP="005903A5">
      <w:pPr>
        <w:pStyle w:val="ConsPlusNormal"/>
        <w:ind w:firstLine="539"/>
        <w:jc w:val="both"/>
        <w:rPr>
          <w:rFonts w:ascii="Times New Roman" w:hAnsi="Times New Roman" w:cs="Times New Roman"/>
          <w:sz w:val="24"/>
          <w:szCs w:val="24"/>
        </w:rPr>
      </w:pPr>
      <w:proofErr w:type="gramStart"/>
      <w:r w:rsidRPr="0010201A">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3"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0201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w:t>
      </w:r>
      <w:r w:rsidRPr="0010201A">
        <w:rPr>
          <w:rFonts w:ascii="Times New Roman" w:hAnsi="Times New Roman" w:cs="Times New Roman"/>
          <w:sz w:val="24"/>
          <w:szCs w:val="24"/>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10201A">
          <w:rPr>
            <w:rFonts w:ascii="Times New Roman" w:hAnsi="Times New Roman" w:cs="Times New Roman"/>
            <w:sz w:val="24"/>
            <w:szCs w:val="24"/>
          </w:rPr>
          <w:t>частью 1.3 статьи 16</w:t>
        </w:r>
      </w:hyperlink>
      <w:r w:rsidRPr="0010201A">
        <w:rPr>
          <w:rFonts w:ascii="Times New Roman" w:hAnsi="Times New Roman" w:cs="Times New Roman"/>
          <w:sz w:val="24"/>
          <w:szCs w:val="24"/>
        </w:rPr>
        <w:t xml:space="preserve"> Федерального закона № 210-ФЗ;</w:t>
      </w:r>
    </w:p>
    <w:p w:rsidR="005903A5" w:rsidRPr="0010201A" w:rsidRDefault="005903A5" w:rsidP="005903A5">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5903A5" w:rsidRPr="0010201A" w:rsidRDefault="005903A5" w:rsidP="005903A5">
      <w:pPr>
        <w:pStyle w:val="ConsPlusNormal"/>
        <w:ind w:firstLine="539"/>
        <w:jc w:val="both"/>
        <w:rPr>
          <w:rFonts w:ascii="Times New Roman" w:hAnsi="Times New Roman" w:cs="Times New Roman"/>
          <w:sz w:val="24"/>
          <w:szCs w:val="24"/>
        </w:rPr>
      </w:pPr>
      <w:proofErr w:type="gramStart"/>
      <w:r w:rsidRPr="0010201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0201A">
        <w:rPr>
          <w:rFonts w:ascii="Times New Roman" w:hAnsi="Times New Roman" w:cs="Times New Roman"/>
          <w:sz w:val="24"/>
          <w:szCs w:val="24"/>
        </w:rPr>
        <w:t xml:space="preserve"> </w:t>
      </w:r>
      <w:proofErr w:type="gramStart"/>
      <w:r w:rsidRPr="0010201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10201A">
          <w:rPr>
            <w:rFonts w:ascii="Times New Roman" w:hAnsi="Times New Roman" w:cs="Times New Roman"/>
            <w:sz w:val="24"/>
            <w:szCs w:val="24"/>
          </w:rPr>
          <w:t>частью 1.3 статьи 16</w:t>
        </w:r>
      </w:hyperlink>
      <w:r w:rsidRPr="0010201A">
        <w:rPr>
          <w:rFonts w:ascii="Times New Roman" w:hAnsi="Times New Roman" w:cs="Times New Roman"/>
          <w:sz w:val="24"/>
          <w:szCs w:val="24"/>
        </w:rPr>
        <w:t xml:space="preserve">  Федерального закона № 210-ФЗ;</w:t>
      </w:r>
      <w:proofErr w:type="gramEnd"/>
    </w:p>
    <w:p w:rsidR="005903A5" w:rsidRDefault="005903A5" w:rsidP="005903A5">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w:t>
      </w:r>
      <w:proofErr w:type="gramStart"/>
      <w:r w:rsidRPr="0010201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roofErr w:type="gramEnd"/>
    </w:p>
    <w:p w:rsidR="005903A5" w:rsidRPr="005903A5" w:rsidRDefault="005903A5" w:rsidP="005903A5">
      <w:pPr>
        <w:pStyle w:val="ConsPlusNormal"/>
        <w:ind w:firstLine="539"/>
        <w:jc w:val="both"/>
        <w:rPr>
          <w:rFonts w:ascii="Times New Roman" w:hAnsi="Times New Roman" w:cs="Times New Roman"/>
          <w:sz w:val="24"/>
          <w:szCs w:val="24"/>
        </w:rPr>
      </w:pPr>
      <w:r w:rsidRPr="005903A5">
        <w:rPr>
          <w:rFonts w:ascii="Times New Roman" w:hAnsi="Times New Roman" w:cs="Times New Roman"/>
          <w:sz w:val="24"/>
          <w:szCs w:val="24"/>
        </w:rPr>
        <w:t>  5.2. Жалоба подается в администрацию поселения в письменной форме на бумажном носителе</w:t>
      </w:r>
      <w:proofErr w:type="gramStart"/>
      <w:r w:rsidRPr="005903A5">
        <w:rPr>
          <w:rFonts w:ascii="Times New Roman" w:hAnsi="Times New Roman" w:cs="Times New Roman"/>
          <w:sz w:val="24"/>
          <w:szCs w:val="24"/>
        </w:rPr>
        <w:t> ,</w:t>
      </w:r>
      <w:proofErr w:type="gramEnd"/>
      <w:r w:rsidRPr="005903A5">
        <w:rPr>
          <w:rFonts w:ascii="Times New Roman" w:hAnsi="Times New Roman" w:cs="Times New Roman"/>
          <w:sz w:val="24"/>
          <w:szCs w:val="24"/>
        </w:rPr>
        <w:t xml:space="preserve">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6" w:history="1">
        <w:r w:rsidRPr="005903A5">
          <w:rPr>
            <w:rStyle w:val="aa"/>
            <w:rFonts w:ascii="Times New Roman" w:hAnsi="Times New Roman"/>
            <w:sz w:val="24"/>
            <w:szCs w:val="24"/>
          </w:rPr>
          <w:t>частью 1.1 статьи 16</w:t>
        </w:r>
      </w:hyperlink>
      <w:r w:rsidRPr="005903A5">
        <w:rPr>
          <w:rFonts w:ascii="Times New Roman" w:hAnsi="Times New Roman" w:cs="Times New Roman"/>
          <w:sz w:val="24"/>
          <w:szCs w:val="24"/>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7" w:history="1">
        <w:r w:rsidRPr="005903A5">
          <w:rPr>
            <w:rStyle w:val="aa"/>
            <w:rFonts w:ascii="Times New Roman" w:hAnsi="Times New Roman"/>
            <w:sz w:val="24"/>
            <w:szCs w:val="24"/>
          </w:rPr>
          <w:t>частью 1.1 статьи 16</w:t>
        </w:r>
      </w:hyperlink>
      <w:r w:rsidRPr="005903A5">
        <w:rPr>
          <w:rFonts w:ascii="Times New Roman" w:hAnsi="Times New Roman" w:cs="Times New Roman"/>
          <w:sz w:val="24"/>
          <w:szCs w:val="24"/>
        </w:rPr>
        <w:t xml:space="preserve">  Федерального закона № 210-ФЗ, подаются руководителям этих организаций.</w:t>
      </w:r>
    </w:p>
    <w:p w:rsidR="005903A5" w:rsidRDefault="005903A5" w:rsidP="005903A5">
      <w:pPr>
        <w:pStyle w:val="ab"/>
        <w:spacing w:after="0"/>
        <w:jc w:val="both"/>
      </w:pPr>
      <w:r>
        <w:t>           5.3. Жалоба должна содержать:</w:t>
      </w:r>
      <w:r w:rsidRPr="0093083B">
        <w:t xml:space="preserve"> </w:t>
      </w:r>
      <w:r>
        <w:t xml:space="preserve">            </w:t>
      </w:r>
    </w:p>
    <w:p w:rsidR="005903A5" w:rsidRDefault="005903A5" w:rsidP="005903A5">
      <w:pPr>
        <w:pStyle w:val="ab"/>
        <w:spacing w:after="0"/>
        <w:jc w:val="both"/>
      </w:pPr>
      <w:r>
        <w:t xml:space="preserve">           1) наименование органа, предоставляющего муниципальную услугу, должностного лица администрации поселения или лица, предоставляющего муниципальную услугу, решения и действия (бездействие) которых обжалуются;</w:t>
      </w:r>
    </w:p>
    <w:p w:rsidR="005903A5" w:rsidRDefault="005903A5" w:rsidP="005903A5">
      <w:pPr>
        <w:pStyle w:val="ab"/>
        <w:spacing w:before="240" w:after="0"/>
        <w:jc w:val="both"/>
      </w:pPr>
      <w:r>
        <w:lastRenderedPageBreak/>
        <w:t xml:space="preserve">            </w:t>
      </w:r>
      <w:proofErr w:type="gramStart"/>
      <w:r>
        <w:t>2) фамилию, имя, отчество (последнее - при наличии), сведения о месте жительства заявителя - физического лица либо наименование заявителя - юридического лица, сведения о месте его нахождения, почтовый адрес и адрес (адреса) электронной почты (при наличии), по которым должен быть направлен ответ заявителю, а также номер (номера) контактного телефона;</w:t>
      </w:r>
      <w:proofErr w:type="gramEnd"/>
    </w:p>
    <w:p w:rsidR="005903A5" w:rsidRDefault="005903A5" w:rsidP="005903A5">
      <w:pPr>
        <w:pStyle w:val="ab"/>
        <w:spacing w:before="240" w:after="0"/>
        <w:jc w:val="both"/>
      </w:pPr>
      <w:r>
        <w:t>            3) сведения об обжалуемых решениях и действиях (бездействии) администрации поселения, должностных лиц администрации поселения или лиц, участвующих в предоставлении муниципальной услуги;</w:t>
      </w:r>
    </w:p>
    <w:p w:rsidR="005903A5" w:rsidRDefault="005903A5" w:rsidP="005903A5">
      <w:pPr>
        <w:pStyle w:val="ab"/>
        <w:spacing w:before="240" w:after="0"/>
        <w:jc w:val="both"/>
      </w:pPr>
      <w:r>
        <w:t>            4) доводы, на основании которых заявитель не согласен с решением и действиями (бездействием) администрации поселения, должностных лиц администрации поселения или лиц,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 Заявитель имеет право на получение информации и документов, необходимых для обоснования и рассмотрения жалобы.</w:t>
      </w:r>
    </w:p>
    <w:p w:rsidR="005903A5" w:rsidRDefault="005903A5" w:rsidP="005903A5">
      <w:pPr>
        <w:pStyle w:val="ab"/>
        <w:spacing w:before="0" w:after="0"/>
        <w:jc w:val="both"/>
      </w:pPr>
    </w:p>
    <w:p w:rsidR="005903A5" w:rsidRDefault="005903A5" w:rsidP="005903A5">
      <w:pPr>
        <w:pStyle w:val="ab"/>
        <w:spacing w:before="0" w:after="0"/>
        <w:jc w:val="both"/>
      </w:pPr>
      <w:r>
        <w:t>            5.4. Основанием для начала процедуры досудебного обжалования является поступление жалобы заявителя.</w:t>
      </w:r>
    </w:p>
    <w:p w:rsidR="005903A5" w:rsidRDefault="005903A5" w:rsidP="005903A5">
      <w:pPr>
        <w:pStyle w:val="ab"/>
        <w:spacing w:before="0" w:after="0"/>
        <w:jc w:val="both"/>
      </w:pPr>
      <w:r>
        <w:t xml:space="preserve">            Регистрация жалобы осуществляется специалистом администрации поселения. </w:t>
      </w:r>
      <w:proofErr w:type="gramStart"/>
      <w:r>
        <w:t>Жалоба подлежит рассмотрению должностным лицом администрации поселения, наделенным полномочиями по рассмотрению жалоб, в течение 15 рабочих дней со дня ее регистрации, а в случае обжалования отказа администрации поселения, должностных лиц администрации поселения или лиц, участвующих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t xml:space="preserve"> – в течение 5 рабочих дней со дня ее регистрации.</w:t>
      </w:r>
    </w:p>
    <w:p w:rsidR="005903A5" w:rsidRDefault="005903A5" w:rsidP="005903A5">
      <w:pPr>
        <w:pStyle w:val="ab"/>
        <w:spacing w:before="0" w:after="0"/>
      </w:pPr>
      <w:r>
        <w:t>            5.5. Ответ по существу жалобы не дается в случаях, если:</w:t>
      </w:r>
    </w:p>
    <w:p w:rsidR="005903A5" w:rsidRDefault="005903A5" w:rsidP="005903A5">
      <w:pPr>
        <w:pStyle w:val="ab"/>
        <w:spacing w:before="0" w:after="0"/>
        <w:jc w:val="both"/>
      </w:pPr>
      <w:r>
        <w:t>            в письменной жалобе не указаны фамилия заявителя, направившего обращение, и почтовый адрес, по которому должен быть направлен ответ; в письменной жалобе содержатся нецензурные либо оскорбительные выражения, угрозы жизни, здоровью и имуществу должностного лица, а также членов его семьи (лицу, направившему обращение, сообщается о недопустимости злоупотребления правом);</w:t>
      </w:r>
    </w:p>
    <w:p w:rsidR="005903A5" w:rsidRDefault="005903A5" w:rsidP="005903A5">
      <w:pPr>
        <w:pStyle w:val="ab"/>
        <w:spacing w:before="0" w:after="0"/>
        <w:jc w:val="both"/>
      </w:pPr>
      <w:r>
        <w:t>            текст письменной жалобы не поддается прочтению; в письменной жалобе лица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5903A5" w:rsidRDefault="005903A5" w:rsidP="005903A5">
      <w:pPr>
        <w:pStyle w:val="ab"/>
        <w:spacing w:before="0" w:after="0"/>
        <w:jc w:val="both"/>
      </w:pPr>
      <w:r>
        <w:t>             </w:t>
      </w:r>
      <w:proofErr w:type="gramStart"/>
      <w:r>
        <w:t>В этом случае должностное лицо администрации поселения, наделенное полномочиями по рассмотрению жалоб, вправе принять решение о безосновательности очередной жалобы и прекращении переписки с лицом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w:t>
      </w:r>
      <w:proofErr w:type="gramEnd"/>
      <w:r>
        <w:t xml:space="preserve"> О данном решении уведомляется лицо, направившее жалобу.</w:t>
      </w:r>
    </w:p>
    <w:p w:rsidR="005903A5" w:rsidRDefault="005903A5" w:rsidP="005903A5">
      <w:pPr>
        <w:pStyle w:val="ab"/>
        <w:spacing w:before="0" w:after="0"/>
        <w:jc w:val="both"/>
      </w:pPr>
      <w:r>
        <w:t>            5.6. По результатам рассмотрения жалобы должностным лицом администрации поселения, наделенным полномочиями по рассмотрению жалоб, принимается одно из следующих решений:</w:t>
      </w:r>
    </w:p>
    <w:p w:rsidR="005903A5" w:rsidRDefault="005903A5" w:rsidP="005903A5">
      <w:pPr>
        <w:pStyle w:val="ab"/>
        <w:spacing w:before="0" w:after="0"/>
        <w:jc w:val="both"/>
      </w:pPr>
      <w:r>
        <w:t xml:space="preserve">            </w:t>
      </w:r>
      <w:proofErr w:type="gramStart"/>
      <w:r>
        <w:t>1)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а также в иных формах;</w:t>
      </w:r>
      <w:proofErr w:type="gramEnd"/>
    </w:p>
    <w:p w:rsidR="005903A5" w:rsidRDefault="005903A5" w:rsidP="005903A5">
      <w:pPr>
        <w:pStyle w:val="ab"/>
        <w:spacing w:before="0" w:after="0"/>
      </w:pPr>
      <w:r>
        <w:t>             2) отказать в удовлетворении жалобы.</w:t>
      </w:r>
    </w:p>
    <w:p w:rsidR="005903A5" w:rsidRPr="0010201A" w:rsidRDefault="005903A5" w:rsidP="005903A5">
      <w:pPr>
        <w:pStyle w:val="ConsPlusNormal"/>
        <w:ind w:firstLine="540"/>
        <w:jc w:val="both"/>
        <w:rPr>
          <w:rFonts w:ascii="Times New Roman" w:hAnsi="Times New Roman" w:cs="Times New Roman"/>
          <w:sz w:val="24"/>
          <w:szCs w:val="24"/>
        </w:rPr>
      </w:pPr>
      <w:r>
        <w:t>            5.7.</w:t>
      </w:r>
      <w:r w:rsidRPr="007E19A2">
        <w:rPr>
          <w:sz w:val="24"/>
          <w:szCs w:val="24"/>
        </w:rPr>
        <w:t xml:space="preserve"> </w:t>
      </w:r>
      <w:r w:rsidRPr="0010201A">
        <w:rPr>
          <w:rFonts w:ascii="Times New Roman" w:hAnsi="Times New Roman" w:cs="Times New Roman"/>
          <w:sz w:val="24"/>
          <w:szCs w:val="24"/>
        </w:rPr>
        <w:t xml:space="preserve">Не позднее дня, следующего за днем принятия решения, указанного в </w:t>
      </w:r>
      <w:hyperlink w:anchor="P44" w:history="1"/>
      <w:r w:rsidRPr="0010201A">
        <w:rPr>
          <w:rFonts w:ascii="Times New Roman" w:hAnsi="Times New Roman" w:cs="Times New Roman"/>
          <w:sz w:val="24"/>
          <w:szCs w:val="24"/>
        </w:rPr>
        <w:t xml:space="preserve">п.5.8. </w:t>
      </w:r>
      <w:r w:rsidRPr="0010201A">
        <w:rPr>
          <w:rFonts w:ascii="Times New Roman" w:hAnsi="Times New Roman" w:cs="Times New Roman"/>
          <w:sz w:val="24"/>
          <w:szCs w:val="24"/>
        </w:rPr>
        <w:lastRenderedPageBreak/>
        <w:t>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03A5" w:rsidRPr="0010201A" w:rsidRDefault="005903A5" w:rsidP="005903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w:t>
      </w:r>
      <w:r w:rsidRPr="0010201A">
        <w:rPr>
          <w:rFonts w:ascii="Times New Roman" w:hAnsi="Times New Roman" w:cs="Times New Roman"/>
          <w:sz w:val="24"/>
          <w:szCs w:val="24"/>
        </w:rPr>
        <w:t xml:space="preserve">.1.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0201A">
        <w:rPr>
          <w:rFonts w:ascii="Times New Roman" w:hAnsi="Times New Roman" w:cs="Times New Roman"/>
          <w:sz w:val="24"/>
          <w:szCs w:val="24"/>
        </w:rPr>
        <w:t>неудобства</w:t>
      </w:r>
      <w:proofErr w:type="gramEnd"/>
      <w:r w:rsidRPr="0010201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903A5" w:rsidRPr="0010201A" w:rsidRDefault="005903A5" w:rsidP="005903A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5.7</w:t>
      </w:r>
      <w:r w:rsidRPr="0010201A">
        <w:rPr>
          <w:rFonts w:ascii="Times New Roman" w:hAnsi="Times New Roman" w:cs="Times New Roman"/>
          <w:sz w:val="24"/>
          <w:szCs w:val="24"/>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903A5" w:rsidRPr="007E19A2" w:rsidRDefault="005903A5" w:rsidP="005903A5">
      <w:pPr>
        <w:pStyle w:val="ab"/>
        <w:spacing w:before="0" w:after="0"/>
        <w:jc w:val="both"/>
      </w:pPr>
      <w:r>
        <w:t>            5.8.   </w:t>
      </w:r>
      <w:r w:rsidRPr="007E19A2">
        <w:t xml:space="preserve">В случае установления в ходе или по результатам </w:t>
      </w:r>
      <w:proofErr w:type="gramStart"/>
      <w:r w:rsidRPr="007E19A2">
        <w:t>рассмотрения жалобы признаков состава административного правонарушения</w:t>
      </w:r>
      <w:proofErr w:type="gramEnd"/>
      <w:r w:rsidRPr="007E19A2">
        <w:t xml:space="preserve"> или преступления должностное лицо администрации поселения, наделенное полномочиями по рассмотрению жалоб, незамедлительно направляет имеющиеся материалы в органы прокуратуры.</w:t>
      </w:r>
    </w:p>
    <w:p w:rsidR="005903A5" w:rsidRDefault="005903A5" w:rsidP="005903A5">
      <w:pPr>
        <w:pStyle w:val="ab"/>
        <w:spacing w:before="0" w:after="0"/>
        <w:jc w:val="both"/>
      </w:pPr>
      <w:r>
        <w:t>         5.9. Заявители вправе обжаловать решения, принятые при предоставлении муниципальной услуги, действия (бездействие) должностных лиц администрации поселения в судебном порядке в соответствии с законодательством Российской Федерации.</w:t>
      </w:r>
    </w:p>
    <w:p w:rsidR="005903A5" w:rsidRDefault="005903A5" w:rsidP="005903A5">
      <w:pPr>
        <w:jc w:val="both"/>
      </w:pPr>
      <w:r>
        <w:t xml:space="preserve">               5.10</w:t>
      </w:r>
      <w:r w:rsidRPr="0010201A">
        <w:t xml:space="preserve">.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8" w:history="1">
        <w:r w:rsidRPr="0010201A">
          <w:t>законом</w:t>
        </w:r>
      </w:hyperlink>
      <w:r w:rsidRPr="0010201A">
        <w:t xml:space="preserve"> от 2 мая 2006 года № 59-ФЗ "О порядке рассмотрения обращений граждан Российской Федерации"</w:t>
      </w:r>
      <w:proofErr w:type="gramStart"/>
      <w:r w:rsidRPr="0010201A">
        <w:t>.</w:t>
      </w:r>
      <w:proofErr w:type="gramEnd"/>
      <w:r w:rsidRPr="0010201A">
        <w:t xml:space="preserve"> (</w:t>
      </w:r>
      <w:proofErr w:type="gramStart"/>
      <w:r w:rsidRPr="0010201A">
        <w:t>в</w:t>
      </w:r>
      <w:proofErr w:type="gramEnd"/>
      <w:r w:rsidRPr="0010201A">
        <w:t xml:space="preserve"> ред. от 26.04.2018 г. № 139, от 08.10.2018 г. № 392)</w:t>
      </w:r>
    </w:p>
    <w:p w:rsidR="005903A5" w:rsidRDefault="005903A5" w:rsidP="005903A5">
      <w:pPr>
        <w:pStyle w:val="ab"/>
        <w:spacing w:before="0" w:after="0"/>
        <w:jc w:val="right"/>
        <w:rPr>
          <w:sz w:val="22"/>
          <w:szCs w:val="22"/>
        </w:rPr>
      </w:pPr>
      <w:r>
        <w:rPr>
          <w:sz w:val="22"/>
          <w:szCs w:val="22"/>
        </w:rPr>
        <w:t>Приложение № 1</w:t>
      </w:r>
    </w:p>
    <w:p w:rsidR="005903A5" w:rsidRDefault="005903A5" w:rsidP="005903A5">
      <w:pPr>
        <w:pStyle w:val="ab"/>
        <w:spacing w:before="0" w:after="0"/>
        <w:jc w:val="right"/>
        <w:rPr>
          <w:sz w:val="22"/>
          <w:szCs w:val="22"/>
        </w:rPr>
      </w:pPr>
      <w:r>
        <w:rPr>
          <w:sz w:val="22"/>
          <w:szCs w:val="22"/>
        </w:rPr>
        <w:t> к административному регламенту</w:t>
      </w:r>
    </w:p>
    <w:p w:rsidR="005903A5" w:rsidRDefault="005903A5" w:rsidP="005903A5">
      <w:pPr>
        <w:pStyle w:val="ab"/>
        <w:spacing w:before="0" w:after="0"/>
        <w:jc w:val="right"/>
        <w:rPr>
          <w:sz w:val="22"/>
          <w:szCs w:val="22"/>
        </w:rPr>
      </w:pPr>
      <w:r>
        <w:rPr>
          <w:sz w:val="22"/>
          <w:szCs w:val="22"/>
        </w:rPr>
        <w:t>предоставления муниципальной услуги</w:t>
      </w:r>
    </w:p>
    <w:p w:rsidR="005903A5" w:rsidRDefault="005903A5" w:rsidP="005903A5">
      <w:pPr>
        <w:pStyle w:val="ab"/>
        <w:spacing w:before="0" w:after="0"/>
        <w:jc w:val="right"/>
        <w:rPr>
          <w:sz w:val="22"/>
          <w:szCs w:val="22"/>
        </w:rPr>
      </w:pPr>
      <w:r>
        <w:rPr>
          <w:sz w:val="22"/>
          <w:szCs w:val="22"/>
        </w:rPr>
        <w:t>«Предоставление порубочного билета</w:t>
      </w:r>
    </w:p>
    <w:p w:rsidR="005903A5" w:rsidRDefault="005903A5" w:rsidP="005903A5">
      <w:pPr>
        <w:pStyle w:val="ab"/>
        <w:spacing w:before="0" w:after="0"/>
        <w:jc w:val="right"/>
        <w:rPr>
          <w:sz w:val="22"/>
          <w:szCs w:val="22"/>
        </w:rPr>
      </w:pPr>
      <w:r>
        <w:rPr>
          <w:sz w:val="22"/>
          <w:szCs w:val="22"/>
        </w:rPr>
        <w:t> и (или) разрешения на пересадку деревьев</w:t>
      </w:r>
    </w:p>
    <w:p w:rsidR="005903A5" w:rsidRDefault="005903A5" w:rsidP="005903A5">
      <w:pPr>
        <w:pStyle w:val="ab"/>
        <w:spacing w:before="0" w:after="0"/>
        <w:jc w:val="right"/>
        <w:rPr>
          <w:sz w:val="22"/>
          <w:szCs w:val="22"/>
        </w:rPr>
      </w:pPr>
      <w:r>
        <w:rPr>
          <w:sz w:val="22"/>
          <w:szCs w:val="22"/>
        </w:rPr>
        <w:t>и кустарников на территории</w:t>
      </w:r>
    </w:p>
    <w:p w:rsidR="005903A5" w:rsidRDefault="005903A5" w:rsidP="005903A5">
      <w:pPr>
        <w:pStyle w:val="ab"/>
        <w:spacing w:before="0" w:after="0"/>
        <w:jc w:val="right"/>
        <w:rPr>
          <w:sz w:val="22"/>
          <w:szCs w:val="22"/>
        </w:rPr>
      </w:pPr>
      <w:r>
        <w:rPr>
          <w:sz w:val="22"/>
          <w:szCs w:val="22"/>
        </w:rPr>
        <w:t>Хочашевского сельского поселения »</w:t>
      </w:r>
    </w:p>
    <w:p w:rsidR="005903A5" w:rsidRDefault="005903A5" w:rsidP="005903A5">
      <w:pPr>
        <w:pStyle w:val="ab"/>
        <w:spacing w:before="0" w:after="0"/>
        <w:rPr>
          <w:sz w:val="22"/>
          <w:szCs w:val="22"/>
        </w:rPr>
      </w:pPr>
      <w:r>
        <w:rPr>
          <w:sz w:val="22"/>
          <w:szCs w:val="22"/>
        </w:rPr>
        <w:t> </w:t>
      </w:r>
    </w:p>
    <w:p w:rsidR="005903A5" w:rsidRDefault="005903A5" w:rsidP="005903A5">
      <w:pPr>
        <w:pStyle w:val="ab"/>
        <w:spacing w:before="0" w:after="0"/>
        <w:rPr>
          <w:sz w:val="22"/>
          <w:szCs w:val="22"/>
        </w:rPr>
      </w:pPr>
      <w:r>
        <w:rPr>
          <w:sz w:val="22"/>
          <w:szCs w:val="22"/>
        </w:rPr>
        <w:t>  </w:t>
      </w:r>
    </w:p>
    <w:p w:rsidR="005903A5" w:rsidRDefault="005903A5" w:rsidP="005903A5">
      <w:pPr>
        <w:pStyle w:val="ab"/>
        <w:spacing w:before="0" w:after="0"/>
        <w:jc w:val="right"/>
        <w:rPr>
          <w:sz w:val="22"/>
          <w:szCs w:val="22"/>
        </w:rPr>
      </w:pPr>
      <w:r>
        <w:rPr>
          <w:sz w:val="22"/>
          <w:szCs w:val="22"/>
        </w:rPr>
        <w:t>Главе Хочашевского сельского поселения</w:t>
      </w:r>
    </w:p>
    <w:p w:rsidR="005903A5" w:rsidRDefault="005903A5" w:rsidP="005903A5">
      <w:pPr>
        <w:pStyle w:val="ab"/>
        <w:spacing w:before="0" w:after="0"/>
        <w:jc w:val="right"/>
        <w:rPr>
          <w:sz w:val="22"/>
          <w:szCs w:val="22"/>
        </w:rPr>
      </w:pPr>
      <w:r>
        <w:rPr>
          <w:sz w:val="22"/>
          <w:szCs w:val="22"/>
        </w:rPr>
        <w:t xml:space="preserve">Ядринского района </w:t>
      </w:r>
    </w:p>
    <w:p w:rsidR="005903A5" w:rsidRDefault="005903A5" w:rsidP="005903A5">
      <w:pPr>
        <w:pStyle w:val="ab"/>
        <w:spacing w:before="0" w:after="0"/>
        <w:jc w:val="right"/>
        <w:rPr>
          <w:sz w:val="22"/>
          <w:szCs w:val="22"/>
        </w:rPr>
      </w:pPr>
      <w:r>
        <w:rPr>
          <w:sz w:val="22"/>
          <w:szCs w:val="22"/>
        </w:rPr>
        <w:t>                                                                                 ___________________________________</w:t>
      </w:r>
    </w:p>
    <w:p w:rsidR="005903A5" w:rsidRDefault="005903A5" w:rsidP="005903A5">
      <w:pPr>
        <w:pStyle w:val="ab"/>
        <w:spacing w:before="0" w:after="0"/>
        <w:jc w:val="right"/>
        <w:rPr>
          <w:sz w:val="22"/>
          <w:szCs w:val="22"/>
        </w:rPr>
      </w:pPr>
      <w:r>
        <w:rPr>
          <w:sz w:val="22"/>
          <w:szCs w:val="22"/>
        </w:rPr>
        <w:t>от______________________________</w:t>
      </w:r>
    </w:p>
    <w:p w:rsidR="005903A5" w:rsidRDefault="005903A5" w:rsidP="005903A5">
      <w:pPr>
        <w:pStyle w:val="ab"/>
        <w:spacing w:before="0" w:after="0"/>
        <w:jc w:val="right"/>
        <w:rPr>
          <w:sz w:val="22"/>
          <w:szCs w:val="22"/>
        </w:rPr>
      </w:pPr>
      <w:proofErr w:type="gramStart"/>
      <w:r>
        <w:rPr>
          <w:sz w:val="22"/>
          <w:szCs w:val="22"/>
        </w:rPr>
        <w:t>(наименование организации или ФИО</w:t>
      </w:r>
      <w:proofErr w:type="gramEnd"/>
    </w:p>
    <w:p w:rsidR="005903A5" w:rsidRDefault="005903A5" w:rsidP="005903A5">
      <w:pPr>
        <w:pStyle w:val="ab"/>
        <w:spacing w:before="0" w:after="0"/>
        <w:jc w:val="right"/>
        <w:rPr>
          <w:sz w:val="22"/>
          <w:szCs w:val="22"/>
        </w:rPr>
      </w:pPr>
      <w:r>
        <w:rPr>
          <w:sz w:val="22"/>
          <w:szCs w:val="22"/>
        </w:rPr>
        <w:t>________________________________</w:t>
      </w:r>
    </w:p>
    <w:p w:rsidR="005903A5" w:rsidRDefault="005903A5" w:rsidP="005903A5">
      <w:pPr>
        <w:pStyle w:val="ab"/>
        <w:spacing w:after="0"/>
        <w:jc w:val="right"/>
        <w:rPr>
          <w:sz w:val="22"/>
          <w:szCs w:val="22"/>
        </w:rPr>
      </w:pPr>
      <w:r>
        <w:rPr>
          <w:sz w:val="22"/>
          <w:szCs w:val="22"/>
        </w:rPr>
        <w:t>адрес, контактный телефон)</w:t>
      </w:r>
    </w:p>
    <w:p w:rsidR="005903A5" w:rsidRDefault="005903A5" w:rsidP="005903A5">
      <w:pPr>
        <w:pStyle w:val="ab"/>
        <w:spacing w:after="0"/>
        <w:jc w:val="right"/>
      </w:pPr>
      <w:r>
        <w:rPr>
          <w:sz w:val="22"/>
          <w:szCs w:val="22"/>
        </w:rPr>
        <w:t>________________________________</w:t>
      </w:r>
    </w:p>
    <w:p w:rsidR="005903A5" w:rsidRDefault="005903A5" w:rsidP="005903A5">
      <w:pPr>
        <w:pStyle w:val="ab"/>
        <w:spacing w:after="0"/>
      </w:pPr>
      <w:r>
        <w:t> </w:t>
      </w:r>
    </w:p>
    <w:p w:rsidR="005903A5" w:rsidRDefault="005903A5" w:rsidP="005903A5">
      <w:pPr>
        <w:pStyle w:val="ab"/>
        <w:spacing w:after="0"/>
      </w:pPr>
      <w:r>
        <w:t> </w:t>
      </w:r>
    </w:p>
    <w:p w:rsidR="00751E3F" w:rsidRDefault="00751E3F" w:rsidP="005903A5">
      <w:pPr>
        <w:pStyle w:val="ab"/>
        <w:spacing w:after="0"/>
      </w:pPr>
    </w:p>
    <w:p w:rsidR="00751E3F" w:rsidRDefault="00751E3F" w:rsidP="005903A5">
      <w:pPr>
        <w:pStyle w:val="ab"/>
        <w:spacing w:after="0"/>
      </w:pPr>
    </w:p>
    <w:p w:rsidR="00751E3F" w:rsidRDefault="00751E3F" w:rsidP="005903A5">
      <w:pPr>
        <w:pStyle w:val="ab"/>
        <w:spacing w:after="0"/>
      </w:pPr>
    </w:p>
    <w:p w:rsidR="005903A5" w:rsidRDefault="005903A5" w:rsidP="005903A5">
      <w:pPr>
        <w:pStyle w:val="ab"/>
        <w:spacing w:after="0"/>
        <w:jc w:val="center"/>
      </w:pPr>
      <w:r>
        <w:lastRenderedPageBreak/>
        <w:t>ЗАЯВЛЕНИЕ</w:t>
      </w:r>
    </w:p>
    <w:p w:rsidR="005903A5" w:rsidRDefault="005903A5" w:rsidP="005903A5">
      <w:pPr>
        <w:pStyle w:val="ab"/>
        <w:spacing w:after="0"/>
      </w:pPr>
      <w:r>
        <w:t> </w:t>
      </w:r>
    </w:p>
    <w:p w:rsidR="005903A5" w:rsidRDefault="005903A5" w:rsidP="005903A5">
      <w:pPr>
        <w:pStyle w:val="ab"/>
        <w:spacing w:after="0"/>
      </w:pPr>
      <w:r>
        <w:t>            Прошу предоставить порубочный билет и (или) разрешение на пересадку деревьев и кустарников» по адресу:__________________________ ____________________________________________________________________________________________________________________________________ В количестве: ____________ шт. деревьев ___________ шт. кустарников _____________________________________________________________________________________________________________________________________________________________________________________________________ (особые отметки: деревья и кустарники аварийные, сухостойкие и т.д.)</w:t>
      </w:r>
    </w:p>
    <w:p w:rsidR="005903A5" w:rsidRDefault="005903A5" w:rsidP="005903A5">
      <w:pPr>
        <w:pStyle w:val="ab"/>
        <w:spacing w:after="0"/>
      </w:pPr>
      <w:r>
        <w:t xml:space="preserve">Цель вырубки_____________________________________________________ _________________________________________________________________ </w:t>
      </w:r>
    </w:p>
    <w:p w:rsidR="005903A5" w:rsidRDefault="005903A5" w:rsidP="005903A5">
      <w:pPr>
        <w:pStyle w:val="ab"/>
        <w:spacing w:after="0"/>
      </w:pPr>
      <w:r>
        <w:t>Основание для вырубки _____________________________________________</w:t>
      </w:r>
    </w:p>
    <w:p w:rsidR="005903A5" w:rsidRDefault="005903A5" w:rsidP="005903A5">
      <w:pPr>
        <w:pStyle w:val="ab"/>
        <w:spacing w:after="0"/>
      </w:pPr>
      <w:r>
        <w:t xml:space="preserve">Время проведения работ с ______________20__года по _________20 __ года </w:t>
      </w:r>
    </w:p>
    <w:p w:rsidR="005903A5" w:rsidRDefault="005903A5" w:rsidP="005903A5">
      <w:pPr>
        <w:pStyle w:val="ab"/>
        <w:spacing w:after="0"/>
      </w:pPr>
      <w:r>
        <w:t>К заявлению прилагаются документы:__________________________________ _________________________________________________________________</w:t>
      </w:r>
    </w:p>
    <w:p w:rsidR="005903A5" w:rsidRDefault="005903A5" w:rsidP="005903A5">
      <w:pPr>
        <w:pStyle w:val="ab"/>
        <w:spacing w:after="0"/>
      </w:pPr>
      <w:r>
        <w:t> </w:t>
      </w:r>
    </w:p>
    <w:p w:rsidR="005903A5" w:rsidRDefault="005903A5" w:rsidP="005903A5">
      <w:pPr>
        <w:pStyle w:val="ab"/>
        <w:spacing w:after="0"/>
      </w:pPr>
      <w:r>
        <w:t>  Обязуюсь: 1) Вырубку деревьев, кустарников производить в соответствии с техникой безопасности.</w:t>
      </w:r>
    </w:p>
    <w:p w:rsidR="005903A5" w:rsidRDefault="005903A5" w:rsidP="005903A5">
      <w:pPr>
        <w:pStyle w:val="ab"/>
        <w:spacing w:after="0"/>
        <w:jc w:val="both"/>
      </w:pPr>
      <w:r>
        <w:t xml:space="preserve"> 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 </w:t>
      </w:r>
    </w:p>
    <w:p w:rsidR="005903A5" w:rsidRDefault="005903A5" w:rsidP="005903A5">
      <w:pPr>
        <w:pStyle w:val="ab"/>
        <w:spacing w:after="0"/>
        <w:jc w:val="both"/>
      </w:pPr>
      <w: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5903A5" w:rsidRDefault="005903A5" w:rsidP="005903A5">
      <w:pPr>
        <w:pStyle w:val="ab"/>
        <w:spacing w:after="0"/>
      </w:pPr>
      <w:r>
        <w:t> </w:t>
      </w:r>
    </w:p>
    <w:p w:rsidR="005903A5" w:rsidRDefault="005903A5" w:rsidP="005903A5">
      <w:pPr>
        <w:pStyle w:val="ab"/>
        <w:spacing w:after="0"/>
      </w:pPr>
      <w:r>
        <w:t>______________     ________________________        _____________________</w:t>
      </w:r>
    </w:p>
    <w:p w:rsidR="005903A5" w:rsidRDefault="005903A5" w:rsidP="005903A5">
      <w:pPr>
        <w:pStyle w:val="ab"/>
        <w:spacing w:after="0"/>
      </w:pPr>
      <w:r>
        <w:t>дата                                                             подпись                                        Ф.И.О.</w:t>
      </w:r>
    </w:p>
    <w:p w:rsidR="005903A5" w:rsidRDefault="005903A5" w:rsidP="005903A5">
      <w:pPr>
        <w:pStyle w:val="ab"/>
        <w:spacing w:after="0"/>
      </w:pPr>
      <w:r>
        <w:t>М.П.</w:t>
      </w:r>
    </w:p>
    <w:p w:rsidR="005903A5" w:rsidRDefault="005903A5" w:rsidP="005903A5">
      <w:pPr>
        <w:pStyle w:val="ab"/>
        <w:spacing w:after="0"/>
      </w:pPr>
      <w:r>
        <w:t> </w:t>
      </w:r>
    </w:p>
    <w:p w:rsidR="005903A5" w:rsidRDefault="005903A5" w:rsidP="005903A5">
      <w:pPr>
        <w:pStyle w:val="ab"/>
        <w:spacing w:before="0" w:after="0"/>
        <w:jc w:val="right"/>
      </w:pPr>
    </w:p>
    <w:p w:rsidR="00751E3F" w:rsidRDefault="00751E3F" w:rsidP="005903A5">
      <w:pPr>
        <w:pStyle w:val="ab"/>
        <w:spacing w:before="0" w:after="0"/>
        <w:jc w:val="right"/>
      </w:pPr>
    </w:p>
    <w:p w:rsidR="00751E3F" w:rsidRDefault="00751E3F" w:rsidP="005903A5">
      <w:pPr>
        <w:pStyle w:val="ab"/>
        <w:spacing w:before="0" w:after="0"/>
        <w:jc w:val="right"/>
        <w:rPr>
          <w:sz w:val="22"/>
          <w:szCs w:val="22"/>
        </w:rPr>
      </w:pPr>
    </w:p>
    <w:p w:rsidR="005903A5" w:rsidRDefault="005903A5" w:rsidP="005903A5">
      <w:pPr>
        <w:pStyle w:val="ab"/>
        <w:spacing w:before="0" w:after="0"/>
        <w:jc w:val="right"/>
        <w:rPr>
          <w:sz w:val="22"/>
          <w:szCs w:val="22"/>
        </w:rPr>
      </w:pPr>
    </w:p>
    <w:p w:rsidR="005903A5" w:rsidRDefault="005903A5" w:rsidP="005903A5">
      <w:pPr>
        <w:pStyle w:val="ab"/>
        <w:spacing w:before="0" w:after="0"/>
        <w:jc w:val="right"/>
        <w:rPr>
          <w:sz w:val="22"/>
          <w:szCs w:val="22"/>
        </w:rPr>
      </w:pPr>
    </w:p>
    <w:p w:rsidR="005903A5" w:rsidRDefault="005903A5" w:rsidP="005903A5">
      <w:pPr>
        <w:pStyle w:val="ab"/>
        <w:spacing w:before="0" w:after="0"/>
        <w:jc w:val="right"/>
        <w:rPr>
          <w:sz w:val="22"/>
          <w:szCs w:val="22"/>
        </w:rPr>
      </w:pPr>
    </w:p>
    <w:p w:rsidR="005903A5" w:rsidRDefault="005903A5" w:rsidP="005903A5">
      <w:pPr>
        <w:pStyle w:val="ab"/>
        <w:spacing w:before="0" w:after="0"/>
        <w:jc w:val="right"/>
        <w:rPr>
          <w:sz w:val="22"/>
          <w:szCs w:val="22"/>
        </w:rPr>
      </w:pPr>
    </w:p>
    <w:p w:rsidR="005903A5" w:rsidRDefault="005903A5" w:rsidP="005903A5">
      <w:pPr>
        <w:pStyle w:val="ab"/>
        <w:spacing w:before="0" w:after="0"/>
        <w:jc w:val="right"/>
        <w:rPr>
          <w:sz w:val="22"/>
          <w:szCs w:val="22"/>
        </w:rPr>
      </w:pPr>
      <w:r>
        <w:rPr>
          <w:sz w:val="22"/>
          <w:szCs w:val="22"/>
        </w:rPr>
        <w:lastRenderedPageBreak/>
        <w:t>Приложение № 2</w:t>
      </w:r>
    </w:p>
    <w:p w:rsidR="005903A5" w:rsidRDefault="005903A5" w:rsidP="005903A5">
      <w:pPr>
        <w:pStyle w:val="ab"/>
        <w:spacing w:before="0" w:after="0"/>
        <w:jc w:val="right"/>
        <w:rPr>
          <w:sz w:val="22"/>
          <w:szCs w:val="22"/>
        </w:rPr>
      </w:pPr>
      <w:r>
        <w:rPr>
          <w:sz w:val="22"/>
          <w:szCs w:val="22"/>
        </w:rPr>
        <w:t>к административному регламенту</w:t>
      </w:r>
    </w:p>
    <w:p w:rsidR="005903A5" w:rsidRDefault="005903A5" w:rsidP="005903A5">
      <w:pPr>
        <w:pStyle w:val="ab"/>
        <w:spacing w:before="0" w:after="0"/>
        <w:jc w:val="right"/>
        <w:rPr>
          <w:sz w:val="22"/>
          <w:szCs w:val="22"/>
        </w:rPr>
      </w:pPr>
      <w:r>
        <w:rPr>
          <w:sz w:val="22"/>
          <w:szCs w:val="22"/>
        </w:rPr>
        <w:t>предоставления муниципальной услуги</w:t>
      </w:r>
    </w:p>
    <w:p w:rsidR="005903A5" w:rsidRDefault="005903A5" w:rsidP="005903A5">
      <w:pPr>
        <w:pStyle w:val="ab"/>
        <w:spacing w:before="0" w:after="0"/>
        <w:jc w:val="right"/>
        <w:rPr>
          <w:sz w:val="22"/>
          <w:szCs w:val="22"/>
        </w:rPr>
      </w:pPr>
      <w:r>
        <w:rPr>
          <w:sz w:val="22"/>
          <w:szCs w:val="22"/>
        </w:rPr>
        <w:t>«Предоставление порубочного билета и (или)</w:t>
      </w:r>
    </w:p>
    <w:p w:rsidR="005903A5" w:rsidRDefault="005903A5" w:rsidP="005903A5">
      <w:pPr>
        <w:pStyle w:val="ab"/>
        <w:spacing w:before="0" w:after="0"/>
        <w:jc w:val="right"/>
        <w:rPr>
          <w:sz w:val="22"/>
          <w:szCs w:val="22"/>
        </w:rPr>
      </w:pPr>
      <w:r>
        <w:rPr>
          <w:sz w:val="22"/>
          <w:szCs w:val="22"/>
        </w:rPr>
        <w:t> разрешения на пересадку деревьев и кустарников</w:t>
      </w:r>
    </w:p>
    <w:p w:rsidR="005903A5" w:rsidRDefault="005903A5" w:rsidP="005903A5">
      <w:pPr>
        <w:pStyle w:val="ab"/>
        <w:spacing w:before="0" w:after="0"/>
        <w:jc w:val="right"/>
        <w:rPr>
          <w:sz w:val="22"/>
          <w:szCs w:val="22"/>
        </w:rPr>
      </w:pPr>
      <w:r>
        <w:rPr>
          <w:sz w:val="22"/>
          <w:szCs w:val="22"/>
        </w:rPr>
        <w:t> на территории Хочашевского сельского поселения»</w:t>
      </w:r>
    </w:p>
    <w:p w:rsidR="005903A5" w:rsidRDefault="005903A5" w:rsidP="005903A5">
      <w:pPr>
        <w:pStyle w:val="ab"/>
        <w:spacing w:before="0" w:after="0"/>
        <w:jc w:val="right"/>
        <w:rPr>
          <w:sz w:val="22"/>
          <w:szCs w:val="22"/>
        </w:rPr>
      </w:pPr>
      <w:r>
        <w:rPr>
          <w:sz w:val="22"/>
          <w:szCs w:val="22"/>
        </w:rPr>
        <w:t> _______________________________ </w:t>
      </w:r>
    </w:p>
    <w:p w:rsidR="005903A5" w:rsidRDefault="005903A5" w:rsidP="005903A5">
      <w:pPr>
        <w:pStyle w:val="ab"/>
        <w:spacing w:before="0" w:after="0"/>
        <w:jc w:val="right"/>
        <w:rPr>
          <w:sz w:val="22"/>
          <w:szCs w:val="22"/>
        </w:rPr>
      </w:pPr>
      <w:r>
        <w:rPr>
          <w:sz w:val="22"/>
          <w:szCs w:val="22"/>
        </w:rPr>
        <w:t>(Ф.И.О. заявителя)</w:t>
      </w:r>
    </w:p>
    <w:p w:rsidR="005903A5" w:rsidRDefault="005903A5" w:rsidP="005903A5">
      <w:pPr>
        <w:pStyle w:val="ab"/>
        <w:spacing w:before="0" w:after="0"/>
        <w:jc w:val="right"/>
        <w:rPr>
          <w:sz w:val="22"/>
          <w:szCs w:val="22"/>
        </w:rPr>
      </w:pPr>
      <w:r>
        <w:rPr>
          <w:sz w:val="22"/>
          <w:szCs w:val="22"/>
        </w:rPr>
        <w:t>_______________________________</w:t>
      </w:r>
    </w:p>
    <w:p w:rsidR="005903A5" w:rsidRDefault="005903A5" w:rsidP="005903A5">
      <w:pPr>
        <w:pStyle w:val="ab"/>
        <w:spacing w:before="0" w:after="0"/>
        <w:jc w:val="right"/>
        <w:rPr>
          <w:sz w:val="22"/>
          <w:szCs w:val="22"/>
        </w:rPr>
      </w:pPr>
      <w:r>
        <w:rPr>
          <w:sz w:val="22"/>
          <w:szCs w:val="22"/>
        </w:rPr>
        <w:t>_______________________________</w:t>
      </w:r>
    </w:p>
    <w:p w:rsidR="005903A5" w:rsidRDefault="005903A5" w:rsidP="005903A5">
      <w:pPr>
        <w:pStyle w:val="ab"/>
        <w:spacing w:before="0" w:after="0"/>
        <w:jc w:val="right"/>
      </w:pPr>
      <w:r>
        <w:rPr>
          <w:sz w:val="22"/>
          <w:szCs w:val="22"/>
        </w:rPr>
        <w:t>(адрес заявителя)</w:t>
      </w:r>
    </w:p>
    <w:p w:rsidR="005903A5" w:rsidRDefault="005903A5" w:rsidP="005903A5">
      <w:pPr>
        <w:pStyle w:val="ab"/>
        <w:spacing w:after="0"/>
        <w:rPr>
          <w:rStyle w:val="a5"/>
        </w:rPr>
      </w:pPr>
      <w:r>
        <w:t> </w:t>
      </w:r>
    </w:p>
    <w:p w:rsidR="005903A5" w:rsidRDefault="005903A5" w:rsidP="005903A5">
      <w:pPr>
        <w:pStyle w:val="ab"/>
        <w:spacing w:after="0"/>
        <w:jc w:val="center"/>
      </w:pPr>
      <w:r>
        <w:rPr>
          <w:rStyle w:val="a5"/>
        </w:rPr>
        <w:t>Извещение</w:t>
      </w:r>
    </w:p>
    <w:p w:rsidR="005903A5" w:rsidRDefault="005903A5" w:rsidP="005903A5">
      <w:pPr>
        <w:pStyle w:val="ab"/>
        <w:spacing w:after="0"/>
        <w:jc w:val="center"/>
      </w:pPr>
      <w:r>
        <w:t>ОТКАЗ В РЕГИСТРАЦИИ ЗАЯВЛЕНИЯ</w:t>
      </w:r>
    </w:p>
    <w:p w:rsidR="005903A5" w:rsidRDefault="005903A5" w:rsidP="005903A5">
      <w:pPr>
        <w:pStyle w:val="ab"/>
        <w:spacing w:after="0"/>
        <w:jc w:val="both"/>
      </w:pPr>
      <w:r>
        <w:t>по предоставлению администрацией Хочашевского сельского поселения Ядринского района Чувашской Республики «Предоставление порубочного билета и (или) разрешения на пересадку деревьев и кустарников»</w:t>
      </w:r>
    </w:p>
    <w:p w:rsidR="005903A5" w:rsidRDefault="005903A5" w:rsidP="005903A5">
      <w:pPr>
        <w:pStyle w:val="ab"/>
        <w:spacing w:after="0"/>
      </w:pPr>
      <w:r>
        <w:t> </w:t>
      </w:r>
    </w:p>
    <w:p w:rsidR="005903A5" w:rsidRDefault="005903A5" w:rsidP="005903A5">
      <w:pPr>
        <w:pStyle w:val="ab"/>
        <w:spacing w:after="0"/>
      </w:pPr>
      <w:r>
        <w:t> № _________                                                                                    « _____» _______ 20 ____ г.</w:t>
      </w:r>
    </w:p>
    <w:p w:rsidR="005903A5" w:rsidRDefault="005903A5" w:rsidP="005903A5">
      <w:pPr>
        <w:pStyle w:val="ab"/>
        <w:spacing w:after="0"/>
      </w:pPr>
      <w:r>
        <w:t>           Администрация Хочашевского сельского поселения Ядринского района Чувашской Республики в лице главы___________________________________ __________________________________________________________________на основании п. 2.7.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на территории Хочашевского сельского поселения Ядринского района Чувашской Республики» отказывает в регистрации заявления.</w:t>
      </w:r>
    </w:p>
    <w:p w:rsidR="005903A5" w:rsidRDefault="005903A5" w:rsidP="005903A5">
      <w:pPr>
        <w:pStyle w:val="ab"/>
        <w:spacing w:after="0"/>
      </w:pPr>
      <w:r>
        <w:t>          Основание:</w:t>
      </w:r>
    </w:p>
    <w:tbl>
      <w:tblPr>
        <w:tblW w:w="0" w:type="auto"/>
        <w:tblInd w:w="-30" w:type="dxa"/>
        <w:tblLayout w:type="fixed"/>
        <w:tblCellMar>
          <w:top w:w="15" w:type="dxa"/>
          <w:left w:w="15" w:type="dxa"/>
          <w:bottom w:w="15" w:type="dxa"/>
          <w:right w:w="15" w:type="dxa"/>
        </w:tblCellMar>
        <w:tblLook w:val="0000"/>
      </w:tblPr>
      <w:tblGrid>
        <w:gridCol w:w="664"/>
        <w:gridCol w:w="8781"/>
      </w:tblGrid>
      <w:tr w:rsidR="005903A5" w:rsidTr="00460CB3">
        <w:tc>
          <w:tcPr>
            <w:tcW w:w="664" w:type="dxa"/>
            <w:shd w:val="clear" w:color="auto" w:fill="auto"/>
            <w:vAlign w:val="center"/>
          </w:tcPr>
          <w:p w:rsidR="005903A5" w:rsidRDefault="005903A5" w:rsidP="00460CB3">
            <w:pPr>
              <w:pStyle w:val="ab"/>
              <w:spacing w:after="0"/>
            </w:pPr>
            <w:r>
              <w:t xml:space="preserve">№ </w:t>
            </w:r>
            <w:proofErr w:type="gramStart"/>
            <w:r>
              <w:t>п</w:t>
            </w:r>
            <w:proofErr w:type="gramEnd"/>
            <w:r>
              <w:t>/п</w:t>
            </w:r>
          </w:p>
        </w:tc>
        <w:tc>
          <w:tcPr>
            <w:tcW w:w="8781" w:type="dxa"/>
            <w:shd w:val="clear" w:color="auto" w:fill="auto"/>
            <w:vAlign w:val="center"/>
          </w:tcPr>
          <w:p w:rsidR="005903A5" w:rsidRDefault="005903A5" w:rsidP="00460CB3">
            <w:pPr>
              <w:pStyle w:val="ab"/>
              <w:spacing w:after="0"/>
            </w:pPr>
            <w:r>
              <w:t>Наименование нарушения, допущенного заявителем при подаче заявления на регистрацию</w:t>
            </w:r>
          </w:p>
        </w:tc>
      </w:tr>
      <w:tr w:rsidR="005903A5" w:rsidTr="00460CB3">
        <w:tc>
          <w:tcPr>
            <w:tcW w:w="664" w:type="dxa"/>
            <w:shd w:val="clear" w:color="auto" w:fill="auto"/>
            <w:vAlign w:val="center"/>
          </w:tcPr>
          <w:p w:rsidR="005903A5" w:rsidRDefault="005903A5" w:rsidP="00460CB3">
            <w:pPr>
              <w:pStyle w:val="ab"/>
              <w:spacing w:after="0"/>
            </w:pPr>
            <w:r>
              <w:t> </w:t>
            </w:r>
          </w:p>
        </w:tc>
        <w:tc>
          <w:tcPr>
            <w:tcW w:w="8781" w:type="dxa"/>
            <w:shd w:val="clear" w:color="auto" w:fill="auto"/>
            <w:vAlign w:val="center"/>
          </w:tcPr>
          <w:p w:rsidR="005903A5" w:rsidRDefault="005903A5" w:rsidP="00460CB3">
            <w:pPr>
              <w:pStyle w:val="ab"/>
              <w:spacing w:after="0"/>
            </w:pPr>
            <w:r>
              <w:t> </w:t>
            </w:r>
          </w:p>
        </w:tc>
      </w:tr>
      <w:tr w:rsidR="005903A5" w:rsidTr="00460CB3">
        <w:tc>
          <w:tcPr>
            <w:tcW w:w="664" w:type="dxa"/>
            <w:shd w:val="clear" w:color="auto" w:fill="auto"/>
            <w:vAlign w:val="center"/>
          </w:tcPr>
          <w:p w:rsidR="005903A5" w:rsidRDefault="005903A5" w:rsidP="00460CB3">
            <w:pPr>
              <w:pStyle w:val="ab"/>
              <w:spacing w:after="0"/>
            </w:pPr>
            <w:r>
              <w:t> </w:t>
            </w:r>
          </w:p>
        </w:tc>
        <w:tc>
          <w:tcPr>
            <w:tcW w:w="8781" w:type="dxa"/>
            <w:shd w:val="clear" w:color="auto" w:fill="auto"/>
            <w:vAlign w:val="center"/>
          </w:tcPr>
          <w:p w:rsidR="005903A5" w:rsidRDefault="005903A5" w:rsidP="00460CB3">
            <w:pPr>
              <w:pStyle w:val="ab"/>
              <w:spacing w:after="0"/>
            </w:pPr>
            <w:r>
              <w:t> </w:t>
            </w:r>
          </w:p>
        </w:tc>
      </w:tr>
      <w:tr w:rsidR="005903A5" w:rsidTr="00460CB3">
        <w:tc>
          <w:tcPr>
            <w:tcW w:w="664" w:type="dxa"/>
            <w:shd w:val="clear" w:color="auto" w:fill="auto"/>
            <w:vAlign w:val="center"/>
          </w:tcPr>
          <w:p w:rsidR="005903A5" w:rsidRDefault="005903A5" w:rsidP="00460CB3">
            <w:pPr>
              <w:pStyle w:val="ab"/>
              <w:spacing w:after="0"/>
            </w:pPr>
            <w:r>
              <w:t> </w:t>
            </w:r>
          </w:p>
        </w:tc>
        <w:tc>
          <w:tcPr>
            <w:tcW w:w="8781" w:type="dxa"/>
            <w:shd w:val="clear" w:color="auto" w:fill="auto"/>
            <w:vAlign w:val="center"/>
          </w:tcPr>
          <w:p w:rsidR="005903A5" w:rsidRDefault="005903A5" w:rsidP="00460CB3">
            <w:pPr>
              <w:pStyle w:val="ab"/>
              <w:spacing w:after="0"/>
            </w:pPr>
            <w:r>
              <w:t> </w:t>
            </w:r>
          </w:p>
        </w:tc>
      </w:tr>
    </w:tbl>
    <w:p w:rsidR="005903A5" w:rsidRDefault="005903A5" w:rsidP="005903A5">
      <w:pPr>
        <w:pStyle w:val="ab"/>
        <w:spacing w:after="0"/>
      </w:pPr>
      <w:r>
        <w:t> </w:t>
      </w:r>
    </w:p>
    <w:p w:rsidR="005903A5" w:rsidRDefault="005903A5" w:rsidP="005903A5">
      <w:pPr>
        <w:pStyle w:val="ab"/>
        <w:spacing w:after="0"/>
      </w:pPr>
      <w:r>
        <w:t>Глава Хочашевского сельского поселения</w:t>
      </w:r>
    </w:p>
    <w:p w:rsidR="005903A5" w:rsidRDefault="005903A5" w:rsidP="005903A5">
      <w:pPr>
        <w:pStyle w:val="ab"/>
        <w:spacing w:after="0"/>
      </w:pPr>
      <w:r>
        <w:t>Ядринского района                                                                                     Н.И.Вавилов</w:t>
      </w:r>
    </w:p>
    <w:p w:rsidR="005903A5" w:rsidRDefault="005903A5" w:rsidP="005903A5">
      <w:pPr>
        <w:pStyle w:val="ab"/>
        <w:spacing w:after="0"/>
      </w:pPr>
      <w:r>
        <w:t> </w:t>
      </w:r>
    </w:p>
    <w:p w:rsidR="005903A5" w:rsidRDefault="005903A5" w:rsidP="005903A5">
      <w:pPr>
        <w:pStyle w:val="ab"/>
        <w:spacing w:after="0"/>
        <w:jc w:val="right"/>
      </w:pPr>
    </w:p>
    <w:p w:rsidR="005903A5" w:rsidRDefault="005903A5" w:rsidP="005903A5">
      <w:pPr>
        <w:pStyle w:val="ab"/>
        <w:spacing w:before="0" w:after="0"/>
        <w:jc w:val="right"/>
        <w:rPr>
          <w:sz w:val="20"/>
          <w:szCs w:val="20"/>
        </w:rPr>
      </w:pPr>
      <w:r>
        <w:rPr>
          <w:sz w:val="20"/>
          <w:szCs w:val="20"/>
        </w:rPr>
        <w:lastRenderedPageBreak/>
        <w:t>Приложение № 3</w:t>
      </w:r>
    </w:p>
    <w:p w:rsidR="005903A5" w:rsidRDefault="005903A5" w:rsidP="005903A5">
      <w:pPr>
        <w:pStyle w:val="ab"/>
        <w:spacing w:before="0" w:after="0"/>
        <w:jc w:val="right"/>
        <w:rPr>
          <w:sz w:val="20"/>
          <w:szCs w:val="20"/>
        </w:rPr>
      </w:pPr>
      <w:r>
        <w:rPr>
          <w:sz w:val="20"/>
          <w:szCs w:val="20"/>
        </w:rPr>
        <w:t>к административному регламенту</w:t>
      </w:r>
    </w:p>
    <w:p w:rsidR="005903A5" w:rsidRDefault="005903A5" w:rsidP="005903A5">
      <w:pPr>
        <w:pStyle w:val="ab"/>
        <w:spacing w:before="0" w:after="0"/>
        <w:jc w:val="right"/>
        <w:rPr>
          <w:sz w:val="20"/>
          <w:szCs w:val="20"/>
        </w:rPr>
      </w:pPr>
      <w:r>
        <w:rPr>
          <w:sz w:val="20"/>
          <w:szCs w:val="20"/>
        </w:rPr>
        <w:t>предоставления муниципальной услуги</w:t>
      </w:r>
    </w:p>
    <w:p w:rsidR="005903A5" w:rsidRDefault="005903A5" w:rsidP="005903A5">
      <w:pPr>
        <w:pStyle w:val="ab"/>
        <w:spacing w:before="0" w:after="0"/>
        <w:jc w:val="right"/>
        <w:rPr>
          <w:sz w:val="20"/>
          <w:szCs w:val="20"/>
        </w:rPr>
      </w:pPr>
      <w:r>
        <w:rPr>
          <w:sz w:val="20"/>
          <w:szCs w:val="20"/>
        </w:rPr>
        <w:t>«Предоставление порубочного билета и (или)</w:t>
      </w:r>
    </w:p>
    <w:p w:rsidR="005903A5" w:rsidRDefault="005903A5" w:rsidP="005903A5">
      <w:pPr>
        <w:pStyle w:val="ab"/>
        <w:spacing w:before="0" w:after="0"/>
        <w:jc w:val="right"/>
        <w:rPr>
          <w:sz w:val="20"/>
          <w:szCs w:val="20"/>
        </w:rPr>
      </w:pPr>
      <w:r>
        <w:rPr>
          <w:sz w:val="20"/>
          <w:szCs w:val="20"/>
        </w:rPr>
        <w:t>разрешения на пересадку деревьев и кустарников</w:t>
      </w:r>
    </w:p>
    <w:p w:rsidR="005903A5" w:rsidRDefault="005903A5" w:rsidP="005903A5">
      <w:pPr>
        <w:pStyle w:val="ab"/>
        <w:spacing w:before="0" w:after="0"/>
        <w:jc w:val="right"/>
        <w:rPr>
          <w:sz w:val="20"/>
          <w:szCs w:val="20"/>
        </w:rPr>
      </w:pPr>
      <w:r>
        <w:rPr>
          <w:sz w:val="20"/>
          <w:szCs w:val="20"/>
        </w:rPr>
        <w:t> на территории Хочашевского сельского поселения»</w:t>
      </w:r>
    </w:p>
    <w:p w:rsidR="005903A5" w:rsidRDefault="005903A5" w:rsidP="005903A5">
      <w:pPr>
        <w:pStyle w:val="ab"/>
        <w:spacing w:before="0" w:after="0"/>
        <w:rPr>
          <w:sz w:val="20"/>
          <w:szCs w:val="20"/>
        </w:rPr>
      </w:pPr>
      <w:r>
        <w:rPr>
          <w:sz w:val="20"/>
          <w:szCs w:val="20"/>
        </w:rPr>
        <w:t> </w:t>
      </w:r>
    </w:p>
    <w:p w:rsidR="005903A5" w:rsidRDefault="005903A5" w:rsidP="005903A5">
      <w:pPr>
        <w:pStyle w:val="ab"/>
        <w:spacing w:before="0" w:after="0"/>
        <w:rPr>
          <w:sz w:val="20"/>
          <w:szCs w:val="20"/>
        </w:rPr>
      </w:pPr>
      <w:r>
        <w:rPr>
          <w:sz w:val="20"/>
          <w:szCs w:val="20"/>
        </w:rPr>
        <w:t> </w:t>
      </w:r>
    </w:p>
    <w:p w:rsidR="005903A5" w:rsidRDefault="005903A5" w:rsidP="005903A5">
      <w:pPr>
        <w:pStyle w:val="ab"/>
        <w:spacing w:before="0" w:after="0"/>
        <w:jc w:val="right"/>
        <w:rPr>
          <w:sz w:val="20"/>
          <w:szCs w:val="20"/>
        </w:rPr>
      </w:pPr>
      <w:r>
        <w:rPr>
          <w:sz w:val="20"/>
          <w:szCs w:val="20"/>
        </w:rPr>
        <w:t>________________________________</w:t>
      </w:r>
    </w:p>
    <w:p w:rsidR="005903A5" w:rsidRDefault="005903A5" w:rsidP="005903A5">
      <w:pPr>
        <w:pStyle w:val="ab"/>
        <w:spacing w:before="0" w:after="0"/>
        <w:jc w:val="right"/>
        <w:rPr>
          <w:sz w:val="20"/>
          <w:szCs w:val="20"/>
        </w:rPr>
      </w:pPr>
      <w:r>
        <w:rPr>
          <w:sz w:val="20"/>
          <w:szCs w:val="20"/>
        </w:rPr>
        <w:t>(Ф.И.О. заявителя)</w:t>
      </w:r>
    </w:p>
    <w:p w:rsidR="005903A5" w:rsidRDefault="005903A5" w:rsidP="005903A5">
      <w:pPr>
        <w:pStyle w:val="ab"/>
        <w:spacing w:before="0" w:after="0"/>
        <w:jc w:val="right"/>
        <w:rPr>
          <w:sz w:val="20"/>
          <w:szCs w:val="20"/>
        </w:rPr>
      </w:pPr>
      <w:r>
        <w:rPr>
          <w:sz w:val="20"/>
          <w:szCs w:val="20"/>
        </w:rPr>
        <w:t>________________________________</w:t>
      </w:r>
    </w:p>
    <w:p w:rsidR="005903A5" w:rsidRDefault="005903A5" w:rsidP="005903A5">
      <w:pPr>
        <w:pStyle w:val="ab"/>
        <w:spacing w:before="0" w:after="0"/>
        <w:jc w:val="right"/>
        <w:rPr>
          <w:sz w:val="20"/>
          <w:szCs w:val="20"/>
        </w:rPr>
      </w:pPr>
      <w:r>
        <w:rPr>
          <w:sz w:val="20"/>
          <w:szCs w:val="20"/>
        </w:rPr>
        <w:t>(адрес заявителя)</w:t>
      </w:r>
    </w:p>
    <w:p w:rsidR="005903A5" w:rsidRDefault="005903A5" w:rsidP="005903A5">
      <w:pPr>
        <w:pStyle w:val="ab"/>
        <w:spacing w:before="0" w:after="0"/>
        <w:jc w:val="right"/>
      </w:pPr>
      <w:r>
        <w:rPr>
          <w:sz w:val="20"/>
          <w:szCs w:val="20"/>
        </w:rPr>
        <w:t>________________________________</w:t>
      </w:r>
    </w:p>
    <w:p w:rsidR="005903A5" w:rsidRDefault="005903A5" w:rsidP="005903A5">
      <w:pPr>
        <w:pStyle w:val="ab"/>
        <w:spacing w:before="0" w:after="0"/>
        <w:jc w:val="right"/>
        <w:rPr>
          <w:rStyle w:val="a5"/>
        </w:rPr>
      </w:pPr>
      <w:r>
        <w:t> </w:t>
      </w:r>
    </w:p>
    <w:p w:rsidR="005903A5" w:rsidRDefault="005903A5" w:rsidP="005903A5">
      <w:pPr>
        <w:pStyle w:val="ab"/>
        <w:spacing w:after="0"/>
        <w:jc w:val="center"/>
      </w:pPr>
      <w:r>
        <w:rPr>
          <w:rStyle w:val="a5"/>
        </w:rPr>
        <w:t>Извещение</w:t>
      </w:r>
    </w:p>
    <w:p w:rsidR="005903A5" w:rsidRDefault="005903A5" w:rsidP="005903A5">
      <w:pPr>
        <w:pStyle w:val="ab"/>
        <w:spacing w:after="0"/>
        <w:jc w:val="center"/>
      </w:pPr>
      <w:r>
        <w:t>ОТКАЗ</w:t>
      </w:r>
    </w:p>
    <w:p w:rsidR="005903A5" w:rsidRDefault="005903A5" w:rsidP="005903A5">
      <w:pPr>
        <w:pStyle w:val="ab"/>
        <w:spacing w:after="0"/>
        <w:jc w:val="both"/>
      </w:pPr>
      <w:r>
        <w:t>предоставления администрацией Хочашевского сельского поселения Ядринского района Чувашской Республики «Предоставление порубочного билета и (или) разрешения на пересадку деревьев и кустарников на территории Хочашевского сельского поселения Ядринского района Чувашской Республики»</w:t>
      </w:r>
    </w:p>
    <w:p w:rsidR="005903A5" w:rsidRDefault="005903A5" w:rsidP="005903A5">
      <w:pPr>
        <w:pStyle w:val="ab"/>
        <w:spacing w:after="0"/>
      </w:pPr>
      <w:r>
        <w:t>№ _________                                                                                 « _____» _______ 20 ____ г.          </w:t>
      </w:r>
    </w:p>
    <w:p w:rsidR="005903A5" w:rsidRDefault="005903A5" w:rsidP="005903A5">
      <w:pPr>
        <w:pStyle w:val="ab"/>
        <w:spacing w:after="0"/>
        <w:jc w:val="both"/>
      </w:pPr>
      <w:r>
        <w:t>           Администрация Хочашевского сельского поселения Ядринского района Чувашской Республики в лице главы___________________________________ _________________________________________________________________  на основании п. 2.8. Административного регламента по предоставлению муниципальной услуги «Предоставление порубочного билета и (или) разрешения на пересадку деревьев и кустарников» отказывает в предоставлении данной услуги.</w:t>
      </w:r>
    </w:p>
    <w:p w:rsidR="005903A5" w:rsidRDefault="005903A5" w:rsidP="005903A5">
      <w:pPr>
        <w:pStyle w:val="ab"/>
        <w:spacing w:after="0"/>
      </w:pPr>
      <w:r>
        <w:t>Основание: </w:t>
      </w:r>
    </w:p>
    <w:tbl>
      <w:tblPr>
        <w:tblW w:w="0" w:type="auto"/>
        <w:tblInd w:w="-30" w:type="dxa"/>
        <w:tblLayout w:type="fixed"/>
        <w:tblCellMar>
          <w:top w:w="15" w:type="dxa"/>
          <w:left w:w="15" w:type="dxa"/>
          <w:bottom w:w="15" w:type="dxa"/>
          <w:right w:w="15" w:type="dxa"/>
        </w:tblCellMar>
        <w:tblLook w:val="0000"/>
      </w:tblPr>
      <w:tblGrid>
        <w:gridCol w:w="688"/>
        <w:gridCol w:w="5468"/>
      </w:tblGrid>
      <w:tr w:rsidR="005903A5" w:rsidTr="00460CB3">
        <w:tc>
          <w:tcPr>
            <w:tcW w:w="688" w:type="dxa"/>
            <w:shd w:val="clear" w:color="auto" w:fill="auto"/>
            <w:vAlign w:val="center"/>
          </w:tcPr>
          <w:p w:rsidR="005903A5" w:rsidRDefault="005903A5" w:rsidP="00460CB3">
            <w:pPr>
              <w:pStyle w:val="ab"/>
              <w:spacing w:after="0"/>
            </w:pPr>
            <w:r>
              <w:t xml:space="preserve">№ </w:t>
            </w:r>
            <w:proofErr w:type="gramStart"/>
            <w:r>
              <w:t>п</w:t>
            </w:r>
            <w:proofErr w:type="gramEnd"/>
            <w:r>
              <w:t>/п</w:t>
            </w:r>
          </w:p>
        </w:tc>
        <w:tc>
          <w:tcPr>
            <w:tcW w:w="5468" w:type="dxa"/>
            <w:shd w:val="clear" w:color="auto" w:fill="auto"/>
            <w:vAlign w:val="center"/>
          </w:tcPr>
          <w:p w:rsidR="005903A5" w:rsidRDefault="005903A5" w:rsidP="00460CB3">
            <w:pPr>
              <w:pStyle w:val="ab"/>
              <w:spacing w:after="0"/>
            </w:pPr>
            <w:r>
              <w:t>Наименование нарушения, допущенного заявителем</w:t>
            </w:r>
          </w:p>
        </w:tc>
      </w:tr>
      <w:tr w:rsidR="005903A5" w:rsidTr="00460CB3">
        <w:tc>
          <w:tcPr>
            <w:tcW w:w="688" w:type="dxa"/>
            <w:shd w:val="clear" w:color="auto" w:fill="auto"/>
            <w:vAlign w:val="center"/>
          </w:tcPr>
          <w:p w:rsidR="005903A5" w:rsidRDefault="005903A5" w:rsidP="00460CB3">
            <w:pPr>
              <w:pStyle w:val="ab"/>
              <w:spacing w:after="0"/>
            </w:pPr>
            <w:r>
              <w:t> </w:t>
            </w:r>
          </w:p>
        </w:tc>
        <w:tc>
          <w:tcPr>
            <w:tcW w:w="5468" w:type="dxa"/>
            <w:shd w:val="clear" w:color="auto" w:fill="auto"/>
            <w:vAlign w:val="center"/>
          </w:tcPr>
          <w:p w:rsidR="005903A5" w:rsidRDefault="005903A5" w:rsidP="00460CB3">
            <w:pPr>
              <w:pStyle w:val="ab"/>
              <w:spacing w:after="0"/>
            </w:pPr>
            <w:r>
              <w:t> </w:t>
            </w:r>
          </w:p>
        </w:tc>
      </w:tr>
      <w:tr w:rsidR="005903A5" w:rsidTr="00460CB3">
        <w:tc>
          <w:tcPr>
            <w:tcW w:w="688" w:type="dxa"/>
            <w:shd w:val="clear" w:color="auto" w:fill="auto"/>
            <w:vAlign w:val="center"/>
          </w:tcPr>
          <w:p w:rsidR="005903A5" w:rsidRDefault="005903A5" w:rsidP="00460CB3">
            <w:pPr>
              <w:pStyle w:val="ab"/>
              <w:spacing w:after="0"/>
            </w:pPr>
            <w:r>
              <w:t> </w:t>
            </w:r>
          </w:p>
        </w:tc>
        <w:tc>
          <w:tcPr>
            <w:tcW w:w="5468" w:type="dxa"/>
            <w:shd w:val="clear" w:color="auto" w:fill="auto"/>
            <w:vAlign w:val="center"/>
          </w:tcPr>
          <w:p w:rsidR="005903A5" w:rsidRDefault="005903A5" w:rsidP="00460CB3">
            <w:pPr>
              <w:pStyle w:val="ab"/>
              <w:spacing w:after="0"/>
            </w:pPr>
            <w:r>
              <w:t> </w:t>
            </w:r>
          </w:p>
        </w:tc>
      </w:tr>
      <w:tr w:rsidR="005903A5" w:rsidTr="00460CB3">
        <w:tc>
          <w:tcPr>
            <w:tcW w:w="688" w:type="dxa"/>
            <w:shd w:val="clear" w:color="auto" w:fill="auto"/>
            <w:vAlign w:val="center"/>
          </w:tcPr>
          <w:p w:rsidR="005903A5" w:rsidRDefault="005903A5" w:rsidP="00460CB3">
            <w:pPr>
              <w:pStyle w:val="ab"/>
              <w:spacing w:after="0"/>
            </w:pPr>
            <w:r>
              <w:t> </w:t>
            </w:r>
          </w:p>
        </w:tc>
        <w:tc>
          <w:tcPr>
            <w:tcW w:w="5468" w:type="dxa"/>
            <w:shd w:val="clear" w:color="auto" w:fill="auto"/>
            <w:vAlign w:val="center"/>
          </w:tcPr>
          <w:p w:rsidR="005903A5" w:rsidRDefault="005903A5" w:rsidP="00460CB3">
            <w:pPr>
              <w:pStyle w:val="ab"/>
              <w:spacing w:after="0"/>
            </w:pPr>
            <w:r>
              <w:t> </w:t>
            </w:r>
          </w:p>
        </w:tc>
      </w:tr>
    </w:tbl>
    <w:p w:rsidR="005903A5" w:rsidRDefault="005903A5" w:rsidP="005903A5">
      <w:pPr>
        <w:pStyle w:val="ab"/>
        <w:spacing w:after="0"/>
      </w:pPr>
      <w:r>
        <w:t> </w:t>
      </w:r>
    </w:p>
    <w:p w:rsidR="005903A5" w:rsidRDefault="005903A5" w:rsidP="005903A5">
      <w:pPr>
        <w:pStyle w:val="ab"/>
        <w:spacing w:after="0"/>
      </w:pPr>
      <w:r>
        <w:t>Глава Хочашевского сельского поселения</w:t>
      </w:r>
    </w:p>
    <w:p w:rsidR="005903A5" w:rsidRDefault="005903A5" w:rsidP="005903A5">
      <w:pPr>
        <w:pStyle w:val="ab"/>
        <w:spacing w:after="0"/>
      </w:pPr>
      <w:r>
        <w:t>Ядринского района                                                                         Н.И.Вавилов</w:t>
      </w:r>
    </w:p>
    <w:p w:rsidR="005903A5" w:rsidRDefault="005903A5" w:rsidP="005903A5">
      <w:pPr>
        <w:pStyle w:val="ab"/>
        <w:spacing w:after="0"/>
      </w:pPr>
      <w:r>
        <w:t>         </w:t>
      </w:r>
    </w:p>
    <w:p w:rsidR="005903A5" w:rsidRDefault="005903A5" w:rsidP="005903A5">
      <w:pPr>
        <w:pStyle w:val="ab"/>
        <w:spacing w:after="0"/>
      </w:pPr>
      <w:r>
        <w:t> </w:t>
      </w:r>
    </w:p>
    <w:p w:rsidR="005903A5" w:rsidRPr="005903A5" w:rsidRDefault="005903A5" w:rsidP="005903A5">
      <w:pPr>
        <w:pStyle w:val="ab"/>
        <w:spacing w:after="0"/>
      </w:pPr>
      <w:r>
        <w:t xml:space="preserve">                                                     </w:t>
      </w:r>
    </w:p>
    <w:p w:rsidR="005903A5" w:rsidRDefault="005903A5" w:rsidP="005903A5">
      <w:pPr>
        <w:pStyle w:val="ab"/>
        <w:spacing w:before="0" w:after="0"/>
        <w:jc w:val="right"/>
        <w:rPr>
          <w:sz w:val="22"/>
          <w:szCs w:val="22"/>
        </w:rPr>
      </w:pPr>
      <w:r>
        <w:rPr>
          <w:sz w:val="22"/>
          <w:szCs w:val="22"/>
        </w:rPr>
        <w:lastRenderedPageBreak/>
        <w:t xml:space="preserve">                                                      Приложение № 4</w:t>
      </w:r>
    </w:p>
    <w:p w:rsidR="005903A5" w:rsidRDefault="005903A5" w:rsidP="005903A5">
      <w:pPr>
        <w:pStyle w:val="ab"/>
        <w:spacing w:before="0" w:after="0"/>
        <w:jc w:val="right"/>
        <w:rPr>
          <w:sz w:val="22"/>
          <w:szCs w:val="22"/>
        </w:rPr>
      </w:pPr>
      <w:r>
        <w:rPr>
          <w:sz w:val="22"/>
          <w:szCs w:val="22"/>
        </w:rPr>
        <w:t xml:space="preserve">                                              к административному регламенту предоставления </w:t>
      </w:r>
    </w:p>
    <w:p w:rsidR="005903A5" w:rsidRDefault="005903A5" w:rsidP="005903A5">
      <w:pPr>
        <w:pStyle w:val="ab"/>
        <w:spacing w:before="0" w:after="0"/>
        <w:jc w:val="right"/>
        <w:rPr>
          <w:sz w:val="22"/>
          <w:szCs w:val="22"/>
        </w:rPr>
      </w:pPr>
      <w:r>
        <w:rPr>
          <w:sz w:val="22"/>
          <w:szCs w:val="22"/>
        </w:rPr>
        <w:t xml:space="preserve">                                                    муниципальной услуги «Предоставление </w:t>
      </w:r>
      <w:proofErr w:type="gramStart"/>
      <w:r>
        <w:rPr>
          <w:sz w:val="22"/>
          <w:szCs w:val="22"/>
        </w:rPr>
        <w:t>порубочного</w:t>
      </w:r>
      <w:proofErr w:type="gramEnd"/>
      <w:r>
        <w:rPr>
          <w:sz w:val="22"/>
          <w:szCs w:val="22"/>
        </w:rPr>
        <w:t xml:space="preserve"> </w:t>
      </w:r>
    </w:p>
    <w:p w:rsidR="005903A5" w:rsidRDefault="005903A5" w:rsidP="005903A5">
      <w:pPr>
        <w:pStyle w:val="ab"/>
        <w:spacing w:before="0" w:after="0"/>
        <w:jc w:val="right"/>
        <w:rPr>
          <w:sz w:val="22"/>
          <w:szCs w:val="22"/>
        </w:rPr>
      </w:pPr>
      <w:r>
        <w:rPr>
          <w:sz w:val="22"/>
          <w:szCs w:val="22"/>
        </w:rPr>
        <w:t xml:space="preserve">                                          билета и (или) разрешения на пересадку деревьев</w:t>
      </w:r>
    </w:p>
    <w:p w:rsidR="005903A5" w:rsidRDefault="005903A5" w:rsidP="005903A5">
      <w:pPr>
        <w:pStyle w:val="ab"/>
        <w:spacing w:before="0" w:after="0"/>
        <w:jc w:val="right"/>
      </w:pPr>
      <w:r>
        <w:rPr>
          <w:sz w:val="22"/>
          <w:szCs w:val="22"/>
        </w:rPr>
        <w:t xml:space="preserve">       и кустарников на территории Хочашевского сельского поселения»</w:t>
      </w:r>
    </w:p>
    <w:p w:rsidR="005903A5" w:rsidRDefault="005903A5" w:rsidP="005903A5">
      <w:pPr>
        <w:pStyle w:val="ab"/>
        <w:spacing w:before="0" w:after="0"/>
        <w:jc w:val="right"/>
        <w:rPr>
          <w:rStyle w:val="a5"/>
        </w:rPr>
      </w:pPr>
      <w:r>
        <w:t> </w:t>
      </w:r>
    </w:p>
    <w:p w:rsidR="005903A5" w:rsidRDefault="005903A5" w:rsidP="005903A5">
      <w:pPr>
        <w:pStyle w:val="ab"/>
        <w:spacing w:before="0" w:after="0"/>
        <w:jc w:val="center"/>
      </w:pPr>
      <w:r>
        <w:rPr>
          <w:rStyle w:val="a5"/>
        </w:rPr>
        <w:t>Порубочный билет</w:t>
      </w:r>
    </w:p>
    <w:p w:rsidR="005903A5" w:rsidRDefault="005903A5" w:rsidP="005903A5">
      <w:pPr>
        <w:pStyle w:val="ab"/>
        <w:spacing w:before="0" w:after="0"/>
      </w:pPr>
      <w:r>
        <w:t xml:space="preserve">                  №____                                                                                  «___» ________ 20__ г.</w:t>
      </w:r>
    </w:p>
    <w:p w:rsidR="005903A5" w:rsidRDefault="005903A5" w:rsidP="005903A5">
      <w:pPr>
        <w:pStyle w:val="ab"/>
        <w:spacing w:before="0" w:after="0"/>
      </w:pPr>
      <w:r>
        <w:t> </w:t>
      </w:r>
    </w:p>
    <w:p w:rsidR="005903A5" w:rsidRDefault="005903A5" w:rsidP="005903A5">
      <w:pPr>
        <w:pStyle w:val="ab"/>
        <w:spacing w:before="0" w:after="0"/>
        <w:jc w:val="both"/>
      </w:pPr>
      <w:r>
        <w:t xml:space="preserve">          На основании: заявления № ___от «__» _____ 20__ г., акта обследования №___ от «__» ______ 20__ г. разрешить вырубить на территории Хочашевского  сельского поселения Ядринского района Чувашской Республики __________________________________________________________________ (указать </w:t>
      </w:r>
      <w:proofErr w:type="gramStart"/>
      <w:r>
        <w:t>место расположение</w:t>
      </w:r>
      <w:proofErr w:type="gramEnd"/>
      <w:r>
        <w:t>, адрес произведения порубочных работ) _____________________________________________________________________________________________  деревьев _____,</w:t>
      </w:r>
    </w:p>
    <w:p w:rsidR="005903A5" w:rsidRDefault="005903A5" w:rsidP="005903A5">
      <w:pPr>
        <w:pStyle w:val="ab"/>
        <w:spacing w:before="0" w:after="0"/>
      </w:pPr>
      <w:r>
        <w:t xml:space="preserve">в том числе: </w:t>
      </w:r>
      <w:proofErr w:type="gramStart"/>
      <w:r>
        <w:t>аварийных</w:t>
      </w:r>
      <w:proofErr w:type="gramEnd"/>
      <w:r>
        <w:t xml:space="preserve"> ______;</w:t>
      </w:r>
    </w:p>
    <w:p w:rsidR="005903A5" w:rsidRDefault="005903A5" w:rsidP="005903A5">
      <w:pPr>
        <w:pStyle w:val="ab"/>
        <w:spacing w:before="0" w:after="0"/>
      </w:pPr>
      <w:r>
        <w:t>          усыхающих _____;</w:t>
      </w:r>
    </w:p>
    <w:p w:rsidR="005903A5" w:rsidRDefault="005903A5" w:rsidP="005903A5">
      <w:pPr>
        <w:pStyle w:val="ab"/>
        <w:spacing w:before="0" w:after="0"/>
      </w:pPr>
      <w:r>
        <w:t>          сухостойных_____;</w:t>
      </w:r>
    </w:p>
    <w:p w:rsidR="005903A5" w:rsidRDefault="005903A5" w:rsidP="005903A5">
      <w:pPr>
        <w:pStyle w:val="ab"/>
        <w:spacing w:before="0" w:after="0"/>
      </w:pPr>
      <w:r>
        <w:t xml:space="preserve">          </w:t>
      </w:r>
      <w:proofErr w:type="gramStart"/>
      <w:r>
        <w:t>утративших</w:t>
      </w:r>
      <w:proofErr w:type="gramEnd"/>
      <w:r>
        <w:t xml:space="preserve"> декоративность ____;</w:t>
      </w:r>
    </w:p>
    <w:p w:rsidR="005903A5" w:rsidRDefault="005903A5" w:rsidP="005903A5">
      <w:pPr>
        <w:pStyle w:val="ab"/>
        <w:spacing w:before="0" w:after="0"/>
      </w:pPr>
      <w:r>
        <w:t>          кустарников ______,</w:t>
      </w:r>
    </w:p>
    <w:p w:rsidR="005903A5" w:rsidRDefault="005903A5" w:rsidP="005903A5">
      <w:pPr>
        <w:pStyle w:val="ab"/>
        <w:spacing w:before="0" w:after="0"/>
      </w:pPr>
      <w:r>
        <w:t xml:space="preserve">в том числе: полностью </w:t>
      </w:r>
      <w:proofErr w:type="gramStart"/>
      <w:r>
        <w:t>усохших</w:t>
      </w:r>
      <w:proofErr w:type="gramEnd"/>
      <w:r>
        <w:t xml:space="preserve"> _____;</w:t>
      </w:r>
    </w:p>
    <w:p w:rsidR="005903A5" w:rsidRDefault="005903A5" w:rsidP="005903A5">
      <w:pPr>
        <w:pStyle w:val="ab"/>
        <w:spacing w:before="0" w:after="0"/>
      </w:pPr>
      <w:r>
        <w:t>          усыхающих ______;</w:t>
      </w:r>
    </w:p>
    <w:p w:rsidR="005903A5" w:rsidRDefault="005903A5" w:rsidP="005903A5">
      <w:pPr>
        <w:pStyle w:val="ab"/>
        <w:spacing w:before="0" w:after="0"/>
      </w:pPr>
      <w:r>
        <w:t>самосев древесных пород с диаметром ствола до 4 см ____ шт.</w:t>
      </w:r>
    </w:p>
    <w:p w:rsidR="005903A5" w:rsidRDefault="005903A5" w:rsidP="005903A5">
      <w:pPr>
        <w:pStyle w:val="ab"/>
        <w:spacing w:before="0" w:after="0"/>
      </w:pPr>
      <w:r>
        <w:t>          Разрешить нарушить ______ кв. м напочвенного покрова (в т.ч. газонов), ____ кв. м плодородного слоя земли.</w:t>
      </w:r>
    </w:p>
    <w:p w:rsidR="005903A5" w:rsidRDefault="005903A5" w:rsidP="005903A5">
      <w:pPr>
        <w:pStyle w:val="ab"/>
        <w:spacing w:before="0" w:after="0"/>
        <w:jc w:val="both"/>
      </w:pPr>
      <w:r>
        <w:t xml:space="preserve">          После завершения работ провести освидетельствование места рубки на предмет соответствия количества вырубленных деревьев и кустарников </w:t>
      </w:r>
      <w:proofErr w:type="gramStart"/>
      <w:r>
        <w:t>указанному</w:t>
      </w:r>
      <w:proofErr w:type="gramEnd"/>
      <w:r>
        <w:t xml:space="preserve"> в порубочном билете, вывезти срубленную древесину и порубочные остатки.</w:t>
      </w:r>
    </w:p>
    <w:p w:rsidR="005903A5" w:rsidRDefault="005903A5" w:rsidP="005903A5">
      <w:pPr>
        <w:pStyle w:val="ab"/>
        <w:spacing w:before="0" w:after="0"/>
      </w:pPr>
      <w:r>
        <w:t>          По окончании строительства или ремонта благоустроить и озеленить территорию согласно проекту.</w:t>
      </w:r>
    </w:p>
    <w:p w:rsidR="005903A5" w:rsidRDefault="005903A5" w:rsidP="005903A5">
      <w:pPr>
        <w:pStyle w:val="ab"/>
        <w:spacing w:before="0" w:after="0"/>
      </w:pPr>
      <w:r>
        <w:t>           Сохраняемые зеленые насаждения огородить деревянными щитами до начала производства работ.</w:t>
      </w:r>
    </w:p>
    <w:p w:rsidR="005903A5" w:rsidRDefault="005903A5" w:rsidP="005903A5">
      <w:pPr>
        <w:pStyle w:val="ab"/>
        <w:spacing w:before="0" w:after="0"/>
      </w:pPr>
      <w:r>
        <w:t>          Срок окончания действия порубочного билета «__» ____ 20__ г.       Примечание:</w:t>
      </w:r>
    </w:p>
    <w:p w:rsidR="005903A5" w:rsidRDefault="005903A5" w:rsidP="005903A5">
      <w:pPr>
        <w:pStyle w:val="ab"/>
        <w:spacing w:before="0" w:after="0"/>
      </w:pPr>
      <w:r>
        <w:t>          1. В случае невыполнения работ по вырубке в указанные сроки документы подлежат переоформлению.</w:t>
      </w:r>
    </w:p>
    <w:p w:rsidR="005903A5" w:rsidRDefault="005903A5" w:rsidP="005903A5">
      <w:pPr>
        <w:pStyle w:val="ab"/>
        <w:spacing w:before="0" w:after="0"/>
      </w:pPr>
      <w:r>
        <w:t>  </w:t>
      </w:r>
    </w:p>
    <w:p w:rsidR="005903A5" w:rsidRDefault="005903A5" w:rsidP="005903A5">
      <w:pPr>
        <w:pStyle w:val="ab"/>
        <w:spacing w:before="0" w:after="0"/>
      </w:pPr>
      <w:r>
        <w:t>Глава Хочашевского сельского поселения                                Н.И.Вавилов</w:t>
      </w:r>
    </w:p>
    <w:p w:rsidR="005903A5" w:rsidRDefault="005903A5" w:rsidP="005903A5">
      <w:pPr>
        <w:pStyle w:val="ab"/>
        <w:spacing w:before="0" w:after="0"/>
      </w:pPr>
      <w:r>
        <w:t>Ядринского района                                                                                  </w:t>
      </w:r>
    </w:p>
    <w:p w:rsidR="005903A5" w:rsidRDefault="005903A5" w:rsidP="005903A5">
      <w:pPr>
        <w:pStyle w:val="ab"/>
        <w:spacing w:before="0" w:after="0"/>
      </w:pPr>
      <w:r>
        <w:t xml:space="preserve">                                                                                                                   </w:t>
      </w:r>
    </w:p>
    <w:p w:rsidR="005903A5" w:rsidRDefault="005903A5" w:rsidP="005903A5">
      <w:pPr>
        <w:pStyle w:val="ab"/>
        <w:spacing w:after="0"/>
      </w:pPr>
      <w:r>
        <w:t> </w:t>
      </w:r>
    </w:p>
    <w:p w:rsidR="005903A5" w:rsidRDefault="005903A5" w:rsidP="005903A5">
      <w:pPr>
        <w:pStyle w:val="ab"/>
        <w:spacing w:before="0" w:after="0"/>
      </w:pPr>
      <w:r>
        <w:t> </w:t>
      </w:r>
    </w:p>
    <w:p w:rsidR="005903A5" w:rsidRDefault="005903A5" w:rsidP="005903A5">
      <w:pPr>
        <w:pStyle w:val="ab"/>
        <w:spacing w:before="0" w:after="0"/>
      </w:pPr>
      <w:r>
        <w:t>Порубочный билет получил__________________________________________</w:t>
      </w:r>
    </w:p>
    <w:p w:rsidR="005903A5" w:rsidRDefault="005903A5" w:rsidP="005903A5">
      <w:pPr>
        <w:pStyle w:val="ab"/>
        <w:spacing w:before="0" w:after="0"/>
      </w:pPr>
      <w:r>
        <w:t>                                                                  Ф.И.О. подпись, телефон</w:t>
      </w:r>
    </w:p>
    <w:p w:rsidR="005903A5" w:rsidRDefault="005903A5" w:rsidP="005903A5">
      <w:pPr>
        <w:pStyle w:val="ab"/>
        <w:spacing w:before="0" w:after="0"/>
      </w:pPr>
      <w:r>
        <w:t>_________________________________________________________________</w:t>
      </w:r>
    </w:p>
    <w:p w:rsidR="005903A5" w:rsidRDefault="005903A5" w:rsidP="005903A5">
      <w:pPr>
        <w:pStyle w:val="ab"/>
        <w:spacing w:before="0" w:after="0"/>
      </w:pPr>
      <w:r>
        <w:t>          Информацию о выполнении работ сообщить по телефону +7 (83545) 60-2-55;          </w:t>
      </w:r>
    </w:p>
    <w:p w:rsidR="005903A5" w:rsidRDefault="005903A5" w:rsidP="005903A5">
      <w:pPr>
        <w:pStyle w:val="ab"/>
        <w:spacing w:before="0" w:after="0"/>
      </w:pPr>
      <w:r>
        <w:t>Порубочный билет закрыт</w:t>
      </w:r>
    </w:p>
    <w:p w:rsidR="005903A5" w:rsidRDefault="005903A5" w:rsidP="005903A5">
      <w:pPr>
        <w:pStyle w:val="ab"/>
        <w:spacing w:before="0" w:after="0"/>
      </w:pPr>
      <w:r>
        <w:t> </w:t>
      </w:r>
    </w:p>
    <w:p w:rsidR="005903A5" w:rsidRDefault="005903A5" w:rsidP="005903A5">
      <w:pPr>
        <w:pStyle w:val="ab"/>
        <w:spacing w:before="0" w:after="0"/>
      </w:pPr>
    </w:p>
    <w:p w:rsidR="005903A5" w:rsidRDefault="005903A5" w:rsidP="005903A5">
      <w:pPr>
        <w:pStyle w:val="ab"/>
        <w:spacing w:before="0" w:after="0"/>
      </w:pPr>
      <w:r>
        <w:t>Глава Хочашевского сельского поселения</w:t>
      </w:r>
    </w:p>
    <w:p w:rsidR="005903A5" w:rsidRDefault="005903A5" w:rsidP="005903A5">
      <w:pPr>
        <w:pStyle w:val="ab"/>
        <w:spacing w:before="0" w:after="0"/>
        <w:rPr>
          <w:sz w:val="20"/>
          <w:szCs w:val="20"/>
        </w:rPr>
      </w:pPr>
      <w:r>
        <w:t>Ядринского района                                                                             </w:t>
      </w:r>
    </w:p>
    <w:p w:rsidR="005903A5" w:rsidRDefault="005903A5" w:rsidP="005903A5">
      <w:pPr>
        <w:pStyle w:val="ab"/>
        <w:spacing w:before="0" w:after="0"/>
      </w:pPr>
      <w:r>
        <w:rPr>
          <w:sz w:val="20"/>
          <w:szCs w:val="20"/>
        </w:rPr>
        <w:t xml:space="preserve">                                                                                                                                          </w:t>
      </w:r>
      <w:r>
        <w:t>Н.И.Вавилов</w:t>
      </w:r>
      <w:r>
        <w:rPr>
          <w:sz w:val="20"/>
          <w:szCs w:val="20"/>
        </w:rPr>
        <w:t xml:space="preserve"> </w:t>
      </w:r>
    </w:p>
    <w:p w:rsidR="005903A5" w:rsidRDefault="005903A5" w:rsidP="005903A5">
      <w:pPr>
        <w:pStyle w:val="ab"/>
        <w:spacing w:before="0" w:after="0"/>
        <w:rPr>
          <w:sz w:val="22"/>
          <w:szCs w:val="22"/>
        </w:rPr>
      </w:pPr>
    </w:p>
    <w:p w:rsidR="005903A5" w:rsidRDefault="005903A5" w:rsidP="005903A5">
      <w:pPr>
        <w:pStyle w:val="ab"/>
        <w:spacing w:before="0" w:after="0"/>
        <w:jc w:val="right"/>
        <w:rPr>
          <w:sz w:val="22"/>
          <w:szCs w:val="22"/>
        </w:rPr>
      </w:pPr>
      <w:r>
        <w:rPr>
          <w:sz w:val="22"/>
          <w:szCs w:val="22"/>
        </w:rPr>
        <w:lastRenderedPageBreak/>
        <w:t>  Приложение № 5</w:t>
      </w:r>
    </w:p>
    <w:p w:rsidR="005903A5" w:rsidRDefault="005903A5" w:rsidP="005903A5">
      <w:pPr>
        <w:pStyle w:val="ab"/>
        <w:spacing w:before="0" w:after="0"/>
        <w:jc w:val="right"/>
        <w:rPr>
          <w:sz w:val="22"/>
          <w:szCs w:val="22"/>
        </w:rPr>
      </w:pPr>
      <w:r>
        <w:rPr>
          <w:sz w:val="22"/>
          <w:szCs w:val="22"/>
        </w:rPr>
        <w:t>к административному регламенту</w:t>
      </w:r>
    </w:p>
    <w:p w:rsidR="005903A5" w:rsidRDefault="005903A5" w:rsidP="005903A5">
      <w:pPr>
        <w:pStyle w:val="ab"/>
        <w:spacing w:before="0" w:after="0"/>
        <w:jc w:val="right"/>
        <w:rPr>
          <w:sz w:val="22"/>
          <w:szCs w:val="22"/>
        </w:rPr>
      </w:pPr>
      <w:r>
        <w:rPr>
          <w:sz w:val="22"/>
          <w:szCs w:val="22"/>
        </w:rPr>
        <w:t>предоставления муниципальной услуги</w:t>
      </w:r>
    </w:p>
    <w:p w:rsidR="005903A5" w:rsidRDefault="005903A5" w:rsidP="005903A5">
      <w:pPr>
        <w:pStyle w:val="ab"/>
        <w:spacing w:before="0" w:after="0"/>
        <w:jc w:val="right"/>
        <w:rPr>
          <w:sz w:val="22"/>
          <w:szCs w:val="22"/>
        </w:rPr>
      </w:pPr>
      <w:r>
        <w:rPr>
          <w:sz w:val="22"/>
          <w:szCs w:val="22"/>
        </w:rPr>
        <w:t>«Предоставление порубочного билета и (или)</w:t>
      </w:r>
    </w:p>
    <w:p w:rsidR="005903A5" w:rsidRDefault="005903A5" w:rsidP="005903A5">
      <w:pPr>
        <w:pStyle w:val="ab"/>
        <w:spacing w:before="0" w:after="0"/>
        <w:jc w:val="right"/>
        <w:rPr>
          <w:sz w:val="22"/>
          <w:szCs w:val="22"/>
        </w:rPr>
      </w:pPr>
      <w:r>
        <w:rPr>
          <w:sz w:val="22"/>
          <w:szCs w:val="22"/>
        </w:rPr>
        <w:t>разрешения на пересадку деревьев и кустарников</w:t>
      </w:r>
    </w:p>
    <w:p w:rsidR="005903A5" w:rsidRDefault="005903A5" w:rsidP="005903A5">
      <w:pPr>
        <w:pStyle w:val="ab"/>
        <w:spacing w:before="0" w:after="0"/>
        <w:jc w:val="right"/>
        <w:rPr>
          <w:sz w:val="22"/>
          <w:szCs w:val="22"/>
        </w:rPr>
      </w:pPr>
      <w:r>
        <w:rPr>
          <w:sz w:val="22"/>
          <w:szCs w:val="22"/>
        </w:rPr>
        <w:t>на территории Хочашевского сельского поселения»</w:t>
      </w:r>
    </w:p>
    <w:p w:rsidR="005903A5" w:rsidRDefault="005903A5" w:rsidP="005903A5">
      <w:pPr>
        <w:pStyle w:val="ab"/>
        <w:spacing w:before="0" w:after="0"/>
        <w:jc w:val="right"/>
        <w:rPr>
          <w:sz w:val="22"/>
          <w:szCs w:val="22"/>
        </w:rPr>
      </w:pPr>
      <w:r>
        <w:rPr>
          <w:sz w:val="22"/>
          <w:szCs w:val="22"/>
        </w:rPr>
        <w:t> </w:t>
      </w:r>
    </w:p>
    <w:p w:rsidR="005903A5" w:rsidRDefault="005903A5" w:rsidP="005903A5">
      <w:pPr>
        <w:pStyle w:val="ab"/>
        <w:spacing w:before="0" w:after="0"/>
        <w:jc w:val="right"/>
        <w:rPr>
          <w:sz w:val="22"/>
          <w:szCs w:val="22"/>
        </w:rPr>
      </w:pPr>
      <w:r>
        <w:rPr>
          <w:sz w:val="22"/>
          <w:szCs w:val="22"/>
        </w:rPr>
        <w:t> ________________________________________</w:t>
      </w:r>
    </w:p>
    <w:p w:rsidR="005903A5" w:rsidRDefault="005903A5" w:rsidP="005903A5">
      <w:pPr>
        <w:pStyle w:val="ab"/>
        <w:spacing w:before="0" w:after="0"/>
        <w:jc w:val="right"/>
        <w:rPr>
          <w:sz w:val="22"/>
          <w:szCs w:val="22"/>
        </w:rPr>
      </w:pPr>
      <w:r>
        <w:rPr>
          <w:sz w:val="22"/>
          <w:szCs w:val="22"/>
        </w:rPr>
        <w:t>(Ф.И.О. заявителя)</w:t>
      </w:r>
    </w:p>
    <w:p w:rsidR="005903A5" w:rsidRDefault="005903A5" w:rsidP="005903A5">
      <w:pPr>
        <w:pStyle w:val="ab"/>
        <w:spacing w:before="0" w:after="0"/>
        <w:jc w:val="right"/>
        <w:rPr>
          <w:sz w:val="22"/>
          <w:szCs w:val="22"/>
        </w:rPr>
      </w:pPr>
      <w:r>
        <w:rPr>
          <w:sz w:val="22"/>
          <w:szCs w:val="22"/>
        </w:rPr>
        <w:t>________________________________________</w:t>
      </w:r>
    </w:p>
    <w:p w:rsidR="005903A5" w:rsidRDefault="005903A5" w:rsidP="005903A5">
      <w:pPr>
        <w:pStyle w:val="ab"/>
        <w:spacing w:before="0" w:after="0"/>
        <w:jc w:val="right"/>
        <w:rPr>
          <w:sz w:val="22"/>
          <w:szCs w:val="22"/>
        </w:rPr>
      </w:pPr>
      <w:r>
        <w:rPr>
          <w:sz w:val="22"/>
          <w:szCs w:val="22"/>
        </w:rPr>
        <w:t>(адрес заявителя)</w:t>
      </w:r>
    </w:p>
    <w:p w:rsidR="005903A5" w:rsidRDefault="005903A5" w:rsidP="005903A5">
      <w:pPr>
        <w:pStyle w:val="ab"/>
        <w:spacing w:before="0" w:after="0"/>
        <w:jc w:val="right"/>
      </w:pPr>
      <w:r>
        <w:rPr>
          <w:sz w:val="22"/>
          <w:szCs w:val="22"/>
        </w:rPr>
        <w:t>________________________________________</w:t>
      </w:r>
    </w:p>
    <w:p w:rsidR="005903A5" w:rsidRDefault="005903A5" w:rsidP="005903A5">
      <w:pPr>
        <w:pStyle w:val="ab"/>
        <w:spacing w:before="0" w:after="0"/>
      </w:pPr>
      <w:r>
        <w:t> </w:t>
      </w:r>
    </w:p>
    <w:p w:rsidR="005903A5" w:rsidRDefault="005903A5" w:rsidP="005903A5">
      <w:pPr>
        <w:pStyle w:val="ab"/>
        <w:spacing w:before="0" w:after="0"/>
        <w:rPr>
          <w:rStyle w:val="a5"/>
        </w:rPr>
      </w:pPr>
      <w:r>
        <w:t> </w:t>
      </w:r>
    </w:p>
    <w:p w:rsidR="005903A5" w:rsidRDefault="005903A5" w:rsidP="005903A5">
      <w:pPr>
        <w:pStyle w:val="ab"/>
        <w:spacing w:before="0" w:after="0"/>
        <w:jc w:val="center"/>
      </w:pPr>
      <w:r>
        <w:rPr>
          <w:rStyle w:val="a5"/>
        </w:rPr>
        <w:t>РАЗРЕШЕНИЕ № ______</w:t>
      </w:r>
    </w:p>
    <w:p w:rsidR="005903A5" w:rsidRDefault="005903A5" w:rsidP="005903A5">
      <w:pPr>
        <w:pStyle w:val="ab"/>
        <w:spacing w:before="0" w:after="0"/>
        <w:jc w:val="center"/>
      </w:pPr>
      <w:r>
        <w:t>на пересадку деревьев и кустарников</w:t>
      </w:r>
    </w:p>
    <w:p w:rsidR="005903A5" w:rsidRDefault="005903A5" w:rsidP="005903A5">
      <w:pPr>
        <w:pStyle w:val="ab"/>
        <w:spacing w:before="0" w:after="0"/>
      </w:pPr>
      <w:r>
        <w:t> </w:t>
      </w:r>
    </w:p>
    <w:p w:rsidR="005903A5" w:rsidRDefault="005903A5" w:rsidP="005903A5">
      <w:pPr>
        <w:pStyle w:val="ab"/>
        <w:spacing w:before="0" w:after="0"/>
      </w:pPr>
      <w:r>
        <w:t>Выдано предприятию, организации, физическому лицу ____________________________________________________________________________________________________________________________________   (наименование, должность, фамилия, имя, отчество)</w:t>
      </w:r>
    </w:p>
    <w:p w:rsidR="005903A5" w:rsidRDefault="005903A5" w:rsidP="005903A5">
      <w:pPr>
        <w:pStyle w:val="ab"/>
        <w:spacing w:before="0" w:after="0"/>
      </w:pPr>
      <w:r>
        <w:t> </w:t>
      </w:r>
    </w:p>
    <w:p w:rsidR="005903A5" w:rsidRDefault="005903A5" w:rsidP="005903A5">
      <w:pPr>
        <w:pStyle w:val="ab"/>
        <w:spacing w:before="0" w:after="0"/>
      </w:pPr>
      <w:r>
        <w:t>Основание для проведения работ по пересадке деревьев и кустарников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903A5" w:rsidRDefault="005903A5" w:rsidP="005903A5">
      <w:pPr>
        <w:pStyle w:val="ab"/>
        <w:spacing w:before="0" w:after="0"/>
      </w:pPr>
      <w:r>
        <w:t>Разрешается пересадка______________________________________________</w:t>
      </w:r>
    </w:p>
    <w:p w:rsidR="005903A5" w:rsidRDefault="005903A5" w:rsidP="005903A5">
      <w:pPr>
        <w:pStyle w:val="ab"/>
        <w:spacing w:before="0" w:after="0"/>
      </w:pPr>
      <w:r>
        <w:t>__________________________________________________________________</w:t>
      </w:r>
    </w:p>
    <w:p w:rsidR="005903A5" w:rsidRDefault="005903A5" w:rsidP="005903A5">
      <w:pPr>
        <w:pStyle w:val="ab"/>
        <w:spacing w:before="0" w:after="0"/>
      </w:pPr>
      <w:r>
        <w:t>(деревьев кустарников растущей, сухостойной, ветровальной древесины и др.)</w:t>
      </w:r>
    </w:p>
    <w:p w:rsidR="005903A5" w:rsidRDefault="005903A5" w:rsidP="005903A5">
      <w:pPr>
        <w:pStyle w:val="ab"/>
        <w:spacing w:before="0" w:after="0"/>
      </w:pPr>
      <w:r>
        <w:t> __________________________________________________________________Состав насаждений, подлежащих пересадке_____________________________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Примечание:_______________________________________________________</w:t>
      </w:r>
    </w:p>
    <w:p w:rsidR="005903A5" w:rsidRDefault="005903A5" w:rsidP="005903A5">
      <w:pPr>
        <w:pStyle w:val="ab"/>
        <w:spacing w:before="0" w:after="0"/>
      </w:pPr>
    </w:p>
    <w:p w:rsidR="005903A5" w:rsidRDefault="005903A5" w:rsidP="005903A5">
      <w:pPr>
        <w:pStyle w:val="ab"/>
        <w:spacing w:before="0" w:after="0"/>
      </w:pPr>
      <w:r>
        <w:t>Глава Хочашевского сельского поселения</w:t>
      </w:r>
    </w:p>
    <w:p w:rsidR="005903A5" w:rsidRDefault="005903A5" w:rsidP="005903A5">
      <w:pPr>
        <w:pStyle w:val="ab"/>
        <w:spacing w:before="0" w:after="0"/>
        <w:rPr>
          <w:sz w:val="20"/>
          <w:szCs w:val="20"/>
        </w:rPr>
      </w:pPr>
      <w:r>
        <w:t>Ядринского района                                                                                 Н.И.Вавилов</w:t>
      </w:r>
      <w:r>
        <w:rPr>
          <w:sz w:val="20"/>
          <w:szCs w:val="20"/>
        </w:rPr>
        <w:t xml:space="preserve">                                                                                                                                              </w:t>
      </w:r>
    </w:p>
    <w:p w:rsidR="005903A5" w:rsidRDefault="005903A5" w:rsidP="005903A5">
      <w:pPr>
        <w:pStyle w:val="ab"/>
        <w:spacing w:before="0" w:after="0"/>
      </w:pPr>
      <w:r>
        <w:t> </w:t>
      </w:r>
    </w:p>
    <w:p w:rsidR="005903A5" w:rsidRDefault="005903A5" w:rsidP="005903A5">
      <w:pPr>
        <w:pStyle w:val="ab"/>
        <w:spacing w:after="0"/>
        <w:rPr>
          <w:color w:val="000000"/>
          <w:spacing w:val="-4"/>
          <w:sz w:val="28"/>
          <w:szCs w:val="28"/>
        </w:rPr>
      </w:pPr>
      <w:r>
        <w:t> </w:t>
      </w:r>
    </w:p>
    <w:p w:rsidR="005903A5" w:rsidRDefault="005903A5" w:rsidP="005903A5">
      <w:pPr>
        <w:shd w:val="clear" w:color="auto" w:fill="FFFFFF"/>
        <w:tabs>
          <w:tab w:val="left" w:pos="0"/>
        </w:tabs>
        <w:ind w:left="360"/>
        <w:jc w:val="both"/>
        <w:rPr>
          <w:color w:val="000000"/>
          <w:spacing w:val="-4"/>
          <w:sz w:val="28"/>
          <w:szCs w:val="28"/>
        </w:rPr>
      </w:pPr>
    </w:p>
    <w:p w:rsidR="005903A5" w:rsidRDefault="005903A5" w:rsidP="005903A5"/>
    <w:p w:rsidR="005903A5" w:rsidRDefault="005903A5" w:rsidP="005903A5"/>
    <w:p w:rsidR="005903A5" w:rsidRDefault="005903A5" w:rsidP="005903A5"/>
    <w:p w:rsidR="00751E3F" w:rsidRDefault="00751E3F" w:rsidP="0081650C">
      <w:pPr>
        <w:spacing w:line="360" w:lineRule="auto"/>
        <w:rPr>
          <w:b/>
          <w:sz w:val="26"/>
          <w:szCs w:val="26"/>
        </w:rPr>
      </w:pPr>
    </w:p>
    <w:p w:rsidR="00751E3F" w:rsidRDefault="00751E3F" w:rsidP="0063007A">
      <w:pPr>
        <w:spacing w:line="360" w:lineRule="auto"/>
        <w:jc w:val="center"/>
        <w:rPr>
          <w:b/>
          <w:sz w:val="26"/>
          <w:szCs w:val="26"/>
        </w:rPr>
      </w:pPr>
    </w:p>
    <w:p w:rsidR="00751E3F" w:rsidRDefault="00751E3F" w:rsidP="0063007A">
      <w:pPr>
        <w:spacing w:line="360" w:lineRule="auto"/>
        <w:jc w:val="center"/>
        <w:rPr>
          <w:b/>
          <w:sz w:val="26"/>
          <w:szCs w:val="26"/>
        </w:rPr>
      </w:pPr>
    </w:p>
    <w:p w:rsidR="00751E3F" w:rsidRDefault="00751E3F" w:rsidP="0063007A">
      <w:pPr>
        <w:spacing w:line="360" w:lineRule="auto"/>
        <w:jc w:val="center"/>
        <w:rPr>
          <w:b/>
          <w:sz w:val="26"/>
          <w:szCs w:val="26"/>
        </w:rPr>
      </w:pPr>
    </w:p>
    <w:p w:rsidR="005903A5" w:rsidRDefault="005903A5" w:rsidP="0063007A">
      <w:pPr>
        <w:spacing w:line="360" w:lineRule="auto"/>
        <w:jc w:val="center"/>
        <w:rPr>
          <w:b/>
          <w:sz w:val="26"/>
          <w:szCs w:val="26"/>
        </w:rPr>
      </w:pPr>
    </w:p>
    <w:tbl>
      <w:tblPr>
        <w:tblW w:w="0" w:type="auto"/>
        <w:tblLayout w:type="fixed"/>
        <w:tblLook w:val="0000"/>
      </w:tblPr>
      <w:tblGrid>
        <w:gridCol w:w="4068"/>
        <w:gridCol w:w="1014"/>
        <w:gridCol w:w="4206"/>
      </w:tblGrid>
      <w:tr w:rsidR="0063007A" w:rsidTr="00E967F4">
        <w:trPr>
          <w:cantSplit/>
          <w:trHeight w:val="420"/>
        </w:trPr>
        <w:tc>
          <w:tcPr>
            <w:tcW w:w="4068" w:type="dxa"/>
            <w:shd w:val="clear" w:color="auto" w:fill="auto"/>
          </w:tcPr>
          <w:p w:rsidR="0063007A" w:rsidRDefault="0081650C" w:rsidP="00E967F4">
            <w:pPr>
              <w:pStyle w:val="ae"/>
              <w:tabs>
                <w:tab w:val="left" w:pos="4285"/>
              </w:tabs>
              <w:spacing w:line="192" w:lineRule="auto"/>
              <w:jc w:val="center"/>
              <w:rPr>
                <w:rFonts w:ascii="Times New Roman" w:hAnsi="Times New Roman" w:cs="Times New Roman"/>
                <w:b/>
                <w:bCs/>
                <w:color w:val="000000"/>
                <w:sz w:val="22"/>
              </w:rPr>
            </w:pPr>
            <w:r>
              <w:rPr>
                <w:rFonts w:ascii="Times New Roman" w:hAnsi="Times New Roman" w:cs="Times New Roman"/>
                <w:b/>
                <w:bCs/>
                <w:noProof/>
                <w:color w:val="000000"/>
                <w:sz w:val="22"/>
                <w:lang w:eastAsia="ru-RU"/>
              </w:rPr>
              <w:lastRenderedPageBreak/>
              <w:drawing>
                <wp:anchor distT="0" distB="0" distL="114935" distR="114935" simplePos="0" relativeHeight="251660288" behindDoc="0" locked="0" layoutInCell="1" allowOverlap="1">
                  <wp:simplePos x="0" y="0"/>
                  <wp:positionH relativeFrom="column">
                    <wp:posOffset>2409825</wp:posOffset>
                  </wp:positionH>
                  <wp:positionV relativeFrom="paragraph">
                    <wp:posOffset>-187325</wp:posOffset>
                  </wp:positionV>
                  <wp:extent cx="714375" cy="71437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714375" cy="714375"/>
                          </a:xfrm>
                          <a:prstGeom prst="rect">
                            <a:avLst/>
                          </a:prstGeom>
                          <a:solidFill>
                            <a:srgbClr val="FFFFFF"/>
                          </a:solidFill>
                          <a:ln w="9525">
                            <a:noFill/>
                            <a:miter lim="800000"/>
                            <a:headEnd/>
                            <a:tailEnd/>
                          </a:ln>
                        </pic:spPr>
                      </pic:pic>
                    </a:graphicData>
                  </a:graphic>
                </wp:anchor>
              </w:drawing>
            </w:r>
            <w:r w:rsidR="0063007A">
              <w:rPr>
                <w:rFonts w:ascii="Times New Roman" w:hAnsi="Times New Roman" w:cs="Times New Roman"/>
                <w:b/>
                <w:bCs/>
                <w:color w:val="000000"/>
                <w:sz w:val="22"/>
              </w:rPr>
              <w:t>ЧĂ</w:t>
            </w:r>
            <w:proofErr w:type="gramStart"/>
            <w:r w:rsidR="0063007A">
              <w:rPr>
                <w:rFonts w:ascii="Times New Roman" w:hAnsi="Times New Roman" w:cs="Times New Roman"/>
                <w:b/>
                <w:bCs/>
                <w:color w:val="000000"/>
                <w:sz w:val="22"/>
              </w:rPr>
              <w:t>ВАШ</w:t>
            </w:r>
            <w:proofErr w:type="gramEnd"/>
            <w:r w:rsidR="0063007A">
              <w:rPr>
                <w:rFonts w:ascii="Times New Roman" w:hAnsi="Times New Roman" w:cs="Times New Roman"/>
                <w:b/>
                <w:bCs/>
                <w:color w:val="000000"/>
                <w:sz w:val="22"/>
              </w:rPr>
              <w:t xml:space="preserve"> РЕСПУБЛИКИ</w:t>
            </w:r>
          </w:p>
          <w:p w:rsidR="0063007A" w:rsidRDefault="0063007A" w:rsidP="00E967F4">
            <w:pPr>
              <w:pStyle w:val="ae"/>
              <w:tabs>
                <w:tab w:val="left" w:pos="4285"/>
              </w:tabs>
              <w:spacing w:line="192" w:lineRule="auto"/>
              <w:jc w:val="center"/>
            </w:pPr>
            <w:r>
              <w:rPr>
                <w:rFonts w:ascii="Times New Roman" w:hAnsi="Times New Roman" w:cs="Times New Roman"/>
                <w:b/>
                <w:bCs/>
                <w:color w:val="000000"/>
                <w:sz w:val="22"/>
              </w:rPr>
              <w:t>ЕТĚРНЕ РАЙОНĚ</w:t>
            </w:r>
            <w:r>
              <w:rPr>
                <w:rFonts w:ascii="Times New Roman" w:hAnsi="Times New Roman" w:cs="Times New Roman"/>
                <w:color w:val="000000"/>
                <w:sz w:val="26"/>
              </w:rPr>
              <w:t xml:space="preserve"> </w:t>
            </w:r>
          </w:p>
        </w:tc>
        <w:tc>
          <w:tcPr>
            <w:tcW w:w="1014" w:type="dxa"/>
            <w:vMerge w:val="restart"/>
            <w:shd w:val="clear" w:color="auto" w:fill="auto"/>
          </w:tcPr>
          <w:p w:rsidR="0063007A" w:rsidRDefault="0063007A" w:rsidP="00E967F4">
            <w:pPr>
              <w:snapToGrid w:val="0"/>
              <w:jc w:val="center"/>
              <w:rPr>
                <w:sz w:val="26"/>
              </w:rPr>
            </w:pPr>
          </w:p>
        </w:tc>
        <w:tc>
          <w:tcPr>
            <w:tcW w:w="4206" w:type="dxa"/>
            <w:shd w:val="clear" w:color="auto" w:fill="auto"/>
          </w:tcPr>
          <w:p w:rsidR="0063007A" w:rsidRDefault="0063007A" w:rsidP="00E967F4">
            <w:pPr>
              <w:pStyle w:val="ae"/>
              <w:spacing w:line="192" w:lineRule="auto"/>
              <w:jc w:val="center"/>
            </w:pPr>
            <w:r>
              <w:rPr>
                <w:rFonts w:ascii="Times New Roman" w:hAnsi="Times New Roman" w:cs="Times New Roman"/>
                <w:b/>
                <w:bCs/>
                <w:sz w:val="22"/>
              </w:rPr>
              <w:t>ЧУВАШСКАЯ РЕСПУБЛИКА</w:t>
            </w:r>
            <w:r>
              <w:rPr>
                <w:rStyle w:val="a9"/>
                <w:rFonts w:ascii="Times New Roman" w:hAnsi="Times New Roman" w:cs="Times New Roman"/>
                <w:color w:val="000000"/>
                <w:sz w:val="22"/>
              </w:rPr>
              <w:t xml:space="preserve"> </w:t>
            </w:r>
            <w:r>
              <w:rPr>
                <w:rFonts w:ascii="Times New Roman" w:hAnsi="Times New Roman" w:cs="Times New Roman"/>
                <w:b/>
                <w:bCs/>
                <w:color w:val="000000"/>
                <w:sz w:val="22"/>
              </w:rPr>
              <w:t xml:space="preserve">ЯДРИНСКИЙ РАЙОН  </w:t>
            </w:r>
          </w:p>
        </w:tc>
      </w:tr>
      <w:tr w:rsidR="0063007A" w:rsidTr="00E967F4">
        <w:trPr>
          <w:cantSplit/>
          <w:trHeight w:val="2355"/>
        </w:trPr>
        <w:tc>
          <w:tcPr>
            <w:tcW w:w="4068" w:type="dxa"/>
            <w:shd w:val="clear" w:color="auto" w:fill="auto"/>
          </w:tcPr>
          <w:p w:rsidR="0063007A" w:rsidRDefault="0063007A" w:rsidP="00E967F4">
            <w:pPr>
              <w:pStyle w:val="ae"/>
              <w:tabs>
                <w:tab w:val="left" w:pos="4285"/>
              </w:tabs>
              <w:spacing w:before="80" w:line="192" w:lineRule="auto"/>
              <w:jc w:val="center"/>
            </w:pPr>
            <w:r>
              <w:rPr>
                <w:rFonts w:ascii="Times New Roman" w:hAnsi="Times New Roman" w:cs="Times New Roman"/>
                <w:b/>
                <w:bCs/>
                <w:sz w:val="22"/>
              </w:rPr>
              <w:t>ХУЧАШ  ЯЛ ПОСЕЛЕНИЙĚН АДМИНИСТРАЦИЙ</w:t>
            </w:r>
            <w:r>
              <w:rPr>
                <w:rFonts w:ascii="Times New Roman" w:hAnsi="Times New Roman" w:cs="Times New Roman"/>
                <w:b/>
                <w:bCs/>
                <w:color w:val="000000"/>
                <w:sz w:val="22"/>
              </w:rPr>
              <w:t>Ě</w:t>
            </w:r>
          </w:p>
          <w:p w:rsidR="0063007A" w:rsidRDefault="0063007A" w:rsidP="00E967F4">
            <w:pPr>
              <w:spacing w:line="192" w:lineRule="auto"/>
            </w:pPr>
          </w:p>
          <w:p w:rsidR="0063007A" w:rsidRDefault="0063007A" w:rsidP="00E967F4">
            <w:pPr>
              <w:spacing w:line="192" w:lineRule="auto"/>
            </w:pPr>
          </w:p>
          <w:p w:rsidR="0063007A" w:rsidRDefault="0063007A" w:rsidP="00E967F4">
            <w:pPr>
              <w:pStyle w:val="ae"/>
              <w:tabs>
                <w:tab w:val="left" w:pos="4285"/>
              </w:tabs>
              <w:spacing w:line="192" w:lineRule="auto"/>
              <w:jc w:val="center"/>
            </w:pPr>
            <w:r>
              <w:rPr>
                <w:rStyle w:val="a9"/>
                <w:rFonts w:ascii="Times New Roman" w:hAnsi="Times New Roman" w:cs="Times New Roman"/>
                <w:color w:val="000000"/>
                <w:sz w:val="26"/>
              </w:rPr>
              <w:t>ЙЫШĂНУ</w:t>
            </w:r>
          </w:p>
          <w:p w:rsidR="0063007A" w:rsidRDefault="0063007A" w:rsidP="00E967F4"/>
          <w:p w:rsidR="0063007A" w:rsidRDefault="0063007A" w:rsidP="00E967F4">
            <w:pPr>
              <w:pStyle w:val="ae"/>
              <w:ind w:right="-35"/>
              <w:jc w:val="center"/>
              <w:rPr>
                <w:color w:val="000000"/>
                <w:sz w:val="26"/>
              </w:rPr>
            </w:pPr>
            <w:r>
              <w:rPr>
                <w:rFonts w:ascii="Times New Roman" w:hAnsi="Times New Roman" w:cs="Times New Roman"/>
                <w:color w:val="000000"/>
                <w:sz w:val="26"/>
              </w:rPr>
              <w:t>«15» ноября  2018 г. №55</w:t>
            </w:r>
          </w:p>
          <w:p w:rsidR="0063007A" w:rsidRDefault="0063007A" w:rsidP="00E967F4">
            <w:pPr>
              <w:jc w:val="center"/>
              <w:rPr>
                <w:sz w:val="26"/>
              </w:rPr>
            </w:pPr>
            <w:r>
              <w:rPr>
                <w:color w:val="000000"/>
                <w:sz w:val="26"/>
              </w:rPr>
              <w:t xml:space="preserve">Хучаш  </w:t>
            </w:r>
            <w:proofErr w:type="gramStart"/>
            <w:r>
              <w:rPr>
                <w:color w:val="000000"/>
                <w:sz w:val="26"/>
              </w:rPr>
              <w:t>яле</w:t>
            </w:r>
            <w:proofErr w:type="gramEnd"/>
          </w:p>
        </w:tc>
        <w:tc>
          <w:tcPr>
            <w:tcW w:w="1014" w:type="dxa"/>
            <w:vMerge/>
            <w:shd w:val="clear" w:color="auto" w:fill="auto"/>
          </w:tcPr>
          <w:p w:rsidR="0063007A" w:rsidRDefault="0063007A" w:rsidP="00E967F4">
            <w:pPr>
              <w:snapToGrid w:val="0"/>
              <w:jc w:val="center"/>
              <w:rPr>
                <w:sz w:val="26"/>
              </w:rPr>
            </w:pPr>
          </w:p>
        </w:tc>
        <w:tc>
          <w:tcPr>
            <w:tcW w:w="4206" w:type="dxa"/>
            <w:shd w:val="clear" w:color="auto" w:fill="auto"/>
          </w:tcPr>
          <w:p w:rsidR="0063007A" w:rsidRDefault="0063007A" w:rsidP="00E967F4">
            <w:pPr>
              <w:pStyle w:val="ae"/>
              <w:spacing w:before="80"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АДМИНИСТРАЦИЯ</w:t>
            </w:r>
          </w:p>
          <w:p w:rsidR="0063007A" w:rsidRDefault="0063007A" w:rsidP="00E967F4">
            <w:pPr>
              <w:pStyle w:val="ae"/>
              <w:spacing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ХОЧАШЕВСКОГОСЕЛЬСКОГО</w:t>
            </w:r>
          </w:p>
          <w:p w:rsidR="0063007A" w:rsidRDefault="0063007A" w:rsidP="00E967F4">
            <w:pPr>
              <w:pStyle w:val="ae"/>
              <w:spacing w:line="192" w:lineRule="auto"/>
              <w:jc w:val="center"/>
              <w:rPr>
                <w:rFonts w:cs="Times New Roman"/>
              </w:rPr>
            </w:pPr>
            <w:r>
              <w:rPr>
                <w:rFonts w:ascii="Times New Roman" w:hAnsi="Times New Roman" w:cs="Times New Roman"/>
                <w:b/>
                <w:bCs/>
                <w:color w:val="000000"/>
                <w:sz w:val="22"/>
              </w:rPr>
              <w:t>ПОСЕЛЕНИЯ</w:t>
            </w:r>
            <w:r>
              <w:rPr>
                <w:rFonts w:ascii="Times New Roman" w:hAnsi="Times New Roman" w:cs="Times New Roman"/>
                <w:color w:val="000000"/>
                <w:sz w:val="26"/>
              </w:rPr>
              <w:t xml:space="preserve"> </w:t>
            </w:r>
          </w:p>
          <w:p w:rsidR="0063007A" w:rsidRDefault="0063007A" w:rsidP="00E967F4">
            <w:pPr>
              <w:pStyle w:val="ae"/>
              <w:spacing w:line="192" w:lineRule="auto"/>
              <w:jc w:val="center"/>
              <w:rPr>
                <w:rFonts w:cs="Times New Roman"/>
              </w:rPr>
            </w:pPr>
          </w:p>
          <w:p w:rsidR="0063007A" w:rsidRDefault="0063007A" w:rsidP="00E967F4">
            <w:pPr>
              <w:pStyle w:val="ae"/>
              <w:spacing w:line="192" w:lineRule="auto"/>
              <w:jc w:val="center"/>
            </w:pPr>
            <w:r>
              <w:rPr>
                <w:rStyle w:val="a9"/>
                <w:rFonts w:ascii="Times New Roman" w:hAnsi="Times New Roman" w:cs="Times New Roman"/>
                <w:color w:val="000000"/>
                <w:sz w:val="26"/>
              </w:rPr>
              <w:t>ПОСТАНОВЛЕНИЕ</w:t>
            </w:r>
          </w:p>
          <w:p w:rsidR="0063007A" w:rsidRDefault="0063007A" w:rsidP="00E967F4"/>
          <w:p w:rsidR="0063007A" w:rsidRDefault="0063007A" w:rsidP="00E967F4">
            <w:pPr>
              <w:pStyle w:val="ae"/>
              <w:ind w:right="-35"/>
              <w:jc w:val="center"/>
              <w:rPr>
                <w:color w:val="000000"/>
                <w:sz w:val="26"/>
              </w:rPr>
            </w:pPr>
            <w:r>
              <w:rPr>
                <w:rFonts w:ascii="Times New Roman" w:hAnsi="Times New Roman" w:cs="Times New Roman"/>
                <w:color w:val="000000"/>
                <w:sz w:val="26"/>
              </w:rPr>
              <w:t>«15» ноября 2018 г. №55</w:t>
            </w:r>
          </w:p>
          <w:p w:rsidR="0063007A" w:rsidRDefault="0063007A" w:rsidP="00E967F4">
            <w:pPr>
              <w:jc w:val="center"/>
            </w:pPr>
            <w:r>
              <w:rPr>
                <w:color w:val="000000"/>
                <w:sz w:val="26"/>
              </w:rPr>
              <w:t>с</w:t>
            </w:r>
            <w:proofErr w:type="gramStart"/>
            <w:r>
              <w:rPr>
                <w:color w:val="000000"/>
                <w:sz w:val="26"/>
              </w:rPr>
              <w:t>.Х</w:t>
            </w:r>
            <w:proofErr w:type="gramEnd"/>
            <w:r>
              <w:rPr>
                <w:color w:val="000000"/>
                <w:sz w:val="26"/>
              </w:rPr>
              <w:t>очашево</w:t>
            </w:r>
          </w:p>
        </w:tc>
      </w:tr>
    </w:tbl>
    <w:p w:rsidR="0063007A" w:rsidRDefault="0063007A" w:rsidP="0063007A">
      <w:pPr>
        <w:widowControl w:val="0"/>
        <w:tabs>
          <w:tab w:val="left" w:pos="4500"/>
          <w:tab w:val="left" w:pos="4536"/>
          <w:tab w:val="left" w:pos="4678"/>
          <w:tab w:val="left" w:pos="7371"/>
        </w:tabs>
        <w:ind w:right="3685"/>
        <w:jc w:val="both"/>
        <w:rPr>
          <w:b/>
          <w:bCs/>
        </w:rPr>
      </w:pPr>
    </w:p>
    <w:p w:rsidR="0063007A" w:rsidRDefault="0063007A" w:rsidP="0063007A">
      <w:pPr>
        <w:widowControl w:val="0"/>
        <w:tabs>
          <w:tab w:val="left" w:pos="4500"/>
          <w:tab w:val="left" w:pos="4536"/>
          <w:tab w:val="left" w:pos="4678"/>
          <w:tab w:val="left" w:pos="7371"/>
        </w:tabs>
        <w:ind w:right="3685"/>
        <w:jc w:val="both"/>
        <w:rPr>
          <w:b/>
          <w:bCs/>
        </w:rPr>
      </w:pPr>
    </w:p>
    <w:p w:rsidR="0063007A" w:rsidRDefault="0063007A" w:rsidP="0063007A">
      <w:pPr>
        <w:widowControl w:val="0"/>
        <w:tabs>
          <w:tab w:val="left" w:pos="4500"/>
          <w:tab w:val="left" w:pos="4536"/>
          <w:tab w:val="left" w:pos="4678"/>
          <w:tab w:val="left" w:pos="7371"/>
        </w:tabs>
        <w:ind w:right="3685"/>
        <w:jc w:val="both"/>
        <w:rPr>
          <w:bCs/>
        </w:rPr>
      </w:pPr>
      <w:r>
        <w:rPr>
          <w:b/>
          <w:bCs/>
        </w:rPr>
        <w:t>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63007A" w:rsidRDefault="0063007A" w:rsidP="0063007A">
      <w:pPr>
        <w:widowControl w:val="0"/>
        <w:spacing w:line="276" w:lineRule="auto"/>
        <w:jc w:val="both"/>
        <w:rPr>
          <w:bCs/>
        </w:rPr>
      </w:pPr>
    </w:p>
    <w:p w:rsidR="0063007A" w:rsidRDefault="0063007A" w:rsidP="0063007A">
      <w:pPr>
        <w:ind w:firstLine="709"/>
        <w:jc w:val="both"/>
      </w:pPr>
      <w: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Хочашевскогосельского поселения, в целях повышения качества предоставления муниципальных услуг, администрация Хочашевскогосельского поселения Ядринского района Чувашской Республики  </w:t>
      </w:r>
      <w:proofErr w:type="gramStart"/>
      <w:r>
        <w:t>п</w:t>
      </w:r>
      <w:proofErr w:type="gramEnd"/>
      <w:r>
        <w:t xml:space="preserve"> о с т а н о в л я е </w:t>
      </w:r>
      <w:proofErr w:type="gramStart"/>
      <w:r>
        <w:t>т</w:t>
      </w:r>
      <w:proofErr w:type="gramEnd"/>
      <w:r>
        <w:t>:</w:t>
      </w:r>
    </w:p>
    <w:p w:rsidR="0063007A" w:rsidRDefault="0063007A" w:rsidP="0063007A">
      <w:pPr>
        <w:ind w:firstLine="709"/>
        <w:jc w:val="both"/>
      </w:pPr>
      <w:r>
        <w:t xml:space="preserve">1. Утвердить прилагаемый административный регламент по предоставлению муниципальной услуги </w:t>
      </w:r>
      <w:r>
        <w:rPr>
          <w:bCs/>
        </w:rPr>
        <w:t>«Предоставление разрешения на условно разрешенный вид использования земельного участка или объекта капитального строительства».</w:t>
      </w:r>
    </w:p>
    <w:p w:rsidR="0063007A" w:rsidRDefault="0063007A" w:rsidP="0063007A">
      <w:pPr>
        <w:ind w:firstLine="709"/>
        <w:jc w:val="both"/>
      </w:pPr>
      <w:r>
        <w:t xml:space="preserve">2. </w:t>
      </w:r>
      <w:proofErr w:type="gramStart"/>
      <w:r>
        <w:t>Контроль за</w:t>
      </w:r>
      <w:proofErr w:type="gramEnd"/>
      <w:r>
        <w:t xml:space="preserve"> исполнением настоящего постановления оставляю за собой.</w:t>
      </w:r>
    </w:p>
    <w:p w:rsidR="0063007A" w:rsidRDefault="0063007A" w:rsidP="0063007A">
      <w:pPr>
        <w:ind w:firstLine="709"/>
        <w:jc w:val="both"/>
      </w:pPr>
      <w:r>
        <w:t>3. Настоящее постановление вступает в силу с момента его официального опубликования в муниципальной газете «Яваш Ен» и подлежит размещению на официальном сайте администрации Хочашевскогосельского поселения.</w:t>
      </w:r>
    </w:p>
    <w:p w:rsidR="0063007A" w:rsidRDefault="0063007A" w:rsidP="0063007A">
      <w:pPr>
        <w:ind w:firstLine="709"/>
        <w:jc w:val="both"/>
      </w:pPr>
    </w:p>
    <w:p w:rsidR="0063007A" w:rsidRDefault="0063007A" w:rsidP="0063007A">
      <w:pPr>
        <w:ind w:firstLine="709"/>
        <w:jc w:val="both"/>
      </w:pPr>
    </w:p>
    <w:p w:rsidR="0063007A" w:rsidRDefault="0063007A" w:rsidP="0063007A">
      <w:pPr>
        <w:ind w:firstLine="709"/>
        <w:jc w:val="both"/>
        <w:rPr>
          <w:bCs/>
        </w:rPr>
      </w:pPr>
    </w:p>
    <w:p w:rsidR="0063007A" w:rsidRDefault="0063007A" w:rsidP="0063007A">
      <w:pPr>
        <w:pStyle w:val="ConsNonformat"/>
        <w:widowControl/>
        <w:rPr>
          <w:rFonts w:ascii="Times New Roman" w:hAnsi="Times New Roman" w:cs="Times New Roman"/>
          <w:sz w:val="24"/>
          <w:szCs w:val="24"/>
        </w:rPr>
      </w:pPr>
      <w:r>
        <w:rPr>
          <w:rFonts w:ascii="Times New Roman" w:hAnsi="Times New Roman" w:cs="Times New Roman"/>
          <w:sz w:val="24"/>
          <w:szCs w:val="24"/>
        </w:rPr>
        <w:t>Глава Хочашевского</w:t>
      </w:r>
    </w:p>
    <w:p w:rsidR="0063007A" w:rsidRDefault="0063007A" w:rsidP="0063007A">
      <w:pPr>
        <w:pStyle w:val="ConsNonformat"/>
        <w:widowControl/>
        <w:rPr>
          <w:rFonts w:ascii="Times New Roman" w:hAnsi="Times New Roman" w:cs="Times New Roman"/>
          <w:sz w:val="24"/>
          <w:szCs w:val="24"/>
        </w:rPr>
      </w:pPr>
      <w:r>
        <w:rPr>
          <w:rFonts w:ascii="Times New Roman" w:hAnsi="Times New Roman" w:cs="Times New Roman"/>
          <w:sz w:val="24"/>
          <w:szCs w:val="24"/>
        </w:rPr>
        <w:t>сельского поселения                                                                                                Н.И.Вавилов</w:t>
      </w: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a0"/>
        <w:spacing w:after="0"/>
        <w:ind w:left="5670"/>
        <w:jc w:val="right"/>
      </w:pPr>
    </w:p>
    <w:p w:rsidR="005903A5" w:rsidRDefault="005903A5" w:rsidP="0063007A">
      <w:pPr>
        <w:pStyle w:val="a0"/>
        <w:spacing w:after="0"/>
        <w:ind w:left="5670"/>
        <w:jc w:val="right"/>
      </w:pPr>
    </w:p>
    <w:p w:rsidR="005903A5" w:rsidRDefault="005903A5" w:rsidP="0063007A">
      <w:pPr>
        <w:pStyle w:val="a0"/>
        <w:spacing w:after="0"/>
        <w:ind w:left="5670"/>
        <w:jc w:val="right"/>
      </w:pPr>
    </w:p>
    <w:p w:rsidR="005903A5" w:rsidRDefault="005903A5" w:rsidP="0063007A">
      <w:pPr>
        <w:pStyle w:val="a0"/>
        <w:spacing w:after="0"/>
        <w:ind w:left="5670"/>
        <w:jc w:val="right"/>
      </w:pPr>
    </w:p>
    <w:p w:rsidR="005903A5" w:rsidRDefault="005903A5" w:rsidP="0063007A">
      <w:pPr>
        <w:pStyle w:val="a0"/>
        <w:spacing w:after="0"/>
        <w:ind w:left="5670"/>
        <w:jc w:val="right"/>
      </w:pPr>
    </w:p>
    <w:p w:rsidR="005903A5" w:rsidRDefault="005903A5" w:rsidP="0063007A">
      <w:pPr>
        <w:pStyle w:val="a0"/>
        <w:spacing w:after="0"/>
        <w:ind w:left="5670"/>
        <w:jc w:val="right"/>
      </w:pPr>
    </w:p>
    <w:p w:rsidR="005903A5" w:rsidRDefault="005903A5" w:rsidP="0063007A">
      <w:pPr>
        <w:pStyle w:val="a0"/>
        <w:spacing w:after="0"/>
        <w:ind w:left="5670"/>
        <w:jc w:val="right"/>
      </w:pPr>
    </w:p>
    <w:p w:rsidR="005903A5" w:rsidRDefault="005903A5" w:rsidP="0063007A">
      <w:pPr>
        <w:pStyle w:val="a0"/>
        <w:spacing w:after="0"/>
        <w:ind w:left="5670"/>
        <w:jc w:val="right"/>
      </w:pPr>
    </w:p>
    <w:p w:rsidR="005903A5" w:rsidRDefault="005903A5" w:rsidP="0063007A">
      <w:pPr>
        <w:pStyle w:val="a0"/>
        <w:spacing w:after="0"/>
        <w:ind w:left="5670"/>
        <w:jc w:val="right"/>
      </w:pPr>
    </w:p>
    <w:p w:rsidR="005903A5" w:rsidRDefault="005903A5" w:rsidP="0063007A">
      <w:pPr>
        <w:pStyle w:val="a0"/>
        <w:spacing w:after="0"/>
        <w:ind w:left="5670"/>
        <w:jc w:val="right"/>
      </w:pPr>
    </w:p>
    <w:p w:rsidR="005903A5" w:rsidRDefault="005903A5" w:rsidP="0063007A">
      <w:pPr>
        <w:pStyle w:val="a0"/>
        <w:spacing w:after="0"/>
        <w:ind w:left="5670"/>
        <w:jc w:val="right"/>
      </w:pPr>
    </w:p>
    <w:p w:rsidR="00751E3F" w:rsidRDefault="00751E3F" w:rsidP="0063007A">
      <w:pPr>
        <w:pStyle w:val="a0"/>
        <w:spacing w:after="0"/>
        <w:ind w:left="5670"/>
        <w:jc w:val="right"/>
      </w:pPr>
    </w:p>
    <w:p w:rsidR="0081650C" w:rsidRDefault="0081650C" w:rsidP="0063007A">
      <w:pPr>
        <w:pStyle w:val="a0"/>
        <w:spacing w:after="0"/>
        <w:ind w:left="5670"/>
        <w:jc w:val="right"/>
      </w:pPr>
    </w:p>
    <w:p w:rsidR="0081650C" w:rsidRDefault="0081650C" w:rsidP="0063007A">
      <w:pPr>
        <w:pStyle w:val="a0"/>
        <w:spacing w:after="0"/>
        <w:ind w:left="5670"/>
        <w:jc w:val="right"/>
      </w:pPr>
    </w:p>
    <w:p w:rsidR="0063007A" w:rsidRDefault="0063007A" w:rsidP="0063007A">
      <w:pPr>
        <w:pStyle w:val="a0"/>
        <w:spacing w:after="0"/>
        <w:ind w:left="5670"/>
        <w:jc w:val="right"/>
      </w:pPr>
      <w:r>
        <w:lastRenderedPageBreak/>
        <w:t>УТВЕРЖДЕН</w:t>
      </w:r>
    </w:p>
    <w:p w:rsidR="0063007A" w:rsidRDefault="0063007A" w:rsidP="0063007A">
      <w:pPr>
        <w:pStyle w:val="a0"/>
        <w:spacing w:after="0"/>
        <w:ind w:left="5670"/>
        <w:jc w:val="right"/>
      </w:pPr>
      <w:r>
        <w:t>постановлением администрации</w:t>
      </w:r>
    </w:p>
    <w:p w:rsidR="0063007A" w:rsidRDefault="0063007A" w:rsidP="0063007A">
      <w:pPr>
        <w:pStyle w:val="a0"/>
        <w:spacing w:after="0"/>
        <w:jc w:val="right"/>
      </w:pPr>
      <w:r>
        <w:t>Хочашевского сельского поселения</w:t>
      </w:r>
    </w:p>
    <w:p w:rsidR="0063007A" w:rsidRDefault="0063007A" w:rsidP="0063007A">
      <w:pPr>
        <w:pStyle w:val="a0"/>
        <w:spacing w:after="0"/>
        <w:ind w:left="5670"/>
        <w:jc w:val="right"/>
      </w:pPr>
      <w:r>
        <w:t xml:space="preserve"> от 15  ноября 2018г. №55 </w:t>
      </w:r>
    </w:p>
    <w:p w:rsidR="0063007A" w:rsidRDefault="0063007A" w:rsidP="0063007A">
      <w:pPr>
        <w:pStyle w:val="1"/>
        <w:keepLines w:val="0"/>
        <w:numPr>
          <w:ilvl w:val="0"/>
          <w:numId w:val="1"/>
        </w:numPr>
        <w:autoSpaceDE w:val="0"/>
        <w:spacing w:before="0"/>
        <w:rPr>
          <w:rFonts w:ascii="Times New Roman" w:hAnsi="Times New Roman" w:cs="Times New Roman"/>
          <w:sz w:val="24"/>
          <w:szCs w:val="24"/>
        </w:rPr>
      </w:pPr>
    </w:p>
    <w:p w:rsidR="0063007A" w:rsidRDefault="0063007A" w:rsidP="0063007A"/>
    <w:p w:rsidR="0063007A" w:rsidRPr="0063007A" w:rsidRDefault="0063007A" w:rsidP="0063007A">
      <w:pPr>
        <w:pStyle w:val="1"/>
        <w:keepLines w:val="0"/>
        <w:numPr>
          <w:ilvl w:val="0"/>
          <w:numId w:val="1"/>
        </w:numPr>
        <w:autoSpaceDE w:val="0"/>
        <w:spacing w:before="0"/>
        <w:jc w:val="center"/>
        <w:rPr>
          <w:rFonts w:ascii="Times New Roman" w:hAnsi="Times New Roman" w:cs="Times New Roman"/>
          <w:color w:val="auto"/>
          <w:sz w:val="24"/>
          <w:szCs w:val="24"/>
        </w:rPr>
      </w:pPr>
      <w:r w:rsidRPr="0063007A">
        <w:rPr>
          <w:rFonts w:ascii="Times New Roman" w:hAnsi="Times New Roman" w:cs="Times New Roman"/>
          <w:color w:val="auto"/>
          <w:sz w:val="24"/>
          <w:szCs w:val="24"/>
        </w:rPr>
        <w:t>АДМИНИСТРАТИВНЫЙ РЕГЛАМЕНТ</w:t>
      </w:r>
    </w:p>
    <w:p w:rsidR="0063007A" w:rsidRPr="0063007A" w:rsidRDefault="0063007A" w:rsidP="0063007A">
      <w:pPr>
        <w:pStyle w:val="1"/>
        <w:keepLines w:val="0"/>
        <w:numPr>
          <w:ilvl w:val="0"/>
          <w:numId w:val="1"/>
        </w:numPr>
        <w:autoSpaceDE w:val="0"/>
        <w:spacing w:before="0"/>
        <w:jc w:val="center"/>
        <w:rPr>
          <w:rFonts w:ascii="Times New Roman" w:hAnsi="Times New Roman" w:cs="Times New Roman"/>
          <w:color w:val="auto"/>
          <w:sz w:val="24"/>
          <w:szCs w:val="24"/>
        </w:rPr>
      </w:pPr>
      <w:r w:rsidRPr="0063007A">
        <w:rPr>
          <w:rFonts w:ascii="Times New Roman" w:hAnsi="Times New Roman" w:cs="Times New Roman"/>
          <w:color w:val="auto"/>
          <w:sz w:val="24"/>
          <w:szCs w:val="24"/>
        </w:rPr>
        <w:t xml:space="preserve">администрации Хочашевского сельского поселения Ядринского района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w:t>
      </w:r>
    </w:p>
    <w:p w:rsidR="0063007A" w:rsidRPr="0063007A" w:rsidRDefault="0063007A" w:rsidP="0063007A">
      <w:pPr>
        <w:pStyle w:val="1"/>
        <w:keepLines w:val="0"/>
        <w:numPr>
          <w:ilvl w:val="0"/>
          <w:numId w:val="1"/>
        </w:numPr>
        <w:autoSpaceDE w:val="0"/>
        <w:spacing w:before="0"/>
        <w:jc w:val="center"/>
        <w:rPr>
          <w:color w:val="auto"/>
        </w:rPr>
      </w:pPr>
      <w:r w:rsidRPr="0063007A">
        <w:rPr>
          <w:rFonts w:ascii="Times New Roman" w:hAnsi="Times New Roman" w:cs="Times New Roman"/>
          <w:color w:val="auto"/>
          <w:sz w:val="24"/>
          <w:szCs w:val="24"/>
        </w:rPr>
        <w:t>объекта капитального строительства».</w:t>
      </w:r>
    </w:p>
    <w:p w:rsidR="0063007A" w:rsidRDefault="0063007A" w:rsidP="0063007A"/>
    <w:p w:rsidR="0063007A" w:rsidRDefault="0063007A" w:rsidP="0063007A">
      <w:pPr>
        <w:jc w:val="center"/>
        <w:rPr>
          <w:b/>
        </w:rPr>
      </w:pPr>
      <w:r>
        <w:rPr>
          <w:b/>
          <w:lang w:val="en-US"/>
        </w:rPr>
        <w:t>I</w:t>
      </w:r>
      <w:r>
        <w:rPr>
          <w:b/>
        </w:rPr>
        <w:t>.Общее положение</w:t>
      </w:r>
    </w:p>
    <w:p w:rsidR="0063007A" w:rsidRDefault="0063007A" w:rsidP="0063007A">
      <w:pPr>
        <w:jc w:val="center"/>
        <w:rPr>
          <w:b/>
        </w:rPr>
      </w:pPr>
    </w:p>
    <w:p w:rsidR="0063007A" w:rsidRDefault="0063007A" w:rsidP="0063007A">
      <w:pPr>
        <w:ind w:firstLine="709"/>
        <w:jc w:val="both"/>
      </w:pPr>
      <w:r>
        <w:rPr>
          <w:b/>
          <w:bCs/>
        </w:rPr>
        <w:t xml:space="preserve">1.1.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rsidR="0063007A" w:rsidRDefault="0063007A" w:rsidP="0063007A">
      <w:pPr>
        <w:ind w:firstLine="709"/>
        <w:jc w:val="both"/>
        <w:rPr>
          <w:b/>
          <w:bCs/>
        </w:rPr>
      </w:pPr>
      <w:proofErr w:type="gramStart"/>
      <w:r>
        <w:t xml:space="preserve">Административный регламент по предоставлению муниципальной услуги </w:t>
      </w:r>
      <w:r>
        <w:rPr>
          <w:bCs/>
        </w:rPr>
        <w:t xml:space="preserve">«Предоставление разрешения на условно разрешенный вид использования земельного участка или объекта капитального строительства» </w:t>
      </w:r>
      <w:r>
        <w:t xml:space="preserve">(далее – Административный регламент) определяет сроки и последовательность действий (административные процедуры) предоставления муниципальной услуги по предоставлению разрешения  </w:t>
      </w:r>
      <w:r>
        <w:rPr>
          <w:bCs/>
        </w:rPr>
        <w:t>на условно разрешенный вид использования земельного участка или объекта капитального строительства</w:t>
      </w:r>
      <w:r>
        <w:t xml:space="preserve">  (далее – муниципальная услуга), а так же состав, последовательность и сроки выполнения административных процедур, требования</w:t>
      </w:r>
      <w:proofErr w:type="gramEnd"/>
      <w:r>
        <w:t xml:space="preserve"> к порядку их выполнения, порядок и формы </w:t>
      </w:r>
      <w:proofErr w:type="gramStart"/>
      <w:r>
        <w:t>контроля за</w:t>
      </w:r>
      <w:proofErr w:type="gramEnd"/>
      <w:r>
        <w:t xml:space="preserve">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63007A" w:rsidRDefault="0063007A" w:rsidP="0063007A">
      <w:pPr>
        <w:ind w:firstLine="709"/>
      </w:pPr>
      <w:r>
        <w:rPr>
          <w:b/>
          <w:bCs/>
        </w:rPr>
        <w:t>1.2. Круг заявителей на предоставление муниципальной услуги</w:t>
      </w:r>
    </w:p>
    <w:p w:rsidR="0063007A" w:rsidRDefault="0063007A" w:rsidP="0063007A">
      <w:pPr>
        <w:tabs>
          <w:tab w:val="left" w:pos="360"/>
          <w:tab w:val="left" w:pos="420"/>
          <w:tab w:val="left" w:pos="709"/>
          <w:tab w:val="left" w:pos="18321"/>
        </w:tabs>
        <w:ind w:firstLine="709"/>
        <w:jc w:val="both"/>
      </w:pPr>
      <w:proofErr w:type="gramStart"/>
      <w:r w:rsidRPr="00DE4D68">
        <w:t>Заявителем в предоставлении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п.1.1 настоящего раздела, или в многофункциональный центр предоставления государственных и муниципальных услуг, с запросом о</w:t>
      </w:r>
      <w:proofErr w:type="gramEnd"/>
      <w:r w:rsidRPr="00DE4D68">
        <w:t xml:space="preserve"> </w:t>
      </w:r>
      <w:proofErr w:type="gramStart"/>
      <w:r w:rsidRPr="00DE4D68">
        <w:t>предоставлении</w:t>
      </w:r>
      <w:proofErr w:type="gramEnd"/>
      <w:r w:rsidRPr="00DE4D68">
        <w:t xml:space="preserve"> муниципальной услуги, в том числе в порядке, установленном </w:t>
      </w:r>
      <w:hyperlink r:id="rId20" w:history="1">
        <w:r w:rsidRPr="00DE4D68">
          <w:t>статьей 15.1</w:t>
        </w:r>
      </w:hyperlink>
      <w:r w:rsidRPr="00DE4D68">
        <w:t xml:space="preserve"> Федерального закона № 210-ФЗ, выраженным в устной, письменной или электронной форме</w:t>
      </w:r>
    </w:p>
    <w:p w:rsidR="0063007A" w:rsidRDefault="0063007A" w:rsidP="0063007A">
      <w:pPr>
        <w:tabs>
          <w:tab w:val="left" w:pos="360"/>
          <w:tab w:val="left" w:pos="420"/>
          <w:tab w:val="left" w:pos="709"/>
          <w:tab w:val="left" w:pos="18321"/>
        </w:tabs>
        <w:ind w:firstLine="709"/>
        <w:jc w:val="both"/>
        <w:rPr>
          <w:b/>
        </w:rPr>
      </w:pPr>
      <w:r>
        <w:rPr>
          <w:b/>
        </w:rPr>
        <w:t>1.3. Информирование о порядке предоставления муниципальной услуги</w:t>
      </w:r>
    </w:p>
    <w:p w:rsidR="0063007A" w:rsidRDefault="0063007A" w:rsidP="0063007A">
      <w:pPr>
        <w:ind w:firstLine="709"/>
        <w:jc w:val="both"/>
      </w:pPr>
      <w:r>
        <w:rPr>
          <w:b/>
        </w:rPr>
        <w:t>1.3.1. Информация об органах власти, структурных подразделениях, организациях, предоставляющих муниципальную услугу</w:t>
      </w:r>
    </w:p>
    <w:p w:rsidR="0063007A" w:rsidRDefault="0063007A" w:rsidP="0063007A">
      <w:pPr>
        <w:ind w:firstLine="709"/>
        <w:jc w:val="both"/>
        <w:rPr>
          <w:b/>
        </w:rPr>
      </w:pPr>
      <w:r>
        <w:t>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органов власти, предоставляющих муниципальную услугу, их структурных подразделениях, организациях, участвующих в предоставлении муниципальной услуги представлены в Приложении № 1 к Административному регламенту.</w:t>
      </w:r>
    </w:p>
    <w:p w:rsidR="0063007A" w:rsidRDefault="0063007A" w:rsidP="0063007A">
      <w:pPr>
        <w:ind w:firstLine="709"/>
        <w:jc w:val="both"/>
      </w:pPr>
      <w:r>
        <w:rPr>
          <w:b/>
        </w:rPr>
        <w:t>1.3.2. Способ получения сведений о местонахождении и режиме работы органов власти, структурных подразделениях, организациях, предоставляющих муниципальную услугу</w:t>
      </w:r>
    </w:p>
    <w:p w:rsidR="0063007A" w:rsidRDefault="0063007A" w:rsidP="0063007A">
      <w:pPr>
        <w:ind w:firstLine="709"/>
        <w:jc w:val="both"/>
        <w:rPr>
          <w:bCs/>
        </w:rPr>
      </w:pPr>
      <w:proofErr w:type="gramStart"/>
      <w:r>
        <w:t xml:space="preserve">Сведения о местах нахождения и графиках работы, контактных телефонах, адресах электронной почты органов власти, их структурных подразделений, организаций, размещены на информационных стендах соответствующих структур, </w:t>
      </w:r>
      <w:r>
        <w:rPr>
          <w:rFonts w:eastAsia="Calibri"/>
          <w:bCs/>
        </w:rPr>
        <w:t>на официальных сайтах в сети «Интернет» (</w:t>
      </w:r>
      <w:hyperlink w:anchor="Приложение1" w:history="1">
        <w:r>
          <w:rPr>
            <w:rStyle w:val="aa"/>
            <w:rFonts w:eastAsia="Calibri"/>
            <w:bCs/>
          </w:rPr>
          <w:t>Приложение № 1</w:t>
        </w:r>
      </w:hyperlink>
      <w:r>
        <w:rPr>
          <w:rFonts w:eastAsia="Calibri"/>
          <w:bCs/>
        </w:rPr>
        <w:t xml:space="preserve"> к Административному регламенту), в </w:t>
      </w:r>
      <w:r>
        <w:rPr>
          <w:rFonts w:eastAsia="Calibri"/>
        </w:rPr>
        <w:lastRenderedPageBreak/>
        <w:t xml:space="preserve">региональной информационной системе Чувашской Республики </w:t>
      </w:r>
      <w:r>
        <w:rPr>
          <w:rFonts w:eastAsia="Calibri"/>
          <w:bCs/>
        </w:rPr>
        <w:t xml:space="preserve">«Портал государственных и муниципальных услуг (функций) Чувашской Республики» (далее - Портал) </w:t>
      </w:r>
      <w:hyperlink r:id="rId21" w:history="1">
        <w:r>
          <w:rPr>
            <w:rStyle w:val="aa"/>
            <w:rFonts w:eastAsia="Calibri"/>
            <w:bCs/>
          </w:rPr>
          <w:t>www.gosuslugi.cap.ru</w:t>
        </w:r>
      </w:hyperlink>
      <w:r>
        <w:t>.</w:t>
      </w:r>
      <w:proofErr w:type="gramEnd"/>
    </w:p>
    <w:p w:rsidR="0063007A" w:rsidRDefault="0063007A" w:rsidP="0063007A">
      <w:pPr>
        <w:ind w:firstLine="709"/>
        <w:jc w:val="both"/>
      </w:pPr>
      <w:r>
        <w:rPr>
          <w:bCs/>
        </w:rPr>
        <w:t xml:space="preserve">Прием и информирование заинтересованных лиц по вопросам предоставления муниципальной услуги осуществляется специалистом администрации </w:t>
      </w:r>
      <w:r>
        <w:t xml:space="preserve">Хочашевского </w:t>
      </w:r>
      <w:r>
        <w:rPr>
          <w:bCs/>
        </w:rPr>
        <w:t>сельского поселения Чувашской Республики.</w:t>
      </w:r>
    </w:p>
    <w:p w:rsidR="0063007A" w:rsidRDefault="0063007A" w:rsidP="0063007A">
      <w:pPr>
        <w:ind w:firstLine="709"/>
        <w:jc w:val="both"/>
      </w:pPr>
      <w:r>
        <w:t>График работы специалиста администрации Хочашевского сельского поселения Ядринского района Чувашской Республики:</w:t>
      </w:r>
    </w:p>
    <w:p w:rsidR="0063007A" w:rsidRDefault="0063007A" w:rsidP="0063007A">
      <w:pPr>
        <w:ind w:firstLine="709"/>
        <w:jc w:val="both"/>
        <w:rPr>
          <w:b/>
        </w:rPr>
      </w:pPr>
      <w:r>
        <w:t>понедельник – пятница с 8.00 ч. - 17.00 ч., перерыв на обед с 12.00 ч. до 13.00 ч.; выходные дни – суббота, воскресенье.</w:t>
      </w:r>
    </w:p>
    <w:p w:rsidR="0063007A" w:rsidRDefault="0063007A" w:rsidP="0063007A">
      <w:pPr>
        <w:ind w:firstLine="709"/>
        <w:jc w:val="both"/>
      </w:pPr>
      <w:r>
        <w:rPr>
          <w:b/>
        </w:rPr>
        <w:t>1.3.3. Порядок получения информации заинтересованными лицами о предоставлении муниципальной услуги</w:t>
      </w:r>
    </w:p>
    <w:p w:rsidR="0063007A" w:rsidRDefault="0063007A" w:rsidP="0063007A">
      <w:pPr>
        <w:widowControl w:val="0"/>
        <w:ind w:firstLine="709"/>
        <w:jc w:val="both"/>
      </w:pPr>
      <w:r>
        <w:t>Информацию о порядке предоставления муниципальной услуги (далее - информация о процедуре) заинтересованные лица, могут получить:</w:t>
      </w:r>
    </w:p>
    <w:p w:rsidR="0063007A" w:rsidRDefault="0063007A" w:rsidP="0063007A">
      <w:pPr>
        <w:widowControl w:val="0"/>
        <w:ind w:firstLine="709"/>
        <w:jc w:val="both"/>
      </w:pPr>
      <w:r>
        <w:t>- в устной форме лично или по телефону у  специалиста администрации Хочашевского сельского поселения Ядринского  района Чувашской Республики</w:t>
      </w:r>
      <w:proofErr w:type="gramStart"/>
      <w:r>
        <w:t xml:space="preserve"> ;</w:t>
      </w:r>
      <w:proofErr w:type="gramEnd"/>
    </w:p>
    <w:p w:rsidR="0063007A" w:rsidRDefault="0063007A" w:rsidP="0063007A">
      <w:pPr>
        <w:widowControl w:val="0"/>
        <w:ind w:firstLine="709"/>
        <w:jc w:val="both"/>
      </w:pPr>
      <w:r>
        <w:t>- в письменном виде почтой в адрес главы администрации  Хочашевскогосельского поселения Хочашевскогорайона;</w:t>
      </w:r>
    </w:p>
    <w:p w:rsidR="0063007A" w:rsidRDefault="0063007A" w:rsidP="0063007A">
      <w:pPr>
        <w:ind w:firstLine="709"/>
        <w:jc w:val="both"/>
      </w:pPr>
      <w:r>
        <w:t>- на сайте администрации Хочашевского сельского поселения,</w:t>
      </w:r>
      <w:r>
        <w:rPr>
          <w:b/>
        </w:rPr>
        <w:t xml:space="preserve"> </w:t>
      </w:r>
      <w:r>
        <w:t>«Портале государственных и муниципальных услуг (функций) Чувашской Республики (далее - Портал).</w:t>
      </w:r>
    </w:p>
    <w:p w:rsidR="0063007A" w:rsidRDefault="0063007A" w:rsidP="0063007A">
      <w:pPr>
        <w:ind w:firstLine="709"/>
        <w:jc w:val="both"/>
      </w:pPr>
      <w:r>
        <w:t>Основными требованиями к информированию заинтересованных лиц являются:</w:t>
      </w:r>
    </w:p>
    <w:p w:rsidR="0063007A" w:rsidRDefault="0063007A" w:rsidP="0063007A">
      <w:pPr>
        <w:ind w:firstLine="709"/>
        <w:jc w:val="both"/>
      </w:pPr>
      <w:r>
        <w:t>- достоверность и полнота информирования о процедуре;</w:t>
      </w:r>
    </w:p>
    <w:p w:rsidR="0063007A" w:rsidRDefault="0063007A" w:rsidP="0063007A">
      <w:pPr>
        <w:ind w:firstLine="709"/>
        <w:jc w:val="both"/>
      </w:pPr>
      <w:r>
        <w:t xml:space="preserve">- четкость в изложении информации о процедуре; </w:t>
      </w:r>
    </w:p>
    <w:p w:rsidR="0063007A" w:rsidRDefault="0063007A" w:rsidP="0063007A">
      <w:pPr>
        <w:ind w:firstLine="709"/>
        <w:jc w:val="both"/>
      </w:pPr>
      <w:r>
        <w:t>- удобство и доступность получения информации о процедуре;</w:t>
      </w:r>
    </w:p>
    <w:p w:rsidR="0063007A" w:rsidRDefault="0063007A" w:rsidP="0063007A">
      <w:pPr>
        <w:ind w:firstLine="709"/>
        <w:jc w:val="both"/>
      </w:pPr>
      <w:r>
        <w:t xml:space="preserve">- корректность и тактичность в процессе информирования о процедуре.  </w:t>
      </w:r>
    </w:p>
    <w:p w:rsidR="0063007A" w:rsidRDefault="0063007A" w:rsidP="0063007A">
      <w:pPr>
        <w:ind w:firstLine="709"/>
        <w:jc w:val="both"/>
        <w:rPr>
          <w:b/>
          <w:bCs/>
        </w:rPr>
      </w:pPr>
      <w: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63007A" w:rsidRDefault="0063007A" w:rsidP="0063007A">
      <w:pPr>
        <w:ind w:firstLine="709"/>
        <w:jc w:val="both"/>
      </w:pPr>
      <w:r>
        <w:rPr>
          <w:b/>
          <w:bCs/>
        </w:rPr>
        <w:t>1.3.4. Публичное устное информирование</w:t>
      </w:r>
    </w:p>
    <w:p w:rsidR="0063007A" w:rsidRDefault="0063007A" w:rsidP="0063007A">
      <w:pPr>
        <w:ind w:firstLine="709"/>
        <w:jc w:val="both"/>
        <w:rPr>
          <w:b/>
        </w:rPr>
      </w:pPr>
      <w:r>
        <w:t>Публичное устное информирование осуществляется с привлечением средств массовой информации (далее - СМИ).</w:t>
      </w:r>
    </w:p>
    <w:p w:rsidR="0063007A" w:rsidRDefault="0063007A" w:rsidP="0063007A">
      <w:pPr>
        <w:ind w:firstLine="709"/>
        <w:jc w:val="both"/>
      </w:pPr>
      <w:r>
        <w:rPr>
          <w:b/>
        </w:rPr>
        <w:t>1.3.5. Публичное письменное информирование</w:t>
      </w:r>
    </w:p>
    <w:p w:rsidR="0063007A" w:rsidRDefault="0063007A" w:rsidP="0063007A">
      <w:pPr>
        <w:ind w:firstLine="709"/>
        <w:jc w:val="both"/>
      </w:pPr>
      <w:r>
        <w:t>Публичное письменное информирование осуществляется путем публикации информационных материалов в СМИ, размещения на официальном сайте администрации Хочашевскогосельского поселения, Портале,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63007A" w:rsidRDefault="0063007A" w:rsidP="0063007A">
      <w:pPr>
        <w:ind w:firstLine="709"/>
        <w:jc w:val="both"/>
      </w:pPr>
      <w: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63007A" w:rsidRDefault="0063007A" w:rsidP="0063007A">
      <w:pPr>
        <w:numPr>
          <w:ilvl w:val="0"/>
          <w:numId w:val="5"/>
        </w:numPr>
        <w:tabs>
          <w:tab w:val="left" w:pos="0"/>
          <w:tab w:val="left" w:pos="720"/>
          <w:tab w:val="left" w:pos="1080"/>
        </w:tabs>
        <w:ind w:left="0" w:firstLine="709"/>
        <w:jc w:val="both"/>
      </w:pPr>
      <w:r>
        <w:t>наименование органа, предоставляющего муниципальную услугу;</w:t>
      </w:r>
    </w:p>
    <w:p w:rsidR="0063007A" w:rsidRDefault="0063007A" w:rsidP="0063007A">
      <w:pPr>
        <w:numPr>
          <w:ilvl w:val="0"/>
          <w:numId w:val="5"/>
        </w:numPr>
        <w:tabs>
          <w:tab w:val="left" w:pos="0"/>
          <w:tab w:val="left" w:pos="720"/>
          <w:tab w:val="left" w:pos="1080"/>
        </w:tabs>
        <w:ind w:left="0" w:firstLine="709"/>
        <w:jc w:val="both"/>
      </w:pPr>
      <w:r>
        <w:t>почтовый адрес, адреса электронной почты и официального сайта в сети «Интернет», контактные телефоны, режим работы, должность специалистов, осуществляющих прием и консультирование заинтересованных лиц;</w:t>
      </w:r>
    </w:p>
    <w:p w:rsidR="0063007A" w:rsidRDefault="0063007A" w:rsidP="0063007A">
      <w:pPr>
        <w:numPr>
          <w:ilvl w:val="0"/>
          <w:numId w:val="5"/>
        </w:numPr>
        <w:tabs>
          <w:tab w:val="left" w:pos="0"/>
          <w:tab w:val="left" w:pos="720"/>
          <w:tab w:val="left" w:pos="1080"/>
        </w:tabs>
        <w:ind w:left="0" w:firstLine="709"/>
        <w:jc w:val="both"/>
      </w:pPr>
      <w:r>
        <w:t>описание процедуры предоставления муниципальной услуги в текстовом виде и в виде блок - схемы (Приложение  № 2 к Административному регламенту);</w:t>
      </w:r>
    </w:p>
    <w:p w:rsidR="0063007A" w:rsidRDefault="0063007A" w:rsidP="0063007A">
      <w:pPr>
        <w:numPr>
          <w:ilvl w:val="0"/>
          <w:numId w:val="5"/>
        </w:numPr>
        <w:tabs>
          <w:tab w:val="left" w:pos="0"/>
          <w:tab w:val="left" w:pos="720"/>
          <w:tab w:val="left" w:pos="1080"/>
        </w:tabs>
        <w:ind w:left="0" w:firstLine="709"/>
        <w:jc w:val="both"/>
      </w:pPr>
      <w:r>
        <w:t>перечень документов, представляемых заинтересованными лицами для получения муниципальной услуги;</w:t>
      </w:r>
    </w:p>
    <w:p w:rsidR="0063007A" w:rsidRDefault="0063007A" w:rsidP="0063007A">
      <w:pPr>
        <w:numPr>
          <w:ilvl w:val="0"/>
          <w:numId w:val="5"/>
        </w:numPr>
        <w:tabs>
          <w:tab w:val="left" w:pos="0"/>
          <w:tab w:val="left" w:pos="720"/>
          <w:tab w:val="left" w:pos="1080"/>
        </w:tabs>
        <w:ind w:left="0" w:firstLine="709"/>
        <w:jc w:val="both"/>
      </w:pPr>
      <w:r>
        <w:t>образец Заявления (Приложение № 3 к Административному регламенту);</w:t>
      </w:r>
    </w:p>
    <w:p w:rsidR="0063007A" w:rsidRDefault="0063007A" w:rsidP="0063007A">
      <w:pPr>
        <w:numPr>
          <w:ilvl w:val="0"/>
          <w:numId w:val="5"/>
        </w:numPr>
        <w:tabs>
          <w:tab w:val="left" w:pos="0"/>
          <w:tab w:val="left" w:pos="720"/>
          <w:tab w:val="left" w:pos="1080"/>
        </w:tabs>
        <w:ind w:left="0" w:firstLine="709"/>
        <w:jc w:val="both"/>
      </w:pPr>
      <w:r>
        <w:t>извлечения из законодательных и иных нормативных правовых актов, регулирующих деятельность по предоставлению муниципальной услуги;</w:t>
      </w:r>
    </w:p>
    <w:p w:rsidR="0063007A" w:rsidRDefault="0063007A" w:rsidP="0063007A">
      <w:pPr>
        <w:numPr>
          <w:ilvl w:val="0"/>
          <w:numId w:val="5"/>
        </w:numPr>
        <w:tabs>
          <w:tab w:val="left" w:pos="0"/>
          <w:tab w:val="left" w:pos="720"/>
          <w:tab w:val="left" w:pos="1080"/>
        </w:tabs>
        <w:ind w:left="0" w:firstLine="709"/>
        <w:jc w:val="both"/>
      </w:pPr>
      <w:r>
        <w:lastRenderedPageBreak/>
        <w:t>перечень наиболее часто задаваемых вопросов и ответы на них при получении муниципальной услуги;</w:t>
      </w:r>
    </w:p>
    <w:p w:rsidR="0063007A" w:rsidRDefault="0063007A" w:rsidP="0063007A">
      <w:pPr>
        <w:numPr>
          <w:ilvl w:val="0"/>
          <w:numId w:val="5"/>
        </w:numPr>
        <w:tabs>
          <w:tab w:val="left" w:pos="0"/>
          <w:tab w:val="left" w:pos="720"/>
          <w:tab w:val="left" w:pos="1080"/>
        </w:tabs>
        <w:ind w:left="0" w:firstLine="709"/>
        <w:jc w:val="both"/>
      </w:pPr>
      <w:r>
        <w:t>перечень оснований для отказа в предоставлении муниципальной услуги.</w:t>
      </w:r>
    </w:p>
    <w:p w:rsidR="0063007A" w:rsidRDefault="0063007A" w:rsidP="0063007A">
      <w:pPr>
        <w:tabs>
          <w:tab w:val="left" w:pos="0"/>
        </w:tabs>
        <w:ind w:firstLine="709"/>
        <w:jc w:val="both"/>
      </w:pPr>
      <w:r>
        <w:t>На Портале размещается следующая обязательная информация:</w:t>
      </w:r>
    </w:p>
    <w:p w:rsidR="0063007A" w:rsidRDefault="0063007A" w:rsidP="0063007A">
      <w:pPr>
        <w:numPr>
          <w:ilvl w:val="0"/>
          <w:numId w:val="5"/>
        </w:numPr>
        <w:tabs>
          <w:tab w:val="left" w:pos="0"/>
          <w:tab w:val="left" w:pos="1080"/>
        </w:tabs>
        <w:autoSpaceDE w:val="0"/>
        <w:ind w:left="0" w:firstLine="709"/>
        <w:jc w:val="both"/>
      </w:pPr>
      <w:r>
        <w:t>сведения о получателях муниципальной услуги;</w:t>
      </w:r>
    </w:p>
    <w:p w:rsidR="0063007A" w:rsidRDefault="0063007A" w:rsidP="0063007A">
      <w:pPr>
        <w:numPr>
          <w:ilvl w:val="0"/>
          <w:numId w:val="5"/>
        </w:numPr>
        <w:tabs>
          <w:tab w:val="left" w:pos="0"/>
          <w:tab w:val="left" w:pos="1080"/>
        </w:tabs>
        <w:autoSpaceDE w:val="0"/>
        <w:ind w:left="0" w:firstLine="709"/>
        <w:jc w:val="both"/>
      </w:pPr>
      <w:r>
        <w:t>перечень документов, необходимых для получения муниципальной услуги, в том числе шаблоны и образцы для заполнения;</w:t>
      </w:r>
    </w:p>
    <w:p w:rsidR="0063007A" w:rsidRDefault="0063007A" w:rsidP="0063007A">
      <w:pPr>
        <w:numPr>
          <w:ilvl w:val="0"/>
          <w:numId w:val="5"/>
        </w:numPr>
        <w:tabs>
          <w:tab w:val="left" w:pos="0"/>
          <w:tab w:val="left" w:pos="1080"/>
        </w:tabs>
        <w:autoSpaceDE w:val="0"/>
        <w:ind w:left="0" w:firstLine="709"/>
        <w:jc w:val="both"/>
      </w:pPr>
      <w:r>
        <w:t>описание конечного результата предоставления муниципальной услуги;</w:t>
      </w:r>
    </w:p>
    <w:p w:rsidR="0063007A" w:rsidRDefault="0063007A" w:rsidP="0063007A">
      <w:pPr>
        <w:numPr>
          <w:ilvl w:val="0"/>
          <w:numId w:val="5"/>
        </w:numPr>
        <w:tabs>
          <w:tab w:val="left" w:pos="0"/>
          <w:tab w:val="left" w:pos="1080"/>
        </w:tabs>
        <w:autoSpaceDE w:val="0"/>
        <w:ind w:left="0" w:firstLine="709"/>
        <w:jc w:val="both"/>
      </w:pPr>
      <w:r>
        <w:t>сроки предоставления муниципальной услуги;</w:t>
      </w:r>
    </w:p>
    <w:p w:rsidR="0063007A" w:rsidRDefault="0063007A" w:rsidP="0063007A">
      <w:pPr>
        <w:numPr>
          <w:ilvl w:val="0"/>
          <w:numId w:val="5"/>
        </w:numPr>
        <w:tabs>
          <w:tab w:val="left" w:pos="0"/>
          <w:tab w:val="left" w:pos="1080"/>
        </w:tabs>
        <w:autoSpaceDE w:val="0"/>
        <w:ind w:left="0" w:firstLine="709"/>
        <w:jc w:val="both"/>
      </w:pPr>
      <w:r>
        <w:t>основания для приостановления предоставления услуги или отказа в её предоставлении;</w:t>
      </w:r>
    </w:p>
    <w:p w:rsidR="0063007A" w:rsidRDefault="0063007A" w:rsidP="0063007A">
      <w:pPr>
        <w:numPr>
          <w:ilvl w:val="0"/>
          <w:numId w:val="5"/>
        </w:numPr>
        <w:tabs>
          <w:tab w:val="left" w:pos="0"/>
          <w:tab w:val="left" w:pos="1080"/>
        </w:tabs>
        <w:autoSpaceDE w:val="0"/>
        <w:ind w:left="0" w:firstLine="709"/>
        <w:jc w:val="both"/>
      </w:pPr>
      <w:r>
        <w:t>сведения о возмездном/безвозмездном характере предоставления муниципальной услуги;</w:t>
      </w:r>
    </w:p>
    <w:p w:rsidR="0063007A" w:rsidRDefault="0063007A" w:rsidP="0063007A">
      <w:pPr>
        <w:numPr>
          <w:ilvl w:val="0"/>
          <w:numId w:val="5"/>
        </w:numPr>
        <w:tabs>
          <w:tab w:val="left" w:pos="0"/>
          <w:tab w:val="left" w:pos="1080"/>
        </w:tabs>
        <w:autoSpaceDE w:val="0"/>
        <w:ind w:left="0" w:firstLine="709"/>
        <w:jc w:val="both"/>
      </w:pPr>
      <w:r>
        <w:t>сведения об органе (организации), предоставляющем (предоставляющей) муниципальную услугу (режим работы, контактные телефоны);</w:t>
      </w:r>
    </w:p>
    <w:p w:rsidR="0063007A" w:rsidRDefault="0063007A" w:rsidP="0063007A">
      <w:pPr>
        <w:numPr>
          <w:ilvl w:val="0"/>
          <w:numId w:val="5"/>
        </w:numPr>
        <w:tabs>
          <w:tab w:val="left" w:pos="0"/>
          <w:tab w:val="left" w:pos="1080"/>
        </w:tabs>
        <w:autoSpaceDE w:val="0"/>
        <w:ind w:left="0" w:firstLine="709"/>
        <w:jc w:val="both"/>
      </w:pPr>
      <w:r>
        <w:t>Административный регламент в электронном виде;</w:t>
      </w:r>
    </w:p>
    <w:p w:rsidR="0063007A" w:rsidRDefault="0063007A" w:rsidP="0063007A">
      <w:pPr>
        <w:numPr>
          <w:ilvl w:val="0"/>
          <w:numId w:val="5"/>
        </w:numPr>
        <w:tabs>
          <w:tab w:val="left" w:pos="0"/>
          <w:tab w:val="left" w:pos="1080"/>
        </w:tabs>
        <w:autoSpaceDE w:val="0"/>
        <w:ind w:left="0" w:firstLine="709"/>
        <w:jc w:val="both"/>
      </w:pPr>
      <w:r>
        <w:t>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63007A" w:rsidRDefault="0063007A" w:rsidP="0063007A">
      <w:pPr>
        <w:tabs>
          <w:tab w:val="left" w:pos="0"/>
        </w:tabs>
        <w:ind w:firstLine="709"/>
        <w:jc w:val="both"/>
        <w:rPr>
          <w:b/>
        </w:rPr>
      </w:pPr>
      <w: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63007A" w:rsidRDefault="0063007A" w:rsidP="0063007A">
      <w:pPr>
        <w:ind w:firstLine="709"/>
        <w:jc w:val="both"/>
      </w:pPr>
      <w:r>
        <w:rPr>
          <w:b/>
        </w:rPr>
        <w:t>1.3.6. Обязанности должностных лиц при ответе на телефонные звонки, устные и письменные обращения граждан или организаций</w:t>
      </w:r>
    </w:p>
    <w:p w:rsidR="0063007A" w:rsidRDefault="0063007A" w:rsidP="0063007A">
      <w:pPr>
        <w:ind w:firstLine="709"/>
        <w:jc w:val="both"/>
      </w:pPr>
      <w:proofErr w:type="gramStart"/>
      <w:r>
        <w:t>При информировании о порядке предоставления муниципальной услуги по телефону специалист администрации Хочашевского сельского поселения, осуществляющий прием и информирование, сняв трубку, должен представиться: назвать фамилию, имя, отчество, занимаемую должность и наименование структурного подразделения, где он работает, сообщить заинтересованному лицу адрес здания администрации Хочашевского сельского поселения</w:t>
      </w:r>
      <w:r>
        <w:rPr>
          <w:bCs/>
        </w:rPr>
        <w:t xml:space="preserve"> </w:t>
      </w:r>
      <w:r>
        <w:t xml:space="preserve">(при необходимости - способ проезда к нему), график работы. </w:t>
      </w:r>
      <w:proofErr w:type="gramEnd"/>
    </w:p>
    <w:p w:rsidR="0063007A" w:rsidRDefault="0063007A" w:rsidP="0063007A">
      <w:pPr>
        <w:ind w:firstLine="709"/>
        <w:jc w:val="both"/>
      </w:pPr>
      <w:r>
        <w:t>Во время разговора специалист администрации Хочашевского сельского поселения  должен произносить слова четко. Если на момент поступления звонка от заинтересованных лиц, специалист администрации Хочашевского сельского поселения  проводит личный прием граждан, специалист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администрации Хочашевскогосельского поселения,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63007A" w:rsidRDefault="0063007A" w:rsidP="0063007A">
      <w:pPr>
        <w:ind w:firstLine="709"/>
        <w:jc w:val="both"/>
      </w:pPr>
      <w:r>
        <w:t>Специалист администрации Хочашевского сельского поселения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63007A" w:rsidRDefault="0063007A" w:rsidP="0063007A">
      <w:pPr>
        <w:ind w:firstLine="709"/>
        <w:jc w:val="both"/>
      </w:pPr>
      <w:r>
        <w:t>Индивидуальное устное информирование осуществляется специалистом при обращении заинтересованных лиц за информацией лично.</w:t>
      </w:r>
    </w:p>
    <w:p w:rsidR="0063007A" w:rsidRDefault="0063007A" w:rsidP="0063007A">
      <w:pPr>
        <w:ind w:firstLine="709"/>
        <w:jc w:val="both"/>
      </w:pPr>
      <w:r>
        <w:t xml:space="preserve">Специалист администрации Хочашевского сельского поселения,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должно превышать 15 минут. Индивидуальное устное информирование </w:t>
      </w:r>
      <w:r>
        <w:lastRenderedPageBreak/>
        <w:t xml:space="preserve">специалист администрации Хочашевского сельского поселения  осуществляет не более 15 минут. </w:t>
      </w:r>
    </w:p>
    <w:p w:rsidR="0063007A" w:rsidRDefault="0063007A" w:rsidP="0063007A">
      <w:pPr>
        <w:ind w:firstLine="709"/>
        <w:jc w:val="both"/>
      </w:pPr>
      <w:r>
        <w:t>В случае</w:t>
      </w:r>
      <w:proofErr w:type="gramStart"/>
      <w:r>
        <w:t>,</w:t>
      </w:r>
      <w:proofErr w:type="gramEnd"/>
      <w:r>
        <w:t xml:space="preserve"> если для подготовки ответа требуется продолжительное время, специалист администрации Хочашевского сельского поселения,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63007A" w:rsidRDefault="0063007A" w:rsidP="0063007A">
      <w:pPr>
        <w:tabs>
          <w:tab w:val="left" w:pos="0"/>
          <w:tab w:val="left" w:pos="1560"/>
        </w:tabs>
        <w:ind w:firstLine="709"/>
        <w:jc w:val="both"/>
      </w:pPr>
      <w:r>
        <w:t>При устном обращении заинтересованных лиц лично специалист администрации Хочашевского сельского поселения, осуществляющий прием и информирование, дает ответ самостоятельно. Если специалист администрации Хочашевского сельского поселения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63007A" w:rsidRDefault="0063007A" w:rsidP="0063007A">
      <w:pPr>
        <w:ind w:firstLine="709"/>
        <w:jc w:val="both"/>
      </w:pPr>
      <w:r>
        <w:t>Специалист администрации Хочашевского сельского поселения,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63007A" w:rsidRDefault="0063007A" w:rsidP="0063007A">
      <w:pPr>
        <w:ind w:firstLine="709"/>
        <w:jc w:val="both"/>
      </w:pPr>
      <w: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Хочашевского сельского поселения.</w:t>
      </w:r>
    </w:p>
    <w:p w:rsidR="0063007A" w:rsidRDefault="0063007A" w:rsidP="0063007A">
      <w:pPr>
        <w:tabs>
          <w:tab w:val="left" w:pos="0"/>
        </w:tabs>
        <w:ind w:firstLine="709"/>
        <w:jc w:val="both"/>
      </w:pPr>
      <w:r>
        <w:t>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w:t>
      </w:r>
    </w:p>
    <w:p w:rsidR="0063007A" w:rsidRDefault="0063007A" w:rsidP="0063007A">
      <w:pPr>
        <w:ind w:firstLine="709"/>
        <w:jc w:val="both"/>
        <w:rPr>
          <w:b/>
        </w:rPr>
      </w:pPr>
      <w:r>
        <w:t xml:space="preserve">Ответ направляется в письменном виде в течение 30 календарных дней </w:t>
      </w:r>
      <w:proofErr w:type="gramStart"/>
      <w:r>
        <w:t>с даты регистрации</w:t>
      </w:r>
      <w:proofErr w:type="gramEnd"/>
      <w:r>
        <w:t xml:space="preserve"> обращения. </w:t>
      </w:r>
    </w:p>
    <w:p w:rsidR="0063007A" w:rsidRDefault="0063007A" w:rsidP="0063007A">
      <w:pPr>
        <w:pStyle w:val="ConsPlusNormal"/>
        <w:widowControl/>
        <w:ind w:firstLine="709"/>
        <w:jc w:val="center"/>
        <w:rPr>
          <w:rFonts w:ascii="Times New Roman" w:hAnsi="Times New Roman" w:cs="Times New Roman"/>
          <w:b/>
          <w:sz w:val="24"/>
          <w:szCs w:val="24"/>
        </w:rPr>
      </w:pPr>
    </w:p>
    <w:p w:rsidR="0063007A" w:rsidRDefault="0063007A" w:rsidP="0063007A">
      <w:pPr>
        <w:pStyle w:val="ConsPlusNormal"/>
        <w:widowControl/>
        <w:ind w:firstLine="709"/>
        <w:jc w:val="center"/>
        <w:rPr>
          <w:bCs/>
          <w:sz w:val="24"/>
          <w:szCs w:val="24"/>
        </w:rPr>
      </w:pPr>
      <w:r>
        <w:rPr>
          <w:rFonts w:ascii="Times New Roman" w:hAnsi="Times New Roman" w:cs="Times New Roman"/>
          <w:b/>
          <w:sz w:val="24"/>
          <w:szCs w:val="24"/>
        </w:rPr>
        <w:t>II. Стандарт предоставления муниципальной услуги</w:t>
      </w:r>
    </w:p>
    <w:p w:rsidR="0063007A" w:rsidRDefault="0063007A" w:rsidP="0063007A">
      <w:pPr>
        <w:ind w:firstLine="709"/>
        <w:jc w:val="both"/>
        <w:rPr>
          <w:bCs/>
        </w:rPr>
      </w:pPr>
    </w:p>
    <w:p w:rsidR="0063007A" w:rsidRDefault="0063007A" w:rsidP="0063007A">
      <w:pPr>
        <w:ind w:firstLine="709"/>
        <w:jc w:val="both"/>
      </w:pPr>
      <w:r>
        <w:rPr>
          <w:b/>
          <w:bCs/>
        </w:rPr>
        <w:t>2.1. Наименование муниципальной услуги</w:t>
      </w:r>
    </w:p>
    <w:p w:rsidR="0063007A" w:rsidRDefault="0063007A" w:rsidP="0063007A">
      <w:pPr>
        <w:ind w:firstLine="709"/>
        <w:jc w:val="both"/>
        <w:rPr>
          <w:b/>
          <w:bCs/>
        </w:rPr>
      </w:pPr>
      <w:r>
        <w:t xml:space="preserve">Муниципальная услуга имеет следующее наименование: </w:t>
      </w:r>
      <w:r>
        <w:rPr>
          <w:bCs/>
        </w:rPr>
        <w:t>«Предоставление разрешения на условно разрешенный вид использования земельного участка или объекта капитального строительства»</w:t>
      </w:r>
      <w:r>
        <w:t xml:space="preserve"> (далее – условно разрешенный вид использования земельного участка или  объекта капитального строительства).</w:t>
      </w:r>
    </w:p>
    <w:p w:rsidR="0063007A" w:rsidRDefault="0063007A" w:rsidP="0063007A">
      <w:pPr>
        <w:ind w:firstLine="709"/>
        <w:jc w:val="both"/>
      </w:pPr>
      <w:r>
        <w:rPr>
          <w:b/>
          <w:bCs/>
        </w:rPr>
        <w:t>2.2. Наименование органа, предоставляющего муниципальную услугу</w:t>
      </w:r>
    </w:p>
    <w:p w:rsidR="0063007A" w:rsidRDefault="0063007A" w:rsidP="0063007A">
      <w:pPr>
        <w:ind w:firstLine="709"/>
        <w:jc w:val="both"/>
      </w:pPr>
      <w:r>
        <w:t>Муниципальная услуга предоставляется органом местного самоуправления - администрацией Хочашевского  сельского поселения  Ядринского  района Чувашской Республики.</w:t>
      </w:r>
    </w:p>
    <w:p w:rsidR="0063007A" w:rsidRDefault="0063007A" w:rsidP="0063007A">
      <w:pPr>
        <w:ind w:firstLine="709"/>
        <w:jc w:val="both"/>
        <w:rPr>
          <w:b/>
          <w:bCs/>
        </w:rPr>
      </w:pPr>
      <w:r>
        <w:t>Информационное и техническое обеспечение по предоставлению муниципальной услуги осуществляется администрацией Хочашевскогосельского поселения Ядринского района Чувашской Республики</w:t>
      </w:r>
      <w:r>
        <w:rPr>
          <w:bCs/>
        </w:rPr>
        <w:t>.</w:t>
      </w:r>
    </w:p>
    <w:p w:rsidR="0063007A" w:rsidRDefault="0063007A" w:rsidP="0063007A">
      <w:pPr>
        <w:ind w:firstLine="709"/>
        <w:jc w:val="both"/>
      </w:pPr>
      <w:r>
        <w:rPr>
          <w:b/>
          <w:bCs/>
        </w:rPr>
        <w:t>2.2.1. Государственные муниципальные органы и организации участвующие в предоставлении муниципальной услуги</w:t>
      </w:r>
    </w:p>
    <w:p w:rsidR="0063007A" w:rsidRDefault="0063007A" w:rsidP="0063007A">
      <w:pPr>
        <w:ind w:firstLine="709"/>
        <w:jc w:val="both"/>
      </w:pPr>
      <w:r>
        <w:t xml:space="preserve">При предоставлении муниципальной услуги администрация Хочашевского сельского поселения Ядринского района  Чувашской Республики взаимодействует </w:t>
      </w:r>
      <w:proofErr w:type="gramStart"/>
      <w:r>
        <w:t>с</w:t>
      </w:r>
      <w:proofErr w:type="gramEnd"/>
      <w:r>
        <w:t>:</w:t>
      </w:r>
    </w:p>
    <w:p w:rsidR="0063007A" w:rsidRDefault="0063007A" w:rsidP="0063007A">
      <w:pPr>
        <w:ind w:firstLine="709"/>
        <w:jc w:val="both"/>
      </w:pPr>
      <w:r>
        <w:t>- Управлением Федеральной службы государственной регистрации, кадастра и картографии по Чувашской Республике в Ядринском районе;</w:t>
      </w:r>
    </w:p>
    <w:p w:rsidR="0063007A" w:rsidRDefault="0063007A" w:rsidP="0063007A">
      <w:pPr>
        <w:ind w:firstLine="709"/>
        <w:jc w:val="both"/>
      </w:pPr>
      <w:r>
        <w:t>- Филиалом ФБУ «Федеральная кадастровая палата Федеральной службы государственной регистрации, кадастра и картографии» по ЧР - Чувашии;</w:t>
      </w:r>
    </w:p>
    <w:p w:rsidR="0063007A" w:rsidRDefault="0063007A" w:rsidP="0063007A">
      <w:pPr>
        <w:ind w:firstLine="709"/>
        <w:jc w:val="both"/>
      </w:pPr>
      <w:r>
        <w:t>- сектор земельных отношений администрации Ядринского  района Чувашской Республик;</w:t>
      </w:r>
    </w:p>
    <w:p w:rsidR="0063007A" w:rsidRDefault="0063007A" w:rsidP="0063007A">
      <w:pPr>
        <w:ind w:firstLine="709"/>
        <w:jc w:val="both"/>
      </w:pPr>
      <w:r>
        <w:t>- Бюро технической инвентаризации;</w:t>
      </w:r>
    </w:p>
    <w:p w:rsidR="0063007A" w:rsidRDefault="0063007A" w:rsidP="0063007A">
      <w:pPr>
        <w:ind w:firstLine="709"/>
        <w:jc w:val="both"/>
      </w:pPr>
      <w:r>
        <w:t>- Межрайонная инспекция МНС России № 8 по Чувашской Республике;</w:t>
      </w:r>
    </w:p>
    <w:p w:rsidR="0063007A" w:rsidRDefault="0063007A" w:rsidP="0063007A">
      <w:pPr>
        <w:ind w:firstLine="709"/>
        <w:jc w:val="both"/>
        <w:rPr>
          <w:b/>
        </w:rPr>
      </w:pPr>
      <w:r>
        <w:lastRenderedPageBreak/>
        <w:t>- МФЦ.</w:t>
      </w:r>
    </w:p>
    <w:p w:rsidR="0063007A" w:rsidRDefault="0063007A" w:rsidP="0063007A">
      <w:pPr>
        <w:ind w:firstLine="709"/>
        <w:jc w:val="both"/>
      </w:pPr>
      <w:r>
        <w:rPr>
          <w:b/>
        </w:rPr>
        <w:t>2.3. Результат предоставления муниципальной услуги</w:t>
      </w:r>
    </w:p>
    <w:p w:rsidR="0063007A" w:rsidRDefault="0063007A" w:rsidP="0063007A">
      <w:pPr>
        <w:ind w:firstLine="709"/>
        <w:jc w:val="both"/>
      </w:pPr>
      <w:r>
        <w:t>Конечным результатом предоставления муниципальной услуги является:</w:t>
      </w:r>
    </w:p>
    <w:p w:rsidR="0063007A" w:rsidRDefault="0063007A" w:rsidP="0063007A">
      <w:pPr>
        <w:ind w:firstLine="709"/>
        <w:jc w:val="both"/>
      </w:pPr>
      <w:r>
        <w:t>- решение главы администрации Хочашевского сельского поселения о предоставлении разрешения на условно разрешенный вид использования земельного участка или объекта капитального строительства;</w:t>
      </w:r>
    </w:p>
    <w:p w:rsidR="0063007A" w:rsidRDefault="0063007A" w:rsidP="0063007A">
      <w:pPr>
        <w:ind w:firstLine="709"/>
        <w:jc w:val="both"/>
        <w:rPr>
          <w:b/>
        </w:rPr>
      </w:pPr>
      <w:r>
        <w:t>- решение главы администрации Хочашевского сельского поселения  об отказе в предоставлении разрешения на условно разрешенный вид использования земельного участка или объекта капитального строительства.</w:t>
      </w:r>
    </w:p>
    <w:p w:rsidR="0063007A" w:rsidRDefault="0063007A" w:rsidP="0063007A">
      <w:pPr>
        <w:ind w:firstLine="709"/>
        <w:jc w:val="both"/>
        <w:rPr>
          <w:rFonts w:eastAsia="Arial Unicode MS"/>
        </w:rPr>
      </w:pPr>
      <w:r>
        <w:rPr>
          <w:b/>
        </w:rPr>
        <w:t>2.4. Сроки предоставления муниципальной услуги</w:t>
      </w:r>
    </w:p>
    <w:p w:rsidR="0063007A" w:rsidRDefault="0063007A" w:rsidP="0063007A">
      <w:pPr>
        <w:ind w:firstLine="709"/>
        <w:jc w:val="both"/>
        <w:rPr>
          <w:b/>
          <w:bCs/>
        </w:rPr>
      </w:pPr>
      <w:r>
        <w:rPr>
          <w:rFonts w:eastAsia="Arial Unicode MS"/>
        </w:rPr>
        <w:t xml:space="preserve">Срок предоставления муниципальной услуги, начиная со дня регистрации в </w:t>
      </w:r>
      <w:r>
        <w:t>администрации Хочашевского сельского поселения Ядринского района Чувашской Республики</w:t>
      </w:r>
      <w:r>
        <w:rPr>
          <w:rFonts w:eastAsia="Arial Unicode MS"/>
        </w:rPr>
        <w:t>, Заявления с документами, указанными в пункте 2.6. Административного регламента, не должен превышать 14 календарных дней.</w:t>
      </w:r>
    </w:p>
    <w:p w:rsidR="0063007A" w:rsidRDefault="0063007A" w:rsidP="0063007A">
      <w:pPr>
        <w:ind w:firstLine="709"/>
        <w:jc w:val="both"/>
        <w:rPr>
          <w:kern w:val="1"/>
        </w:rPr>
      </w:pPr>
      <w:r>
        <w:rPr>
          <w:b/>
          <w:bCs/>
        </w:rPr>
        <w:t>2.5. Нормативные правовые акты, регулирующие предоставление муниципальной услуги</w:t>
      </w:r>
    </w:p>
    <w:p w:rsidR="0063007A" w:rsidRDefault="0063007A" w:rsidP="0063007A">
      <w:pPr>
        <w:tabs>
          <w:tab w:val="left" w:pos="900"/>
          <w:tab w:val="left" w:pos="1695"/>
        </w:tabs>
        <w:ind w:firstLine="709"/>
        <w:jc w:val="both"/>
      </w:pPr>
      <w:r>
        <w:rPr>
          <w:kern w:val="1"/>
        </w:rPr>
        <w:t xml:space="preserve">Предоставление муниципальной услуги осуществляется в соответствии </w:t>
      </w:r>
      <w:proofErr w:type="gramStart"/>
      <w:r>
        <w:rPr>
          <w:kern w:val="1"/>
        </w:rPr>
        <w:t>с</w:t>
      </w:r>
      <w:proofErr w:type="gramEnd"/>
      <w:r>
        <w:rPr>
          <w:kern w:val="1"/>
        </w:rPr>
        <w:t>:</w:t>
      </w:r>
    </w:p>
    <w:p w:rsidR="0063007A" w:rsidRDefault="0063007A" w:rsidP="0063007A">
      <w:pPr>
        <w:tabs>
          <w:tab w:val="left" w:pos="0"/>
          <w:tab w:val="left" w:pos="1695"/>
        </w:tabs>
        <w:ind w:firstLine="709"/>
        <w:jc w:val="both"/>
      </w:pPr>
      <w:r>
        <w:t>- Федеральным законом от 27 июля 2010 г. № 210-ФЗ «Об организации предоставления государственных и муниципальных услуг» (текст Федерального закона опубликован в "Российской газете" от 30 июля 2010 г. № 168, в Собрании законодательства Российской Федерации от 2 августа 2010 г. № 31 ст. 4179);</w:t>
      </w:r>
    </w:p>
    <w:p w:rsidR="0063007A" w:rsidRDefault="0063007A" w:rsidP="0063007A">
      <w:pPr>
        <w:tabs>
          <w:tab w:val="left" w:pos="0"/>
          <w:tab w:val="left" w:pos="1695"/>
        </w:tabs>
        <w:ind w:firstLine="709"/>
        <w:jc w:val="both"/>
      </w:pPr>
      <w:proofErr w:type="gramStart"/>
      <w:r>
        <w:t>- Федеральным законом от 06 октября 2003 г.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2003 г. № 202, в «Парламентской газете» от 8 октября 2003 г. № 186, в Собрании законодательства Российской Федерации от 6 октября 2003 г. № 40 ст. 3822);</w:t>
      </w:r>
      <w:proofErr w:type="gramEnd"/>
    </w:p>
    <w:p w:rsidR="0063007A" w:rsidRDefault="0063007A" w:rsidP="0063007A">
      <w:pPr>
        <w:tabs>
          <w:tab w:val="left" w:pos="0"/>
          <w:tab w:val="left" w:pos="1695"/>
        </w:tabs>
        <w:ind w:firstLine="709"/>
        <w:jc w:val="both"/>
      </w:pPr>
      <w:r>
        <w:t>- Федеральным законом от 02 мая 2006 г. № 59-ФЗ «О порядке рассмотрения обращений граждан Российской Федерации» (текст Федерального закона опубликован в «Парламентской газете» от 11 мая 2006 г. № 70-71, в «Российской газете» от 5 мая 2006 г. № 95, в Собрании законодательства Российской Федерации от 8 мая 2006 г. № 19 ст. 2060);</w:t>
      </w:r>
    </w:p>
    <w:p w:rsidR="0063007A" w:rsidRDefault="0063007A" w:rsidP="0063007A">
      <w:pPr>
        <w:tabs>
          <w:tab w:val="left" w:pos="0"/>
        </w:tabs>
        <w:ind w:firstLine="709"/>
        <w:jc w:val="both"/>
      </w:pPr>
      <w:r>
        <w:t>- Градостроительным кодексом Российской Федерации от 29 декабря 2004 года № 190-ФЗ (текст Кодекса опубликован в «Российской газете» от 30 декабря 2004 г. № 290, в «Парламентской газете» от 14 января 2005 г. № 5-6, в Собрании законодательства Российской Федерации от 3 января 2005 г. № 1 (часть I) ст. 16);</w:t>
      </w:r>
    </w:p>
    <w:p w:rsidR="0063007A" w:rsidRDefault="0063007A" w:rsidP="0063007A">
      <w:pPr>
        <w:pStyle w:val="ConsPlusNormal"/>
        <w:widowControl/>
        <w:ind w:firstLine="709"/>
        <w:jc w:val="both"/>
        <w:rPr>
          <w:sz w:val="24"/>
          <w:szCs w:val="24"/>
        </w:rPr>
      </w:pPr>
      <w:r>
        <w:rPr>
          <w:rFonts w:ascii="Times New Roman" w:hAnsi="Times New Roman" w:cs="Times New Roman"/>
          <w:sz w:val="24"/>
          <w:szCs w:val="24"/>
        </w:rPr>
        <w:t>- Приказом Федеральной налоговой службы от 31.08.2011г.  №ММВ-7-1/525 «Об утверждении Единых требований к описанию адресов при ведении ведомственных информационных ресурсов»;</w:t>
      </w:r>
    </w:p>
    <w:p w:rsidR="0063007A" w:rsidRDefault="0063007A" w:rsidP="0063007A">
      <w:pPr>
        <w:ind w:firstLine="709"/>
        <w:jc w:val="both"/>
      </w:pPr>
      <w:r>
        <w:t>- Уставом Хочашевскогосельского поселения, утвержденным решением Собрания депутатов Хочашевскогосельского поселения Ядринского района Чувашской Республики от 28 ноября  2014 года №1(с изменениями  от 25 июня  2015 года №1, от 01 марта 2016 года №1, от  26 августа 2016 года № 1, от  17. августа 2018 года №1).</w:t>
      </w:r>
    </w:p>
    <w:p w:rsidR="0063007A" w:rsidRDefault="0063007A" w:rsidP="0063007A">
      <w:pPr>
        <w:ind w:firstLine="709"/>
        <w:jc w:val="both"/>
        <w:rPr>
          <w:b/>
        </w:rPr>
      </w:pPr>
      <w:r>
        <w:t>Тексты опубликованы в муниципальной газете «Яваш ен».</w:t>
      </w:r>
    </w:p>
    <w:p w:rsidR="0063007A" w:rsidRDefault="0063007A" w:rsidP="0063007A">
      <w:pPr>
        <w:ind w:firstLine="709"/>
        <w:jc w:val="both"/>
      </w:pPr>
      <w:r>
        <w:rPr>
          <w:b/>
        </w:rPr>
        <w:t>2.6. Перечень документов, необходимых для получения муниципальной услуги</w:t>
      </w:r>
    </w:p>
    <w:p w:rsidR="0063007A" w:rsidRDefault="0063007A" w:rsidP="0063007A">
      <w:pPr>
        <w:ind w:firstLine="709"/>
        <w:jc w:val="both"/>
      </w:pPr>
      <w:r>
        <w:t>Основанием для получения муниципальной услуги является представление заявителями Заявления  в администрацию Хочашевского сельского поселения Ядринского района Чувашской Республики (Приложение № 3 к Административному регламенту).</w:t>
      </w:r>
    </w:p>
    <w:p w:rsidR="0063007A" w:rsidRDefault="0063007A" w:rsidP="0063007A">
      <w:pPr>
        <w:ind w:firstLine="709"/>
        <w:jc w:val="both"/>
      </w:pPr>
      <w:r>
        <w:t>В Заявлении указываются следующие обязательные характеристики:</w:t>
      </w:r>
    </w:p>
    <w:p w:rsidR="0063007A" w:rsidRDefault="0063007A" w:rsidP="0063007A">
      <w:pPr>
        <w:ind w:firstLine="709"/>
        <w:jc w:val="both"/>
      </w:pPr>
      <w:r>
        <w:t xml:space="preserve">- полное и сокращенное наименование и организационно-правовая форма юридического лица; </w:t>
      </w:r>
    </w:p>
    <w:p w:rsidR="0063007A" w:rsidRDefault="0063007A" w:rsidP="0063007A">
      <w:pPr>
        <w:ind w:firstLine="709"/>
        <w:jc w:val="both"/>
      </w:pPr>
      <w:r>
        <w:t xml:space="preserve">- фамилия, имя, отчество гражданина (в том числе индивидуального предпринимателя); </w:t>
      </w:r>
    </w:p>
    <w:p w:rsidR="0063007A" w:rsidRDefault="0063007A" w:rsidP="0063007A">
      <w:pPr>
        <w:ind w:firstLine="709"/>
        <w:jc w:val="both"/>
      </w:pPr>
      <w:r>
        <w:t>- место нахождения или жительства, контактный телефон;</w:t>
      </w:r>
    </w:p>
    <w:p w:rsidR="0063007A" w:rsidRDefault="0063007A" w:rsidP="0063007A">
      <w:pPr>
        <w:ind w:firstLine="709"/>
        <w:jc w:val="both"/>
      </w:pPr>
      <w:r>
        <w:lastRenderedPageBreak/>
        <w:t>- цель использования земельного участка, его предполагаемые размеры и местоположение.</w:t>
      </w:r>
    </w:p>
    <w:p w:rsidR="0063007A" w:rsidRDefault="0063007A" w:rsidP="0063007A">
      <w:pPr>
        <w:ind w:firstLine="709"/>
        <w:jc w:val="both"/>
      </w:pPr>
      <w:r>
        <w:t>К заявлению прилагаются копии следующих документов:</w:t>
      </w:r>
    </w:p>
    <w:p w:rsidR="0063007A" w:rsidRDefault="0063007A" w:rsidP="0063007A">
      <w:pPr>
        <w:ind w:firstLine="709"/>
        <w:jc w:val="both"/>
      </w:pPr>
      <w:r>
        <w:t>-</w:t>
      </w:r>
      <w:r>
        <w:tab/>
        <w:t xml:space="preserve">документов удостоверяющих личность (для физических лиц и  индивидуальных предпринимателей); </w:t>
      </w:r>
    </w:p>
    <w:p w:rsidR="0063007A" w:rsidRDefault="0063007A" w:rsidP="0063007A">
      <w:pPr>
        <w:ind w:firstLine="709"/>
        <w:jc w:val="both"/>
      </w:pPr>
      <w:r>
        <w:t>-</w:t>
      </w:r>
      <w:r>
        <w:tab/>
        <w:t xml:space="preserve">копии учредительных документов (для юридических лиц); </w:t>
      </w:r>
    </w:p>
    <w:p w:rsidR="0063007A" w:rsidRDefault="0063007A" w:rsidP="0063007A">
      <w:pPr>
        <w:ind w:firstLine="709"/>
        <w:jc w:val="both"/>
      </w:pPr>
      <w:r>
        <w:t>-</w:t>
      </w:r>
      <w:r>
        <w:tab/>
        <w:t>копии документов, подтверждающих полномочия представителя;</w:t>
      </w:r>
    </w:p>
    <w:p w:rsidR="0063007A" w:rsidRDefault="0063007A" w:rsidP="0063007A">
      <w:pPr>
        <w:ind w:firstLine="709"/>
        <w:jc w:val="both"/>
      </w:pPr>
      <w:r>
        <w:t>-</w:t>
      </w:r>
      <w:r>
        <w:tab/>
        <w:t>исполнительная топографическая съемка земельного участка в М 1:500 (документ является результатом предоставления необходимых и обязательных услуг);</w:t>
      </w:r>
    </w:p>
    <w:p w:rsidR="0063007A" w:rsidRDefault="0063007A" w:rsidP="0063007A">
      <w:pPr>
        <w:ind w:firstLine="709"/>
        <w:jc w:val="both"/>
      </w:pPr>
      <w:r>
        <w:t>-</w:t>
      </w:r>
      <w:r>
        <w:tab/>
        <w:t>копия технического паспорта (документ является результатом предоставления необходимых и обязательных услуг);</w:t>
      </w:r>
    </w:p>
    <w:p w:rsidR="0063007A" w:rsidRDefault="0063007A" w:rsidP="0063007A">
      <w:pPr>
        <w:ind w:firstLine="709"/>
        <w:jc w:val="both"/>
      </w:pPr>
      <w:r>
        <w:t>-</w:t>
      </w:r>
      <w:r>
        <w:tab/>
        <w:t>договор купли - продажи, договор аренды на земельный участок;</w:t>
      </w:r>
    </w:p>
    <w:p w:rsidR="0063007A" w:rsidRDefault="0063007A" w:rsidP="0063007A">
      <w:pPr>
        <w:ind w:firstLine="709"/>
        <w:jc w:val="both"/>
      </w:pPr>
      <w:r>
        <w:t>-</w:t>
      </w:r>
      <w:r>
        <w:tab/>
        <w:t>договор дарения, договор купли – продажи недвижимого имущества;</w:t>
      </w:r>
    </w:p>
    <w:p w:rsidR="0063007A" w:rsidRDefault="0063007A" w:rsidP="0063007A">
      <w:pPr>
        <w:ind w:firstLine="709"/>
        <w:jc w:val="both"/>
      </w:pPr>
      <w:r>
        <w:t>-</w:t>
      </w:r>
      <w:r>
        <w:tab/>
        <w:t>копии соглашения о прекращении права долевой собственности и разделе жилого дома и земельного участка.</w:t>
      </w:r>
    </w:p>
    <w:p w:rsidR="0063007A" w:rsidRDefault="0063007A" w:rsidP="0063007A">
      <w:pPr>
        <w:ind w:firstLine="709"/>
        <w:jc w:val="both"/>
        <w:rPr>
          <w:b/>
          <w:bCs/>
        </w:rPr>
      </w:pPr>
      <w:r>
        <w:t>Копии вышеперечисленных документов должны быть засвидетельствованы в нотариальном порядке либо должны быть представлены с подлинниками.</w:t>
      </w:r>
    </w:p>
    <w:p w:rsidR="0063007A" w:rsidRDefault="0063007A" w:rsidP="0063007A">
      <w:pPr>
        <w:ind w:firstLine="709"/>
        <w:jc w:val="both"/>
        <w:rPr>
          <w:bCs/>
        </w:rPr>
      </w:pPr>
      <w:r>
        <w:rPr>
          <w:b/>
          <w:bCs/>
        </w:rPr>
        <w:t>2.6.1.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63007A" w:rsidRDefault="0063007A" w:rsidP="0063007A">
      <w:pPr>
        <w:ind w:firstLine="709"/>
        <w:jc w:val="both"/>
      </w:pPr>
      <w:r>
        <w:rPr>
          <w:bCs/>
        </w:rPr>
        <w:t>В соответствии с Федеральным законом от 27 июля 2010 г. №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63007A" w:rsidRDefault="0063007A" w:rsidP="0063007A">
      <w:pPr>
        <w:ind w:firstLine="709"/>
        <w:jc w:val="both"/>
      </w:pPr>
      <w:r>
        <w:t>- кадастровый паспорт земельного участка;</w:t>
      </w:r>
    </w:p>
    <w:p w:rsidR="0063007A" w:rsidRDefault="0063007A" w:rsidP="0063007A">
      <w:pPr>
        <w:ind w:firstLine="709"/>
        <w:jc w:val="both"/>
      </w:pPr>
      <w:r>
        <w:t>- копия выписки из единого государственного реестра индивидуальных предпринимателей;</w:t>
      </w:r>
    </w:p>
    <w:p w:rsidR="0063007A" w:rsidRDefault="0063007A" w:rsidP="0063007A">
      <w:pPr>
        <w:ind w:firstLine="709"/>
        <w:jc w:val="both"/>
      </w:pPr>
      <w:r>
        <w:t>- копия выписки из единого государственного реестра юридических лиц;</w:t>
      </w:r>
    </w:p>
    <w:p w:rsidR="0063007A" w:rsidRDefault="0063007A" w:rsidP="0063007A">
      <w:pPr>
        <w:ind w:firstLine="709"/>
        <w:jc w:val="both"/>
      </w:pPr>
      <w:bookmarkStart w:id="0" w:name="sub_1004"/>
      <w:r>
        <w:t xml:space="preserve">- выписка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t>находящиеся</w:t>
      </w:r>
      <w:proofErr w:type="gramEnd"/>
      <w:r>
        <w:t xml:space="preserve"> на земельном участке;</w:t>
      </w:r>
    </w:p>
    <w:p w:rsidR="0063007A" w:rsidRDefault="0063007A" w:rsidP="0063007A">
      <w:pPr>
        <w:ind w:firstLine="709"/>
        <w:jc w:val="both"/>
      </w:pPr>
      <w:r>
        <w:t>- разрешение на строительство;</w:t>
      </w:r>
    </w:p>
    <w:p w:rsidR="0063007A" w:rsidRDefault="0063007A" w:rsidP="0063007A">
      <w:pPr>
        <w:ind w:firstLine="709"/>
        <w:jc w:val="both"/>
        <w:rPr>
          <w:b/>
          <w:bCs/>
        </w:rPr>
      </w:pPr>
      <w:bookmarkStart w:id="1" w:name="sub_1005"/>
      <w:bookmarkEnd w:id="0"/>
      <w:r>
        <w:t>- выписка из ЕГРП о правах на земельный участок</w:t>
      </w:r>
      <w:bookmarkStart w:id="2" w:name="sub_1052"/>
      <w:bookmarkEnd w:id="1"/>
      <w:r>
        <w:t>.</w:t>
      </w:r>
    </w:p>
    <w:bookmarkEnd w:id="2"/>
    <w:p w:rsidR="0063007A" w:rsidRDefault="0063007A" w:rsidP="0063007A">
      <w:pPr>
        <w:ind w:firstLine="709"/>
        <w:jc w:val="both"/>
      </w:pPr>
      <w:r>
        <w:rPr>
          <w:b/>
          <w:bCs/>
        </w:rPr>
        <w:t>2.6.2. Особенности взаимодействия с заявителем при предоставлении муниципальной услуги</w:t>
      </w:r>
    </w:p>
    <w:p w:rsidR="0063007A" w:rsidRDefault="0063007A" w:rsidP="0063007A">
      <w:pPr>
        <w:ind w:firstLine="709"/>
        <w:jc w:val="both"/>
      </w:pPr>
      <w:r>
        <w:t>При подаче заявления с документами на предоставление муниципальной услуги в</w:t>
      </w:r>
      <w:r>
        <w:rPr>
          <w:bCs/>
        </w:rPr>
        <w:t xml:space="preserve"> </w:t>
      </w:r>
      <w:r>
        <w:t>администрацию Хочашевского сельского поселения Ядринского района Чувашской Республики</w:t>
      </w:r>
      <w:r>
        <w:rPr>
          <w:bCs/>
        </w:rPr>
        <w:t>, а также в процессе предоставления муниципальной услуги,</w:t>
      </w:r>
      <w:r>
        <w:t xml:space="preserve"> запрещается требовать от заявителя:</w:t>
      </w:r>
    </w:p>
    <w:p w:rsidR="0063007A" w:rsidRDefault="0063007A" w:rsidP="0063007A">
      <w:pPr>
        <w:ind w:firstLine="709"/>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3007A" w:rsidRDefault="0063007A" w:rsidP="0063007A">
      <w:pPr>
        <w:ind w:firstLine="709"/>
        <w:jc w:val="both"/>
      </w:pPr>
      <w:proofErr w:type="gramStart"/>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t xml:space="preserve">, </w:t>
      </w:r>
      <w:proofErr w:type="gramStart"/>
      <w: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t xml:space="preserve"> Заявитель вправе </w:t>
      </w:r>
      <w:r>
        <w:lastRenderedPageBreak/>
        <w:t>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3007A" w:rsidRDefault="0063007A" w:rsidP="0063007A">
      <w:pPr>
        <w:ind w:firstLine="709"/>
        <w:jc w:val="both"/>
        <w:rPr>
          <w:b/>
        </w:rPr>
      </w:pPr>
      <w:proofErr w:type="gramStart"/>
      <w: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63007A" w:rsidRDefault="0063007A" w:rsidP="0063007A">
      <w:pPr>
        <w:ind w:firstLine="709"/>
        <w:jc w:val="both"/>
      </w:pPr>
      <w:r>
        <w:rPr>
          <w:b/>
        </w:rPr>
        <w:t>2.7. Основания для отказа в приеме документов, необходимых для предоставления муниципальной услуги</w:t>
      </w:r>
    </w:p>
    <w:p w:rsidR="0063007A" w:rsidRDefault="0063007A" w:rsidP="0063007A">
      <w:pPr>
        <w:ind w:firstLine="709"/>
        <w:jc w:val="both"/>
      </w:pPr>
      <w:r>
        <w:t>Основаниями для отказа в приеме документов, необходимых для предоставления муниципальной услуги являются:</w:t>
      </w:r>
    </w:p>
    <w:p w:rsidR="0063007A" w:rsidRDefault="0063007A" w:rsidP="0063007A">
      <w:pPr>
        <w:pStyle w:val="ConsPlusNormal"/>
        <w:ind w:firstLine="709"/>
        <w:jc w:val="both"/>
        <w:rPr>
          <w:sz w:val="24"/>
          <w:szCs w:val="24"/>
        </w:rPr>
      </w:pPr>
      <w:r>
        <w:rPr>
          <w:rFonts w:ascii="Times New Roman" w:hAnsi="Times New Roman" w:cs="Times New Roman"/>
          <w:sz w:val="24"/>
          <w:szCs w:val="24"/>
        </w:rPr>
        <w:t>- поступление от заявителя письменного заявления о прекращении предоставления муниципальной услуги;</w:t>
      </w:r>
    </w:p>
    <w:p w:rsidR="0063007A" w:rsidRDefault="0063007A" w:rsidP="0063007A">
      <w:pPr>
        <w:widowControl w:val="0"/>
        <w:tabs>
          <w:tab w:val="left" w:pos="1605"/>
        </w:tabs>
        <w:ind w:firstLine="709"/>
        <w:jc w:val="both"/>
      </w:pPr>
      <w:r>
        <w:t>- 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w:t>
      </w:r>
    </w:p>
    <w:p w:rsidR="0063007A" w:rsidRDefault="0063007A" w:rsidP="0063007A">
      <w:pPr>
        <w:widowControl w:val="0"/>
        <w:ind w:firstLine="709"/>
        <w:jc w:val="both"/>
      </w:pPr>
      <w:r>
        <w:t>- наличие факсимильных подписей, содержащихся на представляемых документах;</w:t>
      </w:r>
    </w:p>
    <w:p w:rsidR="0063007A" w:rsidRDefault="0063007A" w:rsidP="0063007A">
      <w:pPr>
        <w:tabs>
          <w:tab w:val="left" w:pos="1080"/>
        </w:tabs>
        <w:ind w:firstLine="709"/>
        <w:jc w:val="both"/>
      </w:pPr>
      <w:r>
        <w:t>-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63007A" w:rsidRDefault="0063007A" w:rsidP="0063007A">
      <w:pPr>
        <w:pStyle w:val="ConsPlusNormal"/>
        <w:ind w:firstLine="709"/>
        <w:jc w:val="both"/>
        <w:rPr>
          <w:b/>
          <w:sz w:val="24"/>
          <w:szCs w:val="24"/>
        </w:rPr>
      </w:pPr>
      <w:r>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заявление и документы не поддаются прочтению.</w:t>
      </w:r>
    </w:p>
    <w:p w:rsidR="0063007A" w:rsidRDefault="0063007A" w:rsidP="0063007A">
      <w:pPr>
        <w:ind w:firstLine="709"/>
        <w:jc w:val="both"/>
      </w:pPr>
      <w:r>
        <w:rPr>
          <w:b/>
        </w:rPr>
        <w:t>2.8. Порядок, размер и основания взимания платы за предоставление муниципальной услуги</w:t>
      </w:r>
    </w:p>
    <w:p w:rsidR="0063007A" w:rsidRDefault="0063007A" w:rsidP="0063007A">
      <w:pPr>
        <w:ind w:firstLine="709"/>
        <w:jc w:val="both"/>
      </w:pPr>
      <w:r>
        <w:t>Муниципальная услуга предоставляется на безвозмездной основе.</w:t>
      </w:r>
    </w:p>
    <w:p w:rsidR="0063007A" w:rsidRDefault="0063007A" w:rsidP="0063007A">
      <w:pPr>
        <w:ind w:firstLine="709"/>
        <w:jc w:val="both"/>
        <w:rPr>
          <w:b/>
        </w:rPr>
      </w:pPr>
      <w:r>
        <w:t xml:space="preserve">Расходы, связанные с организацией и проведением публичных слушаний по вопросу </w:t>
      </w:r>
      <w:r>
        <w:rPr>
          <w:bCs/>
        </w:rPr>
        <w:t>разрешения на условно разрешенный вид использования земельного участка или объекта капитального строительства</w:t>
      </w:r>
      <w:r>
        <w:t xml:space="preserve">  несет физическое или юридическое лицо, заинтересованное в предоставлении такого разрешения.</w:t>
      </w:r>
    </w:p>
    <w:p w:rsidR="0063007A" w:rsidRDefault="0063007A" w:rsidP="0063007A">
      <w:pPr>
        <w:ind w:firstLine="709"/>
        <w:jc w:val="both"/>
        <w:rPr>
          <w:rFonts w:eastAsia="Arial Unicode MS"/>
        </w:rPr>
      </w:pPr>
      <w:r>
        <w:rPr>
          <w:b/>
        </w:rPr>
        <w:t>2.9. Срок ожидания заявителя в очереди при подаче документов, получении информации, получении документов</w:t>
      </w:r>
    </w:p>
    <w:p w:rsidR="0063007A" w:rsidRDefault="0063007A" w:rsidP="0063007A">
      <w:pPr>
        <w:tabs>
          <w:tab w:val="left" w:pos="1260"/>
          <w:tab w:val="left" w:pos="1560"/>
        </w:tabs>
        <w:ind w:firstLine="709"/>
        <w:jc w:val="both"/>
        <w:rPr>
          <w:rFonts w:eastAsia="Arial Unicode MS"/>
        </w:rPr>
      </w:pPr>
      <w:r>
        <w:rPr>
          <w:rFonts w:eastAsia="Arial Unicode MS"/>
        </w:rPr>
        <w:t>Время ожидания заявителей при подаче Заявления для получения муниципальной услуги не должно превышать 15 минут.</w:t>
      </w:r>
    </w:p>
    <w:p w:rsidR="0063007A" w:rsidRDefault="0063007A" w:rsidP="0063007A">
      <w:pPr>
        <w:tabs>
          <w:tab w:val="left" w:pos="1260"/>
          <w:tab w:val="left" w:pos="1560"/>
        </w:tabs>
        <w:ind w:firstLine="709"/>
        <w:jc w:val="both"/>
        <w:rPr>
          <w:rFonts w:eastAsia="Arial Unicode MS"/>
        </w:rPr>
      </w:pPr>
      <w:r>
        <w:rPr>
          <w:rFonts w:eastAsia="Arial Unicode MS"/>
        </w:rPr>
        <w:t xml:space="preserve">Время ожидания заявителей при получении документов для получения муниципальной услуги не должно превышать </w:t>
      </w:r>
      <w:r>
        <w:rPr>
          <w:rFonts w:eastAsia="Arial Unicode MS"/>
          <w:bCs/>
        </w:rPr>
        <w:t>15</w:t>
      </w:r>
      <w:r>
        <w:rPr>
          <w:rFonts w:eastAsia="Arial Unicode MS"/>
          <w:b/>
        </w:rPr>
        <w:t xml:space="preserve"> </w:t>
      </w:r>
      <w:r>
        <w:rPr>
          <w:rFonts w:eastAsia="Arial Unicode MS"/>
          <w:bCs/>
        </w:rPr>
        <w:t>минут</w:t>
      </w:r>
      <w:r>
        <w:rPr>
          <w:rFonts w:eastAsia="Arial Unicode MS"/>
          <w:b/>
        </w:rPr>
        <w:t>.</w:t>
      </w:r>
    </w:p>
    <w:p w:rsidR="0063007A" w:rsidRDefault="0063007A" w:rsidP="0063007A">
      <w:pPr>
        <w:tabs>
          <w:tab w:val="left" w:pos="1260"/>
          <w:tab w:val="left" w:pos="1560"/>
        </w:tabs>
        <w:ind w:firstLine="709"/>
        <w:jc w:val="both"/>
        <w:rPr>
          <w:b/>
        </w:rPr>
      </w:pPr>
      <w:r>
        <w:rPr>
          <w:rFonts w:eastAsia="Arial Unicode MS"/>
        </w:rPr>
        <w:t>Продолжительность приема</w:t>
      </w:r>
      <w:r>
        <w:rPr>
          <w:rFonts w:eastAsia="Arial Unicode MS"/>
          <w:b/>
        </w:rPr>
        <w:t xml:space="preserve"> </w:t>
      </w:r>
      <w:r>
        <w:rPr>
          <w:rFonts w:eastAsia="Arial Unicode MS"/>
          <w:bCs/>
        </w:rPr>
        <w:t>заявителей</w:t>
      </w:r>
      <w:r>
        <w:rPr>
          <w:rFonts w:eastAsia="Arial Unicode MS"/>
        </w:rPr>
        <w:t xml:space="preserve"> у специалиста </w:t>
      </w:r>
      <w:r>
        <w:t>администрации Хочашевского сельского поселения Ядринского района  Чувашской Республики</w:t>
      </w:r>
      <w:r>
        <w:rPr>
          <w:bCs/>
        </w:rPr>
        <w:t xml:space="preserve">  </w:t>
      </w:r>
      <w:r>
        <w:rPr>
          <w:rFonts w:eastAsia="Arial Unicode MS"/>
        </w:rPr>
        <w:t xml:space="preserve">при </w:t>
      </w:r>
      <w:r>
        <w:t>получении консультации по вопросу предоставления муниципальной услуги</w:t>
      </w:r>
      <w:r>
        <w:rPr>
          <w:rFonts w:eastAsia="Arial Unicode MS"/>
        </w:rPr>
        <w:t xml:space="preserve"> не должна превышать 15 минут.</w:t>
      </w:r>
    </w:p>
    <w:p w:rsidR="0063007A" w:rsidRDefault="0063007A" w:rsidP="0063007A">
      <w:pPr>
        <w:ind w:firstLine="709"/>
        <w:jc w:val="both"/>
        <w:rPr>
          <w:bCs/>
        </w:rPr>
      </w:pPr>
      <w:r>
        <w:rPr>
          <w:b/>
        </w:rPr>
        <w:t>2.10. Срок и порядок регистрации запроса заявителя о предоставлении муниципальной услуги</w:t>
      </w:r>
    </w:p>
    <w:p w:rsidR="0063007A" w:rsidRDefault="0063007A" w:rsidP="0063007A">
      <w:pPr>
        <w:ind w:firstLine="709"/>
        <w:jc w:val="both"/>
      </w:pPr>
      <w:r>
        <w:rPr>
          <w:bCs/>
        </w:rPr>
        <w:t>Заявление на предоставление муниципальной услуги регистрируется:</w:t>
      </w:r>
    </w:p>
    <w:p w:rsidR="0063007A" w:rsidRDefault="0063007A" w:rsidP="0063007A">
      <w:pPr>
        <w:tabs>
          <w:tab w:val="left" w:pos="709"/>
        </w:tabs>
        <w:ind w:firstLine="709"/>
        <w:jc w:val="both"/>
        <w:rPr>
          <w:b/>
        </w:rPr>
      </w:pPr>
      <w:r>
        <w:t>- в журнале входящей документации администрации Хочашевского сельского поселения Ядринского района Чувашской Республики</w:t>
      </w:r>
      <w:r>
        <w:rPr>
          <w:bCs/>
        </w:rPr>
        <w:t xml:space="preserve">  </w:t>
      </w:r>
      <w:r>
        <w:t>путем присвоения входящего номера и даты поступления документа</w:t>
      </w:r>
      <w:r>
        <w:rPr>
          <w:bCs/>
        </w:rPr>
        <w:t xml:space="preserve"> в течение 1 рабочего дня </w:t>
      </w:r>
      <w:proofErr w:type="gramStart"/>
      <w:r>
        <w:rPr>
          <w:bCs/>
        </w:rPr>
        <w:t>с даты поступления</w:t>
      </w:r>
      <w:proofErr w:type="gramEnd"/>
      <w:r>
        <w:rPr>
          <w:bCs/>
        </w:rPr>
        <w:t>.</w:t>
      </w:r>
    </w:p>
    <w:p w:rsidR="0063007A" w:rsidRDefault="0063007A" w:rsidP="0063007A">
      <w:pPr>
        <w:tabs>
          <w:tab w:val="left" w:pos="720"/>
        </w:tabs>
        <w:ind w:firstLine="709"/>
        <w:jc w:val="both"/>
        <w:rPr>
          <w:bCs/>
        </w:rPr>
      </w:pPr>
      <w:r>
        <w:rPr>
          <w:b/>
        </w:rPr>
        <w:t>2.11. Требования к помещениям предоставления муниципальной услуги</w:t>
      </w:r>
    </w:p>
    <w:p w:rsidR="0063007A" w:rsidRDefault="0063007A" w:rsidP="0063007A">
      <w:pPr>
        <w:ind w:firstLine="709"/>
        <w:jc w:val="both"/>
        <w:rPr>
          <w:b/>
        </w:rPr>
      </w:pPr>
      <w:r>
        <w:rPr>
          <w:bCs/>
        </w:rPr>
        <w:t xml:space="preserve">Вход в здание </w:t>
      </w:r>
      <w:r>
        <w:t>администрации Хочашевского сельского поселения Ядринского района  Чувашской Республики</w:t>
      </w:r>
      <w:r>
        <w:rPr>
          <w:bCs/>
        </w:rPr>
        <w:t xml:space="preserve">  оформлен вывеской с указанием основных реквизитов </w:t>
      </w:r>
      <w:r>
        <w:t xml:space="preserve">администрации Хочашевского сельского поселения </w:t>
      </w:r>
      <w:r>
        <w:rPr>
          <w:bCs/>
        </w:rPr>
        <w:t xml:space="preserve">на русском и чувашском языках,  а также графиком работы специалистов </w:t>
      </w:r>
      <w:r>
        <w:t>администрации Хочашевского сельского поселения Ядринского района Чувашской Республики</w:t>
      </w:r>
      <w:r>
        <w:rPr>
          <w:bCs/>
        </w:rPr>
        <w:t>.</w:t>
      </w:r>
    </w:p>
    <w:p w:rsidR="0063007A" w:rsidRDefault="0063007A" w:rsidP="0063007A">
      <w:pPr>
        <w:tabs>
          <w:tab w:val="left" w:pos="720"/>
        </w:tabs>
        <w:ind w:firstLine="709"/>
        <w:jc w:val="both"/>
      </w:pPr>
      <w:r>
        <w:rPr>
          <w:b/>
        </w:rPr>
        <w:t>2.12. Показатели доступности и качества муниципальной услуги</w:t>
      </w:r>
    </w:p>
    <w:p w:rsidR="0063007A" w:rsidRDefault="0063007A" w:rsidP="0063007A">
      <w:pPr>
        <w:ind w:firstLine="709"/>
        <w:jc w:val="both"/>
      </w:pPr>
      <w:r>
        <w:lastRenderedPageBreak/>
        <w:t>Показатели доступности и качества предоставления муниципальной услуги:</w:t>
      </w:r>
    </w:p>
    <w:p w:rsidR="0063007A" w:rsidRDefault="0063007A" w:rsidP="0063007A">
      <w:pPr>
        <w:widowControl w:val="0"/>
        <w:ind w:firstLine="709"/>
        <w:jc w:val="both"/>
      </w:pPr>
      <w:r>
        <w:t>- возможность получения информации о муниципальной услуге в электронной форме, при личном обращении, по телефону;</w:t>
      </w:r>
    </w:p>
    <w:p w:rsidR="0063007A" w:rsidRDefault="0063007A" w:rsidP="0063007A">
      <w:pPr>
        <w:widowControl w:val="0"/>
        <w:ind w:firstLine="709"/>
        <w:jc w:val="both"/>
        <w:rPr>
          <w:bCs/>
        </w:rPr>
      </w:pPr>
      <w:r>
        <w:t>- возможность получения сведений о ходе предоставления муниципальной услуги с использованием информационно-коммуникационных технологий.</w:t>
      </w:r>
    </w:p>
    <w:p w:rsidR="0063007A" w:rsidRDefault="0063007A" w:rsidP="0063007A">
      <w:pPr>
        <w:ind w:firstLine="709"/>
        <w:jc w:val="both"/>
        <w:rPr>
          <w:bCs/>
        </w:rPr>
      </w:pPr>
      <w:r>
        <w:rPr>
          <w:bCs/>
        </w:rPr>
        <w:t xml:space="preserve">На прилегающей территории </w:t>
      </w:r>
      <w:r>
        <w:t xml:space="preserve">администрации Хочашевского сельского поселения  Ядринского  района Чувашской Республики </w:t>
      </w:r>
      <w:r>
        <w:rPr>
          <w:bCs/>
        </w:rPr>
        <w:t>находится парковка, как для сотрудников администрации, так и для посетителей.</w:t>
      </w:r>
    </w:p>
    <w:p w:rsidR="0063007A" w:rsidRDefault="0063007A" w:rsidP="0063007A">
      <w:pPr>
        <w:ind w:firstLine="709"/>
        <w:jc w:val="both"/>
        <w:rPr>
          <w:bCs/>
        </w:rPr>
      </w:pPr>
      <w:r>
        <w:rPr>
          <w:bCs/>
        </w:rPr>
        <w:t xml:space="preserve">Прием заявителей для предоставления муниципальной услуги осуществляется согласно графику приема граждан специалистом администрации </w:t>
      </w:r>
      <w:r>
        <w:t xml:space="preserve">Хочашевского </w:t>
      </w:r>
      <w:r>
        <w:rPr>
          <w:bCs/>
        </w:rPr>
        <w:t xml:space="preserve">сельского поселения  </w:t>
      </w:r>
      <w:r>
        <w:t>Ядринского  района Чувашской Республик</w:t>
      </w:r>
      <w:r>
        <w:rPr>
          <w:bCs/>
        </w:rPr>
        <w:t>.</w:t>
      </w:r>
    </w:p>
    <w:p w:rsidR="0063007A" w:rsidRDefault="0063007A" w:rsidP="0063007A">
      <w:pPr>
        <w:ind w:firstLine="709"/>
        <w:jc w:val="both"/>
        <w:rPr>
          <w:bCs/>
        </w:rPr>
      </w:pPr>
      <w:r>
        <w:rPr>
          <w:bCs/>
        </w:rPr>
        <w:t>Помещение для предоставления муниципальной услуги оснащено стульями, столами, компьютером с возможностью печати и выхода в сеть «Интернет».</w:t>
      </w:r>
    </w:p>
    <w:p w:rsidR="0063007A" w:rsidRDefault="0063007A" w:rsidP="0063007A">
      <w:pPr>
        <w:ind w:firstLine="709"/>
        <w:jc w:val="both"/>
        <w:rPr>
          <w:b/>
        </w:rPr>
      </w:pPr>
      <w:proofErr w:type="gramStart"/>
      <w:r>
        <w:rPr>
          <w:bCs/>
        </w:rPr>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w:t>
      </w:r>
      <w:r>
        <w:t>администрацией Хочашевского сельского поселения Ядринского района  Чувашской Республики</w:t>
      </w:r>
      <w:r>
        <w:rPr>
          <w:bCs/>
        </w:rPr>
        <w:t>, номера телефонов для справок, процедура предоставления муниципальной услуги и информация согласно подпункту 1.3.5 Административного регламента.</w:t>
      </w:r>
      <w:proofErr w:type="gramEnd"/>
    </w:p>
    <w:p w:rsidR="0063007A" w:rsidRDefault="0063007A" w:rsidP="0063007A">
      <w:pPr>
        <w:ind w:firstLine="709"/>
        <w:jc w:val="both"/>
        <w:rPr>
          <w:b/>
        </w:rPr>
      </w:pPr>
    </w:p>
    <w:p w:rsidR="0063007A" w:rsidRDefault="0063007A" w:rsidP="0063007A">
      <w:pPr>
        <w:ind w:firstLine="709"/>
        <w:jc w:val="center"/>
      </w:pPr>
      <w:r>
        <w:rPr>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3007A" w:rsidRDefault="0063007A" w:rsidP="0063007A">
      <w:pPr>
        <w:ind w:firstLine="709"/>
      </w:pPr>
    </w:p>
    <w:p w:rsidR="0063007A" w:rsidRDefault="0063007A" w:rsidP="0063007A">
      <w:pPr>
        <w:widowControl w:val="0"/>
        <w:ind w:firstLine="709"/>
        <w:jc w:val="both"/>
      </w:pPr>
      <w:r>
        <w:rPr>
          <w:b/>
        </w:rPr>
        <w:t>3.1. Перечень административных процедур, необходимых для предоставления муниципальной услуги</w:t>
      </w:r>
    </w:p>
    <w:p w:rsidR="0063007A" w:rsidRDefault="0063007A" w:rsidP="0063007A">
      <w:pPr>
        <w:widowControl w:val="0"/>
        <w:ind w:firstLine="709"/>
        <w:jc w:val="both"/>
      </w:pPr>
      <w:r>
        <w:t>Для предоставления муниципальной услуги осуществляются следующие административные процедуры:</w:t>
      </w:r>
    </w:p>
    <w:p w:rsidR="0063007A" w:rsidRDefault="0063007A" w:rsidP="0063007A">
      <w:pPr>
        <w:widowControl w:val="0"/>
        <w:numPr>
          <w:ilvl w:val="0"/>
          <w:numId w:val="4"/>
        </w:numPr>
        <w:autoSpaceDE w:val="0"/>
        <w:ind w:left="0" w:firstLine="709"/>
        <w:jc w:val="both"/>
      </w:pPr>
      <w:r>
        <w:t>первичный прием документов;</w:t>
      </w:r>
    </w:p>
    <w:p w:rsidR="0063007A" w:rsidRDefault="0063007A" w:rsidP="0063007A">
      <w:pPr>
        <w:widowControl w:val="0"/>
        <w:numPr>
          <w:ilvl w:val="0"/>
          <w:numId w:val="4"/>
        </w:numPr>
        <w:autoSpaceDE w:val="0"/>
        <w:ind w:left="0" w:firstLine="709"/>
        <w:jc w:val="both"/>
      </w:pPr>
      <w:r>
        <w:t>формирование и направление запросов в органы (организации), участвующие в предоставлении муниципальной услуги;</w:t>
      </w:r>
    </w:p>
    <w:p w:rsidR="0063007A" w:rsidRDefault="0063007A" w:rsidP="0063007A">
      <w:pPr>
        <w:widowControl w:val="0"/>
        <w:numPr>
          <w:ilvl w:val="0"/>
          <w:numId w:val="4"/>
        </w:numPr>
        <w:autoSpaceDE w:val="0"/>
        <w:ind w:left="0" w:firstLine="709"/>
        <w:jc w:val="both"/>
      </w:pPr>
      <w:r>
        <w:t>рассмотрение принятых документов;</w:t>
      </w:r>
    </w:p>
    <w:p w:rsidR="0063007A" w:rsidRDefault="0063007A" w:rsidP="0063007A">
      <w:pPr>
        <w:widowControl w:val="0"/>
        <w:numPr>
          <w:ilvl w:val="0"/>
          <w:numId w:val="3"/>
        </w:numPr>
        <w:autoSpaceDE w:val="0"/>
        <w:ind w:left="0" w:firstLine="709"/>
        <w:jc w:val="both"/>
      </w:pPr>
      <w:r>
        <w:t>письменное уведомление об отказе в предоставлении муниципальной услуги;</w:t>
      </w:r>
    </w:p>
    <w:p w:rsidR="0063007A" w:rsidRDefault="0063007A" w:rsidP="0063007A">
      <w:pPr>
        <w:widowControl w:val="0"/>
        <w:numPr>
          <w:ilvl w:val="0"/>
          <w:numId w:val="3"/>
        </w:numPr>
        <w:autoSpaceDE w:val="0"/>
        <w:ind w:left="0" w:firstLine="709"/>
        <w:jc w:val="both"/>
      </w:pPr>
      <w:r>
        <w:t>подготовка и выдача выписки из единого адресного реестра;</w:t>
      </w:r>
    </w:p>
    <w:p w:rsidR="0063007A" w:rsidRDefault="0063007A" w:rsidP="0063007A">
      <w:pPr>
        <w:widowControl w:val="0"/>
        <w:numPr>
          <w:ilvl w:val="0"/>
          <w:numId w:val="2"/>
        </w:numPr>
        <w:autoSpaceDE w:val="0"/>
        <w:ind w:left="0" w:firstLine="709"/>
        <w:jc w:val="both"/>
      </w:pPr>
      <w:r>
        <w:t xml:space="preserve">направление заявителю результата предоставления муниципальной услуги. </w:t>
      </w:r>
    </w:p>
    <w:p w:rsidR="0063007A" w:rsidRDefault="0063007A" w:rsidP="0063007A">
      <w:pPr>
        <w:widowControl w:val="0"/>
        <w:ind w:firstLine="709"/>
        <w:jc w:val="both"/>
        <w:rPr>
          <w:b/>
        </w:rPr>
      </w:pPr>
      <w:r>
        <w:t xml:space="preserve">Описание </w:t>
      </w:r>
      <w:proofErr w:type="gramStart"/>
      <w:r>
        <w:t>последовательности прохождения процедуры предоставления муниципальной услуги</w:t>
      </w:r>
      <w:proofErr w:type="gramEnd"/>
      <w:r>
        <w:t xml:space="preserve"> представлено в блок-схеме (Приложение № 4 к Административному регламенту).</w:t>
      </w:r>
    </w:p>
    <w:p w:rsidR="0063007A" w:rsidRDefault="0063007A" w:rsidP="0063007A">
      <w:pPr>
        <w:widowControl w:val="0"/>
        <w:ind w:firstLine="709"/>
        <w:jc w:val="both"/>
        <w:rPr>
          <w:bCs/>
        </w:rPr>
      </w:pPr>
      <w:r>
        <w:rPr>
          <w:b/>
        </w:rPr>
        <w:t>3.1.1. Прием заявления и документов для получения муниципальной услуги</w:t>
      </w:r>
    </w:p>
    <w:p w:rsidR="0063007A" w:rsidRDefault="0063007A" w:rsidP="0063007A">
      <w:pPr>
        <w:widowControl w:val="0"/>
        <w:numPr>
          <w:ilvl w:val="0"/>
          <w:numId w:val="6"/>
        </w:numPr>
        <w:tabs>
          <w:tab w:val="left" w:pos="0"/>
          <w:tab w:val="left" w:pos="709"/>
        </w:tabs>
        <w:autoSpaceDE w:val="0"/>
        <w:ind w:left="0" w:firstLine="709"/>
        <w:jc w:val="both"/>
      </w:pPr>
      <w:r>
        <w:rPr>
          <w:bCs/>
        </w:rPr>
        <w:t xml:space="preserve">осуществляется в </w:t>
      </w:r>
      <w:r>
        <w:t>администрации Хочашевского сельского поселения Ядринского района Чувашской Республики</w:t>
      </w:r>
      <w:r>
        <w:rPr>
          <w:bCs/>
        </w:rPr>
        <w:t>:</w:t>
      </w:r>
    </w:p>
    <w:p w:rsidR="0063007A" w:rsidRDefault="0063007A" w:rsidP="0063007A">
      <w:pPr>
        <w:widowControl w:val="0"/>
        <w:ind w:firstLine="709"/>
        <w:jc w:val="both"/>
        <w:rPr>
          <w:bCs/>
        </w:rPr>
      </w:pPr>
      <w: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пунктом 2.6. Административного регламента в администрацию Хочашевского сельского поселения Ядринского района Чувашской Республики.</w:t>
      </w:r>
    </w:p>
    <w:p w:rsidR="0063007A" w:rsidRDefault="0063007A" w:rsidP="0063007A">
      <w:pPr>
        <w:widowControl w:val="0"/>
        <w:ind w:firstLine="709"/>
        <w:jc w:val="both"/>
        <w:rPr>
          <w:bCs/>
        </w:rPr>
      </w:pPr>
      <w:r>
        <w:rPr>
          <w:bCs/>
        </w:rPr>
        <w:t xml:space="preserve">В ходе приема специалист </w:t>
      </w:r>
      <w:r>
        <w:t xml:space="preserve">администрации Хочашевского сельского поселения </w:t>
      </w:r>
      <w:r>
        <w:rPr>
          <w:bCs/>
        </w:rPr>
        <w:t xml:space="preserve">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63007A" w:rsidRDefault="0063007A" w:rsidP="0063007A">
      <w:pPr>
        <w:tabs>
          <w:tab w:val="left" w:pos="0"/>
          <w:tab w:val="left" w:pos="360"/>
          <w:tab w:val="left" w:pos="1260"/>
        </w:tabs>
        <w:ind w:firstLine="709"/>
        <w:jc w:val="both"/>
      </w:pPr>
      <w:r>
        <w:rPr>
          <w:bCs/>
        </w:rPr>
        <w:t xml:space="preserve">В ходе приема специалист </w:t>
      </w:r>
      <w:r>
        <w:t xml:space="preserve">администрации Хочашевского сельского поселения </w:t>
      </w:r>
      <w:r>
        <w:rPr>
          <w:bCs/>
        </w:rPr>
        <w:t xml:space="preserve"> производит проверку представленного заявления с приложением документов на наличие </w:t>
      </w:r>
      <w:r>
        <w:rPr>
          <w:bCs/>
        </w:rPr>
        <w:lastRenderedPageBreak/>
        <w:t xml:space="preserve">необходимых документов согласно перечню, указанному в пункте 2.6. Административного регламента, проверяет правильность заполнения Заявления, полноту и достоверность содержащихся в них сведений. Специалист </w:t>
      </w:r>
      <w:r>
        <w:t>администрации Хочашевского сельского поселения</w:t>
      </w:r>
      <w:r>
        <w:rPr>
          <w:bCs/>
        </w:rPr>
        <w:t xml:space="preserve">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63007A" w:rsidRDefault="0063007A" w:rsidP="0063007A">
      <w:pPr>
        <w:widowControl w:val="0"/>
        <w:ind w:firstLine="709"/>
        <w:jc w:val="both"/>
      </w:pPr>
      <w:r>
        <w:t>В случае</w:t>
      </w:r>
      <w:proofErr w:type="gramStart"/>
      <w:r>
        <w:t>,</w:t>
      </w:r>
      <w:proofErr w:type="gramEnd"/>
      <w:r>
        <w:t xml:space="preserve"> если документы не прошли контроль, в ходе приема специалист администрации Хочашевского сельского поселения может в устной форме предложить представить недостающие документы и (или) внести необходимые исправления.</w:t>
      </w:r>
    </w:p>
    <w:p w:rsidR="0063007A" w:rsidRDefault="0063007A" w:rsidP="0063007A">
      <w:pPr>
        <w:widowControl w:val="0"/>
        <w:ind w:firstLine="709"/>
        <w:jc w:val="both"/>
      </w:pPr>
      <w:r>
        <w:t>Если при наличии оснований для отказа в пункте 2.7. настоящего Административного регламента, заявитель настаивает на приеме документов, специалист администрации Хочашевского сельского поселения  осуществляет прием документов.</w:t>
      </w:r>
    </w:p>
    <w:p w:rsidR="0063007A" w:rsidRDefault="0063007A" w:rsidP="0063007A">
      <w:pPr>
        <w:ind w:firstLine="709"/>
        <w:jc w:val="both"/>
      </w:pPr>
      <w:proofErr w:type="gramStart"/>
      <w:r>
        <w:t>В случае отсутствия оснований для отказа в приеме документов, Заявление регистрируется в соответствии с административным регламентом по предоставлению муниципальной услуги «Рассмотрение и подготовка ответов на поступившие в администрацию Хочашевского сельского поселения Ядринского района  Чувашской Республики</w:t>
      </w:r>
      <w:r>
        <w:rPr>
          <w:bCs/>
        </w:rPr>
        <w:t xml:space="preserve"> </w:t>
      </w:r>
      <w:r>
        <w:t>обращения граждан», путем присвоения входящего номера и даты поступления документа, который фиксируется на обоих экземплярах заявления.</w:t>
      </w:r>
      <w:proofErr w:type="gramEnd"/>
      <w:r>
        <w:t xml:space="preserve"> Второй экземпляр Заявления с описью принятых документов возвращается заявителю. </w:t>
      </w:r>
    </w:p>
    <w:p w:rsidR="0063007A" w:rsidRDefault="0063007A" w:rsidP="0063007A">
      <w:pPr>
        <w:widowControl w:val="0"/>
        <w:ind w:firstLine="709"/>
        <w:jc w:val="both"/>
        <w:rPr>
          <w:b/>
        </w:rPr>
      </w:pPr>
      <w:r>
        <w:t>В случае</w:t>
      </w:r>
      <w:proofErr w:type="gramStart"/>
      <w:r>
        <w:t>,</w:t>
      </w:r>
      <w:proofErr w:type="gramEnd"/>
      <w:r>
        <w:t xml:space="preserve">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63007A" w:rsidRDefault="0063007A" w:rsidP="0063007A">
      <w:pPr>
        <w:pStyle w:val="ConsNormal"/>
        <w:tabs>
          <w:tab w:val="left" w:pos="1406"/>
        </w:tabs>
        <w:ind w:right="0" w:firstLine="709"/>
        <w:jc w:val="both"/>
        <w:rPr>
          <w:sz w:val="24"/>
          <w:szCs w:val="24"/>
        </w:rPr>
      </w:pPr>
      <w:r>
        <w:rPr>
          <w:rFonts w:ascii="Times New Roman" w:hAnsi="Times New Roman" w:cs="Times New Roman"/>
          <w:b/>
          <w:sz w:val="24"/>
          <w:szCs w:val="24"/>
        </w:rPr>
        <w:t>3.1.2. Формирование и направление запросов в органы (организации), участвующие в предоставлении муниципальной услуги</w:t>
      </w:r>
    </w:p>
    <w:p w:rsidR="0063007A" w:rsidRDefault="0063007A" w:rsidP="0063007A">
      <w:pPr>
        <w:ind w:firstLine="709"/>
        <w:jc w:val="both"/>
      </w:pPr>
      <w:proofErr w:type="gramStart"/>
      <w: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63007A" w:rsidRDefault="0063007A" w:rsidP="0063007A">
      <w:pPr>
        <w:ind w:firstLine="709"/>
        <w:jc w:val="both"/>
      </w:pPr>
      <w:r>
        <w:t>Межведомственный запрос администрации Хочашевского сельского поселения Ядринского района Чувашской Республики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63007A" w:rsidRDefault="0063007A" w:rsidP="0063007A">
      <w:pPr>
        <w:ind w:firstLine="709"/>
        <w:jc w:val="both"/>
      </w:pPr>
      <w:r>
        <w:t>- наименование органа, направляющего межведомственный запрос;</w:t>
      </w:r>
    </w:p>
    <w:p w:rsidR="0063007A" w:rsidRDefault="0063007A" w:rsidP="0063007A">
      <w:pPr>
        <w:ind w:firstLine="709"/>
        <w:jc w:val="both"/>
      </w:pPr>
      <w:r>
        <w:t>- наименование органа, в адрес которого направляется межведомственный запрос;</w:t>
      </w:r>
    </w:p>
    <w:p w:rsidR="0063007A" w:rsidRDefault="0063007A" w:rsidP="0063007A">
      <w:pPr>
        <w:ind w:firstLine="709"/>
        <w:jc w:val="both"/>
      </w:pPr>
      <w: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3007A" w:rsidRDefault="0063007A" w:rsidP="0063007A">
      <w:pPr>
        <w:ind w:firstLine="709"/>
        <w:jc w:val="both"/>
      </w:pPr>
      <w:r>
        <w:t xml:space="preserve">- 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муниципальной услуги, и указание на реквизиты данного нормативного правового акта;</w:t>
      </w:r>
    </w:p>
    <w:p w:rsidR="0063007A" w:rsidRDefault="0063007A" w:rsidP="0063007A">
      <w:pPr>
        <w:ind w:firstLine="709"/>
        <w:jc w:val="both"/>
      </w:pPr>
      <w: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63007A" w:rsidRDefault="0063007A" w:rsidP="0063007A">
      <w:pPr>
        <w:ind w:firstLine="709"/>
        <w:jc w:val="both"/>
      </w:pPr>
      <w:r>
        <w:lastRenderedPageBreak/>
        <w:t>- контактная информация для направления ответа на межведомственный запрос;</w:t>
      </w:r>
    </w:p>
    <w:p w:rsidR="0063007A" w:rsidRDefault="0063007A" w:rsidP="0063007A">
      <w:pPr>
        <w:ind w:firstLine="709"/>
        <w:jc w:val="both"/>
      </w:pPr>
      <w:r>
        <w:t>- дата направления межведомственного запроса;</w:t>
      </w:r>
    </w:p>
    <w:p w:rsidR="0063007A" w:rsidRDefault="0063007A" w:rsidP="0063007A">
      <w:pPr>
        <w:ind w:firstLine="709"/>
        <w:jc w:val="both"/>
      </w:pPr>
      <w: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3007A" w:rsidRDefault="0063007A" w:rsidP="0063007A">
      <w:pPr>
        <w:ind w:firstLine="709"/>
        <w:jc w:val="both"/>
      </w:pPr>
      <w:r>
        <w:t xml:space="preserve">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 </w:t>
      </w:r>
    </w:p>
    <w:p w:rsidR="0063007A" w:rsidRDefault="0063007A" w:rsidP="0063007A">
      <w:pPr>
        <w:pStyle w:val="21"/>
        <w:tabs>
          <w:tab w:val="left" w:pos="0"/>
        </w:tabs>
        <w:ind w:right="0" w:firstLine="709"/>
        <w:rPr>
          <w:b/>
          <w:sz w:val="24"/>
          <w:szCs w:val="24"/>
        </w:rPr>
      </w:pPr>
      <w:r>
        <w:rPr>
          <w:sz w:val="24"/>
          <w:szCs w:val="24"/>
        </w:rPr>
        <w:t>Результатом процедуры является направление межведомственного запроса в соответствующий орган (организацию).</w:t>
      </w:r>
    </w:p>
    <w:p w:rsidR="0063007A" w:rsidRDefault="0063007A" w:rsidP="0063007A">
      <w:pPr>
        <w:widowControl w:val="0"/>
        <w:ind w:firstLine="709"/>
        <w:jc w:val="both"/>
      </w:pPr>
      <w:r>
        <w:rPr>
          <w:b/>
        </w:rPr>
        <w:t>3.1.3. Рассмотрение принятых документов</w:t>
      </w:r>
    </w:p>
    <w:p w:rsidR="0063007A" w:rsidRDefault="0063007A" w:rsidP="0063007A">
      <w:pPr>
        <w:widowControl w:val="0"/>
        <w:ind w:firstLine="709"/>
        <w:jc w:val="both"/>
      </w:pPr>
      <w:r>
        <w:t>Основанием для получения муниципальной услуги является принятое Заявление с прилагаемыми к нему документами к рассмотрению.</w:t>
      </w:r>
    </w:p>
    <w:p w:rsidR="0063007A" w:rsidRDefault="0063007A" w:rsidP="0063007A">
      <w:pPr>
        <w:widowControl w:val="0"/>
        <w:ind w:firstLine="709"/>
        <w:jc w:val="both"/>
      </w:pPr>
      <w:r>
        <w:t>Специалист администрации Хочашевского сельского поселения Ядринского  района Чувашской Республик рассматривает Заявление с прилагаемыми к нему документами, предусмотренными пунктом 2.6. настоящего Административного регламента в течение 1 рабочего дня со дня их поступления в администрацию Хочашевского сельского поселения Ядринского  района Чувашской Республик.</w:t>
      </w:r>
    </w:p>
    <w:p w:rsidR="0063007A" w:rsidRDefault="0063007A" w:rsidP="0063007A">
      <w:pPr>
        <w:widowControl w:val="0"/>
        <w:ind w:firstLine="709"/>
        <w:jc w:val="both"/>
      </w:pPr>
      <w:proofErr w:type="gramStart"/>
      <w:r>
        <w:t>В течение указанного времени 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администрации Хочашевского сельского поселения Ядринского  района Чувашской Республики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w:t>
      </w:r>
      <w:proofErr w:type="gramEnd"/>
      <w:r>
        <w:t xml:space="preserve"> уведомления. </w:t>
      </w:r>
    </w:p>
    <w:p w:rsidR="0063007A" w:rsidRDefault="0063007A" w:rsidP="0063007A">
      <w:pPr>
        <w:widowControl w:val="0"/>
        <w:ind w:firstLine="709"/>
        <w:jc w:val="both"/>
      </w:pPr>
      <w:r>
        <w:t>В случае</w:t>
      </w:r>
      <w:proofErr w:type="gramStart"/>
      <w:r>
        <w:t>,</w:t>
      </w:r>
      <w:proofErr w:type="gramEnd"/>
      <w:r>
        <w:t xml:space="preserve"> если в течение 3-х рабочих дней указанные замечания не устранены, специалист администрации Хочашевского сельского поселения Ядринского  района Чувашской Республики в течение 2 рабочих дней готовит уведомление об отказе в предоставлении муниципальной услуги. </w:t>
      </w:r>
    </w:p>
    <w:p w:rsidR="0063007A" w:rsidRDefault="0063007A" w:rsidP="0063007A">
      <w:pPr>
        <w:widowControl w:val="0"/>
        <w:ind w:firstLine="709"/>
        <w:jc w:val="both"/>
      </w:pPr>
      <w:r>
        <w:t>В рамках данной административной процедуры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63007A" w:rsidRDefault="0063007A" w:rsidP="0063007A">
      <w:pPr>
        <w:widowControl w:val="0"/>
        <w:ind w:firstLine="709"/>
        <w:jc w:val="both"/>
      </w:pPr>
      <w:r>
        <w:t>В случае поступления заявления с полным пакетом документов от заявителя специалист администрации Хочашевского сельского поселения Ядринского  района Чувашской Республики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63007A" w:rsidRDefault="0063007A" w:rsidP="0063007A">
      <w:pPr>
        <w:ind w:firstLine="709"/>
        <w:jc w:val="both"/>
      </w:pPr>
      <w:r>
        <w:t>- решение главы администрации Хочашевского сельского поселения о предоставлении разрешения на отклонение от предельных параметров разрешенного строительства;</w:t>
      </w:r>
    </w:p>
    <w:p w:rsidR="0063007A" w:rsidRDefault="0063007A" w:rsidP="0063007A">
      <w:pPr>
        <w:ind w:firstLine="709"/>
        <w:jc w:val="both"/>
      </w:pPr>
      <w:r>
        <w:t>- решение главы администрации Хочашевского сельского поселения  об отказе в предоставлении разрешения на отклонение от предельных параметров разрешенного строительства.</w:t>
      </w:r>
    </w:p>
    <w:p w:rsidR="0063007A" w:rsidRDefault="0063007A" w:rsidP="0063007A">
      <w:pPr>
        <w:widowControl w:val="0"/>
        <w:ind w:firstLine="709"/>
        <w:jc w:val="both"/>
      </w:pPr>
      <w:r>
        <w:t>В случае отсутствия оснований для отказа в предоставлении муниципальной услуги Заявление с документами передается в администрацию Хочашевского сельского поселения Ядринского  района Чувашской Республики</w:t>
      </w:r>
      <w:r>
        <w:rPr>
          <w:color w:val="000000"/>
        </w:rPr>
        <w:t xml:space="preserve"> для предоставления разрешения на отклонение от предельных параметров разрешенного строительства на территории </w:t>
      </w:r>
      <w:r>
        <w:t>Хочашевского</w:t>
      </w:r>
      <w:r>
        <w:rPr>
          <w:color w:val="000000"/>
        </w:rPr>
        <w:t>сельского поселения.</w:t>
      </w:r>
    </w:p>
    <w:p w:rsidR="0063007A" w:rsidRDefault="0063007A" w:rsidP="0063007A">
      <w:pPr>
        <w:widowControl w:val="0"/>
        <w:ind w:firstLine="709"/>
        <w:jc w:val="both"/>
        <w:rPr>
          <w:b/>
        </w:rPr>
      </w:pPr>
      <w:r>
        <w:t xml:space="preserve">Результатом является передача в администрацию Хочашевского сельского поселения Ядринского  района Чувашской Республики пакета документов для подготовки </w:t>
      </w:r>
      <w:r>
        <w:rPr>
          <w:color w:val="000000"/>
        </w:rPr>
        <w:t xml:space="preserve">разрешения на отклонение от предельных параметров разрешенного строительства на территории </w:t>
      </w:r>
      <w:r>
        <w:lastRenderedPageBreak/>
        <w:t xml:space="preserve">Хочашевского </w:t>
      </w:r>
      <w:r>
        <w:rPr>
          <w:color w:val="000000"/>
        </w:rPr>
        <w:t>сельского поселения.</w:t>
      </w:r>
    </w:p>
    <w:p w:rsidR="0063007A" w:rsidRDefault="0063007A" w:rsidP="0063007A">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3.1.4. Организация и проведение публичных слушаний по вопросу предоставления разрешения на условно разрешенный вид использования</w:t>
      </w:r>
    </w:p>
    <w:p w:rsidR="0063007A" w:rsidRDefault="0063007A" w:rsidP="00630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является поступление в Комиссию заявления с полным пакетом документов.</w:t>
      </w:r>
    </w:p>
    <w:p w:rsidR="0063007A" w:rsidRDefault="0063007A" w:rsidP="0063007A">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Секретарь Комиссии после поступления документов в Комиссию, Заявления осуществляет подготовку постановления администрации о проведении публичных слушаний, в течение десяти дней со дня поступления заявления в Комиссию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w:t>
      </w:r>
      <w:proofErr w:type="gramEnd"/>
      <w:r>
        <w:rPr>
          <w:rFonts w:ascii="Times New Roman" w:hAnsi="Times New Roman" w:cs="Times New Roman"/>
          <w:sz w:val="24"/>
          <w:szCs w:val="24"/>
        </w:rPr>
        <w:t>,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63007A" w:rsidRDefault="0063007A" w:rsidP="00630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63007A" w:rsidRDefault="0063007A" w:rsidP="00630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проведения публичных слушаний с момента оповещения жителей Хочашевскогосельского поселения о времени и месте их проведения до дня опубликования заключения о результатах публичных слушаний </w:t>
      </w:r>
      <w:r>
        <w:rPr>
          <w:rFonts w:ascii="Times New Roman" w:hAnsi="Times New Roman" w:cs="Times New Roman"/>
          <w:b/>
          <w:sz w:val="24"/>
          <w:szCs w:val="24"/>
        </w:rPr>
        <w:t>не может быть более одного месяца.</w:t>
      </w:r>
    </w:p>
    <w:p w:rsidR="0063007A" w:rsidRDefault="0063007A" w:rsidP="00630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Комиссия по результатам публичных слушаний осуществляет подготовку заключения, обеспечивает их опубликование в средствах массовой информации и размещение на официальном сайте администрации Хочашевского сельского поселения.</w:t>
      </w:r>
    </w:p>
    <w:p w:rsidR="0063007A" w:rsidRDefault="0063007A" w:rsidP="0063007A">
      <w:pPr>
        <w:pStyle w:val="ConsPlusNormal"/>
        <w:ind w:firstLine="709"/>
        <w:jc w:val="both"/>
        <w:rPr>
          <w:rFonts w:ascii="Times New Roman" w:hAnsi="Times New Roman" w:cs="Times New Roman"/>
          <w:b/>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63007A" w:rsidRDefault="0063007A" w:rsidP="0063007A">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3.1.5. Принятие решения о предоставлении или об отказе в предоставлении разрешения на условно разрешенный вид использования, подготовка и выдача результата предоставления муниципальной услуги</w:t>
      </w:r>
    </w:p>
    <w:p w:rsidR="0063007A" w:rsidRDefault="0063007A" w:rsidP="00630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Хочашевского сельского поселения в течение 15 дней.</w:t>
      </w:r>
    </w:p>
    <w:p w:rsidR="0063007A" w:rsidRDefault="0063007A" w:rsidP="00630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 основании указанных рекомендаций глава  администрации в течение 3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63007A" w:rsidRDefault="0063007A" w:rsidP="00630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Данное решение принимается в виде постановления администрации Хочашевского сельского поселения.</w:t>
      </w:r>
    </w:p>
    <w:p w:rsidR="0063007A" w:rsidRDefault="0063007A" w:rsidP="0063007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Постановление администрации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Хочашевского сельского поселения, иной официальной информации и размещается на официальном сайте Хочашевского сельского поселения.</w:t>
      </w:r>
    </w:p>
    <w:p w:rsidR="0063007A" w:rsidRDefault="0063007A" w:rsidP="0063007A">
      <w:pPr>
        <w:pStyle w:val="ConsPlusNormal"/>
        <w:ind w:firstLine="709"/>
        <w:jc w:val="both"/>
        <w:rPr>
          <w:b/>
          <w:sz w:val="24"/>
          <w:szCs w:val="24"/>
        </w:rPr>
      </w:pPr>
      <w:r>
        <w:rPr>
          <w:rFonts w:ascii="Times New Roman" w:hAnsi="Times New Roman" w:cs="Times New Roman"/>
          <w:sz w:val="24"/>
          <w:szCs w:val="24"/>
        </w:rPr>
        <w:lastRenderedPageBreak/>
        <w:t>Результатом административной процедуры является подготовка и утверждение постановления администрации  о предоставлении разрешения на условно разрешенный вид использования земельного участка или об отказе в предоставлении такого разрешения.</w:t>
      </w:r>
    </w:p>
    <w:p w:rsidR="0063007A" w:rsidRDefault="0063007A" w:rsidP="0063007A">
      <w:pPr>
        <w:ind w:firstLine="709"/>
        <w:jc w:val="both"/>
      </w:pPr>
      <w:r>
        <w:rPr>
          <w:b/>
        </w:rPr>
        <w:t>3.1.6.Подготовка и направление заявителю результата предоставления муниципальной услуги</w:t>
      </w:r>
      <w:r>
        <w:t>.</w:t>
      </w:r>
    </w:p>
    <w:p w:rsidR="0063007A" w:rsidRDefault="0063007A" w:rsidP="0063007A">
      <w:pPr>
        <w:ind w:firstLine="709"/>
        <w:jc w:val="both"/>
        <w:rPr>
          <w:b/>
          <w:bCs/>
        </w:rPr>
      </w:pPr>
      <w:r>
        <w:t>Секретарь Комиссии в течение 5 дней со дня опубликования постановления направляет его заявителю либо его представителю по доверенности почтовым отправлением либо вручает под расписку лично.</w:t>
      </w:r>
    </w:p>
    <w:p w:rsidR="0063007A" w:rsidRDefault="0063007A" w:rsidP="0063007A">
      <w:pPr>
        <w:widowControl w:val="0"/>
        <w:ind w:firstLine="709"/>
        <w:jc w:val="both"/>
        <w:rPr>
          <w:b/>
          <w:bCs/>
        </w:rPr>
      </w:pPr>
    </w:p>
    <w:p w:rsidR="0063007A" w:rsidRDefault="0063007A" w:rsidP="0063007A">
      <w:pPr>
        <w:ind w:firstLine="709"/>
        <w:jc w:val="both"/>
        <w:rPr>
          <w:bCs/>
        </w:rPr>
      </w:pPr>
      <w:r>
        <w:rPr>
          <w:b/>
        </w:rPr>
        <w:t>3.2. Порядок осуществления административных процедур и административных действий в электронной форме</w:t>
      </w:r>
    </w:p>
    <w:p w:rsidR="0063007A" w:rsidRDefault="0063007A" w:rsidP="0063007A">
      <w:pPr>
        <w:pStyle w:val="22"/>
        <w:tabs>
          <w:tab w:val="left" w:pos="1080"/>
        </w:tabs>
        <w:autoSpaceDE w:val="0"/>
        <w:spacing w:after="0" w:line="240" w:lineRule="auto"/>
        <w:ind w:left="0" w:firstLine="709"/>
        <w:jc w:val="both"/>
        <w:rPr>
          <w:bCs/>
        </w:rPr>
      </w:pPr>
      <w:r>
        <w:rPr>
          <w:bCs/>
        </w:rPr>
        <w:t xml:space="preserve">1) Информирование о порядке предоставления муниципальной услуги осуществляется посредством размещения сведений на Портале, официальном сайте </w:t>
      </w:r>
      <w:r>
        <w:t>администрации Хочашевского сельского поселения Ядринского  района Чувашской Республики</w:t>
      </w:r>
      <w:r>
        <w:rPr>
          <w:bCs/>
        </w:rPr>
        <w:t xml:space="preserve"> в сети «Интернет».</w:t>
      </w:r>
    </w:p>
    <w:p w:rsidR="0063007A" w:rsidRDefault="0063007A" w:rsidP="0063007A">
      <w:pPr>
        <w:pStyle w:val="22"/>
        <w:tabs>
          <w:tab w:val="left" w:pos="1080"/>
        </w:tabs>
        <w:autoSpaceDE w:val="0"/>
        <w:spacing w:after="0" w:line="240" w:lineRule="auto"/>
        <w:ind w:left="0" w:firstLine="709"/>
        <w:jc w:val="both"/>
        <w:rPr>
          <w:bCs/>
        </w:rPr>
      </w:pPr>
      <w:r>
        <w:rPr>
          <w:bCs/>
        </w:rPr>
        <w:t xml:space="preserve">Заявитель имеет возможность получения информации по вопросам, входящим в компетенцию </w:t>
      </w:r>
      <w:r>
        <w:t>администрации Хочашевского сельского поселения Ядринского  района Чувашской Республики</w:t>
      </w:r>
      <w:r>
        <w:rPr>
          <w:bCs/>
        </w:rPr>
        <w:t xml:space="preserve">, посредством размещения вопроса в разделе «Интерактивная приемная» на официальном сайте </w:t>
      </w:r>
      <w:r>
        <w:t>администрации Хочашевского сельского поселения Чувашской Республики</w:t>
      </w:r>
      <w:r>
        <w:rPr>
          <w:bCs/>
        </w:rPr>
        <w:t xml:space="preserve"> в сети «Интернет». </w:t>
      </w:r>
    </w:p>
    <w:p w:rsidR="0063007A" w:rsidRDefault="0063007A" w:rsidP="0063007A">
      <w:pPr>
        <w:pStyle w:val="22"/>
        <w:tabs>
          <w:tab w:val="left" w:pos="1080"/>
        </w:tabs>
        <w:autoSpaceDE w:val="0"/>
        <w:spacing w:after="0" w:line="240" w:lineRule="auto"/>
        <w:ind w:left="0" w:firstLine="709"/>
        <w:jc w:val="both"/>
      </w:pPr>
      <w:r>
        <w:rPr>
          <w:bCs/>
        </w:rPr>
        <w:t>Поступившие обращения рассматриваются в сроки, установленные п. 2.4. Административного регламента.</w:t>
      </w:r>
    </w:p>
    <w:p w:rsidR="0063007A" w:rsidRDefault="0063007A" w:rsidP="0063007A">
      <w:pPr>
        <w:pStyle w:val="22"/>
        <w:tabs>
          <w:tab w:val="left" w:pos="1080"/>
        </w:tabs>
        <w:autoSpaceDE w:val="0"/>
        <w:spacing w:after="0" w:line="240" w:lineRule="auto"/>
        <w:ind w:left="0" w:firstLine="709"/>
        <w:jc w:val="both"/>
      </w:pPr>
      <w: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Портала,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 </w:t>
      </w:r>
    </w:p>
    <w:p w:rsidR="0063007A" w:rsidRDefault="0063007A" w:rsidP="0063007A">
      <w:pPr>
        <w:ind w:firstLine="709"/>
      </w:pPr>
    </w:p>
    <w:p w:rsidR="0063007A" w:rsidRDefault="0063007A" w:rsidP="0063007A">
      <w:pPr>
        <w:ind w:firstLine="709"/>
        <w:jc w:val="center"/>
        <w:rPr>
          <w:b/>
        </w:rPr>
      </w:pPr>
      <w:r>
        <w:rPr>
          <w:b/>
          <w:lang w:val="en-US"/>
        </w:rPr>
        <w:t>IV</w:t>
      </w:r>
      <w:r>
        <w:rPr>
          <w:b/>
        </w:rPr>
        <w:t>. Порядок и формы контроля за исполнением административного регламента</w:t>
      </w:r>
    </w:p>
    <w:p w:rsidR="0063007A" w:rsidRDefault="0063007A" w:rsidP="0063007A">
      <w:pPr>
        <w:ind w:firstLine="709"/>
        <w:jc w:val="center"/>
        <w:rPr>
          <w:b/>
        </w:rPr>
      </w:pPr>
    </w:p>
    <w:p w:rsidR="0063007A" w:rsidRDefault="0063007A" w:rsidP="0063007A">
      <w:pPr>
        <w:ind w:firstLine="709"/>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 регламентом по предоставлению муниципальной услуги осуществляется главой администрации Хочашевского сельского поселения Ядринского  района Чувашской Республики</w:t>
      </w:r>
      <w:r>
        <w:rPr>
          <w:iCs/>
        </w:rPr>
        <w:t>.</w:t>
      </w:r>
    </w:p>
    <w:p w:rsidR="0063007A" w:rsidRDefault="0063007A" w:rsidP="0063007A">
      <w:pPr>
        <w:ind w:firstLine="709"/>
        <w:jc w:val="both"/>
      </w:pPr>
      <w:r>
        <w:t xml:space="preserve">Текущий контроль осуществляется путем согласования и </w:t>
      </w:r>
      <w:proofErr w:type="gramStart"/>
      <w:r>
        <w:t>визирования</w:t>
      </w:r>
      <w:proofErr w:type="gramEnd"/>
      <w:r>
        <w:t xml:space="preserve"> подготовленных специалистом администрации Хочашевского сельского поселения Ядринского  района Чувашской Республики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63007A" w:rsidRDefault="0063007A" w:rsidP="0063007A">
      <w:pPr>
        <w:ind w:firstLine="709"/>
        <w:jc w:val="both"/>
      </w:pPr>
      <w:proofErr w:type="gramStart"/>
      <w: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граждан по вопросам подготовки и выдачи решения о согласовании переустройства и (или) перепланировки  жилого помещения, содержащие жалобы на решения, действия (бездействие) должностных лиц.</w:t>
      </w:r>
      <w:proofErr w:type="gramEnd"/>
    </w:p>
    <w:p w:rsidR="0063007A" w:rsidRDefault="0063007A" w:rsidP="0063007A">
      <w:pPr>
        <w:ind w:firstLine="709"/>
        <w:jc w:val="both"/>
      </w:pPr>
      <w:r>
        <w:t xml:space="preserve">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 </w:t>
      </w:r>
    </w:p>
    <w:p w:rsidR="0063007A" w:rsidRDefault="0063007A" w:rsidP="0063007A">
      <w:pPr>
        <w:ind w:firstLine="709"/>
        <w:jc w:val="both"/>
      </w:pPr>
      <w:r>
        <w:t xml:space="preserve">Порядок проведения проверок осуществляется путём проведения главой администрации Хочашевского сельского поселения Ядринского  района Чувашской Республики проверок соблюдения и исполнения специалистом администрации </w:t>
      </w:r>
      <w:r>
        <w:lastRenderedPageBreak/>
        <w:t xml:space="preserve">Хочашевского сельского поселения Ядринского  района Чувашской Республики положений Административного регламента, нормативных правовых актов Российской Федерации и </w:t>
      </w:r>
      <w:r>
        <w:rPr>
          <w:iCs/>
        </w:rPr>
        <w:t>Чувашской Республики</w:t>
      </w:r>
      <w:r>
        <w:t>.</w:t>
      </w:r>
    </w:p>
    <w:p w:rsidR="0063007A" w:rsidRDefault="0063007A" w:rsidP="0063007A">
      <w:pPr>
        <w:ind w:firstLine="709"/>
        <w:jc w:val="both"/>
      </w:pPr>
      <w:r>
        <w:t>По результатам проведенных проверок в случае выявления нарушений прав заявителей глава администрации Хочашевского сельского поселения Ядринского  района Чувашской Республики готовим необходимые документы</w:t>
      </w:r>
      <w:r>
        <w:rPr>
          <w:bCs/>
        </w:rPr>
        <w:t xml:space="preserve"> </w:t>
      </w:r>
      <w:r>
        <w:t xml:space="preserve"> для привлечения лиц, допустивших нарушение, к ответственности в соответствии с действующим законодательством.</w:t>
      </w:r>
    </w:p>
    <w:p w:rsidR="0063007A" w:rsidRDefault="0063007A" w:rsidP="0063007A">
      <w:pPr>
        <w:shd w:val="clear" w:color="auto" w:fill="FFFFFF"/>
        <w:ind w:firstLine="709"/>
        <w:jc w:val="both"/>
      </w:pPr>
      <w:r>
        <w:t xml:space="preserve">Специалист администрации Хочашевского сельского поселения Ядринского  района Чувашской Республики  несет ответственность </w:t>
      </w:r>
      <w:proofErr w:type="gramStart"/>
      <w:r>
        <w:t>за</w:t>
      </w:r>
      <w:proofErr w:type="gramEnd"/>
      <w:r>
        <w:t>:</w:t>
      </w:r>
    </w:p>
    <w:p w:rsidR="0063007A" w:rsidRDefault="0063007A" w:rsidP="0063007A">
      <w:pPr>
        <w:shd w:val="clear" w:color="auto" w:fill="FFFFFF"/>
        <w:ind w:firstLine="709"/>
        <w:jc w:val="both"/>
      </w:pPr>
      <w:r>
        <w:t xml:space="preserve">- полноту и грамотность проведенного консультирования заявителей; </w:t>
      </w:r>
    </w:p>
    <w:p w:rsidR="0063007A" w:rsidRDefault="0063007A" w:rsidP="0063007A">
      <w:pPr>
        <w:shd w:val="clear" w:color="auto" w:fill="FFFFFF"/>
        <w:ind w:firstLine="709"/>
        <w:jc w:val="both"/>
      </w:pPr>
      <w:r>
        <w:t>- соблюдение сроков и порядка приёма документов, правильность внесения записи в журнал учёта входящих документов;</w:t>
      </w:r>
    </w:p>
    <w:p w:rsidR="0063007A" w:rsidRDefault="0063007A" w:rsidP="0063007A">
      <w:pPr>
        <w:shd w:val="clear" w:color="auto" w:fill="FFFFFF"/>
        <w:ind w:firstLine="709"/>
        <w:jc w:val="both"/>
      </w:pPr>
      <w:r>
        <w:t>- соответствие результатов рассмотрения документов требованиям действующего законодательства;</w:t>
      </w:r>
    </w:p>
    <w:p w:rsidR="0063007A" w:rsidRDefault="0063007A" w:rsidP="0063007A">
      <w:pPr>
        <w:shd w:val="clear" w:color="auto" w:fill="FFFFFF"/>
        <w:ind w:firstLine="709"/>
        <w:jc w:val="both"/>
      </w:pPr>
      <w:r>
        <w:t>- полноту представленных заявителями документов;</w:t>
      </w:r>
    </w:p>
    <w:p w:rsidR="0063007A" w:rsidRDefault="0063007A" w:rsidP="0063007A">
      <w:pPr>
        <w:shd w:val="clear" w:color="auto" w:fill="FFFFFF"/>
        <w:ind w:firstLine="709"/>
        <w:jc w:val="both"/>
      </w:pPr>
      <w:r>
        <w:t>- соблюдения сроков, порядка предоставления муниципальной услуги, подготовки отказа в предоставлении муниципальной услуги;</w:t>
      </w:r>
    </w:p>
    <w:p w:rsidR="0063007A" w:rsidRDefault="0063007A" w:rsidP="0063007A">
      <w:pPr>
        <w:shd w:val="clear" w:color="auto" w:fill="FFFFFF"/>
        <w:ind w:firstLine="709"/>
        <w:jc w:val="both"/>
      </w:pPr>
      <w:r>
        <w:t>- порядок выдачи документов.</w:t>
      </w:r>
    </w:p>
    <w:p w:rsidR="0063007A" w:rsidRDefault="0063007A" w:rsidP="0063007A">
      <w:pPr>
        <w:ind w:firstLine="709"/>
        <w:jc w:val="both"/>
      </w:pPr>
      <w:r>
        <w:t>Ответственность специалиста администрации Хочашевского сельского поселения Ядринского  района Чувашской Республики закрепляется его должностной инструкцией.</w:t>
      </w:r>
    </w:p>
    <w:p w:rsidR="0063007A" w:rsidRDefault="0063007A" w:rsidP="0063007A">
      <w:pPr>
        <w:ind w:firstLine="709"/>
        <w:jc w:val="both"/>
        <w:rPr>
          <w:b/>
          <w:bCs/>
        </w:rPr>
      </w:pPr>
      <w:r>
        <w:t>Предоставление муниципальной услуги контролируются общественными объединениями и гражданами посредством информации, размещенной на официальном сайте м</w:t>
      </w:r>
      <w:r>
        <w:rPr>
          <w:bCs/>
        </w:rPr>
        <w:t>униципального образования Чувашской Республики</w:t>
      </w:r>
      <w:r>
        <w:t>, о сроках и условиях предоставления муниципальной услуги, определенных настоящим Административным регламентом.</w:t>
      </w:r>
    </w:p>
    <w:p w:rsidR="0063007A" w:rsidRDefault="0063007A" w:rsidP="0063007A">
      <w:pPr>
        <w:pStyle w:val="22"/>
        <w:spacing w:after="0" w:line="240" w:lineRule="auto"/>
        <w:ind w:left="0" w:firstLine="709"/>
        <w:jc w:val="both"/>
        <w:rPr>
          <w:b/>
          <w:bCs/>
        </w:rPr>
      </w:pPr>
    </w:p>
    <w:p w:rsidR="0063007A" w:rsidRPr="006D7079" w:rsidRDefault="0063007A" w:rsidP="0063007A">
      <w:pPr>
        <w:ind w:firstLine="567"/>
        <w:jc w:val="center"/>
        <w:rPr>
          <w:b/>
          <w:u w:val="single"/>
        </w:rPr>
      </w:pPr>
      <w:r w:rsidRPr="006D7079">
        <w:rPr>
          <w:b/>
          <w:bCs/>
          <w:lang w:val="en-US"/>
        </w:rPr>
        <w:t>V</w:t>
      </w:r>
      <w:r w:rsidRPr="006D7079">
        <w:rPr>
          <w:b/>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p>
    <w:p w:rsidR="0063007A" w:rsidRPr="005444B6" w:rsidRDefault="0063007A" w:rsidP="0063007A">
      <w:pPr>
        <w:pStyle w:val="ConsPlusNormal"/>
        <w:jc w:val="both"/>
        <w:rPr>
          <w:i/>
          <w:sz w:val="24"/>
          <w:szCs w:val="24"/>
        </w:rPr>
      </w:pPr>
    </w:p>
    <w:p w:rsidR="0063007A" w:rsidRPr="0010201A" w:rsidRDefault="0063007A" w:rsidP="0063007A">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5.1.Заявитель может обратиться с жалобой, в том числе в следующих случаях:</w:t>
      </w:r>
    </w:p>
    <w:p w:rsidR="0063007A" w:rsidRPr="0010201A" w:rsidRDefault="0063007A" w:rsidP="0063007A">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22" w:history="1">
        <w:r w:rsidRPr="0010201A">
          <w:rPr>
            <w:rFonts w:ascii="Times New Roman" w:hAnsi="Times New Roman" w:cs="Times New Roman"/>
            <w:sz w:val="24"/>
            <w:szCs w:val="24"/>
          </w:rPr>
          <w:t>статье 15.1</w:t>
        </w:r>
      </w:hyperlink>
      <w:r w:rsidRPr="0010201A">
        <w:rPr>
          <w:rFonts w:ascii="Times New Roman" w:hAnsi="Times New Roman" w:cs="Times New Roman"/>
          <w:sz w:val="24"/>
          <w:szCs w:val="24"/>
        </w:rPr>
        <w:t xml:space="preserve"> Федерального закона № 210-ФЗ;</w:t>
      </w:r>
    </w:p>
    <w:p w:rsidR="0063007A" w:rsidRPr="0010201A" w:rsidRDefault="0063007A" w:rsidP="0063007A">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10201A">
          <w:rPr>
            <w:rFonts w:ascii="Times New Roman" w:hAnsi="Times New Roman" w:cs="Times New Roman"/>
            <w:sz w:val="24"/>
            <w:szCs w:val="24"/>
          </w:rPr>
          <w:t>частью 1.3 статьи 16</w:t>
        </w:r>
      </w:hyperlink>
      <w:r w:rsidRPr="0010201A">
        <w:rPr>
          <w:rFonts w:ascii="Times New Roman" w:hAnsi="Times New Roman" w:cs="Times New Roman"/>
          <w:sz w:val="24"/>
          <w:szCs w:val="24"/>
        </w:rPr>
        <w:t xml:space="preserve"> Федерального закона № 210-ФЗ;</w:t>
      </w:r>
    </w:p>
    <w:p w:rsidR="0063007A" w:rsidRPr="0010201A" w:rsidRDefault="0063007A" w:rsidP="0063007A">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3007A" w:rsidRPr="0010201A" w:rsidRDefault="0063007A" w:rsidP="0063007A">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3007A" w:rsidRPr="0010201A" w:rsidRDefault="0063007A" w:rsidP="0063007A">
      <w:pPr>
        <w:pStyle w:val="ConsPlusNormal"/>
        <w:ind w:firstLine="539"/>
        <w:jc w:val="both"/>
        <w:rPr>
          <w:rFonts w:ascii="Times New Roman" w:hAnsi="Times New Roman" w:cs="Times New Roman"/>
          <w:sz w:val="24"/>
          <w:szCs w:val="24"/>
        </w:rPr>
      </w:pPr>
      <w:proofErr w:type="gramStart"/>
      <w:r w:rsidRPr="0010201A">
        <w:rPr>
          <w:rFonts w:ascii="Times New Roman" w:hAnsi="Times New Roman" w:cs="Times New Roman"/>
          <w:sz w:val="24"/>
          <w:szCs w:val="24"/>
        </w:rPr>
        <w:t xml:space="preserve">5) отказ в предоставлении  муниципальной услуги, если основания отказа не </w:t>
      </w:r>
      <w:r w:rsidRPr="0010201A">
        <w:rPr>
          <w:rFonts w:ascii="Times New Roman" w:hAnsi="Times New Roman" w:cs="Times New Roman"/>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0201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10201A">
          <w:rPr>
            <w:rFonts w:ascii="Times New Roman" w:hAnsi="Times New Roman" w:cs="Times New Roman"/>
            <w:sz w:val="24"/>
            <w:szCs w:val="24"/>
          </w:rPr>
          <w:t>частью 1.3 статьи 16</w:t>
        </w:r>
      </w:hyperlink>
      <w:r w:rsidRPr="0010201A">
        <w:rPr>
          <w:rFonts w:ascii="Times New Roman" w:hAnsi="Times New Roman" w:cs="Times New Roman"/>
          <w:sz w:val="24"/>
          <w:szCs w:val="24"/>
        </w:rPr>
        <w:t xml:space="preserve"> Федерального закона № 210-ФЗ;</w:t>
      </w:r>
    </w:p>
    <w:p w:rsidR="0063007A" w:rsidRPr="0010201A" w:rsidRDefault="0063007A" w:rsidP="0063007A">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007A" w:rsidRPr="0010201A" w:rsidRDefault="0063007A" w:rsidP="0063007A">
      <w:pPr>
        <w:pStyle w:val="ConsPlusNormal"/>
        <w:ind w:firstLine="539"/>
        <w:jc w:val="both"/>
        <w:rPr>
          <w:rFonts w:ascii="Times New Roman" w:hAnsi="Times New Roman" w:cs="Times New Roman"/>
          <w:sz w:val="24"/>
          <w:szCs w:val="24"/>
        </w:rPr>
      </w:pPr>
      <w:proofErr w:type="gramStart"/>
      <w:r w:rsidRPr="0010201A">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0201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10201A">
          <w:rPr>
            <w:rFonts w:ascii="Times New Roman" w:hAnsi="Times New Roman" w:cs="Times New Roman"/>
            <w:sz w:val="24"/>
            <w:szCs w:val="24"/>
          </w:rPr>
          <w:t>частью 1.3 статьи 16</w:t>
        </w:r>
      </w:hyperlink>
      <w:r w:rsidRPr="0010201A">
        <w:rPr>
          <w:rFonts w:ascii="Times New Roman" w:hAnsi="Times New Roman" w:cs="Times New Roman"/>
          <w:sz w:val="24"/>
          <w:szCs w:val="24"/>
        </w:rPr>
        <w:t xml:space="preserve"> Федерального закона № 210-ФЗ;</w:t>
      </w:r>
    </w:p>
    <w:p w:rsidR="0063007A" w:rsidRPr="0010201A" w:rsidRDefault="0063007A" w:rsidP="0063007A">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3007A" w:rsidRPr="0010201A" w:rsidRDefault="0063007A" w:rsidP="0063007A">
      <w:pPr>
        <w:pStyle w:val="ConsPlusNormal"/>
        <w:ind w:firstLine="539"/>
        <w:jc w:val="both"/>
        <w:rPr>
          <w:rFonts w:ascii="Times New Roman" w:hAnsi="Times New Roman" w:cs="Times New Roman"/>
          <w:sz w:val="24"/>
          <w:szCs w:val="24"/>
        </w:rPr>
      </w:pPr>
      <w:proofErr w:type="gramStart"/>
      <w:r w:rsidRPr="0010201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0201A">
        <w:rPr>
          <w:rFonts w:ascii="Times New Roman" w:hAnsi="Times New Roman" w:cs="Times New Roman"/>
          <w:sz w:val="24"/>
          <w:szCs w:val="24"/>
        </w:rPr>
        <w:t xml:space="preserve"> </w:t>
      </w:r>
      <w:proofErr w:type="gramStart"/>
      <w:r w:rsidRPr="0010201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10201A">
          <w:rPr>
            <w:rFonts w:ascii="Times New Roman" w:hAnsi="Times New Roman" w:cs="Times New Roman"/>
            <w:sz w:val="24"/>
            <w:szCs w:val="24"/>
          </w:rPr>
          <w:t>частью 1.3 статьи 16</w:t>
        </w:r>
      </w:hyperlink>
      <w:r w:rsidRPr="0010201A">
        <w:rPr>
          <w:rFonts w:ascii="Times New Roman" w:hAnsi="Times New Roman" w:cs="Times New Roman"/>
          <w:sz w:val="24"/>
          <w:szCs w:val="24"/>
        </w:rPr>
        <w:t xml:space="preserve">  Федерального закона № 210-ФЗ;</w:t>
      </w:r>
      <w:proofErr w:type="gramEnd"/>
    </w:p>
    <w:p w:rsidR="0063007A" w:rsidRPr="0010201A" w:rsidRDefault="0063007A" w:rsidP="0063007A">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w:t>
      </w:r>
      <w:proofErr w:type="gramStart"/>
      <w:r w:rsidRPr="0010201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roofErr w:type="gramEnd"/>
    </w:p>
    <w:p w:rsidR="0063007A" w:rsidRPr="0010201A" w:rsidRDefault="0063007A" w:rsidP="0063007A">
      <w:pPr>
        <w:pStyle w:val="ConsPlusNormal"/>
        <w:ind w:firstLine="540"/>
        <w:jc w:val="both"/>
        <w:rPr>
          <w:rFonts w:ascii="Times New Roman" w:hAnsi="Times New Roman" w:cs="Times New Roman"/>
          <w:sz w:val="24"/>
          <w:szCs w:val="24"/>
        </w:rPr>
      </w:pPr>
      <w:bookmarkStart w:id="3" w:name="P22"/>
      <w:bookmarkEnd w:id="3"/>
      <w:r w:rsidRPr="0010201A">
        <w:rPr>
          <w:rFonts w:ascii="Times New Roman" w:hAnsi="Times New Roman" w:cs="Times New Roman"/>
          <w:sz w:val="24"/>
          <w:szCs w:val="24"/>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8"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Жалобы на </w:t>
      </w:r>
      <w:r w:rsidRPr="0010201A">
        <w:rPr>
          <w:rFonts w:ascii="Times New Roman" w:hAnsi="Times New Roman" w:cs="Times New Roman"/>
          <w:sz w:val="24"/>
          <w:szCs w:val="24"/>
        </w:rPr>
        <w:lastRenderedPageBreak/>
        <w:t xml:space="preserve">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9"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подаются руководителям этих организаций.</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 xml:space="preserve">5.3. </w:t>
      </w:r>
      <w:proofErr w:type="gramStart"/>
      <w:r w:rsidRPr="0010201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0201A">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0201A">
        <w:rPr>
          <w:rFonts w:ascii="Times New Roman" w:hAnsi="Times New Roman" w:cs="Times New Roman"/>
          <w:sz w:val="24"/>
          <w:szCs w:val="24"/>
        </w:rPr>
        <w:t xml:space="preserve">Жалоба на решения и действия (бездействие) организаций, предусмотренных </w:t>
      </w:r>
      <w:hyperlink r:id="rId30"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5.4. В случае</w:t>
      </w:r>
      <w:proofErr w:type="gramStart"/>
      <w:r w:rsidRPr="0010201A">
        <w:rPr>
          <w:rFonts w:ascii="Times New Roman" w:hAnsi="Times New Roman" w:cs="Times New Roman"/>
          <w:sz w:val="24"/>
          <w:szCs w:val="24"/>
        </w:rPr>
        <w:t>,</w:t>
      </w:r>
      <w:proofErr w:type="gramEnd"/>
      <w:r w:rsidRPr="0010201A">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5.1.и настоящего пункта Административного регламента  статьи не применяются.</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 xml:space="preserve">5.5. </w:t>
      </w:r>
      <w:proofErr w:type="gramStart"/>
      <w:r w:rsidRPr="0010201A">
        <w:rPr>
          <w:rFonts w:ascii="Times New Roman" w:hAnsi="Times New Roman" w:cs="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1" w:history="1">
        <w:r w:rsidRPr="0010201A">
          <w:rPr>
            <w:rFonts w:ascii="Times New Roman" w:hAnsi="Times New Roman" w:cs="Times New Roman"/>
            <w:sz w:val="24"/>
            <w:szCs w:val="24"/>
          </w:rPr>
          <w:t>частью 2 статьи 6</w:t>
        </w:r>
      </w:hyperlink>
      <w:r w:rsidRPr="0010201A">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sidRPr="0010201A">
        <w:rPr>
          <w:rFonts w:ascii="Times New Roman" w:hAnsi="Times New Roman" w:cs="Times New Roman"/>
          <w:sz w:val="24"/>
          <w:szCs w:val="24"/>
        </w:rPr>
        <w:t xml:space="preserve">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5.6. Жалоба должна содержать:</w:t>
      </w:r>
    </w:p>
    <w:p w:rsidR="0063007A" w:rsidRPr="0010201A" w:rsidRDefault="0063007A" w:rsidP="0063007A">
      <w:pPr>
        <w:pStyle w:val="ConsPlusNormal"/>
        <w:ind w:firstLine="540"/>
        <w:jc w:val="both"/>
        <w:rPr>
          <w:rFonts w:ascii="Times New Roman" w:hAnsi="Times New Roman" w:cs="Times New Roman"/>
          <w:sz w:val="24"/>
          <w:szCs w:val="24"/>
        </w:rPr>
      </w:pPr>
      <w:proofErr w:type="gramStart"/>
      <w:r w:rsidRPr="0010201A">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2"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их руководителей и (или) работников, решения и действия (бездействие) которых обжалуются;</w:t>
      </w:r>
      <w:proofErr w:type="gramEnd"/>
    </w:p>
    <w:p w:rsidR="0063007A" w:rsidRPr="0010201A" w:rsidRDefault="0063007A" w:rsidP="0063007A">
      <w:pPr>
        <w:pStyle w:val="ConsPlusNormal"/>
        <w:ind w:firstLine="540"/>
        <w:jc w:val="both"/>
        <w:rPr>
          <w:rFonts w:ascii="Times New Roman" w:hAnsi="Times New Roman" w:cs="Times New Roman"/>
          <w:sz w:val="24"/>
          <w:szCs w:val="24"/>
        </w:rPr>
      </w:pPr>
      <w:proofErr w:type="gramStart"/>
      <w:r w:rsidRPr="0010201A">
        <w:rPr>
          <w:rFonts w:ascii="Times New Roman" w:hAnsi="Times New Roman" w:cs="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их работников;</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 xml:space="preserve">5.7. </w:t>
      </w:r>
      <w:proofErr w:type="gramStart"/>
      <w:r w:rsidRPr="0010201A">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5"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6"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в</w:t>
      </w:r>
      <w:proofErr w:type="gramEnd"/>
      <w:r w:rsidRPr="0010201A">
        <w:rPr>
          <w:rFonts w:ascii="Times New Roman" w:hAnsi="Times New Roman" w:cs="Times New Roman"/>
          <w:sz w:val="24"/>
          <w:szCs w:val="24"/>
        </w:rPr>
        <w:t xml:space="preserve"> </w:t>
      </w:r>
      <w:proofErr w:type="gramStart"/>
      <w:r w:rsidRPr="0010201A">
        <w:rPr>
          <w:rFonts w:ascii="Times New Roman" w:hAnsi="Times New Roman" w:cs="Times New Roman"/>
          <w:sz w:val="24"/>
          <w:szCs w:val="24"/>
        </w:rPr>
        <w:t>приеме</w:t>
      </w:r>
      <w:proofErr w:type="gramEnd"/>
      <w:r w:rsidRPr="0010201A">
        <w:rPr>
          <w:rFonts w:ascii="Times New Roman" w:hAnsi="Times New Roman" w:cs="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007A" w:rsidRPr="0010201A" w:rsidRDefault="0063007A" w:rsidP="0063007A">
      <w:pPr>
        <w:pStyle w:val="ConsPlusNormal"/>
        <w:ind w:firstLine="540"/>
        <w:jc w:val="both"/>
        <w:rPr>
          <w:rFonts w:ascii="Times New Roman" w:hAnsi="Times New Roman" w:cs="Times New Roman"/>
          <w:sz w:val="24"/>
          <w:szCs w:val="24"/>
        </w:rPr>
      </w:pPr>
      <w:bookmarkStart w:id="4" w:name="P44"/>
      <w:bookmarkEnd w:id="4"/>
      <w:r w:rsidRPr="0010201A">
        <w:rPr>
          <w:rFonts w:ascii="Times New Roman" w:hAnsi="Times New Roman" w:cs="Times New Roman"/>
          <w:sz w:val="24"/>
          <w:szCs w:val="24"/>
        </w:rPr>
        <w:t>5.8. По результатам рассмотрения жалобы принимается одно из следующих решений:</w:t>
      </w:r>
    </w:p>
    <w:p w:rsidR="0063007A" w:rsidRPr="0010201A" w:rsidRDefault="0063007A" w:rsidP="0063007A">
      <w:pPr>
        <w:pStyle w:val="ConsPlusNormal"/>
        <w:ind w:firstLine="540"/>
        <w:jc w:val="both"/>
        <w:rPr>
          <w:rFonts w:ascii="Times New Roman" w:hAnsi="Times New Roman" w:cs="Times New Roman"/>
          <w:sz w:val="24"/>
          <w:szCs w:val="24"/>
        </w:rPr>
      </w:pPr>
      <w:proofErr w:type="gramStart"/>
      <w:r w:rsidRPr="0010201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2) в удовлетворении жалобы отказывается.</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 xml:space="preserve">5.9. Не позднее дня, следующего за днем принятия решения, указанного в </w:t>
      </w:r>
      <w:hyperlink w:anchor="P44" w:history="1"/>
      <w:r w:rsidRPr="0010201A">
        <w:rPr>
          <w:rFonts w:ascii="Times New Roman" w:hAnsi="Times New Roman" w:cs="Times New Roman"/>
          <w:sz w:val="24"/>
          <w:szCs w:val="24"/>
        </w:rPr>
        <w:t>п.5.8.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 xml:space="preserve">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0201A">
        <w:rPr>
          <w:rFonts w:ascii="Times New Roman" w:hAnsi="Times New Roman" w:cs="Times New Roman"/>
          <w:sz w:val="24"/>
          <w:szCs w:val="24"/>
        </w:rPr>
        <w:t>неудобства</w:t>
      </w:r>
      <w:proofErr w:type="gramEnd"/>
      <w:r w:rsidRPr="0010201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 xml:space="preserve">5.10. В случае установления в ходе или по результатам </w:t>
      </w:r>
      <w:proofErr w:type="gramStart"/>
      <w:r w:rsidRPr="0010201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0201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w:anchor="P22" w:history="1"/>
      <w:r w:rsidRPr="0010201A">
        <w:rPr>
          <w:rFonts w:ascii="Times New Roman" w:hAnsi="Times New Roman" w:cs="Times New Roman"/>
          <w:sz w:val="24"/>
          <w:szCs w:val="24"/>
        </w:rPr>
        <w:t xml:space="preserve"> п.5.1. настоящего раздела, незамедлительно направляют имеющиеся материалы в органы </w:t>
      </w:r>
      <w:r w:rsidRPr="0010201A">
        <w:rPr>
          <w:rFonts w:ascii="Times New Roman" w:hAnsi="Times New Roman" w:cs="Times New Roman"/>
          <w:sz w:val="24"/>
          <w:szCs w:val="24"/>
        </w:rPr>
        <w:lastRenderedPageBreak/>
        <w:t>прокуратуры.</w:t>
      </w:r>
    </w:p>
    <w:p w:rsidR="0063007A" w:rsidRPr="0010201A" w:rsidRDefault="0063007A" w:rsidP="0063007A">
      <w:pPr>
        <w:ind w:firstLine="540"/>
        <w:jc w:val="both"/>
      </w:pPr>
      <w:r w:rsidRPr="0010201A">
        <w:t xml:space="preserve">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37" w:history="1">
        <w:r w:rsidRPr="0010201A">
          <w:t>законом</w:t>
        </w:r>
      </w:hyperlink>
      <w:r w:rsidRPr="0010201A">
        <w:t xml:space="preserve"> от 2 мая 2006 года № 59-ФЗ "О порядке рассмотрения обращений граждан Российской Федерации"</w:t>
      </w:r>
      <w:proofErr w:type="gramStart"/>
      <w:r w:rsidRPr="0010201A">
        <w:t>.</w:t>
      </w:r>
      <w:bookmarkStart w:id="5" w:name="Par316"/>
      <w:bookmarkEnd w:id="5"/>
      <w:proofErr w:type="gramEnd"/>
      <w:r w:rsidRPr="0010201A">
        <w:t xml:space="preserve"> (</w:t>
      </w:r>
      <w:proofErr w:type="gramStart"/>
      <w:r w:rsidRPr="0010201A">
        <w:t>в</w:t>
      </w:r>
      <w:proofErr w:type="gramEnd"/>
      <w:r w:rsidRPr="0010201A">
        <w:t xml:space="preserve"> ред. от 26.04.2018 г. № 139, от 08.10.2018 г. № 392)</w:t>
      </w:r>
    </w:p>
    <w:p w:rsidR="0063007A" w:rsidRDefault="0063007A" w:rsidP="0063007A">
      <w:pPr>
        <w:pStyle w:val="ab"/>
        <w:shd w:val="clear" w:color="auto" w:fill="FFFFFF"/>
        <w:spacing w:before="0" w:after="0"/>
        <w:jc w:val="right"/>
      </w:pPr>
      <w:r>
        <w:t xml:space="preserve">Приложение № 1 </w:t>
      </w:r>
    </w:p>
    <w:p w:rsidR="0063007A" w:rsidRDefault="0063007A" w:rsidP="0063007A">
      <w:pPr>
        <w:pStyle w:val="ab"/>
        <w:shd w:val="clear" w:color="auto" w:fill="FFFFFF"/>
        <w:spacing w:before="0" w:after="0"/>
        <w:jc w:val="right"/>
      </w:pPr>
      <w:r>
        <w:t xml:space="preserve">к административному регламенту </w:t>
      </w:r>
    </w:p>
    <w:p w:rsidR="0063007A" w:rsidRDefault="0063007A" w:rsidP="0063007A">
      <w:pPr>
        <w:jc w:val="both"/>
      </w:pPr>
    </w:p>
    <w:p w:rsidR="0063007A" w:rsidRDefault="0063007A" w:rsidP="0063007A">
      <w:pPr>
        <w:pStyle w:val="1"/>
        <w:keepLines w:val="0"/>
        <w:numPr>
          <w:ilvl w:val="0"/>
          <w:numId w:val="1"/>
        </w:numPr>
        <w:autoSpaceDE w:val="0"/>
        <w:spacing w:before="240" w:after="60"/>
        <w:jc w:val="center"/>
        <w:rPr>
          <w:rFonts w:ascii="Times New Roman" w:hAnsi="Times New Roman" w:cs="Times New Roman"/>
          <w:sz w:val="24"/>
          <w:szCs w:val="24"/>
        </w:rPr>
      </w:pPr>
      <w:r>
        <w:rPr>
          <w:rFonts w:ascii="Times New Roman" w:hAnsi="Times New Roman" w:cs="Times New Roman"/>
          <w:sz w:val="24"/>
          <w:szCs w:val="24"/>
        </w:rPr>
        <w:t>Сведения</w:t>
      </w:r>
    </w:p>
    <w:p w:rsidR="0063007A" w:rsidRDefault="0063007A" w:rsidP="0063007A">
      <w:pPr>
        <w:pStyle w:val="1"/>
        <w:keepLines w:val="0"/>
        <w:numPr>
          <w:ilvl w:val="0"/>
          <w:numId w:val="1"/>
        </w:numPr>
        <w:autoSpaceDE w:val="0"/>
        <w:spacing w:before="0"/>
        <w:jc w:val="center"/>
        <w:rPr>
          <w:rFonts w:ascii="Times New Roman" w:hAnsi="Times New Roman" w:cs="Times New Roman"/>
          <w:sz w:val="24"/>
          <w:szCs w:val="24"/>
        </w:rPr>
      </w:pPr>
      <w:r>
        <w:rPr>
          <w:rFonts w:ascii="Times New Roman" w:hAnsi="Times New Roman" w:cs="Times New Roman"/>
          <w:sz w:val="24"/>
          <w:szCs w:val="24"/>
        </w:rPr>
        <w:t>о местонахождении и графике работы</w:t>
      </w:r>
    </w:p>
    <w:p w:rsidR="0063007A" w:rsidRDefault="0063007A" w:rsidP="0063007A">
      <w:pPr>
        <w:pStyle w:val="1"/>
        <w:keepLines w:val="0"/>
        <w:numPr>
          <w:ilvl w:val="0"/>
          <w:numId w:val="1"/>
        </w:numPr>
        <w:autoSpaceDE w:val="0"/>
        <w:spacing w:before="0"/>
        <w:jc w:val="center"/>
        <w:rPr>
          <w:sz w:val="24"/>
          <w:szCs w:val="24"/>
        </w:rPr>
      </w:pPr>
      <w:r>
        <w:rPr>
          <w:rFonts w:ascii="Times New Roman" w:hAnsi="Times New Roman" w:cs="Times New Roman"/>
          <w:sz w:val="24"/>
          <w:szCs w:val="24"/>
        </w:rPr>
        <w:t xml:space="preserve"> администрации Хочашевского сельского поселения</w:t>
      </w:r>
    </w:p>
    <w:p w:rsidR="0063007A" w:rsidRDefault="0063007A" w:rsidP="0063007A">
      <w:pPr>
        <w:ind w:firstLine="720"/>
        <w:jc w:val="both"/>
      </w:pPr>
    </w:p>
    <w:p w:rsidR="0063007A" w:rsidRDefault="0063007A" w:rsidP="0063007A">
      <w:pPr>
        <w:ind w:firstLine="720"/>
        <w:jc w:val="both"/>
      </w:pPr>
      <w:r>
        <w:t>Адрес: 429069, Чувашская Республика Ядринский район, с. Хочашево, ул. Березовая, д. 27.</w:t>
      </w:r>
    </w:p>
    <w:p w:rsidR="0063007A" w:rsidRPr="00DE19D3" w:rsidRDefault="0063007A" w:rsidP="0063007A">
      <w:pPr>
        <w:ind w:firstLine="709"/>
        <w:jc w:val="both"/>
        <w:rPr>
          <w:b/>
          <w:color w:val="0000FF"/>
        </w:rPr>
      </w:pPr>
      <w:r>
        <w:t xml:space="preserve">Адрес сайта администрации Хочашевского сельского поселения в сети «Интернет»: </w:t>
      </w:r>
      <w:r>
        <w:rPr>
          <w:rFonts w:eastAsia="Arial Unicode MS"/>
          <w:sz w:val="26"/>
          <w:szCs w:val="26"/>
          <w:lang w:val="en-US"/>
        </w:rPr>
        <w:t>Internet</w:t>
      </w:r>
      <w:r>
        <w:rPr>
          <w:rFonts w:eastAsia="Arial Unicode MS"/>
          <w:sz w:val="26"/>
          <w:szCs w:val="26"/>
        </w:rPr>
        <w:t xml:space="preserve">: </w:t>
      </w:r>
      <w:r w:rsidRPr="009129BB">
        <w:rPr>
          <w:rFonts w:eastAsia="Arial Unicode MS"/>
          <w:sz w:val="26"/>
          <w:szCs w:val="26"/>
          <w:lang w:val="en-US"/>
        </w:rPr>
        <w:t>http</w:t>
      </w:r>
      <w:r w:rsidRPr="009129BB">
        <w:rPr>
          <w:rFonts w:eastAsia="Arial Unicode MS"/>
          <w:sz w:val="26"/>
          <w:szCs w:val="26"/>
        </w:rPr>
        <w:t>://</w:t>
      </w:r>
      <w:proofErr w:type="spellStart"/>
      <w:r w:rsidRPr="009129BB">
        <w:rPr>
          <w:rFonts w:eastAsia="Arial Unicode MS"/>
          <w:sz w:val="26"/>
          <w:szCs w:val="26"/>
          <w:lang w:val="en-US"/>
        </w:rPr>
        <w:t>gov</w:t>
      </w:r>
      <w:proofErr w:type="spellEnd"/>
      <w:r w:rsidRPr="009129BB">
        <w:rPr>
          <w:rFonts w:eastAsia="Arial Unicode MS"/>
          <w:sz w:val="26"/>
          <w:szCs w:val="26"/>
        </w:rPr>
        <w:t>.</w:t>
      </w:r>
      <w:r w:rsidRPr="009129BB">
        <w:rPr>
          <w:rFonts w:eastAsia="Arial Unicode MS"/>
          <w:sz w:val="26"/>
          <w:szCs w:val="26"/>
          <w:lang w:val="en-US"/>
        </w:rPr>
        <w:t>cap</w:t>
      </w:r>
      <w:r w:rsidRPr="009129BB">
        <w:rPr>
          <w:rFonts w:eastAsia="Arial Unicode MS"/>
          <w:sz w:val="26"/>
          <w:szCs w:val="26"/>
        </w:rPr>
        <w:t>.</w:t>
      </w:r>
      <w:proofErr w:type="spellStart"/>
      <w:r w:rsidRPr="009129BB">
        <w:rPr>
          <w:rFonts w:eastAsia="Arial Unicode MS"/>
          <w:sz w:val="26"/>
          <w:szCs w:val="26"/>
          <w:lang w:val="en-US"/>
        </w:rPr>
        <w:t>ru</w:t>
      </w:r>
      <w:proofErr w:type="spellEnd"/>
      <w:r w:rsidRPr="009129BB">
        <w:rPr>
          <w:rFonts w:eastAsia="Arial Unicode MS"/>
          <w:sz w:val="26"/>
          <w:szCs w:val="26"/>
        </w:rPr>
        <w:t>/</w:t>
      </w:r>
      <w:r w:rsidRPr="009129BB">
        <w:rPr>
          <w:rFonts w:eastAsia="Arial Unicode MS"/>
          <w:sz w:val="26"/>
          <w:szCs w:val="26"/>
          <w:lang w:val="en-US"/>
        </w:rPr>
        <w:t>main</w:t>
      </w:r>
      <w:r w:rsidRPr="009129BB">
        <w:rPr>
          <w:rFonts w:eastAsia="Arial Unicode MS"/>
          <w:sz w:val="26"/>
          <w:szCs w:val="26"/>
        </w:rPr>
        <w:t>.</w:t>
      </w:r>
      <w:r w:rsidRPr="009129BB">
        <w:rPr>
          <w:rFonts w:eastAsia="Arial Unicode MS"/>
          <w:sz w:val="26"/>
          <w:szCs w:val="26"/>
          <w:lang w:val="en-US"/>
        </w:rPr>
        <w:t>asp</w:t>
      </w:r>
      <w:r w:rsidRPr="009129BB">
        <w:rPr>
          <w:rFonts w:eastAsia="Arial Unicode MS"/>
          <w:sz w:val="26"/>
          <w:szCs w:val="26"/>
        </w:rPr>
        <w:t>?</w:t>
      </w:r>
      <w:proofErr w:type="spellStart"/>
      <w:r w:rsidRPr="009129BB">
        <w:rPr>
          <w:rFonts w:eastAsia="Arial Unicode MS"/>
          <w:sz w:val="26"/>
          <w:szCs w:val="26"/>
          <w:lang w:val="en-US"/>
        </w:rPr>
        <w:t>govid</w:t>
      </w:r>
      <w:proofErr w:type="spellEnd"/>
      <w:r w:rsidRPr="009129BB">
        <w:rPr>
          <w:rFonts w:eastAsia="Arial Unicode MS"/>
          <w:sz w:val="26"/>
          <w:szCs w:val="26"/>
        </w:rPr>
        <w:t>=5249</w:t>
      </w:r>
      <w:r>
        <w:rPr>
          <w:rFonts w:eastAsia="Arial Unicode MS"/>
          <w:sz w:val="26"/>
          <w:szCs w:val="26"/>
        </w:rPr>
        <w:t xml:space="preserve"> </w:t>
      </w:r>
      <w:r>
        <w:t>Адрес электронной почты администрации Хочашевского сельского поселения:</w:t>
      </w:r>
    </w:p>
    <w:p w:rsidR="0063007A" w:rsidRDefault="0063007A" w:rsidP="0063007A">
      <w:pPr>
        <w:jc w:val="both"/>
      </w:pPr>
      <w:proofErr w:type="spellStart"/>
      <w:r>
        <w:rPr>
          <w:b/>
          <w:color w:val="0000FF"/>
          <w:lang w:val="en-US"/>
        </w:rPr>
        <w:t>yad</w:t>
      </w:r>
      <w:proofErr w:type="spellEnd"/>
      <w:r w:rsidRPr="00817902">
        <w:rPr>
          <w:b/>
          <w:color w:val="0000FF"/>
        </w:rPr>
        <w:t>_</w:t>
      </w:r>
      <w:proofErr w:type="spellStart"/>
      <w:r>
        <w:rPr>
          <w:b/>
          <w:color w:val="0000FF"/>
          <w:lang w:val="en-US"/>
        </w:rPr>
        <w:t>xochashevo</w:t>
      </w:r>
      <w:proofErr w:type="spellEnd"/>
      <w:r>
        <w:rPr>
          <w:b/>
          <w:color w:val="0000FF"/>
        </w:rPr>
        <w:t>@</w:t>
      </w:r>
      <w:r>
        <w:rPr>
          <w:b/>
          <w:color w:val="0000FF"/>
          <w:lang w:val="en-US"/>
        </w:rPr>
        <w:t xml:space="preserve"> cap</w:t>
      </w:r>
      <w:r>
        <w:rPr>
          <w:b/>
          <w:color w:val="0000FF"/>
        </w:rPr>
        <w:t>.</w:t>
      </w:r>
      <w:proofErr w:type="spellStart"/>
      <w:r>
        <w:rPr>
          <w:b/>
          <w:color w:val="0000FF"/>
          <w:lang w:val="en-US"/>
        </w:rPr>
        <w:t>ru</w:t>
      </w:r>
      <w:proofErr w:type="spellEnd"/>
    </w:p>
    <w:tbl>
      <w:tblPr>
        <w:tblW w:w="0" w:type="auto"/>
        <w:tblInd w:w="-39" w:type="dxa"/>
        <w:tblLayout w:type="fixed"/>
        <w:tblLook w:val="0000"/>
      </w:tblPr>
      <w:tblGrid>
        <w:gridCol w:w="1843"/>
        <w:gridCol w:w="3691"/>
        <w:gridCol w:w="709"/>
        <w:gridCol w:w="1921"/>
        <w:gridCol w:w="1617"/>
        <w:gridCol w:w="10"/>
      </w:tblGrid>
      <w:tr w:rsidR="0063007A" w:rsidTr="00E967F4">
        <w:trPr>
          <w:gridAfter w:val="1"/>
          <w:wAfter w:w="10" w:type="dxa"/>
        </w:trPr>
        <w:tc>
          <w:tcPr>
            <w:tcW w:w="9781" w:type="dxa"/>
            <w:gridSpan w:val="5"/>
            <w:tcBorders>
              <w:bottom w:val="single" w:sz="4" w:space="0" w:color="000000"/>
            </w:tcBorders>
            <w:shd w:val="clear" w:color="auto" w:fill="auto"/>
          </w:tcPr>
          <w:p w:rsidR="0063007A" w:rsidRDefault="0063007A" w:rsidP="0063007A">
            <w:pPr>
              <w:pStyle w:val="1"/>
              <w:keepLines w:val="0"/>
              <w:numPr>
                <w:ilvl w:val="0"/>
                <w:numId w:val="1"/>
              </w:numPr>
              <w:autoSpaceDE w:val="0"/>
              <w:spacing w:before="240" w:after="60"/>
              <w:jc w:val="center"/>
            </w:pPr>
            <w:r>
              <w:rPr>
                <w:rFonts w:ascii="Times New Roman" w:hAnsi="Times New Roman" w:cs="Times New Roman"/>
                <w:sz w:val="24"/>
                <w:szCs w:val="24"/>
              </w:rPr>
              <w:t>Руководство</w:t>
            </w:r>
          </w:p>
        </w:tc>
      </w:tr>
      <w:tr w:rsidR="0063007A" w:rsidTr="00E967F4">
        <w:tc>
          <w:tcPr>
            <w:tcW w:w="1843"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jc w:val="center"/>
              <w:rPr>
                <w:rFonts w:ascii="Times New Roman" w:hAnsi="Times New Roman" w:cs="Times New Roman"/>
              </w:rPr>
            </w:pPr>
            <w:r>
              <w:rPr>
                <w:rFonts w:ascii="Times New Roman" w:hAnsi="Times New Roman" w:cs="Times New Roman"/>
              </w:rPr>
              <w:t>Ф.И.О.</w:t>
            </w:r>
          </w:p>
        </w:tc>
        <w:tc>
          <w:tcPr>
            <w:tcW w:w="3691"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jc w:val="center"/>
              <w:rPr>
                <w:rFonts w:ascii="Times New Roman" w:hAnsi="Times New Roman" w:cs="Times New Roman"/>
              </w:rPr>
            </w:pPr>
            <w:r>
              <w:rPr>
                <w:rFonts w:ascii="Times New Roman" w:hAnsi="Times New Roman" w:cs="Times New Roman"/>
              </w:rPr>
              <w:t>Должность</w:t>
            </w:r>
          </w:p>
        </w:tc>
        <w:tc>
          <w:tcPr>
            <w:tcW w:w="709"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jc w:val="center"/>
              <w:rPr>
                <w:rFonts w:ascii="Times New Roman" w:hAnsi="Times New Roman" w:cs="Times New Roman"/>
              </w:rPr>
            </w:pPr>
            <w:r>
              <w:rPr>
                <w:rFonts w:ascii="Times New Roman" w:hAnsi="Times New Roman" w:cs="Times New Roman"/>
              </w:rPr>
              <w:t>№ каб.</w:t>
            </w:r>
          </w:p>
        </w:tc>
        <w:tc>
          <w:tcPr>
            <w:tcW w:w="1921"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jc w:val="center"/>
              <w:rPr>
                <w:rFonts w:ascii="Times New Roman" w:hAnsi="Times New Roman" w:cs="Times New Roman"/>
              </w:rPr>
            </w:pPr>
            <w:r>
              <w:rPr>
                <w:rFonts w:ascii="Times New Roman" w:hAnsi="Times New Roman" w:cs="Times New Roman"/>
              </w:rPr>
              <w:t>Служебный телефон</w:t>
            </w: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auto"/>
          </w:tcPr>
          <w:p w:rsidR="0063007A" w:rsidRDefault="0063007A" w:rsidP="00E967F4">
            <w:pPr>
              <w:pStyle w:val="ad"/>
              <w:jc w:val="center"/>
            </w:pPr>
            <w:r>
              <w:rPr>
                <w:rFonts w:ascii="Times New Roman" w:hAnsi="Times New Roman" w:cs="Times New Roman"/>
              </w:rPr>
              <w:t>Электронный адрес</w:t>
            </w:r>
          </w:p>
        </w:tc>
      </w:tr>
      <w:tr w:rsidR="0063007A" w:rsidTr="00E967F4">
        <w:tc>
          <w:tcPr>
            <w:tcW w:w="1843" w:type="dxa"/>
            <w:tcBorders>
              <w:top w:val="single" w:sz="4" w:space="0" w:color="000000"/>
              <w:left w:val="single" w:sz="4" w:space="0" w:color="000000"/>
              <w:bottom w:val="single" w:sz="4" w:space="0" w:color="000000"/>
            </w:tcBorders>
            <w:shd w:val="clear" w:color="auto" w:fill="auto"/>
          </w:tcPr>
          <w:p w:rsidR="0063007A" w:rsidRPr="009129BB" w:rsidRDefault="0063007A" w:rsidP="00E967F4">
            <w:pPr>
              <w:pStyle w:val="ac"/>
              <w:rPr>
                <w:rFonts w:ascii="Times New Roman" w:hAnsi="Times New Roman" w:cs="Times New Roman"/>
                <w:sz w:val="24"/>
                <w:szCs w:val="24"/>
              </w:rPr>
            </w:pPr>
            <w:r>
              <w:rPr>
                <w:rFonts w:ascii="Times New Roman" w:hAnsi="Times New Roman" w:cs="Times New Roman"/>
                <w:sz w:val="24"/>
                <w:szCs w:val="24"/>
              </w:rPr>
              <w:t>Вилов Николай Иванович</w:t>
            </w:r>
          </w:p>
        </w:tc>
        <w:tc>
          <w:tcPr>
            <w:tcW w:w="3691" w:type="dxa"/>
            <w:tcBorders>
              <w:top w:val="single" w:sz="4" w:space="0" w:color="000000"/>
              <w:left w:val="single" w:sz="4" w:space="0" w:color="000000"/>
              <w:bottom w:val="single" w:sz="4" w:space="0" w:color="000000"/>
            </w:tcBorders>
            <w:shd w:val="clear" w:color="auto" w:fill="auto"/>
          </w:tcPr>
          <w:p w:rsidR="0063007A" w:rsidRDefault="0063007A" w:rsidP="00E967F4">
            <w:pPr>
              <w:pStyle w:val="ac"/>
              <w:rPr>
                <w:rFonts w:ascii="Times New Roman" w:hAnsi="Times New Roman" w:cs="Times New Roman"/>
              </w:rPr>
            </w:pPr>
            <w:r>
              <w:rPr>
                <w:rFonts w:ascii="Times New Roman" w:hAnsi="Times New Roman" w:cs="Times New Roman"/>
                <w:sz w:val="24"/>
                <w:szCs w:val="24"/>
              </w:rPr>
              <w:t>Глава администрации Хочашевского сельского поселения</w:t>
            </w:r>
          </w:p>
        </w:tc>
        <w:tc>
          <w:tcPr>
            <w:tcW w:w="709"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snapToGrid w:val="0"/>
              <w:jc w:val="center"/>
              <w:rPr>
                <w:rFonts w:ascii="Times New Roman" w:hAnsi="Times New Roman" w:cs="Times New Roman"/>
              </w:rPr>
            </w:pPr>
          </w:p>
          <w:p w:rsidR="0063007A" w:rsidRDefault="0063007A" w:rsidP="00E967F4"/>
        </w:tc>
        <w:tc>
          <w:tcPr>
            <w:tcW w:w="1921" w:type="dxa"/>
            <w:tcBorders>
              <w:top w:val="single" w:sz="4" w:space="0" w:color="000000"/>
              <w:left w:val="single" w:sz="4" w:space="0" w:color="000000"/>
              <w:bottom w:val="single" w:sz="4" w:space="0" w:color="000000"/>
            </w:tcBorders>
            <w:shd w:val="clear" w:color="auto" w:fill="auto"/>
          </w:tcPr>
          <w:p w:rsidR="0063007A" w:rsidRDefault="0063007A" w:rsidP="00E967F4">
            <w:pPr>
              <w:pStyle w:val="ac"/>
              <w:rPr>
                <w:sz w:val="24"/>
                <w:szCs w:val="24"/>
                <w:lang w:val="en-US"/>
              </w:rPr>
            </w:pPr>
            <w:r>
              <w:rPr>
                <w:rFonts w:ascii="Times New Roman" w:hAnsi="Times New Roman" w:cs="Times New Roman"/>
                <w:bCs/>
                <w:sz w:val="24"/>
                <w:szCs w:val="24"/>
              </w:rPr>
              <w:t>8(83547) 60-1-95</w:t>
            </w: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auto"/>
          </w:tcPr>
          <w:p w:rsidR="0063007A" w:rsidRPr="006D7079" w:rsidRDefault="0063007A" w:rsidP="00E967F4">
            <w:pPr>
              <w:jc w:val="both"/>
            </w:pPr>
            <w:r>
              <w:t xml:space="preserve"> </w:t>
            </w:r>
          </w:p>
          <w:p w:rsidR="0063007A" w:rsidRDefault="0063007A" w:rsidP="00E967F4">
            <w:pPr>
              <w:jc w:val="both"/>
            </w:pPr>
            <w:proofErr w:type="spellStart"/>
            <w:r>
              <w:rPr>
                <w:b/>
                <w:color w:val="0000FF"/>
                <w:lang w:val="en-US"/>
              </w:rPr>
              <w:t>yad</w:t>
            </w:r>
            <w:proofErr w:type="spellEnd"/>
            <w:r w:rsidRPr="00817902">
              <w:rPr>
                <w:b/>
                <w:color w:val="0000FF"/>
              </w:rPr>
              <w:t>_</w:t>
            </w:r>
            <w:proofErr w:type="spellStart"/>
            <w:r>
              <w:rPr>
                <w:b/>
                <w:color w:val="0000FF"/>
                <w:lang w:val="en-US"/>
              </w:rPr>
              <w:t>xochashevo</w:t>
            </w:r>
            <w:proofErr w:type="spellEnd"/>
            <w:r>
              <w:rPr>
                <w:b/>
                <w:color w:val="0000FF"/>
              </w:rPr>
              <w:t>@</w:t>
            </w:r>
            <w:r>
              <w:rPr>
                <w:b/>
                <w:color w:val="0000FF"/>
                <w:lang w:val="en-US"/>
              </w:rPr>
              <w:t>cap</w:t>
            </w:r>
            <w:r>
              <w:rPr>
                <w:b/>
                <w:color w:val="0000FF"/>
              </w:rPr>
              <w:t>.</w:t>
            </w:r>
            <w:proofErr w:type="spellStart"/>
            <w:r>
              <w:rPr>
                <w:b/>
                <w:color w:val="0000FF"/>
                <w:lang w:val="en-US"/>
              </w:rPr>
              <w:t>ru</w:t>
            </w:r>
            <w:proofErr w:type="spellEnd"/>
          </w:p>
          <w:p w:rsidR="0063007A" w:rsidRDefault="00942C64" w:rsidP="00E967F4">
            <w:pPr>
              <w:pStyle w:val="ac"/>
              <w:rPr>
                <w:rFonts w:ascii="Times New Roman" w:hAnsi="Times New Roman" w:cs="Times New Roman"/>
                <w:sz w:val="24"/>
                <w:szCs w:val="24"/>
              </w:rPr>
            </w:pPr>
            <w:hyperlink r:id="rId38" w:history="1"/>
          </w:p>
        </w:tc>
      </w:tr>
      <w:tr w:rsidR="0063007A" w:rsidTr="00E967F4">
        <w:tc>
          <w:tcPr>
            <w:tcW w:w="1843" w:type="dxa"/>
            <w:tcBorders>
              <w:top w:val="single" w:sz="4" w:space="0" w:color="000000"/>
              <w:left w:val="single" w:sz="4" w:space="0" w:color="000000"/>
              <w:bottom w:val="single" w:sz="4" w:space="0" w:color="000000"/>
            </w:tcBorders>
            <w:shd w:val="clear" w:color="auto" w:fill="auto"/>
          </w:tcPr>
          <w:p w:rsidR="0063007A" w:rsidRDefault="0063007A" w:rsidP="00E967F4">
            <w:pPr>
              <w:pStyle w:val="ac"/>
              <w:rPr>
                <w:rFonts w:ascii="Times New Roman" w:hAnsi="Times New Roman" w:cs="Times New Roman"/>
                <w:sz w:val="24"/>
                <w:szCs w:val="24"/>
              </w:rPr>
            </w:pPr>
            <w:r>
              <w:rPr>
                <w:rFonts w:ascii="Times New Roman" w:hAnsi="Times New Roman" w:cs="Times New Roman"/>
                <w:sz w:val="24"/>
                <w:szCs w:val="24"/>
              </w:rPr>
              <w:t>Степанова Алина Арсентьевна</w:t>
            </w:r>
          </w:p>
        </w:tc>
        <w:tc>
          <w:tcPr>
            <w:tcW w:w="3691" w:type="dxa"/>
            <w:tcBorders>
              <w:top w:val="single" w:sz="4" w:space="0" w:color="000000"/>
              <w:left w:val="single" w:sz="4" w:space="0" w:color="000000"/>
              <w:bottom w:val="single" w:sz="4" w:space="0" w:color="000000"/>
            </w:tcBorders>
            <w:shd w:val="clear" w:color="auto" w:fill="auto"/>
          </w:tcPr>
          <w:p w:rsidR="0063007A" w:rsidRDefault="0063007A" w:rsidP="00E967F4">
            <w:pPr>
              <w:pStyle w:val="ac"/>
              <w:rPr>
                <w:rFonts w:ascii="Times New Roman" w:hAnsi="Times New Roman" w:cs="Times New Roman"/>
              </w:rPr>
            </w:pPr>
            <w:r>
              <w:rPr>
                <w:rFonts w:ascii="Times New Roman" w:hAnsi="Times New Roman" w:cs="Times New Roman"/>
                <w:sz w:val="24"/>
                <w:szCs w:val="24"/>
              </w:rPr>
              <w:t>Ведущий специалист-эксперт администрации Хочашевского сельского поселения</w:t>
            </w:r>
          </w:p>
        </w:tc>
        <w:tc>
          <w:tcPr>
            <w:tcW w:w="709"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snapToGrid w:val="0"/>
              <w:jc w:val="center"/>
              <w:rPr>
                <w:rFonts w:ascii="Times New Roman" w:hAnsi="Times New Roman" w:cs="Times New Roman"/>
              </w:rPr>
            </w:pPr>
          </w:p>
          <w:p w:rsidR="0063007A" w:rsidRDefault="0063007A" w:rsidP="00E967F4"/>
        </w:tc>
        <w:tc>
          <w:tcPr>
            <w:tcW w:w="1921" w:type="dxa"/>
            <w:tcBorders>
              <w:top w:val="single" w:sz="4" w:space="0" w:color="000000"/>
              <w:left w:val="single" w:sz="4" w:space="0" w:color="000000"/>
              <w:bottom w:val="single" w:sz="4" w:space="0" w:color="000000"/>
            </w:tcBorders>
            <w:shd w:val="clear" w:color="auto" w:fill="auto"/>
          </w:tcPr>
          <w:p w:rsidR="0063007A" w:rsidRDefault="0063007A" w:rsidP="00E967F4">
            <w:pPr>
              <w:pStyle w:val="ac"/>
              <w:rPr>
                <w:sz w:val="24"/>
                <w:szCs w:val="24"/>
                <w:lang w:val="en-US"/>
              </w:rPr>
            </w:pPr>
            <w:r>
              <w:rPr>
                <w:rFonts w:ascii="Times New Roman" w:hAnsi="Times New Roman" w:cs="Times New Roman"/>
                <w:bCs/>
                <w:sz w:val="24"/>
                <w:szCs w:val="24"/>
              </w:rPr>
              <w:t>8(83547) 60-1-95</w:t>
            </w:r>
          </w:p>
        </w:tc>
        <w:tc>
          <w:tcPr>
            <w:tcW w:w="1627" w:type="dxa"/>
            <w:gridSpan w:val="2"/>
            <w:tcBorders>
              <w:top w:val="single" w:sz="4" w:space="0" w:color="000000"/>
              <w:left w:val="single" w:sz="4" w:space="0" w:color="000000"/>
              <w:bottom w:val="single" w:sz="4" w:space="0" w:color="000000"/>
              <w:right w:val="single" w:sz="4" w:space="0" w:color="000000"/>
            </w:tcBorders>
            <w:shd w:val="clear" w:color="auto" w:fill="auto"/>
          </w:tcPr>
          <w:p w:rsidR="0063007A" w:rsidRPr="006D7079" w:rsidRDefault="0063007A" w:rsidP="00E967F4">
            <w:pPr>
              <w:jc w:val="both"/>
            </w:pPr>
            <w:r>
              <w:t xml:space="preserve"> </w:t>
            </w:r>
          </w:p>
          <w:p w:rsidR="0063007A" w:rsidRDefault="0063007A" w:rsidP="00E967F4">
            <w:pPr>
              <w:jc w:val="both"/>
            </w:pPr>
            <w:proofErr w:type="spellStart"/>
            <w:r>
              <w:rPr>
                <w:b/>
                <w:color w:val="0000FF"/>
                <w:lang w:val="en-US"/>
              </w:rPr>
              <w:t>yad</w:t>
            </w:r>
            <w:proofErr w:type="spellEnd"/>
            <w:r w:rsidRPr="00817902">
              <w:rPr>
                <w:b/>
                <w:color w:val="0000FF"/>
              </w:rPr>
              <w:t>_</w:t>
            </w:r>
            <w:proofErr w:type="spellStart"/>
            <w:r>
              <w:rPr>
                <w:b/>
                <w:color w:val="0000FF"/>
                <w:lang w:val="en-US"/>
              </w:rPr>
              <w:t>xochashevo</w:t>
            </w:r>
            <w:proofErr w:type="spellEnd"/>
            <w:r>
              <w:rPr>
                <w:b/>
                <w:color w:val="0000FF"/>
              </w:rPr>
              <w:t>@</w:t>
            </w:r>
            <w:r>
              <w:rPr>
                <w:b/>
                <w:color w:val="0000FF"/>
                <w:lang w:val="en-US"/>
              </w:rPr>
              <w:t>cap</w:t>
            </w:r>
            <w:r>
              <w:rPr>
                <w:b/>
                <w:color w:val="0000FF"/>
              </w:rPr>
              <w:t>.</w:t>
            </w:r>
            <w:proofErr w:type="spellStart"/>
            <w:r>
              <w:rPr>
                <w:b/>
                <w:color w:val="0000FF"/>
                <w:lang w:val="en-US"/>
              </w:rPr>
              <w:t>ru</w:t>
            </w:r>
            <w:proofErr w:type="spellEnd"/>
          </w:p>
          <w:p w:rsidR="0063007A" w:rsidRDefault="0063007A" w:rsidP="00E967F4">
            <w:pPr>
              <w:ind w:firstLine="720"/>
              <w:jc w:val="both"/>
            </w:pPr>
          </w:p>
        </w:tc>
      </w:tr>
    </w:tbl>
    <w:p w:rsidR="0063007A" w:rsidRDefault="0063007A" w:rsidP="0063007A">
      <w:pPr>
        <w:pStyle w:val="11"/>
        <w:tabs>
          <w:tab w:val="left" w:pos="1271"/>
          <w:tab w:val="left" w:pos="7225"/>
          <w:tab w:val="left" w:pos="18321"/>
        </w:tabs>
        <w:spacing w:before="0" w:after="0"/>
      </w:pPr>
    </w:p>
    <w:p w:rsidR="0063007A" w:rsidRDefault="0063007A" w:rsidP="0063007A">
      <w:pPr>
        <w:pStyle w:val="11"/>
        <w:tabs>
          <w:tab w:val="left" w:pos="1271"/>
          <w:tab w:val="left" w:pos="7225"/>
          <w:tab w:val="left" w:pos="18321"/>
        </w:tabs>
        <w:spacing w:before="0" w:after="0"/>
        <w:rPr>
          <w:rStyle w:val="a9"/>
          <w:b w:val="0"/>
          <w:szCs w:val="24"/>
        </w:rPr>
      </w:pPr>
    </w:p>
    <w:p w:rsidR="0063007A" w:rsidRDefault="0063007A" w:rsidP="0063007A">
      <w:pPr>
        <w:pStyle w:val="11"/>
        <w:tabs>
          <w:tab w:val="left" w:pos="1271"/>
          <w:tab w:val="left" w:pos="7225"/>
          <w:tab w:val="left" w:pos="18321"/>
        </w:tabs>
        <w:spacing w:before="0" w:after="0"/>
        <w:rPr>
          <w:rStyle w:val="a9"/>
          <w:b w:val="0"/>
          <w:szCs w:val="24"/>
        </w:rPr>
      </w:pPr>
    </w:p>
    <w:p w:rsidR="0063007A" w:rsidRDefault="0063007A" w:rsidP="0063007A">
      <w:pPr>
        <w:pStyle w:val="11"/>
        <w:tabs>
          <w:tab w:val="left" w:pos="1271"/>
          <w:tab w:val="left" w:pos="7225"/>
          <w:tab w:val="left" w:pos="18321"/>
        </w:tabs>
        <w:spacing w:before="0" w:after="0"/>
        <w:rPr>
          <w:rStyle w:val="a9"/>
          <w:b w:val="0"/>
          <w:szCs w:val="24"/>
        </w:rPr>
      </w:pPr>
    </w:p>
    <w:p w:rsidR="0063007A" w:rsidRDefault="0063007A" w:rsidP="0063007A">
      <w:pPr>
        <w:pStyle w:val="11"/>
        <w:tabs>
          <w:tab w:val="left" w:pos="1271"/>
          <w:tab w:val="left" w:pos="7225"/>
          <w:tab w:val="left" w:pos="18321"/>
        </w:tabs>
        <w:spacing w:before="0" w:after="0"/>
        <w:rPr>
          <w:rStyle w:val="a9"/>
          <w:b w:val="0"/>
          <w:szCs w:val="24"/>
        </w:rPr>
      </w:pPr>
    </w:p>
    <w:p w:rsidR="0063007A" w:rsidRDefault="0063007A" w:rsidP="0063007A">
      <w:pPr>
        <w:pStyle w:val="11"/>
        <w:tabs>
          <w:tab w:val="left" w:pos="1271"/>
          <w:tab w:val="left" w:pos="7225"/>
          <w:tab w:val="left" w:pos="18321"/>
        </w:tabs>
        <w:spacing w:before="0" w:after="0"/>
        <w:rPr>
          <w:rStyle w:val="a9"/>
          <w:b w:val="0"/>
          <w:szCs w:val="24"/>
        </w:rPr>
      </w:pPr>
    </w:p>
    <w:p w:rsidR="0063007A" w:rsidRDefault="0063007A" w:rsidP="0063007A">
      <w:pPr>
        <w:pStyle w:val="11"/>
        <w:tabs>
          <w:tab w:val="left" w:pos="1271"/>
          <w:tab w:val="left" w:pos="7225"/>
          <w:tab w:val="left" w:pos="18321"/>
        </w:tabs>
        <w:spacing w:before="0" w:after="0"/>
        <w:rPr>
          <w:rStyle w:val="a9"/>
          <w:b w:val="0"/>
          <w:szCs w:val="24"/>
        </w:rPr>
      </w:pPr>
    </w:p>
    <w:p w:rsidR="0063007A" w:rsidRDefault="0063007A" w:rsidP="0063007A">
      <w:pPr>
        <w:pStyle w:val="11"/>
        <w:tabs>
          <w:tab w:val="left" w:pos="1271"/>
          <w:tab w:val="left" w:pos="7225"/>
          <w:tab w:val="left" w:pos="18321"/>
        </w:tabs>
        <w:spacing w:before="0" w:after="0"/>
        <w:rPr>
          <w:rStyle w:val="a9"/>
          <w:b w:val="0"/>
          <w:szCs w:val="24"/>
        </w:rPr>
      </w:pPr>
    </w:p>
    <w:p w:rsidR="0063007A" w:rsidRDefault="0063007A" w:rsidP="0063007A">
      <w:pPr>
        <w:pStyle w:val="11"/>
        <w:tabs>
          <w:tab w:val="left" w:pos="1271"/>
          <w:tab w:val="left" w:pos="7225"/>
          <w:tab w:val="left" w:pos="18321"/>
        </w:tabs>
        <w:spacing w:before="0" w:after="0"/>
        <w:rPr>
          <w:rStyle w:val="a9"/>
          <w:b w:val="0"/>
          <w:szCs w:val="24"/>
        </w:rPr>
      </w:pPr>
    </w:p>
    <w:p w:rsidR="0063007A" w:rsidRDefault="0063007A" w:rsidP="0063007A">
      <w:pPr>
        <w:pStyle w:val="11"/>
        <w:tabs>
          <w:tab w:val="left" w:pos="1271"/>
          <w:tab w:val="left" w:pos="7225"/>
          <w:tab w:val="left" w:pos="18321"/>
        </w:tabs>
        <w:spacing w:before="0" w:after="0"/>
        <w:rPr>
          <w:rStyle w:val="a9"/>
          <w:b w:val="0"/>
          <w:szCs w:val="24"/>
        </w:rPr>
      </w:pPr>
    </w:p>
    <w:p w:rsidR="0063007A" w:rsidRDefault="0063007A" w:rsidP="0063007A">
      <w:pPr>
        <w:pStyle w:val="11"/>
        <w:tabs>
          <w:tab w:val="left" w:pos="1271"/>
          <w:tab w:val="left" w:pos="7225"/>
          <w:tab w:val="left" w:pos="18321"/>
        </w:tabs>
        <w:spacing w:before="0" w:after="0"/>
        <w:rPr>
          <w:rStyle w:val="a9"/>
          <w:b w:val="0"/>
          <w:szCs w:val="24"/>
        </w:rPr>
      </w:pPr>
    </w:p>
    <w:p w:rsidR="0063007A" w:rsidRDefault="0063007A" w:rsidP="0063007A">
      <w:pPr>
        <w:pStyle w:val="11"/>
        <w:tabs>
          <w:tab w:val="left" w:pos="1271"/>
          <w:tab w:val="left" w:pos="7225"/>
          <w:tab w:val="left" w:pos="18321"/>
        </w:tabs>
        <w:spacing w:before="0" w:after="0"/>
        <w:rPr>
          <w:rStyle w:val="a9"/>
          <w:b w:val="0"/>
          <w:szCs w:val="24"/>
        </w:rPr>
      </w:pPr>
    </w:p>
    <w:p w:rsidR="0063007A" w:rsidRDefault="0063007A" w:rsidP="0063007A">
      <w:pPr>
        <w:pStyle w:val="11"/>
        <w:tabs>
          <w:tab w:val="left" w:pos="1271"/>
          <w:tab w:val="left" w:pos="7225"/>
          <w:tab w:val="left" w:pos="18321"/>
        </w:tabs>
        <w:spacing w:before="0" w:after="0"/>
        <w:rPr>
          <w:rStyle w:val="a9"/>
          <w:b w:val="0"/>
          <w:szCs w:val="24"/>
        </w:rPr>
      </w:pPr>
    </w:p>
    <w:p w:rsidR="0063007A" w:rsidRDefault="0063007A" w:rsidP="0063007A">
      <w:pPr>
        <w:pStyle w:val="11"/>
        <w:tabs>
          <w:tab w:val="left" w:pos="1271"/>
          <w:tab w:val="left" w:pos="7225"/>
          <w:tab w:val="left" w:pos="18321"/>
        </w:tabs>
        <w:spacing w:before="0" w:after="0"/>
        <w:rPr>
          <w:rStyle w:val="a9"/>
          <w:b w:val="0"/>
          <w:szCs w:val="24"/>
        </w:rPr>
      </w:pPr>
    </w:p>
    <w:p w:rsidR="0063007A" w:rsidRDefault="0063007A" w:rsidP="0063007A">
      <w:pPr>
        <w:pStyle w:val="11"/>
        <w:tabs>
          <w:tab w:val="left" w:pos="1271"/>
          <w:tab w:val="left" w:pos="7225"/>
          <w:tab w:val="left" w:pos="18321"/>
        </w:tabs>
        <w:spacing w:before="0" w:after="0"/>
        <w:rPr>
          <w:rStyle w:val="a9"/>
          <w:b w:val="0"/>
          <w:szCs w:val="24"/>
        </w:rPr>
      </w:pPr>
    </w:p>
    <w:p w:rsidR="0063007A" w:rsidRDefault="0063007A" w:rsidP="0063007A">
      <w:pPr>
        <w:pStyle w:val="11"/>
        <w:tabs>
          <w:tab w:val="left" w:pos="1271"/>
          <w:tab w:val="left" w:pos="7225"/>
          <w:tab w:val="left" w:pos="18321"/>
        </w:tabs>
        <w:spacing w:before="0" w:after="0"/>
        <w:rPr>
          <w:rStyle w:val="a9"/>
          <w:b w:val="0"/>
          <w:szCs w:val="24"/>
        </w:rPr>
      </w:pPr>
    </w:p>
    <w:p w:rsidR="0063007A" w:rsidRDefault="0063007A" w:rsidP="0063007A">
      <w:pPr>
        <w:pStyle w:val="11"/>
        <w:tabs>
          <w:tab w:val="left" w:pos="1271"/>
          <w:tab w:val="left" w:pos="7225"/>
          <w:tab w:val="left" w:pos="18321"/>
        </w:tabs>
        <w:spacing w:before="0" w:after="0"/>
        <w:rPr>
          <w:rStyle w:val="a9"/>
          <w:b w:val="0"/>
          <w:szCs w:val="24"/>
        </w:rPr>
      </w:pPr>
    </w:p>
    <w:p w:rsidR="0063007A" w:rsidRDefault="0063007A" w:rsidP="0063007A">
      <w:pPr>
        <w:pStyle w:val="11"/>
        <w:tabs>
          <w:tab w:val="left" w:pos="1271"/>
          <w:tab w:val="left" w:pos="7225"/>
          <w:tab w:val="left" w:pos="18321"/>
        </w:tabs>
        <w:spacing w:before="0" w:after="0"/>
        <w:rPr>
          <w:rStyle w:val="a9"/>
          <w:b w:val="0"/>
          <w:szCs w:val="24"/>
        </w:rPr>
      </w:pPr>
    </w:p>
    <w:p w:rsidR="0063007A" w:rsidRDefault="0063007A" w:rsidP="0063007A">
      <w:pPr>
        <w:pStyle w:val="11"/>
        <w:tabs>
          <w:tab w:val="left" w:pos="1271"/>
          <w:tab w:val="left" w:pos="7225"/>
          <w:tab w:val="left" w:pos="18321"/>
        </w:tabs>
        <w:spacing w:before="0" w:after="0"/>
        <w:rPr>
          <w:rStyle w:val="a9"/>
          <w:b w:val="0"/>
          <w:szCs w:val="24"/>
        </w:rPr>
      </w:pPr>
    </w:p>
    <w:p w:rsidR="0063007A" w:rsidRDefault="0063007A" w:rsidP="0063007A">
      <w:pPr>
        <w:pStyle w:val="11"/>
        <w:tabs>
          <w:tab w:val="left" w:pos="1271"/>
          <w:tab w:val="left" w:pos="7225"/>
          <w:tab w:val="left" w:pos="18321"/>
        </w:tabs>
        <w:spacing w:before="0" w:after="0"/>
        <w:ind w:firstLine="5670"/>
        <w:jc w:val="right"/>
        <w:rPr>
          <w:rStyle w:val="a9"/>
          <w:b w:val="0"/>
          <w:szCs w:val="24"/>
        </w:rPr>
      </w:pPr>
    </w:p>
    <w:p w:rsidR="0063007A" w:rsidRDefault="0063007A" w:rsidP="0063007A">
      <w:pPr>
        <w:pStyle w:val="11"/>
        <w:tabs>
          <w:tab w:val="left" w:pos="1271"/>
          <w:tab w:val="left" w:pos="7225"/>
          <w:tab w:val="left" w:pos="18321"/>
        </w:tabs>
        <w:spacing w:before="0" w:after="0"/>
        <w:ind w:firstLine="5670"/>
        <w:jc w:val="right"/>
        <w:rPr>
          <w:bCs/>
          <w:szCs w:val="24"/>
        </w:rPr>
      </w:pPr>
      <w:r>
        <w:rPr>
          <w:rStyle w:val="a9"/>
          <w:b w:val="0"/>
          <w:szCs w:val="24"/>
        </w:rPr>
        <w:lastRenderedPageBreak/>
        <w:t>Приложение № 2</w:t>
      </w:r>
    </w:p>
    <w:p w:rsidR="0063007A" w:rsidRDefault="0063007A" w:rsidP="0063007A">
      <w:pPr>
        <w:ind w:left="5670"/>
        <w:jc w:val="right"/>
        <w:rPr>
          <w:bCs/>
        </w:rPr>
      </w:pPr>
      <w:r>
        <w:rPr>
          <w:bCs/>
        </w:rPr>
        <w:t xml:space="preserve">к административному регламенту </w:t>
      </w:r>
    </w:p>
    <w:p w:rsidR="0063007A" w:rsidRDefault="0063007A" w:rsidP="0063007A">
      <w:pPr>
        <w:jc w:val="both"/>
        <w:rPr>
          <w:bCs/>
        </w:rPr>
      </w:pPr>
    </w:p>
    <w:p w:rsidR="0063007A" w:rsidRDefault="0063007A" w:rsidP="0063007A">
      <w:pPr>
        <w:ind w:firstLine="720"/>
        <w:jc w:val="both"/>
      </w:pPr>
    </w:p>
    <w:p w:rsidR="0063007A" w:rsidRDefault="0063007A" w:rsidP="0063007A">
      <w:pPr>
        <w:pStyle w:val="1"/>
        <w:keepLines w:val="0"/>
        <w:numPr>
          <w:ilvl w:val="0"/>
          <w:numId w:val="1"/>
        </w:numPr>
        <w:autoSpaceDE w:val="0"/>
        <w:spacing w:before="240" w:after="60"/>
        <w:jc w:val="center"/>
        <w:rPr>
          <w:sz w:val="24"/>
          <w:szCs w:val="24"/>
        </w:rPr>
      </w:pPr>
      <w:r>
        <w:rPr>
          <w:rFonts w:ascii="Times New Roman" w:hAnsi="Times New Roman" w:cs="Times New Roman"/>
          <w:sz w:val="24"/>
          <w:szCs w:val="24"/>
        </w:rPr>
        <w:t>Блок-схема</w:t>
      </w:r>
      <w:r>
        <w:rPr>
          <w:rFonts w:ascii="Times New Roman" w:hAnsi="Times New Roman" w:cs="Times New Roman"/>
          <w:sz w:val="24"/>
          <w:szCs w:val="24"/>
        </w:rPr>
        <w:br/>
        <w:t>последовательности административных процедур при предоставлении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63007A" w:rsidRDefault="0063007A" w:rsidP="0063007A">
      <w:pPr>
        <w:ind w:firstLine="720"/>
        <w:jc w:val="both"/>
      </w:pPr>
    </w:p>
    <w:p w:rsidR="0063007A" w:rsidRDefault="00942C64" w:rsidP="0063007A">
      <w:pPr>
        <w:ind w:firstLine="720"/>
        <w:jc w:val="both"/>
      </w:pPr>
      <w:r>
        <w:pict>
          <v:shapetype id="_x0000_t202" coordsize="21600,21600" o:spt="202" path="m,l,21600r21600,l21600,xe">
            <v:stroke joinstyle="miter"/>
            <v:path gradientshapeok="t" o:connecttype="rect"/>
          </v:shapetype>
          <v:shape id="_x0000_s1029" type="#_x0000_t202" style="position:absolute;left:0;text-align:left;margin-left:173.95pt;margin-top:4.55pt;width:198.15pt;height:35.4pt;z-index:-251653120;mso-wrap-distance-left:9.05pt;mso-wrap-distance-right:9.05pt" strokeweight=".5pt">
            <v:fill color2="black"/>
            <v:textbox inset="7.45pt,3.85pt,7.45pt,3.85pt">
              <w:txbxContent>
                <w:p w:rsidR="0063007A" w:rsidRDefault="0063007A" w:rsidP="0063007A">
                  <w:pPr>
                    <w:jc w:val="center"/>
                  </w:pPr>
                  <w:r>
                    <w:rPr>
                      <w:sz w:val="18"/>
                      <w:szCs w:val="18"/>
                    </w:rPr>
                    <w:t>Подача заявления заявителем с комплектом документов</w:t>
                  </w:r>
                </w:p>
              </w:txbxContent>
            </v:textbox>
          </v:shape>
        </w:pict>
      </w:r>
    </w:p>
    <w:p w:rsidR="0063007A" w:rsidRDefault="0063007A" w:rsidP="0063007A">
      <w:pPr>
        <w:ind w:firstLine="720"/>
        <w:jc w:val="both"/>
      </w:pPr>
    </w:p>
    <w:p w:rsidR="0063007A" w:rsidRDefault="00942C64" w:rsidP="0063007A">
      <w:pPr>
        <w:ind w:firstLine="720"/>
        <w:jc w:val="both"/>
      </w:pPr>
      <w:r>
        <w:pict>
          <v:line id="_x0000_s1037" style="position:absolute;left:0;text-align:left;z-index:-251644928" from="275.65pt,12.3pt" to="276.65pt,25.85pt" strokeweight=".26mm">
            <v:stroke endarrow="block" joinstyle="miter" endcap="square"/>
          </v:line>
        </w:pict>
      </w:r>
    </w:p>
    <w:p w:rsidR="0063007A" w:rsidRDefault="00942C64" w:rsidP="0063007A">
      <w:pPr>
        <w:ind w:firstLine="720"/>
        <w:jc w:val="both"/>
      </w:pPr>
      <w:r>
        <w:pict>
          <v:shape id="_x0000_s1032" type="#_x0000_t202" style="position:absolute;left:0;text-align:left;margin-left:177.55pt;margin-top:11.95pt;width:198.15pt;height:18.15pt;z-index:-251650048;mso-wrap-distance-left:9.05pt;mso-wrap-distance-right:9.05pt" strokeweight=".5pt">
            <v:fill color2="black"/>
            <v:textbox inset="7.45pt,3.85pt,7.45pt,3.85pt">
              <w:txbxContent>
                <w:p w:rsidR="0063007A" w:rsidRDefault="0063007A" w:rsidP="0063007A">
                  <w:pPr>
                    <w:jc w:val="center"/>
                  </w:pPr>
                  <w:r>
                    <w:rPr>
                      <w:sz w:val="18"/>
                      <w:szCs w:val="18"/>
                    </w:rPr>
                    <w:t>Прием и регистрация заявления</w:t>
                  </w:r>
                  <w:proofErr w:type="gramStart"/>
                  <w:r>
                    <w:rPr>
                      <w:b/>
                      <w:sz w:val="18"/>
                      <w:szCs w:val="18"/>
                    </w:rPr>
                    <w:t>1</w:t>
                  </w:r>
                  <w:proofErr w:type="gramEnd"/>
                  <w:r>
                    <w:rPr>
                      <w:b/>
                      <w:sz w:val="18"/>
                      <w:szCs w:val="18"/>
                    </w:rPr>
                    <w:t xml:space="preserve"> день</w:t>
                  </w:r>
                </w:p>
              </w:txbxContent>
            </v:textbox>
          </v:shape>
        </w:pict>
      </w:r>
    </w:p>
    <w:p w:rsidR="0063007A" w:rsidRDefault="0063007A" w:rsidP="0063007A">
      <w:pPr>
        <w:ind w:firstLine="720"/>
        <w:jc w:val="both"/>
      </w:pPr>
    </w:p>
    <w:p w:rsidR="0063007A" w:rsidRDefault="00942C64" w:rsidP="0063007A">
      <w:pPr>
        <w:ind w:firstLine="720"/>
        <w:jc w:val="both"/>
      </w:pPr>
      <w:r>
        <w:pict>
          <v:shape id="_x0000_s1033" type="#_x0000_t202" style="position:absolute;left:0;text-align:left;margin-left:177.55pt;margin-top:11.3pt;width:198.15pt;height:31.75pt;z-index:-251649024;mso-wrap-distance-left:9.05pt;mso-wrap-distance-right:9.05pt" strokeweight=".5pt">
            <v:fill color2="black"/>
            <v:textbox inset="7.45pt,3.85pt,7.45pt,3.85pt">
              <w:txbxContent>
                <w:p w:rsidR="0063007A" w:rsidRDefault="0063007A" w:rsidP="0063007A">
                  <w:pPr>
                    <w:jc w:val="center"/>
                  </w:pPr>
                  <w:r>
                    <w:rPr>
                      <w:sz w:val="18"/>
                      <w:szCs w:val="18"/>
                    </w:rPr>
                    <w:t xml:space="preserve">Проверка на наличие необходимых документов, их получение </w:t>
                  </w:r>
                  <w:r>
                    <w:rPr>
                      <w:b/>
                      <w:sz w:val="18"/>
                      <w:szCs w:val="18"/>
                    </w:rPr>
                    <w:t>7 дней</w:t>
                  </w:r>
                </w:p>
              </w:txbxContent>
            </v:textbox>
          </v:shape>
        </w:pict>
      </w:r>
      <w:r>
        <w:pict>
          <v:line id="_x0000_s1038" style="position:absolute;left:0;text-align:left;z-index:-251643904" from="276.65pt,2.65pt" to="276.7pt,11.4pt" strokeweight=".26mm">
            <v:stroke endarrow="block" joinstyle="miter" endcap="square"/>
          </v:line>
        </w:pict>
      </w:r>
      <w:r>
        <w:pict>
          <v:shape id="_x0000_s1061" type="#_x0000_t202" style="position:absolute;left:0;text-align:left;margin-left:407pt;margin-top:10.9pt;width:83.8pt;height:45pt;z-index:251696128;mso-wrap-distance-left:9.05pt;mso-wrap-distance-right:9.05pt" strokeweight=".5pt">
            <v:fill color2="black"/>
            <v:textbox inset="7.45pt,3.85pt,7.45pt,3.85pt">
              <w:txbxContent>
                <w:p w:rsidR="0063007A" w:rsidRDefault="0063007A" w:rsidP="0063007A">
                  <w:pPr>
                    <w:jc w:val="center"/>
                    <w:rPr>
                      <w:b/>
                      <w:sz w:val="18"/>
                      <w:szCs w:val="18"/>
                    </w:rPr>
                  </w:pPr>
                  <w:r>
                    <w:rPr>
                      <w:sz w:val="18"/>
                      <w:szCs w:val="18"/>
                    </w:rPr>
                    <w:t xml:space="preserve">Межведомственный запрос </w:t>
                  </w:r>
                </w:p>
                <w:p w:rsidR="0063007A" w:rsidRDefault="0063007A" w:rsidP="0063007A">
                  <w:pPr>
                    <w:jc w:val="center"/>
                  </w:pPr>
                  <w:r>
                    <w:rPr>
                      <w:b/>
                      <w:sz w:val="18"/>
                      <w:szCs w:val="18"/>
                    </w:rPr>
                    <w:t>5 дней</w:t>
                  </w:r>
                </w:p>
              </w:txbxContent>
            </v:textbox>
          </v:shape>
        </w:pict>
      </w:r>
    </w:p>
    <w:p w:rsidR="0063007A" w:rsidRDefault="00942C64" w:rsidP="0063007A">
      <w:pPr>
        <w:ind w:firstLine="720"/>
        <w:jc w:val="both"/>
      </w:pPr>
      <w:r>
        <w:pict>
          <v:line id="_x0000_s1046" style="position:absolute;left:0;text-align:left;flip:y;z-index:-251635712" from="60.65pt,7.95pt" to="60.7pt,49.65pt" strokeweight=".26mm">
            <v:stroke endarrow="block" joinstyle="miter" endcap="square"/>
          </v:line>
        </w:pict>
      </w:r>
      <w:r>
        <w:pict>
          <v:line id="_x0000_s1047" style="position:absolute;left:0;text-align:left;z-index:-251634688" from="60.7pt,6.65pt" to="177.65pt,6.65pt" strokeweight=".26mm">
            <v:stroke endarrow="block" joinstyle="miter" endcap="square"/>
          </v:line>
        </w:pict>
      </w:r>
      <w:r>
        <w:pict>
          <v:shapetype id="_x0000_t32" coordsize="21600,21600" o:spt="32" o:oned="t" path="m,l21600,21600e" filled="f">
            <v:path arrowok="t" fillok="f" o:connecttype="none"/>
            <o:lock v:ext="edit" shapetype="t"/>
          </v:shapetype>
          <v:shape id="_x0000_s1060" type="#_x0000_t32" style="position:absolute;left:0;text-align:left;margin-left:375.65pt;margin-top:7.95pt;width:31.9pt;height:.1pt;z-index:251695104" o:connectortype="straight" strokeweight=".26mm">
            <v:stroke endarrow="block" joinstyle="miter" endcap="square"/>
          </v:shape>
        </w:pict>
      </w:r>
    </w:p>
    <w:p w:rsidR="0063007A" w:rsidRDefault="00942C64" w:rsidP="0063007A">
      <w:pPr>
        <w:ind w:firstLine="720"/>
        <w:jc w:val="both"/>
      </w:pPr>
      <w:r>
        <w:pict>
          <v:shape id="_x0000_s1062" type="#_x0000_t32" style="position:absolute;left:0;text-align:left;margin-left:375.65pt;margin-top:7.35pt;width:31.9pt;height:.1pt;flip:x;z-index:251697152" o:connectortype="straight" strokeweight=".26mm">
            <v:stroke endarrow="block" joinstyle="miter" endcap="square"/>
          </v:shape>
        </w:pict>
      </w:r>
    </w:p>
    <w:p w:rsidR="0063007A" w:rsidRDefault="00942C64" w:rsidP="0063007A">
      <w:pPr>
        <w:tabs>
          <w:tab w:val="left" w:pos="1425"/>
        </w:tabs>
        <w:ind w:firstLine="720"/>
        <w:jc w:val="both"/>
      </w:pPr>
      <w:r>
        <w:pict>
          <v:line id="_x0000_s1039" style="position:absolute;left:0;text-align:left;flip:x;z-index:-251642880" from="276.7pt,1.6pt" to="276.9pt,14.9pt" strokeweight=".26mm">
            <v:stroke endarrow="block" joinstyle="miter" endcap="square"/>
          </v:line>
        </w:pict>
      </w:r>
      <w:r>
        <w:pict>
          <v:shape id="_x0000_s1052" type="#_x0000_t202" style="position:absolute;left:0;text-align:left;margin-left:144.55pt;margin-top:1.6pt;width:27.85pt;height:20.4pt;z-index:-251629568;mso-wrap-distance-left:9.05pt;mso-wrap-distance-right:9.05pt" stroked="f">
            <v:fill color2="black"/>
            <v:textbox inset="0,0,0,0">
              <w:txbxContent>
                <w:p w:rsidR="0063007A" w:rsidRDefault="0063007A" w:rsidP="0063007A">
                  <w:r>
                    <w:rPr>
                      <w:sz w:val="18"/>
                      <w:szCs w:val="18"/>
                    </w:rPr>
                    <w:t>да</w:t>
                  </w:r>
                </w:p>
              </w:txbxContent>
            </v:textbox>
          </v:shape>
        </w:pict>
      </w:r>
      <w:r w:rsidR="0063007A">
        <w:tab/>
        <w:t>да</w:t>
      </w:r>
    </w:p>
    <w:p w:rsidR="0063007A" w:rsidRDefault="00942C64" w:rsidP="0063007A">
      <w:pPr>
        <w:ind w:firstLine="720"/>
        <w:jc w:val="both"/>
      </w:pPr>
      <w:r>
        <w:pict>
          <v:shape id="_x0000_s1031" type="#_x0000_t202" style="position:absolute;left:0;text-align:left;margin-left:147.35pt;margin-top:2.55pt;width:29.25pt;height:18pt;z-index:-251651072;mso-wrap-distance-left:9.05pt;mso-wrap-distance-right:9.05pt" stroked="f">
            <v:fill color2="black"/>
            <v:textbox inset="0,0,0,0">
              <w:txbxContent>
                <w:p w:rsidR="0063007A" w:rsidRDefault="0063007A" w:rsidP="0063007A">
                  <w:r>
                    <w:rPr>
                      <w:noProof/>
                      <w:sz w:val="18"/>
                      <w:szCs w:val="18"/>
                      <w:lang w:eastAsia="ru-RU"/>
                    </w:rPr>
                    <w:drawing>
                      <wp:inline distT="0" distB="0" distL="0" distR="0">
                        <wp:extent cx="438150" cy="381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srcRect/>
                                <a:stretch>
                                  <a:fillRect/>
                                </a:stretch>
                              </pic:blipFill>
                              <pic:spPr bwMode="auto">
                                <a:xfrm>
                                  <a:off x="0" y="0"/>
                                  <a:ext cx="438150" cy="381000"/>
                                </a:xfrm>
                                <a:prstGeom prst="rect">
                                  <a:avLst/>
                                </a:prstGeom>
                                <a:solidFill>
                                  <a:srgbClr val="FFFFFF"/>
                                </a:solidFill>
                                <a:ln w="9525">
                                  <a:noFill/>
                                  <a:miter lim="800000"/>
                                  <a:headEnd/>
                                  <a:tailEnd/>
                                </a:ln>
                              </pic:spPr>
                            </pic:pic>
                          </a:graphicData>
                        </a:graphic>
                      </wp:inline>
                    </w:drawing>
                  </w:r>
                </w:p>
              </w:txbxContent>
            </v:textbox>
          </v:shape>
        </w:pict>
      </w:r>
      <w:r>
        <w:pict>
          <v:shape id="_x0000_s1034" type="#_x0000_t202" style="position:absolute;left:0;text-align:left;margin-left:177.55pt;margin-top:1.15pt;width:198.15pt;height:27.15pt;z-index:-251648000;mso-wrap-distance-left:9.05pt;mso-wrap-distance-right:9.05pt" strokeweight=".5pt">
            <v:fill color2="black"/>
            <v:textbox inset="7.45pt,3.85pt,7.45pt,3.85pt">
              <w:txbxContent>
                <w:p w:rsidR="0063007A" w:rsidRDefault="0063007A" w:rsidP="0063007A">
                  <w:pPr>
                    <w:jc w:val="center"/>
                  </w:pPr>
                  <w:r>
                    <w:rPr>
                      <w:sz w:val="18"/>
                      <w:szCs w:val="18"/>
                    </w:rPr>
                    <w:t>Наличие оснований для отказа</w:t>
                  </w:r>
                </w:p>
              </w:txbxContent>
            </v:textbox>
          </v:shape>
        </w:pict>
      </w:r>
      <w:r>
        <w:pict>
          <v:shape id="_x0000_s1035" type="#_x0000_t202" style="position:absolute;left:0;text-align:left;margin-left:-2.35pt;margin-top:8.15pt;width:135.05pt;height:42.25pt;z-index:-251646976;mso-wrap-distance-left:9.05pt;mso-wrap-distance-right:9.05pt" strokeweight=".5pt">
            <v:fill color2="black"/>
            <v:textbox inset="7.45pt,3.85pt,7.45pt,3.85pt">
              <w:txbxContent>
                <w:p w:rsidR="0063007A" w:rsidRDefault="0063007A" w:rsidP="0063007A">
                  <w:r>
                    <w:rPr>
                      <w:sz w:val="18"/>
                      <w:szCs w:val="18"/>
                    </w:rPr>
                    <w:t>Предоставление недостающих документов, устранение недостатков</w:t>
                  </w:r>
                  <w:r>
                    <w:rPr>
                      <w:b/>
                      <w:sz w:val="18"/>
                      <w:szCs w:val="18"/>
                    </w:rPr>
                    <w:t>3 дня</w:t>
                  </w:r>
                </w:p>
              </w:txbxContent>
            </v:textbox>
          </v:shape>
        </w:pict>
      </w:r>
    </w:p>
    <w:p w:rsidR="0063007A" w:rsidRDefault="00942C64" w:rsidP="0063007A">
      <w:pPr>
        <w:ind w:firstLine="720"/>
        <w:jc w:val="both"/>
      </w:pPr>
      <w:r>
        <w:pict>
          <v:line id="_x0000_s1043" style="position:absolute;left:0;text-align:left;z-index:-251638784" from="177.65pt,5.45pt" to="177.65pt,5.45pt" strokeweight=".26mm">
            <v:stroke endarrow="block" joinstyle="miter" endcap="square"/>
          </v:line>
        </w:pict>
      </w:r>
      <w:r>
        <w:pict>
          <v:line id="_x0000_s1044" style="position:absolute;left:0;text-align:left;z-index:-251637760" from="177.65pt,5.45pt" to="177.65pt,5.45pt" strokeweight=".26mm">
            <v:stroke endarrow="block" joinstyle="miter" endcap="square"/>
          </v:line>
        </w:pict>
      </w:r>
      <w:r>
        <w:pict>
          <v:line id="_x0000_s1045" style="position:absolute;left:0;text-align:left;flip:x y;z-index:-251636736" from="132.65pt,5.45pt" to="177.65pt,5.5pt" strokeweight=".26mm">
            <v:stroke endarrow="block" joinstyle="miter" endcap="square"/>
          </v:line>
        </w:pict>
      </w:r>
    </w:p>
    <w:p w:rsidR="0063007A" w:rsidRDefault="00942C64" w:rsidP="0063007A">
      <w:pPr>
        <w:ind w:firstLine="720"/>
        <w:jc w:val="both"/>
      </w:pPr>
      <w:r>
        <w:pict>
          <v:shape id="_x0000_s1030" type="#_x0000_t202" style="position:absolute;left:0;text-align:left;margin-left:275.65pt;margin-top:4.75pt;width:28.45pt;height:18pt;z-index:-251652096;mso-wrap-distance-left:9.05pt;mso-wrap-distance-right:9.05pt" stroked="f">
            <v:fill color2="black"/>
            <v:textbox inset="0,0,0,0">
              <w:txbxContent>
                <w:p w:rsidR="0063007A" w:rsidRDefault="0063007A" w:rsidP="0063007A">
                  <w:r>
                    <w:rPr>
                      <w:sz w:val="18"/>
                      <w:szCs w:val="18"/>
                    </w:rPr>
                    <w:t>нет</w:t>
                  </w:r>
                </w:p>
              </w:txbxContent>
            </v:textbox>
          </v:shape>
        </w:pict>
      </w:r>
      <w:r>
        <w:pict>
          <v:line id="_x0000_s1040" style="position:absolute;left:0;text-align:left;z-index:-251641856" from="276.65pt,.7pt" to="276.95pt,18.7pt" strokeweight=".26mm">
            <v:stroke endarrow="block" joinstyle="miter" endcap="square"/>
          </v:line>
        </w:pict>
      </w:r>
    </w:p>
    <w:p w:rsidR="0063007A" w:rsidRDefault="00942C64" w:rsidP="0063007A">
      <w:pPr>
        <w:ind w:firstLine="720"/>
        <w:jc w:val="both"/>
      </w:pPr>
      <w:r>
        <w:pict>
          <v:shape id="_x0000_s1036" type="#_x0000_t202" style="position:absolute;left:0;text-align:left;margin-left:177.55pt;margin-top:4.8pt;width:198.15pt;height:70.15pt;z-index:-251645952;mso-wrap-distance-left:9.05pt;mso-wrap-distance-right:9.05pt" strokeweight=".5pt">
            <v:fill color2="black"/>
            <v:textbox inset="7.45pt,3.85pt,7.45pt,3.85pt">
              <w:txbxContent>
                <w:p w:rsidR="0063007A" w:rsidRDefault="0063007A" w:rsidP="0063007A">
                  <w:pPr>
                    <w:jc w:val="center"/>
                    <w:rPr>
                      <w:sz w:val="18"/>
                      <w:szCs w:val="18"/>
                    </w:rPr>
                  </w:pPr>
                  <w:r>
                    <w:rPr>
                      <w:sz w:val="18"/>
                      <w:szCs w:val="18"/>
                    </w:rPr>
                    <w:t xml:space="preserve">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w:t>
                  </w:r>
                  <w:r>
                    <w:rPr>
                      <w:b/>
                      <w:sz w:val="18"/>
                      <w:szCs w:val="18"/>
                    </w:rPr>
                    <w:t>30 дней</w:t>
                  </w:r>
                </w:p>
                <w:p w:rsidR="0063007A" w:rsidRDefault="0063007A" w:rsidP="0063007A">
                  <w:pPr>
                    <w:jc w:val="center"/>
                    <w:rPr>
                      <w:sz w:val="18"/>
                      <w:szCs w:val="18"/>
                    </w:rPr>
                  </w:pPr>
                </w:p>
              </w:txbxContent>
            </v:textbox>
          </v:shape>
        </w:pict>
      </w:r>
      <w:r>
        <w:pict>
          <v:shape id="_x0000_s1055" type="#_x0000_t32" style="position:absolute;left:0;text-align:left;margin-left:60.7pt;margin-top:9pt;width:.1pt;height:28.85pt;z-index:-251626496" o:connectortype="straight" strokeweight=".26mm">
            <v:stroke endarrow="block" joinstyle="miter" endcap="square"/>
          </v:shape>
        </w:pict>
      </w:r>
    </w:p>
    <w:p w:rsidR="0063007A" w:rsidRDefault="0063007A" w:rsidP="0063007A">
      <w:pPr>
        <w:tabs>
          <w:tab w:val="left" w:pos="1635"/>
        </w:tabs>
        <w:ind w:firstLine="720"/>
        <w:jc w:val="both"/>
      </w:pPr>
      <w:r>
        <w:t>нет</w:t>
      </w:r>
    </w:p>
    <w:p w:rsidR="0063007A" w:rsidRDefault="00942C64" w:rsidP="0063007A">
      <w:pPr>
        <w:ind w:firstLine="720"/>
        <w:jc w:val="both"/>
      </w:pPr>
      <w:r>
        <w:pict>
          <v:shape id="_x0000_s1056" type="#_x0000_t202" style="position:absolute;left:0;text-align:left;margin-left:-2.75pt;margin-top:12pt;width:135.85pt;height:47.75pt;z-index:-251625472;mso-wrap-distance-left:9.05pt;mso-wrap-distance-right:9.05pt" strokeweight=".5pt">
            <v:fill color2="black"/>
            <v:textbox inset="7.45pt,3.85pt,7.45pt,3.85pt">
              <w:txbxContent>
                <w:p w:rsidR="0063007A" w:rsidRDefault="0063007A" w:rsidP="0063007A">
                  <w:pPr>
                    <w:jc w:val="both"/>
                  </w:pPr>
                  <w:r>
                    <w:rPr>
                      <w:sz w:val="18"/>
                      <w:szCs w:val="18"/>
                    </w:rPr>
                    <w:t xml:space="preserve">Уведомление об отказе в предоставлении </w:t>
                  </w:r>
                  <w:proofErr w:type="gramStart"/>
                  <w:r>
                    <w:rPr>
                      <w:sz w:val="18"/>
                      <w:szCs w:val="18"/>
                    </w:rPr>
                    <w:t>муниципальной</w:t>
                  </w:r>
                  <w:proofErr w:type="gramEnd"/>
                  <w:r>
                    <w:rPr>
                      <w:sz w:val="18"/>
                      <w:szCs w:val="18"/>
                    </w:rPr>
                    <w:t xml:space="preserve"> услуги</w:t>
                  </w:r>
                  <w:r>
                    <w:rPr>
                      <w:b/>
                      <w:sz w:val="18"/>
                      <w:szCs w:val="18"/>
                    </w:rPr>
                    <w:t>10 дней</w:t>
                  </w:r>
                </w:p>
              </w:txbxContent>
            </v:textbox>
          </v:shape>
        </w:pict>
      </w:r>
    </w:p>
    <w:p w:rsidR="0063007A" w:rsidRDefault="0063007A" w:rsidP="0063007A">
      <w:pPr>
        <w:ind w:firstLine="720"/>
        <w:jc w:val="both"/>
      </w:pPr>
    </w:p>
    <w:p w:rsidR="0063007A" w:rsidRDefault="0063007A" w:rsidP="0063007A">
      <w:pPr>
        <w:ind w:firstLine="720"/>
        <w:jc w:val="both"/>
      </w:pPr>
    </w:p>
    <w:p w:rsidR="0063007A" w:rsidRDefault="00942C64" w:rsidP="0063007A">
      <w:pPr>
        <w:ind w:firstLine="720"/>
        <w:jc w:val="both"/>
      </w:pPr>
      <w:r>
        <w:pict>
          <v:line id="_x0000_s1041" style="position:absolute;left:0;text-align:left;z-index:-251640832" from="276.95pt,8.2pt" to="276.95pt,22.45pt" strokeweight=".26mm">
            <v:stroke endarrow="block" joinstyle="miter" endcap="square"/>
          </v:line>
        </w:pict>
      </w:r>
    </w:p>
    <w:p w:rsidR="0063007A" w:rsidRDefault="00942C64" w:rsidP="0063007A">
      <w:pPr>
        <w:ind w:firstLine="720"/>
        <w:jc w:val="both"/>
      </w:pPr>
      <w:r>
        <w:pict>
          <v:shape id="_x0000_s1051" type="#_x0000_t202" style="position:absolute;left:0;text-align:left;margin-left:173.95pt;margin-top:8.55pt;width:216.7pt;height:78pt;z-index:-251630592;mso-wrap-distance-left:9.05pt;mso-wrap-distance-right:9.05pt" strokeweight=".5pt">
            <v:fill color2="black"/>
            <v:textbox inset="7.45pt,3.85pt,7.45pt,3.85pt">
              <w:txbxContent>
                <w:p w:rsidR="0063007A" w:rsidRDefault="0063007A" w:rsidP="0063007A">
                  <w:pPr>
                    <w:jc w:val="center"/>
                    <w:rPr>
                      <w:sz w:val="18"/>
                      <w:szCs w:val="18"/>
                    </w:rPr>
                  </w:pPr>
                  <w:r>
                    <w:rPr>
                      <w:sz w:val="18"/>
                      <w:szCs w:val="18"/>
                    </w:rPr>
                    <w:t>Подготовка и направление комиссией по землепользованию и застройке рекомендаций главе администрации Хочашевского сельского поселения о предоставлении разрешения на</w:t>
                  </w:r>
                  <w:r>
                    <w:t xml:space="preserve"> </w:t>
                  </w:r>
                  <w:r>
                    <w:rPr>
                      <w:sz w:val="18"/>
                      <w:szCs w:val="18"/>
                    </w:rPr>
                    <w:t>условно разрешенный вид использования земельного участка или</w:t>
                  </w:r>
                  <w:r>
                    <w:t xml:space="preserve">  </w:t>
                  </w:r>
                  <w:r>
                    <w:rPr>
                      <w:sz w:val="18"/>
                      <w:szCs w:val="18"/>
                    </w:rPr>
                    <w:t xml:space="preserve">объекта капитального строительства </w:t>
                  </w:r>
                  <w:r>
                    <w:rPr>
                      <w:b/>
                      <w:sz w:val="18"/>
                      <w:szCs w:val="18"/>
                    </w:rPr>
                    <w:t>15 дней</w:t>
                  </w:r>
                </w:p>
                <w:p w:rsidR="0063007A" w:rsidRDefault="0063007A" w:rsidP="0063007A">
                  <w:pPr>
                    <w:jc w:val="center"/>
                    <w:rPr>
                      <w:sz w:val="18"/>
                      <w:szCs w:val="18"/>
                    </w:rPr>
                  </w:pPr>
                </w:p>
              </w:txbxContent>
            </v:textbox>
          </v:shape>
        </w:pict>
      </w:r>
    </w:p>
    <w:p w:rsidR="0063007A" w:rsidRDefault="0063007A" w:rsidP="0063007A">
      <w:pPr>
        <w:ind w:firstLine="720"/>
        <w:jc w:val="both"/>
      </w:pPr>
    </w:p>
    <w:p w:rsidR="0063007A" w:rsidRDefault="0063007A" w:rsidP="0063007A">
      <w:pPr>
        <w:ind w:firstLine="720"/>
        <w:jc w:val="both"/>
      </w:pPr>
    </w:p>
    <w:p w:rsidR="0063007A" w:rsidRDefault="0063007A" w:rsidP="0063007A">
      <w:pPr>
        <w:ind w:firstLine="720"/>
        <w:jc w:val="both"/>
      </w:pPr>
    </w:p>
    <w:p w:rsidR="0063007A" w:rsidRDefault="00942C64" w:rsidP="0063007A">
      <w:pPr>
        <w:ind w:firstLine="720"/>
        <w:jc w:val="both"/>
      </w:pPr>
      <w:r>
        <w:pict>
          <v:shape id="_x0000_s1027" type="#_x0000_t202" style="position:absolute;left:0;text-align:left;margin-left:304.15pt;margin-top:3.85pt;width:35.95pt;height:17.05pt;z-index:-251655168;mso-wrap-distance-left:9.05pt;mso-wrap-distance-right:9.05pt" stroked="f">
            <v:fill color2="black"/>
            <v:textbox inset="0,0,0,0">
              <w:txbxContent>
                <w:p w:rsidR="0063007A" w:rsidRDefault="0063007A" w:rsidP="0063007A">
                  <w:pPr>
                    <w:rPr>
                      <w:sz w:val="18"/>
                      <w:szCs w:val="18"/>
                    </w:rPr>
                  </w:pPr>
                </w:p>
              </w:txbxContent>
            </v:textbox>
          </v:shape>
        </w:pict>
      </w:r>
    </w:p>
    <w:p w:rsidR="0063007A" w:rsidRDefault="00942C64" w:rsidP="0063007A">
      <w:pPr>
        <w:ind w:firstLine="720"/>
        <w:jc w:val="both"/>
      </w:pPr>
      <w:r>
        <w:pict>
          <v:shape id="_x0000_s1028" type="#_x0000_t202" style="position:absolute;left:0;text-align:left;margin-left:185.8pt;margin-top:10pt;width:27.85pt;height:3.5pt;z-index:-251654144;mso-wrap-distance-left:9.05pt;mso-wrap-distance-right:9.05pt" stroked="f">
            <v:fill color2="black"/>
            <v:textbox inset="0,0,0,0">
              <w:txbxContent>
                <w:p w:rsidR="0063007A" w:rsidRDefault="0063007A" w:rsidP="0063007A">
                  <w:r>
                    <w:rPr>
                      <w:sz w:val="18"/>
                      <w:szCs w:val="18"/>
                    </w:rPr>
                    <w:t>да</w:t>
                  </w:r>
                </w:p>
              </w:txbxContent>
            </v:textbox>
          </v:shape>
        </w:pict>
      </w:r>
    </w:p>
    <w:p w:rsidR="0063007A" w:rsidRDefault="00942C64" w:rsidP="0063007A">
      <w:pPr>
        <w:ind w:firstLine="720"/>
        <w:jc w:val="both"/>
      </w:pPr>
      <w:r>
        <w:pict>
          <v:shape id="_x0000_s1053" type="#_x0000_t32" style="position:absolute;left:0;text-align:left;margin-left:274.65pt;margin-top:3.7pt;width:.1pt;height:18.05pt;z-index:-251628544" o:connectortype="straight" strokeweight=".26mm">
            <v:stroke endarrow="block" joinstyle="miter" endcap="square"/>
          </v:shape>
        </w:pict>
      </w:r>
    </w:p>
    <w:p w:rsidR="0063007A" w:rsidRDefault="00942C64" w:rsidP="0063007A">
      <w:pPr>
        <w:ind w:firstLine="720"/>
        <w:jc w:val="both"/>
      </w:pPr>
      <w:r>
        <w:pict>
          <v:shape id="_x0000_s1054" type="#_x0000_t202" style="position:absolute;left:0;text-align:left;margin-left:173.55pt;margin-top:7.4pt;width:198.95pt;height:30.95pt;z-index:-251627520;mso-wrap-distance-left:9.05pt;mso-wrap-distance-right:9.05pt" strokeweight=".5pt">
            <v:fill color2="black"/>
            <v:textbox inset="7.45pt,3.85pt,7.45pt,3.85pt">
              <w:txbxContent>
                <w:p w:rsidR="0063007A" w:rsidRDefault="0063007A" w:rsidP="0063007A">
                  <w:pPr>
                    <w:jc w:val="both"/>
                  </w:pPr>
                  <w:r>
                    <w:rPr>
                      <w:sz w:val="18"/>
                      <w:szCs w:val="18"/>
                    </w:rPr>
                    <w:t xml:space="preserve">Принятие решения главой администрации города </w:t>
                  </w:r>
                  <w:r>
                    <w:rPr>
                      <w:b/>
                      <w:sz w:val="18"/>
                      <w:szCs w:val="18"/>
                    </w:rPr>
                    <w:t>7 дней</w:t>
                  </w:r>
                </w:p>
              </w:txbxContent>
            </v:textbox>
          </v:shape>
        </w:pict>
      </w:r>
    </w:p>
    <w:p w:rsidR="0063007A" w:rsidRDefault="0063007A" w:rsidP="0063007A">
      <w:pPr>
        <w:ind w:firstLine="720"/>
        <w:jc w:val="both"/>
      </w:pPr>
    </w:p>
    <w:p w:rsidR="0063007A" w:rsidRDefault="00942C64" w:rsidP="0063007A">
      <w:pPr>
        <w:tabs>
          <w:tab w:val="left" w:pos="2640"/>
          <w:tab w:val="left" w:pos="8115"/>
        </w:tabs>
        <w:ind w:firstLine="720"/>
        <w:jc w:val="both"/>
      </w:pPr>
      <w:r>
        <w:pict>
          <v:line id="_x0000_s1042" style="position:absolute;left:0;text-align:left;flip:x;z-index:-251639808" from="118.5pt,10.3pt" to="248.9pt,56.05pt" strokeweight=".26mm">
            <v:stroke endarrow="block" joinstyle="miter" endcap="square"/>
          </v:line>
        </w:pict>
      </w:r>
      <w:r>
        <w:pict>
          <v:line id="_x0000_s1050" style="position:absolute;left:0;text-align:left;z-index:-251631616" from="285.75pt,10.3pt" to="386.25pt,56.05pt" strokeweight=".26mm">
            <v:stroke endarrow="block" joinstyle="miter" endcap="square"/>
          </v:line>
        </w:pict>
      </w:r>
      <w:r w:rsidR="0063007A">
        <w:tab/>
        <w:t>да</w:t>
      </w:r>
      <w:r w:rsidR="0063007A">
        <w:tab/>
        <w:t>нет</w:t>
      </w:r>
    </w:p>
    <w:p w:rsidR="0063007A" w:rsidRDefault="0063007A" w:rsidP="0063007A">
      <w:pPr>
        <w:ind w:firstLine="720"/>
        <w:jc w:val="both"/>
      </w:pPr>
    </w:p>
    <w:p w:rsidR="0063007A" w:rsidRDefault="0063007A" w:rsidP="0063007A">
      <w:pPr>
        <w:ind w:firstLine="720"/>
        <w:jc w:val="both"/>
      </w:pPr>
    </w:p>
    <w:p w:rsidR="0063007A" w:rsidRDefault="0063007A" w:rsidP="0063007A">
      <w:pPr>
        <w:ind w:firstLine="720"/>
        <w:jc w:val="both"/>
      </w:pPr>
    </w:p>
    <w:p w:rsidR="0063007A" w:rsidRDefault="00942C64" w:rsidP="0063007A">
      <w:pPr>
        <w:ind w:firstLine="720"/>
        <w:jc w:val="both"/>
      </w:pPr>
      <w:r>
        <w:pict>
          <v:shape id="_x0000_s1048" type="#_x0000_t202" style="position:absolute;left:0;text-align:left;margin-left:256.8pt;margin-top:3.05pt;width:218pt;height:60.9pt;z-index:-251633664;mso-wrap-distance-left:9.05pt;mso-wrap-distance-right:9.05pt" strokeweight=".5pt">
            <v:fill color2="black"/>
            <v:textbox inset="7.45pt,3.85pt,7.45pt,3.85pt">
              <w:txbxContent>
                <w:p w:rsidR="0063007A" w:rsidRDefault="0063007A" w:rsidP="0063007A">
                  <w:r>
                    <w:rPr>
                      <w:sz w:val="18"/>
                      <w:szCs w:val="18"/>
                    </w:rPr>
                    <w:t xml:space="preserve">Постановление администрации об отказе в предоставлении разрешения на условно разрешенный вид использования земельного участка ил  объекта капитального строительства </w:t>
                  </w:r>
                  <w:r>
                    <w:rPr>
                      <w:b/>
                      <w:sz w:val="18"/>
                      <w:szCs w:val="18"/>
                    </w:rPr>
                    <w:t>5 дней</w:t>
                  </w:r>
                </w:p>
              </w:txbxContent>
            </v:textbox>
          </v:shape>
        </w:pict>
      </w:r>
      <w:r>
        <w:pict>
          <v:shape id="_x0000_s1049" type="#_x0000_t202" style="position:absolute;left:0;text-align:left;margin-left:23.7pt;margin-top:3.05pt;width:198.15pt;height:60.9pt;z-index:-251632640;mso-wrap-distance-left:9.05pt;mso-wrap-distance-right:9.05pt" strokeweight=".5pt">
            <v:fill color2="black"/>
            <v:textbox inset="7.45pt,3.85pt,7.45pt,3.85pt">
              <w:txbxContent>
                <w:p w:rsidR="0063007A" w:rsidRDefault="0063007A" w:rsidP="0063007A">
                  <w:r>
                    <w:rPr>
                      <w:sz w:val="18"/>
                      <w:szCs w:val="18"/>
                    </w:rPr>
                    <w:t xml:space="preserve">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w:t>
                  </w:r>
                  <w:r>
                    <w:rPr>
                      <w:b/>
                      <w:sz w:val="18"/>
                      <w:szCs w:val="18"/>
                    </w:rPr>
                    <w:t>5 дней</w:t>
                  </w:r>
                </w:p>
              </w:txbxContent>
            </v:textbox>
          </v:shape>
        </w:pict>
      </w:r>
    </w:p>
    <w:p w:rsidR="0063007A" w:rsidRDefault="0063007A" w:rsidP="0063007A">
      <w:pPr>
        <w:ind w:firstLine="720"/>
        <w:jc w:val="both"/>
      </w:pPr>
    </w:p>
    <w:p w:rsidR="0063007A" w:rsidRDefault="0063007A" w:rsidP="0063007A">
      <w:pPr>
        <w:ind w:firstLine="720"/>
        <w:jc w:val="both"/>
      </w:pPr>
    </w:p>
    <w:p w:rsidR="0063007A" w:rsidRDefault="0063007A" w:rsidP="0063007A">
      <w:pPr>
        <w:ind w:firstLine="720"/>
        <w:jc w:val="both"/>
      </w:pPr>
    </w:p>
    <w:p w:rsidR="0063007A" w:rsidRDefault="00942C64" w:rsidP="0063007A">
      <w:pPr>
        <w:ind w:firstLine="720"/>
        <w:jc w:val="both"/>
      </w:pPr>
      <w:r>
        <w:pict>
          <v:shape id="_x0000_s1058" type="#_x0000_t32" style="position:absolute;left:0;text-align:left;margin-left:152.25pt;margin-top:8.7pt;width:81.8pt;height:24.05pt;z-index:251693056" o:connectortype="straight" strokeweight=".26mm">
            <v:stroke endarrow="block" joinstyle="miter" endcap="square"/>
          </v:shape>
        </w:pict>
      </w:r>
      <w:r>
        <w:pict>
          <v:shape id="_x0000_s1059" type="#_x0000_t32" style="position:absolute;left:0;text-align:left;margin-left:267pt;margin-top:8.7pt;width:66.05pt;height:24.05pt;flip:x;z-index:251694080" o:connectortype="straight" strokeweight=".26mm">
            <v:stroke endarrow="block" joinstyle="miter" endcap="square"/>
          </v:shape>
        </w:pict>
      </w:r>
    </w:p>
    <w:p w:rsidR="0063007A" w:rsidRDefault="0063007A" w:rsidP="0063007A">
      <w:pPr>
        <w:jc w:val="both"/>
      </w:pPr>
    </w:p>
    <w:p w:rsidR="0063007A" w:rsidRDefault="00942C64" w:rsidP="0063007A">
      <w:pPr>
        <w:jc w:val="both"/>
      </w:pPr>
      <w:r>
        <w:pict>
          <v:shape id="_x0000_s1057" type="#_x0000_t202" style="position:absolute;left:0;text-align:left;margin-left:158.45pt;margin-top:4.6pt;width:232.6pt;height:33.35pt;z-index:251692032;mso-wrap-distance-left:9.05pt;mso-wrap-distance-right:9.05pt" strokeweight=".5pt">
            <v:fill color2="black"/>
            <v:textbox inset="7.45pt,3.85pt,7.45pt,3.85pt">
              <w:txbxContent>
                <w:p w:rsidR="0063007A" w:rsidRDefault="0063007A" w:rsidP="0063007A">
                  <w:pPr>
                    <w:ind w:right="-216"/>
                  </w:pPr>
                  <w:r>
                    <w:rPr>
                      <w:sz w:val="18"/>
                      <w:szCs w:val="18"/>
                    </w:rPr>
                    <w:t xml:space="preserve">Направление заявителю постановления администрации </w:t>
                  </w:r>
                  <w:r>
                    <w:rPr>
                      <w:b/>
                      <w:sz w:val="18"/>
                      <w:szCs w:val="18"/>
                    </w:rPr>
                    <w:t>5 дней</w:t>
                  </w:r>
                </w:p>
              </w:txbxContent>
            </v:textbox>
          </v:shape>
        </w:pict>
      </w:r>
    </w:p>
    <w:p w:rsidR="0063007A" w:rsidRDefault="0063007A" w:rsidP="0063007A">
      <w:pPr>
        <w:jc w:val="both"/>
      </w:pPr>
    </w:p>
    <w:p w:rsidR="0063007A" w:rsidRDefault="0063007A" w:rsidP="0063007A">
      <w:pPr>
        <w:ind w:firstLine="720"/>
        <w:jc w:val="both"/>
      </w:pPr>
    </w:p>
    <w:p w:rsidR="0063007A" w:rsidRDefault="0063007A" w:rsidP="0063007A">
      <w:pPr>
        <w:ind w:firstLine="720"/>
        <w:jc w:val="both"/>
      </w:pPr>
    </w:p>
    <w:p w:rsidR="0063007A" w:rsidRDefault="0063007A" w:rsidP="0063007A">
      <w:pPr>
        <w:spacing w:line="200" w:lineRule="atLeast"/>
        <w:ind w:left="4961" w:firstLine="709"/>
        <w:jc w:val="both"/>
      </w:pPr>
    </w:p>
    <w:p w:rsidR="0063007A" w:rsidRDefault="0063007A" w:rsidP="0063007A">
      <w:pPr>
        <w:spacing w:line="200" w:lineRule="atLeast"/>
        <w:ind w:left="4961" w:firstLine="709"/>
        <w:jc w:val="both"/>
      </w:pPr>
    </w:p>
    <w:p w:rsidR="0063007A" w:rsidRDefault="0063007A" w:rsidP="0063007A">
      <w:pPr>
        <w:pStyle w:val="11"/>
        <w:tabs>
          <w:tab w:val="left" w:pos="1271"/>
          <w:tab w:val="left" w:pos="7225"/>
          <w:tab w:val="left" w:pos="18321"/>
        </w:tabs>
        <w:spacing w:before="0" w:after="0"/>
        <w:ind w:firstLine="5670"/>
        <w:jc w:val="left"/>
      </w:pPr>
    </w:p>
    <w:p w:rsidR="0063007A" w:rsidRDefault="0063007A" w:rsidP="0063007A">
      <w:pPr>
        <w:pStyle w:val="11"/>
        <w:tabs>
          <w:tab w:val="left" w:pos="1271"/>
          <w:tab w:val="left" w:pos="7225"/>
          <w:tab w:val="left" w:pos="18321"/>
        </w:tabs>
        <w:spacing w:before="0" w:after="0"/>
        <w:ind w:firstLine="5670"/>
        <w:jc w:val="right"/>
        <w:rPr>
          <w:bCs/>
          <w:szCs w:val="24"/>
        </w:rPr>
      </w:pPr>
      <w:r>
        <w:rPr>
          <w:rStyle w:val="a9"/>
          <w:b w:val="0"/>
          <w:szCs w:val="24"/>
        </w:rPr>
        <w:t>Приложение № 3</w:t>
      </w:r>
    </w:p>
    <w:p w:rsidR="0063007A" w:rsidRDefault="0063007A" w:rsidP="0063007A">
      <w:pPr>
        <w:ind w:left="5670"/>
        <w:jc w:val="right"/>
        <w:rPr>
          <w:bCs/>
        </w:rPr>
      </w:pPr>
      <w:r>
        <w:rPr>
          <w:bCs/>
        </w:rPr>
        <w:t xml:space="preserve">к административному регламенту </w:t>
      </w:r>
    </w:p>
    <w:p w:rsidR="0063007A" w:rsidRDefault="0063007A" w:rsidP="0063007A">
      <w:pPr>
        <w:jc w:val="both"/>
      </w:pPr>
      <w:r>
        <w:rPr>
          <w:bCs/>
        </w:rPr>
        <w:t xml:space="preserve"> </w:t>
      </w:r>
    </w:p>
    <w:p w:rsidR="0063007A" w:rsidRDefault="0063007A" w:rsidP="0063007A">
      <w:pPr>
        <w:ind w:firstLine="720"/>
        <w:jc w:val="both"/>
      </w:pPr>
    </w:p>
    <w:tbl>
      <w:tblPr>
        <w:tblW w:w="0" w:type="auto"/>
        <w:tblLayout w:type="fixed"/>
        <w:tblCellMar>
          <w:left w:w="0" w:type="dxa"/>
          <w:right w:w="0" w:type="dxa"/>
        </w:tblCellMar>
        <w:tblLook w:val="0000"/>
      </w:tblPr>
      <w:tblGrid>
        <w:gridCol w:w="3960"/>
        <w:gridCol w:w="4320"/>
        <w:gridCol w:w="1000"/>
      </w:tblGrid>
      <w:tr w:rsidR="0063007A" w:rsidTr="00E967F4">
        <w:tc>
          <w:tcPr>
            <w:tcW w:w="3960" w:type="dxa"/>
            <w:shd w:val="clear" w:color="auto" w:fill="auto"/>
          </w:tcPr>
          <w:p w:rsidR="0063007A" w:rsidRDefault="0063007A" w:rsidP="00E967F4">
            <w:pPr>
              <w:snapToGrid w:val="0"/>
              <w:jc w:val="center"/>
            </w:pPr>
          </w:p>
        </w:tc>
        <w:tc>
          <w:tcPr>
            <w:tcW w:w="4320" w:type="dxa"/>
            <w:tcBorders>
              <w:bottom w:val="single" w:sz="4" w:space="0" w:color="000000"/>
            </w:tcBorders>
            <w:shd w:val="clear" w:color="auto" w:fill="auto"/>
          </w:tcPr>
          <w:p w:rsidR="0063007A" w:rsidRDefault="0063007A" w:rsidP="00E967F4">
            <w:r>
              <w:t>Главе администрации Хочашевскогосельского поселения</w:t>
            </w:r>
          </w:p>
          <w:p w:rsidR="0063007A" w:rsidRDefault="0063007A" w:rsidP="00E967F4">
            <w:pPr>
              <w:jc w:val="center"/>
            </w:pPr>
          </w:p>
        </w:tc>
        <w:tc>
          <w:tcPr>
            <w:tcW w:w="1000" w:type="dxa"/>
            <w:shd w:val="clear" w:color="auto" w:fill="auto"/>
          </w:tcPr>
          <w:p w:rsidR="0063007A" w:rsidRDefault="0063007A" w:rsidP="00E967F4">
            <w:pPr>
              <w:snapToGrid w:val="0"/>
            </w:pPr>
          </w:p>
        </w:tc>
      </w:tr>
      <w:tr w:rsidR="0063007A" w:rsidTr="00E967F4">
        <w:tblPrEx>
          <w:tblCellMar>
            <w:left w:w="108" w:type="dxa"/>
            <w:right w:w="108" w:type="dxa"/>
          </w:tblCellMar>
        </w:tblPrEx>
        <w:tc>
          <w:tcPr>
            <w:tcW w:w="3960" w:type="dxa"/>
            <w:shd w:val="clear" w:color="auto" w:fill="auto"/>
          </w:tcPr>
          <w:p w:rsidR="0063007A" w:rsidRDefault="0063007A" w:rsidP="00E967F4">
            <w:pPr>
              <w:snapToGrid w:val="0"/>
              <w:jc w:val="center"/>
            </w:pPr>
          </w:p>
        </w:tc>
        <w:tc>
          <w:tcPr>
            <w:tcW w:w="5320" w:type="dxa"/>
            <w:gridSpan w:val="2"/>
            <w:tcBorders>
              <w:top w:val="single" w:sz="4" w:space="0" w:color="000000"/>
              <w:bottom w:val="single" w:sz="4" w:space="0" w:color="000000"/>
            </w:tcBorders>
            <w:shd w:val="clear" w:color="auto" w:fill="auto"/>
          </w:tcPr>
          <w:p w:rsidR="0063007A" w:rsidRDefault="0063007A" w:rsidP="00E967F4">
            <w:pPr>
              <w:jc w:val="center"/>
            </w:pPr>
            <w:r>
              <w:t>(сведения о заявителе)</w:t>
            </w:r>
            <w:hyperlink w:anchor="sub_64" w:history="1">
              <w:r>
                <w:rPr>
                  <w:rStyle w:val="aa"/>
                </w:rPr>
                <w:t>*</w:t>
              </w:r>
            </w:hyperlink>
          </w:p>
          <w:p w:rsidR="0063007A" w:rsidRDefault="0063007A" w:rsidP="00E967F4">
            <w:pPr>
              <w:jc w:val="center"/>
            </w:pPr>
          </w:p>
        </w:tc>
      </w:tr>
    </w:tbl>
    <w:p w:rsidR="0063007A" w:rsidRDefault="0063007A" w:rsidP="0063007A">
      <w:pPr>
        <w:jc w:val="center"/>
      </w:pPr>
    </w:p>
    <w:p w:rsidR="0063007A" w:rsidRDefault="0063007A" w:rsidP="0063007A">
      <w:pPr>
        <w:jc w:val="center"/>
      </w:pPr>
      <w:r>
        <w:rPr>
          <w:b/>
        </w:rPr>
        <w:t>Заявление</w:t>
      </w:r>
      <w:r>
        <w:rPr>
          <w:b/>
        </w:rPr>
        <w:br/>
        <w:t>о предоставлении разрешения на  условно разрешенный вид использования земельного участка ил  объекта капитального строительства</w:t>
      </w:r>
    </w:p>
    <w:tbl>
      <w:tblPr>
        <w:tblW w:w="0" w:type="auto"/>
        <w:tblInd w:w="108" w:type="dxa"/>
        <w:tblLayout w:type="fixed"/>
        <w:tblLook w:val="0000"/>
      </w:tblPr>
      <w:tblGrid>
        <w:gridCol w:w="9640"/>
      </w:tblGrid>
      <w:tr w:rsidR="0063007A" w:rsidTr="00E967F4">
        <w:tc>
          <w:tcPr>
            <w:tcW w:w="9640" w:type="dxa"/>
            <w:tcBorders>
              <w:bottom w:val="single" w:sz="4" w:space="0" w:color="000000"/>
            </w:tcBorders>
            <w:shd w:val="clear" w:color="auto" w:fill="auto"/>
          </w:tcPr>
          <w:p w:rsidR="0063007A" w:rsidRDefault="0063007A" w:rsidP="00E967F4">
            <w:pPr>
              <w:snapToGrid w:val="0"/>
            </w:pPr>
          </w:p>
          <w:p w:rsidR="0063007A" w:rsidRDefault="0063007A" w:rsidP="00E967F4">
            <w:r>
              <w:t xml:space="preserve">Прошу (просим): </w:t>
            </w:r>
            <w:r>
              <w:rPr>
                <w:u w:val="single"/>
              </w:rPr>
              <w:t xml:space="preserve">предоставить разрешение на </w:t>
            </w:r>
            <w:r>
              <w:rPr>
                <w:sz w:val="18"/>
                <w:szCs w:val="18"/>
              </w:rPr>
              <w:t xml:space="preserve"> </w:t>
            </w:r>
            <w:r>
              <w:t xml:space="preserve">условно разрешенный вид использования земельного участка ил  объекта капитального строительства </w:t>
            </w:r>
            <w:r>
              <w:rPr>
                <w:u w:val="single"/>
              </w:rPr>
              <w:t>---------------------------------------</w:t>
            </w:r>
          </w:p>
          <w:p w:rsidR="0063007A" w:rsidRDefault="0063007A" w:rsidP="00E967F4"/>
        </w:tc>
      </w:tr>
    </w:tbl>
    <w:p w:rsidR="0063007A" w:rsidRDefault="0063007A" w:rsidP="0063007A">
      <w:pPr>
        <w:jc w:val="center"/>
      </w:pPr>
      <w:r>
        <w:t>реконструкции объектов капитального строительства)</w:t>
      </w:r>
    </w:p>
    <w:p w:rsidR="0063007A" w:rsidRDefault="0063007A" w:rsidP="0063007A">
      <w:pPr>
        <w:jc w:val="center"/>
      </w:pPr>
    </w:p>
    <w:tbl>
      <w:tblPr>
        <w:tblW w:w="9956" w:type="dxa"/>
        <w:tblLayout w:type="fixed"/>
        <w:tblCellMar>
          <w:left w:w="0" w:type="dxa"/>
          <w:right w:w="0" w:type="dxa"/>
        </w:tblCellMar>
        <w:tblLook w:val="0000"/>
      </w:tblPr>
      <w:tblGrid>
        <w:gridCol w:w="2940"/>
        <w:gridCol w:w="6780"/>
        <w:gridCol w:w="61"/>
        <w:gridCol w:w="175"/>
      </w:tblGrid>
      <w:tr w:rsidR="0063007A" w:rsidTr="00E967F4">
        <w:trPr>
          <w:gridAfter w:val="1"/>
          <w:wAfter w:w="175" w:type="dxa"/>
        </w:trPr>
        <w:tc>
          <w:tcPr>
            <w:tcW w:w="2940" w:type="dxa"/>
            <w:shd w:val="clear" w:color="auto" w:fill="auto"/>
          </w:tcPr>
          <w:p w:rsidR="0063007A" w:rsidRDefault="0063007A" w:rsidP="00E967F4">
            <w:pPr>
              <w:ind w:right="-6949"/>
            </w:pPr>
            <w:proofErr w:type="gramStart"/>
            <w:r>
              <w:t>расположенного</w:t>
            </w:r>
            <w:proofErr w:type="gramEnd"/>
            <w:r>
              <w:t xml:space="preserve"> по адресу:</w:t>
            </w:r>
          </w:p>
        </w:tc>
        <w:tc>
          <w:tcPr>
            <w:tcW w:w="6780" w:type="dxa"/>
            <w:tcBorders>
              <w:bottom w:val="single" w:sz="4" w:space="0" w:color="000000"/>
            </w:tcBorders>
            <w:shd w:val="clear" w:color="auto" w:fill="auto"/>
          </w:tcPr>
          <w:p w:rsidR="0063007A" w:rsidRDefault="0063007A" w:rsidP="00E967F4">
            <w:pPr>
              <w:snapToGrid w:val="0"/>
            </w:pPr>
          </w:p>
        </w:tc>
        <w:tc>
          <w:tcPr>
            <w:tcW w:w="61" w:type="dxa"/>
            <w:shd w:val="clear" w:color="auto" w:fill="auto"/>
          </w:tcPr>
          <w:p w:rsidR="0063007A" w:rsidRDefault="0063007A" w:rsidP="00E967F4">
            <w:pPr>
              <w:snapToGrid w:val="0"/>
            </w:pPr>
          </w:p>
        </w:tc>
      </w:tr>
      <w:tr w:rsidR="0063007A" w:rsidTr="00E967F4">
        <w:tblPrEx>
          <w:tblCellMar>
            <w:left w:w="108" w:type="dxa"/>
            <w:right w:w="108" w:type="dxa"/>
          </w:tblCellMar>
        </w:tblPrEx>
        <w:tc>
          <w:tcPr>
            <w:tcW w:w="2940" w:type="dxa"/>
            <w:tcBorders>
              <w:bottom w:val="single" w:sz="4" w:space="0" w:color="000000"/>
            </w:tcBorders>
            <w:shd w:val="clear" w:color="auto" w:fill="auto"/>
          </w:tcPr>
          <w:p w:rsidR="0063007A" w:rsidRDefault="0063007A" w:rsidP="00E967F4">
            <w:pPr>
              <w:snapToGrid w:val="0"/>
              <w:jc w:val="center"/>
            </w:pPr>
          </w:p>
        </w:tc>
        <w:tc>
          <w:tcPr>
            <w:tcW w:w="6780" w:type="dxa"/>
            <w:tcBorders>
              <w:top w:val="single" w:sz="4" w:space="0" w:color="000000"/>
              <w:bottom w:val="single" w:sz="4" w:space="0" w:color="000000"/>
            </w:tcBorders>
            <w:shd w:val="clear" w:color="auto" w:fill="auto"/>
          </w:tcPr>
          <w:p w:rsidR="0063007A" w:rsidRDefault="0063007A" w:rsidP="00E967F4">
            <w:pPr>
              <w:jc w:val="center"/>
            </w:pPr>
            <w:r>
              <w:t>(улица, дом, корпус, строение)</w:t>
            </w:r>
          </w:p>
          <w:p w:rsidR="0063007A" w:rsidRDefault="0063007A" w:rsidP="00E967F4">
            <w:pPr>
              <w:jc w:val="center"/>
            </w:pPr>
          </w:p>
        </w:tc>
        <w:tc>
          <w:tcPr>
            <w:tcW w:w="236" w:type="dxa"/>
            <w:gridSpan w:val="2"/>
            <w:tcBorders>
              <w:top w:val="single" w:sz="4" w:space="0" w:color="000000"/>
            </w:tcBorders>
            <w:shd w:val="clear" w:color="auto" w:fill="auto"/>
            <w:vAlign w:val="bottom"/>
          </w:tcPr>
          <w:p w:rsidR="0063007A" w:rsidRDefault="0063007A" w:rsidP="00E967F4">
            <w:pPr>
              <w:jc w:val="center"/>
            </w:pPr>
            <w:r>
              <w:t>.</w:t>
            </w:r>
          </w:p>
        </w:tc>
      </w:tr>
    </w:tbl>
    <w:p w:rsidR="0063007A" w:rsidRDefault="0063007A" w:rsidP="0063007A">
      <w:pPr>
        <w:jc w:val="center"/>
      </w:pPr>
    </w:p>
    <w:p w:rsidR="0063007A" w:rsidRDefault="0063007A" w:rsidP="0063007A">
      <w:pPr>
        <w:jc w:val="center"/>
      </w:pPr>
    </w:p>
    <w:tbl>
      <w:tblPr>
        <w:tblW w:w="0" w:type="auto"/>
        <w:tblInd w:w="108" w:type="dxa"/>
        <w:tblLayout w:type="fixed"/>
        <w:tblLook w:val="0000"/>
      </w:tblPr>
      <w:tblGrid>
        <w:gridCol w:w="6160"/>
        <w:gridCol w:w="420"/>
        <w:gridCol w:w="3140"/>
      </w:tblGrid>
      <w:tr w:rsidR="0063007A" w:rsidTr="00E967F4">
        <w:tc>
          <w:tcPr>
            <w:tcW w:w="9720" w:type="dxa"/>
            <w:gridSpan w:val="3"/>
            <w:tcBorders>
              <w:top w:val="single" w:sz="4" w:space="0" w:color="000000"/>
              <w:bottom w:val="single" w:sz="4" w:space="0" w:color="000000"/>
            </w:tcBorders>
            <w:shd w:val="clear" w:color="auto" w:fill="auto"/>
          </w:tcPr>
          <w:p w:rsidR="0063007A" w:rsidRDefault="0063007A" w:rsidP="00E967F4">
            <w:proofErr w:type="gramStart"/>
            <w:r>
              <w:t>(описание характеристик существующих и намечаемых построек (общая площадь, этажность,</w:t>
            </w:r>
            <w:proofErr w:type="gramEnd"/>
          </w:p>
        </w:tc>
      </w:tr>
      <w:tr w:rsidR="0063007A" w:rsidTr="00E967F4">
        <w:tc>
          <w:tcPr>
            <w:tcW w:w="9720" w:type="dxa"/>
            <w:gridSpan w:val="3"/>
            <w:tcBorders>
              <w:top w:val="single" w:sz="4" w:space="0" w:color="000000"/>
              <w:bottom w:val="single" w:sz="4" w:space="0" w:color="000000"/>
            </w:tcBorders>
            <w:shd w:val="clear" w:color="auto" w:fill="auto"/>
          </w:tcPr>
          <w:p w:rsidR="0063007A" w:rsidRDefault="0063007A" w:rsidP="00E967F4">
            <w:pPr>
              <w:jc w:val="center"/>
            </w:pPr>
            <w:r>
              <w:t>открытые пространства, существующие и планируемые места парковки автомобилей и т. д.)</w:t>
            </w:r>
          </w:p>
          <w:p w:rsidR="0063007A" w:rsidRDefault="0063007A" w:rsidP="00E967F4">
            <w:pPr>
              <w:jc w:val="center"/>
            </w:pPr>
          </w:p>
        </w:tc>
      </w:tr>
      <w:tr w:rsidR="0063007A" w:rsidTr="00E967F4">
        <w:tc>
          <w:tcPr>
            <w:tcW w:w="9720" w:type="dxa"/>
            <w:gridSpan w:val="3"/>
            <w:tcBorders>
              <w:top w:val="single" w:sz="4" w:space="0" w:color="000000"/>
              <w:bottom w:val="single" w:sz="4" w:space="0" w:color="000000"/>
            </w:tcBorders>
            <w:shd w:val="clear" w:color="auto" w:fill="auto"/>
          </w:tcPr>
          <w:p w:rsidR="0063007A" w:rsidRDefault="0063007A" w:rsidP="00E967F4">
            <w:pPr>
              <w:jc w:val="center"/>
            </w:pPr>
            <w:r>
              <w:t>с обоснованием того, что реализацией данных предложений не будет оказано негативное воздействие на окружающую среду в объемах, превышающих допустимые пределы,</w:t>
            </w:r>
          </w:p>
          <w:p w:rsidR="0063007A" w:rsidRDefault="0063007A" w:rsidP="00E967F4">
            <w:pPr>
              <w:jc w:val="center"/>
            </w:pPr>
          </w:p>
        </w:tc>
      </w:tr>
      <w:tr w:rsidR="0063007A" w:rsidTr="00E967F4">
        <w:tblPrEx>
          <w:tblCellMar>
            <w:left w:w="0" w:type="dxa"/>
            <w:right w:w="0" w:type="dxa"/>
          </w:tblCellMar>
        </w:tblPrEx>
        <w:tc>
          <w:tcPr>
            <w:tcW w:w="6160" w:type="dxa"/>
            <w:tcBorders>
              <w:bottom w:val="single" w:sz="4" w:space="0" w:color="000000"/>
            </w:tcBorders>
            <w:shd w:val="clear" w:color="auto" w:fill="auto"/>
          </w:tcPr>
          <w:tbl>
            <w:tblPr>
              <w:tblW w:w="0" w:type="auto"/>
              <w:tblInd w:w="108" w:type="dxa"/>
              <w:tblLayout w:type="fixed"/>
              <w:tblLook w:val="0000"/>
            </w:tblPr>
            <w:tblGrid>
              <w:gridCol w:w="9100"/>
              <w:gridCol w:w="620"/>
            </w:tblGrid>
            <w:tr w:rsidR="0063007A" w:rsidTr="00E967F4">
              <w:tc>
                <w:tcPr>
                  <w:tcW w:w="9100" w:type="dxa"/>
                  <w:shd w:val="clear" w:color="auto" w:fill="auto"/>
                </w:tcPr>
                <w:p w:rsidR="0063007A" w:rsidRDefault="0063007A" w:rsidP="00E967F4">
                  <w:proofErr w:type="gramStart"/>
                  <w:r>
                    <w:t>определенные</w:t>
                  </w:r>
                  <w:proofErr w:type="gramEnd"/>
                  <w:r>
                    <w:t xml:space="preserve"> техническими регламентами)</w:t>
                  </w:r>
                </w:p>
              </w:tc>
              <w:tc>
                <w:tcPr>
                  <w:tcW w:w="620" w:type="dxa"/>
                  <w:shd w:val="clear" w:color="auto" w:fill="auto"/>
                </w:tcPr>
                <w:p w:rsidR="0063007A" w:rsidRDefault="0063007A" w:rsidP="00E967F4">
                  <w:pPr>
                    <w:snapToGrid w:val="0"/>
                    <w:jc w:val="center"/>
                  </w:pPr>
                </w:p>
              </w:tc>
            </w:tr>
          </w:tbl>
          <w:p w:rsidR="0063007A" w:rsidRDefault="0063007A" w:rsidP="00E967F4"/>
        </w:tc>
        <w:tc>
          <w:tcPr>
            <w:tcW w:w="420" w:type="dxa"/>
            <w:shd w:val="clear" w:color="auto" w:fill="auto"/>
          </w:tcPr>
          <w:p w:rsidR="0063007A" w:rsidRDefault="0063007A" w:rsidP="00E967F4">
            <w:pPr>
              <w:snapToGrid w:val="0"/>
            </w:pPr>
          </w:p>
        </w:tc>
        <w:tc>
          <w:tcPr>
            <w:tcW w:w="3140" w:type="dxa"/>
            <w:shd w:val="clear" w:color="auto" w:fill="auto"/>
          </w:tcPr>
          <w:p w:rsidR="0063007A" w:rsidRDefault="0063007A" w:rsidP="00E967F4">
            <w:pPr>
              <w:snapToGrid w:val="0"/>
            </w:pPr>
          </w:p>
        </w:tc>
      </w:tr>
      <w:tr w:rsidR="0063007A" w:rsidTr="00E967F4">
        <w:tblPrEx>
          <w:tblCellMar>
            <w:left w:w="0" w:type="dxa"/>
            <w:right w:w="0" w:type="dxa"/>
          </w:tblCellMar>
        </w:tblPrEx>
        <w:tc>
          <w:tcPr>
            <w:tcW w:w="6160" w:type="dxa"/>
            <w:shd w:val="clear" w:color="auto" w:fill="auto"/>
          </w:tcPr>
          <w:p w:rsidR="0063007A" w:rsidRDefault="0063007A" w:rsidP="00E967F4">
            <w:pPr>
              <w:snapToGrid w:val="0"/>
              <w:jc w:val="center"/>
            </w:pPr>
          </w:p>
        </w:tc>
        <w:tc>
          <w:tcPr>
            <w:tcW w:w="420" w:type="dxa"/>
            <w:shd w:val="clear" w:color="auto" w:fill="auto"/>
          </w:tcPr>
          <w:p w:rsidR="0063007A" w:rsidRDefault="0063007A" w:rsidP="00E967F4">
            <w:pPr>
              <w:snapToGrid w:val="0"/>
              <w:jc w:val="center"/>
            </w:pPr>
          </w:p>
        </w:tc>
        <w:tc>
          <w:tcPr>
            <w:tcW w:w="3140" w:type="dxa"/>
            <w:shd w:val="clear" w:color="auto" w:fill="auto"/>
          </w:tcPr>
          <w:p w:rsidR="0063007A" w:rsidRDefault="0063007A" w:rsidP="00E967F4">
            <w:pPr>
              <w:snapToGrid w:val="0"/>
            </w:pPr>
          </w:p>
        </w:tc>
      </w:tr>
    </w:tbl>
    <w:p w:rsidR="0063007A" w:rsidRDefault="0063007A" w:rsidP="0063007A">
      <w:pPr>
        <w:jc w:val="center"/>
      </w:pPr>
    </w:p>
    <w:p w:rsidR="0063007A" w:rsidRDefault="0063007A" w:rsidP="0063007A">
      <w:pPr>
        <w:jc w:val="center"/>
      </w:pPr>
      <w:r>
        <w:t>К заявлению прилагаются следующие документы:</w:t>
      </w:r>
    </w:p>
    <w:tbl>
      <w:tblPr>
        <w:tblW w:w="0" w:type="auto"/>
        <w:tblInd w:w="108" w:type="dxa"/>
        <w:tblLayout w:type="fixed"/>
        <w:tblLook w:val="0000"/>
      </w:tblPr>
      <w:tblGrid>
        <w:gridCol w:w="1120"/>
        <w:gridCol w:w="8600"/>
        <w:gridCol w:w="280"/>
      </w:tblGrid>
      <w:tr w:rsidR="0063007A" w:rsidTr="00E967F4">
        <w:tc>
          <w:tcPr>
            <w:tcW w:w="1120" w:type="dxa"/>
            <w:shd w:val="clear" w:color="auto" w:fill="auto"/>
          </w:tcPr>
          <w:p w:rsidR="0063007A" w:rsidRDefault="0063007A" w:rsidP="00E967F4">
            <w:pPr>
              <w:jc w:val="center"/>
            </w:pPr>
            <w:r>
              <w:t>1.</w:t>
            </w:r>
          </w:p>
        </w:tc>
        <w:tc>
          <w:tcPr>
            <w:tcW w:w="8600" w:type="dxa"/>
            <w:tcBorders>
              <w:bottom w:val="single" w:sz="4" w:space="0" w:color="000000"/>
            </w:tcBorders>
            <w:shd w:val="clear" w:color="auto" w:fill="auto"/>
          </w:tcPr>
          <w:p w:rsidR="0063007A" w:rsidRDefault="0063007A" w:rsidP="00E967F4">
            <w:pPr>
              <w:snapToGrid w:val="0"/>
              <w:jc w:val="center"/>
            </w:pPr>
          </w:p>
        </w:tc>
        <w:tc>
          <w:tcPr>
            <w:tcW w:w="280" w:type="dxa"/>
            <w:shd w:val="clear" w:color="auto" w:fill="auto"/>
          </w:tcPr>
          <w:p w:rsidR="0063007A" w:rsidRDefault="0063007A" w:rsidP="00E967F4">
            <w:pPr>
              <w:jc w:val="center"/>
            </w:pPr>
            <w:r>
              <w:t>.</w:t>
            </w:r>
          </w:p>
        </w:tc>
      </w:tr>
      <w:tr w:rsidR="0063007A" w:rsidTr="00E967F4">
        <w:tc>
          <w:tcPr>
            <w:tcW w:w="1120" w:type="dxa"/>
            <w:shd w:val="clear" w:color="auto" w:fill="auto"/>
          </w:tcPr>
          <w:p w:rsidR="0063007A" w:rsidRDefault="0063007A" w:rsidP="00E967F4">
            <w:pPr>
              <w:jc w:val="center"/>
            </w:pPr>
            <w:r>
              <w:t>2.</w:t>
            </w:r>
          </w:p>
        </w:tc>
        <w:tc>
          <w:tcPr>
            <w:tcW w:w="8600" w:type="dxa"/>
            <w:tcBorders>
              <w:bottom w:val="single" w:sz="4" w:space="0" w:color="000000"/>
            </w:tcBorders>
            <w:shd w:val="clear" w:color="auto" w:fill="auto"/>
          </w:tcPr>
          <w:p w:rsidR="0063007A" w:rsidRDefault="0063007A" w:rsidP="00E967F4">
            <w:pPr>
              <w:snapToGrid w:val="0"/>
              <w:jc w:val="center"/>
            </w:pPr>
          </w:p>
        </w:tc>
        <w:tc>
          <w:tcPr>
            <w:tcW w:w="280" w:type="dxa"/>
            <w:shd w:val="clear" w:color="auto" w:fill="auto"/>
          </w:tcPr>
          <w:p w:rsidR="0063007A" w:rsidRDefault="0063007A" w:rsidP="00E967F4">
            <w:pPr>
              <w:jc w:val="center"/>
            </w:pPr>
            <w:r>
              <w:t>.</w:t>
            </w:r>
          </w:p>
        </w:tc>
      </w:tr>
      <w:tr w:rsidR="0063007A" w:rsidTr="00E967F4">
        <w:tc>
          <w:tcPr>
            <w:tcW w:w="1120" w:type="dxa"/>
            <w:shd w:val="clear" w:color="auto" w:fill="auto"/>
          </w:tcPr>
          <w:p w:rsidR="0063007A" w:rsidRDefault="0063007A" w:rsidP="00E967F4">
            <w:pPr>
              <w:jc w:val="center"/>
            </w:pPr>
            <w:r>
              <w:t>3.</w:t>
            </w:r>
          </w:p>
        </w:tc>
        <w:tc>
          <w:tcPr>
            <w:tcW w:w="8600" w:type="dxa"/>
            <w:tcBorders>
              <w:bottom w:val="single" w:sz="4" w:space="0" w:color="000000"/>
            </w:tcBorders>
            <w:shd w:val="clear" w:color="auto" w:fill="auto"/>
          </w:tcPr>
          <w:p w:rsidR="0063007A" w:rsidRDefault="0063007A" w:rsidP="00E967F4">
            <w:pPr>
              <w:snapToGrid w:val="0"/>
              <w:jc w:val="center"/>
            </w:pPr>
          </w:p>
        </w:tc>
        <w:tc>
          <w:tcPr>
            <w:tcW w:w="280" w:type="dxa"/>
            <w:shd w:val="clear" w:color="auto" w:fill="auto"/>
          </w:tcPr>
          <w:p w:rsidR="0063007A" w:rsidRDefault="0063007A" w:rsidP="00E967F4">
            <w:pPr>
              <w:jc w:val="center"/>
            </w:pPr>
            <w:r>
              <w:t>.</w:t>
            </w:r>
          </w:p>
        </w:tc>
      </w:tr>
      <w:tr w:rsidR="0063007A" w:rsidTr="00E967F4">
        <w:tc>
          <w:tcPr>
            <w:tcW w:w="1120" w:type="dxa"/>
            <w:shd w:val="clear" w:color="auto" w:fill="auto"/>
          </w:tcPr>
          <w:p w:rsidR="0063007A" w:rsidRDefault="0063007A" w:rsidP="00E967F4">
            <w:pPr>
              <w:jc w:val="center"/>
            </w:pPr>
            <w:r>
              <w:t>4.</w:t>
            </w:r>
          </w:p>
        </w:tc>
        <w:tc>
          <w:tcPr>
            <w:tcW w:w="8600" w:type="dxa"/>
            <w:tcBorders>
              <w:bottom w:val="single" w:sz="4" w:space="0" w:color="000000"/>
            </w:tcBorders>
            <w:shd w:val="clear" w:color="auto" w:fill="auto"/>
          </w:tcPr>
          <w:p w:rsidR="0063007A" w:rsidRDefault="0063007A" w:rsidP="00E967F4">
            <w:pPr>
              <w:snapToGrid w:val="0"/>
              <w:jc w:val="center"/>
            </w:pPr>
          </w:p>
        </w:tc>
        <w:tc>
          <w:tcPr>
            <w:tcW w:w="280" w:type="dxa"/>
            <w:shd w:val="clear" w:color="auto" w:fill="auto"/>
          </w:tcPr>
          <w:p w:rsidR="0063007A" w:rsidRDefault="0063007A" w:rsidP="00E967F4">
            <w:pPr>
              <w:jc w:val="center"/>
            </w:pPr>
            <w:r>
              <w:t>.</w:t>
            </w:r>
          </w:p>
        </w:tc>
      </w:tr>
      <w:tr w:rsidR="0063007A" w:rsidTr="00E967F4">
        <w:tc>
          <w:tcPr>
            <w:tcW w:w="1120" w:type="dxa"/>
            <w:shd w:val="clear" w:color="auto" w:fill="auto"/>
          </w:tcPr>
          <w:p w:rsidR="0063007A" w:rsidRDefault="0063007A" w:rsidP="00E967F4">
            <w:pPr>
              <w:jc w:val="center"/>
            </w:pPr>
            <w:r>
              <w:t>5.</w:t>
            </w:r>
          </w:p>
        </w:tc>
        <w:tc>
          <w:tcPr>
            <w:tcW w:w="8600" w:type="dxa"/>
            <w:tcBorders>
              <w:bottom w:val="single" w:sz="4" w:space="0" w:color="000000"/>
            </w:tcBorders>
            <w:shd w:val="clear" w:color="auto" w:fill="auto"/>
          </w:tcPr>
          <w:p w:rsidR="0063007A" w:rsidRDefault="0063007A" w:rsidP="00E967F4">
            <w:pPr>
              <w:snapToGrid w:val="0"/>
              <w:jc w:val="center"/>
            </w:pPr>
          </w:p>
        </w:tc>
        <w:tc>
          <w:tcPr>
            <w:tcW w:w="280" w:type="dxa"/>
            <w:shd w:val="clear" w:color="auto" w:fill="auto"/>
          </w:tcPr>
          <w:p w:rsidR="0063007A" w:rsidRDefault="0063007A" w:rsidP="00E967F4">
            <w:pPr>
              <w:jc w:val="center"/>
            </w:pPr>
            <w:r>
              <w:t>.</w:t>
            </w:r>
          </w:p>
        </w:tc>
      </w:tr>
      <w:tr w:rsidR="0063007A" w:rsidTr="00E967F4">
        <w:tc>
          <w:tcPr>
            <w:tcW w:w="1120" w:type="dxa"/>
            <w:shd w:val="clear" w:color="auto" w:fill="auto"/>
          </w:tcPr>
          <w:p w:rsidR="0063007A" w:rsidRDefault="0063007A" w:rsidP="00E967F4">
            <w:pPr>
              <w:jc w:val="center"/>
            </w:pPr>
            <w:r>
              <w:t>6.</w:t>
            </w:r>
          </w:p>
        </w:tc>
        <w:tc>
          <w:tcPr>
            <w:tcW w:w="8600" w:type="dxa"/>
            <w:tcBorders>
              <w:bottom w:val="single" w:sz="4" w:space="0" w:color="000000"/>
            </w:tcBorders>
            <w:shd w:val="clear" w:color="auto" w:fill="auto"/>
          </w:tcPr>
          <w:p w:rsidR="0063007A" w:rsidRDefault="0063007A" w:rsidP="00E967F4">
            <w:pPr>
              <w:snapToGrid w:val="0"/>
              <w:jc w:val="center"/>
            </w:pPr>
          </w:p>
        </w:tc>
        <w:tc>
          <w:tcPr>
            <w:tcW w:w="280" w:type="dxa"/>
            <w:shd w:val="clear" w:color="auto" w:fill="auto"/>
          </w:tcPr>
          <w:p w:rsidR="0063007A" w:rsidRDefault="0063007A" w:rsidP="00E967F4">
            <w:pPr>
              <w:jc w:val="center"/>
            </w:pPr>
            <w:r>
              <w:t>.</w:t>
            </w:r>
          </w:p>
        </w:tc>
      </w:tr>
    </w:tbl>
    <w:p w:rsidR="0063007A" w:rsidRDefault="0063007A" w:rsidP="0063007A">
      <w:pPr>
        <w:jc w:val="center"/>
      </w:pPr>
    </w:p>
    <w:p w:rsidR="0063007A" w:rsidRDefault="0063007A" w:rsidP="0063007A">
      <w:pPr>
        <w:jc w:val="center"/>
      </w:pPr>
      <w:r>
        <w:t>Обязуюсь нести расходы, связанные с организацией и проведением публичных слушаний.</w:t>
      </w:r>
    </w:p>
    <w:tbl>
      <w:tblPr>
        <w:tblW w:w="0" w:type="auto"/>
        <w:tblInd w:w="108" w:type="dxa"/>
        <w:tblLayout w:type="fixed"/>
        <w:tblLook w:val="0000"/>
      </w:tblPr>
      <w:tblGrid>
        <w:gridCol w:w="3693"/>
        <w:gridCol w:w="283"/>
        <w:gridCol w:w="1981"/>
        <w:gridCol w:w="844"/>
        <w:gridCol w:w="2919"/>
      </w:tblGrid>
      <w:tr w:rsidR="0063007A" w:rsidTr="00E967F4">
        <w:tc>
          <w:tcPr>
            <w:tcW w:w="3693" w:type="dxa"/>
            <w:shd w:val="clear" w:color="auto" w:fill="auto"/>
          </w:tcPr>
          <w:p w:rsidR="0063007A" w:rsidRDefault="0063007A" w:rsidP="00E967F4">
            <w:pPr>
              <w:snapToGrid w:val="0"/>
              <w:jc w:val="center"/>
            </w:pPr>
          </w:p>
          <w:p w:rsidR="0063007A" w:rsidRDefault="0063007A" w:rsidP="00E967F4">
            <w:pPr>
              <w:jc w:val="center"/>
            </w:pPr>
            <w:r>
              <w:t>Заявитель</w:t>
            </w:r>
          </w:p>
        </w:tc>
        <w:tc>
          <w:tcPr>
            <w:tcW w:w="283" w:type="dxa"/>
            <w:shd w:val="clear" w:color="auto" w:fill="auto"/>
          </w:tcPr>
          <w:p w:rsidR="0063007A" w:rsidRDefault="0063007A" w:rsidP="00E967F4">
            <w:pPr>
              <w:snapToGrid w:val="0"/>
              <w:jc w:val="center"/>
            </w:pPr>
          </w:p>
        </w:tc>
        <w:tc>
          <w:tcPr>
            <w:tcW w:w="1981" w:type="dxa"/>
            <w:tcBorders>
              <w:bottom w:val="single" w:sz="4" w:space="0" w:color="000000"/>
            </w:tcBorders>
            <w:shd w:val="clear" w:color="auto" w:fill="auto"/>
          </w:tcPr>
          <w:p w:rsidR="0063007A" w:rsidRDefault="0063007A" w:rsidP="00E967F4">
            <w:pPr>
              <w:snapToGrid w:val="0"/>
              <w:jc w:val="center"/>
            </w:pPr>
          </w:p>
        </w:tc>
        <w:tc>
          <w:tcPr>
            <w:tcW w:w="844" w:type="dxa"/>
            <w:shd w:val="clear" w:color="auto" w:fill="auto"/>
          </w:tcPr>
          <w:p w:rsidR="0063007A" w:rsidRDefault="0063007A" w:rsidP="00E967F4">
            <w:pPr>
              <w:snapToGrid w:val="0"/>
              <w:jc w:val="center"/>
            </w:pPr>
          </w:p>
        </w:tc>
        <w:tc>
          <w:tcPr>
            <w:tcW w:w="2919" w:type="dxa"/>
            <w:tcBorders>
              <w:bottom w:val="single" w:sz="4" w:space="0" w:color="000000"/>
            </w:tcBorders>
            <w:shd w:val="clear" w:color="auto" w:fill="auto"/>
          </w:tcPr>
          <w:p w:rsidR="0063007A" w:rsidRDefault="0063007A" w:rsidP="00E967F4">
            <w:pPr>
              <w:snapToGrid w:val="0"/>
              <w:jc w:val="center"/>
            </w:pPr>
          </w:p>
        </w:tc>
      </w:tr>
      <w:tr w:rsidR="0063007A" w:rsidTr="00E967F4">
        <w:trPr>
          <w:trHeight w:val="70"/>
        </w:trPr>
        <w:tc>
          <w:tcPr>
            <w:tcW w:w="3693" w:type="dxa"/>
            <w:shd w:val="clear" w:color="auto" w:fill="auto"/>
          </w:tcPr>
          <w:p w:rsidR="0063007A" w:rsidRDefault="0063007A" w:rsidP="00E967F4">
            <w:pPr>
              <w:snapToGrid w:val="0"/>
              <w:jc w:val="center"/>
            </w:pPr>
          </w:p>
          <w:p w:rsidR="0063007A" w:rsidRDefault="0063007A" w:rsidP="00E967F4">
            <w:pPr>
              <w:jc w:val="center"/>
            </w:pPr>
          </w:p>
          <w:p w:rsidR="0063007A" w:rsidRDefault="0063007A" w:rsidP="00E967F4">
            <w:pPr>
              <w:jc w:val="center"/>
            </w:pPr>
            <w:r>
              <w:t>Дата __________________</w:t>
            </w:r>
          </w:p>
        </w:tc>
        <w:tc>
          <w:tcPr>
            <w:tcW w:w="283" w:type="dxa"/>
            <w:shd w:val="clear" w:color="auto" w:fill="auto"/>
          </w:tcPr>
          <w:p w:rsidR="0063007A" w:rsidRDefault="0063007A" w:rsidP="00E967F4">
            <w:pPr>
              <w:snapToGrid w:val="0"/>
              <w:jc w:val="center"/>
            </w:pPr>
          </w:p>
        </w:tc>
        <w:tc>
          <w:tcPr>
            <w:tcW w:w="1981" w:type="dxa"/>
            <w:tcBorders>
              <w:top w:val="single" w:sz="4" w:space="0" w:color="000000"/>
            </w:tcBorders>
            <w:shd w:val="clear" w:color="auto" w:fill="auto"/>
          </w:tcPr>
          <w:p w:rsidR="0063007A" w:rsidRDefault="0063007A" w:rsidP="00E967F4">
            <w:pPr>
              <w:jc w:val="center"/>
            </w:pPr>
            <w:r>
              <w:t>(подпись)</w:t>
            </w:r>
          </w:p>
        </w:tc>
        <w:tc>
          <w:tcPr>
            <w:tcW w:w="844" w:type="dxa"/>
            <w:shd w:val="clear" w:color="auto" w:fill="auto"/>
          </w:tcPr>
          <w:p w:rsidR="0063007A" w:rsidRDefault="0063007A" w:rsidP="00E967F4">
            <w:pPr>
              <w:snapToGrid w:val="0"/>
              <w:jc w:val="center"/>
            </w:pPr>
          </w:p>
        </w:tc>
        <w:tc>
          <w:tcPr>
            <w:tcW w:w="2919" w:type="dxa"/>
            <w:tcBorders>
              <w:top w:val="single" w:sz="4" w:space="0" w:color="000000"/>
            </w:tcBorders>
            <w:shd w:val="clear" w:color="auto" w:fill="auto"/>
          </w:tcPr>
          <w:p w:rsidR="0063007A" w:rsidRDefault="0063007A" w:rsidP="00E967F4">
            <w:pPr>
              <w:jc w:val="center"/>
            </w:pPr>
            <w:r>
              <w:t>(инициалы, фамилия)</w:t>
            </w:r>
          </w:p>
        </w:tc>
      </w:tr>
    </w:tbl>
    <w:p w:rsidR="0063007A" w:rsidRDefault="0063007A" w:rsidP="0063007A">
      <w:pPr>
        <w:ind w:firstLine="720"/>
        <w:jc w:val="both"/>
      </w:pPr>
      <w:bookmarkStart w:id="6" w:name="sub_64"/>
    </w:p>
    <w:bookmarkEnd w:id="6"/>
    <w:p w:rsidR="0063007A" w:rsidRDefault="0063007A" w:rsidP="0063007A">
      <w:pPr>
        <w:ind w:firstLine="720"/>
        <w:jc w:val="both"/>
      </w:pPr>
      <w:r>
        <w:t>_____________________________________</w:t>
      </w:r>
    </w:p>
    <w:p w:rsidR="0063007A" w:rsidRDefault="0063007A" w:rsidP="0063007A">
      <w:pPr>
        <w:ind w:firstLine="720"/>
        <w:jc w:val="both"/>
      </w:pPr>
      <w:r>
        <w:t>* Сведения о заявителе:</w:t>
      </w:r>
    </w:p>
    <w:p w:rsidR="0063007A" w:rsidRDefault="0063007A" w:rsidP="0063007A">
      <w:pPr>
        <w:ind w:firstLine="720"/>
        <w:jc w:val="both"/>
      </w:pPr>
      <w:proofErr w:type="gramStart"/>
      <w:r>
        <w:lastRenderedPageBreak/>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3007A" w:rsidRDefault="0063007A" w:rsidP="0063007A">
      <w:pPr>
        <w:ind w:firstLine="720"/>
        <w:jc w:val="both"/>
      </w:pPr>
      <w: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63007A" w:rsidRDefault="0063007A" w:rsidP="0063007A">
      <w:pPr>
        <w:spacing w:line="200" w:lineRule="atLeast"/>
        <w:ind w:firstLine="709"/>
        <w:jc w:val="both"/>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11"/>
        <w:tabs>
          <w:tab w:val="left" w:pos="1271"/>
          <w:tab w:val="left" w:pos="7225"/>
          <w:tab w:val="left" w:pos="18321"/>
        </w:tabs>
        <w:spacing w:before="0" w:after="0"/>
        <w:ind w:firstLine="5670"/>
        <w:jc w:val="left"/>
      </w:pPr>
    </w:p>
    <w:p w:rsidR="0063007A" w:rsidRDefault="0063007A" w:rsidP="0063007A">
      <w:pPr>
        <w:pStyle w:val="11"/>
        <w:tabs>
          <w:tab w:val="left" w:pos="1271"/>
          <w:tab w:val="left" w:pos="7225"/>
          <w:tab w:val="left" w:pos="18321"/>
        </w:tabs>
        <w:spacing w:before="0" w:after="0"/>
        <w:ind w:firstLine="5670"/>
        <w:jc w:val="right"/>
        <w:rPr>
          <w:bCs/>
          <w:szCs w:val="24"/>
        </w:rPr>
      </w:pPr>
      <w:r>
        <w:rPr>
          <w:rStyle w:val="a9"/>
          <w:b w:val="0"/>
          <w:szCs w:val="24"/>
        </w:rPr>
        <w:t>Приложение № 4</w:t>
      </w:r>
    </w:p>
    <w:p w:rsidR="0063007A" w:rsidRDefault="0063007A" w:rsidP="0063007A">
      <w:pPr>
        <w:ind w:left="5670"/>
        <w:jc w:val="right"/>
        <w:rPr>
          <w:bCs/>
        </w:rPr>
      </w:pPr>
      <w:r>
        <w:rPr>
          <w:bCs/>
        </w:rPr>
        <w:t xml:space="preserve">к административному регламенту </w:t>
      </w:r>
    </w:p>
    <w:p w:rsidR="0063007A" w:rsidRDefault="0063007A" w:rsidP="0063007A">
      <w:pPr>
        <w:ind w:left="5670"/>
        <w:jc w:val="both"/>
      </w:pPr>
      <w:r>
        <w:rPr>
          <w:bCs/>
        </w:rPr>
        <w:t xml:space="preserve"> </w:t>
      </w:r>
    </w:p>
    <w:p w:rsidR="0063007A" w:rsidRDefault="0063007A" w:rsidP="0063007A">
      <w:pPr>
        <w:ind w:firstLine="720"/>
        <w:jc w:val="both"/>
      </w:pPr>
    </w:p>
    <w:p w:rsidR="0063007A" w:rsidRDefault="0063007A" w:rsidP="0063007A">
      <w:pPr>
        <w:ind w:firstLine="720"/>
        <w:jc w:val="both"/>
      </w:pPr>
    </w:p>
    <w:p w:rsidR="0063007A" w:rsidRDefault="0063007A" w:rsidP="0063007A">
      <w:pPr>
        <w:pStyle w:val="1"/>
        <w:keepLines w:val="0"/>
        <w:numPr>
          <w:ilvl w:val="0"/>
          <w:numId w:val="1"/>
        </w:numPr>
        <w:autoSpaceDE w:val="0"/>
        <w:spacing w:before="240" w:after="60"/>
        <w:jc w:val="center"/>
        <w:rPr>
          <w:sz w:val="24"/>
          <w:szCs w:val="24"/>
        </w:rPr>
      </w:pPr>
      <w:r>
        <w:rPr>
          <w:rFonts w:ascii="Times New Roman" w:hAnsi="Times New Roman" w:cs="Times New Roman"/>
          <w:sz w:val="24"/>
          <w:szCs w:val="24"/>
        </w:rPr>
        <w:t>Журнал</w:t>
      </w:r>
      <w:r>
        <w:rPr>
          <w:rFonts w:ascii="Times New Roman" w:hAnsi="Times New Roman" w:cs="Times New Roman"/>
          <w:sz w:val="24"/>
          <w:szCs w:val="24"/>
        </w:rPr>
        <w:br/>
        <w:t>регистрации заявлений о предоставлении разрешения на  условно разрешенный вид использования земельного участка ил  объекта капитального строительства</w:t>
      </w:r>
      <w:r>
        <w:rPr>
          <w:sz w:val="18"/>
          <w:szCs w:val="18"/>
        </w:rPr>
        <w:t xml:space="preserve"> </w:t>
      </w:r>
    </w:p>
    <w:p w:rsidR="0063007A" w:rsidRDefault="0063007A" w:rsidP="0063007A">
      <w:pPr>
        <w:ind w:firstLine="720"/>
        <w:jc w:val="both"/>
      </w:pPr>
    </w:p>
    <w:tbl>
      <w:tblPr>
        <w:tblW w:w="0" w:type="auto"/>
        <w:tblInd w:w="108" w:type="dxa"/>
        <w:tblLayout w:type="fixed"/>
        <w:tblLook w:val="0000"/>
      </w:tblPr>
      <w:tblGrid>
        <w:gridCol w:w="700"/>
        <w:gridCol w:w="1260"/>
        <w:gridCol w:w="1400"/>
        <w:gridCol w:w="1260"/>
        <w:gridCol w:w="1400"/>
        <w:gridCol w:w="1117"/>
        <w:gridCol w:w="1134"/>
        <w:gridCol w:w="1144"/>
      </w:tblGrid>
      <w:tr w:rsidR="0063007A" w:rsidTr="00E967F4">
        <w:tc>
          <w:tcPr>
            <w:tcW w:w="700"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rPr>
                <w:rFonts w:ascii="Times New Roman" w:hAnsi="Times New Roman" w:cs="Times New Roman"/>
              </w:rPr>
            </w:pPr>
            <w:r>
              <w:rPr>
                <w:rFonts w:ascii="Times New Roman" w:hAnsi="Times New Roman" w:cs="Times New Roman"/>
              </w:rPr>
              <w:t>№</w:t>
            </w:r>
          </w:p>
          <w:p w:rsidR="0063007A" w:rsidRDefault="0063007A" w:rsidP="00E967F4">
            <w:pPr>
              <w:pStyle w:val="ad"/>
              <w:rPr>
                <w:rFonts w:ascii="Times New Roman" w:hAnsi="Times New Roman" w:cs="Times New Roman"/>
              </w:rPr>
            </w:pPr>
            <w:r>
              <w:rPr>
                <w:rFonts w:ascii="Times New Roman" w:hAnsi="Times New Roman" w:cs="Times New Roman"/>
              </w:rPr>
              <w:t>п.</w:t>
            </w:r>
          </w:p>
        </w:tc>
        <w:tc>
          <w:tcPr>
            <w:tcW w:w="1260"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rPr>
                <w:rFonts w:ascii="Times New Roman" w:hAnsi="Times New Roman" w:cs="Times New Roman"/>
              </w:rPr>
            </w:pPr>
            <w:r>
              <w:rPr>
                <w:rFonts w:ascii="Times New Roman" w:hAnsi="Times New Roman" w:cs="Times New Roman"/>
              </w:rPr>
              <w:t>Дата представления документов</w:t>
            </w:r>
          </w:p>
        </w:tc>
        <w:tc>
          <w:tcPr>
            <w:tcW w:w="1400"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rPr>
                <w:rFonts w:ascii="Times New Roman" w:hAnsi="Times New Roman" w:cs="Times New Roman"/>
              </w:rPr>
            </w:pPr>
            <w:r>
              <w:rPr>
                <w:rFonts w:ascii="Times New Roman" w:hAnsi="Times New Roman" w:cs="Times New Roman"/>
              </w:rPr>
              <w:t>Фамилия, имя, отчество заявителя</w:t>
            </w:r>
          </w:p>
        </w:tc>
        <w:tc>
          <w:tcPr>
            <w:tcW w:w="1260"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rPr>
                <w:rFonts w:ascii="Times New Roman" w:hAnsi="Times New Roman" w:cs="Times New Roman"/>
              </w:rPr>
            </w:pPr>
            <w:r>
              <w:rPr>
                <w:rFonts w:ascii="Times New Roman" w:hAnsi="Times New Roman" w:cs="Times New Roman"/>
              </w:rPr>
              <w:t>Контактные данные</w:t>
            </w:r>
          </w:p>
        </w:tc>
        <w:tc>
          <w:tcPr>
            <w:tcW w:w="1400"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rPr>
                <w:rFonts w:ascii="Times New Roman" w:hAnsi="Times New Roman" w:cs="Times New Roman"/>
              </w:rPr>
            </w:pPr>
            <w:r>
              <w:rPr>
                <w:rFonts w:ascii="Times New Roman" w:hAnsi="Times New Roman" w:cs="Times New Roman"/>
              </w:rPr>
              <w:t>Ф.И.О специалиста, принявшего документы</w:t>
            </w:r>
          </w:p>
        </w:tc>
        <w:tc>
          <w:tcPr>
            <w:tcW w:w="1117"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rPr>
                <w:rFonts w:ascii="Times New Roman" w:hAnsi="Times New Roman" w:cs="Times New Roman"/>
              </w:rPr>
            </w:pPr>
            <w:r>
              <w:rPr>
                <w:rFonts w:ascii="Times New Roman" w:hAnsi="Times New Roman" w:cs="Times New Roman"/>
              </w:rPr>
              <w:t>Подпись</w:t>
            </w:r>
          </w:p>
        </w:tc>
        <w:tc>
          <w:tcPr>
            <w:tcW w:w="1134"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rPr>
                <w:rFonts w:ascii="Times New Roman" w:hAnsi="Times New Roman" w:cs="Times New Roman"/>
              </w:rPr>
            </w:pPr>
            <w:r>
              <w:rPr>
                <w:rFonts w:ascii="Times New Roman" w:hAnsi="Times New Roman" w:cs="Times New Roman"/>
              </w:rPr>
              <w:t>Исполнитель</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63007A" w:rsidRDefault="0063007A" w:rsidP="00E967F4">
            <w:pPr>
              <w:pStyle w:val="ad"/>
            </w:pPr>
            <w:r>
              <w:rPr>
                <w:rFonts w:ascii="Times New Roman" w:hAnsi="Times New Roman" w:cs="Times New Roman"/>
              </w:rPr>
              <w:t>Телефон исполнителя</w:t>
            </w:r>
          </w:p>
        </w:tc>
      </w:tr>
      <w:tr w:rsidR="0063007A" w:rsidTr="00E967F4">
        <w:tc>
          <w:tcPr>
            <w:tcW w:w="700"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rPr>
                <w:rFonts w:ascii="Times New Roman" w:hAnsi="Times New Roman" w:cs="Times New Roman"/>
              </w:rPr>
            </w:pPr>
            <w:r>
              <w:rPr>
                <w:rFonts w:ascii="Times New Roman" w:hAnsi="Times New Roman" w:cs="Times New Roman"/>
              </w:rPr>
              <w:t>1</w:t>
            </w:r>
          </w:p>
        </w:tc>
        <w:tc>
          <w:tcPr>
            <w:tcW w:w="1260"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rPr>
                <w:rFonts w:ascii="Times New Roman" w:hAnsi="Times New Roman" w:cs="Times New Roman"/>
              </w:rPr>
            </w:pPr>
            <w:r>
              <w:rPr>
                <w:rFonts w:ascii="Times New Roman" w:hAnsi="Times New Roman" w:cs="Times New Roman"/>
              </w:rPr>
              <w:t>2</w:t>
            </w:r>
          </w:p>
        </w:tc>
        <w:tc>
          <w:tcPr>
            <w:tcW w:w="1400"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rPr>
                <w:rFonts w:ascii="Times New Roman" w:hAnsi="Times New Roman" w:cs="Times New Roman"/>
              </w:rPr>
            </w:pPr>
            <w:r>
              <w:rPr>
                <w:rFonts w:ascii="Times New Roman" w:hAnsi="Times New Roman" w:cs="Times New Roman"/>
              </w:rPr>
              <w:t>3</w:t>
            </w:r>
          </w:p>
        </w:tc>
        <w:tc>
          <w:tcPr>
            <w:tcW w:w="1260"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rPr>
                <w:rFonts w:ascii="Times New Roman" w:hAnsi="Times New Roman" w:cs="Times New Roman"/>
              </w:rPr>
            </w:pPr>
            <w:r>
              <w:rPr>
                <w:rFonts w:ascii="Times New Roman" w:hAnsi="Times New Roman" w:cs="Times New Roman"/>
              </w:rPr>
              <w:t>4</w:t>
            </w:r>
          </w:p>
        </w:tc>
        <w:tc>
          <w:tcPr>
            <w:tcW w:w="1400"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rPr>
                <w:rFonts w:ascii="Times New Roman" w:hAnsi="Times New Roman" w:cs="Times New Roman"/>
              </w:rPr>
            </w:pPr>
            <w:r>
              <w:rPr>
                <w:rFonts w:ascii="Times New Roman" w:hAnsi="Times New Roman" w:cs="Times New Roman"/>
              </w:rPr>
              <w:t>5</w:t>
            </w:r>
          </w:p>
        </w:tc>
        <w:tc>
          <w:tcPr>
            <w:tcW w:w="1117"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rPr>
                <w:rFonts w:ascii="Times New Roman" w:hAnsi="Times New Roman" w:cs="Times New Roman"/>
              </w:rPr>
            </w:pPr>
            <w:r>
              <w:rPr>
                <w:rFonts w:ascii="Times New Roman" w:hAnsi="Times New Roman" w:cs="Times New Roman"/>
              </w:rPr>
              <w:t>6</w:t>
            </w:r>
          </w:p>
        </w:tc>
        <w:tc>
          <w:tcPr>
            <w:tcW w:w="1134"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rPr>
                <w:rFonts w:ascii="Times New Roman" w:hAnsi="Times New Roman" w:cs="Times New Roman"/>
              </w:rPr>
            </w:pPr>
            <w:r>
              <w:rPr>
                <w:rFonts w:ascii="Times New Roman" w:hAnsi="Times New Roman" w:cs="Times New Roman"/>
              </w:rPr>
              <w:t>7</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63007A" w:rsidRDefault="0063007A" w:rsidP="00E967F4">
            <w:pPr>
              <w:pStyle w:val="ad"/>
            </w:pPr>
            <w:r>
              <w:rPr>
                <w:rFonts w:ascii="Times New Roman" w:hAnsi="Times New Roman" w:cs="Times New Roman"/>
              </w:rPr>
              <w:t>8</w:t>
            </w:r>
          </w:p>
        </w:tc>
      </w:tr>
      <w:tr w:rsidR="0063007A" w:rsidTr="00E967F4">
        <w:tc>
          <w:tcPr>
            <w:tcW w:w="700"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rPr>
                <w:rFonts w:ascii="Times New Roman" w:hAnsi="Times New Roman" w:cs="Times New Roman"/>
              </w:rPr>
            </w:pPr>
            <w:r>
              <w:rPr>
                <w:rFonts w:ascii="Times New Roman" w:hAnsi="Times New Roman" w:cs="Times New Roman"/>
              </w:rPr>
              <w:t>1</w:t>
            </w:r>
          </w:p>
        </w:tc>
        <w:tc>
          <w:tcPr>
            <w:tcW w:w="1260"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snapToGrid w:val="0"/>
              <w:rPr>
                <w:rFonts w:ascii="Times New Roman" w:hAnsi="Times New Roman" w:cs="Times New Roman"/>
              </w:rPr>
            </w:pPr>
          </w:p>
        </w:tc>
        <w:tc>
          <w:tcPr>
            <w:tcW w:w="1400"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snapToGrid w:val="0"/>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snapToGrid w:val="0"/>
              <w:rPr>
                <w:rFonts w:ascii="Times New Roman" w:hAnsi="Times New Roman" w:cs="Times New Roman"/>
              </w:rPr>
            </w:pPr>
          </w:p>
        </w:tc>
        <w:tc>
          <w:tcPr>
            <w:tcW w:w="1400"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snapToGrid w:val="0"/>
              <w:rPr>
                <w:rFonts w:ascii="Times New Roman" w:hAnsi="Times New Roman" w:cs="Times New Roman"/>
              </w:rPr>
            </w:pPr>
          </w:p>
        </w:tc>
        <w:tc>
          <w:tcPr>
            <w:tcW w:w="1117"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snapToGrid w:val="0"/>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snapToGrid w:val="0"/>
              <w:rPr>
                <w:rFonts w:ascii="Times New Roman" w:hAnsi="Times New Roman" w:cs="Times New Roman"/>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63007A" w:rsidRDefault="0063007A" w:rsidP="00E967F4">
            <w:pPr>
              <w:pStyle w:val="ad"/>
              <w:snapToGrid w:val="0"/>
              <w:rPr>
                <w:rFonts w:ascii="Times New Roman" w:hAnsi="Times New Roman" w:cs="Times New Roman"/>
              </w:rPr>
            </w:pPr>
          </w:p>
        </w:tc>
      </w:tr>
      <w:tr w:rsidR="0063007A" w:rsidTr="00E967F4">
        <w:tc>
          <w:tcPr>
            <w:tcW w:w="700"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rPr>
                <w:rFonts w:ascii="Times New Roman" w:hAnsi="Times New Roman" w:cs="Times New Roman"/>
              </w:rPr>
            </w:pPr>
            <w:r>
              <w:rPr>
                <w:rFonts w:ascii="Times New Roman" w:hAnsi="Times New Roman" w:cs="Times New Roman"/>
              </w:rPr>
              <w:t>2</w:t>
            </w:r>
          </w:p>
        </w:tc>
        <w:tc>
          <w:tcPr>
            <w:tcW w:w="1260"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snapToGrid w:val="0"/>
              <w:rPr>
                <w:rFonts w:ascii="Times New Roman" w:hAnsi="Times New Roman" w:cs="Times New Roman"/>
              </w:rPr>
            </w:pPr>
          </w:p>
        </w:tc>
        <w:tc>
          <w:tcPr>
            <w:tcW w:w="1400"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snapToGrid w:val="0"/>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snapToGrid w:val="0"/>
              <w:rPr>
                <w:rFonts w:ascii="Times New Roman" w:hAnsi="Times New Roman" w:cs="Times New Roman"/>
              </w:rPr>
            </w:pPr>
          </w:p>
        </w:tc>
        <w:tc>
          <w:tcPr>
            <w:tcW w:w="1400"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snapToGrid w:val="0"/>
              <w:rPr>
                <w:rFonts w:ascii="Times New Roman" w:hAnsi="Times New Roman" w:cs="Times New Roman"/>
              </w:rPr>
            </w:pPr>
          </w:p>
        </w:tc>
        <w:tc>
          <w:tcPr>
            <w:tcW w:w="1117"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snapToGrid w:val="0"/>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snapToGrid w:val="0"/>
              <w:rPr>
                <w:rFonts w:ascii="Times New Roman" w:hAnsi="Times New Roman" w:cs="Times New Roman"/>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63007A" w:rsidRDefault="0063007A" w:rsidP="00E967F4">
            <w:pPr>
              <w:pStyle w:val="ad"/>
              <w:snapToGrid w:val="0"/>
              <w:rPr>
                <w:rFonts w:ascii="Times New Roman" w:hAnsi="Times New Roman" w:cs="Times New Roman"/>
              </w:rPr>
            </w:pPr>
          </w:p>
        </w:tc>
      </w:tr>
      <w:tr w:rsidR="0063007A" w:rsidTr="00E967F4">
        <w:tc>
          <w:tcPr>
            <w:tcW w:w="700"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rPr>
                <w:rFonts w:ascii="Times New Roman" w:hAnsi="Times New Roman" w:cs="Times New Roman"/>
              </w:rPr>
            </w:pPr>
            <w:r>
              <w:rPr>
                <w:rFonts w:ascii="Times New Roman" w:hAnsi="Times New Roman" w:cs="Times New Roman"/>
              </w:rPr>
              <w:t>3</w:t>
            </w:r>
          </w:p>
        </w:tc>
        <w:tc>
          <w:tcPr>
            <w:tcW w:w="1260"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snapToGrid w:val="0"/>
              <w:rPr>
                <w:rFonts w:ascii="Times New Roman" w:hAnsi="Times New Roman" w:cs="Times New Roman"/>
              </w:rPr>
            </w:pPr>
          </w:p>
        </w:tc>
        <w:tc>
          <w:tcPr>
            <w:tcW w:w="1400"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snapToGrid w:val="0"/>
              <w:rPr>
                <w:rFonts w:ascii="Times New Roman" w:hAnsi="Times New Roman" w:cs="Times New Roman"/>
              </w:rPr>
            </w:pPr>
          </w:p>
        </w:tc>
        <w:tc>
          <w:tcPr>
            <w:tcW w:w="1260"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snapToGrid w:val="0"/>
              <w:rPr>
                <w:rFonts w:ascii="Times New Roman" w:hAnsi="Times New Roman" w:cs="Times New Roman"/>
              </w:rPr>
            </w:pPr>
          </w:p>
        </w:tc>
        <w:tc>
          <w:tcPr>
            <w:tcW w:w="1400"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snapToGrid w:val="0"/>
              <w:rPr>
                <w:rFonts w:ascii="Times New Roman" w:hAnsi="Times New Roman" w:cs="Times New Roman"/>
              </w:rPr>
            </w:pPr>
          </w:p>
        </w:tc>
        <w:tc>
          <w:tcPr>
            <w:tcW w:w="1117"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snapToGrid w:val="0"/>
              <w:rPr>
                <w:rFonts w:ascii="Times New Roman" w:hAnsi="Times New Roman" w:cs="Times New Roman"/>
              </w:rPr>
            </w:pPr>
          </w:p>
        </w:tc>
        <w:tc>
          <w:tcPr>
            <w:tcW w:w="1134"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snapToGrid w:val="0"/>
              <w:rPr>
                <w:rFonts w:ascii="Times New Roman" w:hAnsi="Times New Roman" w:cs="Times New Roman"/>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63007A" w:rsidRDefault="0063007A" w:rsidP="00E967F4">
            <w:pPr>
              <w:pStyle w:val="ad"/>
              <w:snapToGrid w:val="0"/>
              <w:rPr>
                <w:rFonts w:ascii="Times New Roman" w:hAnsi="Times New Roman" w:cs="Times New Roman"/>
              </w:rPr>
            </w:pPr>
          </w:p>
        </w:tc>
      </w:tr>
    </w:tbl>
    <w:p w:rsidR="0063007A" w:rsidRDefault="0063007A" w:rsidP="0063007A">
      <w:pPr>
        <w:ind w:firstLine="720"/>
        <w:jc w:val="both"/>
      </w:pPr>
    </w:p>
    <w:p w:rsidR="0063007A" w:rsidRDefault="0063007A" w:rsidP="0063007A">
      <w:pPr>
        <w:ind w:firstLine="720"/>
        <w:jc w:val="center"/>
        <w:sectPr w:rsidR="0063007A">
          <w:pgSz w:w="11906" w:h="16838"/>
          <w:pgMar w:top="1135" w:right="746" w:bottom="851" w:left="1620" w:header="720" w:footer="720" w:gutter="0"/>
          <w:cols w:space="720"/>
          <w:docGrid w:linePitch="600" w:charSpace="40960"/>
        </w:sectPr>
      </w:pPr>
      <w:r>
        <w:t>__________________________________________________</w:t>
      </w:r>
    </w:p>
    <w:p w:rsidR="0063007A" w:rsidRDefault="0063007A" w:rsidP="0063007A">
      <w:pPr>
        <w:pStyle w:val="ab"/>
        <w:shd w:val="clear" w:color="auto" w:fill="FFFFFF"/>
        <w:spacing w:before="0" w:after="0"/>
        <w:jc w:val="right"/>
      </w:pPr>
      <w:r>
        <w:lastRenderedPageBreak/>
        <w:t xml:space="preserve">Приложение №  5 </w:t>
      </w:r>
    </w:p>
    <w:p w:rsidR="0063007A" w:rsidRDefault="0063007A" w:rsidP="0063007A">
      <w:pPr>
        <w:pStyle w:val="ab"/>
        <w:shd w:val="clear" w:color="auto" w:fill="FFFFFF"/>
        <w:spacing w:before="0" w:after="0"/>
        <w:jc w:val="right"/>
      </w:pPr>
      <w:r>
        <w:t xml:space="preserve">к административному регламенту </w:t>
      </w:r>
    </w:p>
    <w:p w:rsidR="0063007A" w:rsidRDefault="0063007A" w:rsidP="0063007A">
      <w:pPr>
        <w:pStyle w:val="ab"/>
        <w:shd w:val="clear" w:color="auto" w:fill="FFFFFF"/>
        <w:spacing w:before="0" w:after="0"/>
        <w:jc w:val="right"/>
      </w:pPr>
      <w:r>
        <w:t xml:space="preserve">                                                                                    </w:t>
      </w:r>
    </w:p>
    <w:p w:rsidR="0063007A" w:rsidRDefault="0063007A" w:rsidP="0063007A">
      <w:pPr>
        <w:pStyle w:val="ab"/>
        <w:shd w:val="clear" w:color="auto" w:fill="FFFFFF"/>
        <w:spacing w:before="0" w:after="0"/>
        <w:jc w:val="right"/>
      </w:pPr>
    </w:p>
    <w:p w:rsidR="0063007A" w:rsidRDefault="0063007A" w:rsidP="0063007A">
      <w:pPr>
        <w:pStyle w:val="ab"/>
        <w:shd w:val="clear" w:color="auto" w:fill="FFFFFF"/>
        <w:spacing w:before="0" w:after="0"/>
        <w:jc w:val="right"/>
      </w:pPr>
    </w:p>
    <w:p w:rsidR="0063007A" w:rsidRDefault="0063007A" w:rsidP="0063007A">
      <w:pPr>
        <w:pStyle w:val="ab"/>
        <w:shd w:val="clear" w:color="auto" w:fill="FFFFFF"/>
        <w:spacing w:before="0" w:after="0"/>
        <w:jc w:val="center"/>
        <w:rPr>
          <w:rStyle w:val="a5"/>
        </w:rPr>
      </w:pPr>
      <w:r>
        <w:rPr>
          <w:rStyle w:val="a5"/>
        </w:rPr>
        <w:t> </w:t>
      </w:r>
    </w:p>
    <w:p w:rsidR="0063007A" w:rsidRDefault="0063007A" w:rsidP="0063007A">
      <w:pPr>
        <w:pStyle w:val="ab"/>
        <w:shd w:val="clear" w:color="auto" w:fill="FFFFFF"/>
        <w:spacing w:before="0" w:after="0"/>
        <w:jc w:val="center"/>
        <w:rPr>
          <w:rStyle w:val="a5"/>
        </w:rPr>
      </w:pPr>
      <w:r>
        <w:rPr>
          <w:rStyle w:val="a5"/>
        </w:rPr>
        <w:t>  </w:t>
      </w:r>
    </w:p>
    <w:p w:rsidR="0063007A" w:rsidRDefault="0063007A" w:rsidP="0063007A">
      <w:pPr>
        <w:pStyle w:val="ab"/>
        <w:shd w:val="clear" w:color="auto" w:fill="FFFFFF"/>
        <w:spacing w:before="0" w:after="0"/>
        <w:jc w:val="center"/>
        <w:rPr>
          <w:rStyle w:val="a5"/>
        </w:rPr>
      </w:pPr>
      <w:r>
        <w:rPr>
          <w:rStyle w:val="a5"/>
        </w:rPr>
        <w:t> </w:t>
      </w:r>
    </w:p>
    <w:p w:rsidR="0063007A" w:rsidRDefault="0063007A" w:rsidP="0063007A">
      <w:pPr>
        <w:pStyle w:val="ab"/>
        <w:shd w:val="clear" w:color="auto" w:fill="FFFFFF"/>
        <w:spacing w:before="0" w:after="0"/>
        <w:jc w:val="center"/>
      </w:pPr>
      <w:r>
        <w:rPr>
          <w:rStyle w:val="a5"/>
        </w:rPr>
        <w:t>Уведомление</w:t>
      </w:r>
    </w:p>
    <w:p w:rsidR="0063007A" w:rsidRDefault="0063007A" w:rsidP="0063007A">
      <w:pPr>
        <w:pStyle w:val="ab"/>
        <w:shd w:val="clear" w:color="auto" w:fill="FFFFFF"/>
        <w:spacing w:before="0" w:after="0"/>
        <w:jc w:val="center"/>
      </w:pPr>
    </w:p>
    <w:p w:rsidR="0063007A" w:rsidRDefault="0063007A" w:rsidP="0063007A">
      <w:pPr>
        <w:pStyle w:val="ab"/>
        <w:shd w:val="clear" w:color="auto" w:fill="FFFFFF"/>
        <w:spacing w:before="0" w:after="0"/>
        <w:jc w:val="center"/>
      </w:pPr>
    </w:p>
    <w:p w:rsidR="0063007A" w:rsidRDefault="0063007A" w:rsidP="0063007A">
      <w:pPr>
        <w:pStyle w:val="ab"/>
        <w:shd w:val="clear" w:color="auto" w:fill="FFFFFF"/>
        <w:spacing w:before="0" w:after="0"/>
        <w:jc w:val="center"/>
      </w:pPr>
    </w:p>
    <w:p w:rsidR="0063007A" w:rsidRDefault="0063007A" w:rsidP="0063007A">
      <w:pPr>
        <w:pStyle w:val="ab"/>
        <w:shd w:val="clear" w:color="auto" w:fill="FFFFFF"/>
        <w:spacing w:before="0" w:after="0"/>
        <w:jc w:val="right"/>
      </w:pPr>
      <w:r>
        <w:t>Гражданину</w:t>
      </w:r>
    </w:p>
    <w:p w:rsidR="0063007A" w:rsidRDefault="0063007A" w:rsidP="0063007A">
      <w:pPr>
        <w:pStyle w:val="ab"/>
        <w:shd w:val="clear" w:color="auto" w:fill="FFFFFF"/>
        <w:spacing w:before="0" w:after="0"/>
        <w:jc w:val="right"/>
      </w:pPr>
    </w:p>
    <w:p w:rsidR="0063007A" w:rsidRDefault="0063007A" w:rsidP="0063007A">
      <w:pPr>
        <w:pStyle w:val="ab"/>
        <w:shd w:val="clear" w:color="auto" w:fill="FFFFFF"/>
        <w:spacing w:before="0" w:after="0"/>
        <w:jc w:val="right"/>
      </w:pPr>
      <w:r>
        <w:t>_____________________________</w:t>
      </w:r>
    </w:p>
    <w:p w:rsidR="0063007A" w:rsidRDefault="0063007A" w:rsidP="0063007A">
      <w:pPr>
        <w:pStyle w:val="ab"/>
        <w:shd w:val="clear" w:color="auto" w:fill="FFFFFF"/>
        <w:spacing w:before="0" w:after="0"/>
        <w:jc w:val="center"/>
      </w:pPr>
      <w:r>
        <w:t xml:space="preserve">                                                                                               (Ф.И.О.)</w:t>
      </w:r>
    </w:p>
    <w:p w:rsidR="0063007A" w:rsidRDefault="0063007A" w:rsidP="0063007A">
      <w:pPr>
        <w:pStyle w:val="ab"/>
        <w:shd w:val="clear" w:color="auto" w:fill="FFFFFF"/>
        <w:spacing w:before="0" w:after="0"/>
        <w:jc w:val="right"/>
      </w:pPr>
      <w:r>
        <w:t> </w:t>
      </w:r>
    </w:p>
    <w:p w:rsidR="0063007A" w:rsidRDefault="0063007A" w:rsidP="0063007A">
      <w:pPr>
        <w:pStyle w:val="ab"/>
        <w:shd w:val="clear" w:color="auto" w:fill="FFFFFF"/>
        <w:spacing w:before="0" w:after="0"/>
        <w:jc w:val="center"/>
      </w:pPr>
      <w:r>
        <w:t>Адрес:</w:t>
      </w:r>
    </w:p>
    <w:p w:rsidR="0063007A" w:rsidRDefault="0063007A" w:rsidP="0063007A">
      <w:pPr>
        <w:pStyle w:val="ab"/>
        <w:shd w:val="clear" w:color="auto" w:fill="FFFFFF"/>
        <w:spacing w:before="0" w:after="0"/>
        <w:jc w:val="right"/>
      </w:pPr>
      <w:r>
        <w:t> </w:t>
      </w:r>
    </w:p>
    <w:p w:rsidR="0063007A" w:rsidRDefault="0063007A" w:rsidP="0063007A">
      <w:pPr>
        <w:pStyle w:val="ab"/>
        <w:shd w:val="clear" w:color="auto" w:fill="FFFFFF"/>
        <w:spacing w:before="0" w:after="0"/>
        <w:jc w:val="right"/>
      </w:pPr>
      <w:r>
        <w:t> </w:t>
      </w:r>
    </w:p>
    <w:p w:rsidR="0063007A" w:rsidRDefault="0063007A" w:rsidP="0063007A">
      <w:pPr>
        <w:pStyle w:val="ab"/>
        <w:shd w:val="clear" w:color="auto" w:fill="FFFFFF"/>
        <w:spacing w:before="0" w:after="0"/>
        <w:jc w:val="center"/>
      </w:pPr>
      <w:r>
        <w:t>Уважаемый (ая) ________________________!</w:t>
      </w:r>
    </w:p>
    <w:p w:rsidR="0063007A" w:rsidRDefault="0063007A" w:rsidP="0063007A">
      <w:pPr>
        <w:pStyle w:val="ab"/>
        <w:shd w:val="clear" w:color="auto" w:fill="FFFFFF"/>
        <w:spacing w:before="0" w:after="0"/>
        <w:jc w:val="center"/>
      </w:pPr>
      <w:r>
        <w:t> </w:t>
      </w:r>
    </w:p>
    <w:p w:rsidR="0063007A" w:rsidRDefault="0063007A" w:rsidP="0063007A">
      <w:pPr>
        <w:pStyle w:val="ab"/>
        <w:shd w:val="clear" w:color="auto" w:fill="FFFFFF"/>
        <w:spacing w:before="0" w:after="0"/>
        <w:jc w:val="right"/>
      </w:pPr>
      <w:r>
        <w:t xml:space="preserve">Администрация  Хочашевскогосельского поселения уведомляет Вас об отказе </w:t>
      </w:r>
      <w:proofErr w:type="gramStart"/>
      <w:r>
        <w:t>в</w:t>
      </w:r>
      <w:proofErr w:type="gramEnd"/>
      <w:r>
        <w:t xml:space="preserve"> </w:t>
      </w:r>
    </w:p>
    <w:p w:rsidR="0063007A" w:rsidRDefault="0063007A" w:rsidP="0063007A">
      <w:pPr>
        <w:pStyle w:val="ab"/>
        <w:shd w:val="clear" w:color="auto" w:fill="FFFFFF"/>
        <w:spacing w:before="0" w:after="0"/>
      </w:pPr>
      <w:r>
        <w:t xml:space="preserve">_____________________________________________________________________________ </w:t>
      </w:r>
    </w:p>
    <w:p w:rsidR="0063007A" w:rsidRDefault="0063007A" w:rsidP="0063007A">
      <w:pPr>
        <w:pStyle w:val="ab"/>
        <w:shd w:val="clear" w:color="auto" w:fill="FFFFFF"/>
        <w:spacing w:before="0" w:after="0"/>
      </w:pPr>
      <w:r>
        <w:t xml:space="preserve">                                                          (наименование объекта) _____________________________________________________________________________</w:t>
      </w:r>
    </w:p>
    <w:p w:rsidR="0063007A" w:rsidRDefault="0063007A" w:rsidP="0063007A">
      <w:pPr>
        <w:pStyle w:val="ab"/>
        <w:shd w:val="clear" w:color="auto" w:fill="FFFFFF"/>
        <w:spacing w:before="0" w:after="0"/>
      </w:pPr>
      <w:r>
        <w:t>по причине ___________________________________________________________________.</w:t>
      </w:r>
    </w:p>
    <w:p w:rsidR="0063007A" w:rsidRDefault="0063007A" w:rsidP="0063007A">
      <w:pPr>
        <w:pStyle w:val="ab"/>
        <w:shd w:val="clear" w:color="auto" w:fill="FFFFFF"/>
        <w:spacing w:before="0" w:after="0"/>
      </w:pPr>
      <w:r>
        <w:t> </w:t>
      </w:r>
    </w:p>
    <w:p w:rsidR="0063007A" w:rsidRDefault="0063007A" w:rsidP="0063007A">
      <w:pPr>
        <w:pStyle w:val="ab"/>
        <w:shd w:val="clear" w:color="auto" w:fill="FFFFFF"/>
        <w:spacing w:before="0" w:after="0"/>
      </w:pPr>
      <w:r>
        <w:t> </w:t>
      </w:r>
    </w:p>
    <w:p w:rsidR="0063007A" w:rsidRDefault="0063007A" w:rsidP="0063007A">
      <w:pPr>
        <w:pStyle w:val="ab"/>
        <w:shd w:val="clear" w:color="auto" w:fill="FFFFFF"/>
        <w:spacing w:before="0" w:after="0"/>
      </w:pPr>
    </w:p>
    <w:tbl>
      <w:tblPr>
        <w:tblW w:w="0" w:type="auto"/>
        <w:tblLayout w:type="fixed"/>
        <w:tblCellMar>
          <w:left w:w="0" w:type="dxa"/>
          <w:right w:w="0" w:type="dxa"/>
        </w:tblCellMar>
        <w:tblLook w:val="0000"/>
      </w:tblPr>
      <w:tblGrid>
        <w:gridCol w:w="5870"/>
        <w:gridCol w:w="3485"/>
      </w:tblGrid>
      <w:tr w:rsidR="0063007A" w:rsidTr="00E967F4">
        <w:tc>
          <w:tcPr>
            <w:tcW w:w="5870" w:type="dxa"/>
            <w:shd w:val="clear" w:color="auto" w:fill="auto"/>
          </w:tcPr>
          <w:p w:rsidR="0063007A" w:rsidRDefault="0063007A" w:rsidP="00E967F4">
            <w:pPr>
              <w:pStyle w:val="ab"/>
              <w:spacing w:before="0" w:after="0"/>
            </w:pPr>
            <w:r>
              <w:t>Глава Хочашевскогосельского поселения</w:t>
            </w:r>
          </w:p>
        </w:tc>
        <w:tc>
          <w:tcPr>
            <w:tcW w:w="3485" w:type="dxa"/>
            <w:shd w:val="clear" w:color="auto" w:fill="auto"/>
          </w:tcPr>
          <w:p w:rsidR="0063007A" w:rsidRDefault="0063007A" w:rsidP="00E967F4">
            <w:pPr>
              <w:pStyle w:val="ab"/>
              <w:spacing w:before="0" w:after="0"/>
            </w:pPr>
            <w:r>
              <w:t>____________________</w:t>
            </w:r>
          </w:p>
          <w:p w:rsidR="0063007A" w:rsidRDefault="0063007A" w:rsidP="00E967F4">
            <w:pPr>
              <w:pStyle w:val="ab"/>
              <w:spacing w:before="0" w:after="0"/>
            </w:pPr>
            <w:r>
              <w:t> ФИО, подпись</w:t>
            </w:r>
          </w:p>
          <w:p w:rsidR="0063007A" w:rsidRDefault="0063007A" w:rsidP="00E967F4">
            <w:pPr>
              <w:pStyle w:val="ab"/>
              <w:spacing w:before="0" w:after="0"/>
            </w:pPr>
            <w:r>
              <w:t> </w:t>
            </w:r>
          </w:p>
        </w:tc>
      </w:tr>
    </w:tbl>
    <w:p w:rsidR="0063007A" w:rsidRDefault="0063007A" w:rsidP="0063007A">
      <w:pPr>
        <w:pStyle w:val="ab"/>
        <w:shd w:val="clear" w:color="auto" w:fill="FFFFFF"/>
        <w:spacing w:before="0" w:after="0"/>
        <w:rPr>
          <w:b/>
        </w:rPr>
      </w:pPr>
    </w:p>
    <w:p w:rsidR="0063007A" w:rsidRDefault="0063007A" w:rsidP="0063007A"/>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a0"/>
        <w:spacing w:after="0"/>
        <w:ind w:left="5670"/>
        <w:jc w:val="both"/>
      </w:pPr>
    </w:p>
    <w:p w:rsidR="0063007A" w:rsidRDefault="0063007A" w:rsidP="0063007A">
      <w:pPr>
        <w:pStyle w:val="a0"/>
        <w:spacing w:after="0"/>
        <w:ind w:left="5670"/>
        <w:jc w:val="both"/>
      </w:pPr>
    </w:p>
    <w:p w:rsidR="0063007A" w:rsidRDefault="0063007A" w:rsidP="0063007A">
      <w:pPr>
        <w:pStyle w:val="a0"/>
        <w:spacing w:after="0"/>
        <w:ind w:left="5670"/>
        <w:jc w:val="both"/>
      </w:pPr>
    </w:p>
    <w:p w:rsidR="0063007A" w:rsidRDefault="0063007A" w:rsidP="0063007A">
      <w:pPr>
        <w:pStyle w:val="a0"/>
        <w:spacing w:after="0"/>
        <w:ind w:left="5670"/>
        <w:jc w:val="both"/>
      </w:pPr>
    </w:p>
    <w:p w:rsidR="0063007A" w:rsidRDefault="0063007A" w:rsidP="0063007A">
      <w:pPr>
        <w:pStyle w:val="a0"/>
        <w:spacing w:after="0"/>
        <w:ind w:left="5670"/>
        <w:jc w:val="both"/>
      </w:pPr>
    </w:p>
    <w:p w:rsidR="0063007A" w:rsidRDefault="0063007A" w:rsidP="0063007A">
      <w:pPr>
        <w:pStyle w:val="a0"/>
        <w:spacing w:after="0"/>
        <w:ind w:left="5670"/>
        <w:jc w:val="both"/>
      </w:pPr>
    </w:p>
    <w:p w:rsidR="0063007A" w:rsidRDefault="0063007A" w:rsidP="0063007A">
      <w:pPr>
        <w:pStyle w:val="a0"/>
        <w:spacing w:after="0"/>
        <w:ind w:left="5670"/>
        <w:jc w:val="both"/>
      </w:pPr>
    </w:p>
    <w:p w:rsidR="0063007A" w:rsidRDefault="0063007A" w:rsidP="0063007A">
      <w:pPr>
        <w:pStyle w:val="a0"/>
        <w:spacing w:after="0"/>
        <w:ind w:left="5670"/>
        <w:jc w:val="both"/>
      </w:pPr>
    </w:p>
    <w:p w:rsidR="0063007A" w:rsidRDefault="0063007A" w:rsidP="0063007A">
      <w:pPr>
        <w:pStyle w:val="a0"/>
        <w:spacing w:after="0"/>
        <w:ind w:left="5670"/>
        <w:jc w:val="both"/>
      </w:pPr>
    </w:p>
    <w:p w:rsidR="0063007A" w:rsidRDefault="0063007A" w:rsidP="0063007A">
      <w:pPr>
        <w:pStyle w:val="a0"/>
        <w:spacing w:after="0"/>
        <w:ind w:left="5670"/>
        <w:jc w:val="both"/>
      </w:pPr>
    </w:p>
    <w:p w:rsidR="0063007A" w:rsidRDefault="0063007A" w:rsidP="0063007A">
      <w:pPr>
        <w:pStyle w:val="a0"/>
        <w:spacing w:after="0"/>
        <w:ind w:left="5670"/>
        <w:jc w:val="both"/>
      </w:pPr>
    </w:p>
    <w:p w:rsidR="0063007A" w:rsidRDefault="0063007A" w:rsidP="0063007A">
      <w:pPr>
        <w:pStyle w:val="a0"/>
        <w:spacing w:after="0"/>
        <w:ind w:left="5670"/>
        <w:jc w:val="both"/>
      </w:pPr>
    </w:p>
    <w:p w:rsidR="0063007A" w:rsidRDefault="0063007A" w:rsidP="0063007A">
      <w:pPr>
        <w:pStyle w:val="a0"/>
        <w:spacing w:after="0"/>
        <w:ind w:left="5670"/>
        <w:jc w:val="both"/>
      </w:pPr>
    </w:p>
    <w:p w:rsidR="0063007A" w:rsidRDefault="0063007A" w:rsidP="0063007A">
      <w:pPr>
        <w:spacing w:line="360" w:lineRule="auto"/>
        <w:jc w:val="center"/>
        <w:rPr>
          <w:b/>
          <w:sz w:val="26"/>
          <w:szCs w:val="26"/>
        </w:rPr>
      </w:pPr>
    </w:p>
    <w:tbl>
      <w:tblPr>
        <w:tblW w:w="0" w:type="auto"/>
        <w:tblLayout w:type="fixed"/>
        <w:tblLook w:val="0000"/>
      </w:tblPr>
      <w:tblGrid>
        <w:gridCol w:w="4068"/>
        <w:gridCol w:w="1014"/>
        <w:gridCol w:w="4206"/>
      </w:tblGrid>
      <w:tr w:rsidR="0063007A" w:rsidTr="00E967F4">
        <w:trPr>
          <w:cantSplit/>
          <w:trHeight w:val="420"/>
        </w:trPr>
        <w:tc>
          <w:tcPr>
            <w:tcW w:w="4068" w:type="dxa"/>
            <w:shd w:val="clear" w:color="auto" w:fill="auto"/>
          </w:tcPr>
          <w:p w:rsidR="0063007A" w:rsidRDefault="0063007A" w:rsidP="00E967F4">
            <w:pPr>
              <w:pStyle w:val="ae"/>
              <w:tabs>
                <w:tab w:val="left" w:pos="4285"/>
              </w:tabs>
              <w:spacing w:line="192" w:lineRule="auto"/>
              <w:jc w:val="center"/>
              <w:rPr>
                <w:rFonts w:ascii="Times New Roman" w:hAnsi="Times New Roman" w:cs="Times New Roman"/>
                <w:b/>
                <w:bCs/>
                <w:color w:val="000000"/>
                <w:sz w:val="22"/>
              </w:rPr>
            </w:pPr>
            <w:r>
              <w:rPr>
                <w:rFonts w:ascii="Times New Roman" w:hAnsi="Times New Roman" w:cs="Times New Roman"/>
                <w:b/>
                <w:bCs/>
                <w:noProof/>
                <w:color w:val="000000"/>
                <w:sz w:val="22"/>
                <w:lang w:eastAsia="ru-RU"/>
              </w:rPr>
              <w:lastRenderedPageBreak/>
              <w:drawing>
                <wp:anchor distT="0" distB="0" distL="114935" distR="114935" simplePos="0" relativeHeight="251737088" behindDoc="0" locked="0" layoutInCell="1" allowOverlap="1">
                  <wp:simplePos x="0" y="0"/>
                  <wp:positionH relativeFrom="column">
                    <wp:posOffset>2466975</wp:posOffset>
                  </wp:positionH>
                  <wp:positionV relativeFrom="paragraph">
                    <wp:posOffset>-92075</wp:posOffset>
                  </wp:positionV>
                  <wp:extent cx="714375" cy="714375"/>
                  <wp:effectExtent l="19050" t="0" r="952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714375" cy="714375"/>
                          </a:xfrm>
                          <a:prstGeom prst="rect">
                            <a:avLst/>
                          </a:prstGeom>
                          <a:solidFill>
                            <a:srgbClr val="FFFFFF"/>
                          </a:solidFill>
                          <a:ln w="9525">
                            <a:noFill/>
                            <a:miter lim="800000"/>
                            <a:headEnd/>
                            <a:tailEnd/>
                          </a:ln>
                        </pic:spPr>
                      </pic:pic>
                    </a:graphicData>
                  </a:graphic>
                </wp:anchor>
              </w:drawing>
            </w:r>
            <w:r>
              <w:rPr>
                <w:rFonts w:ascii="Times New Roman" w:hAnsi="Times New Roman" w:cs="Times New Roman"/>
                <w:b/>
                <w:bCs/>
                <w:color w:val="000000"/>
                <w:sz w:val="22"/>
              </w:rPr>
              <w:t>ЧĂВАШ РЕСПУБЛИКИ</w:t>
            </w:r>
          </w:p>
          <w:p w:rsidR="0063007A" w:rsidRDefault="0063007A" w:rsidP="00E967F4">
            <w:pPr>
              <w:pStyle w:val="ae"/>
              <w:tabs>
                <w:tab w:val="left" w:pos="4285"/>
              </w:tabs>
              <w:spacing w:line="192" w:lineRule="auto"/>
              <w:jc w:val="center"/>
            </w:pPr>
            <w:r>
              <w:rPr>
                <w:rFonts w:ascii="Times New Roman" w:hAnsi="Times New Roman" w:cs="Times New Roman"/>
                <w:b/>
                <w:bCs/>
                <w:color w:val="000000"/>
                <w:sz w:val="22"/>
              </w:rPr>
              <w:t>ЕТĚРНЕ РАЙОНĚ</w:t>
            </w:r>
            <w:r>
              <w:rPr>
                <w:rFonts w:ascii="Times New Roman" w:hAnsi="Times New Roman" w:cs="Times New Roman"/>
                <w:color w:val="000000"/>
                <w:sz w:val="26"/>
              </w:rPr>
              <w:t xml:space="preserve"> </w:t>
            </w:r>
          </w:p>
        </w:tc>
        <w:tc>
          <w:tcPr>
            <w:tcW w:w="1014" w:type="dxa"/>
            <w:vMerge w:val="restart"/>
            <w:shd w:val="clear" w:color="auto" w:fill="auto"/>
          </w:tcPr>
          <w:p w:rsidR="0063007A" w:rsidRDefault="0063007A" w:rsidP="00E967F4">
            <w:pPr>
              <w:snapToGrid w:val="0"/>
              <w:jc w:val="center"/>
              <w:rPr>
                <w:sz w:val="26"/>
              </w:rPr>
            </w:pPr>
          </w:p>
        </w:tc>
        <w:tc>
          <w:tcPr>
            <w:tcW w:w="4206" w:type="dxa"/>
            <w:shd w:val="clear" w:color="auto" w:fill="auto"/>
          </w:tcPr>
          <w:p w:rsidR="0063007A" w:rsidRDefault="0063007A" w:rsidP="00E967F4">
            <w:pPr>
              <w:pStyle w:val="ae"/>
              <w:spacing w:line="192" w:lineRule="auto"/>
              <w:jc w:val="center"/>
            </w:pPr>
            <w:r>
              <w:rPr>
                <w:rFonts w:ascii="Times New Roman" w:hAnsi="Times New Roman" w:cs="Times New Roman"/>
                <w:b/>
                <w:bCs/>
                <w:sz w:val="22"/>
              </w:rPr>
              <w:t>ЧУВАШСКАЯ РЕСПУБЛИКА</w:t>
            </w:r>
            <w:r>
              <w:rPr>
                <w:rStyle w:val="a9"/>
                <w:rFonts w:ascii="Times New Roman" w:hAnsi="Times New Roman" w:cs="Times New Roman"/>
                <w:color w:val="000000"/>
                <w:sz w:val="22"/>
              </w:rPr>
              <w:t xml:space="preserve"> </w:t>
            </w:r>
            <w:r>
              <w:rPr>
                <w:rFonts w:ascii="Times New Roman" w:hAnsi="Times New Roman" w:cs="Times New Roman"/>
                <w:b/>
                <w:bCs/>
                <w:color w:val="000000"/>
                <w:sz w:val="22"/>
              </w:rPr>
              <w:t xml:space="preserve">ЯДРИНСКИЙ РАЙОН  </w:t>
            </w:r>
          </w:p>
        </w:tc>
      </w:tr>
      <w:tr w:rsidR="0063007A" w:rsidTr="00E967F4">
        <w:trPr>
          <w:cantSplit/>
          <w:trHeight w:val="2355"/>
        </w:trPr>
        <w:tc>
          <w:tcPr>
            <w:tcW w:w="4068" w:type="dxa"/>
            <w:shd w:val="clear" w:color="auto" w:fill="auto"/>
          </w:tcPr>
          <w:p w:rsidR="0063007A" w:rsidRDefault="0063007A" w:rsidP="00E967F4">
            <w:pPr>
              <w:pStyle w:val="ae"/>
              <w:tabs>
                <w:tab w:val="left" w:pos="4285"/>
              </w:tabs>
              <w:spacing w:before="80" w:line="192" w:lineRule="auto"/>
              <w:jc w:val="center"/>
            </w:pPr>
            <w:r>
              <w:rPr>
                <w:rFonts w:ascii="Times New Roman" w:hAnsi="Times New Roman" w:cs="Times New Roman"/>
                <w:b/>
                <w:bCs/>
                <w:sz w:val="22"/>
              </w:rPr>
              <w:t>ХУЧАШ  ЯЛ ПОСЕЛЕНИЙĚН АДМИНИСТРАЦИЙ</w:t>
            </w:r>
            <w:r>
              <w:rPr>
                <w:rFonts w:ascii="Times New Roman" w:hAnsi="Times New Roman" w:cs="Times New Roman"/>
                <w:b/>
                <w:bCs/>
                <w:color w:val="000000"/>
                <w:sz w:val="22"/>
              </w:rPr>
              <w:t>Ě</w:t>
            </w:r>
          </w:p>
          <w:p w:rsidR="0063007A" w:rsidRDefault="0063007A" w:rsidP="00E967F4">
            <w:pPr>
              <w:spacing w:line="192" w:lineRule="auto"/>
            </w:pPr>
          </w:p>
          <w:p w:rsidR="0063007A" w:rsidRDefault="0063007A" w:rsidP="00E967F4">
            <w:pPr>
              <w:spacing w:line="192" w:lineRule="auto"/>
            </w:pPr>
          </w:p>
          <w:p w:rsidR="0063007A" w:rsidRDefault="0063007A" w:rsidP="00E967F4">
            <w:pPr>
              <w:pStyle w:val="ae"/>
              <w:tabs>
                <w:tab w:val="left" w:pos="4285"/>
              </w:tabs>
              <w:spacing w:line="192" w:lineRule="auto"/>
              <w:jc w:val="center"/>
            </w:pPr>
            <w:r>
              <w:rPr>
                <w:rStyle w:val="a9"/>
                <w:rFonts w:ascii="Times New Roman" w:hAnsi="Times New Roman" w:cs="Times New Roman"/>
                <w:color w:val="000000"/>
                <w:sz w:val="26"/>
              </w:rPr>
              <w:t>ЙЫШĂНУ</w:t>
            </w:r>
          </w:p>
          <w:p w:rsidR="0063007A" w:rsidRDefault="0063007A" w:rsidP="00E967F4"/>
          <w:p w:rsidR="0063007A" w:rsidRDefault="0063007A" w:rsidP="00E967F4">
            <w:pPr>
              <w:pStyle w:val="ae"/>
              <w:ind w:right="-35"/>
              <w:jc w:val="center"/>
              <w:rPr>
                <w:color w:val="000000"/>
                <w:sz w:val="26"/>
              </w:rPr>
            </w:pPr>
            <w:r>
              <w:rPr>
                <w:rFonts w:ascii="Times New Roman" w:hAnsi="Times New Roman" w:cs="Times New Roman"/>
                <w:color w:val="000000"/>
                <w:sz w:val="26"/>
              </w:rPr>
              <w:t>«15» ноября  2018 г. №56</w:t>
            </w:r>
          </w:p>
          <w:p w:rsidR="0063007A" w:rsidRDefault="0063007A" w:rsidP="00E967F4">
            <w:pPr>
              <w:jc w:val="center"/>
              <w:rPr>
                <w:sz w:val="26"/>
              </w:rPr>
            </w:pPr>
            <w:r>
              <w:rPr>
                <w:color w:val="000000"/>
                <w:sz w:val="26"/>
              </w:rPr>
              <w:t xml:space="preserve">Хучаш </w:t>
            </w:r>
            <w:proofErr w:type="gramStart"/>
            <w:r>
              <w:rPr>
                <w:color w:val="000000"/>
                <w:sz w:val="26"/>
              </w:rPr>
              <w:t>яле</w:t>
            </w:r>
            <w:proofErr w:type="gramEnd"/>
          </w:p>
        </w:tc>
        <w:tc>
          <w:tcPr>
            <w:tcW w:w="1014" w:type="dxa"/>
            <w:vMerge/>
            <w:shd w:val="clear" w:color="auto" w:fill="auto"/>
          </w:tcPr>
          <w:p w:rsidR="0063007A" w:rsidRDefault="0063007A" w:rsidP="00E967F4">
            <w:pPr>
              <w:snapToGrid w:val="0"/>
              <w:jc w:val="center"/>
              <w:rPr>
                <w:sz w:val="26"/>
              </w:rPr>
            </w:pPr>
          </w:p>
        </w:tc>
        <w:tc>
          <w:tcPr>
            <w:tcW w:w="4206" w:type="dxa"/>
            <w:shd w:val="clear" w:color="auto" w:fill="auto"/>
          </w:tcPr>
          <w:p w:rsidR="0063007A" w:rsidRDefault="0063007A" w:rsidP="00E967F4">
            <w:pPr>
              <w:pStyle w:val="ae"/>
              <w:spacing w:before="80"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АДМИНИСТРАЦИЯ</w:t>
            </w:r>
          </w:p>
          <w:p w:rsidR="0063007A" w:rsidRDefault="0063007A" w:rsidP="00E967F4">
            <w:pPr>
              <w:pStyle w:val="ae"/>
              <w:spacing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ХОЧАШЕВСКОГО СЕЛЬСКОГО</w:t>
            </w:r>
          </w:p>
          <w:p w:rsidR="0063007A" w:rsidRDefault="0063007A" w:rsidP="00E967F4">
            <w:pPr>
              <w:pStyle w:val="ae"/>
              <w:spacing w:line="192" w:lineRule="auto"/>
              <w:jc w:val="center"/>
              <w:rPr>
                <w:rFonts w:cs="Times New Roman"/>
              </w:rPr>
            </w:pPr>
            <w:r>
              <w:rPr>
                <w:rFonts w:ascii="Times New Roman" w:hAnsi="Times New Roman" w:cs="Times New Roman"/>
                <w:b/>
                <w:bCs/>
                <w:color w:val="000000"/>
                <w:sz w:val="22"/>
              </w:rPr>
              <w:t>ПОСЕЛЕНИЯ</w:t>
            </w:r>
            <w:r>
              <w:rPr>
                <w:rFonts w:ascii="Times New Roman" w:hAnsi="Times New Roman" w:cs="Times New Roman"/>
                <w:color w:val="000000"/>
                <w:sz w:val="26"/>
              </w:rPr>
              <w:t xml:space="preserve"> </w:t>
            </w:r>
          </w:p>
          <w:p w:rsidR="0063007A" w:rsidRDefault="0063007A" w:rsidP="00E967F4">
            <w:pPr>
              <w:pStyle w:val="ae"/>
              <w:spacing w:line="192" w:lineRule="auto"/>
              <w:jc w:val="center"/>
              <w:rPr>
                <w:rFonts w:cs="Times New Roman"/>
              </w:rPr>
            </w:pPr>
          </w:p>
          <w:p w:rsidR="0063007A" w:rsidRDefault="0063007A" w:rsidP="00E967F4">
            <w:pPr>
              <w:pStyle w:val="ae"/>
              <w:spacing w:line="192" w:lineRule="auto"/>
              <w:jc w:val="center"/>
            </w:pPr>
            <w:r>
              <w:rPr>
                <w:rStyle w:val="a9"/>
                <w:rFonts w:ascii="Times New Roman" w:hAnsi="Times New Roman" w:cs="Times New Roman"/>
                <w:color w:val="000000"/>
                <w:sz w:val="26"/>
              </w:rPr>
              <w:t>ПОСТАНОВЛЕНИЕ</w:t>
            </w:r>
          </w:p>
          <w:p w:rsidR="0063007A" w:rsidRDefault="0063007A" w:rsidP="00E967F4"/>
          <w:p w:rsidR="0063007A" w:rsidRDefault="0063007A" w:rsidP="00E967F4">
            <w:pPr>
              <w:pStyle w:val="ae"/>
              <w:ind w:right="-35"/>
              <w:jc w:val="center"/>
              <w:rPr>
                <w:color w:val="000000"/>
                <w:sz w:val="26"/>
              </w:rPr>
            </w:pPr>
            <w:r>
              <w:rPr>
                <w:rFonts w:ascii="Times New Roman" w:hAnsi="Times New Roman" w:cs="Times New Roman"/>
                <w:color w:val="000000"/>
                <w:sz w:val="26"/>
              </w:rPr>
              <w:t>«15» ноября 2018 г. №56</w:t>
            </w:r>
          </w:p>
          <w:p w:rsidR="0063007A" w:rsidRDefault="0063007A" w:rsidP="00E967F4">
            <w:pPr>
              <w:jc w:val="center"/>
            </w:pPr>
            <w:r>
              <w:rPr>
                <w:color w:val="000000"/>
                <w:sz w:val="26"/>
              </w:rPr>
              <w:t>с</w:t>
            </w:r>
            <w:proofErr w:type="gramStart"/>
            <w:r>
              <w:rPr>
                <w:color w:val="000000"/>
                <w:sz w:val="26"/>
              </w:rPr>
              <w:t>.Х</w:t>
            </w:r>
            <w:proofErr w:type="gramEnd"/>
            <w:r>
              <w:rPr>
                <w:color w:val="000000"/>
                <w:sz w:val="26"/>
              </w:rPr>
              <w:t>очашево</w:t>
            </w:r>
          </w:p>
        </w:tc>
      </w:tr>
    </w:tbl>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widowControl w:val="0"/>
        <w:tabs>
          <w:tab w:val="left" w:pos="4500"/>
          <w:tab w:val="left" w:pos="4536"/>
          <w:tab w:val="left" w:pos="4678"/>
          <w:tab w:val="left" w:pos="7371"/>
        </w:tabs>
        <w:ind w:right="3685"/>
        <w:jc w:val="both"/>
        <w:rPr>
          <w:bCs/>
        </w:rPr>
      </w:pPr>
      <w:r>
        <w:rPr>
          <w:b/>
          <w:bCs/>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3007A" w:rsidRDefault="0063007A" w:rsidP="0063007A">
      <w:pPr>
        <w:widowControl w:val="0"/>
        <w:spacing w:line="276" w:lineRule="auto"/>
        <w:jc w:val="both"/>
        <w:rPr>
          <w:bCs/>
        </w:rPr>
      </w:pPr>
    </w:p>
    <w:p w:rsidR="0063007A" w:rsidRDefault="0063007A" w:rsidP="0063007A">
      <w:pPr>
        <w:ind w:firstLine="709"/>
        <w:jc w:val="both"/>
      </w:pPr>
      <w:r>
        <w:t xml:space="preserve">В соответствии с Федеральным законом от 6 октября 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Уставом Хочашевского сельского поселения, в целях повышения качества предоставления муниципальных услуг, администрация Хочашевского сельского поселения Ядринского района чувашской Республики  </w:t>
      </w:r>
      <w:proofErr w:type="gramStart"/>
      <w:r>
        <w:t>п</w:t>
      </w:r>
      <w:proofErr w:type="gramEnd"/>
      <w:r>
        <w:t xml:space="preserve"> о с т а н о в </w:t>
      </w:r>
      <w:proofErr w:type="gramStart"/>
      <w:r>
        <w:t>л</w:t>
      </w:r>
      <w:proofErr w:type="gramEnd"/>
      <w:r>
        <w:t xml:space="preserve"> я е т:</w:t>
      </w:r>
    </w:p>
    <w:p w:rsidR="0063007A" w:rsidRDefault="0063007A" w:rsidP="0063007A">
      <w:pPr>
        <w:ind w:firstLine="709"/>
        <w:jc w:val="both"/>
      </w:pPr>
      <w:r>
        <w:t xml:space="preserve">1. Утвердить прилагаемый административный регламент по предоставлению муниципальной услуги </w:t>
      </w:r>
      <w:r>
        <w:rPr>
          <w:bC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3007A" w:rsidRDefault="0063007A" w:rsidP="0063007A">
      <w:pPr>
        <w:ind w:firstLine="709"/>
        <w:jc w:val="both"/>
      </w:pPr>
      <w:r>
        <w:t xml:space="preserve">2. </w:t>
      </w:r>
      <w:proofErr w:type="gramStart"/>
      <w:r>
        <w:t>Контроль за</w:t>
      </w:r>
      <w:proofErr w:type="gramEnd"/>
      <w:r>
        <w:t xml:space="preserve"> исполнением настоящего постановления оставляю за собой.</w:t>
      </w:r>
    </w:p>
    <w:p w:rsidR="0063007A" w:rsidRDefault="0063007A" w:rsidP="0063007A">
      <w:pPr>
        <w:ind w:firstLine="709"/>
        <w:jc w:val="both"/>
      </w:pPr>
      <w:r>
        <w:t>3. Настоящее постановление вступает в силу с момента его официального опубликования в муниципальной газете «Вестник» и подлежит размещению на официальном сайте администрации Хочашевского сельского поселения Ядринского района Чувашской Республики.</w:t>
      </w:r>
    </w:p>
    <w:p w:rsidR="0063007A" w:rsidRDefault="0063007A" w:rsidP="0063007A">
      <w:pPr>
        <w:ind w:firstLine="709"/>
        <w:jc w:val="both"/>
      </w:pPr>
    </w:p>
    <w:p w:rsidR="0063007A" w:rsidRDefault="0063007A" w:rsidP="0063007A">
      <w:pPr>
        <w:ind w:firstLine="709"/>
        <w:jc w:val="both"/>
      </w:pPr>
    </w:p>
    <w:p w:rsidR="0063007A" w:rsidRDefault="0063007A" w:rsidP="0063007A">
      <w:pPr>
        <w:ind w:firstLine="709"/>
        <w:jc w:val="both"/>
        <w:rPr>
          <w:bCs/>
        </w:rPr>
      </w:pPr>
    </w:p>
    <w:p w:rsidR="0063007A" w:rsidRDefault="0063007A" w:rsidP="0063007A">
      <w:pPr>
        <w:pStyle w:val="ConsNonformat"/>
        <w:widowControl/>
        <w:rPr>
          <w:rFonts w:ascii="Times New Roman" w:hAnsi="Times New Roman" w:cs="Times New Roman"/>
          <w:sz w:val="24"/>
          <w:szCs w:val="24"/>
        </w:rPr>
      </w:pPr>
      <w:r>
        <w:rPr>
          <w:rFonts w:ascii="Times New Roman" w:hAnsi="Times New Roman" w:cs="Times New Roman"/>
          <w:sz w:val="24"/>
          <w:szCs w:val="24"/>
        </w:rPr>
        <w:t>Глава Хочашевского</w:t>
      </w:r>
    </w:p>
    <w:p w:rsidR="0063007A" w:rsidRDefault="0063007A" w:rsidP="0063007A">
      <w:pPr>
        <w:pStyle w:val="ConsNonformat"/>
        <w:widowControl/>
        <w:rPr>
          <w:rFonts w:ascii="Times New Roman" w:hAnsi="Times New Roman" w:cs="Times New Roman"/>
          <w:sz w:val="24"/>
          <w:szCs w:val="24"/>
        </w:rPr>
      </w:pPr>
      <w:r>
        <w:rPr>
          <w:rFonts w:ascii="Times New Roman" w:hAnsi="Times New Roman" w:cs="Times New Roman"/>
          <w:sz w:val="24"/>
          <w:szCs w:val="24"/>
        </w:rPr>
        <w:t>сельского поселения                                                                                                 Н.И.Вавилов</w:t>
      </w: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Pr="000D2628" w:rsidRDefault="0063007A" w:rsidP="0063007A">
      <w:pPr>
        <w:pStyle w:val="a0"/>
        <w:spacing w:after="0"/>
        <w:ind w:left="5670"/>
        <w:jc w:val="both"/>
      </w:pPr>
      <w:r>
        <w:lastRenderedPageBreak/>
        <w:t xml:space="preserve">                                        </w:t>
      </w:r>
      <w:r w:rsidRPr="000D2628">
        <w:t>УТВЕРЖДЕН</w:t>
      </w:r>
    </w:p>
    <w:p w:rsidR="0063007A" w:rsidRPr="000D2628" w:rsidRDefault="0063007A" w:rsidP="0063007A">
      <w:pPr>
        <w:pStyle w:val="a0"/>
        <w:spacing w:after="0"/>
        <w:ind w:left="5670"/>
        <w:jc w:val="both"/>
      </w:pPr>
      <w:r>
        <w:t xml:space="preserve">      </w:t>
      </w:r>
      <w:r w:rsidRPr="000D2628">
        <w:t>постановлением администрации</w:t>
      </w:r>
    </w:p>
    <w:p w:rsidR="0063007A" w:rsidRDefault="0063007A" w:rsidP="0063007A">
      <w:pPr>
        <w:pStyle w:val="a0"/>
        <w:spacing w:after="0"/>
        <w:ind w:left="5670"/>
        <w:jc w:val="both"/>
      </w:pPr>
      <w:r>
        <w:t xml:space="preserve">      Хочашевского              </w:t>
      </w:r>
      <w:r w:rsidRPr="000D2628">
        <w:t>сельского</w:t>
      </w:r>
      <w:r>
        <w:t xml:space="preserve">  </w:t>
      </w:r>
    </w:p>
    <w:p w:rsidR="0063007A" w:rsidRPr="000D2628" w:rsidRDefault="0063007A" w:rsidP="0063007A">
      <w:pPr>
        <w:pStyle w:val="a0"/>
        <w:spacing w:after="0"/>
        <w:ind w:left="5670"/>
        <w:jc w:val="both"/>
      </w:pPr>
      <w:r>
        <w:t xml:space="preserve">    </w:t>
      </w:r>
      <w:r w:rsidRPr="000D2628">
        <w:t xml:space="preserve"> </w:t>
      </w:r>
      <w:r>
        <w:t xml:space="preserve"> </w:t>
      </w:r>
      <w:r w:rsidRPr="000D2628">
        <w:t>поселения</w:t>
      </w:r>
      <w:r>
        <w:t xml:space="preserve"> Ядринского района ЧР</w:t>
      </w:r>
    </w:p>
    <w:p w:rsidR="0063007A" w:rsidRPr="000D2628" w:rsidRDefault="0063007A" w:rsidP="0063007A">
      <w:pPr>
        <w:pStyle w:val="a0"/>
        <w:spacing w:after="0"/>
        <w:ind w:left="5670"/>
        <w:jc w:val="both"/>
      </w:pPr>
      <w:r>
        <w:t xml:space="preserve">                </w:t>
      </w:r>
      <w:r w:rsidRPr="000D2628">
        <w:t xml:space="preserve"> от </w:t>
      </w:r>
      <w:r>
        <w:t xml:space="preserve">15 ноября 2018 </w:t>
      </w:r>
      <w:r w:rsidRPr="000D2628">
        <w:t>г. №</w:t>
      </w:r>
      <w:r>
        <w:t>56</w:t>
      </w:r>
      <w:r w:rsidRPr="000D2628">
        <w:t xml:space="preserve"> </w:t>
      </w:r>
    </w:p>
    <w:p w:rsidR="0063007A" w:rsidRPr="000D2628" w:rsidRDefault="0063007A" w:rsidP="0063007A">
      <w:pPr>
        <w:pStyle w:val="1"/>
        <w:keepLines w:val="0"/>
        <w:numPr>
          <w:ilvl w:val="0"/>
          <w:numId w:val="1"/>
        </w:numPr>
        <w:autoSpaceDE w:val="0"/>
        <w:spacing w:before="0"/>
        <w:rPr>
          <w:rFonts w:ascii="Times New Roman" w:hAnsi="Times New Roman" w:cs="Times New Roman"/>
          <w:sz w:val="24"/>
          <w:szCs w:val="24"/>
        </w:rPr>
      </w:pPr>
    </w:p>
    <w:p w:rsidR="0063007A" w:rsidRPr="000D2628" w:rsidRDefault="0063007A" w:rsidP="0063007A"/>
    <w:p w:rsidR="0063007A" w:rsidRPr="0063007A" w:rsidRDefault="0063007A" w:rsidP="0063007A">
      <w:pPr>
        <w:pStyle w:val="1"/>
        <w:keepLines w:val="0"/>
        <w:numPr>
          <w:ilvl w:val="0"/>
          <w:numId w:val="1"/>
        </w:numPr>
        <w:autoSpaceDE w:val="0"/>
        <w:spacing w:before="0"/>
        <w:jc w:val="center"/>
        <w:rPr>
          <w:rFonts w:ascii="Times New Roman" w:hAnsi="Times New Roman" w:cs="Times New Roman"/>
          <w:color w:val="auto"/>
          <w:sz w:val="24"/>
          <w:szCs w:val="24"/>
        </w:rPr>
      </w:pPr>
      <w:r w:rsidRPr="0063007A">
        <w:rPr>
          <w:rFonts w:ascii="Times New Roman" w:hAnsi="Times New Roman" w:cs="Times New Roman"/>
          <w:color w:val="auto"/>
          <w:sz w:val="24"/>
          <w:szCs w:val="24"/>
        </w:rPr>
        <w:t>АДМИНИСТРАТИВНЫЙ РЕГЛАМЕНТ</w:t>
      </w:r>
    </w:p>
    <w:p w:rsidR="0063007A" w:rsidRPr="0063007A" w:rsidRDefault="0063007A" w:rsidP="0063007A">
      <w:pPr>
        <w:pStyle w:val="1"/>
        <w:keepLines w:val="0"/>
        <w:numPr>
          <w:ilvl w:val="0"/>
          <w:numId w:val="1"/>
        </w:numPr>
        <w:autoSpaceDE w:val="0"/>
        <w:spacing w:before="0"/>
        <w:jc w:val="center"/>
        <w:rPr>
          <w:rFonts w:ascii="Times New Roman" w:hAnsi="Times New Roman" w:cs="Times New Roman"/>
          <w:color w:val="auto"/>
          <w:sz w:val="24"/>
          <w:szCs w:val="24"/>
        </w:rPr>
      </w:pPr>
      <w:r w:rsidRPr="0063007A">
        <w:rPr>
          <w:rFonts w:ascii="Times New Roman" w:hAnsi="Times New Roman" w:cs="Times New Roman"/>
          <w:color w:val="auto"/>
          <w:sz w:val="24"/>
          <w:szCs w:val="24"/>
        </w:rPr>
        <w:t>администрации Хочашевского сельского поселения Ядринского района Чувашской Республики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3007A" w:rsidRPr="0063007A" w:rsidRDefault="0063007A" w:rsidP="0063007A">
      <w:pPr>
        <w:jc w:val="both"/>
      </w:pPr>
    </w:p>
    <w:p w:rsidR="0063007A" w:rsidRPr="000D2628" w:rsidRDefault="0063007A" w:rsidP="0063007A">
      <w:pPr>
        <w:jc w:val="center"/>
        <w:rPr>
          <w:b/>
        </w:rPr>
      </w:pPr>
      <w:r w:rsidRPr="000D2628">
        <w:rPr>
          <w:b/>
          <w:lang w:val="en-US"/>
        </w:rPr>
        <w:t>I</w:t>
      </w:r>
      <w:r w:rsidRPr="000D2628">
        <w:rPr>
          <w:b/>
        </w:rPr>
        <w:t>.Общее положение</w:t>
      </w:r>
    </w:p>
    <w:p w:rsidR="0063007A" w:rsidRPr="000D2628" w:rsidRDefault="0063007A" w:rsidP="0063007A">
      <w:pPr>
        <w:jc w:val="center"/>
        <w:rPr>
          <w:b/>
        </w:rPr>
      </w:pPr>
    </w:p>
    <w:p w:rsidR="0063007A" w:rsidRPr="00CF6AEC" w:rsidRDefault="0063007A" w:rsidP="0063007A">
      <w:pPr>
        <w:ind w:firstLine="709"/>
        <w:jc w:val="both"/>
        <w:rPr>
          <w:b/>
          <w:bCs/>
        </w:rPr>
      </w:pPr>
      <w:r w:rsidRPr="00CF6AEC">
        <w:rPr>
          <w:b/>
          <w:bCs/>
        </w:rPr>
        <w:t>1.1.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3007A" w:rsidRPr="00CF6AEC" w:rsidRDefault="0063007A" w:rsidP="0063007A">
      <w:pPr>
        <w:ind w:firstLine="709"/>
        <w:jc w:val="both"/>
      </w:pPr>
      <w:proofErr w:type="gramStart"/>
      <w:r w:rsidRPr="00CF6AEC">
        <w:t xml:space="preserve">Административный регламент по предоставлению муниципальной услуги </w:t>
      </w:r>
      <w:r w:rsidRPr="00CF6AEC">
        <w:rPr>
          <w:bCs/>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CF6AEC">
        <w:t>(далее – Административный регламент) определяет сроки и последовательность действий (административные процедуры)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а так же состав, последовательность и сроки выполнения административных процедур, требования</w:t>
      </w:r>
      <w:proofErr w:type="gramEnd"/>
      <w:r w:rsidRPr="00CF6AEC">
        <w:t xml:space="preserve"> к порядку их выполнения, порядок и формы </w:t>
      </w:r>
      <w:proofErr w:type="gramStart"/>
      <w:r w:rsidRPr="00CF6AEC">
        <w:t>контроля за</w:t>
      </w:r>
      <w:proofErr w:type="gramEnd"/>
      <w:r w:rsidRPr="00CF6AEC">
        <w:t xml:space="preserve">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63007A" w:rsidRPr="00CF6AEC" w:rsidRDefault="0063007A" w:rsidP="0063007A">
      <w:pPr>
        <w:ind w:firstLine="709"/>
        <w:rPr>
          <w:b/>
          <w:bCs/>
        </w:rPr>
      </w:pPr>
      <w:r w:rsidRPr="00CF6AEC">
        <w:rPr>
          <w:b/>
          <w:bCs/>
        </w:rPr>
        <w:t>1.2. Круг заявителей на предоставление муниципальной услуги</w:t>
      </w:r>
    </w:p>
    <w:p w:rsidR="0063007A" w:rsidRPr="00CF6AEC" w:rsidRDefault="0063007A" w:rsidP="0063007A">
      <w:pPr>
        <w:ind w:firstLine="567"/>
        <w:jc w:val="both"/>
      </w:pPr>
      <w:proofErr w:type="gramStart"/>
      <w:r w:rsidRPr="00DE4D68">
        <w:t>Заявителем в предоставлении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п.1.1 настоящего раздела, или в многофункциональный центр предоставления государственных и муниципальных услуг, с запросом о</w:t>
      </w:r>
      <w:proofErr w:type="gramEnd"/>
      <w:r w:rsidRPr="00DE4D68">
        <w:t xml:space="preserve"> </w:t>
      </w:r>
      <w:proofErr w:type="gramStart"/>
      <w:r w:rsidRPr="00DE4D68">
        <w:t>предоставлении</w:t>
      </w:r>
      <w:proofErr w:type="gramEnd"/>
      <w:r w:rsidRPr="00DE4D68">
        <w:t xml:space="preserve"> муниципальной услуги, в том числе в порядке, установленном </w:t>
      </w:r>
      <w:hyperlink r:id="rId41" w:history="1">
        <w:r w:rsidRPr="00DE4D68">
          <w:t>статьей 15.1</w:t>
        </w:r>
      </w:hyperlink>
      <w:r w:rsidRPr="00DE4D68">
        <w:t xml:space="preserve"> Федерального закона № 210-ФЗ, выраженным в устной, письменной или электронной форме.</w:t>
      </w:r>
    </w:p>
    <w:p w:rsidR="0063007A" w:rsidRPr="00CF6AEC" w:rsidRDefault="0063007A" w:rsidP="0063007A">
      <w:pPr>
        <w:tabs>
          <w:tab w:val="left" w:pos="360"/>
          <w:tab w:val="left" w:pos="420"/>
          <w:tab w:val="left" w:pos="709"/>
          <w:tab w:val="left" w:pos="18321"/>
        </w:tabs>
        <w:ind w:firstLine="709"/>
        <w:jc w:val="both"/>
        <w:rPr>
          <w:b/>
          <w:bCs/>
        </w:rPr>
      </w:pPr>
      <w:r w:rsidRPr="00CF6AEC">
        <w:rPr>
          <w:b/>
        </w:rPr>
        <w:t>1.3. Информирование о порядке предоставления муниципальной услуги</w:t>
      </w:r>
    </w:p>
    <w:p w:rsidR="0063007A" w:rsidRPr="00CF6AEC" w:rsidRDefault="0063007A" w:rsidP="0063007A">
      <w:pPr>
        <w:ind w:firstLine="709"/>
        <w:jc w:val="both"/>
        <w:rPr>
          <w:rFonts w:eastAsia="Calibri"/>
          <w:b/>
        </w:rPr>
      </w:pPr>
      <w:r w:rsidRPr="00CF6AEC">
        <w:rPr>
          <w:b/>
        </w:rPr>
        <w:t>1.3.1. Информация об органах власти, структурных подразделениях, организациях, предоставляющих муниципальную услугу</w:t>
      </w:r>
    </w:p>
    <w:p w:rsidR="0063007A" w:rsidRPr="00CF6AEC" w:rsidRDefault="0063007A" w:rsidP="0063007A">
      <w:pPr>
        <w:ind w:firstLine="709"/>
        <w:jc w:val="both"/>
        <w:rPr>
          <w:b/>
        </w:rPr>
      </w:pPr>
      <w:r w:rsidRPr="00CF6AEC">
        <w:t>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органов власти, предоставляющих муниципальную услугу, их структурных подразделениях, организациях, участвующих в предоставлении муниципальной услуги представлены в Приложении № 1 к Административному регламенту.</w:t>
      </w:r>
    </w:p>
    <w:p w:rsidR="0063007A" w:rsidRPr="00CF6AEC" w:rsidRDefault="0063007A" w:rsidP="0063007A">
      <w:pPr>
        <w:ind w:firstLine="709"/>
        <w:jc w:val="both"/>
        <w:rPr>
          <w:b/>
        </w:rPr>
      </w:pPr>
      <w:r w:rsidRPr="00CF6AEC">
        <w:rPr>
          <w:b/>
        </w:rPr>
        <w:t>1.3.2. Способ получения сведений о местонахождении и режиме работы органов власти, структурных подразделениях, организациях, предоставляющих муниципальную услугу</w:t>
      </w:r>
    </w:p>
    <w:p w:rsidR="0063007A" w:rsidRPr="00CF6AEC" w:rsidRDefault="0063007A" w:rsidP="0063007A">
      <w:pPr>
        <w:adjustRightInd w:val="0"/>
        <w:ind w:firstLine="709"/>
        <w:jc w:val="both"/>
      </w:pPr>
      <w:proofErr w:type="gramStart"/>
      <w:r w:rsidRPr="00CF6AEC">
        <w:t xml:space="preserve">Сведения о местах нахождения и графиках работы, контактных телефонах, адресах электронной почты органов власти, их структурных подразделений, организаций, </w:t>
      </w:r>
      <w:r w:rsidRPr="00CF6AEC">
        <w:lastRenderedPageBreak/>
        <w:t xml:space="preserve">размещены на информационных стендах соответствующих структур, </w:t>
      </w:r>
      <w:r w:rsidRPr="00CF6AEC">
        <w:rPr>
          <w:rFonts w:eastAsia="Calibri"/>
          <w:bCs/>
        </w:rPr>
        <w:t>на официальных сайтах в сети «Интернет» (</w:t>
      </w:r>
      <w:hyperlink w:anchor="Приложение1" w:history="1">
        <w:r w:rsidRPr="00CF6AEC">
          <w:rPr>
            <w:rFonts w:eastAsia="Calibri"/>
            <w:bCs/>
          </w:rPr>
          <w:t>Приложение № 1</w:t>
        </w:r>
      </w:hyperlink>
      <w:r w:rsidRPr="00CF6AEC">
        <w:rPr>
          <w:rFonts w:eastAsia="Calibri"/>
          <w:bCs/>
        </w:rPr>
        <w:t xml:space="preserve"> к Административному регламенту), в </w:t>
      </w:r>
      <w:r w:rsidRPr="00CF6AEC">
        <w:rPr>
          <w:rFonts w:eastAsia="Calibri"/>
        </w:rPr>
        <w:t xml:space="preserve">региональной информационной системе Чувашской Республики </w:t>
      </w:r>
      <w:r w:rsidRPr="00CF6AEC">
        <w:rPr>
          <w:rFonts w:eastAsia="Calibri"/>
          <w:bCs/>
        </w:rPr>
        <w:t xml:space="preserve">«Портал государственных и муниципальных услуг (функций) Чувашской Республики» (далее - Портал) </w:t>
      </w:r>
      <w:hyperlink r:id="rId42" w:history="1">
        <w:r w:rsidRPr="00CF6AEC">
          <w:rPr>
            <w:rFonts w:eastAsia="Calibri"/>
            <w:bCs/>
          </w:rPr>
          <w:t>www.gosuslugi.cap.ru</w:t>
        </w:r>
      </w:hyperlink>
      <w:r w:rsidRPr="00CF6AEC">
        <w:t>.</w:t>
      </w:r>
      <w:proofErr w:type="gramEnd"/>
    </w:p>
    <w:p w:rsidR="0063007A" w:rsidRPr="00CF6AEC" w:rsidRDefault="0063007A" w:rsidP="0063007A">
      <w:pPr>
        <w:ind w:firstLine="709"/>
        <w:jc w:val="both"/>
        <w:rPr>
          <w:bCs/>
        </w:rPr>
      </w:pPr>
      <w:r w:rsidRPr="00CF6AEC">
        <w:rPr>
          <w:bCs/>
        </w:rPr>
        <w:t xml:space="preserve">Прием и информирование заинтересованных лиц по вопросам предоставления муниципальной услуги осуществляется специалистом администрации </w:t>
      </w:r>
      <w:r>
        <w:t>Хочашевского</w:t>
      </w:r>
      <w:r w:rsidRPr="00CF6AEC">
        <w:t xml:space="preserve"> сельского поселения </w:t>
      </w:r>
      <w:r>
        <w:t>Ядринского</w:t>
      </w:r>
      <w:r w:rsidRPr="00CF6AEC">
        <w:t xml:space="preserve"> района Чувашской Республики</w:t>
      </w:r>
      <w:r w:rsidRPr="00CF6AEC">
        <w:rPr>
          <w:bCs/>
        </w:rPr>
        <w:t>.</w:t>
      </w:r>
    </w:p>
    <w:p w:rsidR="0063007A" w:rsidRPr="00CF6AEC" w:rsidRDefault="0063007A" w:rsidP="0063007A">
      <w:pPr>
        <w:ind w:firstLine="709"/>
        <w:jc w:val="both"/>
      </w:pPr>
      <w:r w:rsidRPr="00CF6AEC">
        <w:t xml:space="preserve">График работы специалиста администрации </w:t>
      </w:r>
      <w:r>
        <w:t>Хочашевского</w:t>
      </w:r>
      <w:r w:rsidRPr="00CF6AEC">
        <w:t xml:space="preserve"> сельского поселения </w:t>
      </w:r>
      <w:r>
        <w:t>Ядринского</w:t>
      </w:r>
      <w:r w:rsidRPr="00CF6AEC">
        <w:t xml:space="preserve"> района Чувашской Республики:</w:t>
      </w:r>
    </w:p>
    <w:p w:rsidR="0063007A" w:rsidRPr="00CF6AEC" w:rsidRDefault="0063007A" w:rsidP="0063007A">
      <w:pPr>
        <w:ind w:firstLine="709"/>
        <w:jc w:val="both"/>
      </w:pPr>
      <w:r w:rsidRPr="00CF6AEC">
        <w:t>понедельник – пятница с 8.00 ч. - 17.00 ч., перерыв на обед с 12.00 ч. до 13.00 ч.; выходные дни – суббота, воскресенье.</w:t>
      </w:r>
    </w:p>
    <w:p w:rsidR="0063007A" w:rsidRPr="00CF6AEC" w:rsidRDefault="0063007A" w:rsidP="0063007A">
      <w:pPr>
        <w:ind w:firstLine="709"/>
        <w:jc w:val="both"/>
        <w:rPr>
          <w:rFonts w:eastAsia="Calibri"/>
          <w:b/>
        </w:rPr>
      </w:pPr>
      <w:r w:rsidRPr="00CF6AEC">
        <w:rPr>
          <w:b/>
        </w:rPr>
        <w:t>1.3.3. Порядок получения информации заинтересованными лицами о предоставлении муниципальной услуги</w:t>
      </w:r>
    </w:p>
    <w:p w:rsidR="0063007A" w:rsidRPr="00CF6AEC" w:rsidRDefault="0063007A" w:rsidP="0063007A">
      <w:pPr>
        <w:widowControl w:val="0"/>
        <w:ind w:firstLine="709"/>
        <w:jc w:val="both"/>
        <w:rPr>
          <w:lang w:eastAsia="en-US"/>
        </w:rPr>
      </w:pPr>
      <w:r w:rsidRPr="00CF6AEC">
        <w:t>Информацию о порядке предоставления муниципальной услуги (далее - информация о процедуре) заинтересованные лица, могут получить:</w:t>
      </w:r>
    </w:p>
    <w:p w:rsidR="0063007A" w:rsidRPr="00CF6AEC" w:rsidRDefault="0063007A" w:rsidP="0063007A">
      <w:pPr>
        <w:widowControl w:val="0"/>
        <w:ind w:firstLine="709"/>
        <w:jc w:val="both"/>
      </w:pPr>
      <w:r w:rsidRPr="00CF6AEC">
        <w:t xml:space="preserve">- в устной форме лично или по телефону у  специалиста администрации </w:t>
      </w:r>
      <w:r>
        <w:t>Хочашевского</w:t>
      </w:r>
      <w:r w:rsidRPr="00CF6AEC">
        <w:t xml:space="preserve"> сельского поселения </w:t>
      </w:r>
      <w:r>
        <w:t>Ядринского</w:t>
      </w:r>
      <w:r w:rsidRPr="00CF6AEC">
        <w:t xml:space="preserve"> района Чувашской Республики;</w:t>
      </w:r>
    </w:p>
    <w:p w:rsidR="0063007A" w:rsidRPr="00CF6AEC" w:rsidRDefault="0063007A" w:rsidP="0063007A">
      <w:pPr>
        <w:widowControl w:val="0"/>
        <w:ind w:firstLine="709"/>
        <w:jc w:val="both"/>
      </w:pPr>
      <w:r w:rsidRPr="00CF6AEC">
        <w:t xml:space="preserve">- в письменном виде почтой в адрес главы администрации </w:t>
      </w:r>
      <w:r>
        <w:t>Хочашевского</w:t>
      </w:r>
      <w:r w:rsidRPr="00CF6AEC">
        <w:t xml:space="preserve"> сельского поселения </w:t>
      </w:r>
      <w:r>
        <w:t>Ядринского</w:t>
      </w:r>
      <w:r w:rsidRPr="00CF6AEC">
        <w:t xml:space="preserve"> района Чувашской Республики;</w:t>
      </w:r>
    </w:p>
    <w:p w:rsidR="0063007A" w:rsidRPr="00CF6AEC" w:rsidRDefault="0063007A" w:rsidP="0063007A">
      <w:pPr>
        <w:ind w:firstLine="709"/>
        <w:jc w:val="both"/>
      </w:pPr>
      <w:r w:rsidRPr="00CF6AEC">
        <w:t xml:space="preserve">- на сайте администрации </w:t>
      </w:r>
      <w:r>
        <w:t>Хочашевского</w:t>
      </w:r>
      <w:r w:rsidRPr="00CF6AEC">
        <w:t xml:space="preserve"> сельского поселения,</w:t>
      </w:r>
      <w:r w:rsidRPr="00CF6AEC">
        <w:rPr>
          <w:b/>
        </w:rPr>
        <w:t xml:space="preserve"> </w:t>
      </w:r>
      <w:r w:rsidRPr="00CF6AEC">
        <w:t>«Портале государственных и муниципальных услуг (функций) Чувашской Республики (далее - Портал).</w:t>
      </w:r>
    </w:p>
    <w:p w:rsidR="0063007A" w:rsidRPr="00CF6AEC" w:rsidRDefault="0063007A" w:rsidP="0063007A">
      <w:pPr>
        <w:ind w:firstLine="709"/>
        <w:jc w:val="both"/>
      </w:pPr>
      <w:r w:rsidRPr="00CF6AEC">
        <w:t>Основными требованиями к информированию заинтересованных лиц являются:</w:t>
      </w:r>
    </w:p>
    <w:p w:rsidR="0063007A" w:rsidRPr="00CF6AEC" w:rsidRDefault="0063007A" w:rsidP="0063007A">
      <w:pPr>
        <w:ind w:firstLine="709"/>
        <w:jc w:val="both"/>
      </w:pPr>
      <w:r w:rsidRPr="00CF6AEC">
        <w:t>- достоверность и полнота информирования о процедуре;</w:t>
      </w:r>
    </w:p>
    <w:p w:rsidR="0063007A" w:rsidRPr="00CF6AEC" w:rsidRDefault="0063007A" w:rsidP="0063007A">
      <w:pPr>
        <w:ind w:firstLine="709"/>
        <w:jc w:val="both"/>
      </w:pPr>
      <w:r w:rsidRPr="00CF6AEC">
        <w:t xml:space="preserve">- четкость в изложении информации о процедуре; </w:t>
      </w:r>
    </w:p>
    <w:p w:rsidR="0063007A" w:rsidRPr="00CF6AEC" w:rsidRDefault="0063007A" w:rsidP="0063007A">
      <w:pPr>
        <w:ind w:firstLine="709"/>
        <w:jc w:val="both"/>
      </w:pPr>
      <w:r w:rsidRPr="00CF6AEC">
        <w:t>- удобство и доступность получения информации о процедуре;</w:t>
      </w:r>
    </w:p>
    <w:p w:rsidR="0063007A" w:rsidRPr="00CF6AEC" w:rsidRDefault="0063007A" w:rsidP="0063007A">
      <w:pPr>
        <w:ind w:firstLine="709"/>
        <w:jc w:val="both"/>
      </w:pPr>
      <w:r w:rsidRPr="00CF6AEC">
        <w:t xml:space="preserve">- корректность и тактичность в процессе информирования о процедуре.  </w:t>
      </w:r>
    </w:p>
    <w:p w:rsidR="0063007A" w:rsidRPr="00CF6AEC" w:rsidRDefault="0063007A" w:rsidP="0063007A">
      <w:pPr>
        <w:ind w:firstLine="709"/>
        <w:jc w:val="both"/>
      </w:pPr>
      <w:r w:rsidRPr="00CF6AEC">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представителей.</w:t>
      </w:r>
    </w:p>
    <w:p w:rsidR="0063007A" w:rsidRPr="00CF6AEC" w:rsidRDefault="0063007A" w:rsidP="0063007A">
      <w:pPr>
        <w:adjustRightInd w:val="0"/>
        <w:ind w:firstLine="709"/>
        <w:jc w:val="both"/>
        <w:rPr>
          <w:b/>
          <w:bCs/>
        </w:rPr>
      </w:pPr>
      <w:r w:rsidRPr="00CF6AEC">
        <w:rPr>
          <w:b/>
          <w:bCs/>
        </w:rPr>
        <w:t>1.3.4. Публичное устное информирование</w:t>
      </w:r>
    </w:p>
    <w:p w:rsidR="0063007A" w:rsidRPr="00CF6AEC" w:rsidRDefault="0063007A" w:rsidP="0063007A">
      <w:pPr>
        <w:adjustRightInd w:val="0"/>
        <w:ind w:firstLine="709"/>
        <w:jc w:val="both"/>
      </w:pPr>
      <w:r w:rsidRPr="00CF6AEC">
        <w:t>Публичное устное информирование осуществляется с привлечением средств массовой информации (далее - СМИ).</w:t>
      </w:r>
    </w:p>
    <w:p w:rsidR="0063007A" w:rsidRPr="00CF6AEC" w:rsidRDefault="0063007A" w:rsidP="0063007A">
      <w:pPr>
        <w:adjustRightInd w:val="0"/>
        <w:ind w:firstLine="709"/>
        <w:jc w:val="both"/>
        <w:rPr>
          <w:b/>
        </w:rPr>
      </w:pPr>
      <w:r w:rsidRPr="00CF6AEC">
        <w:rPr>
          <w:b/>
        </w:rPr>
        <w:t>1.3.5. Публичное письменное информирование</w:t>
      </w:r>
    </w:p>
    <w:p w:rsidR="0063007A" w:rsidRPr="00CF6AEC" w:rsidRDefault="0063007A" w:rsidP="0063007A">
      <w:pPr>
        <w:ind w:firstLine="709"/>
        <w:jc w:val="both"/>
      </w:pPr>
      <w:r w:rsidRPr="00CF6AEC">
        <w:t xml:space="preserve">Публичное письменное информирование осуществляется путем публикации информационных материалов в СМИ, размещения на официальном сайте администрации </w:t>
      </w:r>
      <w:r>
        <w:t>Хочашевского</w:t>
      </w:r>
      <w:r w:rsidRPr="00CF6AEC">
        <w:t xml:space="preserve"> сельского поселения, Портале,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p w:rsidR="0063007A" w:rsidRPr="00CF6AEC" w:rsidRDefault="0063007A" w:rsidP="0063007A">
      <w:pPr>
        <w:ind w:firstLine="709"/>
        <w:jc w:val="both"/>
      </w:pPr>
      <w:r w:rsidRPr="00CF6AEC">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63007A" w:rsidRPr="00CF6AEC" w:rsidRDefault="0063007A" w:rsidP="0063007A">
      <w:pPr>
        <w:numPr>
          <w:ilvl w:val="0"/>
          <w:numId w:val="8"/>
        </w:numPr>
        <w:tabs>
          <w:tab w:val="clear" w:pos="1605"/>
          <w:tab w:val="num" w:pos="0"/>
          <w:tab w:val="num" w:pos="720"/>
          <w:tab w:val="left" w:pos="1080"/>
        </w:tabs>
        <w:suppressAutoHyphens w:val="0"/>
        <w:ind w:left="0" w:firstLine="709"/>
        <w:jc w:val="both"/>
      </w:pPr>
      <w:r w:rsidRPr="00CF6AEC">
        <w:t>наименование органа, предоставляющего муниципальную услугу;</w:t>
      </w:r>
    </w:p>
    <w:p w:rsidR="0063007A" w:rsidRPr="00CF6AEC" w:rsidRDefault="0063007A" w:rsidP="0063007A">
      <w:pPr>
        <w:numPr>
          <w:ilvl w:val="0"/>
          <w:numId w:val="8"/>
        </w:numPr>
        <w:tabs>
          <w:tab w:val="clear" w:pos="1605"/>
          <w:tab w:val="num" w:pos="0"/>
          <w:tab w:val="num" w:pos="720"/>
          <w:tab w:val="left" w:pos="1080"/>
        </w:tabs>
        <w:suppressAutoHyphens w:val="0"/>
        <w:ind w:left="0" w:firstLine="709"/>
        <w:jc w:val="both"/>
      </w:pPr>
      <w:r w:rsidRPr="00CF6AEC">
        <w:t>почтовый адрес, адреса электронной почты и официального сайта в сети «Интернет», контактные телефоны, режим работы, должность специалистов, осуществляющих прием и консультирование заинтересованных лиц;</w:t>
      </w:r>
    </w:p>
    <w:p w:rsidR="0063007A" w:rsidRPr="00CF6AEC" w:rsidRDefault="0063007A" w:rsidP="0063007A">
      <w:pPr>
        <w:numPr>
          <w:ilvl w:val="0"/>
          <w:numId w:val="8"/>
        </w:numPr>
        <w:tabs>
          <w:tab w:val="clear" w:pos="1605"/>
          <w:tab w:val="num" w:pos="0"/>
          <w:tab w:val="num" w:pos="720"/>
          <w:tab w:val="left" w:pos="1080"/>
        </w:tabs>
        <w:suppressAutoHyphens w:val="0"/>
        <w:ind w:left="0" w:firstLine="709"/>
        <w:jc w:val="both"/>
      </w:pPr>
      <w:r w:rsidRPr="00CF6AEC">
        <w:t>описание процедуры предоставления муниципальной услуги в текстовом виде и в виде блок - схемы (Приложение  № 2 к Административному регламенту);</w:t>
      </w:r>
    </w:p>
    <w:p w:rsidR="0063007A" w:rsidRPr="00CF6AEC" w:rsidRDefault="0063007A" w:rsidP="0063007A">
      <w:pPr>
        <w:numPr>
          <w:ilvl w:val="0"/>
          <w:numId w:val="8"/>
        </w:numPr>
        <w:tabs>
          <w:tab w:val="clear" w:pos="1605"/>
          <w:tab w:val="num" w:pos="0"/>
          <w:tab w:val="num" w:pos="720"/>
          <w:tab w:val="left" w:pos="1080"/>
        </w:tabs>
        <w:suppressAutoHyphens w:val="0"/>
        <w:ind w:left="0" w:firstLine="709"/>
        <w:jc w:val="both"/>
      </w:pPr>
      <w:r w:rsidRPr="00CF6AEC">
        <w:t>перечень документов, представляемых заинтересованными лицами для получения муниципальной услуги;</w:t>
      </w:r>
    </w:p>
    <w:p w:rsidR="0063007A" w:rsidRPr="00CF6AEC" w:rsidRDefault="0063007A" w:rsidP="0063007A">
      <w:pPr>
        <w:numPr>
          <w:ilvl w:val="0"/>
          <w:numId w:val="8"/>
        </w:numPr>
        <w:tabs>
          <w:tab w:val="clear" w:pos="1605"/>
          <w:tab w:val="num" w:pos="0"/>
          <w:tab w:val="num" w:pos="720"/>
          <w:tab w:val="left" w:pos="1080"/>
        </w:tabs>
        <w:suppressAutoHyphens w:val="0"/>
        <w:ind w:left="0" w:firstLine="709"/>
        <w:jc w:val="both"/>
      </w:pPr>
      <w:r w:rsidRPr="00CF6AEC">
        <w:t>образец Заявления (Приложение № 3 к Административному регламенту);</w:t>
      </w:r>
    </w:p>
    <w:p w:rsidR="0063007A" w:rsidRPr="00CF6AEC" w:rsidRDefault="0063007A" w:rsidP="0063007A">
      <w:pPr>
        <w:numPr>
          <w:ilvl w:val="0"/>
          <w:numId w:val="8"/>
        </w:numPr>
        <w:tabs>
          <w:tab w:val="clear" w:pos="1605"/>
          <w:tab w:val="num" w:pos="0"/>
          <w:tab w:val="num" w:pos="720"/>
          <w:tab w:val="left" w:pos="1080"/>
        </w:tabs>
        <w:suppressAutoHyphens w:val="0"/>
        <w:ind w:left="0" w:firstLine="709"/>
        <w:jc w:val="both"/>
      </w:pPr>
      <w:r w:rsidRPr="00CF6AEC">
        <w:lastRenderedPageBreak/>
        <w:t>извлечения из законодательных и иных нормативных правовых актов, регулирующих деятельность по предоставлению муниципальной услуги;</w:t>
      </w:r>
    </w:p>
    <w:p w:rsidR="0063007A" w:rsidRPr="00CF6AEC" w:rsidRDefault="0063007A" w:rsidP="0063007A">
      <w:pPr>
        <w:numPr>
          <w:ilvl w:val="0"/>
          <w:numId w:val="8"/>
        </w:numPr>
        <w:tabs>
          <w:tab w:val="clear" w:pos="1605"/>
          <w:tab w:val="num" w:pos="0"/>
          <w:tab w:val="num" w:pos="720"/>
          <w:tab w:val="left" w:pos="1080"/>
        </w:tabs>
        <w:suppressAutoHyphens w:val="0"/>
        <w:ind w:left="0" w:firstLine="709"/>
        <w:jc w:val="both"/>
      </w:pPr>
      <w:r w:rsidRPr="00CF6AEC">
        <w:t>перечень наиболее часто задаваемых вопросов и ответы на них при получении муниципальной услуги;</w:t>
      </w:r>
    </w:p>
    <w:p w:rsidR="0063007A" w:rsidRPr="00CF6AEC" w:rsidRDefault="0063007A" w:rsidP="0063007A">
      <w:pPr>
        <w:numPr>
          <w:ilvl w:val="0"/>
          <w:numId w:val="8"/>
        </w:numPr>
        <w:tabs>
          <w:tab w:val="clear" w:pos="1605"/>
          <w:tab w:val="num" w:pos="0"/>
          <w:tab w:val="num" w:pos="720"/>
          <w:tab w:val="left" w:pos="1080"/>
        </w:tabs>
        <w:suppressAutoHyphens w:val="0"/>
        <w:ind w:left="0" w:firstLine="709"/>
        <w:jc w:val="both"/>
      </w:pPr>
      <w:r w:rsidRPr="00CF6AEC">
        <w:t>перечень оснований для отказа в предоставлении муниципальной услуги.</w:t>
      </w:r>
    </w:p>
    <w:p w:rsidR="0063007A" w:rsidRPr="00CF6AEC" w:rsidRDefault="0063007A" w:rsidP="0063007A">
      <w:pPr>
        <w:tabs>
          <w:tab w:val="num" w:pos="0"/>
        </w:tabs>
        <w:adjustRightInd w:val="0"/>
        <w:ind w:firstLine="709"/>
        <w:jc w:val="both"/>
      </w:pPr>
      <w:r w:rsidRPr="00CF6AEC">
        <w:t>На Портале размещается следующая обязательная информация:</w:t>
      </w:r>
    </w:p>
    <w:p w:rsidR="0063007A" w:rsidRPr="00CF6AEC" w:rsidRDefault="0063007A" w:rsidP="0063007A">
      <w:pPr>
        <w:numPr>
          <w:ilvl w:val="0"/>
          <w:numId w:val="8"/>
        </w:numPr>
        <w:tabs>
          <w:tab w:val="clear" w:pos="1605"/>
          <w:tab w:val="num" w:pos="0"/>
          <w:tab w:val="num" w:pos="1080"/>
        </w:tabs>
        <w:suppressAutoHyphens w:val="0"/>
        <w:autoSpaceDE w:val="0"/>
        <w:autoSpaceDN w:val="0"/>
        <w:adjustRightInd w:val="0"/>
        <w:ind w:left="0" w:firstLine="709"/>
        <w:jc w:val="both"/>
      </w:pPr>
      <w:r w:rsidRPr="00CF6AEC">
        <w:t>сведения о получателях муниципальной услуги;</w:t>
      </w:r>
    </w:p>
    <w:p w:rsidR="0063007A" w:rsidRPr="00CF6AEC" w:rsidRDefault="0063007A" w:rsidP="0063007A">
      <w:pPr>
        <w:numPr>
          <w:ilvl w:val="0"/>
          <w:numId w:val="8"/>
        </w:numPr>
        <w:tabs>
          <w:tab w:val="clear" w:pos="1605"/>
          <w:tab w:val="num" w:pos="0"/>
          <w:tab w:val="num" w:pos="1080"/>
        </w:tabs>
        <w:suppressAutoHyphens w:val="0"/>
        <w:autoSpaceDE w:val="0"/>
        <w:autoSpaceDN w:val="0"/>
        <w:adjustRightInd w:val="0"/>
        <w:ind w:left="0" w:firstLine="709"/>
        <w:jc w:val="both"/>
      </w:pPr>
      <w:r w:rsidRPr="00CF6AEC">
        <w:t>перечень документов, необходимых для получения муниципальной услуги, в том числе шаблоны и образцы для заполнения;</w:t>
      </w:r>
    </w:p>
    <w:p w:rsidR="0063007A" w:rsidRPr="00CF6AEC" w:rsidRDefault="0063007A" w:rsidP="0063007A">
      <w:pPr>
        <w:numPr>
          <w:ilvl w:val="0"/>
          <w:numId w:val="8"/>
        </w:numPr>
        <w:tabs>
          <w:tab w:val="clear" w:pos="1605"/>
          <w:tab w:val="num" w:pos="0"/>
          <w:tab w:val="num" w:pos="1080"/>
        </w:tabs>
        <w:suppressAutoHyphens w:val="0"/>
        <w:autoSpaceDE w:val="0"/>
        <w:autoSpaceDN w:val="0"/>
        <w:adjustRightInd w:val="0"/>
        <w:ind w:left="0" w:firstLine="709"/>
        <w:jc w:val="both"/>
      </w:pPr>
      <w:r w:rsidRPr="00CF6AEC">
        <w:t>описание конечного результата предоставления муниципальной услуги;</w:t>
      </w:r>
    </w:p>
    <w:p w:rsidR="0063007A" w:rsidRPr="00CF6AEC" w:rsidRDefault="0063007A" w:rsidP="0063007A">
      <w:pPr>
        <w:numPr>
          <w:ilvl w:val="0"/>
          <w:numId w:val="8"/>
        </w:numPr>
        <w:tabs>
          <w:tab w:val="clear" w:pos="1605"/>
          <w:tab w:val="num" w:pos="0"/>
          <w:tab w:val="num" w:pos="1080"/>
        </w:tabs>
        <w:suppressAutoHyphens w:val="0"/>
        <w:autoSpaceDE w:val="0"/>
        <w:autoSpaceDN w:val="0"/>
        <w:adjustRightInd w:val="0"/>
        <w:ind w:left="0" w:firstLine="709"/>
        <w:jc w:val="both"/>
      </w:pPr>
      <w:r w:rsidRPr="00CF6AEC">
        <w:t>сроки предоставления муниципальной услуги;</w:t>
      </w:r>
    </w:p>
    <w:p w:rsidR="0063007A" w:rsidRPr="00CF6AEC" w:rsidRDefault="0063007A" w:rsidP="0063007A">
      <w:pPr>
        <w:numPr>
          <w:ilvl w:val="0"/>
          <w:numId w:val="8"/>
        </w:numPr>
        <w:tabs>
          <w:tab w:val="clear" w:pos="1605"/>
          <w:tab w:val="num" w:pos="0"/>
          <w:tab w:val="num" w:pos="1080"/>
        </w:tabs>
        <w:suppressAutoHyphens w:val="0"/>
        <w:autoSpaceDE w:val="0"/>
        <w:autoSpaceDN w:val="0"/>
        <w:adjustRightInd w:val="0"/>
        <w:ind w:left="0" w:firstLine="709"/>
        <w:jc w:val="both"/>
      </w:pPr>
      <w:r w:rsidRPr="00CF6AEC">
        <w:t>основания для приостановления предоставления услуги или отказа в её предоставлении;</w:t>
      </w:r>
    </w:p>
    <w:p w:rsidR="0063007A" w:rsidRPr="00CF6AEC" w:rsidRDefault="0063007A" w:rsidP="0063007A">
      <w:pPr>
        <w:numPr>
          <w:ilvl w:val="0"/>
          <w:numId w:val="8"/>
        </w:numPr>
        <w:tabs>
          <w:tab w:val="clear" w:pos="1605"/>
          <w:tab w:val="num" w:pos="0"/>
          <w:tab w:val="num" w:pos="1080"/>
        </w:tabs>
        <w:suppressAutoHyphens w:val="0"/>
        <w:autoSpaceDE w:val="0"/>
        <w:autoSpaceDN w:val="0"/>
        <w:adjustRightInd w:val="0"/>
        <w:ind w:left="0" w:firstLine="709"/>
        <w:jc w:val="both"/>
      </w:pPr>
      <w:r w:rsidRPr="00CF6AEC">
        <w:t>сведения о возмездном/безвозмездном характере предоставления муниципальной услуги;</w:t>
      </w:r>
    </w:p>
    <w:p w:rsidR="0063007A" w:rsidRPr="00CF6AEC" w:rsidRDefault="0063007A" w:rsidP="0063007A">
      <w:pPr>
        <w:numPr>
          <w:ilvl w:val="0"/>
          <w:numId w:val="8"/>
        </w:numPr>
        <w:tabs>
          <w:tab w:val="clear" w:pos="1605"/>
          <w:tab w:val="num" w:pos="0"/>
          <w:tab w:val="num" w:pos="1080"/>
        </w:tabs>
        <w:suppressAutoHyphens w:val="0"/>
        <w:autoSpaceDE w:val="0"/>
        <w:autoSpaceDN w:val="0"/>
        <w:adjustRightInd w:val="0"/>
        <w:ind w:left="0" w:firstLine="709"/>
        <w:jc w:val="both"/>
      </w:pPr>
      <w:r w:rsidRPr="00CF6AEC">
        <w:t>сведения об органе (организации), предоставляющем (предоставляющей) муниципальную услугу (режим работы, контактные телефоны);</w:t>
      </w:r>
    </w:p>
    <w:p w:rsidR="0063007A" w:rsidRPr="00CF6AEC" w:rsidRDefault="0063007A" w:rsidP="0063007A">
      <w:pPr>
        <w:numPr>
          <w:ilvl w:val="0"/>
          <w:numId w:val="8"/>
        </w:numPr>
        <w:tabs>
          <w:tab w:val="clear" w:pos="1605"/>
          <w:tab w:val="num" w:pos="0"/>
          <w:tab w:val="num" w:pos="1080"/>
        </w:tabs>
        <w:suppressAutoHyphens w:val="0"/>
        <w:autoSpaceDE w:val="0"/>
        <w:autoSpaceDN w:val="0"/>
        <w:adjustRightInd w:val="0"/>
        <w:ind w:left="0" w:firstLine="709"/>
        <w:jc w:val="both"/>
      </w:pPr>
      <w:r w:rsidRPr="00CF6AEC">
        <w:t>Административный регламент в электронном виде;</w:t>
      </w:r>
    </w:p>
    <w:p w:rsidR="0063007A" w:rsidRPr="00CF6AEC" w:rsidRDefault="0063007A" w:rsidP="0063007A">
      <w:pPr>
        <w:numPr>
          <w:ilvl w:val="0"/>
          <w:numId w:val="8"/>
        </w:numPr>
        <w:tabs>
          <w:tab w:val="clear" w:pos="1605"/>
          <w:tab w:val="num" w:pos="0"/>
          <w:tab w:val="num" w:pos="1080"/>
        </w:tabs>
        <w:suppressAutoHyphens w:val="0"/>
        <w:autoSpaceDE w:val="0"/>
        <w:autoSpaceDN w:val="0"/>
        <w:adjustRightInd w:val="0"/>
        <w:ind w:left="0" w:firstLine="709"/>
        <w:jc w:val="both"/>
      </w:pPr>
      <w:r w:rsidRPr="00CF6AEC">
        <w:t>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63007A" w:rsidRPr="00CF6AEC" w:rsidRDefault="0063007A" w:rsidP="0063007A">
      <w:pPr>
        <w:tabs>
          <w:tab w:val="num" w:pos="0"/>
        </w:tabs>
        <w:ind w:firstLine="709"/>
        <w:jc w:val="both"/>
      </w:pPr>
      <w:r w:rsidRPr="00CF6AEC">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63007A" w:rsidRPr="00CF6AEC" w:rsidRDefault="0063007A" w:rsidP="0063007A">
      <w:pPr>
        <w:ind w:firstLine="709"/>
        <w:jc w:val="both"/>
        <w:rPr>
          <w:rFonts w:eastAsia="Calibri"/>
          <w:b/>
        </w:rPr>
      </w:pPr>
      <w:r w:rsidRPr="00CF6AEC">
        <w:rPr>
          <w:b/>
        </w:rPr>
        <w:t>1.3.6. Обязанности должностных лиц при ответе на телефонные звонки, устные и письменные обращения граждан или организаций</w:t>
      </w:r>
    </w:p>
    <w:p w:rsidR="0063007A" w:rsidRPr="00CF6AEC" w:rsidRDefault="0063007A" w:rsidP="0063007A">
      <w:pPr>
        <w:ind w:firstLine="709"/>
        <w:jc w:val="both"/>
        <w:rPr>
          <w:lang w:eastAsia="en-US"/>
        </w:rPr>
      </w:pPr>
      <w:proofErr w:type="gramStart"/>
      <w:r w:rsidRPr="00CF6AEC">
        <w:t xml:space="preserve">При информировании о порядке предоставления муниципальной услуги по телефону специалист администрации </w:t>
      </w:r>
      <w:r>
        <w:t>Хочашевского</w:t>
      </w:r>
      <w:r w:rsidRPr="00CF6AEC">
        <w:t xml:space="preserve"> сельского поселения, осуществляющий прием и информирование, сняв трубку, должен представиться: назвать фамилию, имя, отчество, занимаемую должность и наименование структурного подразделения, где он работает, сообщить заинтересованному лицу адрес здания администрации </w:t>
      </w:r>
      <w:r>
        <w:t>Хочашевского</w:t>
      </w:r>
      <w:r w:rsidRPr="00CF6AEC">
        <w:t xml:space="preserve"> сельского поселения</w:t>
      </w:r>
      <w:r w:rsidRPr="00CF6AEC">
        <w:rPr>
          <w:bCs/>
        </w:rPr>
        <w:t xml:space="preserve"> </w:t>
      </w:r>
      <w:r w:rsidRPr="00CF6AEC">
        <w:t xml:space="preserve">(при необходимости - способ проезда к нему), график работы. </w:t>
      </w:r>
      <w:proofErr w:type="gramEnd"/>
    </w:p>
    <w:p w:rsidR="0063007A" w:rsidRPr="00CF6AEC" w:rsidRDefault="0063007A" w:rsidP="0063007A">
      <w:pPr>
        <w:adjustRightInd w:val="0"/>
        <w:ind w:firstLine="709"/>
        <w:jc w:val="both"/>
      </w:pPr>
      <w:r w:rsidRPr="00CF6AEC">
        <w:t xml:space="preserve">Во время разговора специалист администрации </w:t>
      </w:r>
      <w:r>
        <w:t>Хочашевского</w:t>
      </w:r>
      <w:r w:rsidRPr="00CF6AEC">
        <w:t xml:space="preserve"> сельского поселения  должен произносить слова четко. Если на момент поступления звонка от заинтересованных лиц, специалист администрации </w:t>
      </w:r>
      <w:r>
        <w:t>Хочашевского</w:t>
      </w:r>
      <w:r w:rsidRPr="00CF6AEC">
        <w:t xml:space="preserve"> сельского поселения  проводит личный прием граждан, специалист может предложить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администрации </w:t>
      </w:r>
      <w:r>
        <w:t>Хочашевского</w:t>
      </w:r>
      <w:r w:rsidRPr="00CF6AEC">
        <w:t xml:space="preserve"> сельского поселения,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63007A" w:rsidRPr="00CF6AEC" w:rsidRDefault="0063007A" w:rsidP="0063007A">
      <w:pPr>
        <w:adjustRightInd w:val="0"/>
        <w:ind w:firstLine="709"/>
        <w:jc w:val="both"/>
      </w:pPr>
      <w:r w:rsidRPr="00CF6AEC">
        <w:t xml:space="preserve">Специалист администрации </w:t>
      </w:r>
      <w:r>
        <w:t>Хочашевского</w:t>
      </w:r>
      <w:r w:rsidRPr="00CF6AEC">
        <w:t xml:space="preserve"> сельского поселения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63007A" w:rsidRPr="00CF6AEC" w:rsidRDefault="0063007A" w:rsidP="0063007A">
      <w:pPr>
        <w:ind w:firstLine="709"/>
        <w:jc w:val="both"/>
      </w:pPr>
      <w:r w:rsidRPr="00CF6AEC">
        <w:t>Индивидуальное устное информирование осуществляется специалистом при обращении заинтересованных лиц за информацией лично.</w:t>
      </w:r>
    </w:p>
    <w:p w:rsidR="0063007A" w:rsidRPr="00CF6AEC" w:rsidRDefault="0063007A" w:rsidP="0063007A">
      <w:pPr>
        <w:ind w:firstLine="709"/>
        <w:jc w:val="both"/>
      </w:pPr>
      <w:r w:rsidRPr="00CF6AEC">
        <w:t xml:space="preserve">Специалист администрации </w:t>
      </w:r>
      <w:r>
        <w:t>Хочашевского</w:t>
      </w:r>
      <w:r w:rsidRPr="00CF6AEC">
        <w:t xml:space="preserve"> сельского поселения,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должно превышать 15 минут. Индивидуальное устное информирование </w:t>
      </w:r>
      <w:r w:rsidRPr="00CF6AEC">
        <w:lastRenderedPageBreak/>
        <w:t xml:space="preserve">специалист администрации </w:t>
      </w:r>
      <w:r>
        <w:t>Хочашевского</w:t>
      </w:r>
      <w:r w:rsidRPr="00CF6AEC">
        <w:t xml:space="preserve"> сельского поселения  осуществляет не более 15 минут. </w:t>
      </w:r>
    </w:p>
    <w:p w:rsidR="0063007A" w:rsidRPr="00CF6AEC" w:rsidRDefault="0063007A" w:rsidP="0063007A">
      <w:pPr>
        <w:ind w:firstLine="709"/>
        <w:jc w:val="both"/>
      </w:pPr>
      <w:r w:rsidRPr="00CF6AEC">
        <w:t xml:space="preserve">В случае если для подготовки ответа требуется продолжительное время, специалист администрации </w:t>
      </w:r>
      <w:r>
        <w:t>Хочашевского</w:t>
      </w:r>
      <w:r w:rsidRPr="00CF6AEC">
        <w:t xml:space="preserve"> сельского поселения,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63007A" w:rsidRPr="00CF6AEC" w:rsidRDefault="0063007A" w:rsidP="0063007A">
      <w:pPr>
        <w:numPr>
          <w:ilvl w:val="12"/>
          <w:numId w:val="0"/>
        </w:numPr>
        <w:tabs>
          <w:tab w:val="left" w:pos="0"/>
          <w:tab w:val="left" w:pos="1560"/>
        </w:tabs>
        <w:ind w:firstLine="709"/>
        <w:jc w:val="both"/>
      </w:pPr>
      <w:r w:rsidRPr="00CF6AEC">
        <w:t xml:space="preserve">При устном обращении заинтересованных лиц лично специалист администрации </w:t>
      </w:r>
      <w:r>
        <w:t>Хочашевского</w:t>
      </w:r>
      <w:r w:rsidRPr="00CF6AEC">
        <w:t xml:space="preserve"> сельского поселения, осуществляющий прием и информирование, дает ответ самостоятельно. Если специалист администрации </w:t>
      </w:r>
      <w:r>
        <w:t>Хочашевского</w:t>
      </w:r>
      <w:r w:rsidRPr="00CF6AEC">
        <w:t xml:space="preserve"> сельского поселения  не может в данный момент ответить на вопрос самостоятельно, то он может предложить заинтересованному лицу обратиться с вопросом в письменной форме, либо назначить другое удобное для заинтересованного лица время для получения информации.</w:t>
      </w:r>
    </w:p>
    <w:p w:rsidR="0063007A" w:rsidRPr="00CF6AEC" w:rsidRDefault="0063007A" w:rsidP="0063007A">
      <w:pPr>
        <w:adjustRightInd w:val="0"/>
        <w:ind w:firstLine="709"/>
        <w:jc w:val="both"/>
      </w:pPr>
      <w:r w:rsidRPr="00CF6AEC">
        <w:t xml:space="preserve">Специалист администрации </w:t>
      </w:r>
      <w:r>
        <w:t>Хочашевского</w:t>
      </w:r>
      <w:r w:rsidRPr="00CF6AEC">
        <w:t xml:space="preserve"> сельского поселения,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63007A" w:rsidRPr="00CF6AEC" w:rsidRDefault="0063007A" w:rsidP="0063007A">
      <w:pPr>
        <w:ind w:firstLine="709"/>
        <w:jc w:val="both"/>
      </w:pPr>
      <w:r w:rsidRPr="00CF6AEC">
        <w:t xml:space="preserve">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администрации </w:t>
      </w:r>
      <w:r>
        <w:t>Хочашевского</w:t>
      </w:r>
      <w:r w:rsidRPr="00CF6AEC">
        <w:t xml:space="preserve"> сельского поселения.</w:t>
      </w:r>
    </w:p>
    <w:p w:rsidR="0063007A" w:rsidRPr="00CF6AEC" w:rsidRDefault="0063007A" w:rsidP="0063007A">
      <w:pPr>
        <w:numPr>
          <w:ilvl w:val="12"/>
          <w:numId w:val="0"/>
        </w:numPr>
        <w:tabs>
          <w:tab w:val="left" w:pos="0"/>
        </w:tabs>
        <w:adjustRightInd w:val="0"/>
        <w:ind w:firstLine="709"/>
        <w:jc w:val="both"/>
      </w:pPr>
      <w:r w:rsidRPr="00CF6AEC">
        <w:t>Ответ направляется в письменном виде или по электронной почте (в зависимости от способа обращения заинтересованного лица за информацией или способа доставки ответа, указанного в письменном обращении).</w:t>
      </w:r>
    </w:p>
    <w:p w:rsidR="0063007A" w:rsidRPr="00CF6AEC" w:rsidRDefault="0063007A" w:rsidP="0063007A">
      <w:pPr>
        <w:ind w:firstLine="709"/>
        <w:jc w:val="both"/>
      </w:pPr>
      <w:r w:rsidRPr="00CF6AEC">
        <w:t xml:space="preserve">Ответ направляется в письменном виде в течение 30 календарных дней </w:t>
      </w:r>
      <w:proofErr w:type="gramStart"/>
      <w:r w:rsidRPr="00CF6AEC">
        <w:t>с даты регистрации</w:t>
      </w:r>
      <w:proofErr w:type="gramEnd"/>
      <w:r w:rsidRPr="00CF6AEC">
        <w:t xml:space="preserve"> обращения. </w:t>
      </w:r>
    </w:p>
    <w:p w:rsidR="0063007A" w:rsidRDefault="0063007A" w:rsidP="0063007A">
      <w:pPr>
        <w:pStyle w:val="ConsPlusNormal"/>
        <w:widowControl/>
        <w:ind w:firstLine="709"/>
        <w:jc w:val="center"/>
        <w:rPr>
          <w:rFonts w:ascii="Times New Roman" w:hAnsi="Times New Roman" w:cs="Times New Roman"/>
          <w:b/>
          <w:sz w:val="24"/>
          <w:szCs w:val="24"/>
        </w:rPr>
      </w:pPr>
    </w:p>
    <w:p w:rsidR="0063007A" w:rsidRPr="00CF6AEC" w:rsidRDefault="0063007A" w:rsidP="0063007A">
      <w:pPr>
        <w:pStyle w:val="ConsPlusNormal"/>
        <w:widowControl/>
        <w:ind w:firstLine="709"/>
        <w:jc w:val="center"/>
        <w:rPr>
          <w:rFonts w:ascii="Times New Roman" w:hAnsi="Times New Roman" w:cs="Times New Roman"/>
          <w:b/>
          <w:sz w:val="24"/>
          <w:szCs w:val="24"/>
        </w:rPr>
      </w:pPr>
      <w:r w:rsidRPr="00CF6AEC">
        <w:rPr>
          <w:rFonts w:ascii="Times New Roman" w:hAnsi="Times New Roman" w:cs="Times New Roman"/>
          <w:b/>
          <w:sz w:val="24"/>
          <w:szCs w:val="24"/>
        </w:rPr>
        <w:t>II. Стандарт предоставления муниципальной услуги</w:t>
      </w:r>
    </w:p>
    <w:p w:rsidR="0063007A" w:rsidRPr="00CF6AEC" w:rsidRDefault="0063007A" w:rsidP="0063007A">
      <w:pPr>
        <w:ind w:firstLine="709"/>
        <w:jc w:val="both"/>
        <w:rPr>
          <w:bCs/>
        </w:rPr>
      </w:pPr>
    </w:p>
    <w:p w:rsidR="0063007A" w:rsidRPr="00CF6AEC" w:rsidRDefault="0063007A" w:rsidP="0063007A">
      <w:pPr>
        <w:ind w:firstLine="709"/>
        <w:jc w:val="both"/>
        <w:rPr>
          <w:b/>
          <w:bCs/>
        </w:rPr>
      </w:pPr>
      <w:r w:rsidRPr="00CF6AEC">
        <w:rPr>
          <w:b/>
          <w:bCs/>
        </w:rPr>
        <w:t>2.1. Наименование муниципальной услуги</w:t>
      </w:r>
    </w:p>
    <w:p w:rsidR="0063007A" w:rsidRPr="00CF6AEC" w:rsidRDefault="0063007A" w:rsidP="0063007A">
      <w:pPr>
        <w:ind w:firstLine="709"/>
        <w:jc w:val="both"/>
      </w:pPr>
      <w:r w:rsidRPr="00CF6AEC">
        <w:t>Муниципальная услуга имеет следующее наименование: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разрешенного строительства, реконструкции объектов капитального строительства).</w:t>
      </w:r>
    </w:p>
    <w:p w:rsidR="0063007A" w:rsidRPr="00CF6AEC" w:rsidRDefault="0063007A" w:rsidP="0063007A">
      <w:pPr>
        <w:ind w:firstLine="709"/>
        <w:jc w:val="both"/>
        <w:rPr>
          <w:b/>
          <w:bCs/>
        </w:rPr>
      </w:pPr>
      <w:r w:rsidRPr="00CF6AEC">
        <w:rPr>
          <w:b/>
          <w:bCs/>
        </w:rPr>
        <w:t>2.2. Наименование органа, предоставляющего муниципальную услугу</w:t>
      </w:r>
    </w:p>
    <w:p w:rsidR="0063007A" w:rsidRPr="00CF6AEC" w:rsidRDefault="0063007A" w:rsidP="0063007A">
      <w:pPr>
        <w:ind w:firstLine="709"/>
        <w:jc w:val="both"/>
        <w:rPr>
          <w:bCs/>
        </w:rPr>
      </w:pPr>
      <w:r w:rsidRPr="00CF6AEC">
        <w:t xml:space="preserve">Муниципальная услуга предоставляется органом местного самоуправления - администрацией </w:t>
      </w:r>
      <w:r>
        <w:t>Хочашевского</w:t>
      </w:r>
      <w:r w:rsidRPr="00CF6AEC">
        <w:t xml:space="preserve"> сельского поселения </w:t>
      </w:r>
      <w:r>
        <w:t>Ядринского</w:t>
      </w:r>
      <w:r w:rsidRPr="00CF6AEC">
        <w:t xml:space="preserve"> района Чувашской Республики.</w:t>
      </w:r>
    </w:p>
    <w:p w:rsidR="0063007A" w:rsidRPr="00CF6AEC" w:rsidRDefault="0063007A" w:rsidP="0063007A">
      <w:pPr>
        <w:ind w:firstLine="709"/>
        <w:jc w:val="both"/>
        <w:rPr>
          <w:bCs/>
        </w:rPr>
      </w:pPr>
      <w:r w:rsidRPr="00CF6AEC">
        <w:t xml:space="preserve">Информационное и техническое обеспечение по предоставлению муниципальной услуги осуществляется администрацией </w:t>
      </w:r>
      <w:r>
        <w:t>Хочашевского</w:t>
      </w:r>
      <w:r w:rsidRPr="00CF6AEC">
        <w:t xml:space="preserve"> сельского поселения </w:t>
      </w:r>
      <w:r>
        <w:t>Ядринского</w:t>
      </w:r>
      <w:r w:rsidRPr="00CF6AEC">
        <w:t xml:space="preserve"> района Чувашской Республики</w:t>
      </w:r>
      <w:r w:rsidRPr="00CF6AEC">
        <w:rPr>
          <w:bCs/>
        </w:rPr>
        <w:t>.</w:t>
      </w:r>
    </w:p>
    <w:p w:rsidR="0063007A" w:rsidRPr="00CF6AEC" w:rsidRDefault="0063007A" w:rsidP="0063007A">
      <w:pPr>
        <w:ind w:firstLine="709"/>
        <w:jc w:val="both"/>
        <w:rPr>
          <w:b/>
          <w:bCs/>
        </w:rPr>
      </w:pPr>
      <w:r w:rsidRPr="00CF6AEC">
        <w:rPr>
          <w:b/>
          <w:bCs/>
        </w:rPr>
        <w:t>2.2.1. Государственные муниципальные органы и организации участвующие в предоставлении муниципальной услуги</w:t>
      </w:r>
    </w:p>
    <w:p w:rsidR="0063007A" w:rsidRPr="00CF6AEC" w:rsidRDefault="0063007A" w:rsidP="0063007A">
      <w:pPr>
        <w:ind w:firstLine="709"/>
        <w:jc w:val="both"/>
      </w:pPr>
      <w:r w:rsidRPr="00CF6AEC">
        <w:t xml:space="preserve">При предоставлении муниципальной услуги администрация </w:t>
      </w:r>
      <w:r>
        <w:t>Хочашевского</w:t>
      </w:r>
      <w:r w:rsidRPr="00CF6AEC">
        <w:t xml:space="preserve"> сельского поселения </w:t>
      </w:r>
      <w:r>
        <w:t>Ядринского</w:t>
      </w:r>
      <w:r w:rsidRPr="00CF6AEC">
        <w:t xml:space="preserve"> района Чувашской Республики взаимодействует </w:t>
      </w:r>
      <w:proofErr w:type="gramStart"/>
      <w:r w:rsidRPr="00CF6AEC">
        <w:t>с</w:t>
      </w:r>
      <w:proofErr w:type="gramEnd"/>
      <w:r w:rsidRPr="00CF6AEC">
        <w:t>:</w:t>
      </w:r>
    </w:p>
    <w:p w:rsidR="0063007A" w:rsidRPr="00CF6AEC" w:rsidRDefault="0063007A" w:rsidP="0063007A">
      <w:pPr>
        <w:ind w:firstLine="709"/>
        <w:jc w:val="both"/>
      </w:pPr>
      <w:r w:rsidRPr="00CF6AEC">
        <w:t xml:space="preserve">- Управлением Федеральной службы государственной регистрации, кадастра и картографии по Чувашской Республике в </w:t>
      </w:r>
      <w:r>
        <w:t>Ядринском</w:t>
      </w:r>
      <w:r w:rsidRPr="00CF6AEC">
        <w:t xml:space="preserve"> районе;</w:t>
      </w:r>
    </w:p>
    <w:p w:rsidR="0063007A" w:rsidRPr="00CF6AEC" w:rsidRDefault="0063007A" w:rsidP="0063007A">
      <w:pPr>
        <w:ind w:firstLine="709"/>
        <w:jc w:val="both"/>
      </w:pPr>
      <w:r w:rsidRPr="00CF6AEC">
        <w:t>- Филиалом ФБУ «Федеральная кадастровая палата Федеральной службы государственной регистрации, кадастра и картографии» по ЧР - Чувашии;</w:t>
      </w:r>
    </w:p>
    <w:p w:rsidR="0063007A" w:rsidRPr="00CF6AEC" w:rsidRDefault="0063007A" w:rsidP="0063007A">
      <w:pPr>
        <w:ind w:firstLine="709"/>
        <w:jc w:val="both"/>
      </w:pPr>
      <w:r w:rsidRPr="00CF6AEC">
        <w:t>- сектор</w:t>
      </w:r>
      <w:r>
        <w:t>ом</w:t>
      </w:r>
      <w:r w:rsidRPr="00CF6AEC">
        <w:t xml:space="preserve"> земельных отношений администрации </w:t>
      </w:r>
      <w:r>
        <w:t>Хочашевского</w:t>
      </w:r>
      <w:r w:rsidRPr="00CF6AEC">
        <w:t xml:space="preserve"> сельского поселения </w:t>
      </w:r>
      <w:r>
        <w:t>Ядринского</w:t>
      </w:r>
      <w:r w:rsidRPr="00CF6AEC">
        <w:t xml:space="preserve"> района Чувашской Республики;</w:t>
      </w:r>
    </w:p>
    <w:p w:rsidR="0063007A" w:rsidRPr="00CF6AEC" w:rsidRDefault="0063007A" w:rsidP="0063007A">
      <w:pPr>
        <w:ind w:firstLine="709"/>
        <w:jc w:val="both"/>
      </w:pPr>
      <w:r w:rsidRPr="00CF6AEC">
        <w:t>- Бюро технической инвентаризации;</w:t>
      </w:r>
    </w:p>
    <w:p w:rsidR="0063007A" w:rsidRPr="00CF6AEC" w:rsidRDefault="0063007A" w:rsidP="0063007A">
      <w:pPr>
        <w:ind w:firstLine="709"/>
        <w:jc w:val="both"/>
      </w:pPr>
      <w:r w:rsidRPr="00CF6AEC">
        <w:lastRenderedPageBreak/>
        <w:t>- Межрайонн</w:t>
      </w:r>
      <w:r>
        <w:t>ой</w:t>
      </w:r>
      <w:r w:rsidRPr="00CF6AEC">
        <w:t xml:space="preserve"> инспекци</w:t>
      </w:r>
      <w:r>
        <w:t>ей</w:t>
      </w:r>
      <w:r w:rsidRPr="00CF6AEC">
        <w:t xml:space="preserve"> МНС России № 8 по Чувашской Республике;</w:t>
      </w:r>
    </w:p>
    <w:p w:rsidR="0063007A" w:rsidRPr="00CF6AEC" w:rsidRDefault="0063007A" w:rsidP="0063007A">
      <w:pPr>
        <w:ind w:firstLine="709"/>
        <w:jc w:val="both"/>
      </w:pPr>
      <w:r w:rsidRPr="00CF6AEC">
        <w:t>- МФЦ.</w:t>
      </w:r>
    </w:p>
    <w:p w:rsidR="0063007A" w:rsidRPr="00CF6AEC" w:rsidRDefault="0063007A" w:rsidP="0063007A">
      <w:pPr>
        <w:ind w:firstLine="709"/>
        <w:jc w:val="both"/>
        <w:rPr>
          <w:b/>
        </w:rPr>
      </w:pPr>
      <w:r w:rsidRPr="00CF6AEC">
        <w:rPr>
          <w:b/>
        </w:rPr>
        <w:t>2.3. Результат предоставления муниципальной услуги</w:t>
      </w:r>
    </w:p>
    <w:p w:rsidR="0063007A" w:rsidRPr="00CF6AEC" w:rsidRDefault="0063007A" w:rsidP="0063007A">
      <w:pPr>
        <w:ind w:firstLine="709"/>
        <w:jc w:val="both"/>
      </w:pPr>
      <w:r w:rsidRPr="00CF6AEC">
        <w:t>Конечным результатом предоставления муниципальной услуги является:</w:t>
      </w:r>
    </w:p>
    <w:p w:rsidR="0063007A" w:rsidRPr="00CF6AEC" w:rsidRDefault="0063007A" w:rsidP="0063007A">
      <w:pPr>
        <w:ind w:firstLine="709"/>
        <w:jc w:val="both"/>
      </w:pPr>
      <w:r w:rsidRPr="00CF6AEC">
        <w:t xml:space="preserve">- решение главы администрации </w:t>
      </w:r>
      <w:r>
        <w:t>Хочашевского</w:t>
      </w:r>
      <w:r w:rsidRPr="00CF6AEC">
        <w:t xml:space="preserve"> сельского поселения о предоставлении разрешения на отклонение от предельных параметров разрешенного строительства;</w:t>
      </w:r>
    </w:p>
    <w:p w:rsidR="0063007A" w:rsidRPr="00CF6AEC" w:rsidRDefault="0063007A" w:rsidP="0063007A">
      <w:pPr>
        <w:ind w:firstLine="709"/>
        <w:jc w:val="both"/>
      </w:pPr>
      <w:r w:rsidRPr="00CF6AEC">
        <w:t xml:space="preserve">- решение главы администрации </w:t>
      </w:r>
      <w:r>
        <w:t xml:space="preserve">Хочашевского </w:t>
      </w:r>
      <w:r w:rsidRPr="00CF6AEC">
        <w:t xml:space="preserve"> сельского поселения  об отказе в предоставлении разрешения на отклонение от предельных параметров разрешенного строительства.</w:t>
      </w:r>
    </w:p>
    <w:p w:rsidR="0063007A" w:rsidRPr="00CF6AEC" w:rsidRDefault="0063007A" w:rsidP="0063007A">
      <w:pPr>
        <w:ind w:firstLine="709"/>
        <w:jc w:val="both"/>
        <w:rPr>
          <w:b/>
        </w:rPr>
      </w:pPr>
      <w:r w:rsidRPr="00CF6AEC">
        <w:rPr>
          <w:b/>
        </w:rPr>
        <w:t>2.4. Сроки предоставления муниципальной услуги</w:t>
      </w:r>
    </w:p>
    <w:p w:rsidR="0063007A" w:rsidRPr="00CF6AEC" w:rsidRDefault="0063007A" w:rsidP="0063007A">
      <w:pPr>
        <w:ind w:firstLine="709"/>
        <w:jc w:val="both"/>
        <w:rPr>
          <w:rFonts w:eastAsia="Arial Unicode MS"/>
        </w:rPr>
      </w:pPr>
      <w:r w:rsidRPr="00CF6AEC">
        <w:rPr>
          <w:rFonts w:eastAsia="Arial Unicode MS"/>
        </w:rPr>
        <w:t xml:space="preserve">Срок предоставления муниципальной услуги, начиная со дня регистрации в </w:t>
      </w:r>
      <w:r w:rsidRPr="00CF6AEC">
        <w:t xml:space="preserve">администрации </w:t>
      </w:r>
      <w:r>
        <w:t>Хочашевского</w:t>
      </w:r>
      <w:r w:rsidRPr="00CF6AEC">
        <w:t xml:space="preserve"> сельского поселения </w:t>
      </w:r>
      <w:r>
        <w:t>Ядринского</w:t>
      </w:r>
      <w:r w:rsidRPr="00CF6AEC">
        <w:t xml:space="preserve"> района Чувашской Республики</w:t>
      </w:r>
      <w:r w:rsidRPr="00CF6AEC">
        <w:rPr>
          <w:rFonts w:eastAsia="Arial Unicode MS"/>
        </w:rPr>
        <w:t>, Заявления с документами, указанными в пункте 2.6. Административного регламента, не должен превышать 14 календарных дней.</w:t>
      </w:r>
    </w:p>
    <w:p w:rsidR="0063007A" w:rsidRPr="00CF6AEC" w:rsidRDefault="0063007A" w:rsidP="0063007A">
      <w:pPr>
        <w:ind w:firstLine="709"/>
        <w:jc w:val="both"/>
        <w:rPr>
          <w:b/>
          <w:bCs/>
        </w:rPr>
      </w:pPr>
      <w:r w:rsidRPr="00CF6AEC">
        <w:rPr>
          <w:b/>
          <w:bCs/>
        </w:rPr>
        <w:t>2.5. Нормативные правовые акты, регулирующие предоставление муниципальной услуги</w:t>
      </w:r>
    </w:p>
    <w:p w:rsidR="0063007A" w:rsidRPr="00CF6AEC" w:rsidRDefault="0063007A" w:rsidP="0063007A">
      <w:pPr>
        <w:tabs>
          <w:tab w:val="left" w:pos="900"/>
          <w:tab w:val="num" w:pos="1695"/>
        </w:tabs>
        <w:adjustRightInd w:val="0"/>
        <w:ind w:firstLine="709"/>
        <w:jc w:val="both"/>
        <w:rPr>
          <w:kern w:val="2"/>
        </w:rPr>
      </w:pPr>
      <w:r w:rsidRPr="00CF6AEC">
        <w:rPr>
          <w:kern w:val="2"/>
        </w:rPr>
        <w:t xml:space="preserve">Предоставление муниципальной услуги осуществляется в соответствии </w:t>
      </w:r>
      <w:proofErr w:type="gramStart"/>
      <w:r w:rsidRPr="00CF6AEC">
        <w:rPr>
          <w:kern w:val="2"/>
        </w:rPr>
        <w:t>с</w:t>
      </w:r>
      <w:proofErr w:type="gramEnd"/>
      <w:r w:rsidRPr="00CF6AEC">
        <w:rPr>
          <w:kern w:val="2"/>
        </w:rPr>
        <w:t>:</w:t>
      </w:r>
    </w:p>
    <w:p w:rsidR="0063007A" w:rsidRPr="00CF6AEC" w:rsidRDefault="0063007A" w:rsidP="0063007A">
      <w:pPr>
        <w:tabs>
          <w:tab w:val="num" w:pos="0"/>
          <w:tab w:val="num" w:pos="1695"/>
        </w:tabs>
        <w:adjustRightInd w:val="0"/>
        <w:ind w:firstLine="709"/>
        <w:jc w:val="both"/>
      </w:pPr>
      <w:r w:rsidRPr="00CF6AEC">
        <w:t>- Федеральным законом от 27 июля 2010 г. № 210-ФЗ «Об организации предоставления государственных и муниципальных услуг» (текст Федерального закона опубликован в "Российской газете" от 30 июля 2010 г. № 168, в Собрании законодательства Российской Федерации от 2 августа 2010 г. № 31 ст. 4179);</w:t>
      </w:r>
    </w:p>
    <w:p w:rsidR="0063007A" w:rsidRPr="00CF6AEC" w:rsidRDefault="0063007A" w:rsidP="0063007A">
      <w:pPr>
        <w:tabs>
          <w:tab w:val="num" w:pos="0"/>
          <w:tab w:val="num" w:pos="1695"/>
        </w:tabs>
        <w:adjustRightInd w:val="0"/>
        <w:ind w:firstLine="709"/>
        <w:jc w:val="both"/>
      </w:pPr>
      <w:proofErr w:type="gramStart"/>
      <w:r w:rsidRPr="00CF6AEC">
        <w:t>- Федеральным законом от 06 октября 2003 г.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2003 г. № 202, в «Парламентской газете» от 8 октября 2003 г. № 186, в Собрании законодательства Российской Федерации от 6 октября 2003 г. № 40 ст. 3822);</w:t>
      </w:r>
      <w:proofErr w:type="gramEnd"/>
    </w:p>
    <w:p w:rsidR="0063007A" w:rsidRPr="00CF6AEC" w:rsidRDefault="0063007A" w:rsidP="0063007A">
      <w:pPr>
        <w:tabs>
          <w:tab w:val="num" w:pos="0"/>
          <w:tab w:val="num" w:pos="1695"/>
        </w:tabs>
        <w:adjustRightInd w:val="0"/>
        <w:ind w:firstLine="709"/>
        <w:jc w:val="both"/>
      </w:pPr>
      <w:r w:rsidRPr="00CF6AEC">
        <w:t>- Федеральным законом от 02 мая 2006 г. № 59-ФЗ «О порядке рассмотрения обращений граждан Российской Федерации» (текст Федерального закона опубликован в «Парламентской газете» от 11 мая 2006 г. № 70-71, в «Российской газете» от 5 мая 2006 г. № 95, в Собрании законодательства Российской Федерации от 8 мая 2006 г. № 19 ст. 2060);</w:t>
      </w:r>
    </w:p>
    <w:p w:rsidR="0063007A" w:rsidRPr="00CF6AEC" w:rsidRDefault="0063007A" w:rsidP="0063007A">
      <w:pPr>
        <w:tabs>
          <w:tab w:val="num" w:pos="0"/>
        </w:tabs>
        <w:adjustRightInd w:val="0"/>
        <w:ind w:firstLine="709"/>
        <w:jc w:val="both"/>
      </w:pPr>
      <w:r w:rsidRPr="00CF6AEC">
        <w:t>- Градостроительным кодексом Российской Федерации от 29 декабря 2004 года № 190-ФЗ (текст Кодекса опубликован в «Российской газете» от 30 декабря 2004 г. № 290, в «Парламентской газете» от 14 января 2005 г. № 5-6, в Собрании законодательства Российской Федерации от 3 января 2005 г. № 1 (часть I) ст. 16);</w:t>
      </w:r>
    </w:p>
    <w:p w:rsidR="0063007A" w:rsidRPr="00CF6AEC" w:rsidRDefault="0063007A" w:rsidP="0063007A">
      <w:pPr>
        <w:pStyle w:val="ConsPlusNormal"/>
        <w:widowControl/>
        <w:ind w:firstLine="709"/>
        <w:jc w:val="both"/>
        <w:rPr>
          <w:rFonts w:ascii="Times New Roman" w:hAnsi="Times New Roman" w:cs="Times New Roman"/>
          <w:sz w:val="24"/>
          <w:szCs w:val="24"/>
        </w:rPr>
      </w:pPr>
      <w:r w:rsidRPr="00CF6AEC">
        <w:rPr>
          <w:rFonts w:ascii="Times New Roman" w:hAnsi="Times New Roman" w:cs="Times New Roman"/>
          <w:sz w:val="24"/>
          <w:szCs w:val="24"/>
        </w:rPr>
        <w:t>- Приказом Федеральной налоговой службы от 31.08.2011г.  №ММВ-7-1/525 «Об утверждении Единых требований к описанию адресов при ведении ведомственных информационных ресурсов»;</w:t>
      </w:r>
    </w:p>
    <w:p w:rsidR="0063007A" w:rsidRPr="00CF6AEC" w:rsidRDefault="0063007A" w:rsidP="0063007A">
      <w:pPr>
        <w:adjustRightInd w:val="0"/>
        <w:ind w:firstLine="709"/>
        <w:jc w:val="both"/>
      </w:pPr>
      <w:r w:rsidRPr="00CF6AEC">
        <w:t xml:space="preserve">- </w:t>
      </w:r>
      <w:r>
        <w:t>Уставом Хочашевского сельского поселения, утвержденным решением Собрания депутатов Хочашевского сельского поселения Ядринского района Чувашской Республики от 28 ноября  2014 года №1(с изменениями  от 25 июня  2015 года №1, от 01 марта 2016 года №1, от  26 августа 2016 года № 1, от  17 августа 2018 года №1).</w:t>
      </w:r>
    </w:p>
    <w:p w:rsidR="0063007A" w:rsidRPr="00CF6AEC" w:rsidRDefault="0063007A" w:rsidP="0063007A">
      <w:pPr>
        <w:adjustRightInd w:val="0"/>
        <w:ind w:firstLine="709"/>
        <w:jc w:val="both"/>
      </w:pPr>
      <w:r w:rsidRPr="00CF6AEC">
        <w:t>Тексты опубликованы в муниципальной газете «</w:t>
      </w:r>
      <w:r>
        <w:t>Яваш Ен</w:t>
      </w:r>
      <w:r w:rsidRPr="00CF6AEC">
        <w:t>».</w:t>
      </w:r>
    </w:p>
    <w:p w:rsidR="0063007A" w:rsidRPr="00CF6AEC" w:rsidRDefault="0063007A" w:rsidP="0063007A">
      <w:pPr>
        <w:ind w:firstLine="709"/>
        <w:jc w:val="both"/>
        <w:rPr>
          <w:rFonts w:eastAsia="Calibri"/>
          <w:b/>
        </w:rPr>
      </w:pPr>
      <w:r w:rsidRPr="00CF6AEC">
        <w:rPr>
          <w:b/>
        </w:rPr>
        <w:t>2.6. Перечень документов, необходимых для получения муниципальной услуги</w:t>
      </w:r>
    </w:p>
    <w:p w:rsidR="0063007A" w:rsidRPr="00CF6AEC" w:rsidRDefault="0063007A" w:rsidP="0063007A">
      <w:pPr>
        <w:ind w:firstLine="709"/>
        <w:jc w:val="both"/>
        <w:rPr>
          <w:lang w:eastAsia="en-US"/>
        </w:rPr>
      </w:pPr>
      <w:r w:rsidRPr="00CF6AEC">
        <w:t xml:space="preserve">Основанием для получения муниципальной услуги является представление заявителями Заявления  в администрацию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t xml:space="preserve"> (Приложение № 3 к Административному регламенту).</w:t>
      </w:r>
    </w:p>
    <w:p w:rsidR="0063007A" w:rsidRPr="00CF6AEC" w:rsidRDefault="0063007A" w:rsidP="0063007A">
      <w:pPr>
        <w:ind w:firstLine="709"/>
        <w:jc w:val="both"/>
      </w:pPr>
      <w:r w:rsidRPr="00CF6AEC">
        <w:t>В Заявлении указываются следующие обязательные характеристики:</w:t>
      </w:r>
    </w:p>
    <w:p w:rsidR="0063007A" w:rsidRPr="00CF6AEC" w:rsidRDefault="0063007A" w:rsidP="0063007A">
      <w:pPr>
        <w:ind w:firstLine="709"/>
        <w:jc w:val="both"/>
      </w:pPr>
      <w:r w:rsidRPr="00CF6AEC">
        <w:t xml:space="preserve">- полное и сокращенное наименование и организационно-правовая форма юридического лица; </w:t>
      </w:r>
    </w:p>
    <w:p w:rsidR="0063007A" w:rsidRPr="00CF6AEC" w:rsidRDefault="0063007A" w:rsidP="0063007A">
      <w:pPr>
        <w:ind w:firstLine="709"/>
        <w:jc w:val="both"/>
      </w:pPr>
      <w:r w:rsidRPr="00CF6AEC">
        <w:t xml:space="preserve">- фамилия, имя, отчество гражданина (в том числе индивидуального предпринимателя); </w:t>
      </w:r>
    </w:p>
    <w:p w:rsidR="0063007A" w:rsidRPr="00CF6AEC" w:rsidRDefault="0063007A" w:rsidP="0063007A">
      <w:pPr>
        <w:ind w:firstLine="709"/>
        <w:jc w:val="both"/>
      </w:pPr>
      <w:r w:rsidRPr="00CF6AEC">
        <w:t>- место нахождения или жительства, контактный телефон;</w:t>
      </w:r>
    </w:p>
    <w:p w:rsidR="0063007A" w:rsidRPr="00CF6AEC" w:rsidRDefault="0063007A" w:rsidP="0063007A">
      <w:pPr>
        <w:ind w:firstLine="709"/>
        <w:jc w:val="both"/>
      </w:pPr>
      <w:r w:rsidRPr="00CF6AEC">
        <w:lastRenderedPageBreak/>
        <w:t>- цель использования земельного участка, его предполагаемые размеры и местоположение.</w:t>
      </w:r>
    </w:p>
    <w:p w:rsidR="0063007A" w:rsidRPr="00CF6AEC" w:rsidRDefault="0063007A" w:rsidP="0063007A">
      <w:pPr>
        <w:ind w:firstLine="709"/>
        <w:jc w:val="both"/>
      </w:pPr>
      <w:r w:rsidRPr="00CF6AEC">
        <w:t>К заявлению прилагаются копии следующих документов:</w:t>
      </w:r>
    </w:p>
    <w:p w:rsidR="0063007A" w:rsidRPr="00CF6AEC" w:rsidRDefault="0063007A" w:rsidP="0063007A">
      <w:pPr>
        <w:ind w:firstLine="709"/>
        <w:jc w:val="both"/>
      </w:pPr>
      <w:r w:rsidRPr="00CF6AEC">
        <w:t>-</w:t>
      </w:r>
      <w:r w:rsidRPr="00CF6AEC">
        <w:tab/>
        <w:t xml:space="preserve">документов удостоверяющих личность (для физических лиц и  индивидуальных предпринимателей); </w:t>
      </w:r>
    </w:p>
    <w:p w:rsidR="0063007A" w:rsidRPr="00CF6AEC" w:rsidRDefault="0063007A" w:rsidP="0063007A">
      <w:pPr>
        <w:ind w:firstLine="709"/>
        <w:jc w:val="both"/>
      </w:pPr>
      <w:r w:rsidRPr="00CF6AEC">
        <w:t>-</w:t>
      </w:r>
      <w:r w:rsidRPr="00CF6AEC">
        <w:tab/>
        <w:t xml:space="preserve">копии учредительных документов (для юридических лиц); </w:t>
      </w:r>
    </w:p>
    <w:p w:rsidR="0063007A" w:rsidRPr="00CF6AEC" w:rsidRDefault="0063007A" w:rsidP="0063007A">
      <w:pPr>
        <w:ind w:firstLine="709"/>
        <w:jc w:val="both"/>
      </w:pPr>
      <w:r w:rsidRPr="00CF6AEC">
        <w:t>-</w:t>
      </w:r>
      <w:r w:rsidRPr="00CF6AEC">
        <w:tab/>
        <w:t>копии документов, подтверждающих полномочия представителя;</w:t>
      </w:r>
    </w:p>
    <w:p w:rsidR="0063007A" w:rsidRPr="00CF6AEC" w:rsidRDefault="0063007A" w:rsidP="0063007A">
      <w:pPr>
        <w:ind w:firstLine="709"/>
        <w:jc w:val="both"/>
      </w:pPr>
      <w:r w:rsidRPr="00CF6AEC">
        <w:t>-</w:t>
      </w:r>
      <w:r w:rsidRPr="00CF6AEC">
        <w:tab/>
        <w:t>исполнительная топографическая съемка земельного участка в М 1:500 (документ является результатом предоставления необходимых и обязательных услуг);</w:t>
      </w:r>
    </w:p>
    <w:p w:rsidR="0063007A" w:rsidRPr="00CF6AEC" w:rsidRDefault="0063007A" w:rsidP="0063007A">
      <w:pPr>
        <w:ind w:firstLine="709"/>
        <w:jc w:val="both"/>
      </w:pPr>
      <w:r w:rsidRPr="00CF6AEC">
        <w:t>-</w:t>
      </w:r>
      <w:r w:rsidRPr="00CF6AEC">
        <w:tab/>
        <w:t>копия технического паспорта (документ является результатом предоставления необходимых и обязательных услуг);</w:t>
      </w:r>
    </w:p>
    <w:p w:rsidR="0063007A" w:rsidRPr="00CF6AEC" w:rsidRDefault="0063007A" w:rsidP="0063007A">
      <w:pPr>
        <w:ind w:firstLine="709"/>
        <w:jc w:val="both"/>
      </w:pPr>
      <w:r w:rsidRPr="00CF6AEC">
        <w:t>-</w:t>
      </w:r>
      <w:r w:rsidRPr="00CF6AEC">
        <w:tab/>
        <w:t>договор купли - продажи, договор аренды на земельный участок;</w:t>
      </w:r>
    </w:p>
    <w:p w:rsidR="0063007A" w:rsidRPr="00CF6AEC" w:rsidRDefault="0063007A" w:rsidP="0063007A">
      <w:pPr>
        <w:ind w:firstLine="709"/>
        <w:jc w:val="both"/>
      </w:pPr>
      <w:r w:rsidRPr="00CF6AEC">
        <w:t>-</w:t>
      </w:r>
      <w:r w:rsidRPr="00CF6AEC">
        <w:tab/>
        <w:t>договор дарения, договор купли – продажи недвижимого имущества;</w:t>
      </w:r>
    </w:p>
    <w:p w:rsidR="0063007A" w:rsidRPr="00CF6AEC" w:rsidRDefault="0063007A" w:rsidP="0063007A">
      <w:pPr>
        <w:ind w:firstLine="709"/>
        <w:jc w:val="both"/>
      </w:pPr>
      <w:r w:rsidRPr="00CF6AEC">
        <w:t>-</w:t>
      </w:r>
      <w:r w:rsidRPr="00CF6AEC">
        <w:tab/>
        <w:t>копии соглашения о прекращении права долевой собственности и разделе жилого дома и земельного участка.</w:t>
      </w:r>
    </w:p>
    <w:p w:rsidR="0063007A" w:rsidRPr="00CF6AEC" w:rsidRDefault="0063007A" w:rsidP="0063007A">
      <w:pPr>
        <w:ind w:firstLine="709"/>
        <w:jc w:val="both"/>
      </w:pPr>
      <w:r w:rsidRPr="00CF6AEC">
        <w:t>Копии вышеперечисленных документов должны быть засвидетельствованы в нотариальном порядке либо должны быть представлены с подлинниками.</w:t>
      </w:r>
    </w:p>
    <w:p w:rsidR="0063007A" w:rsidRPr="00CF6AEC" w:rsidRDefault="0063007A" w:rsidP="0063007A">
      <w:pPr>
        <w:ind w:firstLine="709"/>
        <w:jc w:val="both"/>
        <w:rPr>
          <w:b/>
          <w:bCs/>
        </w:rPr>
      </w:pPr>
      <w:r w:rsidRPr="00CF6AEC">
        <w:rPr>
          <w:b/>
          <w:bCs/>
        </w:rPr>
        <w:t>2.6.1.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63007A" w:rsidRPr="00CF6AEC" w:rsidRDefault="0063007A" w:rsidP="0063007A">
      <w:pPr>
        <w:ind w:firstLine="709"/>
        <w:jc w:val="both"/>
        <w:rPr>
          <w:bCs/>
        </w:rPr>
      </w:pPr>
      <w:r w:rsidRPr="00CF6AEC">
        <w:rPr>
          <w:bCs/>
        </w:rPr>
        <w:t>В соответствии с Федеральным законом от 27 июля 2010 г. №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63007A" w:rsidRPr="00CF6AEC" w:rsidRDefault="0063007A" w:rsidP="0063007A">
      <w:pPr>
        <w:ind w:firstLine="709"/>
        <w:jc w:val="both"/>
      </w:pPr>
      <w:r w:rsidRPr="00CF6AEC">
        <w:t>- кадастровый паспорт земельного участка;</w:t>
      </w:r>
    </w:p>
    <w:p w:rsidR="0063007A" w:rsidRPr="00CF6AEC" w:rsidRDefault="0063007A" w:rsidP="0063007A">
      <w:pPr>
        <w:ind w:firstLine="709"/>
        <w:jc w:val="both"/>
      </w:pPr>
      <w:r w:rsidRPr="00CF6AEC">
        <w:t>- копия выписки из единого государственного реестра индивидуальных предпринимателей;</w:t>
      </w:r>
    </w:p>
    <w:p w:rsidR="0063007A" w:rsidRPr="00CF6AEC" w:rsidRDefault="0063007A" w:rsidP="0063007A">
      <w:pPr>
        <w:ind w:firstLine="709"/>
        <w:jc w:val="both"/>
      </w:pPr>
      <w:r w:rsidRPr="00CF6AEC">
        <w:t>- копия выписки из единого государственного реестра юридических лиц;</w:t>
      </w:r>
    </w:p>
    <w:p w:rsidR="0063007A" w:rsidRPr="00CF6AEC" w:rsidRDefault="0063007A" w:rsidP="0063007A">
      <w:pPr>
        <w:ind w:firstLine="709"/>
        <w:jc w:val="both"/>
      </w:pPr>
      <w:r w:rsidRPr="00CF6AEC">
        <w:t xml:space="preserve">- выписка из Единого государственного реестра прав на недвижимое имущество и сделок с ним (далее - ЕГРП) о правах на здание, строение, сооружение, </w:t>
      </w:r>
      <w:proofErr w:type="gramStart"/>
      <w:r w:rsidRPr="00CF6AEC">
        <w:t>находящиеся</w:t>
      </w:r>
      <w:proofErr w:type="gramEnd"/>
      <w:r w:rsidRPr="00CF6AEC">
        <w:t xml:space="preserve"> на земельном участке;</w:t>
      </w:r>
    </w:p>
    <w:p w:rsidR="0063007A" w:rsidRPr="00CF6AEC" w:rsidRDefault="0063007A" w:rsidP="0063007A">
      <w:pPr>
        <w:ind w:firstLine="709"/>
        <w:jc w:val="both"/>
      </w:pPr>
      <w:r w:rsidRPr="00CF6AEC">
        <w:t>- разрешение на строительство;</w:t>
      </w:r>
    </w:p>
    <w:p w:rsidR="0063007A" w:rsidRPr="00CF6AEC" w:rsidRDefault="0063007A" w:rsidP="0063007A">
      <w:pPr>
        <w:ind w:firstLine="709"/>
        <w:jc w:val="both"/>
      </w:pPr>
      <w:r w:rsidRPr="00CF6AEC">
        <w:t>- выписка из ЕГРП о правах на земельный участок.</w:t>
      </w:r>
    </w:p>
    <w:p w:rsidR="0063007A" w:rsidRPr="00CF6AEC" w:rsidRDefault="0063007A" w:rsidP="0063007A">
      <w:pPr>
        <w:ind w:firstLine="709"/>
        <w:jc w:val="both"/>
        <w:rPr>
          <w:b/>
          <w:bCs/>
        </w:rPr>
      </w:pPr>
      <w:r w:rsidRPr="00CF6AEC">
        <w:rPr>
          <w:b/>
          <w:bCs/>
        </w:rPr>
        <w:t>2.6.2. Особенности взаимодействия с заявителем при предоставлении муниципальной услуги</w:t>
      </w:r>
    </w:p>
    <w:p w:rsidR="0063007A" w:rsidRPr="00CF6AEC" w:rsidRDefault="0063007A" w:rsidP="0063007A">
      <w:pPr>
        <w:ind w:firstLine="709"/>
        <w:jc w:val="both"/>
        <w:rPr>
          <w:bCs/>
        </w:rPr>
      </w:pPr>
      <w:r w:rsidRPr="00CF6AEC">
        <w:t>При подаче заявления с документами на предоставление муниципальной услуги в</w:t>
      </w:r>
      <w:r w:rsidRPr="00CF6AEC">
        <w:rPr>
          <w:bCs/>
        </w:rPr>
        <w:t xml:space="preserve"> </w:t>
      </w:r>
      <w:r w:rsidRPr="00CF6AEC">
        <w:t xml:space="preserve">администрацию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rPr>
          <w:bCs/>
        </w:rPr>
        <w:t>, а также в процессе предоставления муниципальной услуги,</w:t>
      </w:r>
      <w:r w:rsidRPr="00CF6AEC">
        <w:t xml:space="preserve"> запрещается требовать от заявителя:</w:t>
      </w:r>
    </w:p>
    <w:p w:rsidR="0063007A" w:rsidRPr="00CF6AEC" w:rsidRDefault="0063007A" w:rsidP="0063007A">
      <w:pPr>
        <w:ind w:firstLine="709"/>
        <w:jc w:val="both"/>
      </w:pPr>
      <w:r w:rsidRPr="00CF6AEC">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3007A" w:rsidRPr="00CF6AEC" w:rsidRDefault="0063007A" w:rsidP="0063007A">
      <w:pPr>
        <w:ind w:firstLine="709"/>
        <w:jc w:val="both"/>
      </w:pPr>
      <w:proofErr w:type="gramStart"/>
      <w:r w:rsidRPr="00CF6AEC">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roofErr w:type="gramEnd"/>
      <w:r w:rsidRPr="00CF6AEC">
        <w:t xml:space="preserve">, </w:t>
      </w:r>
      <w:proofErr w:type="gramStart"/>
      <w:r w:rsidRPr="00CF6AEC">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 210-ФЗ перечень документов.</w:t>
      </w:r>
      <w:proofErr w:type="gramEnd"/>
      <w:r w:rsidRPr="00CF6AEC">
        <w:t xml:space="preserve"> Заявитель вправе </w:t>
      </w:r>
      <w:r w:rsidRPr="00CF6AEC">
        <w:lastRenderedPageBreak/>
        <w:t>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3007A" w:rsidRPr="00CF6AEC" w:rsidRDefault="0063007A" w:rsidP="0063007A">
      <w:pPr>
        <w:ind w:firstLine="709"/>
        <w:jc w:val="both"/>
      </w:pPr>
      <w:proofErr w:type="gramStart"/>
      <w:r w:rsidRPr="00CF6AEC">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63007A" w:rsidRPr="00CF6AEC" w:rsidRDefault="0063007A" w:rsidP="0063007A">
      <w:pPr>
        <w:ind w:firstLine="709"/>
        <w:jc w:val="both"/>
        <w:rPr>
          <w:rFonts w:eastAsia="Calibri"/>
          <w:b/>
        </w:rPr>
      </w:pPr>
      <w:r w:rsidRPr="00CF6AEC">
        <w:rPr>
          <w:b/>
        </w:rPr>
        <w:t>2.7. Основания для отказа в приеме документов, необходимых для предоставления муниципальной услуги</w:t>
      </w:r>
    </w:p>
    <w:p w:rsidR="0063007A" w:rsidRPr="00CF6AEC" w:rsidRDefault="0063007A" w:rsidP="0063007A">
      <w:pPr>
        <w:ind w:firstLine="709"/>
        <w:jc w:val="both"/>
      </w:pPr>
      <w:r w:rsidRPr="00CF6AEC">
        <w:t>Основаниями для отказа в приеме документов, необходимых для предоставления муниципальной услуги являются:</w:t>
      </w:r>
    </w:p>
    <w:p w:rsidR="0063007A" w:rsidRPr="00CF6AEC" w:rsidRDefault="0063007A" w:rsidP="0063007A">
      <w:pPr>
        <w:widowControl w:val="0"/>
        <w:tabs>
          <w:tab w:val="num" w:pos="1605"/>
        </w:tabs>
        <w:adjustRightInd w:val="0"/>
        <w:ind w:firstLine="709"/>
        <w:jc w:val="both"/>
      </w:pPr>
      <w:r w:rsidRPr="00CF6AEC">
        <w:t>- 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w:t>
      </w:r>
    </w:p>
    <w:p w:rsidR="0063007A" w:rsidRPr="00CF6AEC" w:rsidRDefault="0063007A" w:rsidP="0063007A">
      <w:pPr>
        <w:widowControl w:val="0"/>
        <w:adjustRightInd w:val="0"/>
        <w:ind w:firstLine="709"/>
        <w:jc w:val="both"/>
        <w:rPr>
          <w:rFonts w:eastAsia="Calibri"/>
        </w:rPr>
      </w:pPr>
      <w:r w:rsidRPr="00CF6AEC">
        <w:t>- наличие факсимильных подписей, содержащихся на представляемых документах;</w:t>
      </w:r>
    </w:p>
    <w:p w:rsidR="0063007A" w:rsidRPr="00CF6AEC" w:rsidRDefault="0063007A" w:rsidP="0063007A">
      <w:pPr>
        <w:tabs>
          <w:tab w:val="left" w:pos="1080"/>
        </w:tabs>
        <w:adjustRightInd w:val="0"/>
        <w:ind w:firstLine="709"/>
        <w:jc w:val="both"/>
      </w:pPr>
      <w:r w:rsidRPr="00CF6AEC">
        <w:t>-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63007A" w:rsidRPr="00CF6AEC" w:rsidRDefault="0063007A" w:rsidP="0063007A">
      <w:pPr>
        <w:ind w:firstLine="709"/>
        <w:jc w:val="both"/>
        <w:rPr>
          <w:b/>
        </w:rPr>
      </w:pPr>
      <w:r w:rsidRPr="00CF6AEC">
        <w:rPr>
          <w:b/>
        </w:rPr>
        <w:t>2.8. Порядок, размер и основания взимания платы за предоставление муниципальной услуги</w:t>
      </w:r>
    </w:p>
    <w:p w:rsidR="0063007A" w:rsidRPr="00CF6AEC" w:rsidRDefault="0063007A" w:rsidP="0063007A">
      <w:pPr>
        <w:ind w:firstLine="709"/>
        <w:jc w:val="both"/>
      </w:pPr>
      <w:r w:rsidRPr="00CF6AEC">
        <w:t>Муниципальная услуга предоставляется на безвозмездной основе.</w:t>
      </w:r>
    </w:p>
    <w:p w:rsidR="0063007A" w:rsidRPr="00CF6AEC" w:rsidRDefault="0063007A" w:rsidP="0063007A">
      <w:pPr>
        <w:ind w:firstLine="709"/>
        <w:jc w:val="both"/>
      </w:pPr>
      <w:r w:rsidRPr="00CF6AEC">
        <w:t>Расходы, связанные с организацией и проведением публичных слушаний по вопросу отклонения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3007A" w:rsidRPr="00CF6AEC" w:rsidRDefault="0063007A" w:rsidP="0063007A">
      <w:pPr>
        <w:ind w:firstLine="709"/>
        <w:jc w:val="both"/>
        <w:rPr>
          <w:b/>
        </w:rPr>
      </w:pPr>
      <w:r w:rsidRPr="00CF6AEC">
        <w:rPr>
          <w:b/>
        </w:rPr>
        <w:t>2.9. Срок ожидания заявителя в очереди при подаче документов, получении информации, получении документов</w:t>
      </w:r>
    </w:p>
    <w:p w:rsidR="0063007A" w:rsidRPr="00CF6AEC" w:rsidRDefault="0063007A" w:rsidP="0063007A">
      <w:pPr>
        <w:tabs>
          <w:tab w:val="num" w:pos="1260"/>
          <w:tab w:val="num" w:pos="1560"/>
        </w:tabs>
        <w:ind w:firstLine="709"/>
        <w:jc w:val="both"/>
        <w:rPr>
          <w:rFonts w:eastAsia="Arial Unicode MS"/>
          <w:lang w:eastAsia="en-US"/>
        </w:rPr>
      </w:pPr>
      <w:r w:rsidRPr="00CF6AEC">
        <w:rPr>
          <w:rFonts w:eastAsia="Arial Unicode MS"/>
        </w:rPr>
        <w:t>Время ожидания заявителей при подаче Заявления для получения муниципальной услуги не должно превышать 15 минут.</w:t>
      </w:r>
    </w:p>
    <w:p w:rsidR="0063007A" w:rsidRPr="00CF6AEC" w:rsidRDefault="0063007A" w:rsidP="0063007A">
      <w:pPr>
        <w:tabs>
          <w:tab w:val="num" w:pos="1260"/>
          <w:tab w:val="num" w:pos="1560"/>
        </w:tabs>
        <w:ind w:firstLine="709"/>
        <w:jc w:val="both"/>
        <w:rPr>
          <w:rFonts w:eastAsia="Arial Unicode MS"/>
          <w:b/>
        </w:rPr>
      </w:pPr>
      <w:r w:rsidRPr="00CF6AEC">
        <w:rPr>
          <w:rFonts w:eastAsia="Arial Unicode MS"/>
        </w:rPr>
        <w:t xml:space="preserve">Время ожидания заявителей при получении документов для получения муниципальной услуги не должно превышать </w:t>
      </w:r>
      <w:r w:rsidRPr="00CF6AEC">
        <w:rPr>
          <w:rFonts w:eastAsia="Arial Unicode MS"/>
          <w:bCs/>
        </w:rPr>
        <w:t>15</w:t>
      </w:r>
      <w:r w:rsidRPr="00CF6AEC">
        <w:rPr>
          <w:rFonts w:eastAsia="Arial Unicode MS"/>
          <w:b/>
        </w:rPr>
        <w:t xml:space="preserve"> </w:t>
      </w:r>
      <w:r w:rsidRPr="00CF6AEC">
        <w:rPr>
          <w:rFonts w:eastAsia="Arial Unicode MS"/>
          <w:bCs/>
        </w:rPr>
        <w:t>минут</w:t>
      </w:r>
      <w:r w:rsidRPr="00CF6AEC">
        <w:rPr>
          <w:rFonts w:eastAsia="Arial Unicode MS"/>
          <w:b/>
        </w:rPr>
        <w:t>.</w:t>
      </w:r>
    </w:p>
    <w:p w:rsidR="0063007A" w:rsidRPr="00CF6AEC" w:rsidRDefault="0063007A" w:rsidP="0063007A">
      <w:pPr>
        <w:tabs>
          <w:tab w:val="num" w:pos="1260"/>
          <w:tab w:val="num" w:pos="1560"/>
        </w:tabs>
        <w:ind w:firstLine="709"/>
        <w:jc w:val="both"/>
        <w:rPr>
          <w:rFonts w:eastAsia="Arial Unicode MS"/>
        </w:rPr>
      </w:pPr>
      <w:r w:rsidRPr="00CF6AEC">
        <w:rPr>
          <w:rFonts w:eastAsia="Arial Unicode MS"/>
        </w:rPr>
        <w:t>Продолжительность приема</w:t>
      </w:r>
      <w:r w:rsidRPr="00CF6AEC">
        <w:rPr>
          <w:rFonts w:eastAsia="Arial Unicode MS"/>
          <w:b/>
        </w:rPr>
        <w:t xml:space="preserve"> </w:t>
      </w:r>
      <w:r w:rsidRPr="00CF6AEC">
        <w:rPr>
          <w:rFonts w:eastAsia="Arial Unicode MS"/>
          <w:bCs/>
        </w:rPr>
        <w:t>заявителей</w:t>
      </w:r>
      <w:r w:rsidRPr="00CF6AEC">
        <w:rPr>
          <w:rFonts w:eastAsia="Arial Unicode MS"/>
        </w:rPr>
        <w:t xml:space="preserve"> у специалиста </w:t>
      </w:r>
      <w:r w:rsidRPr="00CF6AEC">
        <w:t xml:space="preserve">администрации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rPr>
          <w:bCs/>
        </w:rPr>
        <w:t xml:space="preserve"> </w:t>
      </w:r>
      <w:r w:rsidRPr="00CF6AEC">
        <w:rPr>
          <w:rFonts w:eastAsia="Arial Unicode MS"/>
        </w:rPr>
        <w:t xml:space="preserve">при </w:t>
      </w:r>
      <w:r w:rsidRPr="00CF6AEC">
        <w:t>получении консультации по вопросу предоставления муниципальной услуги</w:t>
      </w:r>
      <w:r w:rsidRPr="00CF6AEC">
        <w:rPr>
          <w:rFonts w:eastAsia="Arial Unicode MS"/>
        </w:rPr>
        <w:t xml:space="preserve"> не должна превышать 15 минут.</w:t>
      </w:r>
    </w:p>
    <w:p w:rsidR="0063007A" w:rsidRPr="00CF6AEC" w:rsidRDefault="0063007A" w:rsidP="0063007A">
      <w:pPr>
        <w:ind w:firstLine="709"/>
        <w:jc w:val="both"/>
        <w:rPr>
          <w:rFonts w:eastAsia="Calibri"/>
          <w:b/>
          <w:lang w:eastAsia="en-US"/>
        </w:rPr>
      </w:pPr>
      <w:r w:rsidRPr="00CF6AEC">
        <w:rPr>
          <w:b/>
        </w:rPr>
        <w:t>2.10. Срок и порядок регистрации запроса заявителя о предоставлении муниципальной услуги</w:t>
      </w:r>
    </w:p>
    <w:p w:rsidR="0063007A" w:rsidRPr="00CF6AEC" w:rsidRDefault="0063007A" w:rsidP="0063007A">
      <w:pPr>
        <w:ind w:firstLine="709"/>
        <w:jc w:val="both"/>
        <w:rPr>
          <w:bCs/>
        </w:rPr>
      </w:pPr>
      <w:r w:rsidRPr="00CF6AEC">
        <w:rPr>
          <w:bCs/>
        </w:rPr>
        <w:t>Заявление на предоставление муниципальной услуги регистрируется:</w:t>
      </w:r>
    </w:p>
    <w:p w:rsidR="0063007A" w:rsidRPr="00CF6AEC" w:rsidRDefault="0063007A" w:rsidP="0063007A">
      <w:pPr>
        <w:tabs>
          <w:tab w:val="left" w:pos="709"/>
        </w:tabs>
        <w:adjustRightInd w:val="0"/>
        <w:ind w:firstLine="709"/>
        <w:jc w:val="both"/>
        <w:rPr>
          <w:bCs/>
        </w:rPr>
      </w:pPr>
      <w:r w:rsidRPr="00CF6AEC">
        <w:t xml:space="preserve">- в журнале входящей документации администрации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rPr>
          <w:bCs/>
        </w:rPr>
        <w:t xml:space="preserve"> </w:t>
      </w:r>
      <w:r w:rsidRPr="00CF6AEC">
        <w:t>путем присвоения входящего номера и даты поступления документа</w:t>
      </w:r>
      <w:r w:rsidRPr="00CF6AEC">
        <w:rPr>
          <w:bCs/>
        </w:rPr>
        <w:t xml:space="preserve"> в течение 1 рабочего дня </w:t>
      </w:r>
      <w:proofErr w:type="gramStart"/>
      <w:r w:rsidRPr="00CF6AEC">
        <w:rPr>
          <w:bCs/>
        </w:rPr>
        <w:t>с даты поступления</w:t>
      </w:r>
      <w:proofErr w:type="gramEnd"/>
      <w:r>
        <w:rPr>
          <w:bCs/>
        </w:rPr>
        <w:t>.</w:t>
      </w:r>
    </w:p>
    <w:p w:rsidR="0063007A" w:rsidRPr="00CF6AEC" w:rsidRDefault="0063007A" w:rsidP="0063007A">
      <w:pPr>
        <w:widowControl w:val="0"/>
        <w:tabs>
          <w:tab w:val="left" w:pos="720"/>
        </w:tabs>
        <w:adjustRightInd w:val="0"/>
        <w:ind w:firstLine="709"/>
        <w:jc w:val="both"/>
      </w:pPr>
      <w:r w:rsidRPr="00CF6AEC">
        <w:tab/>
      </w:r>
      <w:r w:rsidRPr="00CF6AEC">
        <w:rPr>
          <w:b/>
        </w:rPr>
        <w:t>2.11. Требования к помещениям предоставления муниципальной услуги</w:t>
      </w:r>
    </w:p>
    <w:p w:rsidR="0063007A" w:rsidRPr="00CF6AEC" w:rsidRDefault="0063007A" w:rsidP="0063007A">
      <w:pPr>
        <w:ind w:firstLine="709"/>
        <w:jc w:val="both"/>
        <w:rPr>
          <w:bCs/>
        </w:rPr>
      </w:pPr>
      <w:r w:rsidRPr="00CF6AEC">
        <w:rPr>
          <w:bCs/>
        </w:rPr>
        <w:t>Вход в здани</w:t>
      </w:r>
      <w:r>
        <w:rPr>
          <w:bCs/>
        </w:rPr>
        <w:t>е</w:t>
      </w:r>
      <w:r w:rsidRPr="00CF6AEC">
        <w:rPr>
          <w:bCs/>
        </w:rPr>
        <w:t xml:space="preserve"> </w:t>
      </w:r>
      <w:r w:rsidRPr="00CF6AEC">
        <w:t xml:space="preserve">администрации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rPr>
          <w:bCs/>
        </w:rPr>
        <w:t xml:space="preserve"> оформлен вывеской с указанием основных реквизитов </w:t>
      </w:r>
      <w:r w:rsidRPr="00CF6AEC">
        <w:t xml:space="preserve">администрации </w:t>
      </w:r>
      <w:r>
        <w:t>Хочашевского</w:t>
      </w:r>
      <w:r w:rsidRPr="00CF6AEC">
        <w:t xml:space="preserve"> сельского поселения </w:t>
      </w:r>
      <w:r w:rsidRPr="00CF6AEC">
        <w:rPr>
          <w:bCs/>
        </w:rPr>
        <w:t xml:space="preserve">на русском и чувашском языках,  а также графиком работы специалистов </w:t>
      </w:r>
      <w:r w:rsidRPr="00CF6AEC">
        <w:t xml:space="preserve">администрации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rPr>
          <w:bCs/>
        </w:rPr>
        <w:t>.</w:t>
      </w:r>
    </w:p>
    <w:p w:rsidR="0063007A" w:rsidRPr="00CF6AEC" w:rsidRDefault="0063007A" w:rsidP="0063007A">
      <w:pPr>
        <w:tabs>
          <w:tab w:val="left" w:pos="720"/>
        </w:tabs>
        <w:ind w:firstLine="709"/>
        <w:jc w:val="both"/>
        <w:rPr>
          <w:b/>
        </w:rPr>
      </w:pPr>
      <w:r w:rsidRPr="00CF6AEC">
        <w:rPr>
          <w:b/>
        </w:rPr>
        <w:t>2.12. Показатели доступности и качества муниципальной услуги</w:t>
      </w:r>
    </w:p>
    <w:p w:rsidR="0063007A" w:rsidRPr="00CF6AEC" w:rsidRDefault="0063007A" w:rsidP="0063007A">
      <w:pPr>
        <w:ind w:firstLine="709"/>
        <w:jc w:val="both"/>
      </w:pPr>
      <w:r w:rsidRPr="00CF6AEC">
        <w:t>Показатели доступности и качества предоставления муниципальной услуги:</w:t>
      </w:r>
    </w:p>
    <w:p w:rsidR="0063007A" w:rsidRPr="00CF6AEC" w:rsidRDefault="0063007A" w:rsidP="0063007A">
      <w:pPr>
        <w:widowControl w:val="0"/>
        <w:adjustRightInd w:val="0"/>
        <w:ind w:firstLine="709"/>
        <w:jc w:val="both"/>
      </w:pPr>
      <w:r w:rsidRPr="00CF6AEC">
        <w:t>- возможность получения информации о муниципальной услуге в электронной форме, при личном обращении, по телефону;</w:t>
      </w:r>
    </w:p>
    <w:p w:rsidR="0063007A" w:rsidRPr="00CF6AEC" w:rsidRDefault="0063007A" w:rsidP="0063007A">
      <w:pPr>
        <w:widowControl w:val="0"/>
        <w:adjustRightInd w:val="0"/>
        <w:ind w:firstLine="709"/>
        <w:jc w:val="both"/>
        <w:rPr>
          <w:b/>
        </w:rPr>
      </w:pPr>
      <w:r w:rsidRPr="00CF6AEC">
        <w:lastRenderedPageBreak/>
        <w:t>- возможность получения сведений о ходе предоставления муниципальной услуги с использованием информационно-коммуникационных технологий.</w:t>
      </w:r>
    </w:p>
    <w:p w:rsidR="0063007A" w:rsidRPr="00CF6AEC" w:rsidRDefault="0063007A" w:rsidP="0063007A">
      <w:pPr>
        <w:ind w:firstLine="709"/>
        <w:jc w:val="both"/>
        <w:rPr>
          <w:bCs/>
        </w:rPr>
      </w:pPr>
      <w:r w:rsidRPr="00CF6AEC">
        <w:rPr>
          <w:bCs/>
        </w:rPr>
        <w:t xml:space="preserve">На прилегающей территории </w:t>
      </w:r>
      <w:r w:rsidRPr="00CF6AEC">
        <w:t xml:space="preserve">администрации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rPr>
          <w:bCs/>
        </w:rPr>
        <w:t xml:space="preserve">  находится парковка, как для сотрудников администрации, так и для посетителей.</w:t>
      </w:r>
    </w:p>
    <w:p w:rsidR="0063007A" w:rsidRPr="00CF6AEC" w:rsidRDefault="0063007A" w:rsidP="0063007A">
      <w:pPr>
        <w:ind w:firstLine="709"/>
        <w:jc w:val="both"/>
        <w:rPr>
          <w:bCs/>
        </w:rPr>
      </w:pPr>
      <w:r w:rsidRPr="00CF6AEC">
        <w:rPr>
          <w:bCs/>
        </w:rPr>
        <w:t xml:space="preserve">Прием заявителей для предоставления муниципальной услуги осуществляется согласно графику приема граждан специалистом администрации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rPr>
          <w:bCs/>
        </w:rPr>
        <w:t>.</w:t>
      </w:r>
    </w:p>
    <w:p w:rsidR="0063007A" w:rsidRPr="00CF6AEC" w:rsidRDefault="0063007A" w:rsidP="0063007A">
      <w:pPr>
        <w:ind w:firstLine="709"/>
        <w:jc w:val="both"/>
        <w:rPr>
          <w:bCs/>
        </w:rPr>
      </w:pPr>
      <w:r w:rsidRPr="00CF6AEC">
        <w:rPr>
          <w:bCs/>
        </w:rPr>
        <w:t>Помещение для предоставления муниципальной услуги оснащено стульями, столами, компьютером с возможностью печати и выхода в сеть «Интернет».</w:t>
      </w:r>
    </w:p>
    <w:p w:rsidR="0063007A" w:rsidRPr="00CF6AEC" w:rsidRDefault="0063007A" w:rsidP="0063007A">
      <w:pPr>
        <w:ind w:firstLine="709"/>
        <w:jc w:val="both"/>
        <w:rPr>
          <w:bCs/>
        </w:rPr>
      </w:pPr>
      <w:proofErr w:type="gramStart"/>
      <w:r w:rsidRPr="00CF6AEC">
        <w:rPr>
          <w:bCs/>
        </w:rPr>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информационными стендами, на которых размещены график работы и приёма граждан </w:t>
      </w:r>
      <w:r w:rsidRPr="00CF6AEC">
        <w:t xml:space="preserve">администрацией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rPr>
          <w:bCs/>
        </w:rPr>
        <w:t>, номера телефонов для справок, процедура предоставления муниципальной услуги и информация согласно подпункту 1.3.5 Административного регламента.</w:t>
      </w:r>
      <w:proofErr w:type="gramEnd"/>
    </w:p>
    <w:p w:rsidR="0063007A" w:rsidRPr="00CF6AEC" w:rsidRDefault="0063007A" w:rsidP="0063007A">
      <w:pPr>
        <w:ind w:firstLine="709"/>
        <w:jc w:val="both"/>
        <w:rPr>
          <w:b/>
        </w:rPr>
      </w:pPr>
    </w:p>
    <w:p w:rsidR="0063007A" w:rsidRPr="00CF6AEC" w:rsidRDefault="0063007A" w:rsidP="0063007A">
      <w:pPr>
        <w:ind w:firstLine="709"/>
        <w:jc w:val="center"/>
        <w:rPr>
          <w:b/>
        </w:rPr>
      </w:pPr>
      <w:r w:rsidRPr="00CF6AEC">
        <w:rPr>
          <w:b/>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3007A" w:rsidRPr="00CF6AEC" w:rsidRDefault="0063007A" w:rsidP="0063007A">
      <w:pPr>
        <w:ind w:firstLine="709"/>
      </w:pPr>
    </w:p>
    <w:p w:rsidR="0063007A" w:rsidRPr="00CF6AEC" w:rsidRDefault="0063007A" w:rsidP="0063007A">
      <w:pPr>
        <w:widowControl w:val="0"/>
        <w:adjustRightInd w:val="0"/>
        <w:ind w:firstLine="709"/>
        <w:jc w:val="both"/>
        <w:rPr>
          <w:b/>
        </w:rPr>
      </w:pPr>
      <w:r w:rsidRPr="00CF6AEC">
        <w:rPr>
          <w:b/>
        </w:rPr>
        <w:t>3.1. Перечень административных процедур, необходимых для предоставления муниципальной услуги</w:t>
      </w:r>
    </w:p>
    <w:p w:rsidR="0063007A" w:rsidRPr="00CF6AEC" w:rsidRDefault="0063007A" w:rsidP="0063007A">
      <w:pPr>
        <w:widowControl w:val="0"/>
        <w:adjustRightInd w:val="0"/>
        <w:ind w:firstLine="709"/>
        <w:jc w:val="both"/>
      </w:pPr>
      <w:r w:rsidRPr="00CF6AEC">
        <w:t>Для предоставления муниципальной услуги осуществляются следующие административные процедуры:</w:t>
      </w:r>
    </w:p>
    <w:p w:rsidR="0063007A" w:rsidRPr="00CF6AEC" w:rsidRDefault="0063007A" w:rsidP="0063007A">
      <w:pPr>
        <w:widowControl w:val="0"/>
        <w:numPr>
          <w:ilvl w:val="0"/>
          <w:numId w:val="9"/>
        </w:numPr>
        <w:suppressAutoHyphens w:val="0"/>
        <w:autoSpaceDE w:val="0"/>
        <w:autoSpaceDN w:val="0"/>
        <w:adjustRightInd w:val="0"/>
        <w:ind w:left="0" w:firstLine="709"/>
        <w:jc w:val="both"/>
      </w:pPr>
      <w:r w:rsidRPr="00CF6AEC">
        <w:t>первичный прием документов;</w:t>
      </w:r>
    </w:p>
    <w:p w:rsidR="0063007A" w:rsidRPr="00CF6AEC" w:rsidRDefault="0063007A" w:rsidP="0063007A">
      <w:pPr>
        <w:widowControl w:val="0"/>
        <w:numPr>
          <w:ilvl w:val="0"/>
          <w:numId w:val="9"/>
        </w:numPr>
        <w:suppressAutoHyphens w:val="0"/>
        <w:autoSpaceDE w:val="0"/>
        <w:autoSpaceDN w:val="0"/>
        <w:adjustRightInd w:val="0"/>
        <w:ind w:left="0" w:firstLine="709"/>
        <w:jc w:val="both"/>
      </w:pPr>
      <w:r w:rsidRPr="00CF6AEC">
        <w:t>формирование и направление запросов в органы (организации), участвующие в предоставлении муниципальной услуги;</w:t>
      </w:r>
    </w:p>
    <w:p w:rsidR="0063007A" w:rsidRPr="00CF6AEC" w:rsidRDefault="0063007A" w:rsidP="0063007A">
      <w:pPr>
        <w:widowControl w:val="0"/>
        <w:numPr>
          <w:ilvl w:val="0"/>
          <w:numId w:val="9"/>
        </w:numPr>
        <w:suppressAutoHyphens w:val="0"/>
        <w:autoSpaceDE w:val="0"/>
        <w:autoSpaceDN w:val="0"/>
        <w:adjustRightInd w:val="0"/>
        <w:ind w:left="0" w:firstLine="709"/>
        <w:jc w:val="both"/>
      </w:pPr>
      <w:r w:rsidRPr="00CF6AEC">
        <w:t>рассмотрение принятых документов;</w:t>
      </w:r>
    </w:p>
    <w:p w:rsidR="0063007A" w:rsidRPr="00CF6AEC" w:rsidRDefault="0063007A" w:rsidP="0063007A">
      <w:pPr>
        <w:widowControl w:val="0"/>
        <w:numPr>
          <w:ilvl w:val="0"/>
          <w:numId w:val="10"/>
        </w:numPr>
        <w:suppressAutoHyphens w:val="0"/>
        <w:autoSpaceDE w:val="0"/>
        <w:autoSpaceDN w:val="0"/>
        <w:adjustRightInd w:val="0"/>
        <w:ind w:left="0" w:firstLine="709"/>
        <w:jc w:val="both"/>
      </w:pPr>
      <w:r w:rsidRPr="00CF6AEC">
        <w:t>письменное уведомление об отказе в предоставлении муниципальной услуги;</w:t>
      </w:r>
    </w:p>
    <w:p w:rsidR="0063007A" w:rsidRPr="00CF6AEC" w:rsidRDefault="0063007A" w:rsidP="0063007A">
      <w:pPr>
        <w:widowControl w:val="0"/>
        <w:numPr>
          <w:ilvl w:val="0"/>
          <w:numId w:val="10"/>
        </w:numPr>
        <w:suppressAutoHyphens w:val="0"/>
        <w:autoSpaceDE w:val="0"/>
        <w:autoSpaceDN w:val="0"/>
        <w:adjustRightInd w:val="0"/>
        <w:ind w:left="0" w:firstLine="709"/>
        <w:jc w:val="both"/>
      </w:pPr>
      <w:r w:rsidRPr="00CF6AEC">
        <w:t>подготовка и выдача выписки из единого адресного реестра;</w:t>
      </w:r>
    </w:p>
    <w:p w:rsidR="0063007A" w:rsidRPr="00CF6AEC" w:rsidRDefault="0063007A" w:rsidP="0063007A">
      <w:pPr>
        <w:widowControl w:val="0"/>
        <w:numPr>
          <w:ilvl w:val="0"/>
          <w:numId w:val="11"/>
        </w:numPr>
        <w:suppressAutoHyphens w:val="0"/>
        <w:autoSpaceDE w:val="0"/>
        <w:autoSpaceDN w:val="0"/>
        <w:adjustRightInd w:val="0"/>
        <w:ind w:left="0" w:firstLine="709"/>
        <w:jc w:val="both"/>
        <w:rPr>
          <w:b/>
        </w:rPr>
      </w:pPr>
      <w:r w:rsidRPr="00CF6AEC">
        <w:t xml:space="preserve">направление заявителю результата предоставления муниципальной услуги. </w:t>
      </w:r>
    </w:p>
    <w:p w:rsidR="0063007A" w:rsidRPr="00CF6AEC" w:rsidRDefault="0063007A" w:rsidP="0063007A">
      <w:pPr>
        <w:widowControl w:val="0"/>
        <w:adjustRightInd w:val="0"/>
        <w:ind w:firstLine="709"/>
        <w:jc w:val="both"/>
      </w:pPr>
      <w:r w:rsidRPr="00CF6AEC">
        <w:t xml:space="preserve">Описание </w:t>
      </w:r>
      <w:proofErr w:type="gramStart"/>
      <w:r w:rsidRPr="00CF6AEC">
        <w:t>последовательности прохождения процедур предоставления муниципальной услуги</w:t>
      </w:r>
      <w:proofErr w:type="gramEnd"/>
      <w:r w:rsidRPr="00CF6AEC">
        <w:t xml:space="preserve"> представлено в блок-схеме (Приложение № 4 к Административному регламенту).</w:t>
      </w:r>
    </w:p>
    <w:p w:rsidR="0063007A" w:rsidRPr="00CF6AEC" w:rsidRDefault="0063007A" w:rsidP="0063007A">
      <w:pPr>
        <w:widowControl w:val="0"/>
        <w:adjustRightInd w:val="0"/>
        <w:ind w:firstLine="709"/>
        <w:jc w:val="both"/>
        <w:rPr>
          <w:b/>
        </w:rPr>
      </w:pPr>
      <w:r w:rsidRPr="00CF6AEC">
        <w:rPr>
          <w:b/>
        </w:rPr>
        <w:t>3.1.1. Прием заявления и документов для получения муниципальной услуги</w:t>
      </w:r>
    </w:p>
    <w:p w:rsidR="0063007A" w:rsidRPr="00CF6AEC" w:rsidRDefault="0063007A" w:rsidP="0063007A">
      <w:pPr>
        <w:widowControl w:val="0"/>
        <w:tabs>
          <w:tab w:val="left" w:pos="0"/>
          <w:tab w:val="left" w:pos="709"/>
        </w:tabs>
        <w:adjustRightInd w:val="0"/>
        <w:jc w:val="both"/>
        <w:rPr>
          <w:bCs/>
        </w:rPr>
      </w:pPr>
      <w:r>
        <w:t xml:space="preserve">           </w:t>
      </w:r>
      <w:r w:rsidRPr="00E80F01">
        <w:t>Прием заявления и документов для получения муниципальной услуги</w:t>
      </w:r>
      <w:r w:rsidRPr="00CF6AEC">
        <w:rPr>
          <w:bCs/>
        </w:rPr>
        <w:t xml:space="preserve"> осуществляется в </w:t>
      </w:r>
      <w:r w:rsidRPr="00CF6AEC">
        <w:t xml:space="preserve">администрации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Pr>
          <w:bCs/>
        </w:rPr>
        <w:t>.</w:t>
      </w:r>
    </w:p>
    <w:p w:rsidR="0063007A" w:rsidRPr="00CF6AEC" w:rsidRDefault="0063007A" w:rsidP="0063007A">
      <w:pPr>
        <w:widowControl w:val="0"/>
        <w:adjustRightInd w:val="0"/>
        <w:ind w:firstLine="709"/>
        <w:jc w:val="both"/>
      </w:pPr>
      <w:r w:rsidRPr="00CF6AEC">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пунктом 2.6. Административного регламента</w:t>
      </w:r>
      <w:r>
        <w:t>,</w:t>
      </w:r>
      <w:r w:rsidRPr="00CF6AEC">
        <w:t xml:space="preserve"> в администрацию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t>.</w:t>
      </w:r>
    </w:p>
    <w:p w:rsidR="0063007A" w:rsidRPr="00CF6AEC" w:rsidRDefault="0063007A" w:rsidP="0063007A">
      <w:pPr>
        <w:widowControl w:val="0"/>
        <w:adjustRightInd w:val="0"/>
        <w:ind w:firstLine="709"/>
        <w:jc w:val="both"/>
        <w:rPr>
          <w:bCs/>
        </w:rPr>
      </w:pPr>
      <w:r w:rsidRPr="00CF6AEC">
        <w:rPr>
          <w:bCs/>
        </w:rPr>
        <w:t xml:space="preserve">В ходе приема специалист </w:t>
      </w:r>
      <w:r w:rsidRPr="00CF6AEC">
        <w:t xml:space="preserve">администрации </w:t>
      </w:r>
      <w:r>
        <w:t>Хочашевского</w:t>
      </w:r>
      <w:r w:rsidRPr="00CF6AEC">
        <w:t xml:space="preserve"> сельского поселения </w:t>
      </w:r>
      <w:r w:rsidRPr="00CF6AEC">
        <w:rPr>
          <w:bCs/>
        </w:rPr>
        <w:t xml:space="preserve">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63007A" w:rsidRPr="00CF6AEC" w:rsidRDefault="0063007A" w:rsidP="0063007A">
      <w:pPr>
        <w:tabs>
          <w:tab w:val="left" w:pos="0"/>
          <w:tab w:val="left" w:pos="360"/>
          <w:tab w:val="left" w:pos="1260"/>
        </w:tabs>
        <w:ind w:firstLine="709"/>
        <w:jc w:val="both"/>
        <w:rPr>
          <w:bCs/>
        </w:rPr>
      </w:pPr>
      <w:r w:rsidRPr="00CF6AEC">
        <w:rPr>
          <w:bCs/>
        </w:rPr>
        <w:t xml:space="preserve">В ходе приема специалист </w:t>
      </w:r>
      <w:r w:rsidRPr="00CF6AEC">
        <w:t xml:space="preserve">администрации </w:t>
      </w:r>
      <w:r>
        <w:t>Хочашевского</w:t>
      </w:r>
      <w:r w:rsidRPr="00CF6AEC">
        <w:t xml:space="preserve"> сельского поселения </w:t>
      </w:r>
      <w:r w:rsidRPr="00CF6AEC">
        <w:rPr>
          <w:bCs/>
        </w:rPr>
        <w:t xml:space="preserve"> производит проверку представленного заявления с приложением документов на наличие необходимых документов согласно перечню, указанному в пункте 2.6. Административного регламента, проверяет правильность заполнения Заявления, полноту и достоверность </w:t>
      </w:r>
      <w:r w:rsidRPr="00CF6AEC">
        <w:rPr>
          <w:bCs/>
        </w:rPr>
        <w:lastRenderedPageBreak/>
        <w:t xml:space="preserve">содержащихся в них сведений. Специалист </w:t>
      </w:r>
      <w:r w:rsidRPr="00CF6AEC">
        <w:t xml:space="preserve">администрации </w:t>
      </w:r>
      <w:r>
        <w:t>Хочашевского</w:t>
      </w:r>
      <w:r w:rsidRPr="00CF6AEC">
        <w:t xml:space="preserve"> сельского поселения</w:t>
      </w:r>
      <w:r w:rsidRPr="00CF6AEC">
        <w:rPr>
          <w:bCs/>
        </w:rPr>
        <w:t xml:space="preserve">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63007A" w:rsidRPr="00CF6AEC" w:rsidRDefault="0063007A" w:rsidP="0063007A">
      <w:pPr>
        <w:widowControl w:val="0"/>
        <w:adjustRightInd w:val="0"/>
        <w:ind w:firstLine="709"/>
        <w:jc w:val="both"/>
      </w:pPr>
      <w:r w:rsidRPr="00CF6AEC">
        <w:t xml:space="preserve">В случае если документы не прошли контроль, в ходе приема специалист администрации </w:t>
      </w:r>
      <w:r>
        <w:t>Хочашевского</w:t>
      </w:r>
      <w:r w:rsidRPr="00CF6AEC">
        <w:t xml:space="preserve"> сельского поселения может в устной форме предложить представить недостающие документы и (или) внести необходимые исправления.</w:t>
      </w:r>
    </w:p>
    <w:p w:rsidR="0063007A" w:rsidRPr="00CF6AEC" w:rsidRDefault="0063007A" w:rsidP="0063007A">
      <w:pPr>
        <w:widowControl w:val="0"/>
        <w:adjustRightInd w:val="0"/>
        <w:ind w:firstLine="709"/>
        <w:jc w:val="both"/>
      </w:pPr>
      <w:r w:rsidRPr="00CF6AEC">
        <w:t xml:space="preserve">Если при наличии оснований для отказа в пункте 2.7. настоящего Административного регламента, заявитель настаивает на приеме документов, специалист администрации </w:t>
      </w:r>
      <w:r>
        <w:t>Хочашевского</w:t>
      </w:r>
      <w:r w:rsidRPr="00CF6AEC">
        <w:t xml:space="preserve"> сельского поселения  осуществляет прием документов.</w:t>
      </w:r>
    </w:p>
    <w:p w:rsidR="0063007A" w:rsidRPr="00CF6AEC" w:rsidRDefault="0063007A" w:rsidP="0063007A">
      <w:pPr>
        <w:ind w:firstLine="709"/>
        <w:jc w:val="both"/>
      </w:pPr>
      <w:proofErr w:type="gramStart"/>
      <w:r w:rsidRPr="00CF6AEC">
        <w:t xml:space="preserve">В случае отсутствия оснований для отказа в приеме документов, Заявление регистрируется в соответствии с административным регламентом по предоставлению муниципальной услуги «Рассмотрение и подготовка ответов на поступившие в администрацию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t xml:space="preserve"> обращения граждан», путем присвоения входящего номера и даты поступления документа, который фиксируется на обоих экземплярах заявления.</w:t>
      </w:r>
      <w:proofErr w:type="gramEnd"/>
      <w:r w:rsidRPr="00CF6AEC">
        <w:t xml:space="preserve"> Второй экземпляр Заявления с описью принятых документов возвращается заявителю. </w:t>
      </w:r>
    </w:p>
    <w:p w:rsidR="0063007A" w:rsidRPr="00CF6AEC" w:rsidRDefault="0063007A" w:rsidP="0063007A">
      <w:pPr>
        <w:widowControl w:val="0"/>
        <w:adjustRightInd w:val="0"/>
        <w:ind w:firstLine="709"/>
        <w:jc w:val="both"/>
      </w:pPr>
      <w:r w:rsidRPr="00CF6AEC">
        <w:t>В случае</w:t>
      </w:r>
      <w:proofErr w:type="gramStart"/>
      <w:r w:rsidRPr="00CF6AEC">
        <w:t>,</w:t>
      </w:r>
      <w:proofErr w:type="gramEnd"/>
      <w:r w:rsidRPr="00CF6AEC">
        <w:t xml:space="preserve">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63007A" w:rsidRPr="00CF6AEC" w:rsidRDefault="0063007A" w:rsidP="0063007A">
      <w:pPr>
        <w:pStyle w:val="ConsNormal"/>
        <w:numPr>
          <w:ilvl w:val="12"/>
          <w:numId w:val="0"/>
        </w:numPr>
        <w:tabs>
          <w:tab w:val="left" w:pos="1406"/>
        </w:tabs>
        <w:ind w:right="0" w:firstLine="709"/>
        <w:jc w:val="both"/>
        <w:rPr>
          <w:rFonts w:ascii="Times New Roman" w:hAnsi="Times New Roman" w:cs="Times New Roman"/>
          <w:b/>
          <w:sz w:val="24"/>
          <w:szCs w:val="24"/>
        </w:rPr>
      </w:pPr>
      <w:r w:rsidRPr="00CF6AEC">
        <w:rPr>
          <w:rFonts w:ascii="Times New Roman" w:hAnsi="Times New Roman" w:cs="Times New Roman"/>
          <w:b/>
          <w:sz w:val="24"/>
          <w:szCs w:val="24"/>
        </w:rPr>
        <w:t>3.1.2. Формирование и направление запросов в органы (организации), участвующие в предоставлении муниципальной услуги</w:t>
      </w:r>
    </w:p>
    <w:p w:rsidR="0063007A" w:rsidRPr="00CF6AEC" w:rsidRDefault="0063007A" w:rsidP="0063007A">
      <w:pPr>
        <w:ind w:firstLine="709"/>
        <w:jc w:val="both"/>
      </w:pPr>
      <w:proofErr w:type="gramStart"/>
      <w:r w:rsidRPr="00CF6AEC">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CF6AEC">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63007A" w:rsidRPr="00CF6AEC" w:rsidRDefault="0063007A" w:rsidP="0063007A">
      <w:pPr>
        <w:ind w:firstLine="709"/>
        <w:jc w:val="both"/>
      </w:pPr>
      <w:r w:rsidRPr="00CF6AEC">
        <w:t xml:space="preserve">Межведомственный запрос администрации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t xml:space="preserve">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63007A" w:rsidRPr="00CF6AEC" w:rsidRDefault="0063007A" w:rsidP="0063007A">
      <w:pPr>
        <w:ind w:firstLine="709"/>
        <w:jc w:val="both"/>
      </w:pPr>
      <w:r w:rsidRPr="00CF6AEC">
        <w:t>- наименование органа, направляющего межведомственный запрос;</w:t>
      </w:r>
    </w:p>
    <w:p w:rsidR="0063007A" w:rsidRPr="00CF6AEC" w:rsidRDefault="0063007A" w:rsidP="0063007A">
      <w:pPr>
        <w:ind w:firstLine="709"/>
        <w:jc w:val="both"/>
      </w:pPr>
      <w:r w:rsidRPr="00CF6AEC">
        <w:t>- наименование органа, в адрес которого направляется межведомственный запрос;</w:t>
      </w:r>
    </w:p>
    <w:p w:rsidR="0063007A" w:rsidRPr="00CF6AEC" w:rsidRDefault="0063007A" w:rsidP="0063007A">
      <w:pPr>
        <w:adjustRightInd w:val="0"/>
        <w:ind w:firstLine="709"/>
        <w:jc w:val="both"/>
      </w:pPr>
      <w:r w:rsidRPr="00CF6AEC">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3007A" w:rsidRPr="00CF6AEC" w:rsidRDefault="0063007A" w:rsidP="0063007A">
      <w:pPr>
        <w:adjustRightInd w:val="0"/>
        <w:ind w:firstLine="709"/>
        <w:jc w:val="both"/>
      </w:pPr>
      <w:r w:rsidRPr="00CF6AEC">
        <w:t xml:space="preserve">- указание на положения нормативного правового акта, которыми установлено представление документа и (или) информации, </w:t>
      </w:r>
      <w:proofErr w:type="gramStart"/>
      <w:r w:rsidRPr="00CF6AEC">
        <w:t>необходимых</w:t>
      </w:r>
      <w:proofErr w:type="gramEnd"/>
      <w:r w:rsidRPr="00CF6AEC">
        <w:t xml:space="preserve"> для предоставления муниципальной услуги, и указание на реквизиты данного нормативного правового акта;</w:t>
      </w:r>
    </w:p>
    <w:p w:rsidR="0063007A" w:rsidRPr="00CF6AEC" w:rsidRDefault="0063007A" w:rsidP="0063007A">
      <w:pPr>
        <w:ind w:firstLine="709"/>
        <w:jc w:val="both"/>
      </w:pPr>
      <w:r w:rsidRPr="00CF6AEC">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CF6AEC">
        <w:t>таких</w:t>
      </w:r>
      <w:proofErr w:type="gramEnd"/>
      <w:r w:rsidRPr="00CF6AEC">
        <w:t xml:space="preserve"> документа и (или) информации;</w:t>
      </w:r>
    </w:p>
    <w:p w:rsidR="0063007A" w:rsidRPr="00CF6AEC" w:rsidRDefault="0063007A" w:rsidP="0063007A">
      <w:pPr>
        <w:ind w:firstLine="709"/>
        <w:jc w:val="both"/>
      </w:pPr>
      <w:r w:rsidRPr="00CF6AEC">
        <w:t>- контактная информация для направления ответа на межведомственный запрос;</w:t>
      </w:r>
    </w:p>
    <w:p w:rsidR="0063007A" w:rsidRPr="00CF6AEC" w:rsidRDefault="0063007A" w:rsidP="0063007A">
      <w:pPr>
        <w:ind w:firstLine="709"/>
        <w:jc w:val="both"/>
      </w:pPr>
      <w:r w:rsidRPr="00CF6AEC">
        <w:t>- дата направления межведомственного запроса;</w:t>
      </w:r>
    </w:p>
    <w:p w:rsidR="0063007A" w:rsidRPr="00CF6AEC" w:rsidRDefault="0063007A" w:rsidP="0063007A">
      <w:pPr>
        <w:ind w:firstLine="709"/>
        <w:jc w:val="both"/>
      </w:pPr>
      <w:r w:rsidRPr="00CF6AEC">
        <w:lastRenderedPageBreak/>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3007A" w:rsidRPr="00CF6AEC" w:rsidRDefault="0063007A" w:rsidP="0063007A">
      <w:pPr>
        <w:adjustRightInd w:val="0"/>
        <w:ind w:firstLine="709"/>
        <w:jc w:val="both"/>
      </w:pPr>
      <w:r w:rsidRPr="00CF6AEC">
        <w:t xml:space="preserve">Срок направления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 </w:t>
      </w:r>
    </w:p>
    <w:p w:rsidR="0063007A" w:rsidRPr="00CF6AEC" w:rsidRDefault="0063007A" w:rsidP="0063007A">
      <w:pPr>
        <w:pStyle w:val="21"/>
        <w:numPr>
          <w:ilvl w:val="12"/>
          <w:numId w:val="0"/>
        </w:numPr>
        <w:tabs>
          <w:tab w:val="left" w:pos="0"/>
        </w:tabs>
        <w:ind w:right="0" w:firstLine="709"/>
        <w:rPr>
          <w:sz w:val="24"/>
          <w:szCs w:val="24"/>
        </w:rPr>
      </w:pPr>
      <w:r w:rsidRPr="00CF6AEC">
        <w:rPr>
          <w:sz w:val="24"/>
          <w:szCs w:val="24"/>
        </w:rPr>
        <w:t>Результатом процедуры является направление межведомственного запроса в соответствующий орган (организацию).</w:t>
      </w:r>
    </w:p>
    <w:p w:rsidR="0063007A" w:rsidRPr="00CF6AEC" w:rsidRDefault="0063007A" w:rsidP="0063007A">
      <w:pPr>
        <w:widowControl w:val="0"/>
        <w:adjustRightInd w:val="0"/>
        <w:ind w:firstLine="709"/>
        <w:jc w:val="both"/>
        <w:rPr>
          <w:b/>
        </w:rPr>
      </w:pPr>
      <w:r>
        <w:rPr>
          <w:b/>
        </w:rPr>
        <w:t>3</w:t>
      </w:r>
      <w:r w:rsidRPr="00CF6AEC">
        <w:rPr>
          <w:b/>
        </w:rPr>
        <w:t>.1.3. Рассмотрение принятых документов</w:t>
      </w:r>
    </w:p>
    <w:p w:rsidR="0063007A" w:rsidRPr="00CF6AEC" w:rsidRDefault="0063007A" w:rsidP="0063007A">
      <w:pPr>
        <w:widowControl w:val="0"/>
        <w:adjustRightInd w:val="0"/>
        <w:ind w:firstLine="709"/>
        <w:jc w:val="both"/>
      </w:pPr>
      <w:r w:rsidRPr="00CF6AEC">
        <w:t>Основанием для получения муниципальной услуги является принятое Заявление с прилагаемыми к нему документами к рассмотрению.</w:t>
      </w:r>
    </w:p>
    <w:p w:rsidR="0063007A" w:rsidRPr="00CF6AEC" w:rsidRDefault="0063007A" w:rsidP="0063007A">
      <w:pPr>
        <w:widowControl w:val="0"/>
        <w:adjustRightInd w:val="0"/>
        <w:ind w:firstLine="709"/>
        <w:jc w:val="both"/>
      </w:pPr>
      <w:r w:rsidRPr="00CF6AEC">
        <w:t xml:space="preserve">Специалист администрации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t xml:space="preserve"> рассматривает Заявление с прилагаемыми к нему документами, предусмотренными пунктом 2.6. настоящего Административного регламента в течение 1 рабочего дня со дня их поступления в администрацию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t>.</w:t>
      </w:r>
    </w:p>
    <w:p w:rsidR="0063007A" w:rsidRPr="00CF6AEC" w:rsidRDefault="0063007A" w:rsidP="0063007A">
      <w:pPr>
        <w:widowControl w:val="0"/>
        <w:adjustRightInd w:val="0"/>
        <w:ind w:firstLine="709"/>
        <w:jc w:val="both"/>
      </w:pPr>
      <w:proofErr w:type="gramStart"/>
      <w:r w:rsidRPr="00CF6AEC">
        <w:t xml:space="preserve">В течение указанного времени 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администрации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t xml:space="preserve">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w:t>
      </w:r>
      <w:proofErr w:type="gramEnd"/>
      <w:r w:rsidRPr="00CF6AEC">
        <w:t xml:space="preserve"> уведомления. </w:t>
      </w:r>
    </w:p>
    <w:p w:rsidR="0063007A" w:rsidRPr="00CF6AEC" w:rsidRDefault="0063007A" w:rsidP="0063007A">
      <w:pPr>
        <w:widowControl w:val="0"/>
        <w:adjustRightInd w:val="0"/>
        <w:ind w:firstLine="709"/>
        <w:jc w:val="both"/>
      </w:pPr>
      <w:r w:rsidRPr="00CF6AEC">
        <w:t>В случае</w:t>
      </w:r>
      <w:proofErr w:type="gramStart"/>
      <w:r w:rsidRPr="00CF6AEC">
        <w:t>,</w:t>
      </w:r>
      <w:proofErr w:type="gramEnd"/>
      <w:r w:rsidRPr="00CF6AEC">
        <w:t xml:space="preserve"> если в течение 3-х рабочих дней указанные замечания не устранены, специалист администрации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t xml:space="preserve"> в течение 2 рабочих дней готовит уведомление об отказе в предоставлении муниципальной услуги. </w:t>
      </w:r>
    </w:p>
    <w:p w:rsidR="0063007A" w:rsidRPr="00CF6AEC" w:rsidRDefault="0063007A" w:rsidP="0063007A">
      <w:pPr>
        <w:widowControl w:val="0"/>
        <w:adjustRightInd w:val="0"/>
        <w:ind w:firstLine="709"/>
        <w:jc w:val="both"/>
      </w:pPr>
      <w:r w:rsidRPr="00CF6AEC">
        <w:t>В рамках данной административной процедуры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63007A" w:rsidRPr="00CF6AEC" w:rsidRDefault="0063007A" w:rsidP="0063007A">
      <w:pPr>
        <w:widowControl w:val="0"/>
        <w:adjustRightInd w:val="0"/>
        <w:ind w:firstLine="709"/>
        <w:jc w:val="both"/>
      </w:pPr>
      <w:r w:rsidRPr="00CF6AEC">
        <w:t xml:space="preserve">В случае поступления заявления с полным пакетом документов от заявителя специалист администрации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t xml:space="preserve"> в течение 3 рабочих дней готовит запрос документов в рамках межуровневого и межведомственного взаимодействия, для получения документов указанных в п. 2.6. данного административного регламента необходимых для оказания муниципальной услуги.</w:t>
      </w:r>
    </w:p>
    <w:p w:rsidR="0063007A" w:rsidRPr="00CF6AEC" w:rsidRDefault="0063007A" w:rsidP="0063007A">
      <w:pPr>
        <w:ind w:firstLine="709"/>
        <w:jc w:val="both"/>
      </w:pPr>
      <w:r w:rsidRPr="00CF6AEC">
        <w:t xml:space="preserve">- решение главы администрации </w:t>
      </w:r>
      <w:r>
        <w:t>Хочашевского</w:t>
      </w:r>
      <w:r w:rsidRPr="00CF6AEC">
        <w:t xml:space="preserve"> сельского поселения о предоставлении разрешения на отклонение от предельных параметров разрешенного строительства;</w:t>
      </w:r>
    </w:p>
    <w:p w:rsidR="0063007A" w:rsidRPr="00CF6AEC" w:rsidRDefault="0063007A" w:rsidP="0063007A">
      <w:pPr>
        <w:ind w:firstLine="709"/>
        <w:jc w:val="both"/>
      </w:pPr>
      <w:r w:rsidRPr="00CF6AEC">
        <w:t xml:space="preserve">- решение главы администрации </w:t>
      </w:r>
      <w:r>
        <w:t>Хочашевского</w:t>
      </w:r>
      <w:r w:rsidRPr="00CF6AEC">
        <w:t xml:space="preserve"> сельского поселения  об отказе в предоставлении разрешения на отклонение от предельных параметров разрешенного строительства.</w:t>
      </w:r>
    </w:p>
    <w:p w:rsidR="0063007A" w:rsidRPr="00CF6AEC" w:rsidRDefault="0063007A" w:rsidP="0063007A">
      <w:pPr>
        <w:widowControl w:val="0"/>
        <w:adjustRightInd w:val="0"/>
        <w:ind w:firstLine="709"/>
        <w:jc w:val="both"/>
        <w:rPr>
          <w:color w:val="000000"/>
        </w:rPr>
      </w:pPr>
      <w:r w:rsidRPr="00CF6AEC">
        <w:t xml:space="preserve">В случае отсутствия оснований для отказа в предоставлении муниципальной услуги Заявление с документами передается в администрацию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rPr>
          <w:color w:val="000000"/>
        </w:rPr>
        <w:t xml:space="preserve"> для предоставления разрешения на отклонение от предельных параметров разрешенного строительства на территории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rPr>
          <w:color w:val="000000"/>
        </w:rPr>
        <w:t>.</w:t>
      </w:r>
    </w:p>
    <w:p w:rsidR="0063007A" w:rsidRPr="00CF6AEC" w:rsidRDefault="0063007A" w:rsidP="0063007A">
      <w:pPr>
        <w:widowControl w:val="0"/>
        <w:adjustRightInd w:val="0"/>
        <w:ind w:firstLine="709"/>
        <w:jc w:val="both"/>
        <w:rPr>
          <w:color w:val="000000"/>
        </w:rPr>
      </w:pPr>
      <w:r w:rsidRPr="00CF6AEC">
        <w:t xml:space="preserve">Результатом является передача в администрацию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t xml:space="preserve"> пакета документов для подготовки </w:t>
      </w:r>
      <w:r w:rsidRPr="00CF6AEC">
        <w:rPr>
          <w:color w:val="000000"/>
        </w:rPr>
        <w:t xml:space="preserve">разрешения на отклонение от предельных параметров разрешенного строительства на территории </w:t>
      </w:r>
      <w:r>
        <w:t>Хочашевского</w:t>
      </w:r>
      <w:r w:rsidRPr="00CF6AEC">
        <w:rPr>
          <w:color w:val="000000"/>
        </w:rPr>
        <w:t xml:space="preserve"> сельского поселения.</w:t>
      </w:r>
    </w:p>
    <w:p w:rsidR="0063007A" w:rsidRPr="0063007A" w:rsidRDefault="0063007A" w:rsidP="0063007A">
      <w:pPr>
        <w:pStyle w:val="1"/>
        <w:keepLines w:val="0"/>
        <w:numPr>
          <w:ilvl w:val="0"/>
          <w:numId w:val="1"/>
        </w:numPr>
        <w:autoSpaceDE w:val="0"/>
        <w:spacing w:before="0"/>
        <w:ind w:firstLine="709"/>
        <w:jc w:val="both"/>
        <w:rPr>
          <w:rFonts w:ascii="Times New Roman" w:hAnsi="Times New Roman" w:cs="Times New Roman"/>
          <w:color w:val="auto"/>
          <w:sz w:val="24"/>
          <w:szCs w:val="24"/>
        </w:rPr>
      </w:pPr>
      <w:r w:rsidRPr="0063007A">
        <w:rPr>
          <w:rFonts w:ascii="Times New Roman" w:hAnsi="Times New Roman" w:cs="Times New Roman"/>
          <w:color w:val="auto"/>
          <w:sz w:val="24"/>
          <w:szCs w:val="24"/>
        </w:rPr>
        <w:lastRenderedPageBreak/>
        <w:t>3.1.4. Организация и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63007A" w:rsidRPr="00CF6AEC" w:rsidRDefault="0063007A" w:rsidP="0063007A">
      <w:pPr>
        <w:ind w:firstLine="709"/>
        <w:jc w:val="both"/>
      </w:pPr>
      <w:bookmarkStart w:id="7" w:name="sub_42"/>
      <w:r w:rsidRPr="00CF6AEC">
        <w:t xml:space="preserve">Основанием для начала административной процедуры по организации и проведению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является поступление в Комиссию заявления с полным пакетом документов. </w:t>
      </w:r>
    </w:p>
    <w:p w:rsidR="0063007A" w:rsidRPr="00CF6AEC" w:rsidRDefault="0063007A" w:rsidP="0063007A">
      <w:pPr>
        <w:ind w:firstLine="709"/>
        <w:jc w:val="both"/>
      </w:pPr>
      <w:proofErr w:type="gramStart"/>
      <w:r w:rsidRPr="00CF6AEC">
        <w:t>Секретарь Комиссии после поступления Заявления с полным пакетом документов в Комиссию осуществляет подготовку постановления администрации о проведении публичных слушаний, в течение десяти дней со дня подписания постановления о проведении публичных слушаний направляет сообщения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имеющих общие границы с земельным участком, применительно к</w:t>
      </w:r>
      <w:proofErr w:type="gramEnd"/>
      <w:r w:rsidRPr="00CF6AEC">
        <w:t xml:space="preserve"> </w:t>
      </w:r>
      <w:proofErr w:type="gramStart"/>
      <w:r w:rsidRPr="00CF6AEC">
        <w:t xml:space="preserve">которому запрашивается данное разрешение, правообладателям объектов капитального строительства, расположенных на земельных участках, имеющих </w:t>
      </w:r>
      <w:r w:rsidRPr="00CF6AEC">
        <w:rPr>
          <w:spacing w:val="-4"/>
        </w:rPr>
        <w:t>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p>
    <w:p w:rsidR="0063007A" w:rsidRPr="00CF6AEC" w:rsidRDefault="0063007A" w:rsidP="0063007A">
      <w:pPr>
        <w:ind w:firstLine="709"/>
        <w:jc w:val="both"/>
      </w:pPr>
      <w:bookmarkStart w:id="8" w:name="sub_43"/>
      <w:bookmarkEnd w:id="7"/>
      <w:r w:rsidRPr="00CF6AEC">
        <w:t>Секретарь Комиссии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bookmarkEnd w:id="8"/>
    <w:p w:rsidR="0063007A" w:rsidRPr="00CF6AEC" w:rsidRDefault="0063007A" w:rsidP="0063007A">
      <w:pPr>
        <w:ind w:firstLine="709"/>
        <w:jc w:val="both"/>
      </w:pPr>
      <w:r w:rsidRPr="00CF6AEC">
        <w:t xml:space="preserve">Срок проведения публичных слушаний с момента оповещения жителей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t xml:space="preserve"> о времени и месте их проведения до дня опубликования заключения о результатах публичных слушаний </w:t>
      </w:r>
      <w:r w:rsidRPr="00CF6AEC">
        <w:rPr>
          <w:b/>
        </w:rPr>
        <w:t>не может быть более одного месяца</w:t>
      </w:r>
      <w:r w:rsidRPr="00CF6AEC">
        <w:t>.</w:t>
      </w:r>
    </w:p>
    <w:p w:rsidR="0063007A" w:rsidRPr="00CF6AEC" w:rsidRDefault="0063007A" w:rsidP="0063007A">
      <w:pPr>
        <w:ind w:firstLine="709"/>
        <w:jc w:val="both"/>
      </w:pPr>
      <w:bookmarkStart w:id="9" w:name="sub_44"/>
      <w:r w:rsidRPr="00CF6AEC">
        <w:t xml:space="preserve">Комиссия по результатам публичных слушаний осуществляет подготовку заключения, обеспечивает их опубликование в средствах массовой информации и размещение на </w:t>
      </w:r>
      <w:hyperlink r:id="rId43" w:history="1">
        <w:r w:rsidRPr="00666022">
          <w:rPr>
            <w:rStyle w:val="af"/>
          </w:rPr>
          <w:t>официальном сайте</w:t>
        </w:r>
      </w:hyperlink>
      <w:r w:rsidRPr="00666022">
        <w:t xml:space="preserve"> </w:t>
      </w:r>
      <w:r w:rsidRPr="00CF6AEC">
        <w:t xml:space="preserve">администрации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t>.</w:t>
      </w:r>
      <w:bookmarkEnd w:id="9"/>
    </w:p>
    <w:p w:rsidR="0063007A" w:rsidRPr="00CF6AEC" w:rsidRDefault="0063007A" w:rsidP="0063007A">
      <w:pPr>
        <w:ind w:firstLine="709"/>
        <w:jc w:val="both"/>
        <w:rPr>
          <w:b/>
        </w:rPr>
      </w:pPr>
      <w:r w:rsidRPr="00CF6AEC">
        <w:rPr>
          <w:b/>
        </w:rPr>
        <w:t>3.1.5</w:t>
      </w:r>
      <w:r w:rsidRPr="00CF6AEC">
        <w:t xml:space="preserve">. </w:t>
      </w:r>
      <w:r w:rsidRPr="00CF6AEC">
        <w:rPr>
          <w:b/>
        </w:rPr>
        <w:t>Принятие решения о предоставлении или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3007A" w:rsidRPr="00CF6AEC" w:rsidRDefault="0063007A" w:rsidP="0063007A">
      <w:pPr>
        <w:ind w:firstLine="709"/>
        <w:jc w:val="both"/>
      </w:pPr>
      <w:bookmarkStart w:id="10" w:name="sub_46"/>
      <w:proofErr w:type="gramStart"/>
      <w:r w:rsidRPr="00CF6AEC">
        <w:t xml:space="preserve">На основании заключения о результатах публичных слушаний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направляет их главе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t xml:space="preserve">  в течение 15 дней.</w:t>
      </w:r>
      <w:proofErr w:type="gramEnd"/>
    </w:p>
    <w:p w:rsidR="0063007A" w:rsidRPr="00CF6AEC" w:rsidRDefault="0063007A" w:rsidP="0063007A">
      <w:pPr>
        <w:ind w:firstLine="709"/>
        <w:jc w:val="both"/>
      </w:pPr>
      <w:r w:rsidRPr="00CF6AEC">
        <w:t>На основании указанных рекомендаций глава  администрации в течение 7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bookmarkEnd w:id="10"/>
    <w:p w:rsidR="0063007A" w:rsidRPr="00CF6AEC" w:rsidRDefault="0063007A" w:rsidP="0063007A">
      <w:pPr>
        <w:ind w:firstLine="709"/>
        <w:jc w:val="both"/>
      </w:pPr>
      <w:r w:rsidRPr="00CF6AEC">
        <w:t xml:space="preserve">Данное решение принимается в виде постановления администрации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t xml:space="preserve">. </w:t>
      </w:r>
    </w:p>
    <w:p w:rsidR="0063007A" w:rsidRPr="00CF6AEC" w:rsidRDefault="0063007A" w:rsidP="0063007A">
      <w:pPr>
        <w:ind w:firstLine="709"/>
        <w:jc w:val="both"/>
      </w:pPr>
      <w:proofErr w:type="gramStart"/>
      <w:r w:rsidRPr="00CF6AEC">
        <w:t xml:space="preserve">Постановление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t xml:space="preserve">, иной официальной информации и размещается на </w:t>
      </w:r>
      <w:hyperlink r:id="rId44" w:history="1">
        <w:r w:rsidRPr="00666022">
          <w:rPr>
            <w:rStyle w:val="af"/>
          </w:rPr>
          <w:t>официальном сайте</w:t>
        </w:r>
      </w:hyperlink>
      <w:r w:rsidRPr="00CF6AEC">
        <w:t xml:space="preserve">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t>.</w:t>
      </w:r>
      <w:proofErr w:type="gramEnd"/>
    </w:p>
    <w:p w:rsidR="0063007A" w:rsidRPr="00CF6AEC" w:rsidRDefault="0063007A" w:rsidP="0063007A">
      <w:pPr>
        <w:ind w:firstLine="709"/>
        <w:jc w:val="both"/>
      </w:pPr>
      <w:r w:rsidRPr="00CF6AEC">
        <w:lastRenderedPageBreak/>
        <w:t>Результатом административной процедуры является подготовка и утверждение постановления администрации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3007A" w:rsidRPr="00CF6AEC" w:rsidRDefault="0063007A" w:rsidP="0063007A">
      <w:pPr>
        <w:ind w:firstLine="709"/>
        <w:jc w:val="both"/>
      </w:pPr>
      <w:r w:rsidRPr="00CF6AEC">
        <w:rPr>
          <w:b/>
        </w:rPr>
        <w:t>3.1.6.</w:t>
      </w:r>
      <w:r>
        <w:rPr>
          <w:b/>
        </w:rPr>
        <w:t xml:space="preserve"> </w:t>
      </w:r>
      <w:r w:rsidRPr="00CF6AEC">
        <w:rPr>
          <w:b/>
        </w:rPr>
        <w:t>Подготовка и направление заявителю результата предоставления муниципальной услуги</w:t>
      </w:r>
      <w:r w:rsidRPr="00CF6AEC">
        <w:t>.</w:t>
      </w:r>
    </w:p>
    <w:p w:rsidR="0063007A" w:rsidRPr="00CF6AEC" w:rsidRDefault="0063007A" w:rsidP="0063007A">
      <w:pPr>
        <w:ind w:firstLine="709"/>
        <w:jc w:val="both"/>
      </w:pPr>
      <w:r w:rsidRPr="00CF6AEC">
        <w:t>Секретарь Комиссии в течение 5 дней со дня опубликования постановления направляет его заявителю либо его представителю по доверенности почтовым отправлением либо вручает под расписку лично.</w:t>
      </w:r>
    </w:p>
    <w:p w:rsidR="0063007A" w:rsidRPr="00CF6AEC" w:rsidRDefault="0063007A" w:rsidP="0063007A">
      <w:pPr>
        <w:ind w:firstLine="709"/>
        <w:jc w:val="both"/>
        <w:rPr>
          <w:rFonts w:eastAsia="Calibri"/>
          <w:b/>
          <w:lang w:eastAsia="en-US"/>
        </w:rPr>
      </w:pPr>
      <w:r w:rsidRPr="00CF6AEC">
        <w:rPr>
          <w:b/>
        </w:rPr>
        <w:t>3.2. Порядок осуществления административных процедур и административных действий в электронной форме</w:t>
      </w:r>
    </w:p>
    <w:p w:rsidR="0063007A" w:rsidRPr="00CF6AEC" w:rsidRDefault="0063007A" w:rsidP="0063007A">
      <w:pPr>
        <w:pStyle w:val="25"/>
        <w:tabs>
          <w:tab w:val="left" w:pos="1080"/>
        </w:tabs>
        <w:autoSpaceDN w:val="0"/>
        <w:adjustRightInd w:val="0"/>
        <w:spacing w:after="0" w:line="240" w:lineRule="auto"/>
        <w:ind w:left="0" w:firstLine="709"/>
        <w:jc w:val="both"/>
        <w:rPr>
          <w:bCs/>
        </w:rPr>
      </w:pPr>
      <w:r w:rsidRPr="00CF6AEC">
        <w:rPr>
          <w:bCs/>
        </w:rPr>
        <w:t xml:space="preserve">1) Информирование о порядке предоставления муниципальной услуги осуществляется посредством размещения сведений на Портале, официальном сайте </w:t>
      </w:r>
      <w:r>
        <w:rPr>
          <w:sz w:val="24"/>
          <w:szCs w:val="24"/>
        </w:rPr>
        <w:t>Хочашевского</w:t>
      </w:r>
      <w:r w:rsidRPr="00CF6AEC">
        <w:rPr>
          <w:sz w:val="24"/>
          <w:szCs w:val="24"/>
        </w:rPr>
        <w:t xml:space="preserve"> сельского поселения </w:t>
      </w:r>
      <w:r>
        <w:rPr>
          <w:sz w:val="24"/>
          <w:szCs w:val="24"/>
        </w:rPr>
        <w:t xml:space="preserve">Ядринского района </w:t>
      </w:r>
      <w:r w:rsidRPr="00CF6AEC">
        <w:rPr>
          <w:sz w:val="24"/>
          <w:szCs w:val="24"/>
        </w:rPr>
        <w:t xml:space="preserve">Чувашской </w:t>
      </w:r>
      <w:r>
        <w:rPr>
          <w:sz w:val="24"/>
          <w:szCs w:val="24"/>
        </w:rPr>
        <w:t>Республики</w:t>
      </w:r>
      <w:r w:rsidRPr="00CF6AEC">
        <w:rPr>
          <w:bCs/>
        </w:rPr>
        <w:t xml:space="preserve"> в сети «Интернет».</w:t>
      </w:r>
    </w:p>
    <w:p w:rsidR="0063007A" w:rsidRPr="00CF6AEC" w:rsidRDefault="0063007A" w:rsidP="0063007A">
      <w:pPr>
        <w:pStyle w:val="25"/>
        <w:tabs>
          <w:tab w:val="left" w:pos="1080"/>
        </w:tabs>
        <w:autoSpaceDN w:val="0"/>
        <w:adjustRightInd w:val="0"/>
        <w:spacing w:after="0" w:line="240" w:lineRule="auto"/>
        <w:ind w:left="0" w:firstLine="709"/>
        <w:jc w:val="both"/>
        <w:rPr>
          <w:bCs/>
        </w:rPr>
      </w:pPr>
      <w:r w:rsidRPr="00CF6AEC">
        <w:rPr>
          <w:bCs/>
        </w:rPr>
        <w:t xml:space="preserve">Заявитель имеет возможность получения информации по вопросам, входящим в компетенцию </w:t>
      </w:r>
      <w:r w:rsidRPr="00CF6AEC">
        <w:t xml:space="preserve">администрации </w:t>
      </w:r>
      <w:r>
        <w:rPr>
          <w:sz w:val="24"/>
          <w:szCs w:val="24"/>
        </w:rPr>
        <w:t>Хочашевского</w:t>
      </w:r>
      <w:r w:rsidRPr="00CF6AEC">
        <w:rPr>
          <w:sz w:val="24"/>
          <w:szCs w:val="24"/>
        </w:rPr>
        <w:t xml:space="preserve"> сельского поселения </w:t>
      </w:r>
      <w:r>
        <w:rPr>
          <w:sz w:val="24"/>
          <w:szCs w:val="24"/>
        </w:rPr>
        <w:t xml:space="preserve">Ядринского района </w:t>
      </w:r>
      <w:r w:rsidRPr="00CF6AEC">
        <w:rPr>
          <w:sz w:val="24"/>
          <w:szCs w:val="24"/>
        </w:rPr>
        <w:t xml:space="preserve">Чувашской </w:t>
      </w:r>
      <w:r>
        <w:rPr>
          <w:sz w:val="24"/>
          <w:szCs w:val="24"/>
        </w:rPr>
        <w:t>Республики</w:t>
      </w:r>
      <w:r w:rsidRPr="00CF6AEC">
        <w:rPr>
          <w:bCs/>
        </w:rPr>
        <w:t xml:space="preserve">, посредством размещения вопроса в разделе «Интерактивная приемная» на официальном сайте </w:t>
      </w:r>
      <w:r w:rsidRPr="00CF6AEC">
        <w:t xml:space="preserve">администрации </w:t>
      </w:r>
      <w:r>
        <w:rPr>
          <w:sz w:val="24"/>
          <w:szCs w:val="24"/>
        </w:rPr>
        <w:t>Хочашевского</w:t>
      </w:r>
      <w:r w:rsidRPr="00CF6AEC">
        <w:rPr>
          <w:sz w:val="24"/>
          <w:szCs w:val="24"/>
        </w:rPr>
        <w:t xml:space="preserve"> сельского поселения </w:t>
      </w:r>
      <w:r>
        <w:rPr>
          <w:sz w:val="24"/>
          <w:szCs w:val="24"/>
        </w:rPr>
        <w:t xml:space="preserve">Ядринского района </w:t>
      </w:r>
      <w:r w:rsidRPr="00CF6AEC">
        <w:rPr>
          <w:sz w:val="24"/>
          <w:szCs w:val="24"/>
        </w:rPr>
        <w:t xml:space="preserve">Чувашской </w:t>
      </w:r>
      <w:r>
        <w:rPr>
          <w:sz w:val="24"/>
          <w:szCs w:val="24"/>
        </w:rPr>
        <w:t>Республики</w:t>
      </w:r>
      <w:r w:rsidRPr="00CF6AEC">
        <w:rPr>
          <w:bCs/>
        </w:rPr>
        <w:t xml:space="preserve"> в сети «Интернет». </w:t>
      </w:r>
    </w:p>
    <w:p w:rsidR="0063007A" w:rsidRPr="00CF6AEC" w:rsidRDefault="0063007A" w:rsidP="0063007A">
      <w:pPr>
        <w:pStyle w:val="25"/>
        <w:tabs>
          <w:tab w:val="left" w:pos="1080"/>
        </w:tabs>
        <w:autoSpaceDN w:val="0"/>
        <w:adjustRightInd w:val="0"/>
        <w:spacing w:after="0" w:line="240" w:lineRule="auto"/>
        <w:ind w:left="0" w:firstLine="709"/>
        <w:jc w:val="both"/>
        <w:rPr>
          <w:bCs/>
        </w:rPr>
      </w:pPr>
      <w:r w:rsidRPr="00CF6AEC">
        <w:rPr>
          <w:bCs/>
        </w:rPr>
        <w:t>Поступившие обращения рассматриваются в сроки, установленные п. 2.4. Административного регламента.</w:t>
      </w:r>
    </w:p>
    <w:p w:rsidR="0063007A" w:rsidRPr="00CF6AEC" w:rsidRDefault="0063007A" w:rsidP="0063007A">
      <w:pPr>
        <w:pStyle w:val="25"/>
        <w:tabs>
          <w:tab w:val="left" w:pos="1080"/>
        </w:tabs>
        <w:autoSpaceDN w:val="0"/>
        <w:adjustRightInd w:val="0"/>
        <w:spacing w:after="0" w:line="240" w:lineRule="auto"/>
        <w:ind w:left="0" w:firstLine="709"/>
        <w:jc w:val="both"/>
        <w:rPr>
          <w:bCs/>
        </w:rPr>
      </w:pPr>
      <w:r w:rsidRPr="00CF6AEC">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Портала, с момента создания соответствующей информационной и телекоммуникационной инфраструктуры.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 </w:t>
      </w:r>
    </w:p>
    <w:p w:rsidR="0063007A" w:rsidRPr="00CF6AEC" w:rsidRDefault="0063007A" w:rsidP="0063007A">
      <w:pPr>
        <w:ind w:firstLine="709"/>
      </w:pPr>
    </w:p>
    <w:p w:rsidR="0063007A" w:rsidRDefault="0063007A" w:rsidP="0063007A">
      <w:pPr>
        <w:ind w:firstLine="709"/>
        <w:jc w:val="center"/>
        <w:rPr>
          <w:b/>
        </w:rPr>
      </w:pPr>
      <w:r w:rsidRPr="00CF6AEC">
        <w:rPr>
          <w:b/>
          <w:lang w:val="en-US"/>
        </w:rPr>
        <w:t>IV</w:t>
      </w:r>
      <w:r w:rsidRPr="00CF6AEC">
        <w:rPr>
          <w:b/>
        </w:rPr>
        <w:t>. Порядок и формы контроля за исполнением административного регламента</w:t>
      </w:r>
    </w:p>
    <w:p w:rsidR="0063007A" w:rsidRPr="00CF6AEC" w:rsidRDefault="0063007A" w:rsidP="0063007A">
      <w:pPr>
        <w:ind w:firstLine="709"/>
        <w:jc w:val="center"/>
        <w:rPr>
          <w:b/>
        </w:rPr>
      </w:pPr>
    </w:p>
    <w:p w:rsidR="0063007A" w:rsidRPr="00CF6AEC" w:rsidRDefault="0063007A" w:rsidP="0063007A">
      <w:pPr>
        <w:ind w:firstLine="709"/>
        <w:jc w:val="both"/>
        <w:rPr>
          <w:iCs/>
        </w:rPr>
      </w:pPr>
      <w:r w:rsidRPr="00CF6AEC">
        <w:t xml:space="preserve">Текущий </w:t>
      </w:r>
      <w:proofErr w:type="gramStart"/>
      <w:r w:rsidRPr="00CF6AEC">
        <w:t>контроль за</w:t>
      </w:r>
      <w:proofErr w:type="gramEnd"/>
      <w:r w:rsidRPr="00CF6AEC">
        <w:t xml:space="preserve"> соблюдением последовательности действий, определенных Административным регламентом по предоставлению муниципальной услуги</w:t>
      </w:r>
      <w:r>
        <w:t>,</w:t>
      </w:r>
      <w:r w:rsidRPr="00CF6AEC">
        <w:t xml:space="preserve"> осуществляется главой администрации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rPr>
          <w:iCs/>
        </w:rPr>
        <w:t>.</w:t>
      </w:r>
    </w:p>
    <w:p w:rsidR="0063007A" w:rsidRPr="00CF6AEC" w:rsidRDefault="0063007A" w:rsidP="0063007A">
      <w:pPr>
        <w:ind w:firstLine="709"/>
        <w:jc w:val="both"/>
      </w:pPr>
      <w:r w:rsidRPr="00CF6AEC">
        <w:t xml:space="preserve">Текущий контроль осуществляется путем согласования и </w:t>
      </w:r>
      <w:proofErr w:type="gramStart"/>
      <w:r w:rsidRPr="00CF6AEC">
        <w:t>визирования</w:t>
      </w:r>
      <w:proofErr w:type="gramEnd"/>
      <w:r w:rsidRPr="00CF6AEC">
        <w:t xml:space="preserve"> подготовленных специалистом администрации </w:t>
      </w:r>
      <w:r>
        <w:t>Хочашевского</w:t>
      </w:r>
      <w:r w:rsidRPr="00CF6AEC">
        <w:t xml:space="preserve"> сельского поселения </w:t>
      </w:r>
      <w:r>
        <w:t xml:space="preserve">Ядринского района </w:t>
      </w:r>
      <w:r w:rsidRPr="00CF6AEC">
        <w:t xml:space="preserve">Чувашской </w:t>
      </w:r>
      <w:r>
        <w:t>Республики</w:t>
      </w:r>
      <w:r w:rsidRPr="00CF6AEC">
        <w:t xml:space="preserve">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63007A" w:rsidRPr="00CF6AEC" w:rsidRDefault="0063007A" w:rsidP="0063007A">
      <w:pPr>
        <w:ind w:firstLine="709"/>
        <w:jc w:val="both"/>
      </w:pPr>
      <w:proofErr w:type="gramStart"/>
      <w:r w:rsidRPr="00CF6AEC">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граждан по вопросам подготовки и выдачи решения о согласовании переустройства и (или) перепланировки  жилого помещения, содержащие жалобы на решения, действия (бездействие) должностных лиц.</w:t>
      </w:r>
      <w:proofErr w:type="gramEnd"/>
    </w:p>
    <w:p w:rsidR="0063007A" w:rsidRPr="00CF6AEC" w:rsidRDefault="0063007A" w:rsidP="0063007A">
      <w:pPr>
        <w:ind w:firstLine="709"/>
        <w:jc w:val="both"/>
      </w:pPr>
      <w:r w:rsidRPr="00CF6AEC">
        <w:t xml:space="preserve">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 </w:t>
      </w:r>
    </w:p>
    <w:p w:rsidR="0063007A" w:rsidRPr="00CF6AEC" w:rsidRDefault="0063007A" w:rsidP="0063007A">
      <w:pPr>
        <w:ind w:firstLine="709"/>
        <w:jc w:val="both"/>
      </w:pPr>
      <w:r w:rsidRPr="00CF6AEC">
        <w:t xml:space="preserve">Порядок проведения проверок осуществляется путём проведения главой администрации </w:t>
      </w:r>
      <w:r>
        <w:t>Порец</w:t>
      </w:r>
      <w:r w:rsidRPr="00CF6AEC">
        <w:t>кого сельского поселения Чувашской Республики</w:t>
      </w:r>
      <w:r w:rsidRPr="00CF6AEC">
        <w:rPr>
          <w:iCs/>
        </w:rPr>
        <w:t xml:space="preserve"> </w:t>
      </w:r>
      <w:r w:rsidRPr="00CF6AEC">
        <w:t xml:space="preserve">проверок соблюдения и исполнения специалистом </w:t>
      </w:r>
      <w:r>
        <w:t>Хочашевского</w:t>
      </w:r>
      <w:r w:rsidRPr="00CF6AEC">
        <w:t xml:space="preserve"> сельского поселения </w:t>
      </w:r>
      <w:r>
        <w:t xml:space="preserve">Ядринского района </w:t>
      </w:r>
      <w:r w:rsidRPr="00CF6AEC">
        <w:t xml:space="preserve">Чувашской Республики  положений Административного регламента, нормативных правовых актов Российской Федерации и </w:t>
      </w:r>
      <w:r w:rsidRPr="00CF6AEC">
        <w:rPr>
          <w:iCs/>
        </w:rPr>
        <w:t>Чувашской Республики</w:t>
      </w:r>
      <w:r w:rsidRPr="00CF6AEC">
        <w:t>.</w:t>
      </w:r>
    </w:p>
    <w:p w:rsidR="0063007A" w:rsidRPr="00CF6AEC" w:rsidRDefault="0063007A" w:rsidP="0063007A">
      <w:pPr>
        <w:ind w:firstLine="709"/>
        <w:jc w:val="both"/>
      </w:pPr>
      <w:r w:rsidRPr="00CF6AEC">
        <w:t xml:space="preserve">По результатам проведенных проверок в случае выявления нарушений прав заявителей глава администрации </w:t>
      </w:r>
      <w:r>
        <w:t>Хочашевского</w:t>
      </w:r>
      <w:r w:rsidRPr="00CF6AEC">
        <w:t xml:space="preserve"> сельского поселения </w:t>
      </w:r>
      <w:r>
        <w:t xml:space="preserve">Ядринского района </w:t>
      </w:r>
      <w:r w:rsidRPr="00CF6AEC">
        <w:lastRenderedPageBreak/>
        <w:t xml:space="preserve">Чувашской </w:t>
      </w:r>
      <w:r>
        <w:t xml:space="preserve">Республики </w:t>
      </w:r>
      <w:r w:rsidRPr="00CF6AEC">
        <w:t>готовим необходимые документы</w:t>
      </w:r>
      <w:r w:rsidRPr="00CF6AEC">
        <w:rPr>
          <w:bCs/>
        </w:rPr>
        <w:t xml:space="preserve"> </w:t>
      </w:r>
      <w:r w:rsidRPr="00CF6AEC">
        <w:t xml:space="preserve"> для привлечения лиц, допустивших нарушение, к ответственности в соответствии с действующим законодательством.</w:t>
      </w:r>
    </w:p>
    <w:p w:rsidR="0063007A" w:rsidRPr="00CF6AEC" w:rsidRDefault="0063007A" w:rsidP="0063007A">
      <w:pPr>
        <w:shd w:val="clear" w:color="auto" w:fill="FFFFFF"/>
        <w:ind w:firstLine="709"/>
        <w:jc w:val="both"/>
      </w:pPr>
      <w:r w:rsidRPr="00CF6AEC">
        <w:t xml:space="preserve">Специалист администрации </w:t>
      </w:r>
      <w:r>
        <w:t>Хочашевского</w:t>
      </w:r>
      <w:r w:rsidRPr="00CF6AEC">
        <w:t xml:space="preserve"> сельского поселения </w:t>
      </w:r>
      <w:r>
        <w:t xml:space="preserve">Ядринского района </w:t>
      </w:r>
      <w:r w:rsidRPr="00CF6AEC">
        <w:t>Чувашской</w:t>
      </w:r>
      <w:r>
        <w:t xml:space="preserve"> Республики</w:t>
      </w:r>
      <w:r w:rsidRPr="00CF6AEC">
        <w:t xml:space="preserve"> несет ответственность </w:t>
      </w:r>
      <w:proofErr w:type="gramStart"/>
      <w:r w:rsidRPr="00CF6AEC">
        <w:t>за</w:t>
      </w:r>
      <w:proofErr w:type="gramEnd"/>
      <w:r w:rsidRPr="00CF6AEC">
        <w:t>:</w:t>
      </w:r>
    </w:p>
    <w:p w:rsidR="0063007A" w:rsidRPr="00CF6AEC" w:rsidRDefault="0063007A" w:rsidP="0063007A">
      <w:pPr>
        <w:shd w:val="clear" w:color="auto" w:fill="FFFFFF"/>
        <w:ind w:firstLine="709"/>
        <w:jc w:val="both"/>
      </w:pPr>
      <w:r w:rsidRPr="00CF6AEC">
        <w:t xml:space="preserve">- полноту и грамотность проведенного консультирования заявителей; </w:t>
      </w:r>
    </w:p>
    <w:p w:rsidR="0063007A" w:rsidRPr="00CF6AEC" w:rsidRDefault="0063007A" w:rsidP="0063007A">
      <w:pPr>
        <w:shd w:val="clear" w:color="auto" w:fill="FFFFFF"/>
        <w:ind w:firstLine="709"/>
        <w:jc w:val="both"/>
      </w:pPr>
      <w:r w:rsidRPr="00CF6AEC">
        <w:t>- соблюдение сроков и порядка приёма документов, правильность внесения записи в журнал учёта входящих документов;</w:t>
      </w:r>
    </w:p>
    <w:p w:rsidR="0063007A" w:rsidRPr="00CF6AEC" w:rsidRDefault="0063007A" w:rsidP="0063007A">
      <w:pPr>
        <w:shd w:val="clear" w:color="auto" w:fill="FFFFFF"/>
        <w:ind w:firstLine="709"/>
        <w:jc w:val="both"/>
      </w:pPr>
      <w:r w:rsidRPr="00CF6AEC">
        <w:t>- соответствие результатов рассмотрения документов требованиям действующего законодательства;</w:t>
      </w:r>
    </w:p>
    <w:p w:rsidR="0063007A" w:rsidRPr="00CF6AEC" w:rsidRDefault="0063007A" w:rsidP="0063007A">
      <w:pPr>
        <w:shd w:val="clear" w:color="auto" w:fill="FFFFFF"/>
        <w:ind w:firstLine="709"/>
        <w:jc w:val="both"/>
      </w:pPr>
      <w:r w:rsidRPr="00CF6AEC">
        <w:t>- полноту представленных заявителями документов;</w:t>
      </w:r>
    </w:p>
    <w:p w:rsidR="0063007A" w:rsidRPr="00CF6AEC" w:rsidRDefault="0063007A" w:rsidP="0063007A">
      <w:pPr>
        <w:shd w:val="clear" w:color="auto" w:fill="FFFFFF"/>
        <w:ind w:firstLine="709"/>
        <w:jc w:val="both"/>
      </w:pPr>
      <w:r w:rsidRPr="00CF6AEC">
        <w:t>- соблюдения сроков, порядка предоставления муниципальной услуги, подготовки отказа в предоставлении муниципальной услуги;</w:t>
      </w:r>
    </w:p>
    <w:p w:rsidR="0063007A" w:rsidRPr="00CF6AEC" w:rsidRDefault="0063007A" w:rsidP="0063007A">
      <w:pPr>
        <w:shd w:val="clear" w:color="auto" w:fill="FFFFFF"/>
        <w:ind w:firstLine="709"/>
        <w:jc w:val="both"/>
      </w:pPr>
      <w:r w:rsidRPr="00CF6AEC">
        <w:t>- порядок выдачи документов.</w:t>
      </w:r>
    </w:p>
    <w:p w:rsidR="0063007A" w:rsidRPr="00CF6AEC" w:rsidRDefault="0063007A" w:rsidP="0063007A">
      <w:pPr>
        <w:ind w:firstLine="709"/>
        <w:jc w:val="both"/>
      </w:pPr>
      <w:r w:rsidRPr="00CF6AEC">
        <w:t xml:space="preserve">Ответственность специалиста администрации </w:t>
      </w:r>
      <w:r>
        <w:t>Хочашевского</w:t>
      </w:r>
      <w:r w:rsidRPr="00CF6AEC">
        <w:t xml:space="preserve"> сельского поселения </w:t>
      </w:r>
      <w:r>
        <w:t xml:space="preserve">Ядринского района </w:t>
      </w:r>
      <w:r w:rsidRPr="00CF6AEC">
        <w:t xml:space="preserve">Чувашской </w:t>
      </w:r>
      <w:r>
        <w:t xml:space="preserve">Республики </w:t>
      </w:r>
      <w:r w:rsidRPr="00CF6AEC">
        <w:t>закрепляется его должностной инструкцией.</w:t>
      </w:r>
    </w:p>
    <w:p w:rsidR="0063007A" w:rsidRPr="00CF6AEC" w:rsidRDefault="0063007A" w:rsidP="0063007A">
      <w:pPr>
        <w:ind w:firstLine="709"/>
        <w:jc w:val="both"/>
      </w:pPr>
      <w:r w:rsidRPr="00CF6AEC">
        <w:t>Предоставление муниципальной услуги контролируются общественными объединениями и гражданами посредством информации, размещенной на официальном сайте м</w:t>
      </w:r>
      <w:r w:rsidRPr="00CF6AEC">
        <w:rPr>
          <w:bCs/>
        </w:rPr>
        <w:t>униципального образования Чувашской Республики</w:t>
      </w:r>
      <w:r w:rsidRPr="00CF6AEC">
        <w:t>, о сроках и условиях предоставления муниципальной услуги, определенных настоящим Административным регламентом.</w:t>
      </w:r>
    </w:p>
    <w:p w:rsidR="0063007A" w:rsidRPr="00CF6AEC" w:rsidRDefault="0063007A" w:rsidP="0063007A">
      <w:pPr>
        <w:pStyle w:val="25"/>
        <w:spacing w:after="0" w:line="240" w:lineRule="auto"/>
        <w:ind w:left="0" w:firstLine="709"/>
        <w:jc w:val="both"/>
        <w:rPr>
          <w:b/>
          <w:bCs/>
        </w:rPr>
      </w:pPr>
    </w:p>
    <w:p w:rsidR="0063007A" w:rsidRPr="00BE065E" w:rsidRDefault="0063007A" w:rsidP="0063007A">
      <w:pPr>
        <w:ind w:firstLine="567"/>
        <w:jc w:val="center"/>
        <w:rPr>
          <w:b/>
          <w:u w:val="single"/>
        </w:rPr>
      </w:pPr>
      <w:bookmarkStart w:id="11" w:name="_GoBack"/>
      <w:bookmarkEnd w:id="11"/>
      <w:r w:rsidRPr="00BE065E">
        <w:rPr>
          <w:b/>
        </w:rPr>
        <w:t>Раздел 5.Досудебный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r w:rsidRPr="00BE065E">
        <w:rPr>
          <w:b/>
          <w:u w:val="single"/>
        </w:rPr>
        <w:t xml:space="preserve"> </w:t>
      </w:r>
    </w:p>
    <w:p w:rsidR="0063007A" w:rsidRPr="005444B6" w:rsidRDefault="0063007A" w:rsidP="0063007A">
      <w:pPr>
        <w:pStyle w:val="ConsPlusNormal"/>
        <w:jc w:val="both"/>
        <w:rPr>
          <w:i/>
          <w:sz w:val="24"/>
          <w:szCs w:val="24"/>
        </w:rPr>
      </w:pPr>
    </w:p>
    <w:p w:rsidR="0063007A" w:rsidRPr="0010201A" w:rsidRDefault="0063007A" w:rsidP="0063007A">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5.1.Заявитель может обратиться с жалобой, в том числе в следующих случаях:</w:t>
      </w:r>
    </w:p>
    <w:p w:rsidR="0063007A" w:rsidRPr="0010201A" w:rsidRDefault="0063007A" w:rsidP="0063007A">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45" w:history="1">
        <w:r w:rsidRPr="0010201A">
          <w:rPr>
            <w:rFonts w:ascii="Times New Roman" w:hAnsi="Times New Roman" w:cs="Times New Roman"/>
            <w:sz w:val="24"/>
            <w:szCs w:val="24"/>
          </w:rPr>
          <w:t>статье 15.1</w:t>
        </w:r>
      </w:hyperlink>
      <w:r w:rsidRPr="0010201A">
        <w:rPr>
          <w:rFonts w:ascii="Times New Roman" w:hAnsi="Times New Roman" w:cs="Times New Roman"/>
          <w:sz w:val="24"/>
          <w:szCs w:val="24"/>
        </w:rPr>
        <w:t xml:space="preserve"> Федерального закона № 210-ФЗ;</w:t>
      </w:r>
    </w:p>
    <w:p w:rsidR="0063007A" w:rsidRPr="0010201A" w:rsidRDefault="0063007A" w:rsidP="0063007A">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6" w:history="1">
        <w:r w:rsidRPr="0010201A">
          <w:rPr>
            <w:rFonts w:ascii="Times New Roman" w:hAnsi="Times New Roman" w:cs="Times New Roman"/>
            <w:sz w:val="24"/>
            <w:szCs w:val="24"/>
          </w:rPr>
          <w:t>частью 1.3 статьи 16</w:t>
        </w:r>
      </w:hyperlink>
      <w:r w:rsidRPr="0010201A">
        <w:rPr>
          <w:rFonts w:ascii="Times New Roman" w:hAnsi="Times New Roman" w:cs="Times New Roman"/>
          <w:sz w:val="24"/>
          <w:szCs w:val="24"/>
        </w:rPr>
        <w:t xml:space="preserve"> Федерального закона № 210-ФЗ;</w:t>
      </w:r>
    </w:p>
    <w:p w:rsidR="0063007A" w:rsidRPr="0010201A" w:rsidRDefault="0063007A" w:rsidP="0063007A">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3007A" w:rsidRPr="0010201A" w:rsidRDefault="0063007A" w:rsidP="0063007A">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3007A" w:rsidRPr="0010201A" w:rsidRDefault="0063007A" w:rsidP="0063007A">
      <w:pPr>
        <w:pStyle w:val="ConsPlusNormal"/>
        <w:ind w:firstLine="539"/>
        <w:jc w:val="both"/>
        <w:rPr>
          <w:rFonts w:ascii="Times New Roman" w:hAnsi="Times New Roman" w:cs="Times New Roman"/>
          <w:sz w:val="24"/>
          <w:szCs w:val="24"/>
        </w:rPr>
      </w:pPr>
      <w:proofErr w:type="gramStart"/>
      <w:r w:rsidRPr="0010201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0201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10201A">
        <w:rPr>
          <w:rFonts w:ascii="Times New Roman" w:hAnsi="Times New Roman" w:cs="Times New Roman"/>
          <w:sz w:val="24"/>
          <w:szCs w:val="24"/>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7" w:history="1">
        <w:r w:rsidRPr="0010201A">
          <w:rPr>
            <w:rFonts w:ascii="Times New Roman" w:hAnsi="Times New Roman" w:cs="Times New Roman"/>
            <w:sz w:val="24"/>
            <w:szCs w:val="24"/>
          </w:rPr>
          <w:t>частью 1.3 статьи 16</w:t>
        </w:r>
      </w:hyperlink>
      <w:r w:rsidRPr="0010201A">
        <w:rPr>
          <w:rFonts w:ascii="Times New Roman" w:hAnsi="Times New Roman" w:cs="Times New Roman"/>
          <w:sz w:val="24"/>
          <w:szCs w:val="24"/>
        </w:rPr>
        <w:t xml:space="preserve"> Федерального закона № 210-ФЗ;</w:t>
      </w:r>
    </w:p>
    <w:p w:rsidR="0063007A" w:rsidRPr="0010201A" w:rsidRDefault="0063007A" w:rsidP="0063007A">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007A" w:rsidRPr="0010201A" w:rsidRDefault="0063007A" w:rsidP="0063007A">
      <w:pPr>
        <w:pStyle w:val="ConsPlusNormal"/>
        <w:ind w:firstLine="539"/>
        <w:jc w:val="both"/>
        <w:rPr>
          <w:rFonts w:ascii="Times New Roman" w:hAnsi="Times New Roman" w:cs="Times New Roman"/>
          <w:sz w:val="24"/>
          <w:szCs w:val="24"/>
        </w:rPr>
      </w:pPr>
      <w:proofErr w:type="gramStart"/>
      <w:r w:rsidRPr="0010201A">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8"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0201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9" w:history="1">
        <w:r w:rsidRPr="0010201A">
          <w:rPr>
            <w:rFonts w:ascii="Times New Roman" w:hAnsi="Times New Roman" w:cs="Times New Roman"/>
            <w:sz w:val="24"/>
            <w:szCs w:val="24"/>
          </w:rPr>
          <w:t>частью 1.3 статьи 16</w:t>
        </w:r>
      </w:hyperlink>
      <w:r w:rsidRPr="0010201A">
        <w:rPr>
          <w:rFonts w:ascii="Times New Roman" w:hAnsi="Times New Roman" w:cs="Times New Roman"/>
          <w:sz w:val="24"/>
          <w:szCs w:val="24"/>
        </w:rPr>
        <w:t xml:space="preserve"> Федерального закона № 210-ФЗ;</w:t>
      </w:r>
    </w:p>
    <w:p w:rsidR="0063007A" w:rsidRPr="0010201A" w:rsidRDefault="0063007A" w:rsidP="0063007A">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3007A" w:rsidRPr="0010201A" w:rsidRDefault="0063007A" w:rsidP="0063007A">
      <w:pPr>
        <w:pStyle w:val="ConsPlusNormal"/>
        <w:ind w:firstLine="539"/>
        <w:jc w:val="both"/>
        <w:rPr>
          <w:rFonts w:ascii="Times New Roman" w:hAnsi="Times New Roman" w:cs="Times New Roman"/>
          <w:sz w:val="24"/>
          <w:szCs w:val="24"/>
        </w:rPr>
      </w:pPr>
      <w:proofErr w:type="gramStart"/>
      <w:r w:rsidRPr="0010201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0201A">
        <w:rPr>
          <w:rFonts w:ascii="Times New Roman" w:hAnsi="Times New Roman" w:cs="Times New Roman"/>
          <w:sz w:val="24"/>
          <w:szCs w:val="24"/>
        </w:rPr>
        <w:t xml:space="preserve"> </w:t>
      </w:r>
      <w:proofErr w:type="gramStart"/>
      <w:r w:rsidRPr="0010201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0" w:history="1">
        <w:r w:rsidRPr="0010201A">
          <w:rPr>
            <w:rFonts w:ascii="Times New Roman" w:hAnsi="Times New Roman" w:cs="Times New Roman"/>
            <w:sz w:val="24"/>
            <w:szCs w:val="24"/>
          </w:rPr>
          <w:t>частью 1.3 статьи 16</w:t>
        </w:r>
      </w:hyperlink>
      <w:r w:rsidRPr="0010201A">
        <w:rPr>
          <w:rFonts w:ascii="Times New Roman" w:hAnsi="Times New Roman" w:cs="Times New Roman"/>
          <w:sz w:val="24"/>
          <w:szCs w:val="24"/>
        </w:rPr>
        <w:t xml:space="preserve">  Федерального закона № 210-ФЗ;</w:t>
      </w:r>
      <w:proofErr w:type="gramEnd"/>
    </w:p>
    <w:p w:rsidR="0063007A" w:rsidRPr="0010201A" w:rsidRDefault="0063007A" w:rsidP="0063007A">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w:t>
      </w:r>
      <w:proofErr w:type="gramStart"/>
      <w:r w:rsidRPr="0010201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roofErr w:type="gramEnd"/>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1"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w:t>
      </w:r>
      <w:r w:rsidRPr="0010201A">
        <w:rPr>
          <w:rFonts w:ascii="Times New Roman" w:hAnsi="Times New Roman" w:cs="Times New Roman"/>
          <w:sz w:val="24"/>
          <w:szCs w:val="24"/>
        </w:rPr>
        <w:lastRenderedPageBreak/>
        <w:t xml:space="preserve">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52"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подаются руководителям этих организаций.</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 xml:space="preserve">5.3. </w:t>
      </w:r>
      <w:proofErr w:type="gramStart"/>
      <w:r w:rsidRPr="0010201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0201A">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0201A">
        <w:rPr>
          <w:rFonts w:ascii="Times New Roman" w:hAnsi="Times New Roman" w:cs="Times New Roman"/>
          <w:sz w:val="24"/>
          <w:szCs w:val="24"/>
        </w:rPr>
        <w:t xml:space="preserve">Жалоба на решения и действия (бездействие) организаций, предусмотренных </w:t>
      </w:r>
      <w:hyperlink r:id="rId53"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5.4. В случае</w:t>
      </w:r>
      <w:proofErr w:type="gramStart"/>
      <w:r w:rsidRPr="0010201A">
        <w:rPr>
          <w:rFonts w:ascii="Times New Roman" w:hAnsi="Times New Roman" w:cs="Times New Roman"/>
          <w:sz w:val="24"/>
          <w:szCs w:val="24"/>
        </w:rPr>
        <w:t>,</w:t>
      </w:r>
      <w:proofErr w:type="gramEnd"/>
      <w:r w:rsidRPr="0010201A">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5.1.и настоящего пункта Административного регламента  статьи не применяются.</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 xml:space="preserve">5.5. </w:t>
      </w:r>
      <w:proofErr w:type="gramStart"/>
      <w:r w:rsidRPr="0010201A">
        <w:rPr>
          <w:rFonts w:ascii="Times New Roman" w:hAnsi="Times New Roman" w:cs="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4" w:history="1">
        <w:r w:rsidRPr="0010201A">
          <w:rPr>
            <w:rFonts w:ascii="Times New Roman" w:hAnsi="Times New Roman" w:cs="Times New Roman"/>
            <w:sz w:val="24"/>
            <w:szCs w:val="24"/>
          </w:rPr>
          <w:t>частью 2 статьи 6</w:t>
        </w:r>
      </w:hyperlink>
      <w:r w:rsidRPr="0010201A">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sidRPr="0010201A">
        <w:rPr>
          <w:rFonts w:ascii="Times New Roman" w:hAnsi="Times New Roman" w:cs="Times New Roman"/>
          <w:sz w:val="24"/>
          <w:szCs w:val="24"/>
        </w:rPr>
        <w:t xml:space="preserve">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5.6. Жалоба должна содержать:</w:t>
      </w:r>
    </w:p>
    <w:p w:rsidR="0063007A" w:rsidRPr="0010201A" w:rsidRDefault="0063007A" w:rsidP="0063007A">
      <w:pPr>
        <w:pStyle w:val="ConsPlusNormal"/>
        <w:ind w:firstLine="540"/>
        <w:jc w:val="both"/>
        <w:rPr>
          <w:rFonts w:ascii="Times New Roman" w:hAnsi="Times New Roman" w:cs="Times New Roman"/>
          <w:sz w:val="24"/>
          <w:szCs w:val="24"/>
        </w:rPr>
      </w:pPr>
      <w:proofErr w:type="gramStart"/>
      <w:r w:rsidRPr="0010201A">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5"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их руководителей и (или) работников, решения и действия (бездействие) которых обжалуются;</w:t>
      </w:r>
      <w:proofErr w:type="gramEnd"/>
    </w:p>
    <w:p w:rsidR="0063007A" w:rsidRPr="0010201A" w:rsidRDefault="0063007A" w:rsidP="0063007A">
      <w:pPr>
        <w:pStyle w:val="ConsPlusNormal"/>
        <w:ind w:firstLine="540"/>
        <w:jc w:val="both"/>
        <w:rPr>
          <w:rFonts w:ascii="Times New Roman" w:hAnsi="Times New Roman" w:cs="Times New Roman"/>
          <w:sz w:val="24"/>
          <w:szCs w:val="24"/>
        </w:rPr>
      </w:pPr>
      <w:proofErr w:type="gramStart"/>
      <w:r w:rsidRPr="0010201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lastRenderedPageBreak/>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6"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их работников;</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7"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 xml:space="preserve">5.7. </w:t>
      </w:r>
      <w:proofErr w:type="gramStart"/>
      <w:r w:rsidRPr="0010201A">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8"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9"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в</w:t>
      </w:r>
      <w:proofErr w:type="gramEnd"/>
      <w:r w:rsidRPr="0010201A">
        <w:rPr>
          <w:rFonts w:ascii="Times New Roman" w:hAnsi="Times New Roman" w:cs="Times New Roman"/>
          <w:sz w:val="24"/>
          <w:szCs w:val="24"/>
        </w:rPr>
        <w:t xml:space="preserve"> </w:t>
      </w:r>
      <w:proofErr w:type="gramStart"/>
      <w:r w:rsidRPr="0010201A">
        <w:rPr>
          <w:rFonts w:ascii="Times New Roman" w:hAnsi="Times New Roman" w:cs="Times New Roman"/>
          <w:sz w:val="24"/>
          <w:szCs w:val="24"/>
        </w:rPr>
        <w:t>приеме</w:t>
      </w:r>
      <w:proofErr w:type="gramEnd"/>
      <w:r w:rsidRPr="0010201A">
        <w:rPr>
          <w:rFonts w:ascii="Times New Roman" w:hAnsi="Times New Roman" w:cs="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5.8. По результатам рассмотрения жалобы принимается одно из следующих решений:</w:t>
      </w:r>
    </w:p>
    <w:p w:rsidR="0063007A" w:rsidRPr="0010201A" w:rsidRDefault="0063007A" w:rsidP="0063007A">
      <w:pPr>
        <w:pStyle w:val="ConsPlusNormal"/>
        <w:ind w:firstLine="540"/>
        <w:jc w:val="both"/>
        <w:rPr>
          <w:rFonts w:ascii="Times New Roman" w:hAnsi="Times New Roman" w:cs="Times New Roman"/>
          <w:sz w:val="24"/>
          <w:szCs w:val="24"/>
        </w:rPr>
      </w:pPr>
      <w:proofErr w:type="gramStart"/>
      <w:r w:rsidRPr="0010201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2) в удовлетворении жалобы отказывается.</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 xml:space="preserve">5.9. Не позднее дня, следующего за днем принятия решения, указанного в </w:t>
      </w:r>
      <w:hyperlink w:anchor="P44" w:history="1"/>
      <w:r w:rsidRPr="0010201A">
        <w:rPr>
          <w:rFonts w:ascii="Times New Roman" w:hAnsi="Times New Roman" w:cs="Times New Roman"/>
          <w:sz w:val="24"/>
          <w:szCs w:val="24"/>
        </w:rPr>
        <w:t>п.5.8.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 xml:space="preserve">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0201A">
        <w:rPr>
          <w:rFonts w:ascii="Times New Roman" w:hAnsi="Times New Roman" w:cs="Times New Roman"/>
          <w:sz w:val="24"/>
          <w:szCs w:val="24"/>
        </w:rPr>
        <w:t>неудобства</w:t>
      </w:r>
      <w:proofErr w:type="gramEnd"/>
      <w:r w:rsidRPr="0010201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 xml:space="preserve">5.10. В случае установления в ходе или по результатам </w:t>
      </w:r>
      <w:proofErr w:type="gramStart"/>
      <w:r w:rsidRPr="0010201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0201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w:anchor="P22" w:history="1"/>
      <w:r w:rsidRPr="0010201A">
        <w:rPr>
          <w:rFonts w:ascii="Times New Roman" w:hAnsi="Times New Roman" w:cs="Times New Roman"/>
          <w:sz w:val="24"/>
          <w:szCs w:val="24"/>
        </w:rPr>
        <w:t xml:space="preserve"> п.5.1. настоящего раздела, незамедлительно направляют имеющиеся материалы в органы прокуратуры.</w:t>
      </w:r>
    </w:p>
    <w:p w:rsidR="0063007A" w:rsidRPr="0010201A" w:rsidRDefault="0063007A" w:rsidP="0063007A">
      <w:pPr>
        <w:ind w:firstLine="540"/>
        <w:jc w:val="both"/>
      </w:pPr>
      <w:r w:rsidRPr="0010201A">
        <w:t xml:space="preserve">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60" w:history="1">
        <w:r w:rsidRPr="0010201A">
          <w:t>законом</w:t>
        </w:r>
      </w:hyperlink>
      <w:r w:rsidRPr="0010201A">
        <w:t xml:space="preserve"> от 2 мая 2006 года № 59-ФЗ "О порядке рассмотрения </w:t>
      </w:r>
      <w:r w:rsidRPr="0010201A">
        <w:lastRenderedPageBreak/>
        <w:t>обращений граждан Российской Федерации"</w:t>
      </w:r>
      <w:proofErr w:type="gramStart"/>
      <w:r w:rsidRPr="0010201A">
        <w:t>.</w:t>
      </w:r>
      <w:proofErr w:type="gramEnd"/>
      <w:r w:rsidRPr="0010201A">
        <w:t xml:space="preserve"> (</w:t>
      </w:r>
      <w:proofErr w:type="gramStart"/>
      <w:r w:rsidRPr="0010201A">
        <w:t>в</w:t>
      </w:r>
      <w:proofErr w:type="gramEnd"/>
      <w:r w:rsidRPr="0010201A">
        <w:t xml:space="preserve"> ред. от 26.04.2018 г. № 139, от 08.10.2018 г. № 392)</w:t>
      </w:r>
    </w:p>
    <w:p w:rsidR="0063007A" w:rsidRPr="000D2628" w:rsidRDefault="0063007A" w:rsidP="0063007A">
      <w:pPr>
        <w:jc w:val="right"/>
        <w:rPr>
          <w:rStyle w:val="a9"/>
        </w:rPr>
      </w:pPr>
    </w:p>
    <w:p w:rsidR="0063007A" w:rsidRPr="000D2628" w:rsidRDefault="0063007A" w:rsidP="0063007A">
      <w:pPr>
        <w:jc w:val="right"/>
        <w:rPr>
          <w:rStyle w:val="a9"/>
        </w:rPr>
      </w:pPr>
    </w:p>
    <w:p w:rsidR="0063007A" w:rsidRPr="000D2628" w:rsidRDefault="0063007A" w:rsidP="0063007A">
      <w:pPr>
        <w:jc w:val="right"/>
        <w:rPr>
          <w:rStyle w:val="a9"/>
        </w:rPr>
      </w:pPr>
    </w:p>
    <w:p w:rsidR="0063007A" w:rsidRPr="000D2628" w:rsidRDefault="0063007A" w:rsidP="0063007A">
      <w:pPr>
        <w:pStyle w:val="ab"/>
        <w:shd w:val="clear" w:color="auto" w:fill="FFFFFF"/>
        <w:spacing w:before="0" w:after="0"/>
        <w:jc w:val="right"/>
      </w:pPr>
      <w:r w:rsidRPr="000D2628">
        <w:t xml:space="preserve">Приложение </w:t>
      </w:r>
      <w:r>
        <w:t xml:space="preserve">№ </w:t>
      </w:r>
      <w:r w:rsidRPr="000D2628">
        <w:t xml:space="preserve">1 </w:t>
      </w:r>
    </w:p>
    <w:p w:rsidR="0063007A" w:rsidRPr="000D2628" w:rsidRDefault="0063007A" w:rsidP="0063007A">
      <w:pPr>
        <w:pStyle w:val="ab"/>
        <w:shd w:val="clear" w:color="auto" w:fill="FFFFFF"/>
        <w:spacing w:before="0" w:after="0"/>
        <w:jc w:val="right"/>
      </w:pPr>
      <w:r w:rsidRPr="000D2628">
        <w:t xml:space="preserve">к административному регламенту </w:t>
      </w:r>
    </w:p>
    <w:p w:rsidR="0063007A" w:rsidRDefault="0063007A" w:rsidP="0063007A">
      <w:pPr>
        <w:jc w:val="both"/>
      </w:pPr>
    </w:p>
    <w:p w:rsidR="0063007A" w:rsidRPr="000D2628" w:rsidRDefault="0063007A" w:rsidP="0063007A">
      <w:pPr>
        <w:jc w:val="both"/>
      </w:pPr>
    </w:p>
    <w:p w:rsidR="0063007A" w:rsidRPr="0063007A" w:rsidRDefault="0063007A" w:rsidP="0063007A">
      <w:pPr>
        <w:pStyle w:val="1"/>
        <w:keepLines w:val="0"/>
        <w:numPr>
          <w:ilvl w:val="0"/>
          <w:numId w:val="1"/>
        </w:numPr>
        <w:autoSpaceDE w:val="0"/>
        <w:spacing w:before="240" w:after="60"/>
        <w:jc w:val="center"/>
        <w:rPr>
          <w:rFonts w:ascii="Times New Roman" w:hAnsi="Times New Roman" w:cs="Times New Roman"/>
          <w:color w:val="auto"/>
          <w:sz w:val="24"/>
          <w:szCs w:val="24"/>
        </w:rPr>
      </w:pPr>
      <w:r w:rsidRPr="0063007A">
        <w:rPr>
          <w:rFonts w:ascii="Times New Roman" w:hAnsi="Times New Roman" w:cs="Times New Roman"/>
          <w:color w:val="auto"/>
          <w:sz w:val="24"/>
          <w:szCs w:val="24"/>
        </w:rPr>
        <w:t>Сведения</w:t>
      </w:r>
    </w:p>
    <w:p w:rsidR="0063007A" w:rsidRPr="0063007A" w:rsidRDefault="0063007A" w:rsidP="0063007A">
      <w:pPr>
        <w:pStyle w:val="1"/>
        <w:keepLines w:val="0"/>
        <w:numPr>
          <w:ilvl w:val="0"/>
          <w:numId w:val="1"/>
        </w:numPr>
        <w:autoSpaceDE w:val="0"/>
        <w:spacing w:before="0"/>
        <w:jc w:val="center"/>
        <w:rPr>
          <w:rFonts w:ascii="Times New Roman" w:hAnsi="Times New Roman" w:cs="Times New Roman"/>
          <w:color w:val="auto"/>
          <w:sz w:val="24"/>
          <w:szCs w:val="24"/>
        </w:rPr>
      </w:pPr>
      <w:r w:rsidRPr="0063007A">
        <w:rPr>
          <w:rFonts w:ascii="Times New Roman" w:hAnsi="Times New Roman" w:cs="Times New Roman"/>
          <w:color w:val="auto"/>
          <w:sz w:val="24"/>
          <w:szCs w:val="24"/>
        </w:rPr>
        <w:t>о местонахождении и графике работы</w:t>
      </w:r>
    </w:p>
    <w:p w:rsidR="0063007A" w:rsidRPr="0063007A" w:rsidRDefault="0063007A" w:rsidP="0063007A">
      <w:pPr>
        <w:pStyle w:val="1"/>
        <w:keepLines w:val="0"/>
        <w:numPr>
          <w:ilvl w:val="0"/>
          <w:numId w:val="1"/>
        </w:numPr>
        <w:autoSpaceDE w:val="0"/>
        <w:spacing w:before="0"/>
        <w:jc w:val="center"/>
        <w:rPr>
          <w:color w:val="auto"/>
          <w:sz w:val="24"/>
          <w:szCs w:val="24"/>
        </w:rPr>
      </w:pPr>
      <w:r w:rsidRPr="0063007A">
        <w:rPr>
          <w:rFonts w:ascii="Times New Roman" w:hAnsi="Times New Roman" w:cs="Times New Roman"/>
          <w:color w:val="auto"/>
          <w:sz w:val="24"/>
          <w:szCs w:val="24"/>
        </w:rPr>
        <w:t xml:space="preserve"> администрации Хочашевского сельского поселения</w:t>
      </w:r>
    </w:p>
    <w:p w:rsidR="0063007A" w:rsidRDefault="0063007A" w:rsidP="0063007A">
      <w:pPr>
        <w:ind w:firstLine="720"/>
        <w:jc w:val="both"/>
      </w:pPr>
    </w:p>
    <w:p w:rsidR="0063007A" w:rsidRDefault="0063007A" w:rsidP="0063007A">
      <w:pPr>
        <w:ind w:firstLine="720"/>
        <w:jc w:val="both"/>
      </w:pPr>
      <w:r>
        <w:t>Адрес: 429069, Чувашская Республика Ядринский район, с. Хочашево, ул. Березовая, д. 27.</w:t>
      </w:r>
    </w:p>
    <w:p w:rsidR="0063007A" w:rsidRPr="00DE19D3" w:rsidRDefault="0063007A" w:rsidP="0063007A">
      <w:pPr>
        <w:ind w:firstLine="709"/>
        <w:jc w:val="both"/>
        <w:rPr>
          <w:b/>
          <w:color w:val="0000FF"/>
        </w:rPr>
      </w:pPr>
      <w:r>
        <w:t xml:space="preserve">Адрес сайта администрации Хочашевского сельского поселения в сети «Интернет»: </w:t>
      </w:r>
      <w:r>
        <w:rPr>
          <w:rFonts w:eastAsia="Arial Unicode MS"/>
          <w:sz w:val="26"/>
          <w:szCs w:val="26"/>
          <w:lang w:val="en-US"/>
        </w:rPr>
        <w:t>Internet</w:t>
      </w:r>
      <w:r>
        <w:rPr>
          <w:rFonts w:eastAsia="Arial Unicode MS"/>
          <w:sz w:val="26"/>
          <w:szCs w:val="26"/>
        </w:rPr>
        <w:t xml:space="preserve">: </w:t>
      </w:r>
      <w:r w:rsidRPr="006130AB">
        <w:rPr>
          <w:rFonts w:eastAsia="Arial Unicode MS"/>
          <w:sz w:val="26"/>
          <w:szCs w:val="26"/>
          <w:lang w:val="en-US"/>
        </w:rPr>
        <w:t>http</w:t>
      </w:r>
      <w:r w:rsidRPr="006130AB">
        <w:rPr>
          <w:rFonts w:eastAsia="Arial Unicode MS"/>
          <w:sz w:val="26"/>
          <w:szCs w:val="26"/>
        </w:rPr>
        <w:t>://</w:t>
      </w:r>
      <w:proofErr w:type="spellStart"/>
      <w:r w:rsidRPr="006130AB">
        <w:rPr>
          <w:rFonts w:eastAsia="Arial Unicode MS"/>
          <w:sz w:val="26"/>
          <w:szCs w:val="26"/>
          <w:lang w:val="en-US"/>
        </w:rPr>
        <w:t>gov</w:t>
      </w:r>
      <w:proofErr w:type="spellEnd"/>
      <w:r w:rsidRPr="006130AB">
        <w:rPr>
          <w:rFonts w:eastAsia="Arial Unicode MS"/>
          <w:sz w:val="26"/>
          <w:szCs w:val="26"/>
        </w:rPr>
        <w:t>.</w:t>
      </w:r>
      <w:r w:rsidRPr="006130AB">
        <w:rPr>
          <w:rFonts w:eastAsia="Arial Unicode MS"/>
          <w:sz w:val="26"/>
          <w:szCs w:val="26"/>
          <w:lang w:val="en-US"/>
        </w:rPr>
        <w:t>cap</w:t>
      </w:r>
      <w:r w:rsidRPr="006130AB">
        <w:rPr>
          <w:rFonts w:eastAsia="Arial Unicode MS"/>
          <w:sz w:val="26"/>
          <w:szCs w:val="26"/>
        </w:rPr>
        <w:t>.</w:t>
      </w:r>
      <w:proofErr w:type="spellStart"/>
      <w:r w:rsidRPr="006130AB">
        <w:rPr>
          <w:rFonts w:eastAsia="Arial Unicode MS"/>
          <w:sz w:val="26"/>
          <w:szCs w:val="26"/>
          <w:lang w:val="en-US"/>
        </w:rPr>
        <w:t>ru</w:t>
      </w:r>
      <w:proofErr w:type="spellEnd"/>
      <w:r w:rsidRPr="006130AB">
        <w:rPr>
          <w:rFonts w:eastAsia="Arial Unicode MS"/>
          <w:sz w:val="26"/>
          <w:szCs w:val="26"/>
        </w:rPr>
        <w:t>/</w:t>
      </w:r>
      <w:r w:rsidRPr="006130AB">
        <w:rPr>
          <w:rFonts w:eastAsia="Arial Unicode MS"/>
          <w:sz w:val="26"/>
          <w:szCs w:val="26"/>
          <w:lang w:val="en-US"/>
        </w:rPr>
        <w:t>main</w:t>
      </w:r>
      <w:r w:rsidRPr="006130AB">
        <w:rPr>
          <w:rFonts w:eastAsia="Arial Unicode MS"/>
          <w:sz w:val="26"/>
          <w:szCs w:val="26"/>
        </w:rPr>
        <w:t>.</w:t>
      </w:r>
      <w:r w:rsidRPr="006130AB">
        <w:rPr>
          <w:rFonts w:eastAsia="Arial Unicode MS"/>
          <w:sz w:val="26"/>
          <w:szCs w:val="26"/>
          <w:lang w:val="en-US"/>
        </w:rPr>
        <w:t>asp</w:t>
      </w:r>
      <w:r w:rsidRPr="006130AB">
        <w:rPr>
          <w:rFonts w:eastAsia="Arial Unicode MS"/>
          <w:sz w:val="26"/>
          <w:szCs w:val="26"/>
        </w:rPr>
        <w:t>?</w:t>
      </w:r>
      <w:proofErr w:type="spellStart"/>
      <w:r w:rsidRPr="006130AB">
        <w:rPr>
          <w:rFonts w:eastAsia="Arial Unicode MS"/>
          <w:sz w:val="26"/>
          <w:szCs w:val="26"/>
          <w:lang w:val="en-US"/>
        </w:rPr>
        <w:t>govid</w:t>
      </w:r>
      <w:proofErr w:type="spellEnd"/>
      <w:r w:rsidRPr="006130AB">
        <w:rPr>
          <w:rFonts w:eastAsia="Arial Unicode MS"/>
          <w:sz w:val="26"/>
          <w:szCs w:val="26"/>
        </w:rPr>
        <w:t>=524</w:t>
      </w:r>
      <w:r>
        <w:rPr>
          <w:rFonts w:eastAsia="Arial Unicode MS"/>
          <w:sz w:val="26"/>
          <w:szCs w:val="26"/>
        </w:rPr>
        <w:t xml:space="preserve">9 </w:t>
      </w:r>
      <w:r>
        <w:t>Адрес электронной почты администрации Хочашевского сельского поселения:</w:t>
      </w:r>
    </w:p>
    <w:p w:rsidR="0063007A" w:rsidRDefault="0063007A" w:rsidP="0063007A">
      <w:pPr>
        <w:jc w:val="both"/>
      </w:pPr>
      <w:proofErr w:type="spellStart"/>
      <w:r>
        <w:rPr>
          <w:b/>
          <w:color w:val="0000FF"/>
          <w:lang w:val="en-US"/>
        </w:rPr>
        <w:t>yad</w:t>
      </w:r>
      <w:proofErr w:type="spellEnd"/>
      <w:r w:rsidRPr="00817902">
        <w:rPr>
          <w:b/>
          <w:color w:val="0000FF"/>
        </w:rPr>
        <w:t>_</w:t>
      </w:r>
      <w:proofErr w:type="spellStart"/>
      <w:r>
        <w:rPr>
          <w:b/>
          <w:color w:val="0000FF"/>
          <w:lang w:val="en-US"/>
        </w:rPr>
        <w:t>xochashevo</w:t>
      </w:r>
      <w:proofErr w:type="spellEnd"/>
      <w:r>
        <w:rPr>
          <w:b/>
          <w:color w:val="0000FF"/>
        </w:rPr>
        <w:t>@</w:t>
      </w:r>
      <w:r>
        <w:rPr>
          <w:b/>
          <w:color w:val="0000FF"/>
          <w:lang w:val="en-US"/>
        </w:rPr>
        <w:t xml:space="preserve"> cap</w:t>
      </w:r>
      <w:r>
        <w:rPr>
          <w:b/>
          <w:color w:val="0000FF"/>
        </w:rPr>
        <w:t>.</w:t>
      </w:r>
      <w:proofErr w:type="spellStart"/>
      <w:r>
        <w:rPr>
          <w:b/>
          <w:color w:val="0000FF"/>
          <w:lang w:val="en-US"/>
        </w:rPr>
        <w:t>ru</w:t>
      </w:r>
      <w:proofErr w:type="spellEnd"/>
    </w:p>
    <w:tbl>
      <w:tblPr>
        <w:tblW w:w="0" w:type="auto"/>
        <w:tblInd w:w="-39" w:type="dxa"/>
        <w:tblLayout w:type="fixed"/>
        <w:tblLook w:val="0000"/>
      </w:tblPr>
      <w:tblGrid>
        <w:gridCol w:w="1707"/>
        <w:gridCol w:w="3543"/>
        <w:gridCol w:w="851"/>
        <w:gridCol w:w="1984"/>
        <w:gridCol w:w="1554"/>
        <w:gridCol w:w="10"/>
      </w:tblGrid>
      <w:tr w:rsidR="0063007A" w:rsidTr="00E967F4">
        <w:trPr>
          <w:gridAfter w:val="1"/>
          <w:wAfter w:w="10" w:type="dxa"/>
        </w:trPr>
        <w:tc>
          <w:tcPr>
            <w:tcW w:w="9639" w:type="dxa"/>
            <w:gridSpan w:val="5"/>
            <w:tcBorders>
              <w:bottom w:val="single" w:sz="4" w:space="0" w:color="000000"/>
            </w:tcBorders>
            <w:shd w:val="clear" w:color="auto" w:fill="auto"/>
          </w:tcPr>
          <w:p w:rsidR="0063007A" w:rsidRDefault="0063007A" w:rsidP="0063007A">
            <w:pPr>
              <w:pStyle w:val="1"/>
              <w:keepLines w:val="0"/>
              <w:numPr>
                <w:ilvl w:val="0"/>
                <w:numId w:val="1"/>
              </w:numPr>
              <w:autoSpaceDE w:val="0"/>
              <w:spacing w:before="240" w:after="60"/>
              <w:jc w:val="center"/>
            </w:pPr>
            <w:r>
              <w:rPr>
                <w:rFonts w:ascii="Times New Roman" w:hAnsi="Times New Roman" w:cs="Times New Roman"/>
                <w:sz w:val="24"/>
                <w:szCs w:val="24"/>
              </w:rPr>
              <w:t>Руководство</w:t>
            </w:r>
          </w:p>
        </w:tc>
      </w:tr>
      <w:tr w:rsidR="0063007A" w:rsidTr="00E967F4">
        <w:tc>
          <w:tcPr>
            <w:tcW w:w="1707"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jc w:val="center"/>
              <w:rPr>
                <w:rFonts w:ascii="Times New Roman" w:hAnsi="Times New Roman" w:cs="Times New Roman"/>
              </w:rPr>
            </w:pPr>
            <w:r>
              <w:rPr>
                <w:rFonts w:ascii="Times New Roman" w:hAnsi="Times New Roman" w:cs="Times New Roman"/>
              </w:rPr>
              <w:t>Ф.И.О.</w:t>
            </w:r>
          </w:p>
        </w:tc>
        <w:tc>
          <w:tcPr>
            <w:tcW w:w="3543"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jc w:val="center"/>
              <w:rPr>
                <w:rFonts w:ascii="Times New Roman" w:hAnsi="Times New Roman" w:cs="Times New Roman"/>
              </w:rPr>
            </w:pPr>
            <w:r>
              <w:rPr>
                <w:rFonts w:ascii="Times New Roman" w:hAnsi="Times New Roman" w:cs="Times New Roman"/>
              </w:rPr>
              <w:t>Должность</w:t>
            </w:r>
          </w:p>
        </w:tc>
        <w:tc>
          <w:tcPr>
            <w:tcW w:w="851"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jc w:val="center"/>
              <w:rPr>
                <w:rFonts w:ascii="Times New Roman" w:hAnsi="Times New Roman" w:cs="Times New Roman"/>
              </w:rPr>
            </w:pPr>
            <w:r>
              <w:rPr>
                <w:rFonts w:ascii="Times New Roman" w:hAnsi="Times New Roman" w:cs="Times New Roman"/>
              </w:rPr>
              <w:t>№ каб.</w:t>
            </w:r>
          </w:p>
        </w:tc>
        <w:tc>
          <w:tcPr>
            <w:tcW w:w="1984"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jc w:val="center"/>
              <w:rPr>
                <w:rFonts w:ascii="Times New Roman" w:hAnsi="Times New Roman" w:cs="Times New Roman"/>
              </w:rPr>
            </w:pPr>
            <w:r>
              <w:rPr>
                <w:rFonts w:ascii="Times New Roman" w:hAnsi="Times New Roman" w:cs="Times New Roman"/>
              </w:rPr>
              <w:t>Служебный телефон</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63007A" w:rsidRDefault="0063007A" w:rsidP="00E967F4">
            <w:pPr>
              <w:pStyle w:val="ad"/>
              <w:jc w:val="center"/>
            </w:pPr>
            <w:r>
              <w:rPr>
                <w:rFonts w:ascii="Times New Roman" w:hAnsi="Times New Roman" w:cs="Times New Roman"/>
              </w:rPr>
              <w:t>Электронный адрес</w:t>
            </w:r>
          </w:p>
        </w:tc>
      </w:tr>
      <w:tr w:rsidR="0063007A" w:rsidTr="00E967F4">
        <w:tc>
          <w:tcPr>
            <w:tcW w:w="1707" w:type="dxa"/>
            <w:tcBorders>
              <w:top w:val="single" w:sz="4" w:space="0" w:color="000000"/>
              <w:left w:val="single" w:sz="4" w:space="0" w:color="000000"/>
              <w:bottom w:val="single" w:sz="4" w:space="0" w:color="000000"/>
            </w:tcBorders>
            <w:shd w:val="clear" w:color="auto" w:fill="auto"/>
          </w:tcPr>
          <w:p w:rsidR="0063007A" w:rsidRPr="00817902" w:rsidRDefault="0063007A" w:rsidP="00E967F4">
            <w:pPr>
              <w:pStyle w:val="ac"/>
              <w:rPr>
                <w:rFonts w:ascii="Times New Roman" w:hAnsi="Times New Roman" w:cs="Times New Roman"/>
                <w:sz w:val="24"/>
                <w:szCs w:val="24"/>
              </w:rPr>
            </w:pPr>
            <w:r>
              <w:rPr>
                <w:rFonts w:ascii="Times New Roman" w:hAnsi="Times New Roman" w:cs="Times New Roman"/>
                <w:sz w:val="24"/>
                <w:szCs w:val="24"/>
              </w:rPr>
              <w:t>Вавилов Николай Иванович</w:t>
            </w:r>
          </w:p>
        </w:tc>
        <w:tc>
          <w:tcPr>
            <w:tcW w:w="3543" w:type="dxa"/>
            <w:tcBorders>
              <w:top w:val="single" w:sz="4" w:space="0" w:color="000000"/>
              <w:left w:val="single" w:sz="4" w:space="0" w:color="000000"/>
              <w:bottom w:val="single" w:sz="4" w:space="0" w:color="000000"/>
            </w:tcBorders>
            <w:shd w:val="clear" w:color="auto" w:fill="auto"/>
          </w:tcPr>
          <w:p w:rsidR="0063007A" w:rsidRDefault="0063007A" w:rsidP="00E967F4">
            <w:pPr>
              <w:pStyle w:val="ac"/>
              <w:rPr>
                <w:rFonts w:ascii="Times New Roman" w:hAnsi="Times New Roman" w:cs="Times New Roman"/>
              </w:rPr>
            </w:pPr>
            <w:r>
              <w:rPr>
                <w:rFonts w:ascii="Times New Roman" w:hAnsi="Times New Roman" w:cs="Times New Roman"/>
                <w:sz w:val="24"/>
                <w:szCs w:val="24"/>
              </w:rPr>
              <w:t>Глава администрации Хочашевского сельского поселения</w:t>
            </w:r>
          </w:p>
        </w:tc>
        <w:tc>
          <w:tcPr>
            <w:tcW w:w="851"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snapToGrid w:val="0"/>
              <w:jc w:val="center"/>
              <w:rPr>
                <w:rFonts w:ascii="Times New Roman" w:hAnsi="Times New Roman" w:cs="Times New Roman"/>
              </w:rPr>
            </w:pPr>
          </w:p>
          <w:p w:rsidR="0063007A" w:rsidRDefault="0063007A" w:rsidP="00E967F4"/>
        </w:tc>
        <w:tc>
          <w:tcPr>
            <w:tcW w:w="1984" w:type="dxa"/>
            <w:tcBorders>
              <w:top w:val="single" w:sz="4" w:space="0" w:color="000000"/>
              <w:left w:val="single" w:sz="4" w:space="0" w:color="000000"/>
              <w:bottom w:val="single" w:sz="4" w:space="0" w:color="000000"/>
            </w:tcBorders>
            <w:shd w:val="clear" w:color="auto" w:fill="auto"/>
          </w:tcPr>
          <w:p w:rsidR="0063007A" w:rsidRDefault="0063007A" w:rsidP="00E967F4">
            <w:pPr>
              <w:pStyle w:val="ac"/>
              <w:rPr>
                <w:sz w:val="24"/>
                <w:szCs w:val="24"/>
                <w:lang w:val="en-US"/>
              </w:rPr>
            </w:pPr>
            <w:r>
              <w:rPr>
                <w:rFonts w:ascii="Times New Roman" w:hAnsi="Times New Roman" w:cs="Times New Roman"/>
                <w:bCs/>
                <w:sz w:val="24"/>
                <w:szCs w:val="24"/>
              </w:rPr>
              <w:t>8(83547) 6</w:t>
            </w:r>
            <w:r>
              <w:rPr>
                <w:rFonts w:ascii="Times New Roman" w:hAnsi="Times New Roman" w:cs="Times New Roman"/>
                <w:bCs/>
                <w:sz w:val="24"/>
                <w:szCs w:val="24"/>
                <w:lang w:val="en-US"/>
              </w:rPr>
              <w:t>0</w:t>
            </w:r>
            <w:r>
              <w:rPr>
                <w:rFonts w:ascii="Times New Roman" w:hAnsi="Times New Roman" w:cs="Times New Roman"/>
                <w:bCs/>
                <w:sz w:val="24"/>
                <w:szCs w:val="24"/>
              </w:rPr>
              <w:t>-</w:t>
            </w:r>
            <w:r>
              <w:rPr>
                <w:rFonts w:ascii="Times New Roman" w:hAnsi="Times New Roman" w:cs="Times New Roman"/>
                <w:bCs/>
                <w:sz w:val="24"/>
                <w:szCs w:val="24"/>
                <w:lang w:val="en-US"/>
              </w:rPr>
              <w:t>1</w:t>
            </w:r>
            <w:r>
              <w:rPr>
                <w:rFonts w:ascii="Times New Roman" w:hAnsi="Times New Roman" w:cs="Times New Roman"/>
                <w:bCs/>
                <w:sz w:val="24"/>
                <w:szCs w:val="24"/>
              </w:rPr>
              <w:t>-</w:t>
            </w:r>
            <w:r>
              <w:rPr>
                <w:rFonts w:ascii="Times New Roman" w:hAnsi="Times New Roman" w:cs="Times New Roman"/>
                <w:bCs/>
                <w:sz w:val="24"/>
                <w:szCs w:val="24"/>
                <w:lang w:val="en-US"/>
              </w:rPr>
              <w:t>9</w:t>
            </w:r>
            <w:r>
              <w:rPr>
                <w:rFonts w:ascii="Times New Roman" w:hAnsi="Times New Roman" w:cs="Times New Roman"/>
                <w:bCs/>
                <w:sz w:val="24"/>
                <w:szCs w:val="24"/>
              </w:rPr>
              <w:t>5</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63007A" w:rsidRPr="006D7079" w:rsidRDefault="0063007A" w:rsidP="00E967F4">
            <w:pPr>
              <w:jc w:val="both"/>
            </w:pPr>
            <w:r>
              <w:t xml:space="preserve"> </w:t>
            </w:r>
          </w:p>
          <w:p w:rsidR="0063007A" w:rsidRDefault="0063007A" w:rsidP="00E967F4">
            <w:pPr>
              <w:jc w:val="both"/>
            </w:pPr>
            <w:proofErr w:type="spellStart"/>
            <w:r>
              <w:rPr>
                <w:b/>
                <w:color w:val="0000FF"/>
                <w:lang w:val="en-US"/>
              </w:rPr>
              <w:t>yad</w:t>
            </w:r>
            <w:proofErr w:type="spellEnd"/>
            <w:r w:rsidRPr="00817902">
              <w:rPr>
                <w:b/>
                <w:color w:val="0000FF"/>
              </w:rPr>
              <w:t>_</w:t>
            </w:r>
            <w:proofErr w:type="spellStart"/>
            <w:r>
              <w:rPr>
                <w:b/>
                <w:color w:val="0000FF"/>
                <w:lang w:val="en-US"/>
              </w:rPr>
              <w:t>xochashevo</w:t>
            </w:r>
            <w:proofErr w:type="spellEnd"/>
            <w:r>
              <w:rPr>
                <w:b/>
                <w:color w:val="0000FF"/>
              </w:rPr>
              <w:t>@</w:t>
            </w:r>
            <w:r>
              <w:rPr>
                <w:b/>
                <w:color w:val="0000FF"/>
                <w:lang w:val="en-US"/>
              </w:rPr>
              <w:t xml:space="preserve"> cap</w:t>
            </w:r>
            <w:r>
              <w:rPr>
                <w:b/>
                <w:color w:val="0000FF"/>
              </w:rPr>
              <w:t>.</w:t>
            </w:r>
            <w:proofErr w:type="spellStart"/>
            <w:r>
              <w:rPr>
                <w:b/>
                <w:color w:val="0000FF"/>
                <w:lang w:val="en-US"/>
              </w:rPr>
              <w:t>ru</w:t>
            </w:r>
            <w:proofErr w:type="spellEnd"/>
          </w:p>
          <w:p w:rsidR="0063007A" w:rsidRDefault="00942C64" w:rsidP="00E967F4">
            <w:pPr>
              <w:pStyle w:val="ac"/>
              <w:rPr>
                <w:rFonts w:ascii="Times New Roman" w:hAnsi="Times New Roman" w:cs="Times New Roman"/>
                <w:sz w:val="24"/>
                <w:szCs w:val="24"/>
              </w:rPr>
            </w:pPr>
            <w:hyperlink r:id="rId61" w:history="1"/>
          </w:p>
        </w:tc>
      </w:tr>
      <w:tr w:rsidR="0063007A" w:rsidTr="00E967F4">
        <w:tc>
          <w:tcPr>
            <w:tcW w:w="1707" w:type="dxa"/>
            <w:tcBorders>
              <w:top w:val="single" w:sz="4" w:space="0" w:color="000000"/>
              <w:left w:val="single" w:sz="4" w:space="0" w:color="000000"/>
              <w:bottom w:val="single" w:sz="4" w:space="0" w:color="000000"/>
            </w:tcBorders>
            <w:shd w:val="clear" w:color="auto" w:fill="auto"/>
          </w:tcPr>
          <w:p w:rsidR="0063007A" w:rsidRDefault="0063007A" w:rsidP="00E967F4">
            <w:pPr>
              <w:pStyle w:val="ac"/>
              <w:rPr>
                <w:rFonts w:ascii="Times New Roman" w:hAnsi="Times New Roman" w:cs="Times New Roman"/>
                <w:sz w:val="24"/>
                <w:szCs w:val="24"/>
              </w:rPr>
            </w:pPr>
            <w:r>
              <w:rPr>
                <w:rFonts w:ascii="Times New Roman" w:hAnsi="Times New Roman" w:cs="Times New Roman"/>
                <w:sz w:val="24"/>
                <w:szCs w:val="24"/>
              </w:rPr>
              <w:t>Степанова Алина Арсентьевна</w:t>
            </w:r>
          </w:p>
        </w:tc>
        <w:tc>
          <w:tcPr>
            <w:tcW w:w="3543" w:type="dxa"/>
            <w:tcBorders>
              <w:top w:val="single" w:sz="4" w:space="0" w:color="000000"/>
              <w:left w:val="single" w:sz="4" w:space="0" w:color="000000"/>
              <w:bottom w:val="single" w:sz="4" w:space="0" w:color="000000"/>
            </w:tcBorders>
            <w:shd w:val="clear" w:color="auto" w:fill="auto"/>
          </w:tcPr>
          <w:p w:rsidR="0063007A" w:rsidRDefault="0063007A" w:rsidP="00E967F4">
            <w:pPr>
              <w:pStyle w:val="ac"/>
              <w:rPr>
                <w:rFonts w:ascii="Times New Roman" w:hAnsi="Times New Roman" w:cs="Times New Roman"/>
              </w:rPr>
            </w:pPr>
            <w:r>
              <w:rPr>
                <w:rFonts w:ascii="Times New Roman" w:hAnsi="Times New Roman" w:cs="Times New Roman"/>
                <w:sz w:val="24"/>
                <w:szCs w:val="24"/>
              </w:rPr>
              <w:t xml:space="preserve">  Ведущий специалист-эксперт администрации Хочашевского сельского поселения</w:t>
            </w:r>
          </w:p>
        </w:tc>
        <w:tc>
          <w:tcPr>
            <w:tcW w:w="851" w:type="dxa"/>
            <w:tcBorders>
              <w:top w:val="single" w:sz="4" w:space="0" w:color="000000"/>
              <w:left w:val="single" w:sz="4" w:space="0" w:color="000000"/>
              <w:bottom w:val="single" w:sz="4" w:space="0" w:color="000000"/>
            </w:tcBorders>
            <w:shd w:val="clear" w:color="auto" w:fill="auto"/>
          </w:tcPr>
          <w:p w:rsidR="0063007A" w:rsidRDefault="0063007A" w:rsidP="00E967F4">
            <w:pPr>
              <w:pStyle w:val="ad"/>
              <w:snapToGrid w:val="0"/>
              <w:jc w:val="center"/>
              <w:rPr>
                <w:rFonts w:ascii="Times New Roman" w:hAnsi="Times New Roman" w:cs="Times New Roman"/>
              </w:rPr>
            </w:pPr>
          </w:p>
          <w:p w:rsidR="0063007A" w:rsidRDefault="0063007A" w:rsidP="00E967F4"/>
        </w:tc>
        <w:tc>
          <w:tcPr>
            <w:tcW w:w="1984" w:type="dxa"/>
            <w:tcBorders>
              <w:top w:val="single" w:sz="4" w:space="0" w:color="000000"/>
              <w:left w:val="single" w:sz="4" w:space="0" w:color="000000"/>
              <w:bottom w:val="single" w:sz="4" w:space="0" w:color="000000"/>
            </w:tcBorders>
            <w:shd w:val="clear" w:color="auto" w:fill="auto"/>
          </w:tcPr>
          <w:p w:rsidR="0063007A" w:rsidRPr="006130AB" w:rsidRDefault="0063007A" w:rsidP="00E967F4">
            <w:pPr>
              <w:pStyle w:val="ac"/>
              <w:rPr>
                <w:sz w:val="24"/>
                <w:szCs w:val="24"/>
                <w:lang w:val="en-US"/>
              </w:rPr>
            </w:pPr>
            <w:r>
              <w:rPr>
                <w:rFonts w:ascii="Times New Roman" w:hAnsi="Times New Roman" w:cs="Times New Roman"/>
                <w:bCs/>
                <w:sz w:val="24"/>
                <w:szCs w:val="24"/>
              </w:rPr>
              <w:t>8(83547) 6</w:t>
            </w:r>
            <w:r>
              <w:rPr>
                <w:rFonts w:ascii="Times New Roman" w:hAnsi="Times New Roman" w:cs="Times New Roman"/>
                <w:bCs/>
                <w:sz w:val="24"/>
                <w:szCs w:val="24"/>
                <w:lang w:val="en-US"/>
              </w:rPr>
              <w:t>0</w:t>
            </w:r>
            <w:r>
              <w:rPr>
                <w:rFonts w:ascii="Times New Roman" w:hAnsi="Times New Roman" w:cs="Times New Roman"/>
                <w:bCs/>
                <w:sz w:val="24"/>
                <w:szCs w:val="24"/>
              </w:rPr>
              <w:t>-</w:t>
            </w:r>
            <w:r>
              <w:rPr>
                <w:rFonts w:ascii="Times New Roman" w:hAnsi="Times New Roman" w:cs="Times New Roman"/>
                <w:bCs/>
                <w:sz w:val="24"/>
                <w:szCs w:val="24"/>
                <w:lang w:val="en-US"/>
              </w:rPr>
              <w:t>1</w:t>
            </w:r>
            <w:r>
              <w:rPr>
                <w:rFonts w:ascii="Times New Roman" w:hAnsi="Times New Roman" w:cs="Times New Roman"/>
                <w:bCs/>
                <w:sz w:val="24"/>
                <w:szCs w:val="24"/>
              </w:rPr>
              <w:t>-</w:t>
            </w:r>
            <w:r>
              <w:rPr>
                <w:rFonts w:ascii="Times New Roman" w:hAnsi="Times New Roman" w:cs="Times New Roman"/>
                <w:bCs/>
                <w:sz w:val="24"/>
                <w:szCs w:val="24"/>
                <w:lang w:val="en-US"/>
              </w:rPr>
              <w:t>95</w:t>
            </w:r>
          </w:p>
        </w:tc>
        <w:tc>
          <w:tcPr>
            <w:tcW w:w="1564" w:type="dxa"/>
            <w:gridSpan w:val="2"/>
            <w:tcBorders>
              <w:top w:val="single" w:sz="4" w:space="0" w:color="000000"/>
              <w:left w:val="single" w:sz="4" w:space="0" w:color="000000"/>
              <w:bottom w:val="single" w:sz="4" w:space="0" w:color="000000"/>
              <w:right w:val="single" w:sz="4" w:space="0" w:color="000000"/>
            </w:tcBorders>
            <w:shd w:val="clear" w:color="auto" w:fill="auto"/>
          </w:tcPr>
          <w:p w:rsidR="0063007A" w:rsidRPr="006D7079" w:rsidRDefault="0063007A" w:rsidP="00E967F4">
            <w:pPr>
              <w:jc w:val="both"/>
            </w:pPr>
            <w:r>
              <w:t xml:space="preserve"> </w:t>
            </w:r>
          </w:p>
          <w:p w:rsidR="0063007A" w:rsidRDefault="0063007A" w:rsidP="00E967F4">
            <w:pPr>
              <w:jc w:val="both"/>
            </w:pPr>
            <w:proofErr w:type="spellStart"/>
            <w:r>
              <w:rPr>
                <w:b/>
                <w:color w:val="0000FF"/>
                <w:lang w:val="en-US"/>
              </w:rPr>
              <w:t>yad</w:t>
            </w:r>
            <w:proofErr w:type="spellEnd"/>
            <w:r w:rsidRPr="00817902">
              <w:rPr>
                <w:b/>
                <w:color w:val="0000FF"/>
              </w:rPr>
              <w:t>_</w:t>
            </w:r>
            <w:proofErr w:type="spellStart"/>
            <w:r>
              <w:rPr>
                <w:b/>
                <w:color w:val="0000FF"/>
                <w:lang w:val="en-US"/>
              </w:rPr>
              <w:t>xochashevo</w:t>
            </w:r>
            <w:proofErr w:type="spellEnd"/>
            <w:r>
              <w:rPr>
                <w:b/>
                <w:color w:val="0000FF"/>
              </w:rPr>
              <w:t>@</w:t>
            </w:r>
            <w:r>
              <w:rPr>
                <w:b/>
                <w:color w:val="0000FF"/>
                <w:lang w:val="en-US"/>
              </w:rPr>
              <w:t xml:space="preserve"> cap</w:t>
            </w:r>
            <w:r>
              <w:rPr>
                <w:b/>
                <w:color w:val="0000FF"/>
              </w:rPr>
              <w:t>.</w:t>
            </w:r>
            <w:proofErr w:type="spellStart"/>
            <w:r>
              <w:rPr>
                <w:b/>
                <w:color w:val="0000FF"/>
                <w:lang w:val="en-US"/>
              </w:rPr>
              <w:t>ru</w:t>
            </w:r>
            <w:proofErr w:type="spellEnd"/>
          </w:p>
          <w:p w:rsidR="0063007A" w:rsidRDefault="0063007A" w:rsidP="00E967F4">
            <w:pPr>
              <w:ind w:firstLine="720"/>
              <w:jc w:val="both"/>
            </w:pPr>
            <w:r>
              <w:t xml:space="preserve"> </w:t>
            </w:r>
          </w:p>
        </w:tc>
      </w:tr>
    </w:tbl>
    <w:p w:rsidR="0063007A" w:rsidRDefault="0063007A" w:rsidP="0063007A">
      <w:pPr>
        <w:pStyle w:val="11"/>
        <w:tabs>
          <w:tab w:val="left" w:pos="1271"/>
          <w:tab w:val="left" w:pos="7225"/>
          <w:tab w:val="left" w:pos="18321"/>
        </w:tabs>
        <w:spacing w:before="0" w:after="0"/>
      </w:pPr>
    </w:p>
    <w:p w:rsidR="0063007A" w:rsidRDefault="0063007A" w:rsidP="0063007A">
      <w:pPr>
        <w:pStyle w:val="ab"/>
        <w:shd w:val="clear" w:color="auto" w:fill="FFFFFF"/>
        <w:spacing w:before="0" w:after="0"/>
        <w:rPr>
          <w:color w:val="1E495C"/>
        </w:rPr>
      </w:pPr>
    </w:p>
    <w:p w:rsidR="0063007A" w:rsidRPr="000D2628" w:rsidRDefault="0063007A" w:rsidP="0063007A">
      <w:pPr>
        <w:pStyle w:val="ab"/>
        <w:shd w:val="clear" w:color="auto" w:fill="FFFFFF"/>
        <w:spacing w:before="0" w:after="0"/>
        <w:rPr>
          <w:color w:val="1E495C"/>
        </w:rPr>
      </w:pPr>
    </w:p>
    <w:p w:rsidR="0063007A" w:rsidRDefault="0063007A" w:rsidP="0063007A">
      <w:pPr>
        <w:pStyle w:val="ab"/>
        <w:shd w:val="clear" w:color="auto" w:fill="FFFFFF"/>
        <w:spacing w:before="0" w:after="0"/>
        <w:rPr>
          <w:color w:val="1E495C"/>
        </w:rPr>
      </w:pPr>
    </w:p>
    <w:p w:rsidR="0063007A" w:rsidRDefault="0063007A" w:rsidP="0063007A">
      <w:pPr>
        <w:pStyle w:val="11"/>
        <w:tabs>
          <w:tab w:val="left" w:pos="1271"/>
          <w:tab w:val="left" w:pos="7225"/>
          <w:tab w:val="left" w:pos="18321"/>
        </w:tabs>
        <w:spacing w:before="0" w:after="0"/>
        <w:ind w:firstLine="5670"/>
        <w:jc w:val="right"/>
        <w:rPr>
          <w:rStyle w:val="a9"/>
          <w:b w:val="0"/>
          <w:szCs w:val="24"/>
        </w:rPr>
      </w:pPr>
    </w:p>
    <w:p w:rsidR="0063007A" w:rsidRDefault="0063007A" w:rsidP="0063007A">
      <w:pPr>
        <w:pStyle w:val="11"/>
        <w:tabs>
          <w:tab w:val="left" w:pos="1271"/>
          <w:tab w:val="left" w:pos="7225"/>
          <w:tab w:val="left" w:pos="18321"/>
        </w:tabs>
        <w:spacing w:before="0" w:after="0"/>
        <w:ind w:firstLine="5670"/>
        <w:jc w:val="right"/>
        <w:rPr>
          <w:rStyle w:val="a9"/>
          <w:b w:val="0"/>
          <w:szCs w:val="24"/>
        </w:rPr>
      </w:pPr>
    </w:p>
    <w:p w:rsidR="0063007A" w:rsidRDefault="0063007A" w:rsidP="0063007A">
      <w:pPr>
        <w:pStyle w:val="11"/>
        <w:tabs>
          <w:tab w:val="left" w:pos="1271"/>
          <w:tab w:val="left" w:pos="7225"/>
          <w:tab w:val="left" w:pos="18321"/>
        </w:tabs>
        <w:spacing w:before="0" w:after="0"/>
        <w:ind w:firstLine="5670"/>
        <w:jc w:val="right"/>
        <w:rPr>
          <w:rStyle w:val="a9"/>
          <w:b w:val="0"/>
          <w:szCs w:val="24"/>
        </w:rPr>
      </w:pPr>
    </w:p>
    <w:p w:rsidR="0063007A" w:rsidRDefault="0063007A" w:rsidP="0063007A">
      <w:pPr>
        <w:pStyle w:val="11"/>
        <w:tabs>
          <w:tab w:val="left" w:pos="1271"/>
          <w:tab w:val="left" w:pos="7225"/>
          <w:tab w:val="left" w:pos="18321"/>
        </w:tabs>
        <w:spacing w:before="0" w:after="0"/>
        <w:ind w:firstLine="5670"/>
        <w:jc w:val="right"/>
        <w:rPr>
          <w:rStyle w:val="a9"/>
          <w:b w:val="0"/>
          <w:szCs w:val="24"/>
        </w:rPr>
      </w:pPr>
    </w:p>
    <w:p w:rsidR="0063007A" w:rsidRDefault="0063007A" w:rsidP="0063007A">
      <w:pPr>
        <w:pStyle w:val="11"/>
        <w:tabs>
          <w:tab w:val="left" w:pos="1271"/>
          <w:tab w:val="left" w:pos="7225"/>
          <w:tab w:val="left" w:pos="18321"/>
        </w:tabs>
        <w:spacing w:before="0" w:after="0"/>
        <w:ind w:firstLine="5670"/>
        <w:jc w:val="right"/>
        <w:rPr>
          <w:rStyle w:val="a9"/>
          <w:b w:val="0"/>
          <w:szCs w:val="24"/>
        </w:rPr>
      </w:pPr>
    </w:p>
    <w:p w:rsidR="0063007A" w:rsidRDefault="0063007A" w:rsidP="0063007A">
      <w:pPr>
        <w:pStyle w:val="11"/>
        <w:tabs>
          <w:tab w:val="left" w:pos="1271"/>
          <w:tab w:val="left" w:pos="7225"/>
          <w:tab w:val="left" w:pos="18321"/>
        </w:tabs>
        <w:spacing w:before="0" w:after="0"/>
        <w:ind w:firstLine="5670"/>
        <w:jc w:val="right"/>
        <w:rPr>
          <w:rStyle w:val="a9"/>
          <w:b w:val="0"/>
          <w:szCs w:val="24"/>
        </w:rPr>
      </w:pPr>
    </w:p>
    <w:p w:rsidR="0063007A" w:rsidRDefault="0063007A" w:rsidP="0063007A">
      <w:pPr>
        <w:pStyle w:val="11"/>
        <w:tabs>
          <w:tab w:val="left" w:pos="1271"/>
          <w:tab w:val="left" w:pos="7225"/>
          <w:tab w:val="left" w:pos="18321"/>
        </w:tabs>
        <w:spacing w:before="0" w:after="0"/>
        <w:ind w:firstLine="5670"/>
        <w:jc w:val="right"/>
        <w:rPr>
          <w:rStyle w:val="a9"/>
          <w:b w:val="0"/>
          <w:szCs w:val="24"/>
        </w:rPr>
      </w:pPr>
    </w:p>
    <w:p w:rsidR="0063007A" w:rsidRDefault="0063007A" w:rsidP="0063007A">
      <w:pPr>
        <w:pStyle w:val="11"/>
        <w:tabs>
          <w:tab w:val="left" w:pos="1271"/>
          <w:tab w:val="left" w:pos="7225"/>
          <w:tab w:val="left" w:pos="18321"/>
        </w:tabs>
        <w:spacing w:before="0" w:after="0"/>
        <w:ind w:firstLine="5670"/>
        <w:jc w:val="right"/>
        <w:rPr>
          <w:rStyle w:val="a9"/>
          <w:b w:val="0"/>
          <w:szCs w:val="24"/>
        </w:rPr>
      </w:pPr>
    </w:p>
    <w:p w:rsidR="0063007A" w:rsidRDefault="0063007A" w:rsidP="0063007A">
      <w:pPr>
        <w:pStyle w:val="11"/>
        <w:tabs>
          <w:tab w:val="left" w:pos="1271"/>
          <w:tab w:val="left" w:pos="7225"/>
          <w:tab w:val="left" w:pos="18321"/>
        </w:tabs>
        <w:spacing w:before="0" w:after="0"/>
        <w:ind w:firstLine="5670"/>
        <w:jc w:val="right"/>
        <w:rPr>
          <w:rStyle w:val="a9"/>
          <w:b w:val="0"/>
          <w:szCs w:val="24"/>
        </w:rPr>
      </w:pPr>
    </w:p>
    <w:p w:rsidR="0063007A" w:rsidRDefault="0063007A" w:rsidP="0063007A">
      <w:pPr>
        <w:pStyle w:val="11"/>
        <w:tabs>
          <w:tab w:val="left" w:pos="1271"/>
          <w:tab w:val="left" w:pos="7225"/>
          <w:tab w:val="left" w:pos="18321"/>
        </w:tabs>
        <w:spacing w:before="0" w:after="0"/>
        <w:ind w:firstLine="5670"/>
        <w:jc w:val="right"/>
        <w:rPr>
          <w:rStyle w:val="a9"/>
          <w:b w:val="0"/>
          <w:szCs w:val="24"/>
        </w:rPr>
      </w:pPr>
    </w:p>
    <w:p w:rsidR="0063007A" w:rsidRDefault="0063007A" w:rsidP="0063007A">
      <w:pPr>
        <w:pStyle w:val="11"/>
        <w:tabs>
          <w:tab w:val="left" w:pos="1271"/>
          <w:tab w:val="left" w:pos="7225"/>
          <w:tab w:val="left" w:pos="18321"/>
        </w:tabs>
        <w:spacing w:before="0" w:after="0"/>
        <w:ind w:firstLine="5670"/>
        <w:jc w:val="right"/>
        <w:rPr>
          <w:rStyle w:val="a9"/>
          <w:b w:val="0"/>
          <w:szCs w:val="24"/>
        </w:rPr>
      </w:pPr>
    </w:p>
    <w:p w:rsidR="0063007A" w:rsidRDefault="0063007A" w:rsidP="0063007A">
      <w:pPr>
        <w:pStyle w:val="11"/>
        <w:tabs>
          <w:tab w:val="left" w:pos="1271"/>
          <w:tab w:val="left" w:pos="7225"/>
          <w:tab w:val="left" w:pos="18321"/>
        </w:tabs>
        <w:spacing w:before="0" w:after="0"/>
        <w:ind w:firstLine="5670"/>
        <w:jc w:val="right"/>
        <w:rPr>
          <w:rStyle w:val="a9"/>
          <w:b w:val="0"/>
          <w:szCs w:val="24"/>
        </w:rPr>
      </w:pPr>
    </w:p>
    <w:p w:rsidR="0063007A" w:rsidRDefault="0063007A" w:rsidP="0063007A">
      <w:pPr>
        <w:pStyle w:val="11"/>
        <w:tabs>
          <w:tab w:val="left" w:pos="1271"/>
          <w:tab w:val="left" w:pos="7225"/>
          <w:tab w:val="left" w:pos="18321"/>
        </w:tabs>
        <w:spacing w:before="0" w:after="0"/>
        <w:ind w:firstLine="5670"/>
        <w:jc w:val="right"/>
        <w:rPr>
          <w:rStyle w:val="a9"/>
          <w:b w:val="0"/>
          <w:szCs w:val="24"/>
        </w:rPr>
      </w:pPr>
    </w:p>
    <w:p w:rsidR="0063007A" w:rsidRDefault="0063007A" w:rsidP="0063007A">
      <w:pPr>
        <w:pStyle w:val="11"/>
        <w:tabs>
          <w:tab w:val="left" w:pos="1271"/>
          <w:tab w:val="left" w:pos="7225"/>
          <w:tab w:val="left" w:pos="18321"/>
        </w:tabs>
        <w:spacing w:before="0" w:after="0"/>
        <w:ind w:firstLine="5670"/>
        <w:jc w:val="right"/>
        <w:rPr>
          <w:rStyle w:val="a9"/>
          <w:b w:val="0"/>
          <w:szCs w:val="24"/>
        </w:rPr>
      </w:pPr>
    </w:p>
    <w:p w:rsidR="0063007A" w:rsidRDefault="0063007A" w:rsidP="0063007A">
      <w:pPr>
        <w:pStyle w:val="11"/>
        <w:tabs>
          <w:tab w:val="left" w:pos="1271"/>
          <w:tab w:val="left" w:pos="7225"/>
          <w:tab w:val="left" w:pos="18321"/>
        </w:tabs>
        <w:spacing w:before="0" w:after="0"/>
        <w:ind w:firstLine="5670"/>
        <w:jc w:val="right"/>
        <w:rPr>
          <w:rStyle w:val="a9"/>
          <w:b w:val="0"/>
          <w:szCs w:val="24"/>
        </w:rPr>
      </w:pPr>
    </w:p>
    <w:p w:rsidR="0063007A" w:rsidRDefault="0063007A" w:rsidP="0063007A">
      <w:pPr>
        <w:pStyle w:val="11"/>
        <w:tabs>
          <w:tab w:val="left" w:pos="1271"/>
          <w:tab w:val="left" w:pos="7225"/>
          <w:tab w:val="left" w:pos="18321"/>
        </w:tabs>
        <w:spacing w:before="0" w:after="0"/>
        <w:ind w:firstLine="5670"/>
        <w:jc w:val="right"/>
        <w:rPr>
          <w:rStyle w:val="a9"/>
          <w:b w:val="0"/>
          <w:szCs w:val="24"/>
        </w:rPr>
      </w:pPr>
    </w:p>
    <w:p w:rsidR="0063007A" w:rsidRDefault="0063007A" w:rsidP="0063007A">
      <w:pPr>
        <w:pStyle w:val="11"/>
        <w:tabs>
          <w:tab w:val="left" w:pos="1271"/>
          <w:tab w:val="left" w:pos="7225"/>
          <w:tab w:val="left" w:pos="18321"/>
        </w:tabs>
        <w:spacing w:before="0" w:after="0"/>
        <w:ind w:firstLine="5670"/>
        <w:jc w:val="right"/>
        <w:rPr>
          <w:rStyle w:val="a9"/>
          <w:b w:val="0"/>
          <w:szCs w:val="24"/>
        </w:rPr>
      </w:pPr>
    </w:p>
    <w:p w:rsidR="0063007A" w:rsidRPr="00093153" w:rsidRDefault="0063007A" w:rsidP="0063007A">
      <w:pPr>
        <w:pStyle w:val="11"/>
        <w:tabs>
          <w:tab w:val="left" w:pos="1271"/>
          <w:tab w:val="left" w:pos="7225"/>
          <w:tab w:val="left" w:pos="18321"/>
        </w:tabs>
        <w:spacing w:before="0" w:after="0"/>
        <w:ind w:firstLine="5670"/>
        <w:jc w:val="right"/>
        <w:rPr>
          <w:szCs w:val="24"/>
        </w:rPr>
      </w:pPr>
      <w:r w:rsidRPr="00093153">
        <w:rPr>
          <w:rStyle w:val="a9"/>
          <w:b w:val="0"/>
          <w:szCs w:val="24"/>
        </w:rPr>
        <w:lastRenderedPageBreak/>
        <w:t>Приложение № 2</w:t>
      </w:r>
    </w:p>
    <w:p w:rsidR="0063007A" w:rsidRPr="000D2628" w:rsidRDefault="0063007A" w:rsidP="0063007A">
      <w:pPr>
        <w:ind w:left="5670"/>
        <w:jc w:val="right"/>
        <w:rPr>
          <w:bCs/>
        </w:rPr>
      </w:pPr>
      <w:r>
        <w:rPr>
          <w:bCs/>
        </w:rPr>
        <w:t>к а</w:t>
      </w:r>
      <w:r w:rsidRPr="000D2628">
        <w:rPr>
          <w:bCs/>
        </w:rPr>
        <w:t xml:space="preserve">дминистративному регламенту </w:t>
      </w:r>
    </w:p>
    <w:p w:rsidR="0063007A" w:rsidRPr="000D2628" w:rsidRDefault="0063007A" w:rsidP="0063007A">
      <w:pPr>
        <w:jc w:val="both"/>
        <w:rPr>
          <w:bCs/>
        </w:rPr>
      </w:pPr>
    </w:p>
    <w:p w:rsidR="0063007A" w:rsidRPr="000D2628" w:rsidRDefault="0063007A" w:rsidP="0063007A">
      <w:pPr>
        <w:ind w:firstLine="720"/>
        <w:jc w:val="both"/>
      </w:pPr>
    </w:p>
    <w:p w:rsidR="0063007A" w:rsidRPr="0063007A" w:rsidRDefault="0063007A" w:rsidP="0063007A">
      <w:pPr>
        <w:pStyle w:val="1"/>
        <w:keepLines w:val="0"/>
        <w:numPr>
          <w:ilvl w:val="0"/>
          <w:numId w:val="1"/>
        </w:numPr>
        <w:autoSpaceDE w:val="0"/>
        <w:spacing w:before="240" w:after="60"/>
        <w:jc w:val="center"/>
        <w:rPr>
          <w:rFonts w:ascii="Times New Roman" w:hAnsi="Times New Roman" w:cs="Times New Roman"/>
          <w:color w:val="auto"/>
          <w:sz w:val="24"/>
          <w:szCs w:val="24"/>
        </w:rPr>
      </w:pPr>
      <w:r w:rsidRPr="0063007A">
        <w:rPr>
          <w:rFonts w:ascii="Times New Roman" w:hAnsi="Times New Roman" w:cs="Times New Roman"/>
          <w:color w:val="auto"/>
          <w:sz w:val="24"/>
          <w:szCs w:val="24"/>
        </w:rPr>
        <w:t>Блок-схема</w:t>
      </w:r>
      <w:r w:rsidRPr="0063007A">
        <w:rPr>
          <w:rFonts w:ascii="Times New Roman" w:hAnsi="Times New Roman" w:cs="Times New Roman"/>
          <w:color w:val="auto"/>
          <w:sz w:val="24"/>
          <w:szCs w:val="24"/>
        </w:rPr>
        <w:br/>
        <w:t>последовательности административных процедур при предоставлении муниципальной услуги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63007A" w:rsidRPr="000D2628" w:rsidRDefault="0063007A" w:rsidP="0063007A">
      <w:pPr>
        <w:ind w:firstLine="720"/>
        <w:jc w:val="both"/>
      </w:pPr>
    </w:p>
    <w:p w:rsidR="0063007A" w:rsidRPr="000D2628" w:rsidRDefault="00942C64" w:rsidP="0063007A">
      <w:pPr>
        <w:ind w:firstLine="720"/>
        <w:jc w:val="both"/>
      </w:pPr>
      <w:r>
        <w:rPr>
          <w:noProof/>
        </w:rPr>
        <w:pict>
          <v:shape id="_x0000_s1065" type="#_x0000_t202" style="position:absolute;left:0;text-align:left;margin-left:174.05pt;margin-top:4.65pt;width:198pt;height:35.25pt;z-index:-251615232">
            <v:textbox style="mso-next-textbox:#_x0000_s1065">
              <w:txbxContent>
                <w:p w:rsidR="0063007A" w:rsidRPr="008827A3" w:rsidRDefault="0063007A" w:rsidP="0063007A">
                  <w:pPr>
                    <w:jc w:val="center"/>
                    <w:rPr>
                      <w:sz w:val="18"/>
                      <w:szCs w:val="18"/>
                    </w:rPr>
                  </w:pPr>
                  <w:r w:rsidRPr="008827A3">
                    <w:rPr>
                      <w:sz w:val="18"/>
                      <w:szCs w:val="18"/>
                    </w:rPr>
                    <w:t>Подача заявления заявителем с комплектом документов</w:t>
                  </w:r>
                </w:p>
              </w:txbxContent>
            </v:textbox>
          </v:shape>
        </w:pict>
      </w:r>
    </w:p>
    <w:p w:rsidR="0063007A" w:rsidRPr="000D2628" w:rsidRDefault="0063007A" w:rsidP="0063007A">
      <w:pPr>
        <w:ind w:firstLine="720"/>
        <w:jc w:val="both"/>
      </w:pPr>
    </w:p>
    <w:p w:rsidR="0063007A" w:rsidRPr="000D2628" w:rsidRDefault="00942C64" w:rsidP="0063007A">
      <w:pPr>
        <w:ind w:firstLine="720"/>
        <w:jc w:val="both"/>
      </w:pPr>
      <w:r>
        <w:rPr>
          <w:noProof/>
        </w:rPr>
        <w:pict>
          <v:line id="_x0000_s1073" style="position:absolute;left:0;text-align:left;z-index:-251607040" from="275.65pt,12.3pt" to="276.65pt,25.85pt">
            <v:stroke endarrow="block"/>
          </v:line>
        </w:pict>
      </w:r>
    </w:p>
    <w:p w:rsidR="0063007A" w:rsidRPr="000D2628" w:rsidRDefault="00942C64" w:rsidP="0063007A">
      <w:pPr>
        <w:ind w:firstLine="720"/>
        <w:jc w:val="both"/>
      </w:pPr>
      <w:r>
        <w:rPr>
          <w:noProof/>
        </w:rPr>
        <w:pict>
          <v:shape id="_x0000_s1068" type="#_x0000_t202" style="position:absolute;left:0;text-align:left;margin-left:177.65pt;margin-top:12.05pt;width:198pt;height:18pt;z-index:-251612160">
            <v:textbox style="mso-next-textbox:#_x0000_s1068">
              <w:txbxContent>
                <w:p w:rsidR="0063007A" w:rsidRPr="008827A3" w:rsidRDefault="0063007A" w:rsidP="0063007A">
                  <w:pPr>
                    <w:jc w:val="center"/>
                    <w:rPr>
                      <w:sz w:val="18"/>
                      <w:szCs w:val="18"/>
                    </w:rPr>
                  </w:pPr>
                  <w:r w:rsidRPr="008827A3">
                    <w:rPr>
                      <w:sz w:val="18"/>
                      <w:szCs w:val="18"/>
                    </w:rPr>
                    <w:t>Прием и регистрация заявления</w:t>
                  </w:r>
                  <w:proofErr w:type="gramStart"/>
                  <w:r w:rsidRPr="00EC4366">
                    <w:rPr>
                      <w:b/>
                      <w:sz w:val="18"/>
                      <w:szCs w:val="18"/>
                    </w:rPr>
                    <w:t>1</w:t>
                  </w:r>
                  <w:proofErr w:type="gramEnd"/>
                  <w:r w:rsidRPr="00EC4366">
                    <w:rPr>
                      <w:b/>
                      <w:sz w:val="18"/>
                      <w:szCs w:val="18"/>
                    </w:rPr>
                    <w:t xml:space="preserve"> день</w:t>
                  </w:r>
                </w:p>
              </w:txbxContent>
            </v:textbox>
          </v:shape>
        </w:pict>
      </w:r>
    </w:p>
    <w:p w:rsidR="0063007A" w:rsidRPr="000D2628" w:rsidRDefault="0063007A" w:rsidP="0063007A">
      <w:pPr>
        <w:ind w:firstLine="720"/>
        <w:jc w:val="both"/>
      </w:pPr>
    </w:p>
    <w:p w:rsidR="0063007A" w:rsidRPr="000D2628" w:rsidRDefault="00942C64" w:rsidP="0063007A">
      <w:pPr>
        <w:ind w:firstLine="720"/>
        <w:jc w:val="both"/>
      </w:pPr>
      <w:r>
        <w:rPr>
          <w:noProof/>
        </w:rPr>
        <w:pict>
          <v:rect id="_x0000_s1097" style="position:absolute;left:0;text-align:left;margin-left:407.5pt;margin-top:11.4pt;width:82.85pt;height:44.05pt;z-index:251734016">
            <v:textbox>
              <w:txbxContent>
                <w:p w:rsidR="0063007A" w:rsidRDefault="0063007A" w:rsidP="0063007A">
                  <w:pPr>
                    <w:jc w:val="center"/>
                    <w:rPr>
                      <w:sz w:val="18"/>
                      <w:szCs w:val="18"/>
                    </w:rPr>
                  </w:pPr>
                  <w:r w:rsidRPr="00F20006">
                    <w:rPr>
                      <w:sz w:val="18"/>
                      <w:szCs w:val="18"/>
                    </w:rPr>
                    <w:t xml:space="preserve">Межведомственный запрос </w:t>
                  </w:r>
                </w:p>
                <w:p w:rsidR="0063007A" w:rsidRPr="00EC4366" w:rsidRDefault="0063007A" w:rsidP="0063007A">
                  <w:pPr>
                    <w:jc w:val="center"/>
                    <w:rPr>
                      <w:b/>
                      <w:sz w:val="18"/>
                      <w:szCs w:val="18"/>
                    </w:rPr>
                  </w:pPr>
                  <w:r w:rsidRPr="00EC4366">
                    <w:rPr>
                      <w:b/>
                      <w:sz w:val="18"/>
                      <w:szCs w:val="18"/>
                    </w:rPr>
                    <w:t>5 дней</w:t>
                  </w:r>
                </w:p>
              </w:txbxContent>
            </v:textbox>
          </v:rect>
        </w:pict>
      </w:r>
      <w:r>
        <w:rPr>
          <w:noProof/>
        </w:rPr>
        <w:pict>
          <v:line id="_x0000_s1074" style="position:absolute;left:0;text-align:left;z-index:-251606016" from="276.65pt,2.65pt" to="276.7pt,11.4pt">
            <v:stroke endarrow="block"/>
          </v:line>
        </w:pict>
      </w:r>
      <w:r>
        <w:rPr>
          <w:noProof/>
        </w:rPr>
        <w:pict>
          <v:shape id="_x0000_s1069" type="#_x0000_t202" style="position:absolute;left:0;text-align:left;margin-left:177.65pt;margin-top:11.4pt;width:198pt;height:31.6pt;z-index:-251611136">
            <v:textbox style="mso-next-textbox:#_x0000_s1069">
              <w:txbxContent>
                <w:p w:rsidR="0063007A" w:rsidRPr="00EC4366" w:rsidRDefault="0063007A" w:rsidP="0063007A">
                  <w:pPr>
                    <w:jc w:val="center"/>
                    <w:rPr>
                      <w:b/>
                      <w:sz w:val="18"/>
                      <w:szCs w:val="18"/>
                    </w:rPr>
                  </w:pPr>
                  <w:r w:rsidRPr="008827A3">
                    <w:rPr>
                      <w:sz w:val="18"/>
                      <w:szCs w:val="18"/>
                    </w:rPr>
                    <w:t>Проверка на наличие необходимых документов</w:t>
                  </w:r>
                  <w:r>
                    <w:rPr>
                      <w:sz w:val="18"/>
                      <w:szCs w:val="18"/>
                    </w:rPr>
                    <w:t xml:space="preserve">, их получение </w:t>
                  </w:r>
                  <w:r w:rsidRPr="00EC4366">
                    <w:rPr>
                      <w:b/>
                      <w:sz w:val="18"/>
                      <w:szCs w:val="18"/>
                    </w:rPr>
                    <w:t>7 дней</w:t>
                  </w:r>
                </w:p>
              </w:txbxContent>
            </v:textbox>
          </v:shape>
        </w:pict>
      </w:r>
    </w:p>
    <w:p w:rsidR="0063007A" w:rsidRPr="000D2628" w:rsidRDefault="00942C64" w:rsidP="0063007A">
      <w:pPr>
        <w:ind w:firstLine="720"/>
        <w:jc w:val="both"/>
      </w:pPr>
      <w:r>
        <w:rPr>
          <w:noProof/>
        </w:rPr>
        <w:pict>
          <v:shape id="_x0000_s1096" type="#_x0000_t32" style="position:absolute;left:0;text-align:left;margin-left:375.65pt;margin-top:7.95pt;width:31.85pt;height:0;z-index:251732992" o:connectortype="straight">
            <v:stroke endarrow="block"/>
          </v:shape>
        </w:pict>
      </w:r>
      <w:r>
        <w:rPr>
          <w:noProof/>
        </w:rPr>
        <w:pict>
          <v:line id="_x0000_s1082" style="position:absolute;left:0;text-align:left;flip:y;z-index:-251597824" from="60.65pt,7.95pt" to="60.7pt,49.65pt">
            <v:stroke endarrow="block"/>
          </v:line>
        </w:pict>
      </w:r>
      <w:r>
        <w:rPr>
          <w:noProof/>
        </w:rPr>
        <w:pict>
          <v:line id="_x0000_s1083" style="position:absolute;left:0;text-align:left;z-index:-251596800" from="60.7pt,6.65pt" to="177.65pt,6.65pt">
            <v:stroke endarrow="block"/>
          </v:line>
        </w:pict>
      </w:r>
    </w:p>
    <w:p w:rsidR="0063007A" w:rsidRPr="000D2628" w:rsidRDefault="00942C64" w:rsidP="0063007A">
      <w:pPr>
        <w:ind w:firstLine="720"/>
        <w:jc w:val="both"/>
      </w:pPr>
      <w:r>
        <w:rPr>
          <w:noProof/>
        </w:rPr>
        <w:pict>
          <v:shape id="_x0000_s1098" type="#_x0000_t32" style="position:absolute;left:0;text-align:left;margin-left:375.65pt;margin-top:7.35pt;width:31.85pt;height:0;flip:x;z-index:251735040" o:connectortype="straight">
            <v:stroke endarrow="block"/>
          </v:shape>
        </w:pict>
      </w:r>
    </w:p>
    <w:p w:rsidR="0063007A" w:rsidRPr="000D2628" w:rsidRDefault="00942C64" w:rsidP="0063007A">
      <w:pPr>
        <w:tabs>
          <w:tab w:val="left" w:pos="1425"/>
        </w:tabs>
        <w:ind w:firstLine="720"/>
        <w:jc w:val="both"/>
      </w:pPr>
      <w:r>
        <w:rPr>
          <w:noProof/>
        </w:rPr>
        <w:pict>
          <v:shape id="_x0000_s1088" type="#_x0000_t202" style="position:absolute;left:0;text-align:left;margin-left:144.55pt;margin-top:1.6pt;width:27.9pt;height:20.45pt;z-index:-251591680" stroked="f">
            <v:textbox style="mso-next-textbox:#_x0000_s1088">
              <w:txbxContent>
                <w:p w:rsidR="0063007A" w:rsidRPr="008827A3" w:rsidRDefault="0063007A" w:rsidP="0063007A">
                  <w:pPr>
                    <w:rPr>
                      <w:sz w:val="18"/>
                      <w:szCs w:val="18"/>
                    </w:rPr>
                  </w:pPr>
                  <w:r w:rsidRPr="008827A3">
                    <w:rPr>
                      <w:sz w:val="18"/>
                      <w:szCs w:val="18"/>
                    </w:rPr>
                    <w:t>да</w:t>
                  </w:r>
                </w:p>
              </w:txbxContent>
            </v:textbox>
          </v:shape>
        </w:pict>
      </w:r>
      <w:r>
        <w:rPr>
          <w:noProof/>
        </w:rPr>
        <w:pict>
          <v:line id="_x0000_s1075" style="position:absolute;left:0;text-align:left;flip:x;z-index:-251604992" from="276.7pt,1.6pt" to="276.9pt,14.9pt">
            <v:stroke endarrow="block"/>
          </v:line>
        </w:pict>
      </w:r>
      <w:r w:rsidR="0063007A" w:rsidRPr="000D2628">
        <w:tab/>
        <w:t>да</w:t>
      </w:r>
    </w:p>
    <w:p w:rsidR="0063007A" w:rsidRPr="000D2628" w:rsidRDefault="00942C64" w:rsidP="0063007A">
      <w:pPr>
        <w:ind w:firstLine="720"/>
        <w:jc w:val="both"/>
      </w:pPr>
      <w:r>
        <w:rPr>
          <w:noProof/>
        </w:rPr>
        <w:pict>
          <v:shape id="_x0000_s1071" type="#_x0000_t202" style="position:absolute;left:0;text-align:left;margin-left:-2.25pt;margin-top:8.25pt;width:134.9pt;height:42.1pt;z-index:-251609088">
            <v:textbox style="mso-next-textbox:#_x0000_s1071">
              <w:txbxContent>
                <w:p w:rsidR="0063007A" w:rsidRPr="008827A3" w:rsidRDefault="0063007A" w:rsidP="0063007A">
                  <w:pPr>
                    <w:rPr>
                      <w:sz w:val="18"/>
                      <w:szCs w:val="18"/>
                    </w:rPr>
                  </w:pPr>
                  <w:r w:rsidRPr="008827A3">
                    <w:rPr>
                      <w:sz w:val="18"/>
                      <w:szCs w:val="18"/>
                    </w:rPr>
                    <w:t>Предоставление недостающих документов, устранение недостатков</w:t>
                  </w:r>
                  <w:r w:rsidRPr="00EC4366">
                    <w:rPr>
                      <w:b/>
                      <w:sz w:val="18"/>
                      <w:szCs w:val="18"/>
                    </w:rPr>
                    <w:t>3 дня</w:t>
                  </w:r>
                </w:p>
              </w:txbxContent>
            </v:textbox>
          </v:shape>
        </w:pict>
      </w:r>
      <w:r>
        <w:rPr>
          <w:noProof/>
        </w:rPr>
        <w:pict>
          <v:shape id="_x0000_s1070" type="#_x0000_t202" style="position:absolute;left:0;text-align:left;margin-left:177.65pt;margin-top:1.25pt;width:198pt;height:27pt;z-index:-251610112">
            <v:textbox style="mso-next-textbox:#_x0000_s1070">
              <w:txbxContent>
                <w:p w:rsidR="0063007A" w:rsidRPr="008827A3" w:rsidRDefault="0063007A" w:rsidP="0063007A">
                  <w:pPr>
                    <w:jc w:val="center"/>
                    <w:rPr>
                      <w:sz w:val="18"/>
                      <w:szCs w:val="18"/>
                    </w:rPr>
                  </w:pPr>
                  <w:r w:rsidRPr="008827A3">
                    <w:rPr>
                      <w:sz w:val="18"/>
                      <w:szCs w:val="18"/>
                    </w:rPr>
                    <w:t>Наличие оснований для отказа</w:t>
                  </w:r>
                </w:p>
              </w:txbxContent>
            </v:textbox>
          </v:shape>
        </w:pict>
      </w:r>
      <w:r>
        <w:rPr>
          <w:noProof/>
        </w:rPr>
        <w:pict>
          <v:shape id="_x0000_s1067" type="#_x0000_t202" style="position:absolute;left:0;text-align:left;margin-left:147.35pt;margin-top:2.55pt;width:29.3pt;height:18.05pt;z-index:-251613184" stroked="f">
            <v:textbox style="mso-next-textbox:#_x0000_s1067">
              <w:txbxContent>
                <w:p w:rsidR="0063007A" w:rsidRDefault="00942C64" w:rsidP="0063007A">
                  <w:r w:rsidRPr="00942C64">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34.5pt;height:30pt;visibility:visible">
                        <v:imagedata r:id="rId62" o:title=""/>
                      </v:shape>
                    </w:pict>
                  </w:r>
                </w:p>
              </w:txbxContent>
            </v:textbox>
          </v:shape>
        </w:pict>
      </w:r>
    </w:p>
    <w:p w:rsidR="0063007A" w:rsidRPr="000D2628" w:rsidRDefault="00942C64" w:rsidP="0063007A">
      <w:pPr>
        <w:ind w:firstLine="720"/>
        <w:jc w:val="both"/>
      </w:pPr>
      <w:r>
        <w:rPr>
          <w:noProof/>
        </w:rPr>
        <w:pict>
          <v:line id="_x0000_s1081" style="position:absolute;left:0;text-align:left;rotation:180;z-index:-251598848" from="132.65pt,5.45pt" to="177.65pt,5.5pt">
            <v:stroke endarrow="block"/>
          </v:line>
        </w:pict>
      </w:r>
      <w:r>
        <w:rPr>
          <w:noProof/>
        </w:rPr>
        <w:pict>
          <v:line id="_x0000_s1080" style="position:absolute;left:0;text-align:left;z-index:-251599872" from="177.65pt,5.45pt" to="177.65pt,5.45pt">
            <v:stroke endarrow="block"/>
          </v:line>
        </w:pict>
      </w:r>
      <w:r>
        <w:rPr>
          <w:noProof/>
        </w:rPr>
        <w:pict>
          <v:line id="_x0000_s1079" style="position:absolute;left:0;text-align:left;z-index:-251600896" from="177.65pt,5.45pt" to="177.65pt,5.45pt">
            <v:stroke endarrow="block"/>
          </v:line>
        </w:pict>
      </w:r>
    </w:p>
    <w:p w:rsidR="0063007A" w:rsidRPr="000D2628" w:rsidRDefault="00942C64" w:rsidP="0063007A">
      <w:pPr>
        <w:ind w:firstLine="720"/>
        <w:jc w:val="both"/>
      </w:pPr>
      <w:r>
        <w:rPr>
          <w:noProof/>
        </w:rPr>
        <w:pict>
          <v:line id="_x0000_s1076" style="position:absolute;left:0;text-align:left;z-index:-251603968" from="276.65pt,.7pt" to="276.95pt,18.7pt">
            <v:stroke endarrow="block"/>
          </v:line>
        </w:pict>
      </w:r>
      <w:r>
        <w:rPr>
          <w:noProof/>
        </w:rPr>
        <w:pict>
          <v:shape id="_x0000_s1066" type="#_x0000_t202" style="position:absolute;left:0;text-align:left;margin-left:275.65pt;margin-top:4.75pt;width:28.5pt;height:18.05pt;z-index:-251614208" stroked="f">
            <v:textbox style="mso-next-textbox:#_x0000_s1066">
              <w:txbxContent>
                <w:p w:rsidR="0063007A" w:rsidRPr="008827A3" w:rsidRDefault="0063007A" w:rsidP="0063007A">
                  <w:pPr>
                    <w:rPr>
                      <w:sz w:val="18"/>
                      <w:szCs w:val="18"/>
                    </w:rPr>
                  </w:pPr>
                  <w:r w:rsidRPr="008827A3">
                    <w:rPr>
                      <w:sz w:val="18"/>
                      <w:szCs w:val="18"/>
                    </w:rPr>
                    <w:t>нет</w:t>
                  </w:r>
                </w:p>
              </w:txbxContent>
            </v:textbox>
          </v:shape>
        </w:pict>
      </w:r>
    </w:p>
    <w:p w:rsidR="0063007A" w:rsidRPr="000D2628" w:rsidRDefault="00942C64" w:rsidP="0063007A">
      <w:pPr>
        <w:ind w:firstLine="720"/>
        <w:jc w:val="both"/>
      </w:pPr>
      <w:r>
        <w:rPr>
          <w:noProof/>
        </w:rPr>
        <w:pict>
          <v:shape id="_x0000_s1072" type="#_x0000_t202" style="position:absolute;left:0;text-align:left;margin-left:177.65pt;margin-top:4.9pt;width:198pt;height:70pt;z-index:-251608064">
            <v:textbox style="mso-next-textbox:#_x0000_s1072">
              <w:txbxContent>
                <w:p w:rsidR="0063007A" w:rsidRPr="00AE456A" w:rsidRDefault="0063007A" w:rsidP="0063007A">
                  <w:pPr>
                    <w:jc w:val="center"/>
                    <w:rPr>
                      <w:sz w:val="18"/>
                      <w:szCs w:val="18"/>
                    </w:rPr>
                  </w:pPr>
                  <w:r w:rsidRPr="00AE456A">
                    <w:rPr>
                      <w:sz w:val="18"/>
                      <w:szCs w:val="18"/>
                    </w:rPr>
                    <w:t xml:space="preserve">Организация и проведение публичных слушаний по вопросу предоставления разрешения на </w:t>
                  </w:r>
                  <w:r w:rsidRPr="001C4618">
                    <w:rPr>
                      <w:sz w:val="18"/>
                      <w:szCs w:val="18"/>
                    </w:rPr>
                    <w:t xml:space="preserve">отклонение от предельных параметров разрешенного строительства, реконструкции объектов капитального строительства </w:t>
                  </w:r>
                  <w:r w:rsidRPr="00EC4366">
                    <w:rPr>
                      <w:b/>
                      <w:sz w:val="18"/>
                      <w:szCs w:val="18"/>
                    </w:rPr>
                    <w:t>30 дней</w:t>
                  </w:r>
                </w:p>
                <w:p w:rsidR="0063007A" w:rsidRPr="008827A3" w:rsidRDefault="0063007A" w:rsidP="0063007A">
                  <w:pPr>
                    <w:jc w:val="center"/>
                    <w:rPr>
                      <w:sz w:val="18"/>
                      <w:szCs w:val="18"/>
                    </w:rPr>
                  </w:pPr>
                </w:p>
              </w:txbxContent>
            </v:textbox>
          </v:shape>
        </w:pict>
      </w:r>
      <w:r>
        <w:rPr>
          <w:noProof/>
        </w:rPr>
        <w:pict>
          <v:shape id="_x0000_s1091" type="#_x0000_t32" style="position:absolute;left:0;text-align:left;margin-left:60.7pt;margin-top:9pt;width:.05pt;height:28.8pt;z-index:-251588608" o:connectortype="straight">
            <v:stroke endarrow="block"/>
          </v:shape>
        </w:pict>
      </w:r>
    </w:p>
    <w:p w:rsidR="0063007A" w:rsidRPr="000D2628" w:rsidRDefault="0063007A" w:rsidP="0063007A">
      <w:pPr>
        <w:tabs>
          <w:tab w:val="left" w:pos="1635"/>
        </w:tabs>
        <w:ind w:firstLine="720"/>
        <w:jc w:val="both"/>
      </w:pPr>
      <w:r w:rsidRPr="000D2628">
        <w:t>нет</w:t>
      </w:r>
    </w:p>
    <w:p w:rsidR="0063007A" w:rsidRPr="000D2628" w:rsidRDefault="00942C64" w:rsidP="0063007A">
      <w:pPr>
        <w:ind w:firstLine="720"/>
        <w:jc w:val="both"/>
      </w:pPr>
      <w:r>
        <w:rPr>
          <w:noProof/>
        </w:rPr>
        <w:pict>
          <v:rect id="_x0000_s1092" style="position:absolute;left:0;text-align:left;margin-left:-2.25pt;margin-top:12.5pt;width:134.9pt;height:46.8pt;z-index:-251587584">
            <v:textbox style="mso-next-textbox:#_x0000_s1092">
              <w:txbxContent>
                <w:p w:rsidR="0063007A" w:rsidRPr="008315E0" w:rsidRDefault="0063007A" w:rsidP="0063007A">
                  <w:pPr>
                    <w:jc w:val="both"/>
                    <w:rPr>
                      <w:sz w:val="18"/>
                      <w:szCs w:val="18"/>
                    </w:rPr>
                  </w:pPr>
                  <w:r>
                    <w:rPr>
                      <w:sz w:val="18"/>
                      <w:szCs w:val="18"/>
                    </w:rPr>
                    <w:t>У</w:t>
                  </w:r>
                  <w:r w:rsidRPr="008315E0">
                    <w:rPr>
                      <w:sz w:val="18"/>
                      <w:szCs w:val="18"/>
                    </w:rPr>
                    <w:t xml:space="preserve">ведомление об отказе в предоставлении </w:t>
                  </w:r>
                  <w:proofErr w:type="gramStart"/>
                  <w:r w:rsidRPr="008315E0">
                    <w:rPr>
                      <w:sz w:val="18"/>
                      <w:szCs w:val="18"/>
                    </w:rPr>
                    <w:t>муниципальной</w:t>
                  </w:r>
                  <w:proofErr w:type="gramEnd"/>
                  <w:r w:rsidRPr="008315E0">
                    <w:rPr>
                      <w:sz w:val="18"/>
                      <w:szCs w:val="18"/>
                    </w:rPr>
                    <w:t xml:space="preserve"> услуги</w:t>
                  </w:r>
                  <w:r w:rsidRPr="00EC4366">
                    <w:rPr>
                      <w:b/>
                      <w:sz w:val="18"/>
                      <w:szCs w:val="18"/>
                    </w:rPr>
                    <w:t>10 дней</w:t>
                  </w:r>
                </w:p>
              </w:txbxContent>
            </v:textbox>
          </v:rect>
        </w:pict>
      </w:r>
    </w:p>
    <w:p w:rsidR="0063007A" w:rsidRPr="000D2628" w:rsidRDefault="0063007A" w:rsidP="0063007A">
      <w:pPr>
        <w:ind w:firstLine="720"/>
        <w:jc w:val="both"/>
      </w:pPr>
    </w:p>
    <w:p w:rsidR="0063007A" w:rsidRPr="000D2628" w:rsidRDefault="0063007A" w:rsidP="0063007A">
      <w:pPr>
        <w:ind w:firstLine="720"/>
        <w:jc w:val="both"/>
      </w:pPr>
    </w:p>
    <w:p w:rsidR="0063007A" w:rsidRPr="000D2628" w:rsidRDefault="00942C64" w:rsidP="0063007A">
      <w:pPr>
        <w:ind w:firstLine="720"/>
        <w:jc w:val="both"/>
      </w:pPr>
      <w:r>
        <w:rPr>
          <w:noProof/>
        </w:rPr>
        <w:pict>
          <v:line id="_x0000_s1077" style="position:absolute;left:0;text-align:left;flip:x;z-index:-251602944" from="276.95pt,8.2pt" to="276.95pt,22.45pt">
            <v:stroke endarrow="block"/>
          </v:line>
        </w:pict>
      </w:r>
    </w:p>
    <w:p w:rsidR="0063007A" w:rsidRPr="000D2628" w:rsidRDefault="00942C64" w:rsidP="0063007A">
      <w:pPr>
        <w:ind w:firstLine="720"/>
        <w:jc w:val="both"/>
      </w:pPr>
      <w:r>
        <w:rPr>
          <w:noProof/>
        </w:rPr>
        <w:pict>
          <v:shape id="_x0000_s1087" type="#_x0000_t202" style="position:absolute;left:0;text-align:left;margin-left:174.05pt;margin-top:8.65pt;width:216.55pt;height:77.85pt;z-index:-251592704">
            <v:textbox style="mso-next-textbox:#_x0000_s1087">
              <w:txbxContent>
                <w:p w:rsidR="0063007A" w:rsidRPr="00AE456A" w:rsidRDefault="0063007A" w:rsidP="0063007A">
                  <w:pPr>
                    <w:jc w:val="center"/>
                    <w:rPr>
                      <w:sz w:val="18"/>
                      <w:szCs w:val="18"/>
                    </w:rPr>
                  </w:pPr>
                  <w:r w:rsidRPr="00AE456A">
                    <w:rPr>
                      <w:sz w:val="18"/>
                      <w:szCs w:val="18"/>
                    </w:rPr>
                    <w:t>Подготовка и направление комиссией по землепользованию и застройке рекомендаций главе ад</w:t>
                  </w:r>
                  <w:r>
                    <w:rPr>
                      <w:sz w:val="18"/>
                      <w:szCs w:val="18"/>
                    </w:rPr>
                    <w:t>министрации Хочашевского сельского поселения</w:t>
                  </w:r>
                  <w:r w:rsidRPr="00AE456A">
                    <w:rPr>
                      <w:sz w:val="18"/>
                      <w:szCs w:val="18"/>
                    </w:rPr>
                    <w:t xml:space="preserve"> о предоставлении разрешения </w:t>
                  </w:r>
                  <w:r>
                    <w:rPr>
                      <w:sz w:val="18"/>
                      <w:szCs w:val="18"/>
                    </w:rPr>
                    <w:t xml:space="preserve">на </w:t>
                  </w:r>
                  <w:r w:rsidRPr="001C4618">
                    <w:rPr>
                      <w:sz w:val="18"/>
                      <w:szCs w:val="18"/>
                    </w:rPr>
                    <w:t xml:space="preserve">отклонение от предельных параметров разрешенного строительства, реконструкции объектов капитального строительства </w:t>
                  </w:r>
                  <w:r w:rsidRPr="00EC4366">
                    <w:rPr>
                      <w:b/>
                      <w:sz w:val="18"/>
                      <w:szCs w:val="18"/>
                    </w:rPr>
                    <w:t>15 дней</w:t>
                  </w:r>
                </w:p>
                <w:p w:rsidR="0063007A" w:rsidRPr="008827A3" w:rsidRDefault="0063007A" w:rsidP="0063007A">
                  <w:pPr>
                    <w:jc w:val="center"/>
                    <w:rPr>
                      <w:sz w:val="18"/>
                      <w:szCs w:val="18"/>
                    </w:rPr>
                  </w:pPr>
                </w:p>
              </w:txbxContent>
            </v:textbox>
          </v:shape>
        </w:pict>
      </w:r>
    </w:p>
    <w:p w:rsidR="0063007A" w:rsidRPr="000D2628" w:rsidRDefault="0063007A" w:rsidP="0063007A">
      <w:pPr>
        <w:ind w:firstLine="720"/>
        <w:jc w:val="both"/>
      </w:pPr>
    </w:p>
    <w:p w:rsidR="0063007A" w:rsidRPr="000D2628" w:rsidRDefault="0063007A" w:rsidP="0063007A">
      <w:pPr>
        <w:ind w:firstLine="720"/>
        <w:jc w:val="both"/>
      </w:pPr>
    </w:p>
    <w:p w:rsidR="0063007A" w:rsidRPr="000D2628" w:rsidRDefault="0063007A" w:rsidP="0063007A">
      <w:pPr>
        <w:ind w:firstLine="720"/>
        <w:jc w:val="both"/>
      </w:pPr>
    </w:p>
    <w:p w:rsidR="0063007A" w:rsidRPr="000D2628" w:rsidRDefault="00942C64" w:rsidP="0063007A">
      <w:pPr>
        <w:ind w:firstLine="720"/>
        <w:jc w:val="both"/>
      </w:pPr>
      <w:r>
        <w:rPr>
          <w:noProof/>
        </w:rPr>
        <w:pict>
          <v:shape id="_x0000_s1063" type="#_x0000_t202" style="position:absolute;left:0;text-align:left;margin-left:304.15pt;margin-top:3.85pt;width:36pt;height:17.1pt;z-index:-251617280" stroked="f">
            <v:textbox style="mso-next-textbox:#_x0000_s1063">
              <w:txbxContent>
                <w:p w:rsidR="0063007A" w:rsidRPr="008827A3" w:rsidRDefault="0063007A" w:rsidP="0063007A">
                  <w:pPr>
                    <w:rPr>
                      <w:sz w:val="18"/>
                      <w:szCs w:val="18"/>
                    </w:rPr>
                  </w:pPr>
                </w:p>
              </w:txbxContent>
            </v:textbox>
          </v:shape>
        </w:pict>
      </w:r>
    </w:p>
    <w:p w:rsidR="0063007A" w:rsidRPr="000D2628" w:rsidRDefault="00942C64" w:rsidP="0063007A">
      <w:pPr>
        <w:ind w:firstLine="720"/>
        <w:jc w:val="both"/>
      </w:pPr>
      <w:r>
        <w:rPr>
          <w:noProof/>
        </w:rPr>
        <w:pict>
          <v:shape id="_x0000_s1064" type="#_x0000_t202" style="position:absolute;left:0;text-align:left;margin-left:185.8pt;margin-top:10pt;width:27.9pt;height:3.55pt;z-index:-251616256" stroked="f">
            <v:textbox style="mso-next-textbox:#_x0000_s1064">
              <w:txbxContent>
                <w:p w:rsidR="0063007A" w:rsidRPr="008827A3" w:rsidRDefault="0063007A" w:rsidP="0063007A">
                  <w:pPr>
                    <w:rPr>
                      <w:sz w:val="18"/>
                      <w:szCs w:val="18"/>
                    </w:rPr>
                  </w:pPr>
                  <w:r w:rsidRPr="008827A3">
                    <w:rPr>
                      <w:sz w:val="18"/>
                      <w:szCs w:val="18"/>
                    </w:rPr>
                    <w:t>да</w:t>
                  </w:r>
                </w:p>
              </w:txbxContent>
            </v:textbox>
          </v:shape>
        </w:pict>
      </w:r>
    </w:p>
    <w:p w:rsidR="0063007A" w:rsidRPr="000D2628" w:rsidRDefault="00942C64" w:rsidP="0063007A">
      <w:pPr>
        <w:ind w:firstLine="720"/>
        <w:jc w:val="both"/>
      </w:pPr>
      <w:r>
        <w:rPr>
          <w:noProof/>
        </w:rPr>
        <w:pict>
          <v:shape id="_x0000_s1089" type="#_x0000_t32" style="position:absolute;left:0;text-align:left;margin-left:274.65pt;margin-top:3.7pt;width:.05pt;height:18pt;z-index:-251590656" o:connectortype="straight">
            <v:stroke endarrow="block"/>
          </v:shape>
        </w:pict>
      </w:r>
    </w:p>
    <w:p w:rsidR="0063007A" w:rsidRPr="000D2628" w:rsidRDefault="00942C64" w:rsidP="0063007A">
      <w:pPr>
        <w:ind w:firstLine="720"/>
        <w:jc w:val="both"/>
      </w:pPr>
      <w:r>
        <w:rPr>
          <w:noProof/>
        </w:rPr>
        <w:pict>
          <v:rect id="_x0000_s1090" style="position:absolute;left:0;text-align:left;margin-left:174.05pt;margin-top:7.9pt;width:198pt;height:30pt;z-index:-251589632">
            <v:textbox style="mso-next-textbox:#_x0000_s1090">
              <w:txbxContent>
                <w:p w:rsidR="0063007A" w:rsidRPr="00EC4366" w:rsidRDefault="0063007A" w:rsidP="0063007A">
                  <w:pPr>
                    <w:jc w:val="both"/>
                    <w:rPr>
                      <w:b/>
                    </w:rPr>
                  </w:pPr>
                  <w:r>
                    <w:rPr>
                      <w:sz w:val="18"/>
                      <w:szCs w:val="18"/>
                    </w:rPr>
                    <w:t>Принятие решения</w:t>
                  </w:r>
                  <w:r w:rsidRPr="006F3AD4">
                    <w:rPr>
                      <w:sz w:val="18"/>
                      <w:szCs w:val="18"/>
                    </w:rPr>
                    <w:t xml:space="preserve"> главой администрации </w:t>
                  </w:r>
                  <w:r>
                    <w:rPr>
                      <w:sz w:val="18"/>
                      <w:szCs w:val="18"/>
                    </w:rPr>
                    <w:t xml:space="preserve">города </w:t>
                  </w:r>
                  <w:r w:rsidRPr="00EC4366">
                    <w:rPr>
                      <w:b/>
                      <w:sz w:val="18"/>
                      <w:szCs w:val="18"/>
                    </w:rPr>
                    <w:t>7 дней</w:t>
                  </w:r>
                </w:p>
              </w:txbxContent>
            </v:textbox>
          </v:rect>
        </w:pict>
      </w:r>
    </w:p>
    <w:p w:rsidR="0063007A" w:rsidRPr="000D2628" w:rsidRDefault="0063007A" w:rsidP="0063007A">
      <w:pPr>
        <w:ind w:firstLine="720"/>
        <w:jc w:val="both"/>
      </w:pPr>
    </w:p>
    <w:p w:rsidR="0063007A" w:rsidRPr="000D2628" w:rsidRDefault="00942C64" w:rsidP="0063007A">
      <w:pPr>
        <w:tabs>
          <w:tab w:val="left" w:pos="2640"/>
          <w:tab w:val="left" w:pos="8115"/>
        </w:tabs>
        <w:ind w:firstLine="720"/>
        <w:jc w:val="both"/>
      </w:pPr>
      <w:r>
        <w:rPr>
          <w:noProof/>
        </w:rPr>
        <w:pict>
          <v:line id="_x0000_s1086" style="position:absolute;left:0;text-align:left;z-index:-251593728" from="285.75pt,10.3pt" to="386.25pt,56.05pt">
            <v:stroke endarrow="block"/>
          </v:line>
        </w:pict>
      </w:r>
      <w:r>
        <w:rPr>
          <w:noProof/>
        </w:rPr>
        <w:pict>
          <v:line id="_x0000_s1078" style="position:absolute;left:0;text-align:left;flip:x;z-index:-251601920" from="118.5pt,10.3pt" to="248.9pt,56.05pt">
            <v:stroke endarrow="block"/>
          </v:line>
        </w:pict>
      </w:r>
      <w:r w:rsidR="0063007A" w:rsidRPr="000D2628">
        <w:tab/>
        <w:t>да</w:t>
      </w:r>
      <w:r w:rsidR="0063007A" w:rsidRPr="000D2628">
        <w:tab/>
        <w:t>нет</w:t>
      </w:r>
    </w:p>
    <w:p w:rsidR="0063007A" w:rsidRPr="000D2628" w:rsidRDefault="0063007A" w:rsidP="0063007A">
      <w:pPr>
        <w:ind w:firstLine="720"/>
        <w:jc w:val="both"/>
      </w:pPr>
    </w:p>
    <w:p w:rsidR="0063007A" w:rsidRPr="000D2628" w:rsidRDefault="0063007A" w:rsidP="0063007A">
      <w:pPr>
        <w:ind w:firstLine="720"/>
        <w:jc w:val="both"/>
      </w:pPr>
    </w:p>
    <w:p w:rsidR="0063007A" w:rsidRPr="000D2628" w:rsidRDefault="0063007A" w:rsidP="0063007A">
      <w:pPr>
        <w:ind w:firstLine="720"/>
        <w:jc w:val="both"/>
      </w:pPr>
    </w:p>
    <w:p w:rsidR="0063007A" w:rsidRPr="000D2628" w:rsidRDefault="00942C64" w:rsidP="0063007A">
      <w:pPr>
        <w:ind w:firstLine="720"/>
        <w:jc w:val="both"/>
      </w:pPr>
      <w:r>
        <w:rPr>
          <w:noProof/>
        </w:rPr>
        <w:pict>
          <v:shape id="_x0000_s1084" type="#_x0000_t202" style="position:absolute;left:0;text-align:left;margin-left:256.9pt;margin-top:3.15pt;width:217.85pt;height:60.75pt;z-index:-251595776">
            <v:textbox style="mso-next-textbox:#_x0000_s1084">
              <w:txbxContent>
                <w:p w:rsidR="0063007A" w:rsidRPr="007F31EB" w:rsidRDefault="0063007A" w:rsidP="0063007A">
                  <w:pPr>
                    <w:rPr>
                      <w:sz w:val="18"/>
                      <w:szCs w:val="18"/>
                    </w:rPr>
                  </w:pPr>
                  <w:r w:rsidRPr="008827A3">
                    <w:rPr>
                      <w:sz w:val="18"/>
                      <w:szCs w:val="18"/>
                    </w:rPr>
                    <w:t>Постановление</w:t>
                  </w:r>
                  <w:r>
                    <w:rPr>
                      <w:sz w:val="18"/>
                      <w:szCs w:val="18"/>
                    </w:rPr>
                    <w:t xml:space="preserve"> администрации </w:t>
                  </w:r>
                  <w:r w:rsidRPr="00204992">
                    <w:rPr>
                      <w:sz w:val="18"/>
                      <w:szCs w:val="18"/>
                    </w:rPr>
                    <w:t>о</w:t>
                  </w:r>
                  <w:r>
                    <w:rPr>
                      <w:sz w:val="18"/>
                      <w:szCs w:val="18"/>
                    </w:rPr>
                    <w:t>б отказе в</w:t>
                  </w:r>
                  <w:r w:rsidRPr="00204992">
                    <w:rPr>
                      <w:sz w:val="18"/>
                      <w:szCs w:val="18"/>
                    </w:rPr>
                    <w:t xml:space="preserve"> предоставлении разрешения </w:t>
                  </w:r>
                  <w:r>
                    <w:rPr>
                      <w:sz w:val="18"/>
                      <w:szCs w:val="18"/>
                    </w:rPr>
                    <w:t xml:space="preserve">на </w:t>
                  </w:r>
                  <w:r w:rsidRPr="008B6373">
                    <w:rPr>
                      <w:sz w:val="18"/>
                      <w:szCs w:val="18"/>
                    </w:rPr>
                    <w:t>отклонение от предельных параметров разрешенного строительства, реконструкции объектов капитального строительства</w:t>
                  </w:r>
                  <w:r w:rsidRPr="00EC4366">
                    <w:rPr>
                      <w:b/>
                      <w:sz w:val="18"/>
                      <w:szCs w:val="18"/>
                    </w:rPr>
                    <w:t>5 дней</w:t>
                  </w:r>
                </w:p>
              </w:txbxContent>
            </v:textbox>
          </v:shape>
        </w:pict>
      </w:r>
      <w:r>
        <w:rPr>
          <w:noProof/>
        </w:rPr>
        <w:pict>
          <v:shape id="_x0000_s1085" type="#_x0000_t202" style="position:absolute;left:0;text-align:left;margin-left:23.8pt;margin-top:3.15pt;width:198pt;height:60.75pt;z-index:-251594752">
            <v:textbox style="mso-next-textbox:#_x0000_s1085">
              <w:txbxContent>
                <w:p w:rsidR="0063007A" w:rsidRPr="00EC4366" w:rsidRDefault="0063007A" w:rsidP="0063007A">
                  <w:pPr>
                    <w:rPr>
                      <w:b/>
                      <w:sz w:val="18"/>
                      <w:szCs w:val="18"/>
                    </w:rPr>
                  </w:pPr>
                  <w:r w:rsidRPr="008827A3">
                    <w:rPr>
                      <w:sz w:val="18"/>
                      <w:szCs w:val="18"/>
                    </w:rPr>
                    <w:t>Постано</w:t>
                  </w:r>
                  <w:r>
                    <w:rPr>
                      <w:sz w:val="18"/>
                      <w:szCs w:val="18"/>
                    </w:rPr>
                    <w:t>вление администрации</w:t>
                  </w:r>
                  <w:r w:rsidRPr="008827A3">
                    <w:rPr>
                      <w:sz w:val="18"/>
                      <w:szCs w:val="18"/>
                    </w:rPr>
                    <w:t xml:space="preserve"> </w:t>
                  </w:r>
                  <w:r w:rsidRPr="00204992">
                    <w:rPr>
                      <w:sz w:val="18"/>
                      <w:szCs w:val="18"/>
                    </w:rPr>
                    <w:t xml:space="preserve">о предоставлении разрешения </w:t>
                  </w:r>
                  <w:r>
                    <w:rPr>
                      <w:sz w:val="18"/>
                      <w:szCs w:val="18"/>
                    </w:rPr>
                    <w:t xml:space="preserve">на </w:t>
                  </w:r>
                  <w:r w:rsidRPr="008B6373">
                    <w:rPr>
                      <w:sz w:val="18"/>
                      <w:szCs w:val="18"/>
                    </w:rPr>
                    <w:t>отклонение от предельных параметров разрешенного строительства, реконструкции объектов капитального строительства</w:t>
                  </w:r>
                  <w:r>
                    <w:rPr>
                      <w:sz w:val="18"/>
                      <w:szCs w:val="18"/>
                    </w:rPr>
                    <w:t xml:space="preserve"> </w:t>
                  </w:r>
                  <w:r w:rsidRPr="00EC4366">
                    <w:rPr>
                      <w:b/>
                      <w:sz w:val="18"/>
                      <w:szCs w:val="18"/>
                    </w:rPr>
                    <w:t>5 дней</w:t>
                  </w:r>
                </w:p>
              </w:txbxContent>
            </v:textbox>
          </v:shape>
        </w:pict>
      </w:r>
    </w:p>
    <w:p w:rsidR="0063007A" w:rsidRPr="000D2628" w:rsidRDefault="0063007A" w:rsidP="0063007A">
      <w:pPr>
        <w:ind w:firstLine="720"/>
        <w:jc w:val="both"/>
      </w:pPr>
    </w:p>
    <w:p w:rsidR="0063007A" w:rsidRPr="000D2628" w:rsidRDefault="0063007A" w:rsidP="0063007A">
      <w:pPr>
        <w:ind w:firstLine="720"/>
        <w:jc w:val="both"/>
      </w:pPr>
    </w:p>
    <w:p w:rsidR="0063007A" w:rsidRPr="000D2628" w:rsidRDefault="0063007A" w:rsidP="0063007A">
      <w:pPr>
        <w:ind w:firstLine="720"/>
        <w:jc w:val="both"/>
      </w:pPr>
    </w:p>
    <w:p w:rsidR="0063007A" w:rsidRPr="000D2628" w:rsidRDefault="00942C64" w:rsidP="0063007A">
      <w:pPr>
        <w:ind w:firstLine="720"/>
        <w:jc w:val="both"/>
      </w:pPr>
      <w:r>
        <w:rPr>
          <w:noProof/>
        </w:rPr>
        <w:pict>
          <v:shape id="_x0000_s1095" type="#_x0000_t32" style="position:absolute;left:0;text-align:left;margin-left:267pt;margin-top:8.7pt;width:66pt;height:24pt;flip:x;z-index:251731968" o:connectortype="straight">
            <v:stroke endarrow="block"/>
          </v:shape>
        </w:pict>
      </w:r>
      <w:r>
        <w:rPr>
          <w:noProof/>
        </w:rPr>
        <w:pict>
          <v:shape id="_x0000_s1094" type="#_x0000_t32" style="position:absolute;left:0;text-align:left;margin-left:152.25pt;margin-top:8.7pt;width:81.75pt;height:24pt;z-index:251730944" o:connectortype="straight">
            <v:stroke endarrow="block"/>
          </v:shape>
        </w:pict>
      </w:r>
    </w:p>
    <w:p w:rsidR="0063007A" w:rsidRPr="000D2628" w:rsidRDefault="0063007A" w:rsidP="0063007A">
      <w:pPr>
        <w:jc w:val="both"/>
      </w:pPr>
    </w:p>
    <w:p w:rsidR="0063007A" w:rsidRPr="000D2628" w:rsidRDefault="00942C64" w:rsidP="0063007A">
      <w:pPr>
        <w:jc w:val="both"/>
      </w:pPr>
      <w:r>
        <w:rPr>
          <w:noProof/>
        </w:rPr>
        <w:pict>
          <v:rect id="_x0000_s1093" style="position:absolute;left:0;text-align:left;margin-left:158.95pt;margin-top:5.1pt;width:231.65pt;height:32.4pt;z-index:251729920">
            <v:textbox>
              <w:txbxContent>
                <w:p w:rsidR="0063007A" w:rsidRPr="00AC0584" w:rsidRDefault="0063007A" w:rsidP="0063007A">
                  <w:pPr>
                    <w:ind w:right="-216"/>
                    <w:rPr>
                      <w:sz w:val="18"/>
                      <w:szCs w:val="18"/>
                    </w:rPr>
                  </w:pPr>
                  <w:r>
                    <w:rPr>
                      <w:sz w:val="18"/>
                      <w:szCs w:val="18"/>
                    </w:rPr>
                    <w:t>Направление заявителю п</w:t>
                  </w:r>
                  <w:r w:rsidRPr="00AC0584">
                    <w:rPr>
                      <w:sz w:val="18"/>
                      <w:szCs w:val="18"/>
                    </w:rPr>
                    <w:t>остановлени</w:t>
                  </w:r>
                  <w:r>
                    <w:rPr>
                      <w:sz w:val="18"/>
                      <w:szCs w:val="18"/>
                    </w:rPr>
                    <w:t xml:space="preserve">я администрации </w:t>
                  </w:r>
                  <w:r w:rsidRPr="00EC4366">
                    <w:rPr>
                      <w:b/>
                      <w:sz w:val="18"/>
                      <w:szCs w:val="18"/>
                    </w:rPr>
                    <w:t>5 дней</w:t>
                  </w:r>
                </w:p>
              </w:txbxContent>
            </v:textbox>
          </v:rect>
        </w:pict>
      </w:r>
    </w:p>
    <w:p w:rsidR="0063007A" w:rsidRPr="000D2628" w:rsidRDefault="0063007A" w:rsidP="0063007A">
      <w:pPr>
        <w:jc w:val="both"/>
      </w:pPr>
    </w:p>
    <w:p w:rsidR="0063007A" w:rsidRPr="000D2628" w:rsidRDefault="0063007A" w:rsidP="0063007A">
      <w:pPr>
        <w:ind w:firstLine="720"/>
        <w:jc w:val="both"/>
      </w:pPr>
    </w:p>
    <w:p w:rsidR="0063007A" w:rsidRPr="000D2628" w:rsidRDefault="0063007A" w:rsidP="0063007A">
      <w:pPr>
        <w:ind w:firstLine="720"/>
        <w:jc w:val="both"/>
        <w:rPr>
          <w:rStyle w:val="a9"/>
          <w:b w:val="0"/>
        </w:rPr>
      </w:pPr>
    </w:p>
    <w:p w:rsidR="0063007A" w:rsidRPr="000D2628" w:rsidRDefault="0063007A" w:rsidP="0063007A">
      <w:pPr>
        <w:spacing w:line="200" w:lineRule="atLeast"/>
        <w:jc w:val="both"/>
        <w:rPr>
          <w:rStyle w:val="a9"/>
          <w:b w:val="0"/>
        </w:rPr>
      </w:pPr>
    </w:p>
    <w:p w:rsidR="0063007A" w:rsidRPr="00093153" w:rsidRDefault="0063007A" w:rsidP="0063007A">
      <w:pPr>
        <w:pStyle w:val="11"/>
        <w:tabs>
          <w:tab w:val="left" w:pos="1271"/>
          <w:tab w:val="left" w:pos="7225"/>
          <w:tab w:val="left" w:pos="18321"/>
        </w:tabs>
        <w:spacing w:before="0" w:after="0"/>
        <w:ind w:firstLine="5670"/>
        <w:jc w:val="right"/>
        <w:rPr>
          <w:szCs w:val="24"/>
        </w:rPr>
      </w:pPr>
      <w:r w:rsidRPr="00093153">
        <w:rPr>
          <w:rStyle w:val="a9"/>
          <w:b w:val="0"/>
          <w:szCs w:val="24"/>
        </w:rPr>
        <w:lastRenderedPageBreak/>
        <w:t>Приложение № 3</w:t>
      </w:r>
    </w:p>
    <w:p w:rsidR="0063007A" w:rsidRPr="000D2628" w:rsidRDefault="0063007A" w:rsidP="0063007A">
      <w:pPr>
        <w:ind w:left="5670"/>
        <w:jc w:val="right"/>
        <w:rPr>
          <w:bCs/>
        </w:rPr>
      </w:pPr>
      <w:r>
        <w:rPr>
          <w:bCs/>
        </w:rPr>
        <w:t>к а</w:t>
      </w:r>
      <w:r w:rsidRPr="000D2628">
        <w:rPr>
          <w:bCs/>
        </w:rPr>
        <w:t xml:space="preserve">дминистративному регламенту </w:t>
      </w:r>
    </w:p>
    <w:p w:rsidR="0063007A" w:rsidRPr="000D2628" w:rsidRDefault="0063007A" w:rsidP="0063007A">
      <w:pPr>
        <w:jc w:val="both"/>
        <w:rPr>
          <w:bCs/>
        </w:rPr>
      </w:pPr>
      <w:r w:rsidRPr="000D2628">
        <w:rPr>
          <w:bCs/>
        </w:rPr>
        <w:t xml:space="preserve"> </w:t>
      </w:r>
    </w:p>
    <w:p w:rsidR="0063007A" w:rsidRPr="000D2628" w:rsidRDefault="0063007A" w:rsidP="0063007A">
      <w:pPr>
        <w:ind w:firstLine="698"/>
        <w:jc w:val="both"/>
        <w:rPr>
          <w:rStyle w:val="a9"/>
          <w:b w:val="0"/>
        </w:rPr>
      </w:pPr>
    </w:p>
    <w:p w:rsidR="0063007A" w:rsidRPr="000D2628" w:rsidRDefault="0063007A" w:rsidP="0063007A">
      <w:pPr>
        <w:ind w:firstLine="720"/>
        <w:jc w:val="both"/>
      </w:pPr>
    </w:p>
    <w:tbl>
      <w:tblPr>
        <w:tblW w:w="92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60"/>
        <w:gridCol w:w="4320"/>
        <w:gridCol w:w="1000"/>
      </w:tblGrid>
      <w:tr w:rsidR="0063007A" w:rsidRPr="000D2628" w:rsidTr="00E967F4">
        <w:trPr>
          <w:gridAfter w:val="1"/>
          <w:wAfter w:w="1000" w:type="dxa"/>
        </w:trPr>
        <w:tc>
          <w:tcPr>
            <w:tcW w:w="3960" w:type="dxa"/>
            <w:tcBorders>
              <w:top w:val="nil"/>
              <w:left w:val="nil"/>
              <w:bottom w:val="nil"/>
              <w:right w:val="nil"/>
            </w:tcBorders>
          </w:tcPr>
          <w:p w:rsidR="0063007A" w:rsidRPr="000D2628" w:rsidRDefault="0063007A" w:rsidP="00E967F4">
            <w:pPr>
              <w:jc w:val="center"/>
            </w:pPr>
          </w:p>
        </w:tc>
        <w:tc>
          <w:tcPr>
            <w:tcW w:w="4320" w:type="dxa"/>
            <w:tcBorders>
              <w:top w:val="nil"/>
              <w:left w:val="nil"/>
              <w:bottom w:val="single" w:sz="4" w:space="0" w:color="auto"/>
              <w:right w:val="nil"/>
            </w:tcBorders>
          </w:tcPr>
          <w:p w:rsidR="0063007A" w:rsidRPr="000D2628" w:rsidRDefault="0063007A" w:rsidP="00E967F4">
            <w:r w:rsidRPr="000D2628">
              <w:t>Глав</w:t>
            </w:r>
            <w:r>
              <w:t>е администрации Хочашевского сельского поселения</w:t>
            </w:r>
          </w:p>
          <w:p w:rsidR="0063007A" w:rsidRPr="000D2628" w:rsidRDefault="0063007A" w:rsidP="00E967F4">
            <w:pPr>
              <w:jc w:val="center"/>
            </w:pPr>
          </w:p>
        </w:tc>
      </w:tr>
      <w:tr w:rsidR="0063007A" w:rsidRPr="000D2628" w:rsidTr="00E967F4">
        <w:tc>
          <w:tcPr>
            <w:tcW w:w="3960" w:type="dxa"/>
            <w:tcBorders>
              <w:top w:val="nil"/>
              <w:left w:val="nil"/>
              <w:bottom w:val="nil"/>
              <w:right w:val="nil"/>
            </w:tcBorders>
          </w:tcPr>
          <w:p w:rsidR="0063007A" w:rsidRPr="000D2628" w:rsidRDefault="0063007A" w:rsidP="00E967F4">
            <w:pPr>
              <w:jc w:val="center"/>
            </w:pPr>
          </w:p>
        </w:tc>
        <w:tc>
          <w:tcPr>
            <w:tcW w:w="5320" w:type="dxa"/>
            <w:gridSpan w:val="2"/>
            <w:tcBorders>
              <w:top w:val="single" w:sz="4" w:space="0" w:color="auto"/>
              <w:left w:val="nil"/>
              <w:bottom w:val="single" w:sz="4" w:space="0" w:color="auto"/>
              <w:right w:val="nil"/>
            </w:tcBorders>
          </w:tcPr>
          <w:p w:rsidR="0063007A" w:rsidRPr="000D2628" w:rsidRDefault="0063007A" w:rsidP="00E967F4">
            <w:pPr>
              <w:jc w:val="center"/>
            </w:pPr>
            <w:r w:rsidRPr="000D2628">
              <w:t>(сведения о заявителе)</w:t>
            </w:r>
            <w:hyperlink w:anchor="sub_64" w:history="1">
              <w:r w:rsidRPr="000D2628">
                <w:t>*</w:t>
              </w:r>
            </w:hyperlink>
          </w:p>
          <w:p w:rsidR="0063007A" w:rsidRPr="000D2628" w:rsidRDefault="0063007A" w:rsidP="00E967F4">
            <w:pPr>
              <w:jc w:val="center"/>
            </w:pPr>
          </w:p>
        </w:tc>
      </w:tr>
    </w:tbl>
    <w:p w:rsidR="0063007A" w:rsidRPr="000D2628" w:rsidRDefault="0063007A" w:rsidP="0063007A">
      <w:pPr>
        <w:jc w:val="center"/>
      </w:pPr>
    </w:p>
    <w:p w:rsidR="0063007A" w:rsidRPr="00057507" w:rsidRDefault="0063007A" w:rsidP="0063007A">
      <w:pPr>
        <w:jc w:val="center"/>
        <w:rPr>
          <w:b/>
        </w:rPr>
      </w:pPr>
      <w:r w:rsidRPr="00057507">
        <w:rPr>
          <w:b/>
        </w:rPr>
        <w:t>Заявление</w:t>
      </w:r>
      <w:r w:rsidRPr="00057507">
        <w:rPr>
          <w:b/>
        </w:rPr>
        <w:b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3007A" w:rsidRPr="000D2628" w:rsidRDefault="0063007A" w:rsidP="0063007A">
      <w:pPr>
        <w:jc w:val="center"/>
      </w:pPr>
    </w:p>
    <w:tbl>
      <w:tblPr>
        <w:tblW w:w="96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640"/>
      </w:tblGrid>
      <w:tr w:rsidR="0063007A" w:rsidRPr="000D2628" w:rsidTr="00E967F4">
        <w:tc>
          <w:tcPr>
            <w:tcW w:w="9640" w:type="dxa"/>
            <w:tcBorders>
              <w:top w:val="nil"/>
              <w:left w:val="nil"/>
              <w:bottom w:val="single" w:sz="4" w:space="0" w:color="auto"/>
              <w:right w:val="nil"/>
            </w:tcBorders>
          </w:tcPr>
          <w:p w:rsidR="0063007A" w:rsidRPr="000D2628" w:rsidRDefault="0063007A" w:rsidP="00E967F4">
            <w:pPr>
              <w:rPr>
                <w:u w:val="single"/>
              </w:rPr>
            </w:pPr>
            <w:r w:rsidRPr="000D2628">
              <w:t xml:space="preserve">Прошу (просим): </w:t>
            </w:r>
            <w:r w:rsidRPr="000D2628">
              <w:rPr>
                <w:u w:val="single"/>
              </w:rPr>
              <w:t>предоставить разрешение на отклонение от предельных параметров разрешенного строительства, реконструкции объекта капитального строительства -----------------------------------------------------</w:t>
            </w:r>
          </w:p>
          <w:p w:rsidR="0063007A" w:rsidRPr="000D2628" w:rsidRDefault="0063007A" w:rsidP="00E967F4">
            <w:proofErr w:type="gramStart"/>
            <w:r w:rsidRPr="000D2628">
              <w:t xml:space="preserve">(указать, в чем заключается отклонение от предельных параметров разрешенного строительства, </w:t>
            </w:r>
            <w:proofErr w:type="gramEnd"/>
          </w:p>
          <w:p w:rsidR="0063007A" w:rsidRPr="000D2628" w:rsidRDefault="0063007A" w:rsidP="00E967F4"/>
        </w:tc>
      </w:tr>
    </w:tbl>
    <w:p w:rsidR="0063007A" w:rsidRPr="000D2628" w:rsidRDefault="0063007A" w:rsidP="0063007A">
      <w:pPr>
        <w:jc w:val="center"/>
      </w:pPr>
      <w:r w:rsidRPr="000D2628">
        <w:t>реконструкции объектов капитального строительства)</w:t>
      </w:r>
    </w:p>
    <w:p w:rsidR="0063007A" w:rsidRPr="000D2628" w:rsidRDefault="0063007A" w:rsidP="0063007A">
      <w:pPr>
        <w:jc w:val="center"/>
      </w:pPr>
    </w:p>
    <w:tbl>
      <w:tblPr>
        <w:tblW w:w="99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40"/>
        <w:gridCol w:w="6780"/>
        <w:gridCol w:w="236"/>
      </w:tblGrid>
      <w:tr w:rsidR="0063007A" w:rsidRPr="000D2628" w:rsidTr="00E967F4">
        <w:trPr>
          <w:gridAfter w:val="1"/>
          <w:wAfter w:w="236" w:type="dxa"/>
        </w:trPr>
        <w:tc>
          <w:tcPr>
            <w:tcW w:w="2940" w:type="dxa"/>
            <w:tcBorders>
              <w:top w:val="nil"/>
              <w:left w:val="nil"/>
              <w:bottom w:val="nil"/>
              <w:right w:val="nil"/>
            </w:tcBorders>
          </w:tcPr>
          <w:p w:rsidR="0063007A" w:rsidRPr="000D2628" w:rsidRDefault="0063007A" w:rsidP="00E967F4">
            <w:proofErr w:type="gramStart"/>
            <w:r w:rsidRPr="000D2628">
              <w:t>расположенного</w:t>
            </w:r>
            <w:proofErr w:type="gramEnd"/>
            <w:r w:rsidRPr="000D2628">
              <w:t xml:space="preserve"> по адресу:</w:t>
            </w:r>
          </w:p>
        </w:tc>
        <w:tc>
          <w:tcPr>
            <w:tcW w:w="6780" w:type="dxa"/>
            <w:tcBorders>
              <w:top w:val="nil"/>
              <w:left w:val="nil"/>
              <w:bottom w:val="single" w:sz="4" w:space="0" w:color="auto"/>
              <w:right w:val="nil"/>
            </w:tcBorders>
          </w:tcPr>
          <w:p w:rsidR="0063007A" w:rsidRPr="000D2628" w:rsidRDefault="0063007A" w:rsidP="00E967F4"/>
        </w:tc>
      </w:tr>
      <w:tr w:rsidR="0063007A" w:rsidRPr="000D2628" w:rsidTr="00E967F4">
        <w:tc>
          <w:tcPr>
            <w:tcW w:w="2940" w:type="dxa"/>
            <w:tcBorders>
              <w:top w:val="nil"/>
              <w:left w:val="nil"/>
              <w:bottom w:val="single" w:sz="4" w:space="0" w:color="auto"/>
              <w:right w:val="nil"/>
            </w:tcBorders>
          </w:tcPr>
          <w:p w:rsidR="0063007A" w:rsidRPr="000D2628" w:rsidRDefault="0063007A" w:rsidP="00E967F4">
            <w:pPr>
              <w:jc w:val="center"/>
            </w:pPr>
          </w:p>
        </w:tc>
        <w:tc>
          <w:tcPr>
            <w:tcW w:w="6780" w:type="dxa"/>
            <w:tcBorders>
              <w:top w:val="single" w:sz="4" w:space="0" w:color="auto"/>
              <w:left w:val="nil"/>
              <w:bottom w:val="single" w:sz="4" w:space="0" w:color="auto"/>
              <w:right w:val="nil"/>
            </w:tcBorders>
          </w:tcPr>
          <w:p w:rsidR="0063007A" w:rsidRPr="000D2628" w:rsidRDefault="0063007A" w:rsidP="00E967F4">
            <w:pPr>
              <w:jc w:val="center"/>
            </w:pPr>
            <w:proofErr w:type="gramStart"/>
            <w:r w:rsidRPr="000D2628">
              <w:t>(улица,</w:t>
            </w:r>
            <w:proofErr w:type="gramEnd"/>
          </w:p>
          <w:p w:rsidR="0063007A" w:rsidRPr="000D2628" w:rsidRDefault="0063007A" w:rsidP="00E967F4">
            <w:pPr>
              <w:jc w:val="center"/>
            </w:pPr>
          </w:p>
        </w:tc>
        <w:tc>
          <w:tcPr>
            <w:tcW w:w="236" w:type="dxa"/>
            <w:tcBorders>
              <w:top w:val="single" w:sz="4" w:space="0" w:color="auto"/>
              <w:left w:val="nil"/>
              <w:bottom w:val="nil"/>
              <w:right w:val="nil"/>
            </w:tcBorders>
            <w:vAlign w:val="bottom"/>
          </w:tcPr>
          <w:p w:rsidR="0063007A" w:rsidRPr="000D2628" w:rsidRDefault="0063007A" w:rsidP="00E967F4">
            <w:pPr>
              <w:jc w:val="center"/>
            </w:pPr>
            <w:r w:rsidRPr="000D2628">
              <w:t>.</w:t>
            </w:r>
          </w:p>
        </w:tc>
      </w:tr>
    </w:tbl>
    <w:p w:rsidR="0063007A" w:rsidRPr="000D2628" w:rsidRDefault="0063007A" w:rsidP="0063007A">
      <w:pPr>
        <w:jc w:val="center"/>
      </w:pPr>
      <w:r w:rsidRPr="000D2628">
        <w:t>дом, корпус, строение)</w:t>
      </w:r>
    </w:p>
    <w:p w:rsidR="0063007A" w:rsidRPr="000D2628" w:rsidRDefault="0063007A" w:rsidP="0063007A">
      <w:pPr>
        <w:jc w:val="center"/>
      </w:pP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720"/>
      </w:tblGrid>
      <w:tr w:rsidR="0063007A" w:rsidRPr="000D2628" w:rsidTr="00E967F4">
        <w:tc>
          <w:tcPr>
            <w:tcW w:w="9720" w:type="dxa"/>
            <w:tcBorders>
              <w:top w:val="single" w:sz="4" w:space="0" w:color="auto"/>
              <w:left w:val="nil"/>
              <w:bottom w:val="single" w:sz="4" w:space="0" w:color="auto"/>
              <w:right w:val="nil"/>
            </w:tcBorders>
          </w:tcPr>
          <w:p w:rsidR="0063007A" w:rsidRPr="000D2628" w:rsidRDefault="0063007A" w:rsidP="00E967F4">
            <w:pPr>
              <w:jc w:val="center"/>
            </w:pPr>
            <w:proofErr w:type="gramStart"/>
            <w:r w:rsidRPr="000D2628">
              <w:t>(описание характеристик существующих и намечаемых построек (общая площадь, этажность,</w:t>
            </w:r>
            <w:proofErr w:type="gramEnd"/>
          </w:p>
          <w:p w:rsidR="0063007A" w:rsidRPr="000D2628" w:rsidRDefault="0063007A" w:rsidP="00E967F4">
            <w:pPr>
              <w:jc w:val="center"/>
            </w:pPr>
          </w:p>
        </w:tc>
      </w:tr>
      <w:tr w:rsidR="0063007A" w:rsidRPr="000D2628" w:rsidTr="00E967F4">
        <w:tc>
          <w:tcPr>
            <w:tcW w:w="9720" w:type="dxa"/>
            <w:tcBorders>
              <w:top w:val="single" w:sz="4" w:space="0" w:color="auto"/>
              <w:left w:val="nil"/>
              <w:bottom w:val="single" w:sz="4" w:space="0" w:color="auto"/>
              <w:right w:val="nil"/>
            </w:tcBorders>
          </w:tcPr>
          <w:p w:rsidR="0063007A" w:rsidRPr="000D2628" w:rsidRDefault="0063007A" w:rsidP="00E967F4">
            <w:pPr>
              <w:jc w:val="center"/>
            </w:pPr>
            <w:r w:rsidRPr="000D2628">
              <w:t>открытые пространства, существующие и планируемые места парковки автомобилей и т. д.)</w:t>
            </w:r>
          </w:p>
          <w:p w:rsidR="0063007A" w:rsidRPr="000D2628" w:rsidRDefault="0063007A" w:rsidP="00E967F4">
            <w:pPr>
              <w:jc w:val="center"/>
            </w:pPr>
          </w:p>
        </w:tc>
      </w:tr>
      <w:tr w:rsidR="0063007A" w:rsidRPr="000D2628" w:rsidTr="00E967F4">
        <w:tc>
          <w:tcPr>
            <w:tcW w:w="9720" w:type="dxa"/>
            <w:tcBorders>
              <w:top w:val="single" w:sz="4" w:space="0" w:color="auto"/>
              <w:left w:val="nil"/>
              <w:bottom w:val="single" w:sz="4" w:space="0" w:color="auto"/>
              <w:right w:val="nil"/>
            </w:tcBorders>
          </w:tcPr>
          <w:p w:rsidR="0063007A" w:rsidRPr="000D2628" w:rsidRDefault="0063007A" w:rsidP="00E967F4">
            <w:pPr>
              <w:jc w:val="center"/>
            </w:pPr>
            <w:r w:rsidRPr="000D2628">
              <w:t xml:space="preserve">с обоснованием того, что реализацией данных предложений не будет оказано негативное воздействие </w:t>
            </w:r>
            <w:proofErr w:type="gramStart"/>
            <w:r w:rsidRPr="000D2628">
              <w:t>на</w:t>
            </w:r>
            <w:proofErr w:type="gramEnd"/>
          </w:p>
          <w:p w:rsidR="0063007A" w:rsidRPr="000D2628" w:rsidRDefault="0063007A" w:rsidP="00E967F4">
            <w:pPr>
              <w:jc w:val="center"/>
            </w:pPr>
          </w:p>
        </w:tc>
      </w:tr>
    </w:tbl>
    <w:p w:rsidR="0063007A" w:rsidRPr="000D2628" w:rsidRDefault="0063007A" w:rsidP="0063007A">
      <w:pPr>
        <w:jc w:val="center"/>
      </w:pPr>
      <w:r w:rsidRPr="000D2628">
        <w:t>окружающую среду в объемах, превышающих допустимые пределы,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160"/>
        <w:gridCol w:w="420"/>
      </w:tblGrid>
      <w:tr w:rsidR="0063007A" w:rsidRPr="000D2628" w:rsidTr="00E967F4">
        <w:tc>
          <w:tcPr>
            <w:tcW w:w="6160" w:type="dxa"/>
            <w:tcBorders>
              <w:top w:val="nil"/>
              <w:left w:val="nil"/>
              <w:bottom w:val="single" w:sz="4" w:space="0" w:color="auto"/>
              <w:right w:val="nil"/>
            </w:tcBorders>
          </w:tcPr>
          <w:p w:rsidR="0063007A" w:rsidRPr="000D2628" w:rsidRDefault="0063007A" w:rsidP="00E967F4">
            <w:pPr>
              <w:jc w:val="center"/>
            </w:pPr>
          </w:p>
        </w:tc>
        <w:tc>
          <w:tcPr>
            <w:tcW w:w="420" w:type="dxa"/>
            <w:tcBorders>
              <w:top w:val="nil"/>
              <w:left w:val="nil"/>
              <w:bottom w:val="nil"/>
              <w:right w:val="nil"/>
            </w:tcBorders>
          </w:tcPr>
          <w:p w:rsidR="0063007A" w:rsidRPr="000D2628" w:rsidRDefault="0063007A" w:rsidP="00E967F4">
            <w:pPr>
              <w:jc w:val="center"/>
            </w:pPr>
            <w:r w:rsidRPr="000D2628">
              <w:t>.</w:t>
            </w:r>
          </w:p>
        </w:tc>
      </w:tr>
      <w:tr w:rsidR="0063007A" w:rsidRPr="000D2628" w:rsidTr="00E967F4">
        <w:tc>
          <w:tcPr>
            <w:tcW w:w="6160" w:type="dxa"/>
            <w:tcBorders>
              <w:top w:val="nil"/>
              <w:left w:val="nil"/>
              <w:bottom w:val="nil"/>
              <w:right w:val="nil"/>
            </w:tcBorders>
          </w:tcPr>
          <w:p w:rsidR="0063007A" w:rsidRPr="000D2628" w:rsidRDefault="0063007A" w:rsidP="00E967F4">
            <w:pPr>
              <w:jc w:val="center"/>
            </w:pPr>
            <w:proofErr w:type="gramStart"/>
            <w:r w:rsidRPr="000D2628">
              <w:t>определенные</w:t>
            </w:r>
            <w:proofErr w:type="gramEnd"/>
            <w:r w:rsidRPr="000D2628">
              <w:t xml:space="preserve"> техническими регламентами)</w:t>
            </w:r>
          </w:p>
        </w:tc>
        <w:tc>
          <w:tcPr>
            <w:tcW w:w="420" w:type="dxa"/>
            <w:tcBorders>
              <w:top w:val="nil"/>
              <w:left w:val="nil"/>
              <w:bottom w:val="nil"/>
              <w:right w:val="nil"/>
            </w:tcBorders>
          </w:tcPr>
          <w:p w:rsidR="0063007A" w:rsidRPr="000D2628" w:rsidRDefault="0063007A" w:rsidP="00E967F4">
            <w:pPr>
              <w:jc w:val="center"/>
            </w:pPr>
          </w:p>
        </w:tc>
      </w:tr>
    </w:tbl>
    <w:p w:rsidR="0063007A" w:rsidRPr="000D2628" w:rsidRDefault="0063007A" w:rsidP="0063007A">
      <w:pPr>
        <w:jc w:val="center"/>
      </w:pPr>
    </w:p>
    <w:p w:rsidR="0063007A" w:rsidRPr="000D2628" w:rsidRDefault="0063007A" w:rsidP="0063007A">
      <w:pPr>
        <w:jc w:val="center"/>
      </w:pPr>
      <w:r w:rsidRPr="000D2628">
        <w:t>К заявлению прилагаются следующие документы:</w:t>
      </w:r>
    </w:p>
    <w:tbl>
      <w:tblPr>
        <w:tblW w:w="100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8600"/>
        <w:gridCol w:w="280"/>
      </w:tblGrid>
      <w:tr w:rsidR="0063007A" w:rsidRPr="000D2628" w:rsidTr="00E967F4">
        <w:tc>
          <w:tcPr>
            <w:tcW w:w="1120" w:type="dxa"/>
            <w:tcBorders>
              <w:top w:val="nil"/>
              <w:left w:val="nil"/>
              <w:bottom w:val="nil"/>
              <w:right w:val="nil"/>
            </w:tcBorders>
          </w:tcPr>
          <w:p w:rsidR="0063007A" w:rsidRPr="000D2628" w:rsidRDefault="0063007A" w:rsidP="00E967F4">
            <w:pPr>
              <w:jc w:val="center"/>
            </w:pPr>
            <w:r w:rsidRPr="000D2628">
              <w:t>1.</w:t>
            </w:r>
          </w:p>
        </w:tc>
        <w:tc>
          <w:tcPr>
            <w:tcW w:w="8600" w:type="dxa"/>
            <w:tcBorders>
              <w:top w:val="nil"/>
              <w:left w:val="nil"/>
              <w:bottom w:val="single" w:sz="4" w:space="0" w:color="auto"/>
              <w:right w:val="nil"/>
            </w:tcBorders>
          </w:tcPr>
          <w:p w:rsidR="0063007A" w:rsidRPr="000D2628" w:rsidRDefault="0063007A" w:rsidP="00E967F4">
            <w:pPr>
              <w:jc w:val="center"/>
            </w:pPr>
          </w:p>
        </w:tc>
        <w:tc>
          <w:tcPr>
            <w:tcW w:w="280" w:type="dxa"/>
            <w:tcBorders>
              <w:top w:val="nil"/>
              <w:left w:val="nil"/>
              <w:bottom w:val="nil"/>
              <w:right w:val="nil"/>
            </w:tcBorders>
          </w:tcPr>
          <w:p w:rsidR="0063007A" w:rsidRPr="000D2628" w:rsidRDefault="0063007A" w:rsidP="00E967F4">
            <w:pPr>
              <w:jc w:val="center"/>
            </w:pPr>
            <w:r w:rsidRPr="000D2628">
              <w:t>.</w:t>
            </w:r>
          </w:p>
        </w:tc>
      </w:tr>
      <w:tr w:rsidR="0063007A" w:rsidRPr="000D2628" w:rsidTr="00E967F4">
        <w:tc>
          <w:tcPr>
            <w:tcW w:w="1120" w:type="dxa"/>
            <w:tcBorders>
              <w:top w:val="nil"/>
              <w:left w:val="nil"/>
              <w:bottom w:val="nil"/>
              <w:right w:val="nil"/>
            </w:tcBorders>
          </w:tcPr>
          <w:p w:rsidR="0063007A" w:rsidRPr="000D2628" w:rsidRDefault="0063007A" w:rsidP="00E967F4">
            <w:pPr>
              <w:jc w:val="center"/>
            </w:pPr>
            <w:r w:rsidRPr="000D2628">
              <w:t>2.</w:t>
            </w:r>
          </w:p>
        </w:tc>
        <w:tc>
          <w:tcPr>
            <w:tcW w:w="8600" w:type="dxa"/>
            <w:tcBorders>
              <w:top w:val="nil"/>
              <w:left w:val="nil"/>
              <w:bottom w:val="single" w:sz="4" w:space="0" w:color="auto"/>
              <w:right w:val="nil"/>
            </w:tcBorders>
          </w:tcPr>
          <w:p w:rsidR="0063007A" w:rsidRPr="000D2628" w:rsidRDefault="0063007A" w:rsidP="00E967F4">
            <w:pPr>
              <w:jc w:val="center"/>
            </w:pPr>
          </w:p>
        </w:tc>
        <w:tc>
          <w:tcPr>
            <w:tcW w:w="280" w:type="dxa"/>
            <w:tcBorders>
              <w:top w:val="nil"/>
              <w:left w:val="nil"/>
              <w:bottom w:val="nil"/>
              <w:right w:val="nil"/>
            </w:tcBorders>
          </w:tcPr>
          <w:p w:rsidR="0063007A" w:rsidRPr="000D2628" w:rsidRDefault="0063007A" w:rsidP="00E967F4">
            <w:pPr>
              <w:jc w:val="center"/>
            </w:pPr>
            <w:r w:rsidRPr="000D2628">
              <w:t>.</w:t>
            </w:r>
          </w:p>
        </w:tc>
      </w:tr>
      <w:tr w:rsidR="0063007A" w:rsidRPr="000D2628" w:rsidTr="00E967F4">
        <w:tc>
          <w:tcPr>
            <w:tcW w:w="1120" w:type="dxa"/>
            <w:tcBorders>
              <w:top w:val="nil"/>
              <w:left w:val="nil"/>
              <w:bottom w:val="nil"/>
              <w:right w:val="nil"/>
            </w:tcBorders>
          </w:tcPr>
          <w:p w:rsidR="0063007A" w:rsidRPr="000D2628" w:rsidRDefault="0063007A" w:rsidP="00E967F4">
            <w:pPr>
              <w:jc w:val="center"/>
            </w:pPr>
            <w:r w:rsidRPr="000D2628">
              <w:t>3.</w:t>
            </w:r>
          </w:p>
        </w:tc>
        <w:tc>
          <w:tcPr>
            <w:tcW w:w="8600" w:type="dxa"/>
            <w:tcBorders>
              <w:top w:val="nil"/>
              <w:left w:val="nil"/>
              <w:bottom w:val="single" w:sz="4" w:space="0" w:color="auto"/>
              <w:right w:val="nil"/>
            </w:tcBorders>
          </w:tcPr>
          <w:p w:rsidR="0063007A" w:rsidRPr="000D2628" w:rsidRDefault="0063007A" w:rsidP="00E967F4">
            <w:pPr>
              <w:jc w:val="center"/>
            </w:pPr>
          </w:p>
        </w:tc>
        <w:tc>
          <w:tcPr>
            <w:tcW w:w="280" w:type="dxa"/>
            <w:tcBorders>
              <w:top w:val="nil"/>
              <w:left w:val="nil"/>
              <w:bottom w:val="nil"/>
              <w:right w:val="nil"/>
            </w:tcBorders>
          </w:tcPr>
          <w:p w:rsidR="0063007A" w:rsidRPr="000D2628" w:rsidRDefault="0063007A" w:rsidP="00E967F4">
            <w:pPr>
              <w:jc w:val="center"/>
            </w:pPr>
            <w:r w:rsidRPr="000D2628">
              <w:t>.</w:t>
            </w:r>
          </w:p>
        </w:tc>
      </w:tr>
      <w:tr w:rsidR="0063007A" w:rsidRPr="000D2628" w:rsidTr="00E967F4">
        <w:tc>
          <w:tcPr>
            <w:tcW w:w="1120" w:type="dxa"/>
            <w:tcBorders>
              <w:top w:val="nil"/>
              <w:left w:val="nil"/>
              <w:bottom w:val="nil"/>
              <w:right w:val="nil"/>
            </w:tcBorders>
          </w:tcPr>
          <w:p w:rsidR="0063007A" w:rsidRPr="000D2628" w:rsidRDefault="0063007A" w:rsidP="00E967F4">
            <w:pPr>
              <w:jc w:val="center"/>
            </w:pPr>
            <w:r w:rsidRPr="000D2628">
              <w:t>4.</w:t>
            </w:r>
          </w:p>
        </w:tc>
        <w:tc>
          <w:tcPr>
            <w:tcW w:w="8600" w:type="dxa"/>
            <w:tcBorders>
              <w:top w:val="nil"/>
              <w:left w:val="nil"/>
              <w:bottom w:val="single" w:sz="4" w:space="0" w:color="auto"/>
              <w:right w:val="nil"/>
            </w:tcBorders>
          </w:tcPr>
          <w:p w:rsidR="0063007A" w:rsidRPr="000D2628" w:rsidRDefault="0063007A" w:rsidP="00E967F4">
            <w:pPr>
              <w:jc w:val="center"/>
            </w:pPr>
          </w:p>
        </w:tc>
        <w:tc>
          <w:tcPr>
            <w:tcW w:w="280" w:type="dxa"/>
            <w:tcBorders>
              <w:top w:val="nil"/>
              <w:left w:val="nil"/>
              <w:bottom w:val="nil"/>
              <w:right w:val="nil"/>
            </w:tcBorders>
          </w:tcPr>
          <w:p w:rsidR="0063007A" w:rsidRPr="000D2628" w:rsidRDefault="0063007A" w:rsidP="00E967F4">
            <w:pPr>
              <w:jc w:val="center"/>
            </w:pPr>
            <w:r w:rsidRPr="000D2628">
              <w:t>.</w:t>
            </w:r>
          </w:p>
        </w:tc>
      </w:tr>
      <w:tr w:rsidR="0063007A" w:rsidRPr="000D2628" w:rsidTr="00E967F4">
        <w:tc>
          <w:tcPr>
            <w:tcW w:w="1120" w:type="dxa"/>
            <w:tcBorders>
              <w:top w:val="nil"/>
              <w:left w:val="nil"/>
              <w:bottom w:val="nil"/>
              <w:right w:val="nil"/>
            </w:tcBorders>
          </w:tcPr>
          <w:p w:rsidR="0063007A" w:rsidRPr="000D2628" w:rsidRDefault="0063007A" w:rsidP="00E967F4">
            <w:pPr>
              <w:jc w:val="center"/>
            </w:pPr>
            <w:r w:rsidRPr="000D2628">
              <w:t>5.</w:t>
            </w:r>
          </w:p>
        </w:tc>
        <w:tc>
          <w:tcPr>
            <w:tcW w:w="8600" w:type="dxa"/>
            <w:tcBorders>
              <w:top w:val="nil"/>
              <w:left w:val="nil"/>
              <w:bottom w:val="single" w:sz="4" w:space="0" w:color="auto"/>
              <w:right w:val="nil"/>
            </w:tcBorders>
          </w:tcPr>
          <w:p w:rsidR="0063007A" w:rsidRPr="000D2628" w:rsidRDefault="0063007A" w:rsidP="00E967F4">
            <w:pPr>
              <w:jc w:val="center"/>
            </w:pPr>
          </w:p>
        </w:tc>
        <w:tc>
          <w:tcPr>
            <w:tcW w:w="280" w:type="dxa"/>
            <w:tcBorders>
              <w:top w:val="nil"/>
              <w:left w:val="nil"/>
              <w:bottom w:val="nil"/>
              <w:right w:val="nil"/>
            </w:tcBorders>
          </w:tcPr>
          <w:p w:rsidR="0063007A" w:rsidRPr="000D2628" w:rsidRDefault="0063007A" w:rsidP="00E967F4">
            <w:pPr>
              <w:jc w:val="center"/>
            </w:pPr>
            <w:r w:rsidRPr="000D2628">
              <w:t>.</w:t>
            </w:r>
          </w:p>
        </w:tc>
      </w:tr>
      <w:tr w:rsidR="0063007A" w:rsidRPr="000D2628" w:rsidTr="00E967F4">
        <w:tc>
          <w:tcPr>
            <w:tcW w:w="1120" w:type="dxa"/>
            <w:tcBorders>
              <w:top w:val="nil"/>
              <w:left w:val="nil"/>
              <w:bottom w:val="nil"/>
              <w:right w:val="nil"/>
            </w:tcBorders>
          </w:tcPr>
          <w:p w:rsidR="0063007A" w:rsidRPr="000D2628" w:rsidRDefault="0063007A" w:rsidP="00E967F4">
            <w:pPr>
              <w:jc w:val="center"/>
            </w:pPr>
            <w:r w:rsidRPr="000D2628">
              <w:t>6.</w:t>
            </w:r>
          </w:p>
        </w:tc>
        <w:tc>
          <w:tcPr>
            <w:tcW w:w="8600" w:type="dxa"/>
            <w:tcBorders>
              <w:top w:val="nil"/>
              <w:left w:val="nil"/>
              <w:bottom w:val="single" w:sz="4" w:space="0" w:color="auto"/>
              <w:right w:val="nil"/>
            </w:tcBorders>
          </w:tcPr>
          <w:p w:rsidR="0063007A" w:rsidRPr="000D2628" w:rsidRDefault="0063007A" w:rsidP="00E967F4">
            <w:pPr>
              <w:jc w:val="center"/>
            </w:pPr>
          </w:p>
        </w:tc>
        <w:tc>
          <w:tcPr>
            <w:tcW w:w="280" w:type="dxa"/>
            <w:tcBorders>
              <w:top w:val="nil"/>
              <w:left w:val="nil"/>
              <w:bottom w:val="nil"/>
              <w:right w:val="nil"/>
            </w:tcBorders>
          </w:tcPr>
          <w:p w:rsidR="0063007A" w:rsidRPr="000D2628" w:rsidRDefault="0063007A" w:rsidP="00E967F4">
            <w:pPr>
              <w:jc w:val="center"/>
            </w:pPr>
            <w:r w:rsidRPr="000D2628">
              <w:t>.</w:t>
            </w:r>
          </w:p>
        </w:tc>
      </w:tr>
    </w:tbl>
    <w:p w:rsidR="0063007A" w:rsidRPr="000D2628" w:rsidRDefault="0063007A" w:rsidP="0063007A">
      <w:pPr>
        <w:jc w:val="center"/>
      </w:pPr>
    </w:p>
    <w:p w:rsidR="0063007A" w:rsidRPr="000D2628" w:rsidRDefault="0063007A" w:rsidP="0063007A">
      <w:pPr>
        <w:jc w:val="center"/>
      </w:pPr>
      <w:r w:rsidRPr="000D2628">
        <w:t>Обязуюсь нести расходы, связанные с организацией и проведением публичных слушаний.</w:t>
      </w:r>
    </w:p>
    <w:tbl>
      <w:tblPr>
        <w:tblW w:w="97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3"/>
        <w:gridCol w:w="283"/>
        <w:gridCol w:w="1981"/>
        <w:gridCol w:w="844"/>
        <w:gridCol w:w="2919"/>
      </w:tblGrid>
      <w:tr w:rsidR="0063007A" w:rsidRPr="000D2628" w:rsidTr="00E967F4">
        <w:tc>
          <w:tcPr>
            <w:tcW w:w="3693" w:type="dxa"/>
            <w:tcBorders>
              <w:top w:val="nil"/>
              <w:left w:val="nil"/>
              <w:bottom w:val="nil"/>
              <w:right w:val="nil"/>
            </w:tcBorders>
          </w:tcPr>
          <w:p w:rsidR="0063007A" w:rsidRPr="000D2628" w:rsidRDefault="0063007A" w:rsidP="00E967F4">
            <w:pPr>
              <w:jc w:val="center"/>
            </w:pPr>
          </w:p>
          <w:p w:rsidR="0063007A" w:rsidRPr="000D2628" w:rsidRDefault="0063007A" w:rsidP="00E967F4">
            <w:pPr>
              <w:jc w:val="center"/>
            </w:pPr>
            <w:r w:rsidRPr="000D2628">
              <w:t>Заявитель</w:t>
            </w:r>
          </w:p>
        </w:tc>
        <w:tc>
          <w:tcPr>
            <w:tcW w:w="283" w:type="dxa"/>
            <w:tcBorders>
              <w:top w:val="nil"/>
              <w:left w:val="nil"/>
              <w:bottom w:val="nil"/>
              <w:right w:val="nil"/>
            </w:tcBorders>
          </w:tcPr>
          <w:p w:rsidR="0063007A" w:rsidRPr="000D2628" w:rsidRDefault="0063007A" w:rsidP="00E967F4">
            <w:pPr>
              <w:jc w:val="center"/>
            </w:pPr>
          </w:p>
        </w:tc>
        <w:tc>
          <w:tcPr>
            <w:tcW w:w="1981" w:type="dxa"/>
            <w:tcBorders>
              <w:top w:val="nil"/>
              <w:left w:val="nil"/>
              <w:bottom w:val="single" w:sz="4" w:space="0" w:color="auto"/>
              <w:right w:val="nil"/>
            </w:tcBorders>
          </w:tcPr>
          <w:p w:rsidR="0063007A" w:rsidRPr="000D2628" w:rsidRDefault="0063007A" w:rsidP="00E967F4">
            <w:pPr>
              <w:jc w:val="center"/>
            </w:pPr>
          </w:p>
        </w:tc>
        <w:tc>
          <w:tcPr>
            <w:tcW w:w="844" w:type="dxa"/>
            <w:tcBorders>
              <w:top w:val="nil"/>
              <w:left w:val="nil"/>
              <w:bottom w:val="nil"/>
              <w:right w:val="nil"/>
            </w:tcBorders>
          </w:tcPr>
          <w:p w:rsidR="0063007A" w:rsidRPr="000D2628" w:rsidRDefault="0063007A" w:rsidP="00E967F4">
            <w:pPr>
              <w:jc w:val="center"/>
            </w:pPr>
          </w:p>
        </w:tc>
        <w:tc>
          <w:tcPr>
            <w:tcW w:w="2919" w:type="dxa"/>
            <w:tcBorders>
              <w:top w:val="nil"/>
              <w:left w:val="nil"/>
              <w:bottom w:val="single" w:sz="4" w:space="0" w:color="auto"/>
              <w:right w:val="nil"/>
            </w:tcBorders>
          </w:tcPr>
          <w:p w:rsidR="0063007A" w:rsidRPr="000D2628" w:rsidRDefault="0063007A" w:rsidP="00E967F4">
            <w:pPr>
              <w:jc w:val="center"/>
            </w:pPr>
          </w:p>
        </w:tc>
      </w:tr>
      <w:tr w:rsidR="0063007A" w:rsidRPr="000D2628" w:rsidTr="00E967F4">
        <w:trPr>
          <w:trHeight w:val="70"/>
        </w:trPr>
        <w:tc>
          <w:tcPr>
            <w:tcW w:w="3693" w:type="dxa"/>
            <w:tcBorders>
              <w:top w:val="nil"/>
              <w:left w:val="nil"/>
              <w:bottom w:val="nil"/>
              <w:right w:val="nil"/>
            </w:tcBorders>
          </w:tcPr>
          <w:p w:rsidR="0063007A" w:rsidRPr="000D2628" w:rsidRDefault="0063007A" w:rsidP="00E967F4">
            <w:pPr>
              <w:jc w:val="center"/>
            </w:pPr>
          </w:p>
          <w:p w:rsidR="0063007A" w:rsidRPr="000D2628" w:rsidRDefault="0063007A" w:rsidP="00E967F4">
            <w:pPr>
              <w:jc w:val="center"/>
            </w:pPr>
          </w:p>
          <w:p w:rsidR="0063007A" w:rsidRPr="000D2628" w:rsidRDefault="0063007A" w:rsidP="00E967F4">
            <w:pPr>
              <w:jc w:val="center"/>
            </w:pPr>
            <w:r w:rsidRPr="000D2628">
              <w:t>Дата __________________</w:t>
            </w:r>
          </w:p>
        </w:tc>
        <w:tc>
          <w:tcPr>
            <w:tcW w:w="283" w:type="dxa"/>
            <w:tcBorders>
              <w:top w:val="nil"/>
              <w:left w:val="nil"/>
              <w:bottom w:val="nil"/>
              <w:right w:val="nil"/>
            </w:tcBorders>
          </w:tcPr>
          <w:p w:rsidR="0063007A" w:rsidRPr="000D2628" w:rsidRDefault="0063007A" w:rsidP="00E967F4">
            <w:pPr>
              <w:jc w:val="center"/>
            </w:pPr>
          </w:p>
        </w:tc>
        <w:tc>
          <w:tcPr>
            <w:tcW w:w="1981" w:type="dxa"/>
            <w:tcBorders>
              <w:top w:val="single" w:sz="4" w:space="0" w:color="auto"/>
              <w:left w:val="nil"/>
              <w:bottom w:val="nil"/>
              <w:right w:val="nil"/>
            </w:tcBorders>
          </w:tcPr>
          <w:p w:rsidR="0063007A" w:rsidRPr="000D2628" w:rsidRDefault="0063007A" w:rsidP="00E967F4">
            <w:pPr>
              <w:jc w:val="center"/>
            </w:pPr>
            <w:r w:rsidRPr="000D2628">
              <w:t>(подпись)</w:t>
            </w:r>
          </w:p>
        </w:tc>
        <w:tc>
          <w:tcPr>
            <w:tcW w:w="844" w:type="dxa"/>
            <w:tcBorders>
              <w:top w:val="nil"/>
              <w:left w:val="nil"/>
              <w:bottom w:val="nil"/>
              <w:right w:val="nil"/>
            </w:tcBorders>
          </w:tcPr>
          <w:p w:rsidR="0063007A" w:rsidRPr="000D2628" w:rsidRDefault="0063007A" w:rsidP="00E967F4">
            <w:pPr>
              <w:jc w:val="center"/>
            </w:pPr>
          </w:p>
        </w:tc>
        <w:tc>
          <w:tcPr>
            <w:tcW w:w="2919" w:type="dxa"/>
            <w:tcBorders>
              <w:top w:val="single" w:sz="4" w:space="0" w:color="auto"/>
              <w:left w:val="nil"/>
              <w:bottom w:val="nil"/>
              <w:right w:val="nil"/>
            </w:tcBorders>
          </w:tcPr>
          <w:p w:rsidR="0063007A" w:rsidRPr="000D2628" w:rsidRDefault="0063007A" w:rsidP="00E967F4">
            <w:pPr>
              <w:jc w:val="center"/>
            </w:pPr>
            <w:r w:rsidRPr="000D2628">
              <w:t>(инициалы, фамилия)</w:t>
            </w:r>
          </w:p>
        </w:tc>
      </w:tr>
    </w:tbl>
    <w:p w:rsidR="0063007A" w:rsidRPr="000D2628" w:rsidRDefault="0063007A" w:rsidP="0063007A">
      <w:pPr>
        <w:ind w:firstLine="720"/>
        <w:jc w:val="both"/>
      </w:pPr>
    </w:p>
    <w:p w:rsidR="0063007A" w:rsidRPr="000D2628" w:rsidRDefault="0063007A" w:rsidP="0063007A">
      <w:pPr>
        <w:ind w:firstLine="720"/>
        <w:jc w:val="both"/>
      </w:pPr>
      <w:r w:rsidRPr="000D2628">
        <w:t>_____________________________________</w:t>
      </w:r>
    </w:p>
    <w:p w:rsidR="0063007A" w:rsidRPr="000D2628" w:rsidRDefault="0063007A" w:rsidP="0063007A">
      <w:pPr>
        <w:ind w:firstLine="720"/>
        <w:jc w:val="both"/>
      </w:pPr>
      <w:r w:rsidRPr="000D2628">
        <w:t>* Сведения о заявителе:</w:t>
      </w:r>
    </w:p>
    <w:p w:rsidR="0063007A" w:rsidRPr="000D2628" w:rsidRDefault="0063007A" w:rsidP="0063007A">
      <w:pPr>
        <w:ind w:firstLine="720"/>
        <w:jc w:val="both"/>
      </w:pPr>
      <w:proofErr w:type="gramStart"/>
      <w:r w:rsidRPr="000D2628">
        <w:t>Для физических лиц (индивидуальных предпринимателей)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3007A" w:rsidRPr="000D2628" w:rsidRDefault="0063007A" w:rsidP="0063007A">
      <w:pPr>
        <w:ind w:firstLine="720"/>
        <w:jc w:val="both"/>
      </w:pPr>
      <w:r w:rsidRPr="000D2628">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
    <w:p w:rsidR="0063007A" w:rsidRPr="000D2628" w:rsidRDefault="0063007A" w:rsidP="0063007A">
      <w:pPr>
        <w:spacing w:line="200" w:lineRule="atLeast"/>
        <w:ind w:firstLine="709"/>
        <w:jc w:val="both"/>
      </w:pPr>
    </w:p>
    <w:p w:rsidR="0063007A" w:rsidRPr="000D2628" w:rsidRDefault="0063007A" w:rsidP="0063007A">
      <w:pPr>
        <w:pStyle w:val="ConsNonformat"/>
        <w:widowControl/>
        <w:rPr>
          <w:rFonts w:ascii="Times New Roman" w:hAnsi="Times New Roman" w:cs="Times New Roman"/>
          <w:sz w:val="24"/>
          <w:szCs w:val="24"/>
        </w:rPr>
      </w:pPr>
    </w:p>
    <w:p w:rsidR="0063007A" w:rsidRPr="000D2628" w:rsidRDefault="0063007A" w:rsidP="0063007A">
      <w:pPr>
        <w:pStyle w:val="11"/>
        <w:tabs>
          <w:tab w:val="left" w:pos="1271"/>
          <w:tab w:val="left" w:pos="7225"/>
          <w:tab w:val="left" w:pos="18321"/>
        </w:tabs>
        <w:spacing w:before="0" w:after="0"/>
        <w:ind w:firstLine="5670"/>
        <w:jc w:val="left"/>
        <w:rPr>
          <w:rStyle w:val="a9"/>
          <w:b w:val="0"/>
          <w:szCs w:val="24"/>
        </w:rPr>
      </w:pPr>
    </w:p>
    <w:p w:rsidR="0063007A" w:rsidRPr="000D2628" w:rsidRDefault="0063007A" w:rsidP="0063007A">
      <w:pPr>
        <w:pStyle w:val="11"/>
        <w:tabs>
          <w:tab w:val="left" w:pos="1271"/>
          <w:tab w:val="left" w:pos="7225"/>
          <w:tab w:val="left" w:pos="18321"/>
        </w:tabs>
        <w:spacing w:before="0" w:after="0"/>
        <w:ind w:firstLine="5670"/>
        <w:jc w:val="left"/>
        <w:rPr>
          <w:rStyle w:val="a9"/>
          <w:b w:val="0"/>
          <w:szCs w:val="24"/>
        </w:rPr>
      </w:pPr>
    </w:p>
    <w:p w:rsidR="0063007A" w:rsidRPr="00093153" w:rsidRDefault="0063007A" w:rsidP="0063007A">
      <w:pPr>
        <w:pStyle w:val="11"/>
        <w:tabs>
          <w:tab w:val="left" w:pos="1271"/>
          <w:tab w:val="left" w:pos="7225"/>
          <w:tab w:val="left" w:pos="18321"/>
        </w:tabs>
        <w:spacing w:before="0" w:after="0"/>
        <w:ind w:firstLine="5670"/>
        <w:jc w:val="right"/>
        <w:rPr>
          <w:szCs w:val="24"/>
        </w:rPr>
      </w:pPr>
      <w:r w:rsidRPr="00093153">
        <w:rPr>
          <w:rStyle w:val="a9"/>
          <w:b w:val="0"/>
          <w:szCs w:val="24"/>
        </w:rPr>
        <w:t>Приложение № 4</w:t>
      </w:r>
    </w:p>
    <w:p w:rsidR="0063007A" w:rsidRPr="000D2628" w:rsidRDefault="0063007A" w:rsidP="0063007A">
      <w:pPr>
        <w:ind w:left="5670"/>
        <w:jc w:val="right"/>
        <w:rPr>
          <w:bCs/>
        </w:rPr>
      </w:pPr>
      <w:r>
        <w:rPr>
          <w:bCs/>
        </w:rPr>
        <w:t>к а</w:t>
      </w:r>
      <w:r w:rsidRPr="000D2628">
        <w:rPr>
          <w:bCs/>
        </w:rPr>
        <w:t xml:space="preserve">дминистративному регламенту </w:t>
      </w:r>
    </w:p>
    <w:p w:rsidR="0063007A" w:rsidRPr="000D2628" w:rsidRDefault="0063007A" w:rsidP="0063007A">
      <w:pPr>
        <w:ind w:left="5670"/>
        <w:jc w:val="both"/>
        <w:rPr>
          <w:bCs/>
        </w:rPr>
      </w:pPr>
      <w:r w:rsidRPr="000D2628">
        <w:rPr>
          <w:bCs/>
        </w:rPr>
        <w:t xml:space="preserve"> </w:t>
      </w:r>
    </w:p>
    <w:p w:rsidR="0063007A" w:rsidRPr="000D2628" w:rsidRDefault="0063007A" w:rsidP="0063007A">
      <w:pPr>
        <w:ind w:firstLine="720"/>
        <w:jc w:val="both"/>
      </w:pPr>
    </w:p>
    <w:p w:rsidR="0063007A" w:rsidRPr="000D2628" w:rsidRDefault="0063007A" w:rsidP="0063007A">
      <w:pPr>
        <w:ind w:firstLine="720"/>
        <w:jc w:val="both"/>
      </w:pPr>
    </w:p>
    <w:p w:rsidR="0063007A" w:rsidRPr="000D2628" w:rsidRDefault="0063007A" w:rsidP="0063007A">
      <w:pPr>
        <w:pStyle w:val="1"/>
        <w:keepLines w:val="0"/>
        <w:numPr>
          <w:ilvl w:val="0"/>
          <w:numId w:val="1"/>
        </w:numPr>
        <w:autoSpaceDE w:val="0"/>
        <w:spacing w:before="240" w:after="60"/>
        <w:jc w:val="center"/>
        <w:rPr>
          <w:rFonts w:ascii="Times New Roman" w:hAnsi="Times New Roman" w:cs="Times New Roman"/>
          <w:sz w:val="24"/>
          <w:szCs w:val="24"/>
        </w:rPr>
      </w:pPr>
      <w:r w:rsidRPr="000D2628">
        <w:rPr>
          <w:rFonts w:ascii="Times New Roman" w:hAnsi="Times New Roman" w:cs="Times New Roman"/>
          <w:sz w:val="24"/>
          <w:szCs w:val="24"/>
        </w:rPr>
        <w:t>Журнал</w:t>
      </w:r>
      <w:r w:rsidRPr="000D2628">
        <w:rPr>
          <w:rFonts w:ascii="Times New Roman" w:hAnsi="Times New Roman" w:cs="Times New Roman"/>
          <w:sz w:val="24"/>
          <w:szCs w:val="24"/>
        </w:rPr>
        <w:br/>
        <w:t>регистрации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3007A" w:rsidRPr="000D2628" w:rsidRDefault="0063007A" w:rsidP="0063007A">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1260"/>
        <w:gridCol w:w="1400"/>
        <w:gridCol w:w="1260"/>
        <w:gridCol w:w="1400"/>
        <w:gridCol w:w="1117"/>
        <w:gridCol w:w="1134"/>
        <w:gridCol w:w="1134"/>
      </w:tblGrid>
      <w:tr w:rsidR="0063007A" w:rsidRPr="000D2628" w:rsidTr="00E967F4">
        <w:tc>
          <w:tcPr>
            <w:tcW w:w="700" w:type="dxa"/>
            <w:tcBorders>
              <w:top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r w:rsidRPr="000D2628">
              <w:rPr>
                <w:rFonts w:ascii="Times New Roman" w:hAnsi="Times New Roman" w:cs="Times New Roman"/>
              </w:rPr>
              <w:t>№</w:t>
            </w:r>
          </w:p>
          <w:p w:rsidR="0063007A" w:rsidRPr="000D2628" w:rsidRDefault="0063007A" w:rsidP="00E967F4">
            <w:pPr>
              <w:pStyle w:val="ad"/>
              <w:rPr>
                <w:rFonts w:ascii="Times New Roman" w:hAnsi="Times New Roman" w:cs="Times New Roman"/>
              </w:rPr>
            </w:pPr>
            <w:r w:rsidRPr="000D2628">
              <w:rPr>
                <w:rFonts w:ascii="Times New Roman" w:hAnsi="Times New Roman" w:cs="Times New Roman"/>
              </w:rPr>
              <w:t>п.</w:t>
            </w:r>
          </w:p>
        </w:tc>
        <w:tc>
          <w:tcPr>
            <w:tcW w:w="1260"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r w:rsidRPr="000D2628">
              <w:rPr>
                <w:rFonts w:ascii="Times New Roman" w:hAnsi="Times New Roman" w:cs="Times New Roman"/>
              </w:rPr>
              <w:t>Дата представления документов</w:t>
            </w:r>
          </w:p>
        </w:tc>
        <w:tc>
          <w:tcPr>
            <w:tcW w:w="1400"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r w:rsidRPr="000D2628">
              <w:rPr>
                <w:rFonts w:ascii="Times New Roman" w:hAnsi="Times New Roman" w:cs="Times New Roman"/>
              </w:rPr>
              <w:t>Фамилия, имя, отчество заявителя</w:t>
            </w:r>
          </w:p>
        </w:tc>
        <w:tc>
          <w:tcPr>
            <w:tcW w:w="1260"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r w:rsidRPr="000D2628">
              <w:rPr>
                <w:rFonts w:ascii="Times New Roman" w:hAnsi="Times New Roman" w:cs="Times New Roman"/>
              </w:rPr>
              <w:t>Контактные данные</w:t>
            </w:r>
          </w:p>
        </w:tc>
        <w:tc>
          <w:tcPr>
            <w:tcW w:w="1400"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r w:rsidRPr="000D2628">
              <w:rPr>
                <w:rFonts w:ascii="Times New Roman" w:hAnsi="Times New Roman" w:cs="Times New Roman"/>
              </w:rPr>
              <w:t>Ф.И.О специалиста, принявшего документы</w:t>
            </w:r>
          </w:p>
        </w:tc>
        <w:tc>
          <w:tcPr>
            <w:tcW w:w="1117"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r w:rsidRPr="000D2628">
              <w:rPr>
                <w:rFonts w:ascii="Times New Roman" w:hAnsi="Times New Roman" w:cs="Times New Roman"/>
              </w:rPr>
              <w:t>Подпись</w:t>
            </w:r>
          </w:p>
        </w:tc>
        <w:tc>
          <w:tcPr>
            <w:tcW w:w="1134"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r w:rsidRPr="000D2628">
              <w:rPr>
                <w:rFonts w:ascii="Times New Roman" w:hAnsi="Times New Roman" w:cs="Times New Roman"/>
              </w:rPr>
              <w:t>Исполнитель</w:t>
            </w:r>
          </w:p>
        </w:tc>
        <w:tc>
          <w:tcPr>
            <w:tcW w:w="1134" w:type="dxa"/>
            <w:tcBorders>
              <w:top w:val="single" w:sz="4" w:space="0" w:color="auto"/>
              <w:left w:val="single" w:sz="4" w:space="0" w:color="auto"/>
              <w:bottom w:val="single" w:sz="4" w:space="0" w:color="auto"/>
            </w:tcBorders>
          </w:tcPr>
          <w:p w:rsidR="0063007A" w:rsidRPr="000D2628" w:rsidRDefault="0063007A" w:rsidP="00E967F4">
            <w:pPr>
              <w:pStyle w:val="ad"/>
              <w:rPr>
                <w:rFonts w:ascii="Times New Roman" w:hAnsi="Times New Roman" w:cs="Times New Roman"/>
              </w:rPr>
            </w:pPr>
            <w:r w:rsidRPr="000D2628">
              <w:rPr>
                <w:rFonts w:ascii="Times New Roman" w:hAnsi="Times New Roman" w:cs="Times New Roman"/>
              </w:rPr>
              <w:t>Телефон исполнителя</w:t>
            </w:r>
          </w:p>
        </w:tc>
      </w:tr>
      <w:tr w:rsidR="0063007A" w:rsidRPr="000D2628" w:rsidTr="00E967F4">
        <w:tc>
          <w:tcPr>
            <w:tcW w:w="700" w:type="dxa"/>
            <w:tcBorders>
              <w:top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r w:rsidRPr="000D2628">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r w:rsidRPr="000D2628">
              <w:rPr>
                <w:rFonts w:ascii="Times New Roman" w:hAnsi="Times New Roman" w:cs="Times New Roman"/>
              </w:rPr>
              <w:t>2</w:t>
            </w:r>
          </w:p>
        </w:tc>
        <w:tc>
          <w:tcPr>
            <w:tcW w:w="1400"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r w:rsidRPr="000D2628">
              <w:rPr>
                <w:rFonts w:ascii="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r w:rsidRPr="000D2628">
              <w:rPr>
                <w:rFonts w:ascii="Times New Roman" w:hAnsi="Times New Roman" w:cs="Times New Roman"/>
              </w:rPr>
              <w:t>4</w:t>
            </w:r>
          </w:p>
        </w:tc>
        <w:tc>
          <w:tcPr>
            <w:tcW w:w="1400"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r w:rsidRPr="000D2628">
              <w:rPr>
                <w:rFonts w:ascii="Times New Roman" w:hAnsi="Times New Roman" w:cs="Times New Roman"/>
              </w:rPr>
              <w:t>5</w:t>
            </w:r>
          </w:p>
        </w:tc>
        <w:tc>
          <w:tcPr>
            <w:tcW w:w="1117"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r w:rsidRPr="000D2628">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r w:rsidRPr="000D2628">
              <w:rPr>
                <w:rFonts w:ascii="Times New Roman" w:hAnsi="Times New Roman" w:cs="Times New Roman"/>
              </w:rPr>
              <w:t>7</w:t>
            </w:r>
          </w:p>
        </w:tc>
        <w:tc>
          <w:tcPr>
            <w:tcW w:w="1134" w:type="dxa"/>
            <w:tcBorders>
              <w:top w:val="single" w:sz="4" w:space="0" w:color="auto"/>
              <w:left w:val="single" w:sz="4" w:space="0" w:color="auto"/>
              <w:bottom w:val="single" w:sz="4" w:space="0" w:color="auto"/>
            </w:tcBorders>
          </w:tcPr>
          <w:p w:rsidR="0063007A" w:rsidRPr="000D2628" w:rsidRDefault="0063007A" w:rsidP="00E967F4">
            <w:pPr>
              <w:pStyle w:val="ad"/>
              <w:rPr>
                <w:rFonts w:ascii="Times New Roman" w:hAnsi="Times New Roman" w:cs="Times New Roman"/>
              </w:rPr>
            </w:pPr>
            <w:r w:rsidRPr="000D2628">
              <w:rPr>
                <w:rFonts w:ascii="Times New Roman" w:hAnsi="Times New Roman" w:cs="Times New Roman"/>
              </w:rPr>
              <w:t>8</w:t>
            </w:r>
          </w:p>
        </w:tc>
      </w:tr>
      <w:tr w:rsidR="0063007A" w:rsidRPr="000D2628" w:rsidTr="00E967F4">
        <w:tc>
          <w:tcPr>
            <w:tcW w:w="700" w:type="dxa"/>
            <w:tcBorders>
              <w:top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r w:rsidRPr="000D2628">
              <w:rPr>
                <w:rFonts w:ascii="Times New Roman" w:hAnsi="Times New Roman" w:cs="Times New Roman"/>
              </w:rPr>
              <w:t>1</w:t>
            </w:r>
          </w:p>
        </w:tc>
        <w:tc>
          <w:tcPr>
            <w:tcW w:w="1260"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63007A" w:rsidRPr="000D2628" w:rsidRDefault="0063007A" w:rsidP="00E967F4">
            <w:pPr>
              <w:pStyle w:val="ad"/>
              <w:rPr>
                <w:rFonts w:ascii="Times New Roman" w:hAnsi="Times New Roman" w:cs="Times New Roman"/>
              </w:rPr>
            </w:pPr>
          </w:p>
        </w:tc>
      </w:tr>
      <w:tr w:rsidR="0063007A" w:rsidRPr="000D2628" w:rsidTr="00E967F4">
        <w:tc>
          <w:tcPr>
            <w:tcW w:w="700" w:type="dxa"/>
            <w:tcBorders>
              <w:top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r w:rsidRPr="000D2628">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63007A" w:rsidRPr="000D2628" w:rsidRDefault="0063007A" w:rsidP="00E967F4">
            <w:pPr>
              <w:pStyle w:val="ad"/>
              <w:rPr>
                <w:rFonts w:ascii="Times New Roman" w:hAnsi="Times New Roman" w:cs="Times New Roman"/>
              </w:rPr>
            </w:pPr>
          </w:p>
        </w:tc>
      </w:tr>
      <w:tr w:rsidR="0063007A" w:rsidRPr="000D2628" w:rsidTr="00E967F4">
        <w:tc>
          <w:tcPr>
            <w:tcW w:w="700" w:type="dxa"/>
            <w:tcBorders>
              <w:top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r w:rsidRPr="000D2628">
              <w:rPr>
                <w:rFonts w:ascii="Times New Roman" w:hAnsi="Times New Roman" w:cs="Times New Roman"/>
              </w:rPr>
              <w:t>3</w:t>
            </w:r>
          </w:p>
        </w:tc>
        <w:tc>
          <w:tcPr>
            <w:tcW w:w="1260"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p>
        </w:tc>
        <w:tc>
          <w:tcPr>
            <w:tcW w:w="1400"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p>
        </w:tc>
        <w:tc>
          <w:tcPr>
            <w:tcW w:w="1117"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3007A" w:rsidRPr="000D2628" w:rsidRDefault="0063007A" w:rsidP="00E967F4">
            <w:pPr>
              <w:pStyle w:val="ad"/>
              <w:rPr>
                <w:rFonts w:ascii="Times New Roman" w:hAnsi="Times New Roman" w:cs="Times New Roman"/>
              </w:rPr>
            </w:pPr>
          </w:p>
        </w:tc>
        <w:tc>
          <w:tcPr>
            <w:tcW w:w="1134" w:type="dxa"/>
            <w:tcBorders>
              <w:top w:val="single" w:sz="4" w:space="0" w:color="auto"/>
              <w:left w:val="single" w:sz="4" w:space="0" w:color="auto"/>
              <w:bottom w:val="single" w:sz="4" w:space="0" w:color="auto"/>
            </w:tcBorders>
          </w:tcPr>
          <w:p w:rsidR="0063007A" w:rsidRPr="000D2628" w:rsidRDefault="0063007A" w:rsidP="00E967F4">
            <w:pPr>
              <w:pStyle w:val="ad"/>
              <w:rPr>
                <w:rFonts w:ascii="Times New Roman" w:hAnsi="Times New Roman" w:cs="Times New Roman"/>
              </w:rPr>
            </w:pPr>
          </w:p>
        </w:tc>
      </w:tr>
    </w:tbl>
    <w:p w:rsidR="0063007A" w:rsidRPr="000D2628" w:rsidRDefault="0063007A" w:rsidP="0063007A">
      <w:pPr>
        <w:ind w:firstLine="720"/>
        <w:jc w:val="both"/>
      </w:pPr>
    </w:p>
    <w:p w:rsidR="0063007A" w:rsidRPr="000D2628" w:rsidRDefault="0063007A" w:rsidP="0063007A">
      <w:pPr>
        <w:ind w:firstLine="720"/>
        <w:jc w:val="center"/>
        <w:sectPr w:rsidR="0063007A" w:rsidRPr="000D2628" w:rsidSect="00FE0C98">
          <w:pgSz w:w="11906" w:h="16838"/>
          <w:pgMar w:top="1135" w:right="746" w:bottom="851" w:left="1620" w:header="708" w:footer="708" w:gutter="0"/>
          <w:cols w:space="708"/>
          <w:docGrid w:linePitch="360"/>
        </w:sectPr>
      </w:pPr>
      <w:r w:rsidRPr="000D2628">
        <w:t>__________________________________________________</w:t>
      </w:r>
    </w:p>
    <w:p w:rsidR="0063007A" w:rsidRPr="007A354E" w:rsidRDefault="0063007A" w:rsidP="0063007A">
      <w:pPr>
        <w:pStyle w:val="ab"/>
        <w:shd w:val="clear" w:color="auto" w:fill="FFFFFF"/>
        <w:spacing w:before="0" w:after="0"/>
        <w:jc w:val="right"/>
      </w:pPr>
      <w:r>
        <w:lastRenderedPageBreak/>
        <w:t>Приложение №  5</w:t>
      </w:r>
      <w:r w:rsidRPr="007A354E">
        <w:t xml:space="preserve"> </w:t>
      </w:r>
    </w:p>
    <w:p w:rsidR="0063007A" w:rsidRPr="007A354E" w:rsidRDefault="0063007A" w:rsidP="0063007A">
      <w:pPr>
        <w:pStyle w:val="ab"/>
        <w:shd w:val="clear" w:color="auto" w:fill="FFFFFF"/>
        <w:spacing w:before="0" w:after="0"/>
        <w:jc w:val="right"/>
      </w:pPr>
      <w:r w:rsidRPr="007A354E">
        <w:t xml:space="preserve">к административному регламенту </w:t>
      </w:r>
    </w:p>
    <w:p w:rsidR="0063007A" w:rsidRDefault="0063007A" w:rsidP="0063007A">
      <w:pPr>
        <w:pStyle w:val="ab"/>
        <w:shd w:val="clear" w:color="auto" w:fill="FFFFFF"/>
        <w:spacing w:before="0" w:after="0"/>
        <w:jc w:val="right"/>
      </w:pPr>
    </w:p>
    <w:p w:rsidR="0063007A" w:rsidRDefault="0063007A" w:rsidP="0063007A">
      <w:pPr>
        <w:pStyle w:val="ab"/>
        <w:shd w:val="clear" w:color="auto" w:fill="FFFFFF"/>
        <w:spacing w:before="0" w:after="0"/>
        <w:jc w:val="right"/>
      </w:pPr>
    </w:p>
    <w:p w:rsidR="0063007A" w:rsidRDefault="0063007A" w:rsidP="0063007A">
      <w:pPr>
        <w:pStyle w:val="ab"/>
        <w:shd w:val="clear" w:color="auto" w:fill="FFFFFF"/>
        <w:spacing w:before="0" w:after="0"/>
        <w:jc w:val="right"/>
      </w:pPr>
    </w:p>
    <w:p w:rsidR="0063007A" w:rsidRPr="007A354E" w:rsidRDefault="0063007A" w:rsidP="0063007A">
      <w:pPr>
        <w:pStyle w:val="ab"/>
        <w:shd w:val="clear" w:color="auto" w:fill="FFFFFF"/>
        <w:spacing w:before="0" w:after="0"/>
        <w:jc w:val="center"/>
        <w:rPr>
          <w:b/>
        </w:rPr>
      </w:pPr>
      <w:r w:rsidRPr="007A354E">
        <w:rPr>
          <w:rStyle w:val="a5"/>
        </w:rPr>
        <w:t> </w:t>
      </w:r>
    </w:p>
    <w:p w:rsidR="0063007A" w:rsidRPr="007A354E" w:rsidRDefault="0063007A" w:rsidP="0063007A">
      <w:pPr>
        <w:pStyle w:val="ab"/>
        <w:shd w:val="clear" w:color="auto" w:fill="FFFFFF"/>
        <w:spacing w:before="0" w:after="0"/>
        <w:jc w:val="center"/>
        <w:rPr>
          <w:b/>
        </w:rPr>
      </w:pPr>
      <w:r w:rsidRPr="007A354E">
        <w:rPr>
          <w:rStyle w:val="a5"/>
        </w:rPr>
        <w:t>  </w:t>
      </w:r>
    </w:p>
    <w:p w:rsidR="0063007A" w:rsidRPr="007A354E" w:rsidRDefault="0063007A" w:rsidP="0063007A">
      <w:pPr>
        <w:pStyle w:val="ab"/>
        <w:shd w:val="clear" w:color="auto" w:fill="FFFFFF"/>
        <w:spacing w:before="0" w:after="0"/>
        <w:jc w:val="center"/>
        <w:rPr>
          <w:b/>
        </w:rPr>
      </w:pPr>
      <w:r w:rsidRPr="007A354E">
        <w:rPr>
          <w:rStyle w:val="a5"/>
        </w:rPr>
        <w:t> </w:t>
      </w:r>
    </w:p>
    <w:p w:rsidR="0063007A" w:rsidRPr="001F47EA" w:rsidRDefault="0063007A" w:rsidP="0063007A">
      <w:pPr>
        <w:pStyle w:val="ab"/>
        <w:shd w:val="clear" w:color="auto" w:fill="FFFFFF"/>
        <w:spacing w:before="0" w:after="0"/>
        <w:jc w:val="center"/>
        <w:rPr>
          <w:rStyle w:val="a5"/>
        </w:rPr>
      </w:pPr>
      <w:r w:rsidRPr="001F47EA">
        <w:rPr>
          <w:rStyle w:val="a5"/>
        </w:rPr>
        <w:t>Уведомление</w:t>
      </w:r>
    </w:p>
    <w:p w:rsidR="0063007A" w:rsidRPr="007A354E" w:rsidRDefault="0063007A" w:rsidP="0063007A">
      <w:pPr>
        <w:pStyle w:val="ab"/>
        <w:shd w:val="clear" w:color="auto" w:fill="FFFFFF"/>
        <w:spacing w:before="0" w:after="0"/>
        <w:jc w:val="center"/>
        <w:rPr>
          <w:rStyle w:val="a5"/>
          <w:b w:val="0"/>
        </w:rPr>
      </w:pPr>
    </w:p>
    <w:p w:rsidR="0063007A" w:rsidRPr="007A354E" w:rsidRDefault="0063007A" w:rsidP="0063007A">
      <w:pPr>
        <w:pStyle w:val="ab"/>
        <w:shd w:val="clear" w:color="auto" w:fill="FFFFFF"/>
        <w:spacing w:before="0" w:after="0"/>
        <w:jc w:val="center"/>
        <w:rPr>
          <w:rStyle w:val="a5"/>
          <w:b w:val="0"/>
        </w:rPr>
      </w:pPr>
    </w:p>
    <w:p w:rsidR="0063007A" w:rsidRPr="007A354E" w:rsidRDefault="0063007A" w:rsidP="0063007A">
      <w:pPr>
        <w:pStyle w:val="ab"/>
        <w:shd w:val="clear" w:color="auto" w:fill="FFFFFF"/>
        <w:spacing w:before="0" w:after="0"/>
        <w:jc w:val="center"/>
      </w:pPr>
    </w:p>
    <w:p w:rsidR="0063007A" w:rsidRPr="007A354E" w:rsidRDefault="0063007A" w:rsidP="0063007A">
      <w:pPr>
        <w:pStyle w:val="ab"/>
        <w:shd w:val="clear" w:color="auto" w:fill="FFFFFF"/>
        <w:spacing w:before="0" w:after="0"/>
        <w:jc w:val="right"/>
      </w:pPr>
      <w:r w:rsidRPr="007A354E">
        <w:t>Гражданину</w:t>
      </w:r>
    </w:p>
    <w:p w:rsidR="0063007A" w:rsidRPr="007A354E" w:rsidRDefault="0063007A" w:rsidP="0063007A">
      <w:pPr>
        <w:pStyle w:val="ab"/>
        <w:shd w:val="clear" w:color="auto" w:fill="FFFFFF"/>
        <w:spacing w:before="0" w:after="0"/>
        <w:jc w:val="right"/>
      </w:pPr>
    </w:p>
    <w:p w:rsidR="0063007A" w:rsidRPr="007A354E" w:rsidRDefault="0063007A" w:rsidP="0063007A">
      <w:pPr>
        <w:pStyle w:val="ab"/>
        <w:shd w:val="clear" w:color="auto" w:fill="FFFFFF"/>
        <w:spacing w:before="0" w:after="0"/>
        <w:jc w:val="right"/>
      </w:pPr>
      <w:r w:rsidRPr="007A354E">
        <w:t>_____________________________</w:t>
      </w:r>
    </w:p>
    <w:p w:rsidR="0063007A" w:rsidRPr="007A354E" w:rsidRDefault="0063007A" w:rsidP="0063007A">
      <w:pPr>
        <w:pStyle w:val="ab"/>
        <w:shd w:val="clear" w:color="auto" w:fill="FFFFFF"/>
        <w:spacing w:before="0" w:after="0"/>
        <w:jc w:val="center"/>
      </w:pPr>
      <w:r w:rsidRPr="007A354E">
        <w:t xml:space="preserve">                                                                                               (Ф.И.О.)</w:t>
      </w:r>
    </w:p>
    <w:p w:rsidR="0063007A" w:rsidRPr="007A354E" w:rsidRDefault="0063007A" w:rsidP="0063007A">
      <w:pPr>
        <w:pStyle w:val="ab"/>
        <w:shd w:val="clear" w:color="auto" w:fill="FFFFFF"/>
        <w:spacing w:before="0" w:after="0"/>
        <w:jc w:val="right"/>
      </w:pPr>
      <w:r w:rsidRPr="007A354E">
        <w:t> </w:t>
      </w:r>
    </w:p>
    <w:p w:rsidR="0063007A" w:rsidRPr="007A354E" w:rsidRDefault="0063007A" w:rsidP="0063007A">
      <w:pPr>
        <w:pStyle w:val="ab"/>
        <w:shd w:val="clear" w:color="auto" w:fill="FFFFFF"/>
        <w:spacing w:before="0" w:after="0"/>
        <w:jc w:val="center"/>
      </w:pPr>
      <w:r w:rsidRPr="007A354E">
        <w:t>Адрес:</w:t>
      </w:r>
    </w:p>
    <w:p w:rsidR="0063007A" w:rsidRPr="007A354E" w:rsidRDefault="0063007A" w:rsidP="0063007A">
      <w:pPr>
        <w:pStyle w:val="ab"/>
        <w:shd w:val="clear" w:color="auto" w:fill="FFFFFF"/>
        <w:spacing w:before="0" w:after="0"/>
        <w:jc w:val="right"/>
      </w:pPr>
      <w:r w:rsidRPr="007A354E">
        <w:t> </w:t>
      </w:r>
    </w:p>
    <w:p w:rsidR="0063007A" w:rsidRPr="007A354E" w:rsidRDefault="0063007A" w:rsidP="0063007A">
      <w:pPr>
        <w:pStyle w:val="ab"/>
        <w:shd w:val="clear" w:color="auto" w:fill="FFFFFF"/>
        <w:spacing w:before="0" w:after="0"/>
        <w:jc w:val="right"/>
      </w:pPr>
      <w:r w:rsidRPr="007A354E">
        <w:t> </w:t>
      </w:r>
    </w:p>
    <w:p w:rsidR="0063007A" w:rsidRPr="007A354E" w:rsidRDefault="0063007A" w:rsidP="0063007A">
      <w:pPr>
        <w:pStyle w:val="ab"/>
        <w:shd w:val="clear" w:color="auto" w:fill="FFFFFF"/>
        <w:spacing w:before="0" w:after="0"/>
        <w:jc w:val="center"/>
      </w:pPr>
      <w:r w:rsidRPr="007A354E">
        <w:t>Уважаемый (ая) ________________________!</w:t>
      </w:r>
    </w:p>
    <w:p w:rsidR="0063007A" w:rsidRPr="007A354E" w:rsidRDefault="0063007A" w:rsidP="0063007A">
      <w:pPr>
        <w:pStyle w:val="ab"/>
        <w:shd w:val="clear" w:color="auto" w:fill="FFFFFF"/>
        <w:spacing w:before="0" w:after="0"/>
        <w:jc w:val="center"/>
      </w:pPr>
      <w:r w:rsidRPr="007A354E">
        <w:t> </w:t>
      </w:r>
    </w:p>
    <w:p w:rsidR="0063007A" w:rsidRPr="007A354E" w:rsidRDefault="0063007A" w:rsidP="0063007A">
      <w:pPr>
        <w:pStyle w:val="ab"/>
        <w:shd w:val="clear" w:color="auto" w:fill="FFFFFF"/>
        <w:spacing w:before="0" w:after="0"/>
        <w:jc w:val="center"/>
      </w:pPr>
      <w:r w:rsidRPr="007A354E">
        <w:t xml:space="preserve">Администрация  </w:t>
      </w:r>
      <w:r>
        <w:t xml:space="preserve">Хочашевского сельского поселения Ядринского  района Чувашской Республики </w:t>
      </w:r>
      <w:r w:rsidRPr="007A354E">
        <w:t xml:space="preserve"> уведомляет Вас об отказе </w:t>
      </w:r>
      <w:proofErr w:type="gramStart"/>
      <w:r w:rsidRPr="007A354E">
        <w:t>в</w:t>
      </w:r>
      <w:proofErr w:type="gramEnd"/>
      <w:r w:rsidRPr="007A354E">
        <w:t xml:space="preserve"> </w:t>
      </w:r>
    </w:p>
    <w:p w:rsidR="0063007A" w:rsidRPr="007A354E" w:rsidRDefault="0063007A" w:rsidP="0063007A">
      <w:pPr>
        <w:pStyle w:val="ab"/>
        <w:shd w:val="clear" w:color="auto" w:fill="FFFFFF"/>
        <w:spacing w:before="0" w:after="0"/>
      </w:pPr>
      <w:r>
        <w:t>_________________</w:t>
      </w:r>
      <w:r w:rsidRPr="007A354E">
        <w:t>__________________________________________________</w:t>
      </w:r>
      <w:r>
        <w:t>__________</w:t>
      </w:r>
      <w:r w:rsidRPr="007A354E">
        <w:t xml:space="preserve"> </w:t>
      </w:r>
    </w:p>
    <w:p w:rsidR="0063007A" w:rsidRPr="007A354E" w:rsidRDefault="0063007A" w:rsidP="0063007A">
      <w:pPr>
        <w:pStyle w:val="ab"/>
        <w:shd w:val="clear" w:color="auto" w:fill="FFFFFF"/>
        <w:spacing w:before="0" w:after="0"/>
      </w:pPr>
      <w:r w:rsidRPr="007A354E">
        <w:t xml:space="preserve">                                                          (наименование объекта) _____________________________________________________________________________</w:t>
      </w:r>
    </w:p>
    <w:p w:rsidR="0063007A" w:rsidRPr="007A354E" w:rsidRDefault="0063007A" w:rsidP="0063007A">
      <w:pPr>
        <w:pStyle w:val="ab"/>
        <w:shd w:val="clear" w:color="auto" w:fill="FFFFFF"/>
        <w:spacing w:before="0" w:after="0"/>
      </w:pPr>
      <w:r w:rsidRPr="007A354E">
        <w:t>по причине ___________________________________________________________________.</w:t>
      </w:r>
    </w:p>
    <w:p w:rsidR="0063007A" w:rsidRPr="007A354E" w:rsidRDefault="0063007A" w:rsidP="0063007A">
      <w:pPr>
        <w:pStyle w:val="ab"/>
        <w:shd w:val="clear" w:color="auto" w:fill="FFFFFF"/>
        <w:spacing w:before="0" w:after="0"/>
      </w:pPr>
      <w:r w:rsidRPr="007A354E">
        <w:t> </w:t>
      </w:r>
    </w:p>
    <w:p w:rsidR="0063007A" w:rsidRPr="007A354E" w:rsidRDefault="0063007A" w:rsidP="0063007A">
      <w:pPr>
        <w:pStyle w:val="ab"/>
        <w:shd w:val="clear" w:color="auto" w:fill="FFFFFF"/>
        <w:spacing w:before="0" w:after="0"/>
      </w:pPr>
      <w:r w:rsidRPr="007A354E">
        <w:t> </w:t>
      </w:r>
    </w:p>
    <w:p w:rsidR="0063007A" w:rsidRPr="007A354E" w:rsidRDefault="0063007A" w:rsidP="0063007A">
      <w:pPr>
        <w:pStyle w:val="ab"/>
        <w:shd w:val="clear" w:color="auto" w:fill="FFFFFF"/>
        <w:spacing w:before="0" w:after="0"/>
      </w:pPr>
    </w:p>
    <w:tbl>
      <w:tblPr>
        <w:tblW w:w="0" w:type="auto"/>
        <w:tblCellSpacing w:w="0" w:type="dxa"/>
        <w:tblCellMar>
          <w:left w:w="0" w:type="dxa"/>
          <w:right w:w="0" w:type="dxa"/>
        </w:tblCellMar>
        <w:tblLook w:val="00A0"/>
      </w:tblPr>
      <w:tblGrid>
        <w:gridCol w:w="5873"/>
        <w:gridCol w:w="3482"/>
      </w:tblGrid>
      <w:tr w:rsidR="0063007A" w:rsidRPr="007A354E" w:rsidTr="00E967F4">
        <w:trPr>
          <w:tblCellSpacing w:w="0" w:type="dxa"/>
        </w:trPr>
        <w:tc>
          <w:tcPr>
            <w:tcW w:w="6045" w:type="dxa"/>
          </w:tcPr>
          <w:p w:rsidR="0063007A" w:rsidRPr="007A354E" w:rsidRDefault="0063007A" w:rsidP="00E967F4">
            <w:pPr>
              <w:pStyle w:val="ab"/>
              <w:spacing w:before="0" w:after="0"/>
            </w:pPr>
            <w:r w:rsidRPr="007A354E">
              <w:t xml:space="preserve">Глава </w:t>
            </w:r>
            <w:r>
              <w:t>Хочашевского</w:t>
            </w:r>
            <w:r w:rsidRPr="007A354E">
              <w:t xml:space="preserve"> сельского поселения</w:t>
            </w:r>
          </w:p>
        </w:tc>
        <w:tc>
          <w:tcPr>
            <w:tcW w:w="3525" w:type="dxa"/>
          </w:tcPr>
          <w:p w:rsidR="0063007A" w:rsidRPr="007A354E" w:rsidRDefault="0063007A" w:rsidP="00E967F4">
            <w:pPr>
              <w:pStyle w:val="ab"/>
              <w:spacing w:before="0" w:after="0"/>
            </w:pPr>
            <w:r w:rsidRPr="007A354E">
              <w:t>____________________</w:t>
            </w:r>
          </w:p>
          <w:p w:rsidR="0063007A" w:rsidRPr="007A354E" w:rsidRDefault="0063007A" w:rsidP="00E967F4">
            <w:pPr>
              <w:pStyle w:val="ab"/>
              <w:spacing w:before="0" w:after="0"/>
            </w:pPr>
            <w:r w:rsidRPr="007A354E">
              <w:t> ФИО, подпись</w:t>
            </w:r>
          </w:p>
          <w:p w:rsidR="0063007A" w:rsidRPr="007A354E" w:rsidRDefault="0063007A" w:rsidP="00E967F4">
            <w:pPr>
              <w:pStyle w:val="ab"/>
              <w:spacing w:before="0" w:after="0"/>
            </w:pPr>
            <w:r w:rsidRPr="007A354E">
              <w:t> </w:t>
            </w:r>
          </w:p>
        </w:tc>
      </w:tr>
    </w:tbl>
    <w:p w:rsidR="0063007A" w:rsidRPr="007A354E" w:rsidRDefault="0063007A" w:rsidP="0063007A">
      <w:pPr>
        <w:pStyle w:val="ab"/>
        <w:shd w:val="clear" w:color="auto" w:fill="FFFFFF"/>
        <w:spacing w:before="0" w:after="0"/>
        <w:rPr>
          <w:b/>
        </w:rPr>
      </w:pPr>
    </w:p>
    <w:p w:rsidR="0063007A" w:rsidRPr="004205AC" w:rsidRDefault="0063007A" w:rsidP="0063007A"/>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tbl>
      <w:tblPr>
        <w:tblW w:w="0" w:type="auto"/>
        <w:tblLayout w:type="fixed"/>
        <w:tblLook w:val="0000"/>
      </w:tblPr>
      <w:tblGrid>
        <w:gridCol w:w="4068"/>
        <w:gridCol w:w="1014"/>
        <w:gridCol w:w="4206"/>
      </w:tblGrid>
      <w:tr w:rsidR="0063007A" w:rsidTr="00E967F4">
        <w:trPr>
          <w:cantSplit/>
          <w:trHeight w:val="420"/>
        </w:trPr>
        <w:tc>
          <w:tcPr>
            <w:tcW w:w="4068" w:type="dxa"/>
            <w:shd w:val="clear" w:color="auto" w:fill="auto"/>
          </w:tcPr>
          <w:p w:rsidR="0063007A" w:rsidRDefault="0063007A" w:rsidP="00E967F4">
            <w:pPr>
              <w:pStyle w:val="ae"/>
              <w:tabs>
                <w:tab w:val="left" w:pos="4285"/>
              </w:tabs>
              <w:spacing w:line="192" w:lineRule="auto"/>
              <w:jc w:val="center"/>
              <w:rPr>
                <w:rFonts w:ascii="Times New Roman" w:hAnsi="Times New Roman" w:cs="Times New Roman"/>
                <w:b/>
                <w:bCs/>
                <w:color w:val="000000"/>
              </w:rPr>
            </w:pPr>
            <w:r>
              <w:rPr>
                <w:rFonts w:ascii="Times New Roman" w:hAnsi="Times New Roman" w:cs="Times New Roman"/>
                <w:b/>
                <w:bCs/>
                <w:color w:val="000000"/>
              </w:rPr>
              <w:lastRenderedPageBreak/>
              <w:t>ЧĂВАШ РЕСПУБЛИКИ</w:t>
            </w:r>
          </w:p>
          <w:p w:rsidR="0063007A" w:rsidRDefault="0063007A" w:rsidP="00E967F4">
            <w:pPr>
              <w:pStyle w:val="ae"/>
              <w:tabs>
                <w:tab w:val="left" w:pos="4285"/>
              </w:tabs>
              <w:spacing w:line="192" w:lineRule="auto"/>
              <w:jc w:val="center"/>
            </w:pPr>
            <w:r>
              <w:rPr>
                <w:rFonts w:ascii="Times New Roman" w:hAnsi="Times New Roman" w:cs="Times New Roman"/>
                <w:b/>
                <w:bCs/>
                <w:color w:val="000000"/>
              </w:rPr>
              <w:t>ЕТĚРНЕ РАЙОНĚ</w:t>
            </w:r>
            <w:r>
              <w:rPr>
                <w:rFonts w:ascii="Times New Roman" w:hAnsi="Times New Roman" w:cs="Times New Roman"/>
                <w:color w:val="000000"/>
                <w:sz w:val="26"/>
              </w:rPr>
              <w:t xml:space="preserve"> </w:t>
            </w:r>
          </w:p>
        </w:tc>
        <w:tc>
          <w:tcPr>
            <w:tcW w:w="1014" w:type="dxa"/>
            <w:vMerge w:val="restart"/>
            <w:shd w:val="clear" w:color="auto" w:fill="auto"/>
          </w:tcPr>
          <w:p w:rsidR="0063007A" w:rsidRDefault="0063007A" w:rsidP="00E967F4">
            <w:pPr>
              <w:snapToGrid w:val="0"/>
              <w:jc w:val="center"/>
              <w:rPr>
                <w:sz w:val="26"/>
              </w:rPr>
            </w:pPr>
            <w:r w:rsidRPr="0063007A">
              <w:rPr>
                <w:noProof/>
                <w:sz w:val="26"/>
                <w:lang w:eastAsia="ru-RU"/>
              </w:rPr>
              <w:drawing>
                <wp:anchor distT="0" distB="0" distL="114935" distR="114935" simplePos="0" relativeHeight="251772928" behindDoc="0" locked="0" layoutInCell="1" allowOverlap="1">
                  <wp:simplePos x="0" y="0"/>
                  <wp:positionH relativeFrom="column">
                    <wp:posOffset>-167640</wp:posOffset>
                  </wp:positionH>
                  <wp:positionV relativeFrom="paragraph">
                    <wp:posOffset>-91440</wp:posOffset>
                  </wp:positionV>
                  <wp:extent cx="714375" cy="714375"/>
                  <wp:effectExtent l="19050" t="0" r="9525"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714375" cy="714375"/>
                          </a:xfrm>
                          <a:prstGeom prst="rect">
                            <a:avLst/>
                          </a:prstGeom>
                          <a:solidFill>
                            <a:srgbClr val="FFFFFF"/>
                          </a:solidFill>
                          <a:ln w="9525">
                            <a:noFill/>
                            <a:miter lim="800000"/>
                            <a:headEnd/>
                            <a:tailEnd/>
                          </a:ln>
                        </pic:spPr>
                      </pic:pic>
                    </a:graphicData>
                  </a:graphic>
                </wp:anchor>
              </w:drawing>
            </w:r>
          </w:p>
        </w:tc>
        <w:tc>
          <w:tcPr>
            <w:tcW w:w="4206" w:type="dxa"/>
            <w:shd w:val="clear" w:color="auto" w:fill="auto"/>
          </w:tcPr>
          <w:p w:rsidR="0063007A" w:rsidRDefault="0063007A" w:rsidP="00E967F4">
            <w:pPr>
              <w:pStyle w:val="ae"/>
              <w:spacing w:line="192" w:lineRule="auto"/>
              <w:jc w:val="center"/>
            </w:pPr>
            <w:r>
              <w:rPr>
                <w:rFonts w:ascii="Times New Roman" w:hAnsi="Times New Roman" w:cs="Times New Roman"/>
                <w:b/>
                <w:bCs/>
              </w:rPr>
              <w:t>ЧУВАШСКАЯ РЕСПУБЛИКА</w:t>
            </w:r>
            <w:r>
              <w:rPr>
                <w:rStyle w:val="a9"/>
                <w:rFonts w:ascii="Times New Roman" w:hAnsi="Times New Roman" w:cs="Times New Roman"/>
                <w:color w:val="000000"/>
              </w:rPr>
              <w:t xml:space="preserve"> </w:t>
            </w:r>
            <w:r>
              <w:rPr>
                <w:rFonts w:ascii="Times New Roman" w:hAnsi="Times New Roman" w:cs="Times New Roman"/>
                <w:b/>
                <w:bCs/>
                <w:color w:val="000000"/>
              </w:rPr>
              <w:t xml:space="preserve">ЯДРИНСКИЙ РАЙОН  </w:t>
            </w:r>
          </w:p>
        </w:tc>
      </w:tr>
      <w:tr w:rsidR="0063007A" w:rsidTr="00E967F4">
        <w:trPr>
          <w:cantSplit/>
          <w:trHeight w:val="2355"/>
        </w:trPr>
        <w:tc>
          <w:tcPr>
            <w:tcW w:w="4068" w:type="dxa"/>
            <w:shd w:val="clear" w:color="auto" w:fill="auto"/>
          </w:tcPr>
          <w:p w:rsidR="0063007A" w:rsidRDefault="0063007A" w:rsidP="00E967F4">
            <w:pPr>
              <w:pStyle w:val="ae"/>
              <w:tabs>
                <w:tab w:val="left" w:pos="4285"/>
              </w:tabs>
              <w:spacing w:before="80" w:line="192" w:lineRule="auto"/>
              <w:jc w:val="center"/>
            </w:pPr>
            <w:r>
              <w:rPr>
                <w:rFonts w:ascii="Times New Roman" w:hAnsi="Times New Roman" w:cs="Times New Roman"/>
                <w:b/>
                <w:bCs/>
              </w:rPr>
              <w:t>ХУЧАШ ЯЛ ПОСЕЛЕНИЙĚН АДМИНИСТРАЦИЙ</w:t>
            </w:r>
            <w:r>
              <w:rPr>
                <w:rFonts w:ascii="Times New Roman" w:hAnsi="Times New Roman" w:cs="Times New Roman"/>
                <w:b/>
                <w:bCs/>
                <w:color w:val="000000"/>
              </w:rPr>
              <w:t>Ě</w:t>
            </w:r>
          </w:p>
          <w:p w:rsidR="0063007A" w:rsidRDefault="0063007A" w:rsidP="00E967F4">
            <w:pPr>
              <w:spacing w:line="192" w:lineRule="auto"/>
            </w:pPr>
          </w:p>
          <w:p w:rsidR="0063007A" w:rsidRDefault="0063007A" w:rsidP="00E967F4">
            <w:pPr>
              <w:spacing w:line="192" w:lineRule="auto"/>
            </w:pPr>
          </w:p>
          <w:p w:rsidR="0063007A" w:rsidRDefault="0063007A" w:rsidP="00E967F4">
            <w:pPr>
              <w:pStyle w:val="ae"/>
              <w:tabs>
                <w:tab w:val="left" w:pos="4285"/>
              </w:tabs>
              <w:spacing w:line="192" w:lineRule="auto"/>
              <w:jc w:val="center"/>
            </w:pPr>
            <w:r>
              <w:rPr>
                <w:rStyle w:val="a9"/>
                <w:rFonts w:ascii="Times New Roman" w:hAnsi="Times New Roman" w:cs="Times New Roman"/>
                <w:color w:val="000000"/>
              </w:rPr>
              <w:t>ЙЫШĂНУ</w:t>
            </w:r>
          </w:p>
          <w:p w:rsidR="0063007A" w:rsidRDefault="0063007A" w:rsidP="00E967F4"/>
          <w:p w:rsidR="0063007A" w:rsidRDefault="0063007A" w:rsidP="00E967F4">
            <w:pPr>
              <w:pStyle w:val="ae"/>
              <w:ind w:right="-35"/>
              <w:jc w:val="center"/>
              <w:rPr>
                <w:color w:val="000000"/>
                <w:sz w:val="26"/>
              </w:rPr>
            </w:pPr>
            <w:r>
              <w:rPr>
                <w:rFonts w:ascii="Times New Roman" w:hAnsi="Times New Roman" w:cs="Times New Roman"/>
                <w:color w:val="000000"/>
                <w:sz w:val="26"/>
              </w:rPr>
              <w:t>«15» ноября  2018 г. №57</w:t>
            </w:r>
          </w:p>
          <w:p w:rsidR="0063007A" w:rsidRDefault="0063007A" w:rsidP="00E967F4">
            <w:pPr>
              <w:jc w:val="center"/>
              <w:rPr>
                <w:sz w:val="26"/>
              </w:rPr>
            </w:pPr>
            <w:r>
              <w:rPr>
                <w:color w:val="000000"/>
                <w:sz w:val="26"/>
              </w:rPr>
              <w:t xml:space="preserve">Хучаш  </w:t>
            </w:r>
            <w:proofErr w:type="gramStart"/>
            <w:r>
              <w:rPr>
                <w:color w:val="000000"/>
                <w:sz w:val="26"/>
              </w:rPr>
              <w:t>яле</w:t>
            </w:r>
            <w:proofErr w:type="gramEnd"/>
          </w:p>
        </w:tc>
        <w:tc>
          <w:tcPr>
            <w:tcW w:w="1014" w:type="dxa"/>
            <w:vMerge/>
            <w:shd w:val="clear" w:color="auto" w:fill="auto"/>
          </w:tcPr>
          <w:p w:rsidR="0063007A" w:rsidRDefault="0063007A" w:rsidP="00E967F4">
            <w:pPr>
              <w:snapToGrid w:val="0"/>
              <w:jc w:val="center"/>
              <w:rPr>
                <w:sz w:val="26"/>
              </w:rPr>
            </w:pPr>
          </w:p>
        </w:tc>
        <w:tc>
          <w:tcPr>
            <w:tcW w:w="4206" w:type="dxa"/>
            <w:shd w:val="clear" w:color="auto" w:fill="auto"/>
          </w:tcPr>
          <w:p w:rsidR="0063007A" w:rsidRDefault="0063007A" w:rsidP="00E967F4">
            <w:pPr>
              <w:pStyle w:val="ae"/>
              <w:spacing w:before="80" w:line="192" w:lineRule="auto"/>
              <w:jc w:val="center"/>
              <w:rPr>
                <w:rFonts w:ascii="Times New Roman" w:hAnsi="Times New Roman" w:cs="Times New Roman"/>
                <w:b/>
                <w:bCs/>
                <w:color w:val="000000"/>
              </w:rPr>
            </w:pPr>
            <w:r>
              <w:rPr>
                <w:rFonts w:ascii="Times New Roman" w:hAnsi="Times New Roman" w:cs="Times New Roman"/>
                <w:b/>
                <w:bCs/>
                <w:color w:val="000000"/>
              </w:rPr>
              <w:t>АДМИНИСТРАЦИЯ</w:t>
            </w:r>
          </w:p>
          <w:p w:rsidR="0063007A" w:rsidRDefault="0063007A" w:rsidP="00E967F4">
            <w:pPr>
              <w:pStyle w:val="ae"/>
              <w:spacing w:line="192" w:lineRule="auto"/>
              <w:jc w:val="center"/>
              <w:rPr>
                <w:rFonts w:ascii="Times New Roman" w:hAnsi="Times New Roman" w:cs="Times New Roman"/>
                <w:b/>
                <w:bCs/>
                <w:color w:val="000000"/>
              </w:rPr>
            </w:pPr>
            <w:r>
              <w:rPr>
                <w:rFonts w:ascii="Times New Roman" w:hAnsi="Times New Roman" w:cs="Times New Roman"/>
                <w:b/>
                <w:bCs/>
                <w:color w:val="000000"/>
              </w:rPr>
              <w:t>ХОЧАШЕВСКОГО СЕЛЬСКОГО</w:t>
            </w:r>
          </w:p>
          <w:p w:rsidR="0063007A" w:rsidRDefault="0063007A" w:rsidP="00E967F4">
            <w:pPr>
              <w:pStyle w:val="ae"/>
              <w:spacing w:line="192" w:lineRule="auto"/>
              <w:jc w:val="center"/>
              <w:rPr>
                <w:rFonts w:cs="Times New Roman"/>
              </w:rPr>
            </w:pPr>
            <w:r>
              <w:rPr>
                <w:rFonts w:ascii="Times New Roman" w:hAnsi="Times New Roman" w:cs="Times New Roman"/>
                <w:b/>
                <w:bCs/>
                <w:color w:val="000000"/>
              </w:rPr>
              <w:t>ПОСЕЛЕНИЯ</w:t>
            </w:r>
            <w:r>
              <w:rPr>
                <w:rFonts w:ascii="Times New Roman" w:hAnsi="Times New Roman" w:cs="Times New Roman"/>
                <w:color w:val="000000"/>
                <w:sz w:val="26"/>
              </w:rPr>
              <w:t xml:space="preserve"> </w:t>
            </w:r>
          </w:p>
          <w:p w:rsidR="0063007A" w:rsidRDefault="0063007A" w:rsidP="00E967F4">
            <w:pPr>
              <w:pStyle w:val="ae"/>
              <w:spacing w:line="192" w:lineRule="auto"/>
              <w:jc w:val="center"/>
              <w:rPr>
                <w:rFonts w:cs="Times New Roman"/>
              </w:rPr>
            </w:pPr>
          </w:p>
          <w:p w:rsidR="0063007A" w:rsidRDefault="0063007A" w:rsidP="00E967F4">
            <w:pPr>
              <w:pStyle w:val="ae"/>
              <w:spacing w:line="192" w:lineRule="auto"/>
              <w:jc w:val="center"/>
            </w:pPr>
            <w:r>
              <w:rPr>
                <w:rStyle w:val="a9"/>
                <w:rFonts w:ascii="Times New Roman" w:hAnsi="Times New Roman" w:cs="Times New Roman"/>
                <w:color w:val="000000"/>
              </w:rPr>
              <w:t>ПОСТАНОВЛЕНИЕ</w:t>
            </w:r>
          </w:p>
          <w:p w:rsidR="0063007A" w:rsidRDefault="0063007A" w:rsidP="00E967F4"/>
          <w:p w:rsidR="0063007A" w:rsidRDefault="0063007A" w:rsidP="00E967F4">
            <w:pPr>
              <w:pStyle w:val="ae"/>
              <w:ind w:right="-35"/>
              <w:jc w:val="center"/>
              <w:rPr>
                <w:color w:val="000000"/>
                <w:sz w:val="26"/>
              </w:rPr>
            </w:pPr>
            <w:r>
              <w:rPr>
                <w:rFonts w:ascii="Times New Roman" w:hAnsi="Times New Roman" w:cs="Times New Roman"/>
                <w:color w:val="000000"/>
                <w:sz w:val="26"/>
              </w:rPr>
              <w:t>«15» ноября 2018 г. №57</w:t>
            </w:r>
          </w:p>
          <w:p w:rsidR="0063007A" w:rsidRDefault="0063007A" w:rsidP="00E967F4">
            <w:pPr>
              <w:jc w:val="center"/>
            </w:pPr>
            <w:r>
              <w:rPr>
                <w:color w:val="000000"/>
                <w:sz w:val="26"/>
              </w:rPr>
              <w:t>с</w:t>
            </w:r>
            <w:proofErr w:type="gramStart"/>
            <w:r>
              <w:rPr>
                <w:color w:val="000000"/>
                <w:sz w:val="26"/>
              </w:rPr>
              <w:t>.Х</w:t>
            </w:r>
            <w:proofErr w:type="gramEnd"/>
            <w:r>
              <w:rPr>
                <w:color w:val="000000"/>
                <w:sz w:val="26"/>
              </w:rPr>
              <w:t>очашево</w:t>
            </w:r>
          </w:p>
        </w:tc>
      </w:tr>
    </w:tbl>
    <w:p w:rsidR="0063007A" w:rsidRDefault="0063007A" w:rsidP="0063007A">
      <w:pPr>
        <w:rPr>
          <w:b/>
        </w:rPr>
      </w:pPr>
    </w:p>
    <w:p w:rsidR="0063007A" w:rsidRDefault="0063007A" w:rsidP="0063007A">
      <w:pPr>
        <w:rPr>
          <w:b/>
        </w:rPr>
      </w:pPr>
      <w:r>
        <w:rPr>
          <w:b/>
        </w:rPr>
        <w:t>Об утверждении административного регламента</w:t>
      </w:r>
    </w:p>
    <w:p w:rsidR="0063007A" w:rsidRDefault="0063007A" w:rsidP="0063007A">
      <w:pPr>
        <w:rPr>
          <w:b/>
        </w:rPr>
      </w:pPr>
      <w:r>
        <w:rPr>
          <w:b/>
        </w:rPr>
        <w:t>по предоставлению муниципальной услуги «Принятие</w:t>
      </w:r>
    </w:p>
    <w:p w:rsidR="0063007A" w:rsidRDefault="0063007A" w:rsidP="0063007A">
      <w:pPr>
        <w:rPr>
          <w:b/>
        </w:rPr>
      </w:pPr>
      <w:r>
        <w:rPr>
          <w:b/>
        </w:rPr>
        <w:t>решений о подготовке, об утверждении</w:t>
      </w:r>
    </w:p>
    <w:p w:rsidR="0063007A" w:rsidRDefault="0063007A" w:rsidP="0063007A">
      <w:pPr>
        <w:rPr>
          <w:b/>
        </w:rPr>
      </w:pPr>
      <w:r>
        <w:rPr>
          <w:b/>
        </w:rPr>
        <w:t>документации по планировке территорий</w:t>
      </w:r>
    </w:p>
    <w:p w:rsidR="0063007A" w:rsidRDefault="0063007A" w:rsidP="0063007A">
      <w:r>
        <w:rPr>
          <w:b/>
        </w:rPr>
        <w:t>(проектов планировки, проектов межевания)»</w:t>
      </w:r>
    </w:p>
    <w:p w:rsidR="0063007A" w:rsidRDefault="0063007A" w:rsidP="0063007A">
      <w:pPr>
        <w:ind w:firstLine="709"/>
        <w:jc w:val="both"/>
      </w:pPr>
    </w:p>
    <w:p w:rsidR="0063007A" w:rsidRDefault="0063007A" w:rsidP="0063007A">
      <w:pPr>
        <w:ind w:firstLine="709"/>
        <w:jc w:val="both"/>
      </w:pPr>
    </w:p>
    <w:p w:rsidR="0063007A" w:rsidRDefault="0063007A" w:rsidP="0063007A">
      <w:pPr>
        <w:ind w:firstLine="720"/>
        <w:jc w:val="both"/>
      </w:pPr>
      <w:r>
        <w:t xml:space="preserve">В соответствии с </w:t>
      </w:r>
      <w:hyperlink r:id="rId63" w:history="1">
        <w:r w:rsidRPr="00030311">
          <w:rPr>
            <w:rStyle w:val="af"/>
            <w:b/>
            <w:color w:val="auto"/>
          </w:rPr>
          <w:t>Федеральным законом</w:t>
        </w:r>
      </w:hyperlink>
      <w:r>
        <w:rPr>
          <w:b/>
        </w:rPr>
        <w:t xml:space="preserve"> </w:t>
      </w:r>
      <w:r>
        <w:t xml:space="preserve">от 6 октября 2003 г. № 131-ФЗ «Об общих принципах организации местного самоуправления в Российской Федерации», </w:t>
      </w:r>
      <w:hyperlink r:id="rId64" w:history="1">
        <w:r w:rsidRPr="00030311">
          <w:rPr>
            <w:rStyle w:val="af"/>
            <w:b/>
            <w:color w:val="auto"/>
          </w:rPr>
          <w:t>Федеральным законом</w:t>
        </w:r>
      </w:hyperlink>
      <w:r w:rsidRPr="00030311">
        <w:rPr>
          <w:b/>
        </w:rPr>
        <w:t xml:space="preserve"> </w:t>
      </w:r>
      <w:r>
        <w:t xml:space="preserve">от 27 июля 2010 г. № 210-ФЗ «Об организации предоставления государственных и муниципальных услуг», в целях повышения качества предоставления и доступности муниципальной услуги, создания комфортности условий для ее получения, администрация  Хочашевского сельского поселения Ядринского района чувашской Республики  </w:t>
      </w:r>
      <w:proofErr w:type="gramStart"/>
      <w:r>
        <w:t>п</w:t>
      </w:r>
      <w:proofErr w:type="gramEnd"/>
      <w:r>
        <w:t xml:space="preserve"> о с т а </w:t>
      </w:r>
      <w:proofErr w:type="gramStart"/>
      <w:r>
        <w:t>н</w:t>
      </w:r>
      <w:proofErr w:type="gramEnd"/>
      <w:r>
        <w:t xml:space="preserve"> о в л я е т:</w:t>
      </w:r>
    </w:p>
    <w:p w:rsidR="0063007A" w:rsidRDefault="0063007A" w:rsidP="0063007A">
      <w:pPr>
        <w:ind w:firstLine="540"/>
        <w:jc w:val="both"/>
      </w:pPr>
      <w:bookmarkStart w:id="12" w:name="sub_1"/>
      <w:r>
        <w:t xml:space="preserve">1. </w:t>
      </w:r>
      <w:bookmarkStart w:id="13" w:name="sub_2"/>
      <w:bookmarkEnd w:id="12"/>
      <w:r>
        <w:t>Утвердить прилагаемый административный регламент администрации Хочашевского сельского поселения Ядринского района чувашской Республики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63007A" w:rsidRDefault="0063007A" w:rsidP="0063007A">
      <w:pPr>
        <w:ind w:firstLine="540"/>
        <w:jc w:val="both"/>
        <w:rPr>
          <w:rStyle w:val="af"/>
        </w:rPr>
      </w:pPr>
      <w:r>
        <w:t xml:space="preserve">2. </w:t>
      </w:r>
      <w:proofErr w:type="gramStart"/>
      <w:r>
        <w:t>Контроль за</w:t>
      </w:r>
      <w:proofErr w:type="gramEnd"/>
      <w:r>
        <w:t xml:space="preserve"> исполнением настоящего постановления оставляю за собой</w:t>
      </w:r>
      <w:r>
        <w:rPr>
          <w:bCs/>
        </w:rPr>
        <w:t xml:space="preserve">.                                                                        </w:t>
      </w:r>
    </w:p>
    <w:p w:rsidR="0063007A" w:rsidRDefault="0063007A" w:rsidP="0063007A">
      <w:pPr>
        <w:pStyle w:val="ConsPlusTitle"/>
        <w:widowControl/>
        <w:ind w:firstLine="540"/>
        <w:jc w:val="both"/>
      </w:pPr>
      <w:r>
        <w:rPr>
          <w:rStyle w:val="af"/>
        </w:rPr>
        <w:t xml:space="preserve">3. </w:t>
      </w:r>
      <w:r>
        <w:rPr>
          <w:b w:val="0"/>
        </w:rPr>
        <w:t>Настоящее постановление вступает в силу после его</w:t>
      </w:r>
      <w:r>
        <w:t xml:space="preserve"> </w:t>
      </w:r>
      <w:hyperlink r:id="rId65" w:history="1">
        <w:r w:rsidRPr="00030311">
          <w:rPr>
            <w:rStyle w:val="af"/>
            <w:color w:val="auto"/>
          </w:rPr>
          <w:t>официального опубликования</w:t>
        </w:r>
      </w:hyperlink>
      <w:r w:rsidRPr="00030311">
        <w:rPr>
          <w:rStyle w:val="af"/>
          <w:color w:val="auto"/>
        </w:rPr>
        <w:t xml:space="preserve"> и подлежит размещению на официальном сайте администрации</w:t>
      </w:r>
      <w:r>
        <w:t xml:space="preserve"> Хочашевского сельского поселения Ядринского района чувашской Республики</w:t>
      </w:r>
      <w:r>
        <w:rPr>
          <w:rStyle w:val="af"/>
        </w:rPr>
        <w:t>.</w:t>
      </w:r>
    </w:p>
    <w:p w:rsidR="0063007A" w:rsidRDefault="0063007A" w:rsidP="0063007A">
      <w:pPr>
        <w:pStyle w:val="ConsPlusTitle"/>
        <w:widowControl/>
        <w:ind w:firstLine="540"/>
        <w:jc w:val="both"/>
      </w:pPr>
    </w:p>
    <w:p w:rsidR="0063007A" w:rsidRDefault="0063007A" w:rsidP="0063007A">
      <w:pPr>
        <w:pStyle w:val="ConsPlusTitle"/>
        <w:widowControl/>
        <w:ind w:firstLine="540"/>
        <w:jc w:val="both"/>
      </w:pPr>
    </w:p>
    <w:p w:rsidR="0063007A" w:rsidRDefault="0063007A" w:rsidP="0063007A">
      <w:pPr>
        <w:ind w:firstLine="708"/>
        <w:jc w:val="both"/>
        <w:rPr>
          <w:b/>
        </w:rPr>
      </w:pPr>
    </w:p>
    <w:bookmarkEnd w:id="13"/>
    <w:p w:rsidR="0063007A" w:rsidRDefault="0063007A" w:rsidP="0063007A">
      <w:pPr>
        <w:jc w:val="both"/>
      </w:pPr>
      <w:r>
        <w:t>Глава Хочашевского</w:t>
      </w:r>
    </w:p>
    <w:p w:rsidR="0063007A" w:rsidRDefault="0063007A" w:rsidP="0063007A">
      <w:pPr>
        <w:jc w:val="both"/>
      </w:pPr>
      <w:r>
        <w:t>сельского  поселения                                                                                         Н.И.Вавилов</w:t>
      </w:r>
    </w:p>
    <w:p w:rsidR="0063007A" w:rsidRDefault="0063007A" w:rsidP="0063007A">
      <w:pPr>
        <w:ind w:left="615"/>
      </w:pPr>
    </w:p>
    <w:p w:rsidR="0063007A" w:rsidRDefault="0063007A" w:rsidP="0063007A">
      <w:pPr>
        <w:ind w:left="615"/>
      </w:pPr>
    </w:p>
    <w:p w:rsidR="0063007A" w:rsidRDefault="0063007A" w:rsidP="0063007A">
      <w:pPr>
        <w:ind w:firstLine="709"/>
      </w:pPr>
    </w:p>
    <w:p w:rsidR="0063007A" w:rsidRDefault="0063007A" w:rsidP="0063007A">
      <w:pPr>
        <w:pStyle w:val="2"/>
        <w:jc w:val="right"/>
      </w:pPr>
    </w:p>
    <w:p w:rsidR="0063007A" w:rsidRDefault="0063007A" w:rsidP="0063007A"/>
    <w:p w:rsidR="0063007A" w:rsidRDefault="0063007A" w:rsidP="0063007A"/>
    <w:p w:rsidR="0063007A" w:rsidRDefault="0063007A" w:rsidP="0063007A"/>
    <w:p w:rsidR="0063007A" w:rsidRDefault="0063007A" w:rsidP="0063007A"/>
    <w:p w:rsidR="0063007A" w:rsidRDefault="0063007A" w:rsidP="0081650C">
      <w:pPr>
        <w:rPr>
          <w:rStyle w:val="a9"/>
          <w:i/>
        </w:rPr>
      </w:pPr>
      <w:r>
        <w:t xml:space="preserve"> </w:t>
      </w:r>
    </w:p>
    <w:p w:rsidR="0063007A" w:rsidRDefault="0063007A" w:rsidP="0063007A">
      <w:pPr>
        <w:pStyle w:val="2"/>
        <w:jc w:val="right"/>
        <w:rPr>
          <w:rStyle w:val="a9"/>
          <w:i/>
          <w:sz w:val="24"/>
        </w:rPr>
      </w:pPr>
    </w:p>
    <w:p w:rsidR="0063007A" w:rsidRDefault="0063007A" w:rsidP="0063007A">
      <w:pPr>
        <w:pStyle w:val="2"/>
        <w:jc w:val="right"/>
        <w:rPr>
          <w:rStyle w:val="a9"/>
          <w:i/>
          <w:sz w:val="24"/>
        </w:rPr>
      </w:pPr>
    </w:p>
    <w:p w:rsidR="0081650C" w:rsidRDefault="0081650C" w:rsidP="0063007A">
      <w:pPr>
        <w:pStyle w:val="2"/>
        <w:jc w:val="right"/>
        <w:rPr>
          <w:rStyle w:val="a9"/>
          <w:i/>
          <w:color w:val="auto"/>
          <w:sz w:val="24"/>
        </w:rPr>
      </w:pPr>
    </w:p>
    <w:p w:rsidR="0063007A" w:rsidRPr="0063007A" w:rsidRDefault="0063007A" w:rsidP="0063007A">
      <w:pPr>
        <w:pStyle w:val="2"/>
        <w:jc w:val="right"/>
        <w:rPr>
          <w:b w:val="0"/>
          <w:i/>
        </w:rPr>
      </w:pPr>
      <w:r w:rsidRPr="0063007A">
        <w:rPr>
          <w:rStyle w:val="a9"/>
          <w:i/>
          <w:color w:val="auto"/>
          <w:sz w:val="24"/>
        </w:rPr>
        <w:t>Утвержден</w:t>
      </w:r>
    </w:p>
    <w:p w:rsidR="0063007A" w:rsidRPr="0063007A" w:rsidRDefault="00942C64" w:rsidP="0063007A">
      <w:pPr>
        <w:ind w:firstLine="720"/>
        <w:jc w:val="right"/>
      </w:pPr>
      <w:hyperlink w:anchor="sub_0" w:history="1">
        <w:r w:rsidR="0063007A" w:rsidRPr="0063007A">
          <w:rPr>
            <w:rStyle w:val="af"/>
            <w:b/>
            <w:color w:val="auto"/>
          </w:rPr>
          <w:t>постановлением</w:t>
        </w:r>
      </w:hyperlink>
      <w:r w:rsidR="0063007A" w:rsidRPr="0063007A">
        <w:rPr>
          <w:rStyle w:val="a9"/>
          <w:b w:val="0"/>
          <w:color w:val="auto"/>
        </w:rPr>
        <w:t xml:space="preserve"> администрации</w:t>
      </w:r>
    </w:p>
    <w:p w:rsidR="0063007A" w:rsidRPr="0063007A" w:rsidRDefault="0063007A" w:rsidP="0063007A">
      <w:pPr>
        <w:ind w:firstLine="720"/>
        <w:jc w:val="right"/>
      </w:pPr>
      <w:r w:rsidRPr="0063007A">
        <w:t>Хочашевского</w:t>
      </w:r>
      <w:r w:rsidRPr="0063007A">
        <w:rPr>
          <w:rStyle w:val="a9"/>
          <w:b w:val="0"/>
          <w:color w:val="auto"/>
        </w:rPr>
        <w:t xml:space="preserve"> сельского поселения</w:t>
      </w:r>
    </w:p>
    <w:p w:rsidR="0063007A" w:rsidRPr="0063007A" w:rsidRDefault="0063007A" w:rsidP="0063007A">
      <w:pPr>
        <w:ind w:firstLine="720"/>
        <w:jc w:val="right"/>
      </w:pPr>
      <w:r w:rsidRPr="0063007A">
        <w:t xml:space="preserve">15 ноября 2018 г. № 57 </w:t>
      </w:r>
    </w:p>
    <w:p w:rsidR="0063007A" w:rsidRDefault="0063007A" w:rsidP="0063007A">
      <w:pPr>
        <w:ind w:firstLine="720"/>
        <w:jc w:val="both"/>
      </w:pPr>
    </w:p>
    <w:p w:rsidR="0063007A" w:rsidRPr="0063007A" w:rsidRDefault="0063007A" w:rsidP="0063007A">
      <w:pPr>
        <w:pStyle w:val="1"/>
        <w:spacing w:before="0"/>
        <w:jc w:val="center"/>
        <w:rPr>
          <w:rFonts w:ascii="Times New Roman" w:hAnsi="Times New Roman"/>
          <w:color w:val="auto"/>
          <w:sz w:val="24"/>
          <w:szCs w:val="24"/>
        </w:rPr>
      </w:pPr>
      <w:r w:rsidRPr="0063007A">
        <w:rPr>
          <w:rFonts w:ascii="Times New Roman" w:hAnsi="Times New Roman"/>
          <w:color w:val="auto"/>
          <w:sz w:val="24"/>
          <w:szCs w:val="24"/>
        </w:rPr>
        <w:t>Административный регламент</w:t>
      </w:r>
    </w:p>
    <w:p w:rsidR="0063007A" w:rsidRPr="0063007A" w:rsidRDefault="0063007A" w:rsidP="0063007A">
      <w:pPr>
        <w:pStyle w:val="1"/>
        <w:spacing w:before="0"/>
        <w:jc w:val="center"/>
        <w:rPr>
          <w:color w:val="auto"/>
          <w:sz w:val="24"/>
          <w:szCs w:val="24"/>
        </w:rPr>
      </w:pPr>
      <w:r w:rsidRPr="0063007A">
        <w:rPr>
          <w:rFonts w:ascii="Times New Roman" w:hAnsi="Times New Roman"/>
          <w:color w:val="auto"/>
          <w:sz w:val="24"/>
          <w:szCs w:val="24"/>
        </w:rPr>
        <w:t xml:space="preserve">администрации </w:t>
      </w:r>
      <w:r w:rsidRPr="0063007A">
        <w:rPr>
          <w:color w:val="auto"/>
          <w:sz w:val="24"/>
          <w:szCs w:val="24"/>
        </w:rPr>
        <w:t>Хочашевского сельского поселения Ядринского района чувашской Республики</w:t>
      </w:r>
      <w:r w:rsidRPr="0063007A">
        <w:rPr>
          <w:rFonts w:ascii="Times New Roman" w:hAnsi="Times New Roman"/>
          <w:color w:val="auto"/>
          <w:sz w:val="24"/>
          <w:szCs w:val="24"/>
        </w:rPr>
        <w:t xml:space="preserve">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63007A" w:rsidRPr="0063007A" w:rsidRDefault="0063007A" w:rsidP="0063007A">
      <w:pPr>
        <w:jc w:val="center"/>
      </w:pPr>
    </w:p>
    <w:p w:rsidR="0063007A" w:rsidRDefault="0063007A" w:rsidP="0063007A">
      <w:pPr>
        <w:jc w:val="center"/>
      </w:pPr>
      <w:r>
        <w:rPr>
          <w:b/>
        </w:rPr>
        <w:t>1. Общие положения</w:t>
      </w:r>
    </w:p>
    <w:p w:rsidR="0063007A" w:rsidRDefault="0063007A" w:rsidP="0063007A">
      <w:pPr>
        <w:jc w:val="both"/>
      </w:pPr>
    </w:p>
    <w:p w:rsidR="0063007A" w:rsidRDefault="0063007A" w:rsidP="0063007A">
      <w:pPr>
        <w:jc w:val="both"/>
      </w:pPr>
      <w:r>
        <w:t>          1.1. Административный регламент предоставления муниципальной услуги «Принятие решений о подготовке, об утверждении документации по планировке территорий (проектов планировки, проектов межевания)» (далее - Административный регламент) разработан в целях повышения качества и эффективности исполнения вышеуказанной муниципальной услуги. Административный регламент устанавливает сроки и последовательность действий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63007A" w:rsidRDefault="0063007A" w:rsidP="0063007A">
      <w:pPr>
        <w:ind w:firstLine="709"/>
        <w:jc w:val="both"/>
      </w:pPr>
      <w:r>
        <w:t xml:space="preserve">1.2. </w:t>
      </w:r>
      <w:proofErr w:type="gramStart"/>
      <w:r>
        <w:t>Получателем муниципальной услуги (далее - Заявитель)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(далее - запрос), выраженным в устной, письменной или электронной форме, в том числе:</w:t>
      </w:r>
      <w:proofErr w:type="gramEnd"/>
    </w:p>
    <w:p w:rsidR="0063007A" w:rsidRDefault="0063007A" w:rsidP="0063007A">
      <w:pPr>
        <w:ind w:firstLine="709"/>
        <w:jc w:val="both"/>
      </w:pPr>
      <w:r>
        <w:t>- физическое или юридическое лицо, с которым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w:t>
      </w:r>
    </w:p>
    <w:p w:rsidR="0063007A" w:rsidRDefault="0063007A" w:rsidP="0063007A">
      <w:pPr>
        <w:ind w:firstLine="709"/>
        <w:jc w:val="both"/>
      </w:pPr>
      <w:r>
        <w:t>- исполнитель муниципального контракта на разработку документации по планировке территории;</w:t>
      </w:r>
    </w:p>
    <w:p w:rsidR="0063007A" w:rsidRDefault="0063007A" w:rsidP="0063007A">
      <w:pPr>
        <w:ind w:firstLine="709"/>
        <w:jc w:val="both"/>
      </w:pPr>
      <w:r>
        <w:t>- физическое или юридическое лицо, осуществляющее подготовку документации по планировке территорий за счет собственных средств.</w:t>
      </w:r>
    </w:p>
    <w:p w:rsidR="0063007A" w:rsidRDefault="0063007A" w:rsidP="0063007A">
      <w:pPr>
        <w:ind w:firstLine="709"/>
        <w:jc w:val="both"/>
      </w:pPr>
      <w:r>
        <w:t xml:space="preserve"> 1.3. Информацию о порядке предоставления муниципальной услуги заявитель может получить в средствах массовой информации, в сети Интернет на официальном сайте органа, предоставляющего муниципальную услугу, в местах нахождения органов, предоставляющих муниципальную услугу, на информационных стендах. Подробная информация об органах, предоставляющих муниципальную услугу, содержится в п. 2.2 настоящего административного регламента.</w:t>
      </w:r>
    </w:p>
    <w:p w:rsidR="0063007A" w:rsidRDefault="0063007A" w:rsidP="0063007A">
      <w:pPr>
        <w:ind w:firstLine="709"/>
        <w:jc w:val="both"/>
      </w:pPr>
      <w:r>
        <w:t xml:space="preserve">1.4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привлекаемыми ими на основании государственного или муниципального контракта, заключенного в соответствии с </w:t>
      </w:r>
      <w:hyperlink r:id="rId66" w:history="1">
        <w:r>
          <w:rPr>
            <w:rStyle w:val="aa"/>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w:t>
      </w:r>
      <w:r>
        <w:lastRenderedPageBreak/>
        <w:t>значения, может осуществляться физическими или юридическими лицами за счет их средств.</w:t>
      </w:r>
    </w:p>
    <w:p w:rsidR="0063007A" w:rsidRDefault="0063007A" w:rsidP="0063007A">
      <w:pPr>
        <w:ind w:firstLine="540"/>
        <w:jc w:val="both"/>
      </w:pPr>
      <w:r>
        <w:t xml:space="preserve">     1.5. </w:t>
      </w:r>
      <w:proofErr w:type="gramStart"/>
      <w: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w:t>
      </w:r>
      <w:proofErr w:type="gramEnd"/>
      <w:r>
        <w:t xml:space="preserve"> территорий, а также с учетом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63007A" w:rsidRDefault="0063007A" w:rsidP="0063007A">
      <w:pPr>
        <w:ind w:firstLine="540"/>
        <w:jc w:val="both"/>
        <w:rPr>
          <w:b/>
        </w:rPr>
      </w:pPr>
      <w:r>
        <w:t xml:space="preserve">      1.6. Подготовка документации по планировке территории, предназначенной для размещения линейных объектов транспортной инфраструктуры федерального значения, регионального значения или местного значения, осуществляется с учетом требований, установленных </w:t>
      </w:r>
      <w:hyperlink w:anchor="Par1234" w:history="1">
        <w:r>
          <w:rPr>
            <w:rStyle w:val="aa"/>
          </w:rPr>
          <w:t>пункт</w:t>
        </w:r>
      </w:hyperlink>
      <w:r>
        <w:t>ом 1.5. настоящего регламента, и в соответствии с результатами инженерных изысканий.</w:t>
      </w:r>
    </w:p>
    <w:p w:rsidR="0063007A" w:rsidRDefault="0063007A" w:rsidP="0063007A">
      <w:pPr>
        <w:jc w:val="both"/>
        <w:rPr>
          <w:b/>
        </w:rPr>
      </w:pPr>
    </w:p>
    <w:p w:rsidR="0063007A" w:rsidRDefault="0063007A" w:rsidP="0063007A">
      <w:pPr>
        <w:jc w:val="center"/>
      </w:pPr>
      <w:r>
        <w:rPr>
          <w:b/>
        </w:rPr>
        <w:t>2. Стандарт предоставления муниципальной услуги</w:t>
      </w:r>
    </w:p>
    <w:p w:rsidR="0063007A" w:rsidRDefault="0063007A" w:rsidP="0063007A">
      <w:pPr>
        <w:ind w:firstLine="720"/>
        <w:jc w:val="both"/>
      </w:pPr>
      <w:r>
        <w:t>2.1.Наименование муниципальной услуги – «Принятие решений о подготовке, об утверждении документации по планировке территорий (проектов планировки, проектов межевания)» (далее - муниципальная услуга).</w:t>
      </w:r>
    </w:p>
    <w:p w:rsidR="0063007A" w:rsidRDefault="0063007A" w:rsidP="0063007A">
      <w:pPr>
        <w:ind w:firstLine="720"/>
        <w:jc w:val="both"/>
      </w:pPr>
      <w:r>
        <w:t xml:space="preserve">2.2. Муниципальная услуга предоставляется Администрацией Хочашевского сельского поселения Ядринского района чувашской Республики </w:t>
      </w:r>
    </w:p>
    <w:p w:rsidR="0063007A" w:rsidRDefault="0063007A" w:rsidP="0063007A">
      <w:pPr>
        <w:pStyle w:val="a8"/>
        <w:tabs>
          <w:tab w:val="left" w:pos="1276"/>
        </w:tabs>
        <w:ind w:firstLine="709"/>
        <w:jc w:val="both"/>
      </w:pPr>
      <w:r>
        <w:t xml:space="preserve">Заявление и пакет документов могут быть </w:t>
      </w:r>
      <w:proofErr w:type="gramStart"/>
      <w:r>
        <w:t>приняты</w:t>
      </w:r>
      <w:proofErr w:type="gramEnd"/>
      <w:r>
        <w:t xml:space="preserve">:  </w:t>
      </w:r>
    </w:p>
    <w:p w:rsidR="0063007A" w:rsidRDefault="0063007A" w:rsidP="0063007A">
      <w:pPr>
        <w:keepNext/>
        <w:keepLines/>
        <w:ind w:firstLine="709"/>
        <w:jc w:val="both"/>
      </w:pPr>
      <w:r>
        <w:t xml:space="preserve">1) администрация Хочашевского сельского поселения  по адресу: </w:t>
      </w:r>
    </w:p>
    <w:p w:rsidR="0063007A" w:rsidRDefault="0063007A" w:rsidP="0063007A">
      <w:pPr>
        <w:keepNext/>
        <w:keepLines/>
        <w:jc w:val="both"/>
      </w:pPr>
      <w:r>
        <w:t>429069, Чувашская Республика, Ядринский район, с. Хочашево, ул</w:t>
      </w:r>
      <w:proofErr w:type="gramStart"/>
      <w:r>
        <w:t>.Б</w:t>
      </w:r>
      <w:proofErr w:type="gramEnd"/>
      <w:r>
        <w:t>ерезовая, дом № 27</w:t>
      </w:r>
    </w:p>
    <w:p w:rsidR="0063007A" w:rsidRDefault="0063007A" w:rsidP="0063007A">
      <w:pPr>
        <w:keepNext/>
        <w:keepLines/>
        <w:jc w:val="both"/>
      </w:pPr>
      <w:r>
        <w:t xml:space="preserve">Телефон: +7(83547) 60-1-95. </w:t>
      </w:r>
    </w:p>
    <w:p w:rsidR="0063007A" w:rsidRDefault="0063007A" w:rsidP="0063007A">
      <w:r>
        <w:t xml:space="preserve">Адрес сайта администрации Хочашевского сельского поселения  в сети «Интернет»: </w:t>
      </w:r>
    </w:p>
    <w:p w:rsidR="0063007A" w:rsidRDefault="0063007A" w:rsidP="0063007A">
      <w:pPr>
        <w:jc w:val="both"/>
      </w:pPr>
      <w:r>
        <w:t xml:space="preserve"> </w:t>
      </w:r>
      <w:r w:rsidRPr="00733200">
        <w:rPr>
          <w:rFonts w:eastAsia="Arial Unicode MS"/>
          <w:sz w:val="26"/>
          <w:szCs w:val="26"/>
          <w:lang w:val="en-US"/>
        </w:rPr>
        <w:t>http</w:t>
      </w:r>
      <w:r w:rsidRPr="00733200">
        <w:rPr>
          <w:rFonts w:eastAsia="Arial Unicode MS"/>
          <w:sz w:val="26"/>
          <w:szCs w:val="26"/>
        </w:rPr>
        <w:t>://</w:t>
      </w:r>
      <w:proofErr w:type="spellStart"/>
      <w:r w:rsidRPr="00733200">
        <w:rPr>
          <w:rFonts w:eastAsia="Arial Unicode MS"/>
          <w:sz w:val="26"/>
          <w:szCs w:val="26"/>
          <w:lang w:val="en-US"/>
        </w:rPr>
        <w:t>gov</w:t>
      </w:r>
      <w:proofErr w:type="spellEnd"/>
      <w:r w:rsidRPr="00733200">
        <w:rPr>
          <w:rFonts w:eastAsia="Arial Unicode MS"/>
          <w:sz w:val="26"/>
          <w:szCs w:val="26"/>
        </w:rPr>
        <w:t>.</w:t>
      </w:r>
      <w:r w:rsidRPr="00733200">
        <w:rPr>
          <w:rFonts w:eastAsia="Arial Unicode MS"/>
          <w:sz w:val="26"/>
          <w:szCs w:val="26"/>
          <w:lang w:val="en-US"/>
        </w:rPr>
        <w:t>cap</w:t>
      </w:r>
      <w:r w:rsidRPr="00733200">
        <w:rPr>
          <w:rFonts w:eastAsia="Arial Unicode MS"/>
          <w:sz w:val="26"/>
          <w:szCs w:val="26"/>
        </w:rPr>
        <w:t>.</w:t>
      </w:r>
      <w:proofErr w:type="spellStart"/>
      <w:r w:rsidRPr="00733200">
        <w:rPr>
          <w:rFonts w:eastAsia="Arial Unicode MS"/>
          <w:sz w:val="26"/>
          <w:szCs w:val="26"/>
          <w:lang w:val="en-US"/>
        </w:rPr>
        <w:t>ru</w:t>
      </w:r>
      <w:proofErr w:type="spellEnd"/>
      <w:r w:rsidRPr="00733200">
        <w:rPr>
          <w:rFonts w:eastAsia="Arial Unicode MS"/>
          <w:sz w:val="26"/>
          <w:szCs w:val="26"/>
        </w:rPr>
        <w:t>/</w:t>
      </w:r>
      <w:r w:rsidRPr="00733200">
        <w:rPr>
          <w:rFonts w:eastAsia="Arial Unicode MS"/>
          <w:sz w:val="26"/>
          <w:szCs w:val="26"/>
          <w:lang w:val="en-US"/>
        </w:rPr>
        <w:t>main</w:t>
      </w:r>
      <w:r w:rsidRPr="00733200">
        <w:rPr>
          <w:rFonts w:eastAsia="Arial Unicode MS"/>
          <w:sz w:val="26"/>
          <w:szCs w:val="26"/>
        </w:rPr>
        <w:t>.</w:t>
      </w:r>
      <w:r w:rsidRPr="00733200">
        <w:rPr>
          <w:rFonts w:eastAsia="Arial Unicode MS"/>
          <w:sz w:val="26"/>
          <w:szCs w:val="26"/>
          <w:lang w:val="en-US"/>
        </w:rPr>
        <w:t>asp</w:t>
      </w:r>
      <w:r w:rsidRPr="00733200">
        <w:rPr>
          <w:rFonts w:eastAsia="Arial Unicode MS"/>
          <w:sz w:val="26"/>
          <w:szCs w:val="26"/>
        </w:rPr>
        <w:t>?</w:t>
      </w:r>
      <w:proofErr w:type="spellStart"/>
      <w:r w:rsidRPr="00733200">
        <w:rPr>
          <w:rFonts w:eastAsia="Arial Unicode MS"/>
          <w:sz w:val="26"/>
          <w:szCs w:val="26"/>
          <w:lang w:val="en-US"/>
        </w:rPr>
        <w:t>govid</w:t>
      </w:r>
      <w:proofErr w:type="spellEnd"/>
      <w:r>
        <w:rPr>
          <w:rFonts w:eastAsia="Arial Unicode MS"/>
          <w:sz w:val="26"/>
          <w:szCs w:val="26"/>
        </w:rPr>
        <w:t>=</w:t>
      </w:r>
      <w:proofErr w:type="gramStart"/>
      <w:r>
        <w:rPr>
          <w:rFonts w:eastAsia="Arial Unicode MS"/>
          <w:sz w:val="26"/>
          <w:szCs w:val="26"/>
        </w:rPr>
        <w:t xml:space="preserve">529 </w:t>
      </w:r>
      <w:r>
        <w:rPr>
          <w:b/>
          <w:color w:val="0000FF"/>
        </w:rPr>
        <w:t xml:space="preserve"> </w:t>
      </w:r>
      <w:r>
        <w:t>Адрес</w:t>
      </w:r>
      <w:proofErr w:type="gramEnd"/>
      <w:r>
        <w:t xml:space="preserve"> электронной почты администрации Порецкого сельского поселения: </w:t>
      </w:r>
      <w:proofErr w:type="spellStart"/>
      <w:r>
        <w:rPr>
          <w:b/>
          <w:color w:val="0000FF"/>
          <w:lang w:val="en-US"/>
        </w:rPr>
        <w:t>yad</w:t>
      </w:r>
      <w:proofErr w:type="spellEnd"/>
      <w:r w:rsidRPr="00817902">
        <w:rPr>
          <w:b/>
          <w:color w:val="0000FF"/>
        </w:rPr>
        <w:t>_</w:t>
      </w:r>
      <w:proofErr w:type="spellStart"/>
      <w:r>
        <w:rPr>
          <w:b/>
          <w:color w:val="0000FF"/>
          <w:lang w:val="en-US"/>
        </w:rPr>
        <w:t>xochashevo</w:t>
      </w:r>
      <w:proofErr w:type="spellEnd"/>
      <w:r>
        <w:rPr>
          <w:b/>
          <w:color w:val="0000FF"/>
        </w:rPr>
        <w:t>@</w:t>
      </w:r>
      <w:r w:rsidRPr="001F3524">
        <w:rPr>
          <w:b/>
          <w:color w:val="0000FF"/>
        </w:rPr>
        <w:t xml:space="preserve"> </w:t>
      </w:r>
      <w:r>
        <w:rPr>
          <w:b/>
          <w:color w:val="0000FF"/>
          <w:lang w:val="en-US"/>
        </w:rPr>
        <w:t>cap</w:t>
      </w:r>
      <w:r>
        <w:rPr>
          <w:b/>
          <w:color w:val="0000FF"/>
        </w:rPr>
        <w:t>.</w:t>
      </w:r>
      <w:proofErr w:type="spellStart"/>
      <w:r>
        <w:rPr>
          <w:b/>
          <w:color w:val="0000FF"/>
          <w:lang w:val="en-US"/>
        </w:rPr>
        <w:t>ru</w:t>
      </w:r>
      <w:proofErr w:type="spellEnd"/>
    </w:p>
    <w:p w:rsidR="0063007A" w:rsidRDefault="0063007A" w:rsidP="0063007A">
      <w:r>
        <w:t>Режим работы:</w:t>
      </w:r>
    </w:p>
    <w:tbl>
      <w:tblPr>
        <w:tblW w:w="0" w:type="auto"/>
        <w:tblInd w:w="108" w:type="dxa"/>
        <w:tblLayout w:type="fixed"/>
        <w:tblLook w:val="0000"/>
      </w:tblPr>
      <w:tblGrid>
        <w:gridCol w:w="3544"/>
        <w:gridCol w:w="5929"/>
      </w:tblGrid>
      <w:tr w:rsidR="0063007A" w:rsidTr="00E967F4">
        <w:tc>
          <w:tcPr>
            <w:tcW w:w="3544" w:type="dxa"/>
            <w:tcBorders>
              <w:top w:val="single" w:sz="4" w:space="0" w:color="000000"/>
              <w:left w:val="single" w:sz="4" w:space="0" w:color="000000"/>
              <w:bottom w:val="single" w:sz="4" w:space="0" w:color="000000"/>
            </w:tcBorders>
            <w:shd w:val="clear" w:color="auto" w:fill="auto"/>
          </w:tcPr>
          <w:p w:rsidR="0063007A" w:rsidRDefault="0063007A" w:rsidP="00E967F4">
            <w:pPr>
              <w:snapToGrid w:val="0"/>
              <w:ind w:left="284" w:right="-3" w:firstLine="709"/>
              <w:jc w:val="both"/>
            </w:pPr>
            <w:r>
              <w:t>Понедельник</w:t>
            </w:r>
          </w:p>
        </w:tc>
        <w:tc>
          <w:tcPr>
            <w:tcW w:w="5929" w:type="dxa"/>
            <w:tcBorders>
              <w:top w:val="single" w:sz="4" w:space="0" w:color="000000"/>
              <w:left w:val="single" w:sz="4" w:space="0" w:color="000000"/>
              <w:bottom w:val="single" w:sz="4" w:space="0" w:color="000000"/>
              <w:right w:val="single" w:sz="4" w:space="0" w:color="000000"/>
            </w:tcBorders>
            <w:shd w:val="clear" w:color="auto" w:fill="auto"/>
          </w:tcPr>
          <w:p w:rsidR="0063007A" w:rsidRDefault="0063007A" w:rsidP="00E967F4">
            <w:pPr>
              <w:snapToGrid w:val="0"/>
              <w:ind w:right="-3"/>
              <w:jc w:val="both"/>
            </w:pPr>
            <w:r>
              <w:t>8.00 – 17.00 (перерыв на обед с 1</w:t>
            </w:r>
            <w:r>
              <w:rPr>
                <w:lang w:val="en-US"/>
              </w:rPr>
              <w:t>2</w:t>
            </w:r>
            <w:r>
              <w:t>.00-1</w:t>
            </w:r>
            <w:r>
              <w:rPr>
                <w:lang w:val="en-US"/>
              </w:rPr>
              <w:t>3</w:t>
            </w:r>
            <w:r>
              <w:t xml:space="preserve">.00) </w:t>
            </w:r>
          </w:p>
        </w:tc>
      </w:tr>
      <w:tr w:rsidR="0063007A" w:rsidTr="00E967F4">
        <w:tc>
          <w:tcPr>
            <w:tcW w:w="3544" w:type="dxa"/>
            <w:tcBorders>
              <w:top w:val="single" w:sz="4" w:space="0" w:color="000000"/>
              <w:left w:val="single" w:sz="4" w:space="0" w:color="000000"/>
              <w:bottom w:val="single" w:sz="4" w:space="0" w:color="000000"/>
            </w:tcBorders>
            <w:shd w:val="clear" w:color="auto" w:fill="auto"/>
          </w:tcPr>
          <w:p w:rsidR="0063007A" w:rsidRDefault="0063007A" w:rsidP="00E967F4">
            <w:pPr>
              <w:snapToGrid w:val="0"/>
              <w:ind w:left="284" w:right="-3" w:firstLine="709"/>
              <w:jc w:val="both"/>
            </w:pPr>
            <w:r>
              <w:t>Вторник</w:t>
            </w:r>
          </w:p>
        </w:tc>
        <w:tc>
          <w:tcPr>
            <w:tcW w:w="5929" w:type="dxa"/>
            <w:tcBorders>
              <w:top w:val="single" w:sz="4" w:space="0" w:color="000000"/>
              <w:left w:val="single" w:sz="4" w:space="0" w:color="000000"/>
              <w:bottom w:val="single" w:sz="4" w:space="0" w:color="000000"/>
              <w:right w:val="single" w:sz="4" w:space="0" w:color="000000"/>
            </w:tcBorders>
            <w:shd w:val="clear" w:color="auto" w:fill="auto"/>
          </w:tcPr>
          <w:p w:rsidR="0063007A" w:rsidRDefault="0063007A" w:rsidP="00E967F4">
            <w:pPr>
              <w:snapToGrid w:val="0"/>
              <w:ind w:right="-3"/>
              <w:jc w:val="both"/>
            </w:pPr>
            <w:r>
              <w:t>8.00 – 17.00 (перерыв на обед с 1</w:t>
            </w:r>
            <w:r>
              <w:rPr>
                <w:lang w:val="en-US"/>
              </w:rPr>
              <w:t>2</w:t>
            </w:r>
            <w:r>
              <w:t>.00-1</w:t>
            </w:r>
            <w:r>
              <w:rPr>
                <w:lang w:val="en-US"/>
              </w:rPr>
              <w:t>3</w:t>
            </w:r>
            <w:r>
              <w:t xml:space="preserve">.00) </w:t>
            </w:r>
          </w:p>
        </w:tc>
      </w:tr>
      <w:tr w:rsidR="0063007A" w:rsidTr="00E967F4">
        <w:tc>
          <w:tcPr>
            <w:tcW w:w="3544" w:type="dxa"/>
            <w:tcBorders>
              <w:top w:val="single" w:sz="4" w:space="0" w:color="000000"/>
              <w:left w:val="single" w:sz="4" w:space="0" w:color="000000"/>
              <w:bottom w:val="single" w:sz="4" w:space="0" w:color="000000"/>
            </w:tcBorders>
            <w:shd w:val="clear" w:color="auto" w:fill="auto"/>
          </w:tcPr>
          <w:p w:rsidR="0063007A" w:rsidRDefault="0063007A" w:rsidP="00E967F4">
            <w:pPr>
              <w:snapToGrid w:val="0"/>
              <w:ind w:left="284" w:right="-3" w:firstLine="709"/>
              <w:jc w:val="both"/>
            </w:pPr>
            <w:r>
              <w:t>Среда</w:t>
            </w:r>
          </w:p>
        </w:tc>
        <w:tc>
          <w:tcPr>
            <w:tcW w:w="5929" w:type="dxa"/>
            <w:tcBorders>
              <w:top w:val="single" w:sz="4" w:space="0" w:color="000000"/>
              <w:left w:val="single" w:sz="4" w:space="0" w:color="000000"/>
              <w:bottom w:val="single" w:sz="4" w:space="0" w:color="000000"/>
              <w:right w:val="single" w:sz="4" w:space="0" w:color="000000"/>
            </w:tcBorders>
            <w:shd w:val="clear" w:color="auto" w:fill="auto"/>
          </w:tcPr>
          <w:p w:rsidR="0063007A" w:rsidRDefault="0063007A" w:rsidP="00E967F4">
            <w:pPr>
              <w:snapToGrid w:val="0"/>
              <w:ind w:right="-3"/>
              <w:jc w:val="both"/>
            </w:pPr>
            <w:r>
              <w:t>8.00 – 17.00 (перерыв на обед с 1</w:t>
            </w:r>
            <w:r>
              <w:rPr>
                <w:lang w:val="en-US"/>
              </w:rPr>
              <w:t>2</w:t>
            </w:r>
            <w:r>
              <w:t>.00-1</w:t>
            </w:r>
            <w:r>
              <w:rPr>
                <w:lang w:val="en-US"/>
              </w:rPr>
              <w:t>3</w:t>
            </w:r>
            <w:r>
              <w:t xml:space="preserve">.00) </w:t>
            </w:r>
          </w:p>
        </w:tc>
      </w:tr>
      <w:tr w:rsidR="0063007A" w:rsidTr="00E967F4">
        <w:tc>
          <w:tcPr>
            <w:tcW w:w="3544" w:type="dxa"/>
            <w:tcBorders>
              <w:top w:val="single" w:sz="4" w:space="0" w:color="000000"/>
              <w:left w:val="single" w:sz="4" w:space="0" w:color="000000"/>
              <w:bottom w:val="single" w:sz="4" w:space="0" w:color="000000"/>
            </w:tcBorders>
            <w:shd w:val="clear" w:color="auto" w:fill="auto"/>
          </w:tcPr>
          <w:p w:rsidR="0063007A" w:rsidRDefault="0063007A" w:rsidP="00E967F4">
            <w:pPr>
              <w:snapToGrid w:val="0"/>
              <w:ind w:left="284" w:right="-3" w:firstLine="709"/>
              <w:jc w:val="both"/>
            </w:pPr>
            <w:r>
              <w:t>Четверг</w:t>
            </w:r>
          </w:p>
        </w:tc>
        <w:tc>
          <w:tcPr>
            <w:tcW w:w="5929" w:type="dxa"/>
            <w:tcBorders>
              <w:top w:val="single" w:sz="4" w:space="0" w:color="000000"/>
              <w:left w:val="single" w:sz="4" w:space="0" w:color="000000"/>
              <w:bottom w:val="single" w:sz="4" w:space="0" w:color="000000"/>
              <w:right w:val="single" w:sz="4" w:space="0" w:color="000000"/>
            </w:tcBorders>
            <w:shd w:val="clear" w:color="auto" w:fill="auto"/>
          </w:tcPr>
          <w:p w:rsidR="0063007A" w:rsidRDefault="0063007A" w:rsidP="00E967F4">
            <w:pPr>
              <w:snapToGrid w:val="0"/>
              <w:ind w:right="-3"/>
              <w:jc w:val="both"/>
            </w:pPr>
            <w:r>
              <w:t>8.00 – 17.00 (перерыв на обед с 1</w:t>
            </w:r>
            <w:r>
              <w:rPr>
                <w:lang w:val="en-US"/>
              </w:rPr>
              <w:t>2</w:t>
            </w:r>
            <w:r>
              <w:t>.00-1</w:t>
            </w:r>
            <w:r>
              <w:rPr>
                <w:lang w:val="en-US"/>
              </w:rPr>
              <w:t>3</w:t>
            </w:r>
            <w:r>
              <w:t xml:space="preserve">.00) </w:t>
            </w:r>
          </w:p>
        </w:tc>
      </w:tr>
      <w:tr w:rsidR="0063007A" w:rsidTr="00E967F4">
        <w:tc>
          <w:tcPr>
            <w:tcW w:w="3544" w:type="dxa"/>
            <w:tcBorders>
              <w:top w:val="single" w:sz="4" w:space="0" w:color="000000"/>
              <w:left w:val="single" w:sz="4" w:space="0" w:color="000000"/>
              <w:bottom w:val="single" w:sz="4" w:space="0" w:color="000000"/>
            </w:tcBorders>
            <w:shd w:val="clear" w:color="auto" w:fill="auto"/>
          </w:tcPr>
          <w:p w:rsidR="0063007A" w:rsidRDefault="0063007A" w:rsidP="00E967F4">
            <w:pPr>
              <w:snapToGrid w:val="0"/>
              <w:ind w:left="284" w:right="-3" w:firstLine="709"/>
              <w:jc w:val="both"/>
            </w:pPr>
            <w:r>
              <w:t>Пятница</w:t>
            </w:r>
          </w:p>
        </w:tc>
        <w:tc>
          <w:tcPr>
            <w:tcW w:w="5929" w:type="dxa"/>
            <w:tcBorders>
              <w:top w:val="single" w:sz="4" w:space="0" w:color="000000"/>
              <w:left w:val="single" w:sz="4" w:space="0" w:color="000000"/>
              <w:bottom w:val="single" w:sz="4" w:space="0" w:color="000000"/>
              <w:right w:val="single" w:sz="4" w:space="0" w:color="000000"/>
            </w:tcBorders>
            <w:shd w:val="clear" w:color="auto" w:fill="auto"/>
          </w:tcPr>
          <w:p w:rsidR="0063007A" w:rsidRDefault="0063007A" w:rsidP="00E967F4">
            <w:pPr>
              <w:snapToGrid w:val="0"/>
              <w:ind w:right="-3"/>
              <w:jc w:val="both"/>
            </w:pPr>
            <w:r>
              <w:t>8.00 – 17.00 (перерыв на обед с 1</w:t>
            </w:r>
            <w:r>
              <w:rPr>
                <w:lang w:val="en-US"/>
              </w:rPr>
              <w:t>2</w:t>
            </w:r>
            <w:r>
              <w:t>.00-1</w:t>
            </w:r>
            <w:r>
              <w:rPr>
                <w:lang w:val="en-US"/>
              </w:rPr>
              <w:t>3</w:t>
            </w:r>
            <w:r>
              <w:t xml:space="preserve">.00) </w:t>
            </w:r>
          </w:p>
        </w:tc>
      </w:tr>
      <w:tr w:rsidR="0063007A" w:rsidTr="00E967F4">
        <w:tc>
          <w:tcPr>
            <w:tcW w:w="3544" w:type="dxa"/>
            <w:tcBorders>
              <w:top w:val="single" w:sz="4" w:space="0" w:color="000000"/>
              <w:left w:val="single" w:sz="4" w:space="0" w:color="000000"/>
              <w:bottom w:val="single" w:sz="4" w:space="0" w:color="000000"/>
            </w:tcBorders>
            <w:shd w:val="clear" w:color="auto" w:fill="auto"/>
          </w:tcPr>
          <w:p w:rsidR="0063007A" w:rsidRDefault="0063007A" w:rsidP="00E967F4">
            <w:pPr>
              <w:snapToGrid w:val="0"/>
              <w:ind w:right="-3"/>
              <w:jc w:val="both"/>
            </w:pPr>
            <w:r>
              <w:t>Суббота-Воскресенье</w:t>
            </w:r>
          </w:p>
        </w:tc>
        <w:tc>
          <w:tcPr>
            <w:tcW w:w="5929" w:type="dxa"/>
            <w:tcBorders>
              <w:top w:val="single" w:sz="4" w:space="0" w:color="000000"/>
              <w:left w:val="single" w:sz="4" w:space="0" w:color="000000"/>
              <w:bottom w:val="single" w:sz="4" w:space="0" w:color="000000"/>
              <w:right w:val="single" w:sz="4" w:space="0" w:color="000000"/>
            </w:tcBorders>
            <w:shd w:val="clear" w:color="auto" w:fill="auto"/>
          </w:tcPr>
          <w:p w:rsidR="0063007A" w:rsidRDefault="0063007A" w:rsidP="00E967F4">
            <w:pPr>
              <w:snapToGrid w:val="0"/>
              <w:ind w:right="-3"/>
              <w:jc w:val="both"/>
            </w:pPr>
            <w:r>
              <w:t>Выходной</w:t>
            </w:r>
          </w:p>
        </w:tc>
      </w:tr>
    </w:tbl>
    <w:p w:rsidR="0063007A" w:rsidRPr="00441E8F" w:rsidRDefault="0063007A" w:rsidP="0063007A">
      <w:pPr>
        <w:pStyle w:val="1"/>
        <w:ind w:firstLine="709"/>
        <w:rPr>
          <w:sz w:val="24"/>
          <w:szCs w:val="24"/>
        </w:rPr>
      </w:pPr>
      <w:r w:rsidRPr="00441E8F">
        <w:rPr>
          <w:rFonts w:ascii="Times New Roman" w:hAnsi="Times New Roman"/>
          <w:b w:val="0"/>
          <w:sz w:val="24"/>
          <w:szCs w:val="24"/>
        </w:rPr>
        <w:t>2) АУ «Многофункциональный центр по предоставлению государственных и муниципальных услуг»</w:t>
      </w:r>
    </w:p>
    <w:p w:rsidR="0063007A" w:rsidRPr="00441E8F" w:rsidRDefault="0063007A" w:rsidP="0063007A">
      <w:pPr>
        <w:rPr>
          <w:rFonts w:eastAsia="Arial Unicode MS"/>
        </w:rPr>
      </w:pPr>
      <w:r w:rsidRPr="00441E8F">
        <w:t>Адрес: ЧР, Ядринский район, г</w:t>
      </w:r>
      <w:proofErr w:type="gramStart"/>
      <w:r w:rsidRPr="00441E8F">
        <w:t>.Я</w:t>
      </w:r>
      <w:proofErr w:type="gramEnd"/>
      <w:r w:rsidRPr="00441E8F">
        <w:t>дрин, ул. 30  лет Поебы, дом 1,каб-201-209</w:t>
      </w:r>
    </w:p>
    <w:p w:rsidR="0063007A" w:rsidRPr="00441E8F" w:rsidRDefault="0063007A" w:rsidP="0063007A">
      <w:pPr>
        <w:ind w:firstLine="720"/>
        <w:rPr>
          <w:rFonts w:eastAsia="Arial Unicode MS"/>
        </w:rPr>
      </w:pPr>
      <w:r w:rsidRPr="00441E8F">
        <w:rPr>
          <w:rFonts w:eastAsia="Arial Unicode MS"/>
        </w:rPr>
        <w:t xml:space="preserve">Адрес сайта в сети </w:t>
      </w:r>
      <w:r w:rsidRPr="00441E8F">
        <w:rPr>
          <w:rFonts w:eastAsia="Arial Unicode MS"/>
          <w:lang w:val="en-US"/>
        </w:rPr>
        <w:t>Internet</w:t>
      </w:r>
      <w:r w:rsidRPr="00441E8F">
        <w:rPr>
          <w:rFonts w:eastAsia="Arial Unicode MS"/>
        </w:rPr>
        <w:t>:</w:t>
      </w:r>
      <w:r w:rsidRPr="00441E8F">
        <w:rPr>
          <w:rFonts w:eastAsia="Arial Unicode MS"/>
          <w:color w:val="000000"/>
        </w:rPr>
        <w:t xml:space="preserve"> </w:t>
      </w:r>
      <w:hyperlink r:id="rId67" w:history="1">
        <w:r w:rsidRPr="00441E8F">
          <w:rPr>
            <w:rStyle w:val="aa"/>
            <w:rFonts w:eastAsia="Arial Unicode MS"/>
          </w:rPr>
          <w:t>http://gov.cap.ru/Default.aspx?gov_id=810</w:t>
        </w:r>
      </w:hyperlink>
    </w:p>
    <w:p w:rsidR="0063007A" w:rsidRPr="00441E8F" w:rsidRDefault="0063007A" w:rsidP="0063007A">
      <w:pPr>
        <w:ind w:firstLine="720"/>
        <w:rPr>
          <w:rFonts w:eastAsia="Calibri"/>
        </w:rPr>
      </w:pPr>
      <w:r w:rsidRPr="00441E8F">
        <w:rPr>
          <w:rFonts w:eastAsia="Arial Unicode MS"/>
        </w:rPr>
        <w:t>Адрес электронной почты:</w:t>
      </w:r>
      <w:r w:rsidRPr="00441E8F">
        <w:rPr>
          <w:rFonts w:eastAsia="Arial Unicode MS"/>
          <w:color w:val="000000"/>
        </w:rPr>
        <w:t xml:space="preserve"> </w:t>
      </w:r>
      <w:hyperlink r:id="rId68" w:history="1">
        <w:r w:rsidRPr="00441E8F">
          <w:rPr>
            <w:rStyle w:val="aa"/>
            <w:rFonts w:eastAsia="Arial Unicode MS"/>
          </w:rPr>
          <w:t>mfc1@yadrin.cap.ru</w:t>
        </w:r>
      </w:hyperlink>
    </w:p>
    <w:p w:rsidR="0063007A" w:rsidRPr="00441E8F" w:rsidRDefault="0063007A" w:rsidP="0063007A">
      <w:pPr>
        <w:ind w:firstLine="720"/>
      </w:pPr>
      <w:r w:rsidRPr="00441E8F">
        <w:t xml:space="preserve">Режим работы: </w:t>
      </w:r>
    </w:p>
    <w:p w:rsidR="0063007A" w:rsidRPr="00441E8F" w:rsidRDefault="0063007A" w:rsidP="0063007A">
      <w:pPr>
        <w:ind w:firstLine="720"/>
        <w:rPr>
          <w:rFonts w:eastAsia="Calibri"/>
        </w:rPr>
      </w:pPr>
    </w:p>
    <w:tbl>
      <w:tblPr>
        <w:tblW w:w="0" w:type="auto"/>
        <w:tblInd w:w="133" w:type="dxa"/>
        <w:tblLayout w:type="fixed"/>
        <w:tblLook w:val="0000"/>
      </w:tblPr>
      <w:tblGrid>
        <w:gridCol w:w="2415"/>
        <w:gridCol w:w="2040"/>
        <w:gridCol w:w="1980"/>
        <w:gridCol w:w="2740"/>
      </w:tblGrid>
      <w:tr w:rsidR="0063007A" w:rsidRPr="00441E8F" w:rsidTr="00E967F4">
        <w:tc>
          <w:tcPr>
            <w:tcW w:w="2415" w:type="dxa"/>
            <w:tcBorders>
              <w:top w:val="single" w:sz="4" w:space="0" w:color="000000"/>
              <w:left w:val="single" w:sz="4" w:space="0" w:color="000000"/>
              <w:bottom w:val="single" w:sz="4" w:space="0" w:color="000000"/>
            </w:tcBorders>
            <w:shd w:val="clear" w:color="auto" w:fill="auto"/>
            <w:vAlign w:val="center"/>
          </w:tcPr>
          <w:p w:rsidR="0063007A" w:rsidRPr="00441E8F" w:rsidRDefault="0063007A" w:rsidP="00E967F4">
            <w:pPr>
              <w:snapToGrid w:val="0"/>
              <w:jc w:val="center"/>
              <w:rPr>
                <w:bCs/>
              </w:rPr>
            </w:pPr>
            <w:r w:rsidRPr="00441E8F">
              <w:rPr>
                <w:bCs/>
              </w:rPr>
              <w:t>Ф.И.О.</w:t>
            </w:r>
          </w:p>
        </w:tc>
        <w:tc>
          <w:tcPr>
            <w:tcW w:w="2040" w:type="dxa"/>
            <w:tcBorders>
              <w:top w:val="single" w:sz="4" w:space="0" w:color="000000"/>
              <w:left w:val="single" w:sz="4" w:space="0" w:color="000000"/>
              <w:bottom w:val="single" w:sz="4" w:space="0" w:color="000000"/>
            </w:tcBorders>
            <w:shd w:val="clear" w:color="auto" w:fill="auto"/>
            <w:vAlign w:val="center"/>
          </w:tcPr>
          <w:p w:rsidR="0063007A" w:rsidRPr="00441E8F" w:rsidRDefault="0063007A" w:rsidP="00E967F4">
            <w:pPr>
              <w:snapToGrid w:val="0"/>
              <w:jc w:val="center"/>
            </w:pPr>
            <w:r w:rsidRPr="00441E8F">
              <w:rPr>
                <w:bCs/>
              </w:rPr>
              <w:t>Должность</w:t>
            </w:r>
          </w:p>
        </w:tc>
        <w:tc>
          <w:tcPr>
            <w:tcW w:w="1980" w:type="dxa"/>
            <w:tcBorders>
              <w:top w:val="single" w:sz="4" w:space="0" w:color="000000"/>
              <w:left w:val="single" w:sz="4" w:space="0" w:color="000000"/>
              <w:bottom w:val="single" w:sz="4" w:space="0" w:color="000000"/>
            </w:tcBorders>
            <w:shd w:val="clear" w:color="auto" w:fill="auto"/>
            <w:vAlign w:val="center"/>
          </w:tcPr>
          <w:p w:rsidR="0063007A" w:rsidRPr="00441E8F" w:rsidRDefault="0063007A" w:rsidP="00E967F4">
            <w:pPr>
              <w:snapToGrid w:val="0"/>
              <w:ind w:left="-8"/>
              <w:jc w:val="center"/>
            </w:pPr>
            <w:r w:rsidRPr="00441E8F">
              <w:t>Служебный телефон</w:t>
            </w:r>
          </w:p>
        </w:tc>
        <w:tc>
          <w:tcPr>
            <w:tcW w:w="2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007A" w:rsidRPr="00441E8F" w:rsidRDefault="0063007A" w:rsidP="00E967F4">
            <w:pPr>
              <w:snapToGrid w:val="0"/>
              <w:spacing w:line="192" w:lineRule="auto"/>
              <w:jc w:val="center"/>
            </w:pPr>
            <w:r w:rsidRPr="00441E8F">
              <w:t xml:space="preserve">График </w:t>
            </w:r>
          </w:p>
          <w:p w:rsidR="0063007A" w:rsidRPr="00441E8F" w:rsidRDefault="0063007A" w:rsidP="00E967F4">
            <w:pPr>
              <w:spacing w:line="192" w:lineRule="auto"/>
              <w:jc w:val="center"/>
            </w:pPr>
            <w:r w:rsidRPr="00441E8F">
              <w:t>приема</w:t>
            </w:r>
          </w:p>
        </w:tc>
      </w:tr>
      <w:tr w:rsidR="0063007A" w:rsidRPr="00441E8F" w:rsidTr="00E967F4">
        <w:trPr>
          <w:cantSplit/>
        </w:trPr>
        <w:tc>
          <w:tcPr>
            <w:tcW w:w="2415" w:type="dxa"/>
            <w:tcBorders>
              <w:top w:val="single" w:sz="4" w:space="0" w:color="000000"/>
              <w:left w:val="single" w:sz="4" w:space="0" w:color="000000"/>
              <w:bottom w:val="single" w:sz="4" w:space="0" w:color="000000"/>
            </w:tcBorders>
            <w:shd w:val="clear" w:color="auto" w:fill="auto"/>
            <w:vAlign w:val="center"/>
          </w:tcPr>
          <w:p w:rsidR="0063007A" w:rsidRPr="00441E8F" w:rsidRDefault="0063007A" w:rsidP="00E967F4">
            <w:pPr>
              <w:snapToGrid w:val="0"/>
              <w:jc w:val="center"/>
            </w:pPr>
            <w:r w:rsidRPr="00441E8F">
              <w:t>Шоронова Ирина Рудольфовна</w:t>
            </w:r>
          </w:p>
        </w:tc>
        <w:tc>
          <w:tcPr>
            <w:tcW w:w="2040" w:type="dxa"/>
            <w:tcBorders>
              <w:top w:val="single" w:sz="4" w:space="0" w:color="000000"/>
              <w:left w:val="single" w:sz="4" w:space="0" w:color="000000"/>
              <w:bottom w:val="single" w:sz="4" w:space="0" w:color="000000"/>
            </w:tcBorders>
            <w:shd w:val="clear" w:color="auto" w:fill="auto"/>
            <w:vAlign w:val="center"/>
          </w:tcPr>
          <w:p w:rsidR="0063007A" w:rsidRPr="00441E8F" w:rsidRDefault="0063007A" w:rsidP="00E967F4">
            <w:pPr>
              <w:snapToGrid w:val="0"/>
              <w:jc w:val="center"/>
            </w:pPr>
            <w:r w:rsidRPr="00441E8F">
              <w:t>директор</w:t>
            </w:r>
          </w:p>
        </w:tc>
        <w:tc>
          <w:tcPr>
            <w:tcW w:w="1980" w:type="dxa"/>
            <w:tcBorders>
              <w:top w:val="single" w:sz="4" w:space="0" w:color="000000"/>
              <w:left w:val="single" w:sz="4" w:space="0" w:color="000000"/>
              <w:bottom w:val="single" w:sz="4" w:space="0" w:color="000000"/>
            </w:tcBorders>
            <w:shd w:val="clear" w:color="auto" w:fill="auto"/>
            <w:vAlign w:val="center"/>
          </w:tcPr>
          <w:p w:rsidR="0063007A" w:rsidRPr="00441E8F" w:rsidRDefault="0063007A" w:rsidP="00E967F4">
            <w:pPr>
              <w:snapToGrid w:val="0"/>
              <w:jc w:val="center"/>
            </w:pPr>
            <w:r w:rsidRPr="00441E8F">
              <w:t xml:space="preserve">8(83547) </w:t>
            </w:r>
          </w:p>
          <w:p w:rsidR="0063007A" w:rsidRPr="00441E8F" w:rsidRDefault="0063007A" w:rsidP="00E967F4">
            <w:pPr>
              <w:jc w:val="center"/>
            </w:pPr>
            <w:r w:rsidRPr="00441E8F">
              <w:t>22-1-66</w:t>
            </w:r>
          </w:p>
        </w:tc>
        <w:tc>
          <w:tcPr>
            <w:tcW w:w="27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3007A" w:rsidRPr="00441E8F" w:rsidRDefault="0063007A" w:rsidP="00E967F4">
            <w:pPr>
              <w:snapToGrid w:val="0"/>
              <w:jc w:val="center"/>
            </w:pPr>
            <w:r w:rsidRPr="00441E8F">
              <w:t xml:space="preserve">понедельник- четверг,  </w:t>
            </w:r>
          </w:p>
          <w:p w:rsidR="0063007A" w:rsidRPr="00441E8F" w:rsidRDefault="0063007A" w:rsidP="00E967F4">
            <w:pPr>
              <w:jc w:val="center"/>
            </w:pPr>
            <w:r w:rsidRPr="00441E8F">
              <w:t xml:space="preserve">с 8.00 ч. до 18.00 ч., без </w:t>
            </w:r>
            <w:r w:rsidRPr="00441E8F">
              <w:lastRenderedPageBreak/>
              <w:t>обеда</w:t>
            </w:r>
          </w:p>
          <w:p w:rsidR="0063007A" w:rsidRPr="00441E8F" w:rsidRDefault="0063007A" w:rsidP="00E967F4">
            <w:pPr>
              <w:jc w:val="center"/>
            </w:pPr>
            <w:r w:rsidRPr="00441E8F">
              <w:t>пятница - с 8.00 ч. до 17.00 ч, без обеда</w:t>
            </w:r>
          </w:p>
          <w:p w:rsidR="0063007A" w:rsidRPr="00441E8F" w:rsidRDefault="0063007A" w:rsidP="00E967F4">
            <w:pPr>
              <w:jc w:val="center"/>
              <w:rPr>
                <w:rFonts w:eastAsia="Calibri"/>
              </w:rPr>
            </w:pPr>
            <w:r w:rsidRPr="00441E8F">
              <w:t>суббота - с 9.00 ч. до 13.00 ч.</w:t>
            </w:r>
          </w:p>
          <w:p w:rsidR="0063007A" w:rsidRPr="00441E8F" w:rsidRDefault="0063007A" w:rsidP="00E967F4">
            <w:pPr>
              <w:jc w:val="center"/>
              <w:rPr>
                <w:rFonts w:eastAsia="Calibri"/>
              </w:rPr>
            </w:pPr>
          </w:p>
        </w:tc>
      </w:tr>
      <w:tr w:rsidR="0063007A" w:rsidRPr="00441E8F" w:rsidTr="00E967F4">
        <w:trPr>
          <w:cantSplit/>
        </w:trPr>
        <w:tc>
          <w:tcPr>
            <w:tcW w:w="2415" w:type="dxa"/>
            <w:tcBorders>
              <w:top w:val="single" w:sz="4" w:space="0" w:color="000000"/>
              <w:left w:val="single" w:sz="4" w:space="0" w:color="000000"/>
              <w:bottom w:val="single" w:sz="4" w:space="0" w:color="000000"/>
            </w:tcBorders>
            <w:shd w:val="clear" w:color="auto" w:fill="auto"/>
            <w:vAlign w:val="center"/>
          </w:tcPr>
          <w:p w:rsidR="0063007A" w:rsidRPr="00441E8F" w:rsidRDefault="0063007A" w:rsidP="00E967F4">
            <w:pPr>
              <w:snapToGrid w:val="0"/>
              <w:jc w:val="center"/>
            </w:pPr>
            <w:r w:rsidRPr="00441E8F">
              <w:lastRenderedPageBreak/>
              <w:t xml:space="preserve">Ильин Руслан Валерьевич </w:t>
            </w:r>
          </w:p>
          <w:p w:rsidR="0063007A" w:rsidRPr="00441E8F" w:rsidRDefault="0063007A" w:rsidP="00E967F4">
            <w:pPr>
              <w:snapToGrid w:val="0"/>
              <w:jc w:val="center"/>
            </w:pPr>
            <w:r w:rsidRPr="00441E8F">
              <w:t xml:space="preserve">и </w:t>
            </w:r>
          </w:p>
          <w:p w:rsidR="0063007A" w:rsidRPr="00441E8F" w:rsidRDefault="0063007A" w:rsidP="00E967F4">
            <w:pPr>
              <w:snapToGrid w:val="0"/>
              <w:jc w:val="center"/>
            </w:pPr>
            <w:r w:rsidRPr="00441E8F">
              <w:t>Иванова Евгения Геннадьевна</w:t>
            </w:r>
          </w:p>
        </w:tc>
        <w:tc>
          <w:tcPr>
            <w:tcW w:w="2040" w:type="dxa"/>
            <w:tcBorders>
              <w:top w:val="single" w:sz="4" w:space="0" w:color="000000"/>
              <w:left w:val="single" w:sz="4" w:space="0" w:color="000000"/>
              <w:bottom w:val="single" w:sz="4" w:space="0" w:color="000000"/>
            </w:tcBorders>
            <w:shd w:val="clear" w:color="auto" w:fill="auto"/>
            <w:vAlign w:val="center"/>
          </w:tcPr>
          <w:p w:rsidR="0063007A" w:rsidRPr="00441E8F" w:rsidRDefault="0063007A" w:rsidP="00E967F4">
            <w:pPr>
              <w:snapToGrid w:val="0"/>
              <w:jc w:val="center"/>
            </w:pPr>
            <w:r w:rsidRPr="00441E8F">
              <w:t>Главный- специалист</w:t>
            </w:r>
          </w:p>
        </w:tc>
        <w:tc>
          <w:tcPr>
            <w:tcW w:w="1980" w:type="dxa"/>
            <w:tcBorders>
              <w:top w:val="single" w:sz="4" w:space="0" w:color="000000"/>
              <w:left w:val="single" w:sz="4" w:space="0" w:color="000000"/>
              <w:bottom w:val="single" w:sz="4" w:space="0" w:color="000000"/>
            </w:tcBorders>
            <w:shd w:val="clear" w:color="auto" w:fill="auto"/>
            <w:vAlign w:val="center"/>
          </w:tcPr>
          <w:p w:rsidR="0063007A" w:rsidRPr="00441E8F" w:rsidRDefault="0063007A" w:rsidP="00E967F4">
            <w:pPr>
              <w:snapToGrid w:val="0"/>
              <w:jc w:val="center"/>
            </w:pPr>
            <w:r w:rsidRPr="00441E8F">
              <w:t xml:space="preserve">8(83547) </w:t>
            </w:r>
          </w:p>
          <w:p w:rsidR="0063007A" w:rsidRPr="00441E8F" w:rsidRDefault="0063007A" w:rsidP="00E967F4">
            <w:pPr>
              <w:jc w:val="center"/>
              <w:rPr>
                <w:rFonts w:eastAsia="Calibri"/>
                <w:vertAlign w:val="superscript"/>
              </w:rPr>
            </w:pPr>
            <w:r w:rsidRPr="00441E8F">
              <w:t>22-1-66</w:t>
            </w:r>
          </w:p>
        </w:tc>
        <w:tc>
          <w:tcPr>
            <w:tcW w:w="2740" w:type="dxa"/>
            <w:vMerge/>
            <w:tcBorders>
              <w:top w:val="single" w:sz="4" w:space="0" w:color="000000"/>
              <w:left w:val="single" w:sz="4" w:space="0" w:color="000000"/>
              <w:bottom w:val="single" w:sz="4" w:space="0" w:color="000000"/>
              <w:right w:val="single" w:sz="4" w:space="0" w:color="000000"/>
            </w:tcBorders>
            <w:shd w:val="clear" w:color="auto" w:fill="auto"/>
          </w:tcPr>
          <w:p w:rsidR="0063007A" w:rsidRPr="00441E8F" w:rsidRDefault="0063007A" w:rsidP="00E967F4">
            <w:pPr>
              <w:snapToGrid w:val="0"/>
              <w:jc w:val="center"/>
              <w:rPr>
                <w:rFonts w:eastAsia="Calibri"/>
                <w:vertAlign w:val="superscript"/>
              </w:rPr>
            </w:pPr>
          </w:p>
        </w:tc>
      </w:tr>
    </w:tbl>
    <w:p w:rsidR="0063007A" w:rsidRPr="00441E8F" w:rsidRDefault="0063007A" w:rsidP="0063007A">
      <w:pPr>
        <w:ind w:firstLine="720"/>
      </w:pPr>
    </w:p>
    <w:p w:rsidR="0063007A" w:rsidRPr="00441E8F" w:rsidRDefault="0063007A" w:rsidP="0063007A">
      <w:pPr>
        <w:ind w:firstLine="720"/>
        <w:rPr>
          <w:color w:val="000000"/>
        </w:rPr>
      </w:pPr>
      <w:r w:rsidRPr="00441E8F">
        <w:t>Без перерыва на обед;  выходные дни – воскресенье, а также нерабочие праздничные дни.</w:t>
      </w:r>
    </w:p>
    <w:p w:rsidR="0063007A" w:rsidRPr="00441E8F" w:rsidRDefault="0063007A" w:rsidP="0063007A">
      <w:pPr>
        <w:ind w:firstLine="720"/>
        <w:jc w:val="both"/>
      </w:pPr>
    </w:p>
    <w:p w:rsidR="0063007A" w:rsidRDefault="0063007A" w:rsidP="0063007A">
      <w:pPr>
        <w:ind w:firstLine="720"/>
        <w:jc w:val="both"/>
      </w:pPr>
      <w:r>
        <w:t>Заявители информируются должностными лицами администрации Хочашевского сельского поселения  или «МФЦ»:</w:t>
      </w:r>
    </w:p>
    <w:p w:rsidR="0063007A" w:rsidRDefault="0063007A" w:rsidP="0063007A">
      <w:pPr>
        <w:ind w:firstLine="720"/>
        <w:jc w:val="both"/>
      </w:pPr>
      <w:r>
        <w:t>- о перечне документов, необходимых для получения муниципальной услуги;</w:t>
      </w:r>
    </w:p>
    <w:p w:rsidR="0063007A" w:rsidRDefault="0063007A" w:rsidP="0063007A">
      <w:pPr>
        <w:ind w:firstLine="720"/>
        <w:jc w:val="both"/>
      </w:pPr>
      <w:r>
        <w:t>- о комплектности (достаточности) представленных документов;</w:t>
      </w:r>
    </w:p>
    <w:p w:rsidR="0063007A" w:rsidRDefault="0063007A" w:rsidP="0063007A">
      <w:pPr>
        <w:ind w:firstLine="720"/>
        <w:jc w:val="both"/>
      </w:pPr>
      <w:r>
        <w:t>- о правильности оформления документов, необходимых для получения муниципальной услуги;</w:t>
      </w:r>
    </w:p>
    <w:p w:rsidR="0063007A" w:rsidRDefault="0063007A" w:rsidP="0063007A">
      <w:pPr>
        <w:ind w:firstLine="720"/>
        <w:jc w:val="both"/>
      </w:pPr>
      <w:r>
        <w:t>- об источниках получения документов, необходимых для получения муниципальной услуги (орган или организация, её местонахождение);</w:t>
      </w:r>
    </w:p>
    <w:p w:rsidR="0063007A" w:rsidRDefault="0063007A" w:rsidP="0063007A">
      <w:pPr>
        <w:ind w:firstLine="720"/>
        <w:jc w:val="both"/>
      </w:pPr>
      <w:r>
        <w:t> -о порядке, сроках завершения оформления документов и возможности их получения;</w:t>
      </w:r>
    </w:p>
    <w:p w:rsidR="0063007A" w:rsidRDefault="0063007A" w:rsidP="0063007A">
      <w:pPr>
        <w:ind w:firstLine="720"/>
        <w:jc w:val="both"/>
      </w:pPr>
      <w:r>
        <w:t>- об отказе в предоставлении услуги.</w:t>
      </w:r>
    </w:p>
    <w:p w:rsidR="0063007A" w:rsidRDefault="0063007A" w:rsidP="0063007A">
      <w:pPr>
        <w:ind w:firstLine="720"/>
        <w:jc w:val="both"/>
      </w:pPr>
      <w:r>
        <w:t>В любое время с момента приёма документов заявитель имеет право на получение сведений о ходе предоставления муниципальной услуги при помощи средств телефонной связи или посредством личного посещения администрации Хочашевского сельского поселения  или «МФЦ».</w:t>
      </w:r>
    </w:p>
    <w:p w:rsidR="0063007A" w:rsidRDefault="0063007A" w:rsidP="0063007A">
      <w:pPr>
        <w:ind w:firstLine="720"/>
        <w:jc w:val="both"/>
      </w:pPr>
    </w:p>
    <w:p w:rsidR="0063007A" w:rsidRDefault="0063007A" w:rsidP="0063007A">
      <w:pPr>
        <w:ind w:firstLine="720"/>
        <w:jc w:val="both"/>
      </w:pPr>
      <w:r>
        <w:t>2.3. Результатом предоставления муниципальной услуги является:</w:t>
      </w:r>
    </w:p>
    <w:p w:rsidR="0063007A" w:rsidRDefault="0063007A" w:rsidP="0063007A">
      <w:pPr>
        <w:ind w:firstLine="720"/>
        <w:jc w:val="both"/>
      </w:pPr>
      <w:r>
        <w:t xml:space="preserve"> - выдача (направление) Заявителю копии постановления администрации Хочашевского сельского поселения о подготовке, об утверждении (об отклонении) документации по планировке территории;</w:t>
      </w:r>
    </w:p>
    <w:p w:rsidR="0063007A" w:rsidRDefault="0063007A" w:rsidP="0063007A">
      <w:pPr>
        <w:ind w:firstLine="720"/>
        <w:jc w:val="both"/>
      </w:pPr>
      <w:r>
        <w:t>- выдача (направление) Заявителю мотивированного отказа в принятии решения о подготовке документации по планировке территории.</w:t>
      </w:r>
    </w:p>
    <w:p w:rsidR="0063007A" w:rsidRDefault="0063007A" w:rsidP="0063007A">
      <w:pPr>
        <w:ind w:firstLine="720"/>
        <w:jc w:val="both"/>
      </w:pPr>
    </w:p>
    <w:p w:rsidR="0063007A" w:rsidRDefault="0063007A" w:rsidP="0063007A">
      <w:pPr>
        <w:ind w:firstLine="720"/>
        <w:jc w:val="both"/>
        <w:rPr>
          <w:spacing w:val="2"/>
        </w:rPr>
      </w:pPr>
      <w:r>
        <w:t>2.4. Срок предоставления муниципальной услуги.</w:t>
      </w:r>
    </w:p>
    <w:p w:rsidR="0063007A" w:rsidRDefault="0063007A" w:rsidP="0063007A">
      <w:pPr>
        <w:ind w:firstLine="720"/>
        <w:jc w:val="both"/>
      </w:pPr>
      <w:r>
        <w:rPr>
          <w:spacing w:val="2"/>
        </w:rPr>
        <w:t>Срок принятия решения о подготовке документации по планировке территории составляет 1 месяц со дня регистрации запроса, а в случае, если Заявителями являются лица,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- 10 дней со дня регистрации запроса.</w:t>
      </w:r>
      <w:r>
        <w:rPr>
          <w:spacing w:val="2"/>
        </w:rPr>
        <w:br/>
        <w:t xml:space="preserve">             В случае</w:t>
      </w:r>
      <w:proofErr w:type="gramStart"/>
      <w:r>
        <w:rPr>
          <w:spacing w:val="2"/>
        </w:rPr>
        <w:t>,</w:t>
      </w:r>
      <w:proofErr w:type="gramEnd"/>
      <w:r>
        <w:rPr>
          <w:spacing w:val="2"/>
        </w:rPr>
        <w:t xml:space="preserve"> если в выданных по результатам предоставления муниципальной услуги документах допущена опечатка и (или) ошибка, она исправляется по запросу заявителя в срок не более 5 </w:t>
      </w:r>
      <w:r>
        <w:t>рабочих дней со дня его регистрации, либо по собственной инициативе  администрации Хочашевского сельского поселения.</w:t>
      </w:r>
    </w:p>
    <w:p w:rsidR="0063007A" w:rsidRDefault="0063007A" w:rsidP="0063007A">
      <w:pPr>
        <w:ind w:firstLine="720"/>
        <w:jc w:val="both"/>
      </w:pPr>
      <w:r>
        <w:br/>
        <w:t xml:space="preserve">            2.5. Предоставление муниципальной услуги осуществляется в соответствии </w:t>
      </w:r>
      <w:proofErr w:type="gramStart"/>
      <w:r>
        <w:t>с</w:t>
      </w:r>
      <w:proofErr w:type="gramEnd"/>
      <w:r>
        <w:t>:</w:t>
      </w:r>
    </w:p>
    <w:p w:rsidR="0063007A" w:rsidRDefault="0063007A" w:rsidP="0063007A">
      <w:pPr>
        <w:ind w:firstLine="720"/>
        <w:jc w:val="both"/>
      </w:pPr>
      <w:r>
        <w:t xml:space="preserve">- Градостроительным кодексом Российской Федерации; </w:t>
      </w:r>
    </w:p>
    <w:p w:rsidR="0063007A" w:rsidRDefault="0063007A" w:rsidP="0063007A">
      <w:pPr>
        <w:ind w:firstLine="720"/>
        <w:jc w:val="both"/>
      </w:pPr>
      <w:r>
        <w:t>- Земельным кодексом Российской Федерации;</w:t>
      </w:r>
    </w:p>
    <w:p w:rsidR="0063007A" w:rsidRDefault="0063007A" w:rsidP="0063007A">
      <w:pPr>
        <w:ind w:firstLine="720"/>
        <w:jc w:val="both"/>
      </w:pPr>
      <w:r>
        <w:t>- Федеральным законом от 27.07.2010 № 210-ФЗ «Об организации предоставления государственных и муниципальных услуг»;</w:t>
      </w:r>
    </w:p>
    <w:p w:rsidR="0063007A" w:rsidRDefault="0063007A" w:rsidP="0063007A">
      <w:pPr>
        <w:ind w:firstLine="720"/>
        <w:jc w:val="both"/>
      </w:pPr>
      <w:r>
        <w:t>-Федеральным законом от 06.10.2003 № 131-ФЗ «Об общих принципах организации местного самоуправления в Российской Федерации».</w:t>
      </w:r>
    </w:p>
    <w:p w:rsidR="0063007A" w:rsidRDefault="0063007A" w:rsidP="0063007A">
      <w:pPr>
        <w:ind w:firstLine="720"/>
        <w:jc w:val="both"/>
      </w:pPr>
    </w:p>
    <w:p w:rsidR="0063007A" w:rsidRDefault="0063007A" w:rsidP="0063007A">
      <w:pPr>
        <w:ind w:firstLine="720"/>
        <w:jc w:val="both"/>
      </w:pPr>
      <w:r>
        <w:lastRenderedPageBreak/>
        <w:t>2.6 Перечень документов, необходимых для предоставления муниципальной услуги:</w:t>
      </w:r>
    </w:p>
    <w:p w:rsidR="0063007A" w:rsidRDefault="0063007A" w:rsidP="0063007A">
      <w:pPr>
        <w:ind w:firstLine="720"/>
        <w:jc w:val="both"/>
      </w:pPr>
      <w:r>
        <w:t xml:space="preserve"> </w:t>
      </w:r>
      <w:proofErr w:type="gramStart"/>
      <w:r>
        <w:t>Для принятия решения о подготовке документации по планировке территории Заявитель подает (направляет) в  администрацию Хочашевского сельского поселения запрос о подготовке документации по планировке территории с указанием фамилии, имени, отчества (последнее - при наличии), наименования юридического лица (в случае обращения юридического лица), почтового адреса, а также границ территории, в отношении которой предполагается подготовка документации по планировке.</w:t>
      </w:r>
      <w:proofErr w:type="gramEnd"/>
      <w:r>
        <w:br/>
        <w:t xml:space="preserve">         </w:t>
      </w:r>
      <w:proofErr w:type="gramStart"/>
      <w:r>
        <w:t>Для принятия решения об утверждении документации по планировке территории Заявитель подает (направляет) в администрацию Хочашевского сельского поселения запрос об утверждении документации по планировке территории с указанием фамилии, имени, отчества (последнее - при наличии), наименования юридического лица (в случае обращения юридического лица), почтового адреса (далее - запрос), а также проект документации по планировке территории.</w:t>
      </w:r>
      <w:proofErr w:type="gramEnd"/>
    </w:p>
    <w:p w:rsidR="0063007A" w:rsidRDefault="0063007A" w:rsidP="0063007A">
      <w:pPr>
        <w:ind w:firstLine="720"/>
        <w:jc w:val="both"/>
      </w:pPr>
    </w:p>
    <w:p w:rsidR="0063007A" w:rsidRDefault="0063007A" w:rsidP="0063007A">
      <w:pPr>
        <w:ind w:firstLine="720"/>
        <w:jc w:val="both"/>
      </w:pPr>
      <w:r>
        <w:t>2.7. Исчерпывающий перечень оснований для отказа в предоставлении муниципальной услуги:</w:t>
      </w:r>
    </w:p>
    <w:p w:rsidR="0063007A" w:rsidRDefault="0063007A" w:rsidP="0063007A">
      <w:pPr>
        <w:ind w:firstLine="720"/>
        <w:jc w:val="both"/>
      </w:pPr>
      <w:r>
        <w:t>- в отношении территории в границах, указанных в запросе о подготовке документации по планировке территории, муниципальная услуга находится в процессе исполнения по запросу, зарегистрированному ранее;</w:t>
      </w:r>
      <w:r>
        <w:br/>
        <w:t>- в отношении территории в границах, указанных в запросе о подготовке документации по планировке территории, принято решение о подготовке документации по планировке;</w:t>
      </w:r>
      <w:r>
        <w:br/>
        <w:t xml:space="preserve">- </w:t>
      </w:r>
      <w:proofErr w:type="gramStart"/>
      <w:r>
        <w:t>несоответствие представленной документации по планировке территории требованиям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roofErr w:type="gramEnd"/>
    </w:p>
    <w:p w:rsidR="0063007A" w:rsidRDefault="0063007A" w:rsidP="0063007A">
      <w:pPr>
        <w:ind w:firstLine="720"/>
        <w:jc w:val="both"/>
      </w:pPr>
      <w:r>
        <w:br/>
        <w:t xml:space="preserve">            2.8. Муниципальная услуга предоставляется бесплатно.</w:t>
      </w:r>
    </w:p>
    <w:p w:rsidR="0063007A" w:rsidRDefault="0063007A" w:rsidP="0063007A">
      <w:pPr>
        <w:ind w:firstLine="720"/>
        <w:jc w:val="both"/>
      </w:pPr>
    </w:p>
    <w:p w:rsidR="0063007A" w:rsidRDefault="0063007A" w:rsidP="0063007A">
      <w:pPr>
        <w:ind w:firstLine="720"/>
        <w:jc w:val="both"/>
      </w:pPr>
      <w:r>
        <w:t>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w:t>
      </w:r>
    </w:p>
    <w:p w:rsidR="0063007A" w:rsidRDefault="0063007A" w:rsidP="0063007A">
      <w:pPr>
        <w:ind w:firstLine="720"/>
        <w:jc w:val="both"/>
      </w:pPr>
    </w:p>
    <w:p w:rsidR="0063007A" w:rsidRDefault="0063007A" w:rsidP="0063007A">
      <w:pPr>
        <w:ind w:firstLine="720"/>
        <w:jc w:val="both"/>
      </w:pPr>
      <w:r>
        <w:t>2.10. Место подачи заявления оборудуется стульями, столами для возможности оформления документов. На столах находится писчая бумага и канцелярские принадлежности (шариковые ручки).</w:t>
      </w:r>
    </w:p>
    <w:p w:rsidR="0063007A" w:rsidRDefault="0063007A" w:rsidP="0063007A">
      <w:pPr>
        <w:ind w:firstLine="720"/>
        <w:jc w:val="both"/>
      </w:pPr>
    </w:p>
    <w:p w:rsidR="0063007A" w:rsidRDefault="0063007A" w:rsidP="0063007A">
      <w:pPr>
        <w:ind w:firstLine="720"/>
        <w:jc w:val="both"/>
      </w:pPr>
      <w:r>
        <w:t>2.11. Показателями доступности и качества муниципальной услуги являются:</w:t>
      </w:r>
    </w:p>
    <w:p w:rsidR="0063007A" w:rsidRDefault="0063007A" w:rsidP="0063007A">
      <w:pPr>
        <w:ind w:firstLine="720"/>
        <w:jc w:val="both"/>
      </w:pPr>
      <w:r>
        <w:t>- наличие различных каналов получения информации о предоставлении услуги;</w:t>
      </w:r>
    </w:p>
    <w:p w:rsidR="0063007A" w:rsidRDefault="0063007A" w:rsidP="0063007A">
      <w:pPr>
        <w:ind w:firstLine="720"/>
        <w:jc w:val="both"/>
      </w:pPr>
      <w:r>
        <w:t>- соблюдение сроков предоставления услуги;</w:t>
      </w:r>
    </w:p>
    <w:p w:rsidR="0063007A" w:rsidRDefault="0063007A" w:rsidP="0063007A">
      <w:pPr>
        <w:ind w:firstLine="720"/>
        <w:jc w:val="both"/>
      </w:pPr>
      <w:r>
        <w:t>- возможность направления запроса и иных документов в электронной форме, а также получения Заявителем в электронном виде сведений о ходе выполнения запроса о предоставлении муниципальной услуги и получения Заявителем результата предоставления муниципальной услуги в электронной форме.</w:t>
      </w:r>
    </w:p>
    <w:p w:rsidR="0063007A" w:rsidRDefault="0063007A" w:rsidP="0063007A">
      <w:pPr>
        <w:ind w:firstLine="720"/>
        <w:jc w:val="both"/>
      </w:pPr>
    </w:p>
    <w:p w:rsidR="0063007A" w:rsidRDefault="0063007A" w:rsidP="0063007A">
      <w:pPr>
        <w:ind w:firstLine="720"/>
        <w:jc w:val="both"/>
      </w:pPr>
      <w:r>
        <w:rPr>
          <w:b/>
        </w:rPr>
        <w:t>3. Состав, последовательность и сроки выполнения административных процедур, требования к порядку их выполнения, в том числе в электронной форме.</w:t>
      </w:r>
    </w:p>
    <w:p w:rsidR="0063007A" w:rsidRDefault="0063007A" w:rsidP="0063007A">
      <w:pPr>
        <w:ind w:firstLine="720"/>
        <w:jc w:val="both"/>
      </w:pPr>
    </w:p>
    <w:p w:rsidR="0063007A" w:rsidRDefault="0063007A" w:rsidP="0063007A">
      <w:pPr>
        <w:ind w:firstLine="720"/>
        <w:jc w:val="both"/>
      </w:pPr>
      <w:r>
        <w:lastRenderedPageBreak/>
        <w:t>3.1. Содержание административных процедур и сроки их выполнения. Предоставление муниципальной услуги включает в себя следующие административные процедуры:</w:t>
      </w:r>
    </w:p>
    <w:p w:rsidR="0063007A" w:rsidRDefault="0063007A" w:rsidP="0063007A">
      <w:pPr>
        <w:ind w:firstLine="720"/>
        <w:jc w:val="both"/>
      </w:pPr>
      <w:r>
        <w:t>а) прием и регистрация запроса и представленных документов о предоставлении услуги;</w:t>
      </w:r>
    </w:p>
    <w:p w:rsidR="0063007A" w:rsidRDefault="0063007A" w:rsidP="0063007A">
      <w:pPr>
        <w:ind w:firstLine="720"/>
        <w:jc w:val="both"/>
      </w:pPr>
      <w:r>
        <w:t>б) рассмотрение запроса и приложенных к нему документов;</w:t>
      </w:r>
    </w:p>
    <w:p w:rsidR="0063007A" w:rsidRDefault="0063007A" w:rsidP="0063007A">
      <w:pPr>
        <w:ind w:firstLine="720"/>
        <w:jc w:val="both"/>
      </w:pPr>
      <w:r>
        <w:t>в) в случае принятия решения:</w:t>
      </w:r>
    </w:p>
    <w:p w:rsidR="0063007A" w:rsidRDefault="0063007A" w:rsidP="0063007A">
      <w:pPr>
        <w:ind w:firstLine="720"/>
        <w:jc w:val="both"/>
      </w:pPr>
      <w:r>
        <w:t>- о подготовке документации по планировке территории - подготовка проекта постановления Администрации Хочашевского сельского поселения  о подготовке документации по планировке территории либо направление мотивированного отказа;</w:t>
      </w:r>
    </w:p>
    <w:p w:rsidR="0063007A" w:rsidRDefault="0063007A" w:rsidP="0063007A">
      <w:pPr>
        <w:ind w:firstLine="720"/>
        <w:jc w:val="both"/>
      </w:pPr>
      <w:proofErr w:type="gramStart"/>
      <w:r>
        <w:t>- об утверждении документации по планировке территории - выдача (направление) Заявителю решения о направлении документации по планировке территории на рассмотрение Главе администрации Хочашевского сельского поселения или об отклонении такой документации и о направлении ее на доработку по результатам проведенной проверки соответствия документации по планировке территории требованиям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w:t>
      </w:r>
      <w:proofErr w:type="gramEnd"/>
      <w:r>
        <w:t xml:space="preserve">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63007A" w:rsidRDefault="0063007A" w:rsidP="0063007A">
      <w:pPr>
        <w:ind w:firstLine="720"/>
        <w:jc w:val="both"/>
      </w:pPr>
      <w:r>
        <w:t>- подготовка проекта постановления администрации Хочашевского сельского поселения об утверждении документации по планировке территории либо отклонение документации по планировке территории;</w:t>
      </w:r>
    </w:p>
    <w:p w:rsidR="0063007A" w:rsidRDefault="0063007A" w:rsidP="0063007A">
      <w:pPr>
        <w:ind w:firstLine="720"/>
        <w:jc w:val="both"/>
      </w:pPr>
      <w:r>
        <w:t>г) выдача (направление) Заявителю копии постановления администрации Хочашевского сельского поселения о подготовке, об утверждении документации по планировке территории.</w:t>
      </w:r>
    </w:p>
    <w:p w:rsidR="0063007A" w:rsidRDefault="0063007A" w:rsidP="0063007A">
      <w:pPr>
        <w:ind w:firstLine="720"/>
        <w:jc w:val="both"/>
      </w:pPr>
    </w:p>
    <w:p w:rsidR="0063007A" w:rsidRDefault="0063007A" w:rsidP="0063007A">
      <w:pPr>
        <w:ind w:firstLine="720"/>
        <w:jc w:val="both"/>
      </w:pPr>
      <w:r>
        <w:t>3.1.1. Прием и регистрация запроса о предоставлении услуги.</w:t>
      </w:r>
    </w:p>
    <w:p w:rsidR="0063007A" w:rsidRDefault="0063007A" w:rsidP="0063007A">
      <w:pPr>
        <w:ind w:firstLine="720"/>
        <w:jc w:val="both"/>
      </w:pPr>
      <w:r>
        <w:t xml:space="preserve"> Основанием для начала исполнения административной процедуры является поступление в администрацию Хочашевского сельского поселения запроса о предоставлении муниципальной услуги, указанного в пункте 2.6 настоящего Регламента.</w:t>
      </w:r>
    </w:p>
    <w:p w:rsidR="0063007A" w:rsidRDefault="0063007A" w:rsidP="0063007A">
      <w:pPr>
        <w:ind w:firstLine="720"/>
        <w:jc w:val="both"/>
      </w:pPr>
      <w:r>
        <w:t>Запрос может быть подан при личном приеме заявителя либо одним из следующих способов:</w:t>
      </w:r>
    </w:p>
    <w:p w:rsidR="0063007A" w:rsidRDefault="0063007A" w:rsidP="0063007A">
      <w:pPr>
        <w:ind w:firstLine="720"/>
        <w:jc w:val="both"/>
      </w:pPr>
      <w:r>
        <w:t>- почтовым сообщением;</w:t>
      </w:r>
    </w:p>
    <w:p w:rsidR="0063007A" w:rsidRDefault="0063007A" w:rsidP="0063007A">
      <w:pPr>
        <w:ind w:firstLine="720"/>
        <w:jc w:val="both"/>
      </w:pPr>
      <w:r>
        <w:t>- посредством многофункционального центра Ядринского  района  Чувашской Республики  (далее - МФЦ).</w:t>
      </w:r>
    </w:p>
    <w:p w:rsidR="0063007A" w:rsidRDefault="0063007A" w:rsidP="0063007A">
      <w:pPr>
        <w:ind w:firstLine="720"/>
        <w:jc w:val="both"/>
      </w:pPr>
      <w:r>
        <w:t>Поступивший запрос и приложенные к нему документы регистрируются в день поступления в администрацию Хочашевского сельского поселения.</w:t>
      </w:r>
    </w:p>
    <w:p w:rsidR="0063007A" w:rsidRDefault="0063007A" w:rsidP="0063007A">
      <w:pPr>
        <w:ind w:firstLine="720"/>
        <w:jc w:val="both"/>
      </w:pPr>
      <w:r>
        <w:t>После регистрации документы направляются главе администрации Хочашевского сельского поселения для нанесения резолюции с последующей передачей ответственному специалисту администрации Хочашевского сельского поселения, в должностные обязанности которого входит исполнение административной процедуры.</w:t>
      </w:r>
    </w:p>
    <w:p w:rsidR="0063007A" w:rsidRDefault="0063007A" w:rsidP="0063007A">
      <w:pPr>
        <w:ind w:firstLine="720"/>
        <w:jc w:val="both"/>
      </w:pPr>
      <w:r>
        <w:t>Срок исполнения административной процедуры - не более 3 дней.</w:t>
      </w:r>
    </w:p>
    <w:p w:rsidR="0063007A" w:rsidRDefault="0063007A" w:rsidP="0063007A">
      <w:pPr>
        <w:ind w:firstLine="720"/>
        <w:jc w:val="both"/>
      </w:pPr>
      <w:r>
        <w:t xml:space="preserve"> </w:t>
      </w:r>
    </w:p>
    <w:p w:rsidR="0063007A" w:rsidRDefault="0063007A" w:rsidP="0063007A">
      <w:pPr>
        <w:ind w:firstLine="720"/>
        <w:jc w:val="both"/>
      </w:pPr>
      <w:r>
        <w:t>3.1.2. Рассмотрение запроса и приложенных к нему документов.</w:t>
      </w:r>
    </w:p>
    <w:p w:rsidR="0063007A" w:rsidRDefault="0063007A" w:rsidP="0063007A">
      <w:pPr>
        <w:ind w:firstLine="720"/>
        <w:jc w:val="both"/>
      </w:pPr>
      <w:r>
        <w:t>При установлении фактов, указанных в пункте 2.7 настоящего Регламента, специалист администрации Хочашевского сельского поселения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 вместе с отказом возвращаются все приложенные документы.</w:t>
      </w:r>
    </w:p>
    <w:p w:rsidR="0063007A" w:rsidRDefault="0063007A" w:rsidP="0063007A">
      <w:pPr>
        <w:ind w:firstLine="720"/>
        <w:jc w:val="both"/>
      </w:pPr>
      <w:r>
        <w:lastRenderedPageBreak/>
        <w:t>Специалист администрации Хочашевского сельского поселения, в должностные обязанности которого входит исполнение административной процедуры, проверяет соответствие содержания запроса и приложенных к нему документов требованиям, установленным пунктом 2.6 настоящего Регламента.</w:t>
      </w:r>
    </w:p>
    <w:p w:rsidR="0063007A" w:rsidRDefault="0063007A" w:rsidP="0063007A">
      <w:pPr>
        <w:ind w:firstLine="720"/>
        <w:jc w:val="both"/>
      </w:pPr>
      <w:r>
        <w:t>Срок исполнения административной процедуры - не более 1 дня со дня поступления запроса и документов с резолюцией главы администрации «для рассмотрения» ответственному специалисту.</w:t>
      </w:r>
    </w:p>
    <w:p w:rsidR="0063007A" w:rsidRDefault="0063007A" w:rsidP="0063007A">
      <w:pPr>
        <w:ind w:firstLine="720"/>
        <w:jc w:val="both"/>
      </w:pPr>
    </w:p>
    <w:p w:rsidR="0063007A" w:rsidRDefault="0063007A" w:rsidP="0063007A">
      <w:pPr>
        <w:ind w:firstLine="720"/>
        <w:jc w:val="both"/>
      </w:pPr>
      <w:r>
        <w:t>3.1.3. В соответствии с запросом Заявителя администрацией Хочашевского сельского поселения осуществляется выполнение соответствующих процедур:</w:t>
      </w:r>
    </w:p>
    <w:p w:rsidR="0063007A" w:rsidRDefault="0063007A" w:rsidP="0063007A">
      <w:pPr>
        <w:ind w:firstLine="720"/>
        <w:jc w:val="both"/>
      </w:pPr>
      <w:r>
        <w:t>- подготовка проекта постановления администрации Хочашевского сельского поселения о подготовке документации по планировке территории либо направление отказа в предоставлении услуги;</w:t>
      </w:r>
    </w:p>
    <w:p w:rsidR="0063007A" w:rsidRDefault="0063007A" w:rsidP="0063007A">
      <w:pPr>
        <w:ind w:firstLine="720"/>
        <w:jc w:val="both"/>
      </w:pPr>
      <w:r>
        <w:t>- выдача (направление) Заявителю решения о направлении документации по планировке территории на рассмотрение главе администрации Хочашевского сельского поселения или об отклонении такой документации и о направлении ее на доработку.</w:t>
      </w:r>
    </w:p>
    <w:p w:rsidR="0063007A" w:rsidRDefault="0063007A" w:rsidP="0063007A">
      <w:pPr>
        <w:ind w:firstLine="720"/>
        <w:jc w:val="both"/>
      </w:pPr>
    </w:p>
    <w:p w:rsidR="0063007A" w:rsidRDefault="0063007A" w:rsidP="0063007A">
      <w:pPr>
        <w:ind w:firstLine="720"/>
        <w:jc w:val="both"/>
      </w:pPr>
      <w:r>
        <w:t>3.1.3.1. Подготовка проекта постановления администрации Хочашевского сельского поселения о подготовке документации по планировке территории либо направление отказа в предоставлении услуги.</w:t>
      </w:r>
    </w:p>
    <w:p w:rsidR="0063007A" w:rsidRDefault="0063007A" w:rsidP="0063007A">
      <w:pPr>
        <w:ind w:firstLine="720"/>
        <w:jc w:val="both"/>
      </w:pPr>
      <w:r>
        <w:t>В случае отсутствия оснований, указанных в пунктах 2.7, 2.8 настоящего Регламента, специалист администрации Хочашевского сельского поселения, в должностные обязанности которого входит исполнение административной процедуры, осуществляет подготовку и согласование проекта постановления администрации Хочашевского сельского поселения  о подготовке документации по планировке территории в соответствии с Регламентом администрации Хочашевского сельского поселения.</w:t>
      </w:r>
    </w:p>
    <w:p w:rsidR="0063007A" w:rsidRDefault="0063007A" w:rsidP="0063007A">
      <w:pPr>
        <w:ind w:firstLine="720"/>
        <w:jc w:val="both"/>
      </w:pPr>
      <w:r>
        <w:t xml:space="preserve">При установлении фактов, указанных в пункте 2.8 настоящего Регламента, специалист администрации Хочашевского сельского поселения  почтовым отправлением в письменной форме либо по электронной почте в форме электронного документа информирует Заявителя об отказе в представлении услуги. В отказе указываются причины невозможности предоставления услуги. Вместе с отказом возвращаются все приложенные документы. </w:t>
      </w:r>
    </w:p>
    <w:p w:rsidR="0063007A" w:rsidRDefault="0063007A" w:rsidP="0063007A">
      <w:pPr>
        <w:ind w:firstLine="720"/>
        <w:jc w:val="both"/>
      </w:pPr>
      <w:r>
        <w:t>Срок исполнения административной процедуры - не более 20 дней.</w:t>
      </w:r>
    </w:p>
    <w:p w:rsidR="0063007A" w:rsidRDefault="0063007A" w:rsidP="0063007A">
      <w:pPr>
        <w:ind w:firstLine="720"/>
        <w:jc w:val="both"/>
      </w:pPr>
      <w:r>
        <w:t>В отношении запроса лиц,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срок исполнения административной процедуры составляет не более 10 дней.</w:t>
      </w:r>
    </w:p>
    <w:p w:rsidR="0063007A" w:rsidRDefault="0063007A" w:rsidP="0063007A">
      <w:pPr>
        <w:ind w:firstLine="720"/>
        <w:jc w:val="both"/>
      </w:pPr>
    </w:p>
    <w:p w:rsidR="0063007A" w:rsidRDefault="0063007A" w:rsidP="0063007A">
      <w:pPr>
        <w:ind w:firstLine="720"/>
        <w:jc w:val="both"/>
      </w:pPr>
      <w:r>
        <w:t>3.1.3.2. Выдача (направление) Заявителю решения о направлении документации по планировке территории на рассмотрение главе администрации Хочашевского сельского поселения или об отклонении такой документации и о направлении ее на доработку.</w:t>
      </w:r>
    </w:p>
    <w:p w:rsidR="0063007A" w:rsidRDefault="0063007A" w:rsidP="0063007A">
      <w:pPr>
        <w:ind w:firstLine="720"/>
        <w:jc w:val="both"/>
      </w:pPr>
      <w:r>
        <w:t>При установлении фактов, указанных в пункте 2.7 настоящего Регламента, специалист администрации Хочашевского сельского поселения  почтовым отправлением в письменной форме либо по электронной почте в форме электронного документа информирует Заявителя об отказе в приеме запроса с объяснением содержания выявленных недостатков, вместе с отказом возвращаются все приложенные документы.</w:t>
      </w:r>
    </w:p>
    <w:p w:rsidR="0063007A" w:rsidRDefault="0063007A" w:rsidP="0063007A">
      <w:pPr>
        <w:ind w:firstLine="720"/>
        <w:jc w:val="both"/>
      </w:pPr>
      <w:r>
        <w:t>Специалист администрации Хочашевского сельского поселения, в должностные обязанности которого входит исполнение административной процедуры, проверяет соответствие содержания запроса и приложенных к нему документов требованиям, установленным пунктом 2.6 настоящего Регламента.</w:t>
      </w:r>
    </w:p>
    <w:p w:rsidR="0063007A" w:rsidRDefault="0063007A" w:rsidP="0063007A">
      <w:pPr>
        <w:ind w:firstLine="720"/>
        <w:jc w:val="both"/>
      </w:pPr>
      <w:r>
        <w:lastRenderedPageBreak/>
        <w:t>В случае отсутствия оснований, указанных в пункте 2.7 настоящего Регламента, специалист администрации Хочашевского сельского поселения, в должностные обязанности которого входит исполнение административной процедуры, обеспечивает проверку соответствия документации по планировке территории на предмет соответствия требованиям, указанным в пункте 2.8 настоящего Регламента.</w:t>
      </w:r>
    </w:p>
    <w:p w:rsidR="0063007A" w:rsidRDefault="0063007A" w:rsidP="0063007A">
      <w:pPr>
        <w:ind w:firstLine="720"/>
        <w:jc w:val="both"/>
      </w:pPr>
      <w:r>
        <w:t>В случае установления несоответствия документации по планировке территории требованиям пункта 2.8 настоящего Регламента специалист администрации Хочашевского сельского поселения, в должностные обязанности которого входит исполнение административной процедуры, осуществляет подготовку решения об отклонении такой документации и направлении ее на доработку.</w:t>
      </w:r>
    </w:p>
    <w:p w:rsidR="0063007A" w:rsidRDefault="0063007A" w:rsidP="0063007A">
      <w:pPr>
        <w:ind w:firstLine="720"/>
        <w:jc w:val="both"/>
      </w:pPr>
      <w:r>
        <w:t>В случае установления соответствия документации по планировке территории требованиям пункта 2.8 настоящего Регламента специалист администрации Хочашевского сельского поселения, в должностные обязанности которого входит исполнение административной процедуры, осуществляет подготовку решения о направлении документации по планировке территории на рассмотрение главе администрации Хочашевского сельского поселения.</w:t>
      </w:r>
    </w:p>
    <w:p w:rsidR="0063007A" w:rsidRDefault="0063007A" w:rsidP="0063007A">
      <w:pPr>
        <w:ind w:firstLine="720"/>
        <w:jc w:val="both"/>
      </w:pPr>
      <w:r>
        <w:t>Решения, указанные в абзацах пятом и шестом подпункта 3.1.3.2 пункта 3.1 настоящего Регламента, выдаются (направляются) Заявителю специалистом администрации Хочашевского сельского поселения лично, почтовым отправлением в письменной форме либо по электронной почте в форме электронного документа. Административная процедура исполняется в течение 30 дней со дня поступления запроса и документов с резолюцией главы администрации  ответственному специалисту.</w:t>
      </w:r>
    </w:p>
    <w:p w:rsidR="0063007A" w:rsidRDefault="0063007A" w:rsidP="0063007A">
      <w:pPr>
        <w:ind w:firstLine="720"/>
        <w:jc w:val="both"/>
      </w:pPr>
    </w:p>
    <w:p w:rsidR="0063007A" w:rsidRDefault="0063007A" w:rsidP="0063007A">
      <w:pPr>
        <w:ind w:firstLine="720"/>
        <w:jc w:val="both"/>
      </w:pPr>
      <w:r>
        <w:t>3.1.4. Выдача (направление) Заявителю копии постановления администрации Хочашевского сельского поселения о подготовке, об утверждении документации по планировке территории.</w:t>
      </w:r>
    </w:p>
    <w:p w:rsidR="0063007A" w:rsidRDefault="0063007A" w:rsidP="0063007A">
      <w:pPr>
        <w:ind w:firstLine="720"/>
        <w:jc w:val="both"/>
      </w:pPr>
      <w:r>
        <w:t>Копия постановления администрации Хочашевского сельского поселения  о подготовке, об утверждении (отклонении) документации по планировке территории выдается (направляется) Заявителю лично или почтовым отправлением либо в форме электронного документа по желанию Заявителя.</w:t>
      </w:r>
    </w:p>
    <w:p w:rsidR="0063007A" w:rsidRDefault="0063007A" w:rsidP="0063007A">
      <w:pPr>
        <w:ind w:firstLine="720"/>
        <w:jc w:val="both"/>
      </w:pPr>
      <w:r>
        <w:t>При получении копии постановления в администрацию Хочашевского сельского поселения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документа.</w:t>
      </w:r>
    </w:p>
    <w:p w:rsidR="0063007A" w:rsidRDefault="0063007A" w:rsidP="0063007A">
      <w:pPr>
        <w:ind w:firstLine="720"/>
        <w:jc w:val="both"/>
      </w:pPr>
      <w:r>
        <w:t>Копия постановления, предоставляемая Заявителю по почте, направляется по адресу, указанному в запросе, заказным письмом либо направляется Заявителю в форме электронного документа по указанному в электронном обращении адресу.</w:t>
      </w:r>
    </w:p>
    <w:p w:rsidR="0063007A" w:rsidRDefault="0063007A" w:rsidP="0063007A">
      <w:pPr>
        <w:ind w:firstLine="720"/>
        <w:jc w:val="both"/>
      </w:pPr>
      <w:r>
        <w:t>Срок исполнения административной процедуры - не более 5 дней со дня принятия постановления администрации Хочашевского  сельского поселения о подготовке, об утверждении (отклонении) документации по планировке территории.</w:t>
      </w:r>
    </w:p>
    <w:p w:rsidR="0063007A" w:rsidRDefault="0063007A" w:rsidP="0063007A">
      <w:pPr>
        <w:ind w:firstLine="720"/>
        <w:jc w:val="both"/>
      </w:pPr>
      <w:r>
        <w:t>Для Заявителей,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срок исполнения административной процедуры составляет не более 3 дней со дня принятия постановления администрации Хочашевского сельского поселения  о подготовке документации по планировке территории.</w:t>
      </w:r>
    </w:p>
    <w:p w:rsidR="0063007A" w:rsidRDefault="0063007A" w:rsidP="0063007A">
      <w:pPr>
        <w:ind w:firstLine="720"/>
        <w:jc w:val="both"/>
      </w:pPr>
    </w:p>
    <w:p w:rsidR="0063007A" w:rsidRDefault="0063007A" w:rsidP="0063007A">
      <w:pPr>
        <w:ind w:firstLine="720"/>
        <w:jc w:val="both"/>
      </w:pPr>
      <w:r>
        <w:t>3.2. Особенности выполнения административных процедур в многофункциональных центрах;</w:t>
      </w:r>
    </w:p>
    <w:p w:rsidR="0063007A" w:rsidRDefault="0063007A" w:rsidP="0063007A">
      <w:pPr>
        <w:ind w:firstLine="720"/>
        <w:jc w:val="both"/>
      </w:pPr>
      <w:r>
        <w:t>3.2.1. В ходе приема документов Специалист МФЦ:</w:t>
      </w:r>
    </w:p>
    <w:p w:rsidR="0063007A" w:rsidRDefault="0063007A" w:rsidP="0063007A">
      <w:pPr>
        <w:ind w:firstLine="720"/>
        <w:jc w:val="both"/>
      </w:pPr>
      <w:r>
        <w:t>1) устанавливает личность и полномочия Заявителя (проверяет документ, удостоверяющий личность Заявителя и/или полномочия представителя Заявителя);</w:t>
      </w:r>
    </w:p>
    <w:p w:rsidR="0063007A" w:rsidRDefault="0063007A" w:rsidP="0063007A">
      <w:pPr>
        <w:ind w:firstLine="720"/>
        <w:jc w:val="both"/>
      </w:pPr>
      <w:r>
        <w:lastRenderedPageBreak/>
        <w:t>2) выдает Заявителю бланк запроса для заполнения, оказывает помощь по его заполнению, проверяет правильность заполнения запроса. Запрос заполняется в единственном экземпляре-подлиннике и подписывается Заявителем;</w:t>
      </w:r>
    </w:p>
    <w:p w:rsidR="0063007A" w:rsidRDefault="0063007A" w:rsidP="0063007A">
      <w:pPr>
        <w:ind w:firstLine="720"/>
        <w:jc w:val="both"/>
      </w:pPr>
      <w:r>
        <w:t>3) проверяет соответствие поданных документов перечню, указанному в пункте 2.6. настоящего административного регламента;</w:t>
      </w:r>
    </w:p>
    <w:p w:rsidR="0063007A" w:rsidRDefault="0063007A" w:rsidP="0063007A">
      <w:pPr>
        <w:ind w:firstLine="720"/>
        <w:jc w:val="both"/>
      </w:pPr>
      <w:r>
        <w:t>4) проводит проверку соответствия представленных документов требованиям действующего законодательства и административного регламента предоставления муниципальной услуги, а также на предмет того, что:</w:t>
      </w:r>
    </w:p>
    <w:p w:rsidR="0063007A" w:rsidRDefault="0063007A" w:rsidP="0063007A">
      <w:pPr>
        <w:ind w:firstLine="720"/>
        <w:jc w:val="both"/>
      </w:pPr>
      <w:r>
        <w:t>- в документах нет подчисток, приписок, зачеркнутых слов и иных не оговоренных в них исправлений;</w:t>
      </w:r>
    </w:p>
    <w:p w:rsidR="0063007A" w:rsidRDefault="0063007A" w:rsidP="0063007A">
      <w:pPr>
        <w:ind w:firstLine="720"/>
        <w:jc w:val="both"/>
      </w:pPr>
      <w:r>
        <w:t>- документы не написаны карандашом;</w:t>
      </w:r>
    </w:p>
    <w:p w:rsidR="0063007A" w:rsidRDefault="0063007A" w:rsidP="0063007A">
      <w:pPr>
        <w:ind w:firstLine="720"/>
        <w:jc w:val="both"/>
      </w:pPr>
      <w:r>
        <w:t>- документы не имеют серьезных повреждений, наличие которых не позволяет однозначно истолковать их содержание;</w:t>
      </w:r>
    </w:p>
    <w:p w:rsidR="0063007A" w:rsidRDefault="0063007A" w:rsidP="0063007A">
      <w:pPr>
        <w:ind w:firstLine="720"/>
        <w:jc w:val="both"/>
      </w:pPr>
      <w:r>
        <w:t>- тексты документов написаны разборчиво, наименования юридических лиц приведены без сокращений;</w:t>
      </w:r>
    </w:p>
    <w:p w:rsidR="0063007A" w:rsidRDefault="0063007A" w:rsidP="0063007A">
      <w:pPr>
        <w:ind w:firstLine="720"/>
        <w:jc w:val="both"/>
      </w:pPr>
      <w:r>
        <w:t>5) если представленные документы не соответствуют предъявляемым к ним требованиям, Специалист МФЦ принимает запрос, консультирует Заявителя по перечню и качеству представленных документов, объясняет содержание выявленных в представленных документах недостатков.</w:t>
      </w:r>
    </w:p>
    <w:p w:rsidR="0063007A" w:rsidRDefault="0063007A" w:rsidP="0063007A">
      <w:pPr>
        <w:ind w:firstLine="720"/>
        <w:jc w:val="both"/>
      </w:pPr>
      <w:r>
        <w:t>3.2.2. В случае несоответствия документов требованиям, указанным в подпункте 4 подпункта 3.2.1, Специалист МФЦ при оформлении перечня представленных документов ставит отметку «По результатам предварительного анализа в представленных документах выявлены несоответствия установленным требованиям».</w:t>
      </w:r>
    </w:p>
    <w:p w:rsidR="0063007A" w:rsidRDefault="0063007A" w:rsidP="0063007A">
      <w:pPr>
        <w:ind w:firstLine="720"/>
        <w:jc w:val="both"/>
      </w:pPr>
      <w:r>
        <w:t>3.2.3. Специалист МФЦ предоставляет Заявителю расписку в получении документов и делает об этом отметку в бланке запроса с подписью Заявителя.</w:t>
      </w:r>
    </w:p>
    <w:p w:rsidR="0063007A" w:rsidRDefault="0063007A" w:rsidP="0063007A">
      <w:pPr>
        <w:ind w:firstLine="720"/>
        <w:jc w:val="both"/>
      </w:pPr>
      <w:r>
        <w:t>3.2.4. Специалист МФЦ регистрирует запрос и делает об этом отметку в бланке запроса.</w:t>
      </w:r>
    </w:p>
    <w:p w:rsidR="0063007A" w:rsidRDefault="0063007A" w:rsidP="0063007A">
      <w:pPr>
        <w:ind w:firstLine="720"/>
        <w:jc w:val="both"/>
      </w:pPr>
      <w:r>
        <w:t>3.2.5. Специалист МФЦ информирует Заявителя о сроках рассмотрения запроса об оказании муниципальной услуги.</w:t>
      </w:r>
    </w:p>
    <w:p w:rsidR="0063007A" w:rsidRDefault="0063007A" w:rsidP="0063007A">
      <w:pPr>
        <w:ind w:firstLine="720"/>
        <w:jc w:val="both"/>
      </w:pPr>
      <w:r>
        <w:t>3.2.6. Специалист МФЦ в день получения запроса и документов:</w:t>
      </w:r>
    </w:p>
    <w:p w:rsidR="0063007A" w:rsidRDefault="0063007A" w:rsidP="0063007A">
      <w:pPr>
        <w:ind w:firstLine="720"/>
        <w:jc w:val="both"/>
      </w:pPr>
      <w:r>
        <w:t>1) формирует комплект представленных Заявителем документов, включающий в себя запрос о предоставлении услуги по установленной форме; информацию, содержащую сведения о приеме документов сотрудником МФЦ: дату представления документов, регистрационный номер запроса, фамилию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63007A" w:rsidRDefault="0063007A" w:rsidP="0063007A">
      <w:pPr>
        <w:ind w:firstLine="720"/>
        <w:jc w:val="both"/>
      </w:pPr>
      <w:r>
        <w:t>2) производит сканирование (фотографирование) запроса и документов, обеспечивая соблюдение следующих требований:</w:t>
      </w:r>
    </w:p>
    <w:p w:rsidR="0063007A" w:rsidRDefault="0063007A" w:rsidP="0063007A">
      <w:pPr>
        <w:ind w:firstLine="720"/>
        <w:jc w:val="both"/>
      </w:pPr>
      <w:r>
        <w:t>- взаимное соответствие документа в бумажной и электронной форме, включая соответствие форм-фактора листов документов;</w:t>
      </w:r>
    </w:p>
    <w:p w:rsidR="0063007A" w:rsidRDefault="0063007A" w:rsidP="0063007A">
      <w:pPr>
        <w:ind w:firstLine="720"/>
        <w:jc w:val="both"/>
      </w:pPr>
      <w:r>
        <w:t>- четкое воспроизведение текста и графической информации документов при сканировании и копировании документов;</w:t>
      </w:r>
    </w:p>
    <w:p w:rsidR="0063007A" w:rsidRDefault="0063007A" w:rsidP="0063007A">
      <w:pPr>
        <w:ind w:firstLine="720"/>
        <w:jc w:val="both"/>
      </w:pPr>
      <w:r>
        <w:t>- отсутствие повреждений листов документов;</w:t>
      </w:r>
    </w:p>
    <w:p w:rsidR="0063007A" w:rsidRDefault="0063007A" w:rsidP="0063007A">
      <w:pPr>
        <w:ind w:firstLine="720"/>
        <w:jc w:val="both"/>
      </w:pPr>
      <w:r>
        <w:t>3) подписывает электронной подписью сканированные копии документов и направляет сформированный пакет документов в электронном виде в администрацию Хочашевского сельского поселения;</w:t>
      </w:r>
    </w:p>
    <w:p w:rsidR="0063007A" w:rsidRDefault="0063007A" w:rsidP="0063007A">
      <w:pPr>
        <w:ind w:firstLine="720"/>
        <w:jc w:val="both"/>
      </w:pPr>
      <w:r>
        <w:t xml:space="preserve">4) формирует пакет документов, в который помещается оригинал запроса на предоставление услуги. Пакет документов содержит информацию о комплектах документов на получение услуги, дате и времени отправки и о специалисте МФЦ, который сформировал пакет документов. Пакет документов опечатывается и на следующий день после получения запроса и документов отправляется курьерской </w:t>
      </w:r>
      <w:r>
        <w:lastRenderedPageBreak/>
        <w:t>службой с сопроводительным письмом, заверенным печатью МФЦ, в администрацию Хочашевского сельского поселения.</w:t>
      </w:r>
    </w:p>
    <w:p w:rsidR="0063007A" w:rsidRDefault="0063007A" w:rsidP="0063007A">
      <w:pPr>
        <w:ind w:firstLine="720"/>
        <w:jc w:val="both"/>
      </w:pPr>
      <w:r>
        <w:t>3.2.7. Поступивший в электронном виде в администрацию Хочашевского сельского поселения  запрос распечатывается на бумажном носителе и регистрируется в соответствии с пунктом 3.1.1 настоящего Регламента.</w:t>
      </w:r>
    </w:p>
    <w:p w:rsidR="0063007A" w:rsidRDefault="0063007A" w:rsidP="0063007A">
      <w:pPr>
        <w:ind w:firstLine="720"/>
        <w:jc w:val="both"/>
      </w:pPr>
      <w:r>
        <w:t>3.2.8. Администрацией Хочашевского сельского поселения производится рассмотрение запроса о предоставлении услуги и принятие решения по существу запроса.</w:t>
      </w:r>
    </w:p>
    <w:p w:rsidR="0063007A" w:rsidRDefault="0063007A" w:rsidP="0063007A">
      <w:pPr>
        <w:ind w:firstLine="720"/>
        <w:jc w:val="both"/>
      </w:pPr>
      <w:r>
        <w:t>3.2.9. Сканированная копия принятого решения (результата предоставления услуги) направляется  администрацией Хочашевского сельского поселения  в МФЦ в электронном виде.</w:t>
      </w:r>
    </w:p>
    <w:p w:rsidR="0063007A" w:rsidRDefault="0063007A" w:rsidP="0063007A">
      <w:pPr>
        <w:ind w:firstLine="720"/>
        <w:jc w:val="both"/>
      </w:pPr>
      <w:r>
        <w:t>3.2.10. Курьерская служба МФЦ не позднее следующего рабочего дня c момента направления в электронном виде забирает копию документа, являющегося результатом предоставления муниципальной услуги, с проставлением подписи и даты получения в копии документа, остающемся в администрации Хочашевского сельского поселения.</w:t>
      </w:r>
    </w:p>
    <w:p w:rsidR="0063007A" w:rsidRDefault="0063007A" w:rsidP="0063007A">
      <w:pPr>
        <w:ind w:firstLine="720"/>
        <w:jc w:val="both"/>
      </w:pPr>
      <w:r>
        <w:t>3.2.11. МФЦ в день получения копии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услуги по его обращению.</w:t>
      </w:r>
    </w:p>
    <w:p w:rsidR="0063007A" w:rsidRDefault="0063007A" w:rsidP="0063007A">
      <w:pPr>
        <w:ind w:firstLine="720"/>
        <w:jc w:val="both"/>
      </w:pPr>
      <w:r>
        <w:t>3.2.12. При посещении Заявителем МФЦ Специалист МФЦ выдает Заявителю под роспись копию документа, являющегося результатом предоставления муниципальной услуги.</w:t>
      </w:r>
    </w:p>
    <w:p w:rsidR="0063007A" w:rsidRDefault="0063007A" w:rsidP="0063007A">
      <w:pPr>
        <w:ind w:firstLine="720"/>
        <w:jc w:val="both"/>
        <w:rPr>
          <w:b/>
        </w:rPr>
      </w:pPr>
      <w:r>
        <w:t xml:space="preserve"> 3.3. Последовательность административных процедур исполнения муниципальной услуги представлена блок-схемой в Приложении 1 к настоящему административному регламенту.</w:t>
      </w:r>
    </w:p>
    <w:p w:rsidR="0063007A" w:rsidRDefault="0063007A" w:rsidP="0063007A">
      <w:pPr>
        <w:spacing w:before="280" w:after="280"/>
        <w:ind w:firstLine="720"/>
        <w:jc w:val="center"/>
      </w:pPr>
      <w:r>
        <w:rPr>
          <w:b/>
        </w:rPr>
        <w:t xml:space="preserve">4. Формы </w:t>
      </w:r>
      <w:proofErr w:type="gramStart"/>
      <w:r>
        <w:rPr>
          <w:b/>
        </w:rPr>
        <w:t>контроля за</w:t>
      </w:r>
      <w:proofErr w:type="gramEnd"/>
      <w:r>
        <w:rPr>
          <w:b/>
        </w:rPr>
        <w:t xml:space="preserve"> исполнением административного регламента</w:t>
      </w:r>
    </w:p>
    <w:p w:rsidR="0063007A" w:rsidRDefault="0063007A" w:rsidP="0063007A">
      <w:pPr>
        <w:ind w:firstLine="720"/>
        <w:jc w:val="both"/>
      </w:pPr>
      <w:r>
        <w:t xml:space="preserve"> 4.1. Текущий </w:t>
      </w:r>
      <w:proofErr w:type="gramStart"/>
      <w:r>
        <w:t>контроль за</w:t>
      </w:r>
      <w:proofErr w:type="gramEnd"/>
      <w:r>
        <w:t xml:space="preserve"> полнотой, качеством, соблюдением и исполнением  ответственными должностными лицами административных процедур по оказанию муниципальной услуги осуществляется главой администрации Хочашевского сельского поселения.</w:t>
      </w:r>
    </w:p>
    <w:p w:rsidR="0063007A" w:rsidRDefault="0063007A" w:rsidP="0063007A">
      <w:pPr>
        <w:ind w:firstLine="720"/>
        <w:jc w:val="both"/>
      </w:pPr>
      <w:r>
        <w:t>Специалист администрации Хочашевского сельского поселения несет  персональную ответственность за соблюдение требований постановления  административного регламента.</w:t>
      </w:r>
    </w:p>
    <w:p w:rsidR="0063007A" w:rsidRDefault="0063007A" w:rsidP="0063007A">
      <w:pPr>
        <w:ind w:firstLine="540"/>
        <w:jc w:val="both"/>
      </w:pPr>
      <w:r>
        <w:t xml:space="preserve">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содержащие жалобы на действия (бездействие) специалистов администрации Хочашевского сельского поселения.</w:t>
      </w:r>
    </w:p>
    <w:p w:rsidR="0063007A" w:rsidRDefault="0063007A" w:rsidP="0063007A">
      <w:pPr>
        <w:ind w:firstLine="540"/>
        <w:jc w:val="both"/>
      </w:pPr>
      <w:r>
        <w:t>  Для проведения проверки полноты и качества предоставления муниципальной услуги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w:t>
      </w:r>
    </w:p>
    <w:p w:rsidR="0063007A" w:rsidRDefault="0063007A" w:rsidP="0063007A">
      <w:pPr>
        <w:ind w:firstLine="540"/>
        <w:jc w:val="both"/>
      </w:pPr>
      <w:r>
        <w:t>  В случае выявления нарушений прав граждан по результатам проведенных проверок в отношении виновных должностных лиц  принимаются меры дисциплинарного взыскания в соответствии с законодательством Российской Федерации.</w:t>
      </w:r>
    </w:p>
    <w:p w:rsidR="0063007A" w:rsidRDefault="0063007A" w:rsidP="0063007A">
      <w:pPr>
        <w:ind w:firstLine="540"/>
        <w:jc w:val="both"/>
      </w:pPr>
      <w:r>
        <w:t>  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w:t>
      </w:r>
    </w:p>
    <w:p w:rsidR="0063007A" w:rsidRDefault="0063007A" w:rsidP="0063007A">
      <w:pPr>
        <w:ind w:firstLine="540"/>
        <w:jc w:val="both"/>
        <w:rPr>
          <w:b/>
        </w:rPr>
      </w:pPr>
      <w:r>
        <w:t>  По результатам проверок, анализа должны быть осуществлены необходимые меры по устранению недостатков в предоставлении муниципальной услуги.</w:t>
      </w:r>
    </w:p>
    <w:p w:rsidR="0063007A" w:rsidRDefault="0063007A" w:rsidP="0063007A">
      <w:pPr>
        <w:pStyle w:val="ConsPlusNormal"/>
        <w:jc w:val="both"/>
        <w:rPr>
          <w:rFonts w:ascii="Times New Roman" w:hAnsi="Times New Roman" w:cs="Times New Roman"/>
          <w:b/>
          <w:sz w:val="24"/>
          <w:szCs w:val="24"/>
        </w:rPr>
      </w:pPr>
    </w:p>
    <w:p w:rsidR="0063007A" w:rsidRDefault="0063007A" w:rsidP="0063007A">
      <w:pPr>
        <w:pStyle w:val="ConsPlusNormal"/>
        <w:jc w:val="both"/>
        <w:rPr>
          <w:rFonts w:ascii="Times New Roman" w:hAnsi="Times New Roman" w:cs="Times New Roman"/>
          <w:b/>
          <w:sz w:val="24"/>
          <w:szCs w:val="24"/>
        </w:rPr>
      </w:pPr>
    </w:p>
    <w:p w:rsidR="0063007A" w:rsidRPr="00441E8F" w:rsidRDefault="0063007A" w:rsidP="0063007A">
      <w:pPr>
        <w:ind w:firstLine="567"/>
        <w:jc w:val="center"/>
        <w:rPr>
          <w:b/>
          <w:u w:val="single"/>
        </w:rPr>
      </w:pPr>
      <w:r w:rsidRPr="00441E8F">
        <w:rPr>
          <w:b/>
        </w:rPr>
        <w:lastRenderedPageBreak/>
        <w:t>Раздел 5.Досудебный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 210-ФЗ, или их работников</w:t>
      </w:r>
      <w:r w:rsidRPr="00441E8F">
        <w:rPr>
          <w:b/>
          <w:u w:val="single"/>
        </w:rPr>
        <w:t xml:space="preserve">  </w:t>
      </w:r>
    </w:p>
    <w:p w:rsidR="0063007A" w:rsidRPr="00441E8F" w:rsidRDefault="0063007A" w:rsidP="0063007A">
      <w:pPr>
        <w:pStyle w:val="ConsPlusNormal"/>
        <w:jc w:val="both"/>
        <w:rPr>
          <w:b/>
          <w:sz w:val="24"/>
          <w:szCs w:val="24"/>
        </w:rPr>
      </w:pPr>
    </w:p>
    <w:p w:rsidR="0063007A" w:rsidRPr="0010201A" w:rsidRDefault="0063007A" w:rsidP="0063007A">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5.1.Заявитель может обратиться с жалобой, в том числе в следующих случаях:</w:t>
      </w:r>
    </w:p>
    <w:p w:rsidR="0063007A" w:rsidRPr="0010201A" w:rsidRDefault="0063007A" w:rsidP="0063007A">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69" w:history="1">
        <w:r w:rsidRPr="0010201A">
          <w:rPr>
            <w:rFonts w:ascii="Times New Roman" w:hAnsi="Times New Roman" w:cs="Times New Roman"/>
            <w:sz w:val="24"/>
            <w:szCs w:val="24"/>
          </w:rPr>
          <w:t>статье 15.1</w:t>
        </w:r>
      </w:hyperlink>
      <w:r w:rsidRPr="0010201A">
        <w:rPr>
          <w:rFonts w:ascii="Times New Roman" w:hAnsi="Times New Roman" w:cs="Times New Roman"/>
          <w:sz w:val="24"/>
          <w:szCs w:val="24"/>
        </w:rPr>
        <w:t xml:space="preserve"> Федерального закона № 210-ФЗ;</w:t>
      </w:r>
    </w:p>
    <w:p w:rsidR="0063007A" w:rsidRPr="0010201A" w:rsidRDefault="0063007A" w:rsidP="0063007A">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0" w:history="1">
        <w:r w:rsidRPr="0010201A">
          <w:rPr>
            <w:rFonts w:ascii="Times New Roman" w:hAnsi="Times New Roman" w:cs="Times New Roman"/>
            <w:sz w:val="24"/>
            <w:szCs w:val="24"/>
          </w:rPr>
          <w:t>частью 1.3 статьи 16</w:t>
        </w:r>
      </w:hyperlink>
      <w:r w:rsidRPr="0010201A">
        <w:rPr>
          <w:rFonts w:ascii="Times New Roman" w:hAnsi="Times New Roman" w:cs="Times New Roman"/>
          <w:sz w:val="24"/>
          <w:szCs w:val="24"/>
        </w:rPr>
        <w:t xml:space="preserve"> Федерального закона № 210-ФЗ;</w:t>
      </w:r>
    </w:p>
    <w:p w:rsidR="0063007A" w:rsidRPr="0010201A" w:rsidRDefault="0063007A" w:rsidP="0063007A">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3007A" w:rsidRPr="0010201A" w:rsidRDefault="0063007A" w:rsidP="0063007A">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3007A" w:rsidRPr="0010201A" w:rsidRDefault="0063007A" w:rsidP="0063007A">
      <w:pPr>
        <w:pStyle w:val="ConsPlusNormal"/>
        <w:ind w:firstLine="539"/>
        <w:jc w:val="both"/>
        <w:rPr>
          <w:rFonts w:ascii="Times New Roman" w:hAnsi="Times New Roman" w:cs="Times New Roman"/>
          <w:sz w:val="24"/>
          <w:szCs w:val="24"/>
        </w:rPr>
      </w:pPr>
      <w:proofErr w:type="gramStart"/>
      <w:r w:rsidRPr="0010201A">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0201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1" w:history="1">
        <w:r w:rsidRPr="0010201A">
          <w:rPr>
            <w:rFonts w:ascii="Times New Roman" w:hAnsi="Times New Roman" w:cs="Times New Roman"/>
            <w:sz w:val="24"/>
            <w:szCs w:val="24"/>
          </w:rPr>
          <w:t>частью 1.3 статьи 16</w:t>
        </w:r>
      </w:hyperlink>
      <w:r w:rsidRPr="0010201A">
        <w:rPr>
          <w:rFonts w:ascii="Times New Roman" w:hAnsi="Times New Roman" w:cs="Times New Roman"/>
          <w:sz w:val="24"/>
          <w:szCs w:val="24"/>
        </w:rPr>
        <w:t xml:space="preserve"> Федерального закона № 210-ФЗ;</w:t>
      </w:r>
    </w:p>
    <w:p w:rsidR="0063007A" w:rsidRPr="0010201A" w:rsidRDefault="0063007A" w:rsidP="0063007A">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007A" w:rsidRPr="0010201A" w:rsidRDefault="0063007A" w:rsidP="0063007A">
      <w:pPr>
        <w:pStyle w:val="ConsPlusNormal"/>
        <w:ind w:firstLine="539"/>
        <w:jc w:val="both"/>
        <w:rPr>
          <w:rFonts w:ascii="Times New Roman" w:hAnsi="Times New Roman" w:cs="Times New Roman"/>
          <w:sz w:val="24"/>
          <w:szCs w:val="24"/>
        </w:rPr>
      </w:pPr>
      <w:proofErr w:type="gramStart"/>
      <w:r w:rsidRPr="0010201A">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72"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0201A">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3" w:history="1">
        <w:r w:rsidRPr="0010201A">
          <w:rPr>
            <w:rFonts w:ascii="Times New Roman" w:hAnsi="Times New Roman" w:cs="Times New Roman"/>
            <w:sz w:val="24"/>
            <w:szCs w:val="24"/>
          </w:rPr>
          <w:t>частью 1.3 статьи 16</w:t>
        </w:r>
      </w:hyperlink>
      <w:r w:rsidRPr="0010201A">
        <w:rPr>
          <w:rFonts w:ascii="Times New Roman" w:hAnsi="Times New Roman" w:cs="Times New Roman"/>
          <w:sz w:val="24"/>
          <w:szCs w:val="24"/>
        </w:rPr>
        <w:t xml:space="preserve"> Федерального закона № 210-ФЗ;</w:t>
      </w:r>
    </w:p>
    <w:p w:rsidR="0063007A" w:rsidRPr="0010201A" w:rsidRDefault="0063007A" w:rsidP="0063007A">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Pr="0010201A">
        <w:rPr>
          <w:rFonts w:ascii="Times New Roman" w:hAnsi="Times New Roman" w:cs="Times New Roman"/>
          <w:sz w:val="24"/>
          <w:szCs w:val="24"/>
        </w:rPr>
        <w:lastRenderedPageBreak/>
        <w:t>муниципальной услуги;</w:t>
      </w:r>
    </w:p>
    <w:p w:rsidR="0063007A" w:rsidRPr="0010201A" w:rsidRDefault="0063007A" w:rsidP="0063007A">
      <w:pPr>
        <w:pStyle w:val="ConsPlusNormal"/>
        <w:ind w:firstLine="539"/>
        <w:jc w:val="both"/>
        <w:rPr>
          <w:rFonts w:ascii="Times New Roman" w:hAnsi="Times New Roman" w:cs="Times New Roman"/>
          <w:sz w:val="24"/>
          <w:szCs w:val="24"/>
        </w:rPr>
      </w:pPr>
      <w:proofErr w:type="gramStart"/>
      <w:r w:rsidRPr="0010201A">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0201A">
        <w:rPr>
          <w:rFonts w:ascii="Times New Roman" w:hAnsi="Times New Roman" w:cs="Times New Roman"/>
          <w:sz w:val="24"/>
          <w:szCs w:val="24"/>
        </w:rPr>
        <w:t xml:space="preserve"> </w:t>
      </w:r>
      <w:proofErr w:type="gramStart"/>
      <w:r w:rsidRPr="0010201A">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4" w:history="1">
        <w:r w:rsidRPr="0010201A">
          <w:rPr>
            <w:rFonts w:ascii="Times New Roman" w:hAnsi="Times New Roman" w:cs="Times New Roman"/>
            <w:sz w:val="24"/>
            <w:szCs w:val="24"/>
          </w:rPr>
          <w:t>частью 1.3 статьи 16</w:t>
        </w:r>
      </w:hyperlink>
      <w:r w:rsidRPr="0010201A">
        <w:rPr>
          <w:rFonts w:ascii="Times New Roman" w:hAnsi="Times New Roman" w:cs="Times New Roman"/>
          <w:sz w:val="24"/>
          <w:szCs w:val="24"/>
        </w:rPr>
        <w:t xml:space="preserve">  Федерального закона № 210-ФЗ;</w:t>
      </w:r>
      <w:proofErr w:type="gramEnd"/>
    </w:p>
    <w:p w:rsidR="0063007A" w:rsidRPr="0010201A" w:rsidRDefault="0063007A" w:rsidP="0063007A">
      <w:pPr>
        <w:pStyle w:val="ConsPlusNormal"/>
        <w:ind w:firstLine="539"/>
        <w:jc w:val="both"/>
        <w:rPr>
          <w:rFonts w:ascii="Times New Roman" w:hAnsi="Times New Roman" w:cs="Times New Roman"/>
          <w:sz w:val="24"/>
          <w:szCs w:val="24"/>
        </w:rPr>
      </w:pPr>
      <w:r w:rsidRPr="0010201A">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w:t>
      </w:r>
      <w:proofErr w:type="gramStart"/>
      <w:r w:rsidRPr="0010201A">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 ФЗ.</w:t>
      </w:r>
      <w:proofErr w:type="gramEnd"/>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75"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76"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подаются руководителям этих организаций.</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 xml:space="preserve">5.3. </w:t>
      </w:r>
      <w:proofErr w:type="gramStart"/>
      <w:r w:rsidRPr="0010201A">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10201A">
        <w:rPr>
          <w:rFonts w:ascii="Times New Roman"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w:t>
      </w:r>
      <w:r w:rsidRPr="0010201A">
        <w:rPr>
          <w:rFonts w:ascii="Times New Roman" w:hAnsi="Times New Roman" w:cs="Times New Roman"/>
          <w:sz w:val="24"/>
          <w:szCs w:val="24"/>
        </w:rPr>
        <w:lastRenderedPageBreak/>
        <w:t xml:space="preserve">услуг либо регионального портала государственных и муниципальных услуг, а также может быть принята при личном приеме заявителя. </w:t>
      </w:r>
      <w:proofErr w:type="gramStart"/>
      <w:r w:rsidRPr="0010201A">
        <w:rPr>
          <w:rFonts w:ascii="Times New Roman" w:hAnsi="Times New Roman" w:cs="Times New Roman"/>
          <w:sz w:val="24"/>
          <w:szCs w:val="24"/>
        </w:rPr>
        <w:t xml:space="preserve">Жалоба на решения и действия (бездействие) организаций, предусмотренных </w:t>
      </w:r>
      <w:hyperlink r:id="rId77"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5.4. В случае</w:t>
      </w:r>
      <w:proofErr w:type="gramStart"/>
      <w:r w:rsidRPr="0010201A">
        <w:rPr>
          <w:rFonts w:ascii="Times New Roman" w:hAnsi="Times New Roman" w:cs="Times New Roman"/>
          <w:sz w:val="24"/>
          <w:szCs w:val="24"/>
        </w:rPr>
        <w:t>,</w:t>
      </w:r>
      <w:proofErr w:type="gramEnd"/>
      <w:r w:rsidRPr="0010201A">
        <w:rPr>
          <w:rFonts w:ascii="Times New Roman" w:hAnsi="Times New Roman" w:cs="Times New Roman"/>
          <w:sz w:val="24"/>
          <w:szCs w:val="24"/>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пункта 5.1.и настоящего пункта Административного регламента  статьи не применяются.</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 xml:space="preserve">5.5. </w:t>
      </w:r>
      <w:proofErr w:type="gramStart"/>
      <w:r w:rsidRPr="0010201A">
        <w:rPr>
          <w:rFonts w:ascii="Times New Roman" w:hAnsi="Times New Roman" w:cs="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8" w:history="1">
        <w:r w:rsidRPr="0010201A">
          <w:rPr>
            <w:rFonts w:ascii="Times New Roman" w:hAnsi="Times New Roman" w:cs="Times New Roman"/>
            <w:sz w:val="24"/>
            <w:szCs w:val="24"/>
          </w:rPr>
          <w:t>частью 2 статьи 6</w:t>
        </w:r>
      </w:hyperlink>
      <w:r w:rsidRPr="0010201A">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sidRPr="0010201A">
        <w:rPr>
          <w:rFonts w:ascii="Times New Roman" w:hAnsi="Times New Roman" w:cs="Times New Roman"/>
          <w:sz w:val="24"/>
          <w:szCs w:val="24"/>
        </w:rPr>
        <w:t xml:space="preserve">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5.6. Жалоба должна содержать:</w:t>
      </w:r>
    </w:p>
    <w:p w:rsidR="0063007A" w:rsidRPr="0010201A" w:rsidRDefault="0063007A" w:rsidP="0063007A">
      <w:pPr>
        <w:pStyle w:val="ConsPlusNormal"/>
        <w:ind w:firstLine="540"/>
        <w:jc w:val="both"/>
        <w:rPr>
          <w:rFonts w:ascii="Times New Roman" w:hAnsi="Times New Roman" w:cs="Times New Roman"/>
          <w:sz w:val="24"/>
          <w:szCs w:val="24"/>
        </w:rPr>
      </w:pPr>
      <w:proofErr w:type="gramStart"/>
      <w:r w:rsidRPr="0010201A">
        <w:rPr>
          <w:rFonts w:ascii="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79"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их руководителей и (или) работников, решения и действия (бездействие) которых обжалуются;</w:t>
      </w:r>
      <w:proofErr w:type="gramEnd"/>
    </w:p>
    <w:p w:rsidR="0063007A" w:rsidRPr="0010201A" w:rsidRDefault="0063007A" w:rsidP="0063007A">
      <w:pPr>
        <w:pStyle w:val="ConsPlusNormal"/>
        <w:ind w:firstLine="540"/>
        <w:jc w:val="both"/>
        <w:rPr>
          <w:rFonts w:ascii="Times New Roman" w:hAnsi="Times New Roman" w:cs="Times New Roman"/>
          <w:sz w:val="24"/>
          <w:szCs w:val="24"/>
        </w:rPr>
      </w:pPr>
      <w:proofErr w:type="gramStart"/>
      <w:r w:rsidRPr="0010201A">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0"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их работников;</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1"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 xml:space="preserve">5.7. </w:t>
      </w:r>
      <w:proofErr w:type="gramStart"/>
      <w:r w:rsidRPr="0010201A">
        <w:rPr>
          <w:rFonts w:ascii="Times New Roman" w:hAnsi="Times New Roman" w:cs="Times New Roman"/>
          <w:sz w:val="24"/>
          <w:szCs w:val="24"/>
        </w:rPr>
        <w:t xml:space="preserve">Жалоба, поступившая в орган, предоставляющий муниципальную услугу, </w:t>
      </w:r>
      <w:r w:rsidRPr="0010201A">
        <w:rPr>
          <w:rFonts w:ascii="Times New Roman" w:hAnsi="Times New Roman" w:cs="Times New Roman"/>
          <w:sz w:val="24"/>
          <w:szCs w:val="24"/>
        </w:rPr>
        <w:lastRenderedPageBreak/>
        <w:t xml:space="preserve">многофункциональный центр, учредителю многофункционального центра, в организации, предусмотренные </w:t>
      </w:r>
      <w:hyperlink r:id="rId82"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83" w:history="1">
        <w:r w:rsidRPr="0010201A">
          <w:rPr>
            <w:rFonts w:ascii="Times New Roman" w:hAnsi="Times New Roman" w:cs="Times New Roman"/>
            <w:sz w:val="24"/>
            <w:szCs w:val="24"/>
          </w:rPr>
          <w:t>частью 1.1 статьи 16</w:t>
        </w:r>
      </w:hyperlink>
      <w:r w:rsidRPr="0010201A">
        <w:rPr>
          <w:rFonts w:ascii="Times New Roman" w:hAnsi="Times New Roman" w:cs="Times New Roman"/>
          <w:sz w:val="24"/>
          <w:szCs w:val="24"/>
        </w:rPr>
        <w:t xml:space="preserve"> Федерального закона № 210-ФЗ, в</w:t>
      </w:r>
      <w:proofErr w:type="gramEnd"/>
      <w:r w:rsidRPr="0010201A">
        <w:rPr>
          <w:rFonts w:ascii="Times New Roman" w:hAnsi="Times New Roman" w:cs="Times New Roman"/>
          <w:sz w:val="24"/>
          <w:szCs w:val="24"/>
        </w:rPr>
        <w:t xml:space="preserve"> </w:t>
      </w:r>
      <w:proofErr w:type="gramStart"/>
      <w:r w:rsidRPr="0010201A">
        <w:rPr>
          <w:rFonts w:ascii="Times New Roman" w:hAnsi="Times New Roman" w:cs="Times New Roman"/>
          <w:sz w:val="24"/>
          <w:szCs w:val="24"/>
        </w:rPr>
        <w:t>приеме</w:t>
      </w:r>
      <w:proofErr w:type="gramEnd"/>
      <w:r w:rsidRPr="0010201A">
        <w:rPr>
          <w:rFonts w:ascii="Times New Roman" w:hAnsi="Times New Roman" w:cs="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5.8. По результатам рассмотрения жалобы принимается одно из следующих решений:</w:t>
      </w:r>
    </w:p>
    <w:p w:rsidR="0063007A" w:rsidRPr="0010201A" w:rsidRDefault="0063007A" w:rsidP="0063007A">
      <w:pPr>
        <w:pStyle w:val="ConsPlusNormal"/>
        <w:ind w:firstLine="540"/>
        <w:jc w:val="both"/>
        <w:rPr>
          <w:rFonts w:ascii="Times New Roman" w:hAnsi="Times New Roman" w:cs="Times New Roman"/>
          <w:sz w:val="24"/>
          <w:szCs w:val="24"/>
        </w:rPr>
      </w:pPr>
      <w:proofErr w:type="gramStart"/>
      <w:r w:rsidRPr="0010201A">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2) в удовлетворении жалобы отказывается.</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 xml:space="preserve">5.9. Не позднее дня, следующего за днем принятия решения, указанного в </w:t>
      </w:r>
      <w:hyperlink w:anchor="P44" w:history="1"/>
      <w:r w:rsidRPr="0010201A">
        <w:rPr>
          <w:rFonts w:ascii="Times New Roman" w:hAnsi="Times New Roman" w:cs="Times New Roman"/>
          <w:sz w:val="24"/>
          <w:szCs w:val="24"/>
        </w:rPr>
        <w:t>п.5.8.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 xml:space="preserve">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0201A">
        <w:rPr>
          <w:rFonts w:ascii="Times New Roman" w:hAnsi="Times New Roman" w:cs="Times New Roman"/>
          <w:sz w:val="24"/>
          <w:szCs w:val="24"/>
        </w:rPr>
        <w:t>неудобства</w:t>
      </w:r>
      <w:proofErr w:type="gramEnd"/>
      <w:r w:rsidRPr="0010201A">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007A" w:rsidRPr="0010201A" w:rsidRDefault="0063007A" w:rsidP="0063007A">
      <w:pPr>
        <w:pStyle w:val="ConsPlusNormal"/>
        <w:ind w:firstLine="540"/>
        <w:jc w:val="both"/>
        <w:rPr>
          <w:rFonts w:ascii="Times New Roman" w:hAnsi="Times New Roman" w:cs="Times New Roman"/>
          <w:sz w:val="24"/>
          <w:szCs w:val="24"/>
        </w:rPr>
      </w:pPr>
      <w:r w:rsidRPr="0010201A">
        <w:rPr>
          <w:rFonts w:ascii="Times New Roman" w:hAnsi="Times New Roman" w:cs="Times New Roman"/>
          <w:sz w:val="24"/>
          <w:szCs w:val="24"/>
        </w:rPr>
        <w:t xml:space="preserve">5.10. В случае установления в ходе или по результатам </w:t>
      </w:r>
      <w:proofErr w:type="gramStart"/>
      <w:r w:rsidRPr="0010201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10201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w:anchor="P22" w:history="1"/>
      <w:r w:rsidRPr="0010201A">
        <w:rPr>
          <w:rFonts w:ascii="Times New Roman" w:hAnsi="Times New Roman" w:cs="Times New Roman"/>
          <w:sz w:val="24"/>
          <w:szCs w:val="24"/>
        </w:rPr>
        <w:t xml:space="preserve"> п.5.1. настоящего раздела, незамедлительно направляют имеющиеся материалы в органы прокуратуры.</w:t>
      </w:r>
    </w:p>
    <w:p w:rsidR="0063007A" w:rsidRPr="0010201A" w:rsidRDefault="0063007A" w:rsidP="0063007A">
      <w:pPr>
        <w:ind w:firstLine="540"/>
        <w:jc w:val="both"/>
      </w:pPr>
      <w:r w:rsidRPr="0010201A">
        <w:t xml:space="preserve">5.11.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84" w:history="1">
        <w:r w:rsidRPr="0010201A">
          <w:t>законом</w:t>
        </w:r>
      </w:hyperlink>
      <w:r w:rsidRPr="0010201A">
        <w:t xml:space="preserve"> от 2 мая 2006 года № 59-ФЗ "О порядке рассмотрения обращений граждан Российской Федерации"</w:t>
      </w:r>
      <w:proofErr w:type="gramStart"/>
      <w:r w:rsidRPr="0010201A">
        <w:t>.</w:t>
      </w:r>
      <w:proofErr w:type="gramEnd"/>
      <w:r w:rsidRPr="0010201A">
        <w:t xml:space="preserve"> (</w:t>
      </w:r>
      <w:proofErr w:type="gramStart"/>
      <w:r w:rsidRPr="0010201A">
        <w:t>в</w:t>
      </w:r>
      <w:proofErr w:type="gramEnd"/>
      <w:r w:rsidRPr="0010201A">
        <w:t xml:space="preserve"> ред. от 26.04.2018 г. № 139, от 08.10.2018 г. № 392)</w:t>
      </w:r>
    </w:p>
    <w:p w:rsidR="0063007A" w:rsidRDefault="0063007A" w:rsidP="0063007A">
      <w:pPr>
        <w:jc w:val="right"/>
        <w:rPr>
          <w:kern w:val="1"/>
          <w:sz w:val="28"/>
          <w:szCs w:val="28"/>
        </w:rPr>
      </w:pPr>
    </w:p>
    <w:p w:rsidR="0063007A" w:rsidRDefault="0063007A" w:rsidP="0063007A">
      <w:pPr>
        <w:rPr>
          <w:kern w:val="1"/>
          <w:sz w:val="28"/>
          <w:szCs w:val="28"/>
        </w:rPr>
      </w:pPr>
    </w:p>
    <w:p w:rsidR="0063007A" w:rsidRDefault="0063007A" w:rsidP="0063007A">
      <w:pPr>
        <w:rPr>
          <w:kern w:val="1"/>
          <w:sz w:val="28"/>
          <w:szCs w:val="28"/>
        </w:rPr>
      </w:pPr>
    </w:p>
    <w:p w:rsidR="0063007A" w:rsidRDefault="0063007A" w:rsidP="0063007A">
      <w:pPr>
        <w:jc w:val="right"/>
        <w:rPr>
          <w:kern w:val="1"/>
          <w:sz w:val="28"/>
          <w:szCs w:val="28"/>
        </w:rPr>
      </w:pPr>
    </w:p>
    <w:p w:rsidR="0063007A" w:rsidRDefault="0063007A" w:rsidP="0063007A">
      <w:pPr>
        <w:jc w:val="right"/>
        <w:rPr>
          <w:kern w:val="1"/>
          <w:sz w:val="28"/>
          <w:szCs w:val="28"/>
        </w:rPr>
      </w:pPr>
    </w:p>
    <w:p w:rsidR="0063007A" w:rsidRDefault="0063007A" w:rsidP="0063007A">
      <w:pPr>
        <w:jc w:val="right"/>
        <w:rPr>
          <w:kern w:val="1"/>
          <w:sz w:val="28"/>
          <w:szCs w:val="28"/>
        </w:rPr>
      </w:pPr>
    </w:p>
    <w:p w:rsidR="0063007A" w:rsidRDefault="0063007A" w:rsidP="0063007A">
      <w:pPr>
        <w:jc w:val="right"/>
        <w:rPr>
          <w:kern w:val="1"/>
          <w:sz w:val="28"/>
          <w:szCs w:val="28"/>
        </w:rPr>
      </w:pPr>
    </w:p>
    <w:p w:rsidR="0063007A" w:rsidRDefault="0063007A" w:rsidP="0063007A">
      <w:pPr>
        <w:spacing w:line="276" w:lineRule="auto"/>
        <w:jc w:val="right"/>
        <w:rPr>
          <w:kern w:val="1"/>
        </w:rPr>
      </w:pPr>
      <w:r>
        <w:rPr>
          <w:kern w:val="1"/>
        </w:rPr>
        <w:lastRenderedPageBreak/>
        <w:t>Приложение №1</w:t>
      </w:r>
    </w:p>
    <w:p w:rsidR="0063007A" w:rsidRDefault="0063007A" w:rsidP="0063007A">
      <w:pPr>
        <w:pStyle w:val="a0"/>
        <w:spacing w:after="0" w:line="276" w:lineRule="auto"/>
        <w:jc w:val="right"/>
        <w:rPr>
          <w:bCs/>
        </w:rPr>
      </w:pPr>
      <w:r>
        <w:rPr>
          <w:kern w:val="1"/>
        </w:rPr>
        <w:t>к Административному регламенту</w:t>
      </w:r>
    </w:p>
    <w:p w:rsidR="0063007A" w:rsidRDefault="0063007A" w:rsidP="0063007A">
      <w:pPr>
        <w:pStyle w:val="a0"/>
        <w:spacing w:after="0" w:line="276" w:lineRule="auto"/>
        <w:jc w:val="right"/>
      </w:pPr>
      <w:r>
        <w:rPr>
          <w:bCs/>
        </w:rPr>
        <w:t>предоставления муниципальной услуги</w:t>
      </w:r>
    </w:p>
    <w:p w:rsidR="0063007A" w:rsidRDefault="0063007A" w:rsidP="0063007A">
      <w:pPr>
        <w:spacing w:line="276" w:lineRule="auto"/>
        <w:jc w:val="right"/>
      </w:pPr>
      <w:r>
        <w:t>«Принятие решений о подготовке,</w:t>
      </w:r>
    </w:p>
    <w:p w:rsidR="0063007A" w:rsidRDefault="0063007A" w:rsidP="0063007A">
      <w:pPr>
        <w:spacing w:line="276" w:lineRule="auto"/>
        <w:jc w:val="right"/>
      </w:pPr>
      <w:r>
        <w:t xml:space="preserve"> об утверждении документации </w:t>
      </w:r>
      <w:proofErr w:type="gramStart"/>
      <w:r>
        <w:t>по</w:t>
      </w:r>
      <w:proofErr w:type="gramEnd"/>
    </w:p>
    <w:p w:rsidR="0063007A" w:rsidRDefault="0063007A" w:rsidP="0063007A">
      <w:pPr>
        <w:spacing w:line="276" w:lineRule="auto"/>
        <w:jc w:val="right"/>
      </w:pPr>
      <w:r>
        <w:t xml:space="preserve"> </w:t>
      </w:r>
      <w:proofErr w:type="gramStart"/>
      <w:r>
        <w:t>планировке территорий (проектов</w:t>
      </w:r>
      <w:proofErr w:type="gramEnd"/>
    </w:p>
    <w:p w:rsidR="0063007A" w:rsidRDefault="0063007A" w:rsidP="0063007A">
      <w:pPr>
        <w:pStyle w:val="a0"/>
        <w:spacing w:after="0" w:line="276" w:lineRule="auto"/>
        <w:jc w:val="right"/>
        <w:rPr>
          <w:sz w:val="28"/>
          <w:szCs w:val="28"/>
        </w:rPr>
      </w:pPr>
      <w:r>
        <w:t xml:space="preserve"> планировки, проектов межевания)»</w:t>
      </w:r>
    </w:p>
    <w:p w:rsidR="0063007A" w:rsidRDefault="0063007A" w:rsidP="0063007A">
      <w:pPr>
        <w:pStyle w:val="ConsPlusNormal"/>
        <w:jc w:val="center"/>
        <w:rPr>
          <w:rFonts w:ascii="Times New Roman" w:hAnsi="Times New Roman" w:cs="Times New Roman"/>
          <w:sz w:val="28"/>
          <w:szCs w:val="28"/>
        </w:rPr>
      </w:pPr>
    </w:p>
    <w:p w:rsidR="0063007A" w:rsidRDefault="0063007A" w:rsidP="0063007A">
      <w:pPr>
        <w:jc w:val="center"/>
        <w:rPr>
          <w:b/>
        </w:rPr>
      </w:pPr>
      <w:r>
        <w:rPr>
          <w:b/>
        </w:rPr>
        <w:t>Блок-схема</w:t>
      </w:r>
    </w:p>
    <w:p w:rsidR="0063007A" w:rsidRDefault="0063007A" w:rsidP="0063007A">
      <w:pPr>
        <w:jc w:val="center"/>
        <w:rPr>
          <w:b/>
        </w:rPr>
      </w:pPr>
      <w:r>
        <w:rPr>
          <w:b/>
        </w:rPr>
        <w:t>общей структуры по предоставлению муниципальной услуги</w:t>
      </w:r>
    </w:p>
    <w:p w:rsidR="0063007A" w:rsidRDefault="0063007A" w:rsidP="0063007A">
      <w:pPr>
        <w:jc w:val="center"/>
        <w:rPr>
          <w:b/>
        </w:rPr>
      </w:pPr>
      <w:r>
        <w:rPr>
          <w:b/>
        </w:rPr>
        <w:t xml:space="preserve">«Принятие решений о подготовке, об утверждении документации </w:t>
      </w:r>
      <w:proofErr w:type="gramStart"/>
      <w:r>
        <w:rPr>
          <w:b/>
        </w:rPr>
        <w:t>по</w:t>
      </w:r>
      <w:proofErr w:type="gramEnd"/>
    </w:p>
    <w:p w:rsidR="0063007A" w:rsidRDefault="0063007A" w:rsidP="0063007A">
      <w:pPr>
        <w:jc w:val="center"/>
        <w:rPr>
          <w:b/>
        </w:rPr>
      </w:pPr>
      <w:r>
        <w:rPr>
          <w:b/>
        </w:rPr>
        <w:t xml:space="preserve"> планировке территорий (проектов планировки, проектов межевания)»</w:t>
      </w:r>
    </w:p>
    <w:p w:rsidR="0063007A" w:rsidRDefault="0063007A" w:rsidP="0063007A">
      <w:pPr>
        <w:jc w:val="center"/>
        <w:rPr>
          <w:b/>
        </w:rPr>
      </w:pPr>
    </w:p>
    <w:p w:rsidR="0063007A" w:rsidRDefault="0063007A" w:rsidP="0063007A">
      <w:pPr>
        <w:jc w:val="center"/>
        <w:rPr>
          <w:b/>
        </w:rPr>
      </w:pPr>
      <w:r>
        <w:rPr>
          <w:b/>
        </w:rPr>
        <w:t>Процедура принятия решения о</w:t>
      </w:r>
    </w:p>
    <w:p w:rsidR="0063007A" w:rsidRDefault="0063007A" w:rsidP="0063007A">
      <w:pPr>
        <w:jc w:val="center"/>
        <w:rPr>
          <w:sz w:val="28"/>
          <w:szCs w:val="28"/>
        </w:rPr>
      </w:pPr>
      <w:r>
        <w:rPr>
          <w:b/>
        </w:rPr>
        <w:t>подготовке документации по планировке территории</w:t>
      </w:r>
    </w:p>
    <w:p w:rsidR="0063007A" w:rsidRDefault="0063007A" w:rsidP="0063007A">
      <w:pPr>
        <w:jc w:val="center"/>
        <w:rPr>
          <w:sz w:val="28"/>
          <w:szCs w:val="28"/>
        </w:rPr>
      </w:pPr>
    </w:p>
    <w:p w:rsidR="0063007A" w:rsidRDefault="00942C64"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sidRPr="00942C64">
        <w:pict>
          <v:shapetype id="_x0000_t109" coordsize="21600,21600" o:spt="109" path="m,l,21600r21600,l21600,xe">
            <v:stroke joinstyle="miter"/>
            <v:path gradientshapeok="t" o:connecttype="rect"/>
          </v:shapetype>
          <v:shape id="_x0000_s1099" type="#_x0000_t109" style="position:absolute;left:0;text-align:left;margin-left:70.35pt;margin-top:5.7pt;width:302.4pt;height:35.9pt;z-index:251739136" strokeweight=".26mm">
            <v:fill color2="black"/>
            <v:stroke endcap="square"/>
            <v:textbox style="mso-rotate-with-shape:t">
              <w:txbxContent>
                <w:p w:rsidR="0063007A" w:rsidRDefault="0063007A" w:rsidP="0063007A">
                  <w:pPr>
                    <w:jc w:val="center"/>
                    <w:rPr>
                      <w:sz w:val="22"/>
                      <w:szCs w:val="22"/>
                    </w:rPr>
                  </w:pPr>
                  <w:r>
                    <w:rPr>
                      <w:sz w:val="22"/>
                      <w:szCs w:val="22"/>
                    </w:rPr>
                    <w:t>Прием, регистрация запроса и требуемых документов</w:t>
                  </w:r>
                </w:p>
                <w:p w:rsidR="0063007A" w:rsidRDefault="0063007A" w:rsidP="0063007A">
                  <w:pPr>
                    <w:jc w:val="center"/>
                    <w:rPr>
                      <w:sz w:val="22"/>
                      <w:szCs w:val="22"/>
                    </w:rPr>
                  </w:pPr>
                  <w:r>
                    <w:rPr>
                      <w:sz w:val="22"/>
                      <w:szCs w:val="22"/>
                    </w:rPr>
                    <w:t>(не более 3 дней)</w:t>
                  </w:r>
                </w:p>
              </w:txbxContent>
            </v:textbox>
          </v:shape>
        </w:pict>
      </w:r>
      <w:r w:rsidR="0063007A">
        <w:rPr>
          <w:rFonts w:ascii="Times New Roman" w:hAnsi="Times New Roman" w:cs="Times New Roman"/>
          <w:sz w:val="28"/>
          <w:szCs w:val="28"/>
        </w:rPr>
        <w:t xml:space="preserve"> </w:t>
      </w:r>
    </w:p>
    <w:p w:rsidR="0063007A" w:rsidRDefault="0063007A"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63007A" w:rsidRDefault="00942C64"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sidRPr="00942C64">
        <w:pict>
          <v:shape id="_x0000_s1106" type="#_x0000_t32" style="position:absolute;left:0;text-align:left;margin-left:220.35pt;margin-top:9.45pt;width:.1pt;height:32.6pt;z-index:251746304" o:connectortype="straight" strokeweight=".26mm">
            <v:stroke endarrow="block" joinstyle="miter" endcap="square"/>
          </v:shape>
        </w:pict>
      </w:r>
    </w:p>
    <w:p w:rsidR="0063007A" w:rsidRDefault="0063007A"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63007A" w:rsidRDefault="00942C64"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sidRPr="00942C64">
        <w:pict>
          <v:shape id="_x0000_s1100" type="#_x0000_t109" style="position:absolute;left:0;text-align:left;margin-left:130.35pt;margin-top:9.8pt;width:198pt;height:52.6pt;z-index:251740160" strokeweight=".26mm">
            <v:fill color2="black"/>
            <v:stroke endcap="square"/>
            <v:textbox style="mso-rotate-with-shape:t">
              <w:txbxContent>
                <w:p w:rsidR="0063007A" w:rsidRDefault="0063007A" w:rsidP="0063007A">
                  <w:pPr>
                    <w:jc w:val="center"/>
                    <w:rPr>
                      <w:sz w:val="22"/>
                      <w:szCs w:val="22"/>
                    </w:rPr>
                  </w:pPr>
                  <w:r>
                    <w:rPr>
                      <w:sz w:val="22"/>
                      <w:szCs w:val="22"/>
                    </w:rPr>
                    <w:t xml:space="preserve">Регистрация запроса и документов, указанных в пункте 2.6 регламента (не более 1 дня) </w:t>
                  </w:r>
                </w:p>
              </w:txbxContent>
            </v:textbox>
          </v:shape>
        </w:pict>
      </w:r>
    </w:p>
    <w:p w:rsidR="0063007A" w:rsidRDefault="0063007A"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63007A" w:rsidRDefault="0063007A"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63007A" w:rsidRDefault="00942C64"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sidRPr="00942C64">
        <w:pict>
          <v:shape id="_x0000_s1102" type="#_x0000_t32" style="position:absolute;left:0;text-align:left;margin-left:159.3pt;margin-top:14.95pt;width:57.9pt;height:26.2pt;flip:x;z-index:251742208" o:connectortype="straight" strokeweight=".26mm">
            <v:stroke endarrow="block" joinstyle="miter" endcap="square"/>
          </v:shape>
        </w:pict>
      </w:r>
      <w:r w:rsidRPr="00942C64">
        <w:pict>
          <v:shape id="_x0000_s1109" type="#_x0000_t32" style="position:absolute;left:0;text-align:left;margin-left:220.35pt;margin-top:14.1pt;width:164pt;height:25.65pt;z-index:251749376" o:connectortype="straight" strokeweight=".26mm">
            <v:stroke endarrow="block" joinstyle="miter" endcap="square"/>
          </v:shape>
        </w:pict>
      </w:r>
    </w:p>
    <w:p w:rsidR="0063007A" w:rsidRDefault="0063007A"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63007A" w:rsidRDefault="00942C64"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sidRPr="00942C64">
        <w:pict>
          <v:shape id="_x0000_s1103" type="#_x0000_t109" style="position:absolute;left:0;text-align:left;margin-left:101.5pt;margin-top:8.9pt;width:125.1pt;height:37pt;z-index:251743232" strokeweight=".26mm">
            <v:fill color2="black"/>
            <v:stroke endcap="square"/>
            <v:textbox style="mso-rotate-with-shape:t">
              <w:txbxContent>
                <w:p w:rsidR="0063007A" w:rsidRDefault="0063007A" w:rsidP="0063007A">
                  <w:pPr>
                    <w:jc w:val="center"/>
                    <w:rPr>
                      <w:sz w:val="22"/>
                      <w:szCs w:val="22"/>
                    </w:rPr>
                  </w:pPr>
                  <w:r>
                    <w:rPr>
                      <w:sz w:val="22"/>
                      <w:szCs w:val="22"/>
                    </w:rPr>
                    <w:t>Соответствует</w:t>
                  </w:r>
                </w:p>
                <w:p w:rsidR="0063007A" w:rsidRDefault="0063007A" w:rsidP="0063007A">
                  <w:pPr>
                    <w:jc w:val="center"/>
                    <w:rPr>
                      <w:sz w:val="22"/>
                      <w:szCs w:val="22"/>
                    </w:rPr>
                  </w:pPr>
                  <w:r>
                    <w:rPr>
                      <w:sz w:val="22"/>
                      <w:szCs w:val="22"/>
                    </w:rPr>
                    <w:t xml:space="preserve"> требованию</w:t>
                  </w:r>
                </w:p>
              </w:txbxContent>
            </v:textbox>
          </v:shape>
        </w:pict>
      </w:r>
      <w:r w:rsidRPr="00942C64">
        <w:pict>
          <v:shape id="_x0000_s1108" type="#_x0000_t109" style="position:absolute;left:0;text-align:left;margin-left:326pt;margin-top:8.9pt;width:122.6pt;height:37pt;z-index:251748352" strokeweight=".26mm">
            <v:fill color2="black"/>
            <v:stroke endcap="square"/>
            <v:textbox style="mso-rotate-with-shape:t">
              <w:txbxContent>
                <w:p w:rsidR="0063007A" w:rsidRDefault="0063007A" w:rsidP="0063007A">
                  <w:pPr>
                    <w:jc w:val="center"/>
                    <w:rPr>
                      <w:sz w:val="22"/>
                      <w:szCs w:val="22"/>
                    </w:rPr>
                  </w:pPr>
                  <w:r>
                    <w:rPr>
                      <w:sz w:val="22"/>
                      <w:szCs w:val="22"/>
                    </w:rPr>
                    <w:t>Не соответствует требованию</w:t>
                  </w:r>
                </w:p>
              </w:txbxContent>
            </v:textbox>
          </v:shape>
        </w:pict>
      </w:r>
    </w:p>
    <w:p w:rsidR="0063007A" w:rsidRDefault="0063007A"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63007A" w:rsidRDefault="00942C64"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sidRPr="00942C64">
        <w:pict>
          <v:shape id="_x0000_s1104" type="#_x0000_t32" style="position:absolute;left:0;text-align:left;margin-left:159.3pt;margin-top:13.7pt;width:.1pt;height:32.6pt;z-index:251744256" o:connectortype="straight" strokeweight=".26mm">
            <v:stroke endarrow="block" joinstyle="miter" endcap="square"/>
          </v:shape>
        </w:pict>
      </w:r>
      <w:r w:rsidRPr="00942C64">
        <w:pict>
          <v:shape id="_x0000_s1107" type="#_x0000_t32" style="position:absolute;left:0;text-align:left;margin-left:384.3pt;margin-top:13.7pt;width:.1pt;height:32.6pt;z-index:251747328" o:connectortype="straight" strokeweight=".26mm">
            <v:stroke endarrow="block" joinstyle="miter" endcap="square"/>
          </v:shape>
        </w:pict>
      </w:r>
    </w:p>
    <w:p w:rsidR="0063007A" w:rsidRDefault="0063007A"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63007A" w:rsidRDefault="00942C64"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sidRPr="00942C64">
        <w:pict>
          <v:shape id="_x0000_s1101" type="#_x0000_t109" style="position:absolute;left:0;text-align:left;margin-left:328.35pt;margin-top:14.05pt;width:155.4pt;height:52.75pt;z-index:251741184" strokeweight=".26mm">
            <v:fill color2="black"/>
            <v:stroke endcap="square"/>
            <v:textbox style="mso-rotate-with-shape:t">
              <w:txbxContent>
                <w:p w:rsidR="0063007A" w:rsidRDefault="0063007A" w:rsidP="0063007A">
                  <w:pPr>
                    <w:jc w:val="center"/>
                    <w:rPr>
                      <w:sz w:val="22"/>
                      <w:szCs w:val="22"/>
                    </w:rPr>
                  </w:pPr>
                  <w:r>
                    <w:rPr>
                      <w:sz w:val="22"/>
                      <w:szCs w:val="22"/>
                    </w:rPr>
                    <w:t>Информирование</w:t>
                  </w:r>
                </w:p>
                <w:p w:rsidR="0063007A" w:rsidRDefault="0063007A" w:rsidP="0063007A">
                  <w:pPr>
                    <w:jc w:val="center"/>
                    <w:rPr>
                      <w:sz w:val="22"/>
                      <w:szCs w:val="22"/>
                    </w:rPr>
                  </w:pPr>
                  <w:r>
                    <w:rPr>
                      <w:sz w:val="22"/>
                      <w:szCs w:val="22"/>
                    </w:rPr>
                    <w:t xml:space="preserve"> заявителя об отказе </w:t>
                  </w:r>
                  <w:proofErr w:type="gramStart"/>
                  <w:r>
                    <w:rPr>
                      <w:sz w:val="22"/>
                      <w:szCs w:val="22"/>
                    </w:rPr>
                    <w:t>в</w:t>
                  </w:r>
                  <w:proofErr w:type="gramEnd"/>
                </w:p>
                <w:p w:rsidR="0063007A" w:rsidRDefault="0063007A" w:rsidP="0063007A">
                  <w:pPr>
                    <w:jc w:val="center"/>
                    <w:rPr>
                      <w:sz w:val="22"/>
                      <w:szCs w:val="22"/>
                    </w:rPr>
                  </w:pPr>
                  <w:r>
                    <w:rPr>
                      <w:sz w:val="22"/>
                      <w:szCs w:val="22"/>
                    </w:rPr>
                    <w:t xml:space="preserve"> </w:t>
                  </w:r>
                  <w:proofErr w:type="gramStart"/>
                  <w:r>
                    <w:rPr>
                      <w:sz w:val="22"/>
                      <w:szCs w:val="22"/>
                    </w:rPr>
                    <w:t>приеме</w:t>
                  </w:r>
                  <w:proofErr w:type="gramEnd"/>
                  <w:r>
                    <w:rPr>
                      <w:sz w:val="22"/>
                      <w:szCs w:val="22"/>
                    </w:rPr>
                    <w:t xml:space="preserve"> запроса</w:t>
                  </w:r>
                </w:p>
              </w:txbxContent>
            </v:textbox>
          </v:shape>
        </w:pict>
      </w:r>
      <w:r w:rsidRPr="00942C64">
        <w:pict>
          <v:shape id="_x0000_s1105" type="#_x0000_t109" style="position:absolute;left:0;text-align:left;margin-left:26.45pt;margin-top:14.05pt;width:270.85pt;height:117.85pt;z-index:251745280" strokeweight=".26mm">
            <v:fill color2="black"/>
            <v:stroke endcap="square"/>
            <v:textbox style="mso-rotate-with-shape:t">
              <w:txbxContent>
                <w:p w:rsidR="0063007A" w:rsidRDefault="0063007A" w:rsidP="0063007A">
                  <w:pPr>
                    <w:jc w:val="center"/>
                    <w:rPr>
                      <w:sz w:val="22"/>
                      <w:szCs w:val="22"/>
                    </w:rPr>
                  </w:pPr>
                  <w:r>
                    <w:rPr>
                      <w:sz w:val="22"/>
                      <w:szCs w:val="22"/>
                    </w:rPr>
                    <w:t>Подготовка проекта постановления администрации Хочашевского сельского поселения о подготовке документации по планировке территории (не более 20 дней). В отношении запроса лиц,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 не более 10 дней</w:t>
                  </w:r>
                </w:p>
                <w:p w:rsidR="0063007A" w:rsidRDefault="0063007A" w:rsidP="0063007A">
                  <w:pPr>
                    <w:jc w:val="center"/>
                  </w:pPr>
                </w:p>
              </w:txbxContent>
            </v:textbox>
          </v:shape>
        </w:pict>
      </w:r>
    </w:p>
    <w:p w:rsidR="0063007A" w:rsidRDefault="0063007A"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63007A" w:rsidRDefault="0063007A"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63007A" w:rsidRDefault="0063007A"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s>
        <w:rPr>
          <w:rFonts w:ascii="Times New Roman" w:hAnsi="Times New Roman" w:cs="Times New Roman"/>
          <w:b/>
          <w:bCs/>
          <w:sz w:val="28"/>
          <w:szCs w:val="28"/>
        </w:rPr>
      </w:pPr>
      <w:r>
        <w:rPr>
          <w:rFonts w:ascii="Times New Roman" w:hAnsi="Times New Roman" w:cs="Times New Roman"/>
          <w:b/>
          <w:bCs/>
          <w:sz w:val="28"/>
          <w:szCs w:val="28"/>
        </w:rPr>
        <w:tab/>
      </w:r>
    </w:p>
    <w:p w:rsidR="0063007A" w:rsidRDefault="0063007A"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63007A" w:rsidRDefault="0063007A"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63007A" w:rsidRDefault="0063007A"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63007A" w:rsidRDefault="0063007A"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63007A" w:rsidRDefault="00942C64" w:rsidP="0063007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8"/>
          <w:szCs w:val="28"/>
        </w:rPr>
      </w:pPr>
      <w:r w:rsidRPr="00942C64">
        <w:pict>
          <v:shape id="_x0000_s1111" type="#_x0000_t32" style="position:absolute;margin-left:154.15pt;margin-top:3.1pt;width:.1pt;height:32.6pt;z-index:251751424" o:connectortype="straight" strokeweight=".26mm">
            <v:stroke endarrow="block" joinstyle="miter" endcap="square"/>
          </v:shape>
        </w:pict>
      </w:r>
    </w:p>
    <w:p w:rsidR="0063007A" w:rsidRDefault="0063007A" w:rsidP="0063007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8"/>
          <w:szCs w:val="28"/>
        </w:rPr>
      </w:pPr>
    </w:p>
    <w:p w:rsidR="0063007A" w:rsidRDefault="00942C64" w:rsidP="0063007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b/>
          <w:bCs/>
          <w:sz w:val="28"/>
          <w:szCs w:val="28"/>
        </w:rPr>
      </w:pPr>
      <w:r w:rsidRPr="00942C64">
        <w:pict>
          <v:shape id="_x0000_s1110" type="#_x0000_t109" style="position:absolute;margin-left:26.45pt;margin-top:3.45pt;width:426pt;height:77.1pt;flip:y;z-index:251750400" strokeweight=".26mm">
            <v:fill color2="black"/>
            <v:stroke endcap="square"/>
            <v:textbox style="mso-rotate:180;mso-rotate-with-shape:t">
              <w:txbxContent>
                <w:p w:rsidR="0063007A" w:rsidRDefault="0063007A" w:rsidP="0063007A">
                  <w:pPr>
                    <w:jc w:val="center"/>
                    <w:rPr>
                      <w:sz w:val="22"/>
                      <w:szCs w:val="22"/>
                    </w:rPr>
                  </w:pPr>
                  <w:r>
                    <w:rPr>
                      <w:sz w:val="22"/>
                      <w:szCs w:val="22"/>
                    </w:rPr>
                    <w:t>Выдача заявителю копии постановления администрации Хочашевского сельского поселения о подготовке документации по планировке территории (не более 5 дней).</w:t>
                  </w:r>
                </w:p>
                <w:p w:rsidR="0063007A" w:rsidRDefault="0063007A" w:rsidP="0063007A">
                  <w:pPr>
                    <w:jc w:val="center"/>
                    <w:rPr>
                      <w:sz w:val="22"/>
                      <w:szCs w:val="22"/>
                    </w:rPr>
                  </w:pPr>
                  <w:r>
                    <w:rPr>
                      <w:sz w:val="22"/>
                      <w:szCs w:val="22"/>
                    </w:rPr>
                    <w:t>Для заявителей,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 не более 3 дней</w:t>
                  </w:r>
                </w:p>
              </w:txbxContent>
            </v:textbox>
          </v:shape>
        </w:pict>
      </w:r>
    </w:p>
    <w:p w:rsidR="0063007A" w:rsidRDefault="0063007A" w:rsidP="0063007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8"/>
          <w:szCs w:val="28"/>
        </w:rPr>
      </w:pPr>
    </w:p>
    <w:p w:rsidR="0063007A" w:rsidRDefault="0063007A" w:rsidP="0063007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8"/>
          <w:szCs w:val="28"/>
        </w:rPr>
      </w:pPr>
    </w:p>
    <w:p w:rsidR="0063007A" w:rsidRDefault="0063007A" w:rsidP="0063007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8"/>
          <w:szCs w:val="28"/>
        </w:rPr>
      </w:pPr>
    </w:p>
    <w:p w:rsidR="0063007A" w:rsidRDefault="0063007A" w:rsidP="0063007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8"/>
          <w:szCs w:val="28"/>
        </w:rPr>
      </w:pPr>
    </w:p>
    <w:p w:rsidR="0063007A" w:rsidRDefault="0063007A" w:rsidP="0063007A">
      <w:pPr>
        <w:jc w:val="center"/>
        <w:rPr>
          <w:sz w:val="28"/>
          <w:szCs w:val="28"/>
        </w:rPr>
      </w:pPr>
    </w:p>
    <w:p w:rsidR="0063007A" w:rsidRDefault="0063007A" w:rsidP="0063007A">
      <w:pPr>
        <w:jc w:val="center"/>
        <w:rPr>
          <w:sz w:val="28"/>
          <w:szCs w:val="28"/>
        </w:rPr>
      </w:pPr>
    </w:p>
    <w:p w:rsidR="0063007A" w:rsidRDefault="0063007A" w:rsidP="0063007A">
      <w:pPr>
        <w:jc w:val="center"/>
        <w:rPr>
          <w:b/>
        </w:rPr>
      </w:pPr>
      <w:r>
        <w:rPr>
          <w:b/>
        </w:rPr>
        <w:lastRenderedPageBreak/>
        <w:t xml:space="preserve">Процедура принятия решения </w:t>
      </w:r>
    </w:p>
    <w:p w:rsidR="0063007A" w:rsidRDefault="0063007A" w:rsidP="0063007A">
      <w:pPr>
        <w:jc w:val="center"/>
        <w:rPr>
          <w:sz w:val="28"/>
          <w:szCs w:val="28"/>
        </w:rPr>
      </w:pPr>
      <w:r>
        <w:rPr>
          <w:b/>
        </w:rPr>
        <w:t>об утверждении документации по планировке территории</w:t>
      </w:r>
    </w:p>
    <w:p w:rsidR="0063007A" w:rsidRDefault="0063007A" w:rsidP="0063007A">
      <w:pPr>
        <w:jc w:val="center"/>
        <w:rPr>
          <w:sz w:val="28"/>
          <w:szCs w:val="28"/>
        </w:rPr>
      </w:pPr>
    </w:p>
    <w:p w:rsidR="0063007A" w:rsidRDefault="00942C64"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sidRPr="00942C64">
        <w:pict>
          <v:shape id="_x0000_s1112" type="#_x0000_t109" style="position:absolute;left:0;text-align:left;margin-left:70.35pt;margin-top:5.7pt;width:302.4pt;height:35.9pt;z-index:251752448" strokeweight=".26mm">
            <v:fill color2="black"/>
            <v:stroke endcap="square"/>
            <v:textbox style="mso-rotate-with-shape:t">
              <w:txbxContent>
                <w:p w:rsidR="0063007A" w:rsidRDefault="0063007A" w:rsidP="0063007A">
                  <w:pPr>
                    <w:jc w:val="center"/>
                    <w:rPr>
                      <w:sz w:val="22"/>
                      <w:szCs w:val="22"/>
                    </w:rPr>
                  </w:pPr>
                  <w:r>
                    <w:rPr>
                      <w:sz w:val="22"/>
                      <w:szCs w:val="22"/>
                    </w:rPr>
                    <w:t>Прием, регистрация запроса и требуемых документов</w:t>
                  </w:r>
                </w:p>
                <w:p w:rsidR="0063007A" w:rsidRDefault="0063007A" w:rsidP="0063007A">
                  <w:pPr>
                    <w:jc w:val="center"/>
                    <w:rPr>
                      <w:sz w:val="22"/>
                      <w:szCs w:val="22"/>
                    </w:rPr>
                  </w:pPr>
                  <w:r>
                    <w:rPr>
                      <w:sz w:val="22"/>
                      <w:szCs w:val="22"/>
                    </w:rPr>
                    <w:t>(не более 3 дней)</w:t>
                  </w:r>
                </w:p>
              </w:txbxContent>
            </v:textbox>
          </v:shape>
        </w:pict>
      </w:r>
      <w:r w:rsidR="0063007A">
        <w:rPr>
          <w:rFonts w:ascii="Times New Roman" w:hAnsi="Times New Roman" w:cs="Times New Roman"/>
          <w:sz w:val="28"/>
          <w:szCs w:val="28"/>
        </w:rPr>
        <w:t xml:space="preserve"> </w:t>
      </w:r>
    </w:p>
    <w:p w:rsidR="0063007A" w:rsidRDefault="0063007A"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63007A" w:rsidRDefault="00942C64"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sidRPr="00942C64">
        <w:pict>
          <v:shape id="_x0000_s1118" type="#_x0000_t32" style="position:absolute;left:0;text-align:left;margin-left:220.35pt;margin-top:9.45pt;width:.1pt;height:32.6pt;z-index:251758592" o:connectortype="straight" strokeweight=".26mm">
            <v:stroke endarrow="block" joinstyle="miter" endcap="square"/>
          </v:shape>
        </w:pict>
      </w:r>
    </w:p>
    <w:p w:rsidR="0063007A" w:rsidRDefault="0063007A"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63007A" w:rsidRDefault="00942C64"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sidRPr="00942C64">
        <w:pict>
          <v:shape id="_x0000_s1113" type="#_x0000_t109" style="position:absolute;left:0;text-align:left;margin-left:130.35pt;margin-top:9.8pt;width:198pt;height:35.1pt;z-index:251753472" strokeweight=".26mm">
            <v:fill color2="black"/>
            <v:stroke endcap="square"/>
            <v:textbox style="mso-rotate-with-shape:t">
              <w:txbxContent>
                <w:p w:rsidR="0063007A" w:rsidRDefault="0063007A" w:rsidP="0063007A">
                  <w:pPr>
                    <w:jc w:val="center"/>
                    <w:rPr>
                      <w:sz w:val="22"/>
                      <w:szCs w:val="22"/>
                    </w:rPr>
                  </w:pPr>
                  <w:r>
                    <w:rPr>
                      <w:sz w:val="22"/>
                      <w:szCs w:val="22"/>
                    </w:rPr>
                    <w:t xml:space="preserve">Регистрация запроса и документов, указанных в пункте 2.6 регламента </w:t>
                  </w:r>
                </w:p>
              </w:txbxContent>
            </v:textbox>
          </v:shape>
        </w:pict>
      </w:r>
    </w:p>
    <w:p w:rsidR="0063007A" w:rsidRDefault="0063007A"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63007A" w:rsidRDefault="00942C64"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sidRPr="00942C64">
        <w:pict>
          <v:shape id="_x0000_s1115" type="#_x0000_t32" style="position:absolute;left:0;text-align:left;margin-left:165.3pt;margin-top:12.7pt;width:57.9pt;height:14.6pt;flip:x;z-index:251755520" o:connectortype="straight" strokeweight=".26mm">
            <v:stroke endarrow="block" joinstyle="miter" endcap="square"/>
          </v:shape>
        </w:pict>
      </w:r>
      <w:r w:rsidRPr="00942C64">
        <w:pict>
          <v:shape id="_x0000_s1121" type="#_x0000_t32" style="position:absolute;left:0;text-align:left;margin-left:220.35pt;margin-top:12.7pt;width:161pt;height:17.55pt;z-index:251761664" o:connectortype="straight" strokeweight=".26mm">
            <v:stroke endarrow="block" joinstyle="miter" endcap="square"/>
          </v:shape>
        </w:pict>
      </w:r>
    </w:p>
    <w:p w:rsidR="0063007A" w:rsidRDefault="00942C64"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sidRPr="00942C64">
        <w:pict>
          <v:shape id="_x0000_s1116" type="#_x0000_t109" style="position:absolute;left:0;text-align:left;margin-left:101.5pt;margin-top:11.15pt;width:125.1pt;height:37pt;z-index:251756544" strokeweight=".26mm">
            <v:fill color2="black"/>
            <v:stroke endcap="square"/>
            <v:textbox style="mso-rotate-with-shape:t">
              <w:txbxContent>
                <w:p w:rsidR="0063007A" w:rsidRDefault="0063007A" w:rsidP="0063007A">
                  <w:pPr>
                    <w:jc w:val="center"/>
                    <w:rPr>
                      <w:sz w:val="22"/>
                      <w:szCs w:val="22"/>
                    </w:rPr>
                  </w:pPr>
                  <w:r>
                    <w:rPr>
                      <w:sz w:val="22"/>
                      <w:szCs w:val="22"/>
                    </w:rPr>
                    <w:t>Соответствует</w:t>
                  </w:r>
                </w:p>
                <w:p w:rsidR="0063007A" w:rsidRDefault="0063007A" w:rsidP="0063007A">
                  <w:pPr>
                    <w:jc w:val="center"/>
                    <w:rPr>
                      <w:sz w:val="22"/>
                      <w:szCs w:val="22"/>
                    </w:rPr>
                  </w:pPr>
                  <w:r>
                    <w:rPr>
                      <w:sz w:val="22"/>
                      <w:szCs w:val="22"/>
                    </w:rPr>
                    <w:t xml:space="preserve"> требованию</w:t>
                  </w:r>
                </w:p>
              </w:txbxContent>
            </v:textbox>
          </v:shape>
        </w:pict>
      </w:r>
      <w:r w:rsidRPr="00942C64">
        <w:pict>
          <v:shape id="_x0000_s1120" type="#_x0000_t109" style="position:absolute;left:0;text-align:left;margin-left:321.3pt;margin-top:14.1pt;width:122.6pt;height:37pt;z-index:251760640" strokeweight=".26mm">
            <v:fill color2="black"/>
            <v:stroke endcap="square"/>
            <v:textbox style="mso-rotate-with-shape:t">
              <w:txbxContent>
                <w:p w:rsidR="0063007A" w:rsidRDefault="0063007A" w:rsidP="0063007A">
                  <w:pPr>
                    <w:jc w:val="center"/>
                    <w:rPr>
                      <w:sz w:val="22"/>
                      <w:szCs w:val="22"/>
                    </w:rPr>
                  </w:pPr>
                  <w:r>
                    <w:rPr>
                      <w:sz w:val="22"/>
                      <w:szCs w:val="22"/>
                    </w:rPr>
                    <w:t>Не соответствует требованию</w:t>
                  </w:r>
                </w:p>
              </w:txbxContent>
            </v:textbox>
          </v:shape>
        </w:pict>
      </w:r>
    </w:p>
    <w:p w:rsidR="0063007A" w:rsidRDefault="0063007A"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63007A" w:rsidRDefault="0063007A"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63007A" w:rsidRDefault="00942C64"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sidRPr="00942C64">
        <w:pict>
          <v:shape id="_x0000_s1117" type="#_x0000_t32" style="position:absolute;left:0;text-align:left;margin-left:159.3pt;margin-top:2.8pt;width:.1pt;height:32.6pt;z-index:251757568" o:connectortype="straight" strokeweight=".26mm">
            <v:stroke endarrow="block" joinstyle="miter" endcap="square"/>
          </v:shape>
        </w:pict>
      </w:r>
      <w:r w:rsidRPr="00942C64">
        <w:pict>
          <v:shape id="_x0000_s1119" type="#_x0000_t32" style="position:absolute;left:0;text-align:left;margin-left:384.3pt;margin-top:2.8pt;width:.1pt;height:32.6pt;z-index:251759616" o:connectortype="straight" strokeweight=".26mm">
            <v:stroke endarrow="block" joinstyle="miter" endcap="square"/>
          </v:shape>
        </w:pict>
      </w:r>
    </w:p>
    <w:p w:rsidR="0063007A" w:rsidRDefault="0063007A"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63007A" w:rsidRDefault="00942C64"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sidRPr="00942C64">
        <w:pict>
          <v:shape id="_x0000_s1114" type="#_x0000_t109" style="position:absolute;left:0;text-align:left;margin-left:318.95pt;margin-top:3.15pt;width:166.9pt;height:65.1pt;z-index:251754496" strokeweight=".26mm">
            <v:fill color2="black"/>
            <v:stroke endcap="square"/>
            <v:textbox style="mso-rotate-with-shape:t">
              <w:txbxContent>
                <w:p w:rsidR="0063007A" w:rsidRDefault="0063007A" w:rsidP="0063007A">
                  <w:pPr>
                    <w:jc w:val="center"/>
                  </w:pPr>
                  <w:r>
                    <w:t>Подготовка решения об отклонении документации и направлении ее на доработку (не более 30 дней)</w:t>
                  </w:r>
                </w:p>
              </w:txbxContent>
            </v:textbox>
          </v:shape>
        </w:pict>
      </w:r>
      <w:r w:rsidRPr="00942C64">
        <w:pict>
          <v:shape id="_x0000_s1124" type="#_x0000_t109" style="position:absolute;left:0;text-align:left;margin-left:44.45pt;margin-top:3.15pt;width:212.15pt;height:62.95pt;z-index:251764736" strokeweight=".26mm">
            <v:fill color2="black"/>
            <v:stroke endcap="square"/>
            <v:textbox style="mso-rotate-with-shape:t">
              <w:txbxContent>
                <w:p w:rsidR="0063007A" w:rsidRDefault="0063007A" w:rsidP="0063007A">
                  <w:pPr>
                    <w:jc w:val="center"/>
                    <w:rPr>
                      <w:sz w:val="22"/>
                      <w:szCs w:val="22"/>
                    </w:rPr>
                  </w:pPr>
                  <w:r>
                    <w:rPr>
                      <w:sz w:val="22"/>
                      <w:szCs w:val="22"/>
                    </w:rPr>
                    <w:t>Подготовка решения о направлении документации по планировке территории главе администрации Хочашевского сельского поселения</w:t>
                  </w:r>
                  <w:r>
                    <w:t xml:space="preserve"> </w:t>
                  </w:r>
                  <w:r>
                    <w:rPr>
                      <w:sz w:val="22"/>
                      <w:szCs w:val="22"/>
                    </w:rPr>
                    <w:t>(не более 30 дней)</w:t>
                  </w:r>
                </w:p>
              </w:txbxContent>
            </v:textbox>
          </v:shape>
        </w:pict>
      </w:r>
    </w:p>
    <w:p w:rsidR="0063007A" w:rsidRDefault="0063007A"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63007A" w:rsidRDefault="0063007A"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63007A" w:rsidRDefault="0063007A"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63007A" w:rsidRDefault="00942C64"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677"/>
        </w:tabs>
        <w:rPr>
          <w:rFonts w:ascii="Times New Roman" w:hAnsi="Times New Roman" w:cs="Times New Roman"/>
          <w:b/>
          <w:bCs/>
          <w:sz w:val="28"/>
          <w:szCs w:val="28"/>
        </w:rPr>
      </w:pPr>
      <w:r w:rsidRPr="00942C64">
        <w:pict>
          <v:shape id="_x0000_s1123" type="#_x0000_t32" style="position:absolute;left:0;text-align:left;margin-left:157.15pt;margin-top:1.75pt;width:.1pt;height:32.6pt;z-index:251763712" o:connectortype="straight" strokeweight=".26mm">
            <v:stroke endarrow="block" joinstyle="miter" endcap="square"/>
          </v:shape>
        </w:pict>
      </w:r>
      <w:r w:rsidR="0063007A">
        <w:rPr>
          <w:rFonts w:ascii="Times New Roman" w:hAnsi="Times New Roman" w:cs="Times New Roman"/>
          <w:b/>
          <w:bCs/>
          <w:sz w:val="28"/>
          <w:szCs w:val="28"/>
        </w:rPr>
        <w:tab/>
      </w:r>
    </w:p>
    <w:p w:rsidR="0063007A" w:rsidRDefault="0063007A"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63007A" w:rsidRDefault="00942C64"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r w:rsidRPr="00942C64">
        <w:pict>
          <v:shape id="_x0000_s1125" type="#_x0000_t109" style="position:absolute;left:0;text-align:left;margin-left:41.45pt;margin-top:2.1pt;width:444.4pt;height:105.75pt;flip:y;z-index:251765760" strokeweight=".26mm">
            <v:fill color2="black"/>
            <v:stroke endcap="square"/>
            <v:textbox style="mso-rotate:180;mso-rotate-with-shape:t">
              <w:txbxContent>
                <w:p w:rsidR="0063007A" w:rsidRDefault="0063007A" w:rsidP="0063007A">
                  <w:pPr>
                    <w:jc w:val="center"/>
                    <w:rPr>
                      <w:sz w:val="22"/>
                      <w:szCs w:val="22"/>
                    </w:rPr>
                  </w:pPr>
                  <w:r>
                    <w:rPr>
                      <w:sz w:val="22"/>
                      <w:szCs w:val="22"/>
                    </w:rPr>
                    <w:t xml:space="preserve">Направление документации по планировке территории на рассмотрение  главе администрации Хочашевского сельского поселения для принятия решения об утверждении либо об отклонении документации по планировке территории и направлении ее главой администрации Хочашевского сельского поселения на доработку в администрацию Хочашевского сельского поселения </w:t>
                  </w:r>
                </w:p>
                <w:p w:rsidR="0063007A" w:rsidRDefault="0063007A" w:rsidP="0063007A">
                  <w:pPr>
                    <w:jc w:val="center"/>
                    <w:rPr>
                      <w:sz w:val="22"/>
                      <w:szCs w:val="22"/>
                    </w:rPr>
                  </w:pPr>
                  <w:r>
                    <w:rPr>
                      <w:sz w:val="22"/>
                      <w:szCs w:val="22"/>
                    </w:rPr>
                    <w:t xml:space="preserve"> (не более 15 дней)</w:t>
                  </w:r>
                </w:p>
              </w:txbxContent>
            </v:textbox>
          </v:shape>
        </w:pict>
      </w:r>
    </w:p>
    <w:p w:rsidR="0063007A" w:rsidRDefault="0063007A"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63007A" w:rsidRDefault="0063007A" w:rsidP="0063007A">
      <w:pPr>
        <w:pStyle w:val="HTML"/>
        <w:tabs>
          <w:tab w:val="clear" w:pos="916"/>
          <w:tab w:val="clear" w:pos="1832"/>
          <w:tab w:val="clear" w:pos="2748"/>
          <w:tab w:val="clear" w:pos="3664"/>
          <w:tab w:val="clear" w:pos="4580"/>
          <w:tab w:val="clear" w:pos="5496"/>
          <w:tab w:val="clear" w:pos="6412"/>
          <w:tab w:val="clear" w:pos="7328"/>
          <w:tab w:val="clear" w:pos="8244"/>
          <w:tab w:val="clear" w:pos="9160"/>
        </w:tabs>
        <w:rPr>
          <w:rFonts w:ascii="Times New Roman" w:hAnsi="Times New Roman" w:cs="Times New Roman"/>
          <w:b/>
          <w:bCs/>
          <w:sz w:val="28"/>
          <w:szCs w:val="28"/>
        </w:rPr>
      </w:pPr>
    </w:p>
    <w:p w:rsidR="0063007A" w:rsidRDefault="0063007A" w:rsidP="0063007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8"/>
          <w:szCs w:val="28"/>
        </w:rPr>
      </w:pPr>
    </w:p>
    <w:p w:rsidR="0063007A" w:rsidRDefault="0063007A" w:rsidP="0063007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8"/>
          <w:szCs w:val="28"/>
        </w:rPr>
      </w:pPr>
    </w:p>
    <w:p w:rsidR="0063007A" w:rsidRDefault="0063007A" w:rsidP="0063007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8"/>
          <w:szCs w:val="28"/>
        </w:rPr>
      </w:pPr>
    </w:p>
    <w:p w:rsidR="0063007A" w:rsidRDefault="00942C64" w:rsidP="0063007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8"/>
          <w:szCs w:val="28"/>
        </w:rPr>
      </w:pPr>
      <w:r w:rsidRPr="00942C64">
        <w:pict>
          <v:shape id="_x0000_s1126" type="#_x0000_t32" style="position:absolute;margin-left:104.7pt;margin-top:11.25pt;width:54.7pt;height:37.15pt;flip:x;z-index:251766784" o:connectortype="straight" strokeweight=".26mm">
            <v:stroke endarrow="block" joinstyle="miter" endcap="square"/>
          </v:shape>
        </w:pict>
      </w:r>
      <w:r w:rsidRPr="00942C64">
        <w:pict>
          <v:shape id="_x0000_s1127" type="#_x0000_t32" style="position:absolute;margin-left:159.35pt;margin-top:12.65pt;width:188.2pt;height:35.75pt;z-index:251767808" o:connectortype="straight" strokeweight=".26mm">
            <v:stroke endarrow="block" joinstyle="miter" endcap="square"/>
          </v:shape>
        </w:pict>
      </w:r>
    </w:p>
    <w:p w:rsidR="0063007A" w:rsidRDefault="0063007A" w:rsidP="0063007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8"/>
          <w:szCs w:val="28"/>
        </w:rPr>
      </w:pPr>
    </w:p>
    <w:p w:rsidR="0063007A" w:rsidRDefault="0063007A" w:rsidP="0063007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8"/>
          <w:szCs w:val="28"/>
        </w:rPr>
      </w:pPr>
    </w:p>
    <w:p w:rsidR="0063007A" w:rsidRDefault="00942C64" w:rsidP="0063007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8"/>
          <w:szCs w:val="28"/>
        </w:rPr>
      </w:pPr>
      <w:r w:rsidRPr="00942C64">
        <w:pict>
          <v:shape id="_x0000_s1128" type="#_x0000_t109" style="position:absolute;margin-left:40.2pt;margin-top:1.45pt;width:151.7pt;height:49.55pt;z-index:251768832" strokeweight=".26mm">
            <v:fill color2="black"/>
            <v:stroke endcap="square"/>
            <v:textbox style="mso-rotate-with-shape:t">
              <w:txbxContent>
                <w:p w:rsidR="0063007A" w:rsidRDefault="0063007A" w:rsidP="0063007A">
                  <w:pPr>
                    <w:jc w:val="center"/>
                    <w:rPr>
                      <w:sz w:val="22"/>
                      <w:szCs w:val="22"/>
                    </w:rPr>
                  </w:pPr>
                  <w:r>
                    <w:rPr>
                      <w:sz w:val="22"/>
                      <w:szCs w:val="22"/>
                    </w:rPr>
                    <w:t>Утверждение главой администрации Хочашевского сельского поселения</w:t>
                  </w:r>
                </w:p>
              </w:txbxContent>
            </v:textbox>
          </v:shape>
        </w:pict>
      </w:r>
      <w:r w:rsidRPr="00942C64">
        <w:pict>
          <v:shape id="_x0000_s1129" type="#_x0000_t109" style="position:absolute;margin-left:263.7pt;margin-top:1.45pt;width:173.1pt;height:48.15pt;z-index:251769856" strokeweight=".26mm">
            <v:fill color2="black"/>
            <v:stroke endcap="square"/>
            <v:textbox style="mso-rotate-with-shape:t">
              <w:txbxContent>
                <w:p w:rsidR="0063007A" w:rsidRDefault="0063007A" w:rsidP="0063007A">
                  <w:pPr>
                    <w:jc w:val="center"/>
                    <w:rPr>
                      <w:sz w:val="22"/>
                      <w:szCs w:val="22"/>
                    </w:rPr>
                  </w:pPr>
                  <w:r>
                    <w:rPr>
                      <w:sz w:val="22"/>
                      <w:szCs w:val="22"/>
                    </w:rPr>
                    <w:t>Отказ главы администрации Хочашевского сельского поселения  в утверждении</w:t>
                  </w:r>
                </w:p>
              </w:txbxContent>
            </v:textbox>
          </v:shape>
        </w:pict>
      </w:r>
    </w:p>
    <w:p w:rsidR="0063007A" w:rsidRDefault="0063007A" w:rsidP="0063007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8"/>
          <w:szCs w:val="28"/>
        </w:rPr>
      </w:pPr>
    </w:p>
    <w:p w:rsidR="0063007A" w:rsidRDefault="0063007A" w:rsidP="0063007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8"/>
          <w:szCs w:val="28"/>
        </w:rPr>
      </w:pPr>
    </w:p>
    <w:p w:rsidR="0063007A" w:rsidRDefault="00942C64" w:rsidP="0063007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8"/>
          <w:szCs w:val="28"/>
        </w:rPr>
      </w:pPr>
      <w:r w:rsidRPr="00942C64">
        <w:pict>
          <v:shape id="_x0000_s1130" type="#_x0000_t32" style="position:absolute;margin-left:108pt;margin-top:1.3pt;width:.1pt;height:20.05pt;z-index:251770880" o:connectortype="straight" strokeweight=".26mm">
            <v:stroke endarrow="block" joinstyle="miter" endcap="square"/>
          </v:shape>
        </w:pict>
      </w:r>
    </w:p>
    <w:p w:rsidR="0063007A" w:rsidRDefault="00942C64" w:rsidP="0063007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b/>
          <w:bCs/>
          <w:sz w:val="28"/>
          <w:szCs w:val="28"/>
        </w:rPr>
      </w:pPr>
      <w:r w:rsidRPr="00942C64">
        <w:pict>
          <v:shape id="_x0000_s1122" type="#_x0000_t109" style="position:absolute;margin-left:40.2pt;margin-top:5.2pt;width:440.15pt;height:67.2pt;flip:y;z-index:251762688" strokeweight=".26mm">
            <v:fill color2="black"/>
            <v:stroke endcap="square"/>
            <v:textbox style="mso-rotate:180;mso-rotate-with-shape:t">
              <w:txbxContent>
                <w:p w:rsidR="0063007A" w:rsidRDefault="0063007A" w:rsidP="0063007A">
                  <w:pPr>
                    <w:jc w:val="center"/>
                    <w:rPr>
                      <w:sz w:val="22"/>
                      <w:szCs w:val="22"/>
                    </w:rPr>
                  </w:pPr>
                  <w:r>
                    <w:rPr>
                      <w:sz w:val="22"/>
                      <w:szCs w:val="22"/>
                    </w:rPr>
                    <w:t>Выдача заявителю копии постановления администрации Хочашевского сельского поселения об утверждении документации по планировке территории или копии постановления администрации Хочашевского сельского поселения об отклонении документации по планировке территории (не более 5 дней)</w:t>
                  </w:r>
                </w:p>
              </w:txbxContent>
            </v:textbox>
          </v:shape>
        </w:pict>
      </w:r>
    </w:p>
    <w:p w:rsidR="0063007A" w:rsidRDefault="0063007A" w:rsidP="0063007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8"/>
          <w:szCs w:val="28"/>
        </w:rPr>
      </w:pPr>
    </w:p>
    <w:p w:rsidR="0063007A" w:rsidRDefault="0063007A" w:rsidP="0063007A">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ind w:right="-2"/>
        <w:rPr>
          <w:sz w:val="28"/>
          <w:szCs w:val="28"/>
        </w:rPr>
      </w:pPr>
    </w:p>
    <w:p w:rsidR="0063007A" w:rsidRDefault="0063007A" w:rsidP="0063007A">
      <w:pPr>
        <w:pStyle w:val="ae"/>
      </w:pPr>
      <w:r>
        <w:rPr>
          <w:rFonts w:ascii="Times New Roman" w:hAnsi="Times New Roman" w:cs="Times New Roman"/>
          <w:sz w:val="24"/>
          <w:szCs w:val="24"/>
        </w:rPr>
        <w:t xml:space="preserve">                          _________________________________________</w:t>
      </w:r>
    </w:p>
    <w:p w:rsidR="0063007A" w:rsidRDefault="0063007A" w:rsidP="0063007A"/>
    <w:p w:rsidR="0063007A" w:rsidRDefault="0063007A" w:rsidP="0063007A"/>
    <w:p w:rsidR="0063007A" w:rsidRDefault="0063007A" w:rsidP="0063007A"/>
    <w:p w:rsidR="0063007A" w:rsidRDefault="0063007A" w:rsidP="0063007A"/>
    <w:p w:rsidR="0063007A" w:rsidRDefault="0063007A" w:rsidP="0063007A">
      <w:pPr>
        <w:pStyle w:val="ConsNonformat"/>
        <w:widowControl/>
        <w:rPr>
          <w:rFonts w:ascii="Times New Roman" w:hAnsi="Times New Roman" w:cs="Times New Roman"/>
          <w:b/>
          <w:sz w:val="24"/>
          <w:szCs w:val="24"/>
        </w:rPr>
      </w:pPr>
    </w:p>
    <w:p w:rsidR="00BA7AAD" w:rsidRDefault="005E2CF8" w:rsidP="005E2CF8">
      <w:pPr>
        <w:rPr>
          <w:b/>
        </w:rPr>
      </w:pPr>
      <w:r>
        <w:rPr>
          <w:b/>
        </w:rPr>
        <w:t xml:space="preserve">          </w:t>
      </w:r>
    </w:p>
    <w:tbl>
      <w:tblPr>
        <w:tblW w:w="0" w:type="auto"/>
        <w:tblLayout w:type="fixed"/>
        <w:tblLook w:val="04A0"/>
      </w:tblPr>
      <w:tblGrid>
        <w:gridCol w:w="4484"/>
        <w:gridCol w:w="1126"/>
        <w:gridCol w:w="4035"/>
      </w:tblGrid>
      <w:tr w:rsidR="00BA7AAD" w:rsidTr="00B14A68">
        <w:trPr>
          <w:cantSplit/>
          <w:trHeight w:val="420"/>
        </w:trPr>
        <w:tc>
          <w:tcPr>
            <w:tcW w:w="4484" w:type="dxa"/>
            <w:hideMark/>
          </w:tcPr>
          <w:p w:rsidR="00BA7AAD" w:rsidRDefault="00BA7AAD" w:rsidP="00B14A68">
            <w:pPr>
              <w:pStyle w:val="ae"/>
              <w:tabs>
                <w:tab w:val="left" w:pos="4285"/>
              </w:tabs>
              <w:snapToGrid w:val="0"/>
              <w:spacing w:line="192" w:lineRule="auto"/>
              <w:jc w:val="center"/>
              <w:rPr>
                <w:rFonts w:ascii="Times New Roman" w:hAnsi="Times New Roman" w:cs="Times New Roman"/>
                <w:b/>
                <w:bCs/>
                <w:color w:val="000000"/>
                <w:sz w:val="22"/>
              </w:rPr>
            </w:pPr>
            <w:r>
              <w:rPr>
                <w:rFonts w:ascii="Times New Roman" w:hAnsi="Times New Roman" w:cs="Times New Roman"/>
                <w:b/>
                <w:bCs/>
                <w:noProof/>
                <w:color w:val="000000"/>
                <w:sz w:val="22"/>
                <w:lang w:eastAsia="ru-RU"/>
              </w:rPr>
              <w:lastRenderedPageBreak/>
              <w:drawing>
                <wp:anchor distT="0" distB="0" distL="114935" distR="114935" simplePos="0" relativeHeight="251777024" behindDoc="0" locked="0" layoutInCell="1" allowOverlap="1">
                  <wp:simplePos x="0" y="0"/>
                  <wp:positionH relativeFrom="column">
                    <wp:posOffset>2596515</wp:posOffset>
                  </wp:positionH>
                  <wp:positionV relativeFrom="paragraph">
                    <wp:posOffset>-100965</wp:posOffset>
                  </wp:positionV>
                  <wp:extent cx="714375" cy="714375"/>
                  <wp:effectExtent l="19050" t="0" r="9525" b="0"/>
                  <wp:wrapNone/>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714375" cy="714375"/>
                          </a:xfrm>
                          <a:prstGeom prst="rect">
                            <a:avLst/>
                          </a:prstGeom>
                          <a:solidFill>
                            <a:srgbClr val="FFFFFF"/>
                          </a:solidFill>
                        </pic:spPr>
                      </pic:pic>
                    </a:graphicData>
                  </a:graphic>
                </wp:anchor>
              </w:drawing>
            </w:r>
          </w:p>
          <w:p w:rsidR="00BA7AAD" w:rsidRDefault="00BA7AAD" w:rsidP="00B14A68">
            <w:pPr>
              <w:pStyle w:val="ae"/>
              <w:tabs>
                <w:tab w:val="left" w:pos="4285"/>
              </w:tabs>
              <w:snapToGrid w:val="0"/>
              <w:spacing w:line="192" w:lineRule="auto"/>
              <w:jc w:val="center"/>
              <w:rPr>
                <w:rFonts w:ascii="Times New Roman" w:hAnsi="Times New Roman" w:cs="Times New Roman"/>
                <w:b/>
                <w:bCs/>
                <w:color w:val="000000"/>
                <w:sz w:val="22"/>
              </w:rPr>
            </w:pPr>
          </w:p>
          <w:p w:rsidR="00BA7AAD" w:rsidRDefault="00BA7AAD" w:rsidP="00B14A68">
            <w:pPr>
              <w:pStyle w:val="ae"/>
              <w:tabs>
                <w:tab w:val="left" w:pos="4285"/>
              </w:tabs>
              <w:snapToGrid w:val="0"/>
              <w:spacing w:line="192" w:lineRule="auto"/>
              <w:jc w:val="center"/>
              <w:rPr>
                <w:rFonts w:ascii="Times New Roman" w:hAnsi="Times New Roman" w:cs="Times New Roman"/>
                <w:b/>
                <w:bCs/>
                <w:color w:val="000000"/>
                <w:sz w:val="22"/>
              </w:rPr>
            </w:pPr>
          </w:p>
          <w:p w:rsidR="00BA7AAD" w:rsidRDefault="00BA7AAD" w:rsidP="00B14A68">
            <w:pPr>
              <w:pStyle w:val="ae"/>
              <w:tabs>
                <w:tab w:val="left" w:pos="4285"/>
              </w:tabs>
              <w:snapToGrid w:val="0"/>
              <w:spacing w:line="192" w:lineRule="auto"/>
              <w:jc w:val="center"/>
              <w:rPr>
                <w:rFonts w:ascii="Baltica Chv" w:hAnsi="Baltica Chv" w:cs="Baltica Chv"/>
                <w:b/>
                <w:bCs/>
                <w:color w:val="000000"/>
                <w:sz w:val="22"/>
              </w:rPr>
            </w:pPr>
            <w:r>
              <w:rPr>
                <w:rFonts w:ascii="Times New Roman" w:hAnsi="Times New Roman" w:cs="Times New Roman"/>
                <w:b/>
                <w:bCs/>
                <w:color w:val="000000"/>
                <w:sz w:val="22"/>
              </w:rPr>
              <w:t>ЧĂ</w:t>
            </w:r>
            <w:proofErr w:type="gramStart"/>
            <w:r>
              <w:rPr>
                <w:rFonts w:ascii="Times New Roman" w:hAnsi="Times New Roman" w:cs="Times New Roman"/>
                <w:b/>
                <w:bCs/>
                <w:color w:val="000000"/>
                <w:sz w:val="22"/>
              </w:rPr>
              <w:t>ВАШ</w:t>
            </w:r>
            <w:proofErr w:type="gramEnd"/>
            <w:r>
              <w:rPr>
                <w:rFonts w:ascii="Times New Roman" w:hAnsi="Times New Roman" w:cs="Times New Roman"/>
                <w:b/>
                <w:bCs/>
                <w:color w:val="000000"/>
                <w:sz w:val="22"/>
              </w:rPr>
              <w:t xml:space="preserve">  РЕСПУБЛИКИ</w:t>
            </w:r>
          </w:p>
          <w:p w:rsidR="00BA7AAD" w:rsidRDefault="00BA7AAD" w:rsidP="00B14A68">
            <w:pPr>
              <w:pStyle w:val="ae"/>
              <w:tabs>
                <w:tab w:val="left" w:pos="4285"/>
              </w:tabs>
              <w:spacing w:line="192" w:lineRule="auto"/>
              <w:jc w:val="center"/>
              <w:rPr>
                <w:sz w:val="26"/>
              </w:rPr>
            </w:pPr>
            <w:r>
              <w:rPr>
                <w:rFonts w:ascii="Times New Roman" w:hAnsi="Times New Roman" w:cs="Times New Roman"/>
                <w:b/>
                <w:bCs/>
                <w:color w:val="000000"/>
                <w:sz w:val="22"/>
              </w:rPr>
              <w:t>ЕТĚРНЕ  РАЙОНĚ</w:t>
            </w:r>
          </w:p>
        </w:tc>
        <w:tc>
          <w:tcPr>
            <w:tcW w:w="1126" w:type="dxa"/>
            <w:vMerge w:val="restart"/>
          </w:tcPr>
          <w:p w:rsidR="00BA7AAD" w:rsidRDefault="00BA7AAD" w:rsidP="00B14A68">
            <w:pPr>
              <w:snapToGrid w:val="0"/>
              <w:jc w:val="center"/>
              <w:rPr>
                <w:sz w:val="26"/>
              </w:rPr>
            </w:pPr>
          </w:p>
        </w:tc>
        <w:tc>
          <w:tcPr>
            <w:tcW w:w="4035" w:type="dxa"/>
            <w:hideMark/>
          </w:tcPr>
          <w:p w:rsidR="00BA7AAD" w:rsidRDefault="00BA7AAD" w:rsidP="00B14A68">
            <w:pPr>
              <w:pStyle w:val="ae"/>
              <w:snapToGrid w:val="0"/>
              <w:spacing w:line="192" w:lineRule="auto"/>
              <w:jc w:val="center"/>
              <w:rPr>
                <w:rFonts w:ascii="Times New Roman" w:hAnsi="Times New Roman" w:cs="Times New Roman"/>
                <w:b/>
                <w:bCs/>
                <w:color w:val="000000"/>
                <w:sz w:val="22"/>
              </w:rPr>
            </w:pPr>
          </w:p>
          <w:p w:rsidR="00BA7AAD" w:rsidRDefault="00BA7AAD" w:rsidP="00B14A68">
            <w:pPr>
              <w:pStyle w:val="ae"/>
              <w:snapToGrid w:val="0"/>
              <w:spacing w:line="192" w:lineRule="auto"/>
              <w:jc w:val="center"/>
              <w:rPr>
                <w:rFonts w:ascii="Times New Roman" w:hAnsi="Times New Roman" w:cs="Times New Roman"/>
                <w:b/>
                <w:bCs/>
                <w:color w:val="000000"/>
                <w:sz w:val="22"/>
              </w:rPr>
            </w:pPr>
          </w:p>
          <w:p w:rsidR="00BA7AAD" w:rsidRDefault="00BA7AAD" w:rsidP="00B14A68">
            <w:pPr>
              <w:pStyle w:val="ae"/>
              <w:snapToGrid w:val="0"/>
              <w:spacing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 xml:space="preserve">ЧУВАШСКАЯ  РЕСПУБЛИКА </w:t>
            </w:r>
          </w:p>
          <w:p w:rsidR="00BA7AAD" w:rsidRDefault="00BA7AAD" w:rsidP="00B14A68">
            <w:pPr>
              <w:pStyle w:val="ae"/>
              <w:spacing w:line="192" w:lineRule="auto"/>
              <w:jc w:val="center"/>
            </w:pPr>
            <w:r>
              <w:rPr>
                <w:rFonts w:ascii="Times New Roman" w:hAnsi="Times New Roman" w:cs="Times New Roman"/>
                <w:b/>
                <w:bCs/>
                <w:color w:val="000000"/>
                <w:sz w:val="22"/>
              </w:rPr>
              <w:t>ЯДРИНСКИЙ  РАЙОН</w:t>
            </w:r>
            <w:r>
              <w:rPr>
                <w:rFonts w:ascii="Times New Roman" w:hAnsi="Times New Roman" w:cs="Times New Roman"/>
                <w:color w:val="000000"/>
                <w:sz w:val="26"/>
              </w:rPr>
              <w:t xml:space="preserve"> </w:t>
            </w:r>
          </w:p>
        </w:tc>
      </w:tr>
      <w:tr w:rsidR="00BA7AAD" w:rsidTr="00B14A68">
        <w:trPr>
          <w:cantSplit/>
          <w:trHeight w:val="2355"/>
        </w:trPr>
        <w:tc>
          <w:tcPr>
            <w:tcW w:w="4484" w:type="dxa"/>
          </w:tcPr>
          <w:p w:rsidR="00BA7AAD" w:rsidRDefault="00BA7AAD" w:rsidP="00B14A68">
            <w:pPr>
              <w:pStyle w:val="ae"/>
              <w:tabs>
                <w:tab w:val="left" w:pos="4285"/>
              </w:tabs>
              <w:snapToGrid w:val="0"/>
              <w:spacing w:before="80"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 xml:space="preserve">ХУЧАШ ЯЛ ПОСЕЛЕНИЙĚН </w:t>
            </w:r>
          </w:p>
          <w:p w:rsidR="00BA7AAD" w:rsidRDefault="00BA7AAD" w:rsidP="00B14A68">
            <w:pPr>
              <w:pStyle w:val="ae"/>
              <w:tabs>
                <w:tab w:val="left" w:pos="4285"/>
              </w:tabs>
              <w:spacing w:before="80" w:line="192" w:lineRule="auto"/>
              <w:jc w:val="center"/>
            </w:pPr>
            <w:r>
              <w:rPr>
                <w:rFonts w:ascii="Times New Roman" w:hAnsi="Times New Roman" w:cs="Times New Roman"/>
                <w:b/>
                <w:bCs/>
                <w:color w:val="000000"/>
                <w:sz w:val="22"/>
              </w:rPr>
              <w:t>АДМИНИСТРАЦИЙĚ</w:t>
            </w:r>
            <w:r>
              <w:rPr>
                <w:rStyle w:val="a9"/>
                <w:color w:val="000000"/>
                <w:sz w:val="22"/>
              </w:rPr>
              <w:t xml:space="preserve"> </w:t>
            </w:r>
          </w:p>
          <w:p w:rsidR="00BA7AAD" w:rsidRDefault="00BA7AAD" w:rsidP="00B14A68">
            <w:pPr>
              <w:spacing w:line="192" w:lineRule="auto"/>
            </w:pPr>
          </w:p>
          <w:p w:rsidR="00BA7AAD" w:rsidRDefault="00BA7AAD" w:rsidP="00B14A68">
            <w:pPr>
              <w:spacing w:line="192" w:lineRule="auto"/>
            </w:pPr>
          </w:p>
          <w:p w:rsidR="00BA7AAD" w:rsidRDefault="00BA7AAD" w:rsidP="00B14A68">
            <w:pPr>
              <w:pStyle w:val="ae"/>
              <w:tabs>
                <w:tab w:val="left" w:pos="4285"/>
              </w:tabs>
              <w:spacing w:line="192" w:lineRule="auto"/>
              <w:jc w:val="center"/>
            </w:pPr>
            <w:r>
              <w:rPr>
                <w:rStyle w:val="a9"/>
                <w:color w:val="000000"/>
              </w:rPr>
              <w:t>ЙЫШĂНУ</w:t>
            </w:r>
          </w:p>
          <w:p w:rsidR="00BA7AAD" w:rsidRDefault="00BA7AAD" w:rsidP="00B14A68"/>
          <w:p w:rsidR="00BA7AAD" w:rsidRDefault="00BA7AAD" w:rsidP="00B14A68">
            <w:pPr>
              <w:pStyle w:val="ae"/>
              <w:jc w:val="center"/>
              <w:rPr>
                <w:color w:val="000000"/>
                <w:sz w:val="26"/>
              </w:rPr>
            </w:pPr>
            <w:r>
              <w:rPr>
                <w:rFonts w:ascii="Times New Roman" w:hAnsi="Times New Roman" w:cs="Times New Roman"/>
                <w:sz w:val="26"/>
                <w:szCs w:val="26"/>
              </w:rPr>
              <w:t xml:space="preserve">«15»  ноября 2018 г. № 58 </w:t>
            </w:r>
          </w:p>
          <w:p w:rsidR="00BA7AAD" w:rsidRDefault="00BA7AAD" w:rsidP="00B14A68">
            <w:pPr>
              <w:jc w:val="center"/>
              <w:rPr>
                <w:sz w:val="26"/>
              </w:rPr>
            </w:pPr>
            <w:r>
              <w:rPr>
                <w:color w:val="000000"/>
                <w:sz w:val="26"/>
              </w:rPr>
              <w:t>Хучаш  ялě</w:t>
            </w:r>
          </w:p>
        </w:tc>
        <w:tc>
          <w:tcPr>
            <w:tcW w:w="1126" w:type="dxa"/>
            <w:vMerge/>
            <w:vAlign w:val="center"/>
            <w:hideMark/>
          </w:tcPr>
          <w:p w:rsidR="00BA7AAD" w:rsidRDefault="00BA7AAD" w:rsidP="00B14A68">
            <w:pPr>
              <w:suppressAutoHyphens w:val="0"/>
              <w:rPr>
                <w:sz w:val="26"/>
              </w:rPr>
            </w:pPr>
          </w:p>
        </w:tc>
        <w:tc>
          <w:tcPr>
            <w:tcW w:w="4035" w:type="dxa"/>
          </w:tcPr>
          <w:p w:rsidR="00BA7AAD" w:rsidRDefault="00BA7AAD" w:rsidP="00B14A68">
            <w:pPr>
              <w:pStyle w:val="ae"/>
              <w:snapToGrid w:val="0"/>
              <w:spacing w:before="80"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АДМИНИСТРАЦИЯ</w:t>
            </w:r>
          </w:p>
          <w:p w:rsidR="00BA7AAD" w:rsidRDefault="00BA7AAD" w:rsidP="00B14A68">
            <w:pPr>
              <w:pStyle w:val="ae"/>
              <w:spacing w:line="192" w:lineRule="auto"/>
              <w:jc w:val="center"/>
              <w:rPr>
                <w:rFonts w:ascii="Times New Roman" w:hAnsi="Times New Roman" w:cs="Times New Roman"/>
                <w:b/>
                <w:bCs/>
                <w:color w:val="000000"/>
                <w:sz w:val="22"/>
              </w:rPr>
            </w:pPr>
            <w:r>
              <w:rPr>
                <w:rFonts w:ascii="Times New Roman" w:hAnsi="Times New Roman" w:cs="Times New Roman"/>
                <w:b/>
                <w:bCs/>
                <w:color w:val="000000"/>
                <w:sz w:val="22"/>
              </w:rPr>
              <w:t xml:space="preserve">ХОЧАШЕВСКОГО СЕЛЬСКОГО </w:t>
            </w:r>
          </w:p>
          <w:p w:rsidR="00BA7AAD" w:rsidRDefault="00BA7AAD" w:rsidP="00B14A68">
            <w:pPr>
              <w:pStyle w:val="ae"/>
              <w:spacing w:line="192" w:lineRule="auto"/>
              <w:jc w:val="center"/>
            </w:pPr>
            <w:r>
              <w:rPr>
                <w:rFonts w:ascii="Times New Roman" w:hAnsi="Times New Roman" w:cs="Times New Roman"/>
                <w:b/>
                <w:bCs/>
                <w:color w:val="000000"/>
                <w:sz w:val="22"/>
              </w:rPr>
              <w:t>ПОСЕЛЕНИЯ</w:t>
            </w:r>
            <w:r>
              <w:rPr>
                <w:rFonts w:ascii="Times New Roman" w:hAnsi="Times New Roman" w:cs="Times New Roman"/>
                <w:color w:val="000000"/>
                <w:sz w:val="26"/>
              </w:rPr>
              <w:t xml:space="preserve"> </w:t>
            </w:r>
          </w:p>
          <w:p w:rsidR="00BA7AAD" w:rsidRDefault="00BA7AAD" w:rsidP="00B14A68">
            <w:pPr>
              <w:pStyle w:val="ae"/>
              <w:spacing w:line="192" w:lineRule="auto"/>
              <w:jc w:val="center"/>
            </w:pPr>
          </w:p>
          <w:p w:rsidR="00BA7AAD" w:rsidRDefault="00BA7AAD" w:rsidP="00B14A68">
            <w:pPr>
              <w:pStyle w:val="ae"/>
              <w:spacing w:line="192" w:lineRule="auto"/>
              <w:jc w:val="center"/>
            </w:pPr>
            <w:r>
              <w:rPr>
                <w:rStyle w:val="a9"/>
                <w:color w:val="000000"/>
              </w:rPr>
              <w:t>ПОСТАНОВЛЕНИЕ</w:t>
            </w:r>
          </w:p>
          <w:p w:rsidR="00BA7AAD" w:rsidRDefault="00BA7AAD" w:rsidP="00B14A68">
            <w:pPr>
              <w:spacing w:line="192" w:lineRule="auto"/>
              <w:jc w:val="center"/>
            </w:pPr>
          </w:p>
          <w:p w:rsidR="00BA7AAD" w:rsidRDefault="00BA7AAD" w:rsidP="00B14A68">
            <w:pPr>
              <w:pStyle w:val="ae"/>
              <w:jc w:val="center"/>
              <w:rPr>
                <w:color w:val="000000"/>
                <w:sz w:val="26"/>
              </w:rPr>
            </w:pPr>
            <w:r>
              <w:rPr>
                <w:rFonts w:ascii="Times New Roman" w:hAnsi="Times New Roman" w:cs="Times New Roman"/>
                <w:color w:val="000000"/>
                <w:sz w:val="26"/>
                <w:szCs w:val="26"/>
              </w:rPr>
              <w:t>«15»  ноября  2018 г. № 58</w:t>
            </w:r>
          </w:p>
          <w:p w:rsidR="00BA7AAD" w:rsidRDefault="00BA7AAD" w:rsidP="00B14A68">
            <w:pPr>
              <w:ind w:left="-149"/>
              <w:jc w:val="center"/>
            </w:pPr>
            <w:r>
              <w:rPr>
                <w:color w:val="000000"/>
                <w:sz w:val="26"/>
              </w:rPr>
              <w:t>село Хочашево</w:t>
            </w:r>
          </w:p>
        </w:tc>
      </w:tr>
    </w:tbl>
    <w:p w:rsidR="00BA7AAD" w:rsidRDefault="00BA7AAD" w:rsidP="00BA7AAD">
      <w:pPr>
        <w:pStyle w:val="af6"/>
        <w:spacing w:line="360" w:lineRule="auto"/>
        <w:ind w:right="5668"/>
        <w:jc w:val="center"/>
      </w:pPr>
      <w:r>
        <w:t xml:space="preserve"> </w:t>
      </w:r>
    </w:p>
    <w:p w:rsidR="00BA7AAD" w:rsidRDefault="00BA7AAD" w:rsidP="00BA7AAD">
      <w:pPr>
        <w:rPr>
          <w:rStyle w:val="a5"/>
          <w:rFonts w:eastAsiaTheme="majorEastAsia"/>
          <w:color w:val="000000"/>
          <w:sz w:val="26"/>
          <w:szCs w:val="26"/>
          <w:shd w:val="clear" w:color="auto" w:fill="F5F5F5"/>
        </w:rPr>
      </w:pPr>
      <w:r>
        <w:rPr>
          <w:b/>
          <w:sz w:val="26"/>
          <w:szCs w:val="26"/>
        </w:rPr>
        <w:t xml:space="preserve">О    </w:t>
      </w:r>
      <w:r>
        <w:rPr>
          <w:rStyle w:val="a5"/>
          <w:rFonts w:ascii="Arial" w:eastAsiaTheme="majorEastAsia" w:hAnsi="Arial" w:cs="Arial"/>
          <w:color w:val="000000"/>
          <w:sz w:val="20"/>
          <w:szCs w:val="26"/>
          <w:shd w:val="clear" w:color="auto" w:fill="F5F5F5"/>
        </w:rPr>
        <w:t xml:space="preserve"> </w:t>
      </w:r>
      <w:r>
        <w:rPr>
          <w:rStyle w:val="a5"/>
          <w:rFonts w:eastAsiaTheme="majorEastAsia"/>
          <w:color w:val="000000"/>
          <w:sz w:val="26"/>
          <w:szCs w:val="26"/>
          <w:shd w:val="clear" w:color="auto" w:fill="F5F5F5"/>
        </w:rPr>
        <w:t xml:space="preserve">подготовке    предложений    по    внесению </w:t>
      </w:r>
    </w:p>
    <w:p w:rsidR="00BA7AAD" w:rsidRDefault="00BA7AAD" w:rsidP="00BA7AAD">
      <w:pPr>
        <w:rPr>
          <w:rFonts w:eastAsiaTheme="majorEastAsia"/>
        </w:rPr>
      </w:pPr>
      <w:r>
        <w:rPr>
          <w:rStyle w:val="a5"/>
          <w:rFonts w:eastAsiaTheme="majorEastAsia"/>
          <w:color w:val="000000"/>
          <w:sz w:val="26"/>
          <w:szCs w:val="26"/>
          <w:shd w:val="clear" w:color="auto" w:fill="F5F5F5"/>
        </w:rPr>
        <w:t>изменению в генеральный план</w:t>
      </w:r>
      <w:r>
        <w:rPr>
          <w:b/>
          <w:sz w:val="26"/>
          <w:szCs w:val="26"/>
        </w:rPr>
        <w:t xml:space="preserve"> Хочашевского </w:t>
      </w:r>
    </w:p>
    <w:p w:rsidR="00BA7AAD" w:rsidRDefault="00BA7AAD" w:rsidP="00BA7AAD">
      <w:pPr>
        <w:rPr>
          <w:b/>
          <w:sz w:val="26"/>
          <w:szCs w:val="26"/>
        </w:rPr>
      </w:pPr>
      <w:r>
        <w:rPr>
          <w:b/>
          <w:sz w:val="26"/>
          <w:szCs w:val="26"/>
        </w:rPr>
        <w:t>сельского    поселения   Ядринского     района</w:t>
      </w:r>
    </w:p>
    <w:p w:rsidR="00BA7AAD" w:rsidRDefault="00BA7AAD" w:rsidP="00BA7AAD">
      <w:pPr>
        <w:rPr>
          <w:b/>
        </w:rPr>
      </w:pPr>
      <w:r>
        <w:rPr>
          <w:b/>
          <w:sz w:val="26"/>
          <w:szCs w:val="26"/>
        </w:rPr>
        <w:t>Чувашской Республики</w:t>
      </w:r>
    </w:p>
    <w:p w:rsidR="00BA7AAD" w:rsidRDefault="00BA7AAD" w:rsidP="00BA7AAD">
      <w:pPr>
        <w:ind w:firstLine="540"/>
        <w:jc w:val="both"/>
        <w:rPr>
          <w:b/>
        </w:rPr>
      </w:pPr>
    </w:p>
    <w:p w:rsidR="00BA7AAD" w:rsidRDefault="00BA7AAD" w:rsidP="00BA7AAD">
      <w:pPr>
        <w:pStyle w:val="a0"/>
        <w:ind w:firstLine="540"/>
        <w:jc w:val="both"/>
        <w:rPr>
          <w:sz w:val="26"/>
          <w:szCs w:val="26"/>
        </w:rPr>
      </w:pPr>
      <w:r>
        <w:rPr>
          <w:color w:val="000000"/>
          <w:sz w:val="26"/>
          <w:szCs w:val="26"/>
          <w:shd w:val="clear" w:color="auto" w:fill="F5F5F5"/>
        </w:rPr>
        <w:t>В целях обеспечения устойчивого развития территории Хочашевского сельского поселения, в соответствии со статьей 24 Градостроительного кодекса Российской Федерации, Уставом Хочашевского сельского поселения Ядринского района Чувашской Республики</w:t>
      </w:r>
      <w:r>
        <w:rPr>
          <w:rFonts w:ascii="Arial" w:hAnsi="Arial" w:cs="Arial"/>
          <w:color w:val="000000"/>
          <w:sz w:val="20"/>
          <w:szCs w:val="26"/>
          <w:shd w:val="clear" w:color="auto" w:fill="F5F5F5"/>
        </w:rPr>
        <w:t xml:space="preserve">, </w:t>
      </w:r>
      <w:r>
        <w:rPr>
          <w:sz w:val="26"/>
          <w:szCs w:val="26"/>
        </w:rPr>
        <w:t xml:space="preserve">администрация Хочашевского сельского поселения Ядринского района Чувашской Республики  </w:t>
      </w:r>
      <w:proofErr w:type="gramStart"/>
      <w:r>
        <w:rPr>
          <w:sz w:val="26"/>
          <w:szCs w:val="26"/>
        </w:rPr>
        <w:t>п</w:t>
      </w:r>
      <w:proofErr w:type="gramEnd"/>
      <w:r>
        <w:rPr>
          <w:sz w:val="26"/>
          <w:szCs w:val="26"/>
        </w:rPr>
        <w:t xml:space="preserve"> о с т а н о в л я е т:</w:t>
      </w:r>
    </w:p>
    <w:p w:rsidR="00BA7AAD" w:rsidRDefault="00BA7AAD" w:rsidP="00BA7AAD">
      <w:pPr>
        <w:pStyle w:val="a0"/>
        <w:ind w:firstLine="540"/>
        <w:jc w:val="both"/>
        <w:rPr>
          <w:sz w:val="26"/>
          <w:szCs w:val="26"/>
        </w:rPr>
      </w:pPr>
    </w:p>
    <w:p w:rsidR="00BA7AAD" w:rsidRDefault="00BA7AAD" w:rsidP="00BA7AAD">
      <w:pPr>
        <w:pStyle w:val="a0"/>
        <w:numPr>
          <w:ilvl w:val="1"/>
          <w:numId w:val="12"/>
        </w:numPr>
        <w:tabs>
          <w:tab w:val="clear" w:pos="0"/>
          <w:tab w:val="num" w:pos="1080"/>
        </w:tabs>
        <w:ind w:left="0" w:firstLine="540"/>
        <w:jc w:val="both"/>
        <w:rPr>
          <w:color w:val="000000"/>
          <w:sz w:val="26"/>
          <w:szCs w:val="26"/>
          <w:shd w:val="clear" w:color="auto" w:fill="F5F5F5"/>
        </w:rPr>
      </w:pPr>
      <w:r>
        <w:rPr>
          <w:color w:val="000000"/>
          <w:sz w:val="26"/>
          <w:szCs w:val="26"/>
          <w:shd w:val="clear" w:color="auto" w:fill="F5F5F5"/>
        </w:rPr>
        <w:t>В срок до 03.12.2018 года организовать подготовку предложений о внесении изменений в генеральный план Хочашевского сельского поселения, утвержденный решением Собрания депутатов Хочашевского сельского поселения от 30.10.2008 №1.</w:t>
      </w:r>
    </w:p>
    <w:p w:rsidR="00BA7AAD" w:rsidRPr="001A165E" w:rsidRDefault="00BA7AAD" w:rsidP="00BA7AAD">
      <w:pPr>
        <w:pStyle w:val="a8"/>
      </w:pPr>
      <w:r>
        <w:rPr>
          <w:color w:val="000000"/>
          <w:szCs w:val="26"/>
          <w:shd w:val="clear" w:color="auto" w:fill="F5F5F5"/>
        </w:rPr>
        <w:t xml:space="preserve">Заинтересованные лица вправе представить свои предложения по внесению изменений в генеральный план Хочашевского сельского поселения в письменной форме либо в форме электронного документа в администрацию Хочашевского сельского поселения по адресу: Чувашская Республика, Ядринский </w:t>
      </w:r>
      <w:r>
        <w:t xml:space="preserve">район, </w:t>
      </w:r>
      <w:r w:rsidRPr="001A165E">
        <w:t>с. Хочашево</w:t>
      </w:r>
      <w:r>
        <w:t>, ул. Березовая, д. 27</w:t>
      </w:r>
      <w:r w:rsidRPr="001A165E">
        <w:t>, адрес электронной почты: yad_</w:t>
      </w:r>
      <w:proofErr w:type="spellStart"/>
      <w:r>
        <w:rPr>
          <w:lang w:val="en-US"/>
        </w:rPr>
        <w:t>xochashevo</w:t>
      </w:r>
      <w:proofErr w:type="spellEnd"/>
      <w:r w:rsidRPr="001A165E">
        <w:t>@cap.ru.</w:t>
      </w:r>
    </w:p>
    <w:p w:rsidR="00BA7AAD" w:rsidRDefault="00BA7AAD" w:rsidP="00BA7AAD">
      <w:pPr>
        <w:pStyle w:val="a0"/>
        <w:ind w:firstLine="540"/>
        <w:jc w:val="both"/>
        <w:rPr>
          <w:sz w:val="26"/>
          <w:szCs w:val="26"/>
        </w:rPr>
      </w:pPr>
      <w:r>
        <w:rPr>
          <w:sz w:val="26"/>
          <w:szCs w:val="26"/>
        </w:rPr>
        <w:t xml:space="preserve">2.Опубликовать </w:t>
      </w:r>
      <w:r>
        <w:rPr>
          <w:rFonts w:ascii="Arial" w:hAnsi="Arial" w:cs="Arial"/>
          <w:color w:val="000000"/>
          <w:sz w:val="20"/>
          <w:szCs w:val="26"/>
          <w:shd w:val="clear" w:color="auto" w:fill="F5F5F5"/>
        </w:rPr>
        <w:t xml:space="preserve"> </w:t>
      </w:r>
      <w:r>
        <w:rPr>
          <w:color w:val="000000"/>
          <w:sz w:val="26"/>
          <w:szCs w:val="26"/>
          <w:shd w:val="clear" w:color="auto" w:fill="F5F5F5"/>
        </w:rPr>
        <w:t>настоящее постановление в газете «Вестник» и разместить на официальном сайте Хочашевского сельского поселения в сети «Интернет».</w:t>
      </w:r>
    </w:p>
    <w:p w:rsidR="00BA7AAD" w:rsidRDefault="00BA7AAD" w:rsidP="00BA7AAD">
      <w:pPr>
        <w:pStyle w:val="a0"/>
        <w:ind w:firstLine="540"/>
        <w:jc w:val="both"/>
        <w:rPr>
          <w:sz w:val="26"/>
          <w:szCs w:val="26"/>
        </w:rPr>
      </w:pPr>
      <w:r>
        <w:rPr>
          <w:sz w:val="26"/>
          <w:szCs w:val="26"/>
        </w:rPr>
        <w:t>3.</w:t>
      </w:r>
      <w:proofErr w:type="gramStart"/>
      <w:r>
        <w:rPr>
          <w:sz w:val="26"/>
          <w:szCs w:val="26"/>
        </w:rPr>
        <w:t>Контроль за</w:t>
      </w:r>
      <w:proofErr w:type="gramEnd"/>
      <w:r>
        <w:rPr>
          <w:sz w:val="26"/>
          <w:szCs w:val="26"/>
        </w:rPr>
        <w:t xml:space="preserve"> исполнением настоящего постановления оставляю за собой.</w:t>
      </w:r>
    </w:p>
    <w:p w:rsidR="00BA7AAD" w:rsidRDefault="00BA7AAD" w:rsidP="00BA7AAD">
      <w:pPr>
        <w:rPr>
          <w:sz w:val="26"/>
          <w:szCs w:val="26"/>
        </w:rPr>
      </w:pPr>
    </w:p>
    <w:p w:rsidR="00BA7AAD" w:rsidRDefault="00BA7AAD" w:rsidP="00BA7AAD">
      <w:pPr>
        <w:rPr>
          <w:sz w:val="26"/>
          <w:szCs w:val="26"/>
        </w:rPr>
      </w:pPr>
    </w:p>
    <w:p w:rsidR="00BA7AAD" w:rsidRDefault="00BA7AAD" w:rsidP="00BA7AAD">
      <w:pPr>
        <w:ind w:left="15" w:hanging="360"/>
        <w:rPr>
          <w:bCs/>
          <w:color w:val="000000"/>
          <w:sz w:val="26"/>
          <w:szCs w:val="26"/>
        </w:rPr>
      </w:pPr>
      <w:r>
        <w:rPr>
          <w:sz w:val="26"/>
          <w:szCs w:val="26"/>
        </w:rPr>
        <w:t xml:space="preserve">     Глава Хочашевского</w:t>
      </w:r>
    </w:p>
    <w:p w:rsidR="00BA7AAD" w:rsidRDefault="00BA7AAD" w:rsidP="00BA7AAD">
      <w:pPr>
        <w:spacing w:line="100" w:lineRule="atLeast"/>
        <w:jc w:val="both"/>
        <w:rPr>
          <w:bCs/>
          <w:color w:val="000000"/>
          <w:sz w:val="26"/>
          <w:szCs w:val="26"/>
        </w:rPr>
      </w:pPr>
      <w:r>
        <w:rPr>
          <w:bCs/>
          <w:color w:val="000000"/>
          <w:sz w:val="26"/>
          <w:szCs w:val="26"/>
        </w:rPr>
        <w:t>сельского поселения                                                                               Н.И.Вавилов</w:t>
      </w:r>
    </w:p>
    <w:p w:rsidR="00BA7AAD" w:rsidRDefault="00BA7AAD" w:rsidP="00BA7AAD">
      <w:pPr>
        <w:spacing w:line="100" w:lineRule="atLeast"/>
        <w:ind w:firstLine="540"/>
        <w:jc w:val="both"/>
        <w:rPr>
          <w:bCs/>
          <w:color w:val="000000"/>
          <w:sz w:val="26"/>
          <w:szCs w:val="26"/>
        </w:rPr>
      </w:pPr>
    </w:p>
    <w:p w:rsidR="00BA7AAD" w:rsidRDefault="00BA7AAD" w:rsidP="00BA7AAD"/>
    <w:p w:rsidR="007A369D" w:rsidRDefault="005E2CF8" w:rsidP="005E2CF8">
      <w:pPr>
        <w:rPr>
          <w:b/>
        </w:rPr>
      </w:pPr>
      <w:r>
        <w:rPr>
          <w:b/>
        </w:rPr>
        <w:t xml:space="preserve">                                   </w:t>
      </w:r>
    </w:p>
    <w:p w:rsidR="007A369D" w:rsidRDefault="007A369D" w:rsidP="005E2CF8">
      <w:pPr>
        <w:rPr>
          <w:b/>
        </w:rPr>
      </w:pPr>
    </w:p>
    <w:p w:rsidR="007A369D" w:rsidRDefault="007A369D" w:rsidP="005E2CF8">
      <w:pPr>
        <w:rPr>
          <w:b/>
        </w:rPr>
      </w:pPr>
    </w:p>
    <w:p w:rsidR="005E2CF8" w:rsidRPr="00C764B0" w:rsidRDefault="005E2CF8" w:rsidP="005E2CF8"/>
    <w:p w:rsidR="0063007A" w:rsidRDefault="0063007A" w:rsidP="0063007A">
      <w:pPr>
        <w:pStyle w:val="ConsNonformat"/>
        <w:widowControl/>
      </w:pPr>
    </w:p>
    <w:tbl>
      <w:tblPr>
        <w:tblW w:w="10108" w:type="dxa"/>
        <w:tblLook w:val="01E0"/>
      </w:tblPr>
      <w:tblGrid>
        <w:gridCol w:w="2509"/>
        <w:gridCol w:w="2495"/>
        <w:gridCol w:w="2585"/>
        <w:gridCol w:w="2519"/>
      </w:tblGrid>
      <w:tr w:rsidR="0063007A" w:rsidRPr="00F33C76" w:rsidTr="00E967F4">
        <w:trPr>
          <w:trHeight w:val="2683"/>
        </w:trPr>
        <w:tc>
          <w:tcPr>
            <w:tcW w:w="2509" w:type="dxa"/>
          </w:tcPr>
          <w:p w:rsidR="0063007A" w:rsidRPr="00F33C76" w:rsidRDefault="0063007A" w:rsidP="00E967F4">
            <w:pPr>
              <w:pStyle w:val="a8"/>
              <w:rPr>
                <w:rFonts w:ascii="Arial" w:hAnsi="Arial" w:cs="Arial"/>
                <w:sz w:val="18"/>
                <w:szCs w:val="18"/>
              </w:rPr>
            </w:pPr>
            <w:r>
              <w:rPr>
                <w:rFonts w:ascii="Arial" w:hAnsi="Arial" w:cs="Arial"/>
                <w:sz w:val="18"/>
                <w:szCs w:val="18"/>
              </w:rPr>
              <w:lastRenderedPageBreak/>
              <w:t>ВЕСТН</w:t>
            </w:r>
            <w:r w:rsidRPr="00F33C76">
              <w:rPr>
                <w:rFonts w:ascii="Arial" w:hAnsi="Arial" w:cs="Arial"/>
                <w:sz w:val="18"/>
                <w:szCs w:val="18"/>
              </w:rPr>
              <w:t>ИК</w:t>
            </w:r>
          </w:p>
          <w:p w:rsidR="0063007A" w:rsidRPr="00F33C76" w:rsidRDefault="0063007A" w:rsidP="00E967F4">
            <w:pPr>
              <w:pStyle w:val="a8"/>
              <w:rPr>
                <w:rFonts w:ascii="Arial" w:hAnsi="Arial" w:cs="Arial"/>
                <w:sz w:val="18"/>
                <w:szCs w:val="18"/>
              </w:rPr>
            </w:pPr>
            <w:r w:rsidRPr="00F33C76">
              <w:rPr>
                <w:rFonts w:ascii="Arial" w:hAnsi="Arial" w:cs="Arial"/>
                <w:sz w:val="18"/>
                <w:szCs w:val="18"/>
              </w:rPr>
              <w:t>ХОЧАШЕВСКОГО СЕЛЬСКОГО</w:t>
            </w:r>
          </w:p>
          <w:p w:rsidR="0063007A" w:rsidRPr="00F33C76" w:rsidRDefault="0063007A" w:rsidP="00E967F4">
            <w:pPr>
              <w:pStyle w:val="a8"/>
              <w:rPr>
                <w:rFonts w:ascii="Arial" w:hAnsi="Arial" w:cs="Arial"/>
                <w:sz w:val="18"/>
                <w:szCs w:val="18"/>
              </w:rPr>
            </w:pPr>
            <w:r w:rsidRPr="00F33C76">
              <w:rPr>
                <w:rFonts w:ascii="Arial" w:hAnsi="Arial" w:cs="Arial"/>
                <w:sz w:val="18"/>
                <w:szCs w:val="18"/>
              </w:rPr>
              <w:t xml:space="preserve"> ПОСЕЛЕНИЯ</w:t>
            </w:r>
          </w:p>
        </w:tc>
        <w:tc>
          <w:tcPr>
            <w:tcW w:w="2495" w:type="dxa"/>
          </w:tcPr>
          <w:p w:rsidR="0063007A" w:rsidRPr="00F33C76" w:rsidRDefault="0063007A" w:rsidP="00E967F4">
            <w:pPr>
              <w:pStyle w:val="a8"/>
              <w:rPr>
                <w:rFonts w:ascii="Arial" w:hAnsi="Arial" w:cs="Arial"/>
                <w:sz w:val="18"/>
                <w:szCs w:val="18"/>
              </w:rPr>
            </w:pPr>
            <w:r w:rsidRPr="00F33C76">
              <w:rPr>
                <w:rFonts w:ascii="Arial" w:hAnsi="Arial" w:cs="Arial"/>
                <w:sz w:val="18"/>
                <w:szCs w:val="18"/>
              </w:rPr>
              <w:t xml:space="preserve">№  </w:t>
            </w:r>
            <w:r>
              <w:rPr>
                <w:rFonts w:ascii="Arial" w:hAnsi="Arial" w:cs="Arial"/>
                <w:sz w:val="18"/>
                <w:szCs w:val="18"/>
              </w:rPr>
              <w:t xml:space="preserve">20 </w:t>
            </w:r>
            <w:r w:rsidRPr="00F33C76">
              <w:rPr>
                <w:rFonts w:ascii="Arial" w:hAnsi="Arial" w:cs="Arial"/>
                <w:sz w:val="18"/>
                <w:szCs w:val="18"/>
              </w:rPr>
              <w:t>(2</w:t>
            </w:r>
            <w:r w:rsidR="00124D15">
              <w:rPr>
                <w:rFonts w:ascii="Arial" w:hAnsi="Arial" w:cs="Arial"/>
                <w:sz w:val="18"/>
                <w:szCs w:val="18"/>
              </w:rPr>
              <w:t>65</w:t>
            </w:r>
            <w:r w:rsidRPr="00F33C76">
              <w:rPr>
                <w:rFonts w:ascii="Arial" w:hAnsi="Arial" w:cs="Arial"/>
                <w:sz w:val="18"/>
                <w:szCs w:val="18"/>
              </w:rPr>
              <w:t>)</w:t>
            </w:r>
          </w:p>
          <w:p w:rsidR="0063007A" w:rsidRPr="00F33C76" w:rsidRDefault="0063007A" w:rsidP="00E967F4">
            <w:pPr>
              <w:pStyle w:val="a8"/>
              <w:rPr>
                <w:rFonts w:ascii="Arial" w:hAnsi="Arial" w:cs="Arial"/>
                <w:sz w:val="18"/>
                <w:szCs w:val="18"/>
              </w:rPr>
            </w:pPr>
            <w:r w:rsidRPr="00F33C76">
              <w:rPr>
                <w:rFonts w:ascii="Arial" w:hAnsi="Arial" w:cs="Arial"/>
                <w:sz w:val="18"/>
                <w:szCs w:val="18"/>
              </w:rPr>
              <w:t xml:space="preserve">От  </w:t>
            </w:r>
            <w:r w:rsidR="007A369D">
              <w:rPr>
                <w:rFonts w:ascii="Arial" w:hAnsi="Arial" w:cs="Arial"/>
                <w:sz w:val="18"/>
                <w:szCs w:val="18"/>
              </w:rPr>
              <w:t>15</w:t>
            </w:r>
            <w:r w:rsidR="00124D15">
              <w:rPr>
                <w:rFonts w:ascii="Arial" w:hAnsi="Arial" w:cs="Arial"/>
                <w:sz w:val="18"/>
                <w:szCs w:val="18"/>
              </w:rPr>
              <w:t>.11</w:t>
            </w:r>
            <w:r>
              <w:rPr>
                <w:rFonts w:ascii="Arial" w:hAnsi="Arial" w:cs="Arial"/>
                <w:sz w:val="18"/>
                <w:szCs w:val="18"/>
              </w:rPr>
              <w:t>.2018</w:t>
            </w:r>
          </w:p>
        </w:tc>
        <w:tc>
          <w:tcPr>
            <w:tcW w:w="2585" w:type="dxa"/>
          </w:tcPr>
          <w:p w:rsidR="0063007A" w:rsidRPr="00F33C76" w:rsidRDefault="0063007A" w:rsidP="00E967F4">
            <w:pPr>
              <w:pStyle w:val="a8"/>
              <w:rPr>
                <w:rFonts w:ascii="Arial" w:hAnsi="Arial" w:cs="Arial"/>
                <w:sz w:val="18"/>
                <w:szCs w:val="18"/>
              </w:rPr>
            </w:pPr>
            <w:r w:rsidRPr="00F33C76">
              <w:rPr>
                <w:rFonts w:ascii="Arial" w:hAnsi="Arial" w:cs="Arial"/>
                <w:sz w:val="18"/>
                <w:szCs w:val="18"/>
              </w:rPr>
              <w:t>Учредитель</w:t>
            </w:r>
            <w:proofErr w:type="gramStart"/>
            <w:r w:rsidRPr="00F33C76">
              <w:rPr>
                <w:rFonts w:ascii="Arial" w:hAnsi="Arial" w:cs="Arial"/>
                <w:sz w:val="18"/>
                <w:szCs w:val="18"/>
              </w:rPr>
              <w:t>:А</w:t>
            </w:r>
            <w:proofErr w:type="gramEnd"/>
            <w:r w:rsidRPr="00F33C76">
              <w:rPr>
                <w:rFonts w:ascii="Arial" w:hAnsi="Arial" w:cs="Arial"/>
                <w:sz w:val="18"/>
                <w:szCs w:val="18"/>
              </w:rPr>
              <w:t>дминистрация Хочашевского сельского поселения Чувашской Республики:С.Хочашево, улица Березовая, дом № 27</w:t>
            </w:r>
          </w:p>
          <w:p w:rsidR="0063007A" w:rsidRPr="00F33C76" w:rsidRDefault="0063007A" w:rsidP="00E967F4">
            <w:pPr>
              <w:pStyle w:val="a8"/>
              <w:rPr>
                <w:rFonts w:ascii="Arial" w:hAnsi="Arial" w:cs="Arial"/>
                <w:sz w:val="18"/>
                <w:szCs w:val="18"/>
              </w:rPr>
            </w:pPr>
            <w:r w:rsidRPr="00F33C76">
              <w:rPr>
                <w:rFonts w:ascii="Arial" w:hAnsi="Arial" w:cs="Arial"/>
                <w:sz w:val="18"/>
                <w:szCs w:val="18"/>
              </w:rPr>
              <w:tab/>
            </w:r>
          </w:p>
        </w:tc>
        <w:tc>
          <w:tcPr>
            <w:tcW w:w="2519" w:type="dxa"/>
          </w:tcPr>
          <w:p w:rsidR="0063007A" w:rsidRPr="00F33C76" w:rsidRDefault="0063007A" w:rsidP="00E967F4">
            <w:pPr>
              <w:pStyle w:val="a8"/>
              <w:rPr>
                <w:rFonts w:ascii="Arial" w:hAnsi="Arial" w:cs="Arial"/>
                <w:sz w:val="18"/>
                <w:szCs w:val="18"/>
              </w:rPr>
            </w:pPr>
            <w:r w:rsidRPr="00F33C76">
              <w:rPr>
                <w:rFonts w:ascii="Arial" w:hAnsi="Arial" w:cs="Arial"/>
                <w:sz w:val="18"/>
                <w:szCs w:val="18"/>
              </w:rPr>
              <w:t>Номер сверстан в администрации Хочашевского сельского поселения О</w:t>
            </w:r>
            <w:r>
              <w:rPr>
                <w:rFonts w:ascii="Arial" w:hAnsi="Arial" w:cs="Arial"/>
                <w:sz w:val="18"/>
                <w:szCs w:val="18"/>
              </w:rPr>
              <w:t>тветственный за выпуск Степанова А.А</w:t>
            </w:r>
            <w:r w:rsidRPr="00F33C76">
              <w:rPr>
                <w:rFonts w:ascii="Arial" w:hAnsi="Arial" w:cs="Arial"/>
                <w:sz w:val="18"/>
                <w:szCs w:val="18"/>
              </w:rPr>
              <w:t>.</w:t>
            </w:r>
          </w:p>
          <w:p w:rsidR="0063007A" w:rsidRPr="00F33C76" w:rsidRDefault="0063007A" w:rsidP="00E967F4">
            <w:pPr>
              <w:pStyle w:val="a8"/>
              <w:rPr>
                <w:rFonts w:ascii="Arial" w:hAnsi="Arial" w:cs="Arial"/>
                <w:sz w:val="18"/>
                <w:szCs w:val="18"/>
              </w:rPr>
            </w:pPr>
            <w:r w:rsidRPr="00F33C76">
              <w:rPr>
                <w:rFonts w:ascii="Arial" w:hAnsi="Arial" w:cs="Arial"/>
                <w:sz w:val="18"/>
                <w:szCs w:val="18"/>
              </w:rPr>
              <w:t>Отпечатан в Лапракасинской модельной библиотекеЧувашская Республика, Ядринский район, д. Лапракасы</w:t>
            </w:r>
            <w:proofErr w:type="gramStart"/>
            <w:r w:rsidRPr="00F33C76">
              <w:rPr>
                <w:rFonts w:ascii="Arial" w:hAnsi="Arial" w:cs="Arial"/>
                <w:sz w:val="18"/>
                <w:szCs w:val="18"/>
              </w:rPr>
              <w:t xml:space="preserve"> ,</w:t>
            </w:r>
            <w:proofErr w:type="gramEnd"/>
            <w:r w:rsidRPr="00F33C76">
              <w:rPr>
                <w:rFonts w:ascii="Arial" w:hAnsi="Arial" w:cs="Arial"/>
                <w:sz w:val="18"/>
                <w:szCs w:val="18"/>
              </w:rPr>
              <w:t xml:space="preserve"> Центральная,д.4</w:t>
            </w:r>
          </w:p>
          <w:p w:rsidR="0063007A" w:rsidRPr="00F33C76" w:rsidRDefault="0063007A" w:rsidP="00E967F4">
            <w:pPr>
              <w:pStyle w:val="a8"/>
              <w:rPr>
                <w:rFonts w:ascii="Arial" w:hAnsi="Arial" w:cs="Arial"/>
                <w:sz w:val="18"/>
                <w:szCs w:val="18"/>
              </w:rPr>
            </w:pPr>
          </w:p>
          <w:p w:rsidR="0063007A" w:rsidRPr="00F33C76" w:rsidRDefault="0063007A" w:rsidP="00E967F4">
            <w:pPr>
              <w:pStyle w:val="a8"/>
              <w:rPr>
                <w:rFonts w:ascii="Arial" w:hAnsi="Arial" w:cs="Arial"/>
                <w:sz w:val="18"/>
                <w:szCs w:val="18"/>
              </w:rPr>
            </w:pPr>
          </w:p>
          <w:p w:rsidR="0063007A" w:rsidRPr="00F33C76" w:rsidRDefault="0063007A" w:rsidP="00E967F4">
            <w:pPr>
              <w:pStyle w:val="a8"/>
              <w:rPr>
                <w:rFonts w:ascii="Arial" w:hAnsi="Arial" w:cs="Arial"/>
                <w:sz w:val="18"/>
                <w:szCs w:val="18"/>
              </w:rPr>
            </w:pPr>
          </w:p>
          <w:p w:rsidR="0063007A" w:rsidRPr="00F33C76" w:rsidRDefault="0063007A" w:rsidP="00E967F4">
            <w:pPr>
              <w:pStyle w:val="a8"/>
              <w:rPr>
                <w:rFonts w:ascii="Arial" w:hAnsi="Arial" w:cs="Arial"/>
                <w:sz w:val="18"/>
                <w:szCs w:val="18"/>
              </w:rPr>
            </w:pPr>
          </w:p>
          <w:p w:rsidR="0063007A" w:rsidRPr="00F33C76" w:rsidRDefault="0063007A" w:rsidP="00E967F4">
            <w:pPr>
              <w:pStyle w:val="a8"/>
              <w:rPr>
                <w:rFonts w:ascii="Arial" w:hAnsi="Arial" w:cs="Arial"/>
                <w:sz w:val="18"/>
                <w:szCs w:val="18"/>
              </w:rPr>
            </w:pPr>
          </w:p>
          <w:p w:rsidR="0063007A" w:rsidRPr="00F33C76" w:rsidRDefault="0063007A" w:rsidP="00E967F4">
            <w:pPr>
              <w:pStyle w:val="a8"/>
              <w:rPr>
                <w:rFonts w:ascii="Arial" w:hAnsi="Arial" w:cs="Arial"/>
                <w:sz w:val="18"/>
                <w:szCs w:val="18"/>
              </w:rPr>
            </w:pPr>
          </w:p>
          <w:p w:rsidR="0063007A" w:rsidRPr="00F33C76" w:rsidRDefault="0063007A" w:rsidP="00E967F4">
            <w:pPr>
              <w:pStyle w:val="a8"/>
              <w:rPr>
                <w:rFonts w:ascii="Arial" w:hAnsi="Arial" w:cs="Arial"/>
                <w:sz w:val="18"/>
                <w:szCs w:val="18"/>
              </w:rPr>
            </w:pPr>
          </w:p>
        </w:tc>
      </w:tr>
    </w:tbl>
    <w:p w:rsidR="0063007A" w:rsidRDefault="0063007A" w:rsidP="0063007A">
      <w:pPr>
        <w:pStyle w:val="ConsNonformat"/>
        <w:widowControl/>
        <w:rPr>
          <w:rFonts w:ascii="Times New Roman" w:hAnsi="Times New Roman" w:cs="Times New Roman"/>
          <w:sz w:val="24"/>
          <w:szCs w:val="24"/>
        </w:rPr>
      </w:pPr>
    </w:p>
    <w:p w:rsidR="0063007A" w:rsidRDefault="0063007A" w:rsidP="0063007A">
      <w:pPr>
        <w:pStyle w:val="ConsNonformat"/>
        <w:widowControl/>
        <w:rPr>
          <w:rFonts w:ascii="Times New Roman" w:hAnsi="Times New Roman" w:cs="Times New Roman"/>
          <w:sz w:val="24"/>
          <w:szCs w:val="24"/>
        </w:rPr>
      </w:pPr>
    </w:p>
    <w:p w:rsidR="00F02E7F" w:rsidRDefault="00F02E7F"/>
    <w:sectPr w:rsidR="00F02E7F" w:rsidSect="008165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ltica Chv">
    <w:panose1 w:val="00000000000000000000"/>
    <w:charset w:val="00"/>
    <w:family w:val="auto"/>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23"/>
      <w:numFmt w:val="bullet"/>
      <w:lvlText w:val="-"/>
      <w:lvlJc w:val="left"/>
      <w:pPr>
        <w:tabs>
          <w:tab w:val="num" w:pos="0"/>
        </w:tabs>
        <w:ind w:left="1440" w:hanging="360"/>
      </w:pPr>
      <w:rPr>
        <w:rFonts w:ascii="Times New Roman" w:hAnsi="Times New Roman" w:cs="Times New Roman" w:hint="default"/>
        <w:b/>
      </w:rPr>
    </w:lvl>
  </w:abstractNum>
  <w:abstractNum w:abstractNumId="2">
    <w:nsid w:val="00000004"/>
    <w:multiLevelType w:val="singleLevel"/>
    <w:tmpl w:val="00000004"/>
    <w:name w:val="WW8Num5"/>
    <w:lvl w:ilvl="0">
      <w:start w:val="23"/>
      <w:numFmt w:val="bullet"/>
      <w:lvlText w:val="-"/>
      <w:lvlJc w:val="left"/>
      <w:pPr>
        <w:tabs>
          <w:tab w:val="num" w:pos="0"/>
        </w:tabs>
        <w:ind w:left="1440" w:hanging="360"/>
      </w:pPr>
      <w:rPr>
        <w:rFonts w:ascii="Times New Roman" w:hAnsi="Times New Roman" w:cs="Times New Roman" w:hint="default"/>
        <w:sz w:val="24"/>
        <w:szCs w:val="24"/>
      </w:rPr>
    </w:lvl>
  </w:abstractNum>
  <w:abstractNum w:abstractNumId="3">
    <w:nsid w:val="00000005"/>
    <w:multiLevelType w:val="singleLevel"/>
    <w:tmpl w:val="00000005"/>
    <w:name w:val="WW8Num7"/>
    <w:lvl w:ilvl="0">
      <w:start w:val="23"/>
      <w:numFmt w:val="bullet"/>
      <w:lvlText w:val="-"/>
      <w:lvlJc w:val="left"/>
      <w:pPr>
        <w:tabs>
          <w:tab w:val="num" w:pos="0"/>
        </w:tabs>
        <w:ind w:left="1440" w:hanging="360"/>
      </w:pPr>
      <w:rPr>
        <w:rFonts w:ascii="Times New Roman" w:hAnsi="Times New Roman" w:cs="Times New Roman" w:hint="default"/>
      </w:rPr>
    </w:lvl>
  </w:abstractNum>
  <w:abstractNum w:abstractNumId="4">
    <w:nsid w:val="00000006"/>
    <w:multiLevelType w:val="singleLevel"/>
    <w:tmpl w:val="00000006"/>
    <w:lvl w:ilvl="0">
      <w:numFmt w:val="bullet"/>
      <w:lvlText w:val="-"/>
      <w:lvlJc w:val="left"/>
      <w:pPr>
        <w:tabs>
          <w:tab w:val="num" w:pos="1605"/>
        </w:tabs>
        <w:ind w:left="1605" w:hanging="885"/>
      </w:pPr>
      <w:rPr>
        <w:rFonts w:ascii="Times New Roman" w:hAnsi="Times New Roman" w:cs="Times New Roman" w:hint="default"/>
        <w:sz w:val="24"/>
        <w:szCs w:val="24"/>
      </w:rPr>
    </w:lvl>
  </w:abstractNum>
  <w:abstractNum w:abstractNumId="5">
    <w:nsid w:val="00000007"/>
    <w:multiLevelType w:val="multilevel"/>
    <w:tmpl w:val="00000007"/>
    <w:lvl w:ilvl="0">
      <w:start w:val="1"/>
      <w:numFmt w:val="decimal"/>
      <w:lvlText w:val="%1)"/>
      <w:lvlJc w:val="left"/>
      <w:pPr>
        <w:tabs>
          <w:tab w:val="num" w:pos="0"/>
        </w:tabs>
        <w:ind w:left="1440" w:hanging="360"/>
      </w:pPr>
      <w:rPr>
        <w:bCs/>
        <w:sz w:val="24"/>
        <w:szCs w:val="24"/>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nsid w:val="02756E6E"/>
    <w:multiLevelType w:val="hybridMultilevel"/>
    <w:tmpl w:val="B7B87D94"/>
    <w:lvl w:ilvl="0" w:tplc="26C80A02">
      <w:start w:val="23"/>
      <w:numFmt w:val="bullet"/>
      <w:lvlText w:val="-"/>
      <w:lvlJc w:val="left"/>
      <w:pPr>
        <w:ind w:left="1440" w:hanging="360"/>
      </w:pPr>
      <w:rPr>
        <w:rFonts w:ascii="Times New Roman" w:eastAsia="Times New Roman" w:hAnsi="Times New Roman" w:cs="Times New Roman" w:hint="default"/>
        <w:b/>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98A5DF9"/>
    <w:multiLevelType w:val="hybridMultilevel"/>
    <w:tmpl w:val="AD1EF3D2"/>
    <w:lvl w:ilvl="0" w:tplc="569ACD9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63741DFE"/>
    <w:multiLevelType w:val="hybridMultilevel"/>
    <w:tmpl w:val="07BE60E0"/>
    <w:lvl w:ilvl="0" w:tplc="ED14A9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6"/>
  </w:num>
  <w:num w:numId="12">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007A"/>
    <w:rsid w:val="00015249"/>
    <w:rsid w:val="00026C87"/>
    <w:rsid w:val="00030311"/>
    <w:rsid w:val="00043679"/>
    <w:rsid w:val="000A7278"/>
    <w:rsid w:val="0010210C"/>
    <w:rsid w:val="00124D15"/>
    <w:rsid w:val="002E7C99"/>
    <w:rsid w:val="00381EAF"/>
    <w:rsid w:val="003A7861"/>
    <w:rsid w:val="003B6DC9"/>
    <w:rsid w:val="005903A5"/>
    <w:rsid w:val="005E2CF8"/>
    <w:rsid w:val="0063007A"/>
    <w:rsid w:val="00751E3F"/>
    <w:rsid w:val="00782CDA"/>
    <w:rsid w:val="007A369D"/>
    <w:rsid w:val="00815426"/>
    <w:rsid w:val="0081650C"/>
    <w:rsid w:val="008C17D3"/>
    <w:rsid w:val="00942C64"/>
    <w:rsid w:val="00AE5B3F"/>
    <w:rsid w:val="00B33D13"/>
    <w:rsid w:val="00B3436D"/>
    <w:rsid w:val="00BA7AAD"/>
    <w:rsid w:val="00C13E77"/>
    <w:rsid w:val="00CF32A9"/>
    <w:rsid w:val="00CF5A82"/>
    <w:rsid w:val="00D627A6"/>
    <w:rsid w:val="00DD40B6"/>
    <w:rsid w:val="00EA462A"/>
    <w:rsid w:val="00F02E7F"/>
    <w:rsid w:val="00F26014"/>
    <w:rsid w:val="00F75C74"/>
    <w:rsid w:val="00FC19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8" type="connector" idref="#_x0000_s1106"/>
        <o:r id="V:Rule29" type="connector" idref="#_x0000_s1115"/>
        <o:r id="V:Rule30" type="connector" idref="#_x0000_s1095"/>
        <o:r id="V:Rule31" type="connector" idref="#_x0000_s1055"/>
        <o:r id="V:Rule32" type="connector" idref="#_x0000_s1130"/>
        <o:r id="V:Rule33" type="connector" idref="#_x0000_s1094"/>
        <o:r id="V:Rule34" type="connector" idref="#_x0000_s1126"/>
        <o:r id="V:Rule35" type="connector" idref="#_x0000_s1091"/>
        <o:r id="V:Rule36" type="connector" idref="#_x0000_s1104"/>
        <o:r id="V:Rule37" type="connector" idref="#_x0000_s1062"/>
        <o:r id="V:Rule38" type="connector" idref="#_x0000_s1111"/>
        <o:r id="V:Rule39" type="connector" idref="#_x0000_s1059"/>
        <o:r id="V:Rule40" type="connector" idref="#_x0000_s1089"/>
        <o:r id="V:Rule41" type="connector" idref="#_x0000_s1060"/>
        <o:r id="V:Rule42" type="connector" idref="#_x0000_s1102"/>
        <o:r id="V:Rule43" type="connector" idref="#_x0000_s1117"/>
        <o:r id="V:Rule44" type="connector" idref="#_x0000_s1123"/>
        <o:r id="V:Rule45" type="connector" idref="#_x0000_s1096"/>
        <o:r id="V:Rule46" type="connector" idref="#_x0000_s1121"/>
        <o:r id="V:Rule47" type="connector" idref="#_x0000_s1127"/>
        <o:r id="V:Rule48" type="connector" idref="#_x0000_s1119"/>
        <o:r id="V:Rule49" type="connector" idref="#_x0000_s1107"/>
        <o:r id="V:Rule50" type="connector" idref="#_x0000_s1053"/>
        <o:r id="V:Rule51" type="connector" idref="#_x0000_s1098"/>
        <o:r id="V:Rule52" type="connector" idref="#_x0000_s1109"/>
        <o:r id="V:Rule53" type="connector" idref="#_x0000_s1118"/>
        <o:r id="V:Rule54"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Arial"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7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0"/>
    <w:link w:val="10"/>
    <w:qFormat/>
    <w:rsid w:val="00026C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782CDA"/>
    <w:pPr>
      <w:keepNext/>
      <w:suppressAutoHyphens w:val="0"/>
      <w:jc w:val="center"/>
      <w:outlineLvl w:val="1"/>
    </w:pPr>
    <w:rPr>
      <w:b/>
      <w:bCs/>
      <w:sz w:val="26"/>
    </w:rPr>
  </w:style>
  <w:style w:type="paragraph" w:styleId="3">
    <w:name w:val="heading 3"/>
    <w:basedOn w:val="a"/>
    <w:next w:val="a"/>
    <w:link w:val="30"/>
    <w:uiPriority w:val="9"/>
    <w:semiHidden/>
    <w:unhideWhenUsed/>
    <w:qFormat/>
    <w:rsid w:val="00782CD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63007A"/>
    <w:pPr>
      <w:keepNext/>
      <w:tabs>
        <w:tab w:val="num" w:pos="864"/>
      </w:tabs>
      <w:autoSpaceDE w:val="0"/>
      <w:spacing w:before="240" w:after="60"/>
      <w:ind w:left="864" w:hanging="864"/>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26C87"/>
    <w:rPr>
      <w:rFonts w:asciiTheme="majorHAnsi" w:eastAsiaTheme="majorEastAsia" w:hAnsiTheme="majorHAnsi" w:cstheme="majorBidi"/>
      <w:b/>
      <w:bCs/>
      <w:color w:val="365F91" w:themeColor="accent1" w:themeShade="BF"/>
      <w:sz w:val="28"/>
      <w:szCs w:val="28"/>
      <w:lang w:eastAsia="ru-RU" w:bidi="ru-RU"/>
    </w:rPr>
  </w:style>
  <w:style w:type="paragraph" w:styleId="a0">
    <w:name w:val="Body Text"/>
    <w:basedOn w:val="a"/>
    <w:link w:val="a4"/>
    <w:unhideWhenUsed/>
    <w:rsid w:val="00026C87"/>
    <w:pPr>
      <w:spacing w:after="120"/>
    </w:pPr>
  </w:style>
  <w:style w:type="character" w:customStyle="1" w:styleId="a4">
    <w:name w:val="Основной текст Знак"/>
    <w:basedOn w:val="a1"/>
    <w:link w:val="a0"/>
    <w:rsid w:val="00026C87"/>
    <w:rPr>
      <w:rFonts w:eastAsia="Andale Sans UI"/>
      <w:kern w:val="1"/>
      <w:sz w:val="24"/>
      <w:szCs w:val="24"/>
    </w:rPr>
  </w:style>
  <w:style w:type="character" w:styleId="a5">
    <w:name w:val="Strong"/>
    <w:qFormat/>
    <w:rsid w:val="00026C87"/>
    <w:rPr>
      <w:b/>
      <w:bCs/>
    </w:rPr>
  </w:style>
  <w:style w:type="paragraph" w:styleId="a6">
    <w:name w:val="List Paragraph"/>
    <w:basedOn w:val="a"/>
    <w:qFormat/>
    <w:rsid w:val="00026C87"/>
    <w:pPr>
      <w:ind w:left="720"/>
      <w:contextualSpacing/>
    </w:pPr>
  </w:style>
  <w:style w:type="character" w:customStyle="1" w:styleId="20">
    <w:name w:val="Заголовок 2 Знак"/>
    <w:basedOn w:val="a1"/>
    <w:link w:val="2"/>
    <w:rsid w:val="00782CDA"/>
    <w:rPr>
      <w:rFonts w:ascii="Times New Roman" w:eastAsia="Times New Roman" w:hAnsi="Times New Roman" w:cs="Times New Roman"/>
      <w:b/>
      <w:bCs/>
      <w:sz w:val="26"/>
      <w:szCs w:val="24"/>
      <w:lang w:eastAsia="ru-RU"/>
    </w:rPr>
  </w:style>
  <w:style w:type="character" w:customStyle="1" w:styleId="30">
    <w:name w:val="Заголовок 3 Знак"/>
    <w:basedOn w:val="a1"/>
    <w:link w:val="3"/>
    <w:uiPriority w:val="9"/>
    <w:semiHidden/>
    <w:rsid w:val="00782CDA"/>
    <w:rPr>
      <w:rFonts w:asciiTheme="majorHAnsi" w:eastAsiaTheme="majorEastAsia" w:hAnsiTheme="majorHAnsi" w:cstheme="majorBidi"/>
      <w:b/>
      <w:bCs/>
      <w:color w:val="4F81BD" w:themeColor="accent1"/>
      <w:sz w:val="24"/>
      <w:szCs w:val="24"/>
      <w:lang w:eastAsia="ru-RU" w:bidi="ru-RU"/>
    </w:rPr>
  </w:style>
  <w:style w:type="character" w:customStyle="1" w:styleId="a7">
    <w:name w:val="Без интервала Знак"/>
    <w:basedOn w:val="a1"/>
    <w:link w:val="a8"/>
    <w:uiPriority w:val="1"/>
    <w:locked/>
    <w:rsid w:val="0063007A"/>
    <w:rPr>
      <w:rFonts w:ascii="Times New Roman" w:eastAsia="Times New Roman" w:hAnsi="Times New Roman" w:cs="Times New Roman"/>
      <w:sz w:val="24"/>
      <w:szCs w:val="24"/>
      <w:lang w:eastAsia="ar-SA"/>
    </w:rPr>
  </w:style>
  <w:style w:type="paragraph" w:styleId="a8">
    <w:name w:val="No Spacing"/>
    <w:link w:val="a7"/>
    <w:uiPriority w:val="1"/>
    <w:qFormat/>
    <w:rsid w:val="0063007A"/>
    <w:pPr>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Цветовое выделение"/>
    <w:rsid w:val="0063007A"/>
    <w:rPr>
      <w:b/>
      <w:color w:val="000080"/>
    </w:rPr>
  </w:style>
  <w:style w:type="character" w:styleId="aa">
    <w:name w:val="Hyperlink"/>
    <w:basedOn w:val="a1"/>
    <w:rsid w:val="0063007A"/>
    <w:rPr>
      <w:rFonts w:cs="Times New Roman"/>
      <w:color w:val="0000FF"/>
      <w:u w:val="single"/>
    </w:rPr>
  </w:style>
  <w:style w:type="paragraph" w:customStyle="1" w:styleId="ConsNonformat">
    <w:name w:val="ConsNonformat"/>
    <w:rsid w:val="0063007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63007A"/>
    <w:pPr>
      <w:widowControl w:val="0"/>
      <w:suppressAutoHyphens/>
      <w:autoSpaceDE w:val="0"/>
      <w:spacing w:after="0" w:line="240" w:lineRule="auto"/>
      <w:ind w:firstLine="720"/>
    </w:pPr>
    <w:rPr>
      <w:rFonts w:ascii="Arial" w:eastAsia="Calibri" w:hAnsi="Arial" w:cs="Arial"/>
      <w:sz w:val="20"/>
      <w:szCs w:val="20"/>
      <w:lang w:eastAsia="ar-SA"/>
    </w:rPr>
  </w:style>
  <w:style w:type="paragraph" w:customStyle="1" w:styleId="ConsNormal">
    <w:name w:val="ConsNormal"/>
    <w:rsid w:val="0063007A"/>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21">
    <w:name w:val="Основной текст с отступом 21"/>
    <w:basedOn w:val="a"/>
    <w:rsid w:val="0063007A"/>
    <w:pPr>
      <w:widowControl w:val="0"/>
      <w:tabs>
        <w:tab w:val="left" w:pos="1440"/>
      </w:tabs>
      <w:overflowPunct w:val="0"/>
      <w:autoSpaceDE w:val="0"/>
      <w:ind w:right="-1" w:firstLine="720"/>
      <w:jc w:val="both"/>
    </w:pPr>
    <w:rPr>
      <w:sz w:val="28"/>
      <w:szCs w:val="20"/>
    </w:rPr>
  </w:style>
  <w:style w:type="paragraph" w:customStyle="1" w:styleId="22">
    <w:name w:val="Основной текст с отступом 22"/>
    <w:basedOn w:val="a"/>
    <w:rsid w:val="0063007A"/>
    <w:pPr>
      <w:spacing w:after="120" w:line="480" w:lineRule="auto"/>
      <w:ind w:left="283"/>
    </w:pPr>
  </w:style>
  <w:style w:type="paragraph" w:styleId="ab">
    <w:name w:val="Normal (Web)"/>
    <w:basedOn w:val="a"/>
    <w:rsid w:val="0063007A"/>
    <w:pPr>
      <w:spacing w:before="280" w:after="280"/>
    </w:pPr>
  </w:style>
  <w:style w:type="paragraph" w:customStyle="1" w:styleId="ac">
    <w:name w:val="Прижатый влево"/>
    <w:basedOn w:val="a"/>
    <w:next w:val="a"/>
    <w:rsid w:val="0063007A"/>
    <w:pPr>
      <w:autoSpaceDE w:val="0"/>
    </w:pPr>
    <w:rPr>
      <w:rFonts w:ascii="Arial" w:hAnsi="Arial" w:cs="Arial"/>
      <w:sz w:val="20"/>
      <w:szCs w:val="20"/>
    </w:rPr>
  </w:style>
  <w:style w:type="paragraph" w:customStyle="1" w:styleId="ad">
    <w:name w:val="Нормальный (таблица)"/>
    <w:basedOn w:val="a"/>
    <w:next w:val="a"/>
    <w:rsid w:val="0063007A"/>
    <w:pPr>
      <w:widowControl w:val="0"/>
      <w:autoSpaceDE w:val="0"/>
      <w:jc w:val="both"/>
    </w:pPr>
    <w:rPr>
      <w:rFonts w:ascii="Arial" w:hAnsi="Arial" w:cs="Arial"/>
    </w:rPr>
  </w:style>
  <w:style w:type="paragraph" w:customStyle="1" w:styleId="11">
    <w:name w:val="нум список 1"/>
    <w:basedOn w:val="a"/>
    <w:rsid w:val="0063007A"/>
    <w:pPr>
      <w:tabs>
        <w:tab w:val="left" w:pos="360"/>
      </w:tabs>
      <w:spacing w:before="120" w:after="120"/>
      <w:jc w:val="both"/>
    </w:pPr>
    <w:rPr>
      <w:rFonts w:eastAsia="Calibri"/>
      <w:szCs w:val="20"/>
    </w:rPr>
  </w:style>
  <w:style w:type="paragraph" w:customStyle="1" w:styleId="ae">
    <w:name w:val="Таблицы (моноширинный)"/>
    <w:basedOn w:val="a"/>
    <w:next w:val="a"/>
    <w:rsid w:val="0063007A"/>
    <w:pPr>
      <w:autoSpaceDE w:val="0"/>
      <w:jc w:val="both"/>
    </w:pPr>
    <w:rPr>
      <w:rFonts w:ascii="Courier New" w:hAnsi="Courier New" w:cs="Courier New"/>
      <w:sz w:val="20"/>
      <w:szCs w:val="20"/>
    </w:rPr>
  </w:style>
  <w:style w:type="character" w:customStyle="1" w:styleId="40">
    <w:name w:val="Заголовок 4 Знак"/>
    <w:basedOn w:val="a1"/>
    <w:link w:val="4"/>
    <w:rsid w:val="0063007A"/>
    <w:rPr>
      <w:rFonts w:ascii="Times New Roman" w:eastAsia="Times New Roman" w:hAnsi="Times New Roman" w:cs="Times New Roman"/>
      <w:b/>
      <w:bCs/>
      <w:sz w:val="28"/>
      <w:szCs w:val="28"/>
      <w:lang w:eastAsia="ar-SA"/>
    </w:rPr>
  </w:style>
  <w:style w:type="character" w:customStyle="1" w:styleId="WW8Num1z0">
    <w:name w:val="WW8Num1z0"/>
    <w:rsid w:val="0063007A"/>
    <w:rPr>
      <w:rFonts w:ascii="Times New Roman" w:eastAsia="Times New Roman" w:hAnsi="Times New Roman" w:cs="Times New Roman" w:hint="default"/>
      <w:b/>
    </w:rPr>
  </w:style>
  <w:style w:type="character" w:customStyle="1" w:styleId="WW8Num1z1">
    <w:name w:val="WW8Num1z1"/>
    <w:rsid w:val="0063007A"/>
    <w:rPr>
      <w:rFonts w:ascii="Courier New" w:hAnsi="Courier New" w:cs="Courier New" w:hint="default"/>
    </w:rPr>
  </w:style>
  <w:style w:type="character" w:customStyle="1" w:styleId="WW8Num1z2">
    <w:name w:val="WW8Num1z2"/>
    <w:rsid w:val="0063007A"/>
    <w:rPr>
      <w:rFonts w:ascii="Wingdings" w:hAnsi="Wingdings" w:cs="Wingdings" w:hint="default"/>
    </w:rPr>
  </w:style>
  <w:style w:type="character" w:customStyle="1" w:styleId="WW8Num1z3">
    <w:name w:val="WW8Num1z3"/>
    <w:rsid w:val="0063007A"/>
    <w:rPr>
      <w:rFonts w:ascii="Symbol" w:hAnsi="Symbol" w:cs="Symbol" w:hint="default"/>
    </w:rPr>
  </w:style>
  <w:style w:type="character" w:customStyle="1" w:styleId="WW8Num2z0">
    <w:name w:val="WW8Num2z0"/>
    <w:rsid w:val="0063007A"/>
    <w:rPr>
      <w:rFonts w:cs="Times New Roman"/>
    </w:rPr>
  </w:style>
  <w:style w:type="character" w:customStyle="1" w:styleId="WW8Num3z0">
    <w:name w:val="WW8Num3z0"/>
    <w:rsid w:val="0063007A"/>
    <w:rPr>
      <w:rFonts w:ascii="Times New Roman" w:eastAsia="Times New Roman" w:hAnsi="Times New Roman" w:cs="Times New Roman" w:hint="default"/>
    </w:rPr>
  </w:style>
  <w:style w:type="character" w:customStyle="1" w:styleId="WW8Num3z1">
    <w:name w:val="WW8Num3z1"/>
    <w:rsid w:val="0063007A"/>
  </w:style>
  <w:style w:type="character" w:customStyle="1" w:styleId="WW8Num3z2">
    <w:name w:val="WW8Num3z2"/>
    <w:rsid w:val="0063007A"/>
  </w:style>
  <w:style w:type="character" w:customStyle="1" w:styleId="WW8Num3z3">
    <w:name w:val="WW8Num3z3"/>
    <w:rsid w:val="0063007A"/>
  </w:style>
  <w:style w:type="character" w:customStyle="1" w:styleId="WW8Num3z4">
    <w:name w:val="WW8Num3z4"/>
    <w:rsid w:val="0063007A"/>
  </w:style>
  <w:style w:type="character" w:customStyle="1" w:styleId="WW8Num3z5">
    <w:name w:val="WW8Num3z5"/>
    <w:rsid w:val="0063007A"/>
  </w:style>
  <w:style w:type="character" w:customStyle="1" w:styleId="WW8Num3z6">
    <w:name w:val="WW8Num3z6"/>
    <w:rsid w:val="0063007A"/>
  </w:style>
  <w:style w:type="character" w:customStyle="1" w:styleId="WW8Num3z7">
    <w:name w:val="WW8Num3z7"/>
    <w:rsid w:val="0063007A"/>
  </w:style>
  <w:style w:type="character" w:customStyle="1" w:styleId="WW8Num3z8">
    <w:name w:val="WW8Num3z8"/>
    <w:rsid w:val="0063007A"/>
  </w:style>
  <w:style w:type="character" w:customStyle="1" w:styleId="WW8Num4z0">
    <w:name w:val="WW8Num4z0"/>
    <w:rsid w:val="0063007A"/>
  </w:style>
  <w:style w:type="character" w:customStyle="1" w:styleId="WW8Num4z1">
    <w:name w:val="WW8Num4z1"/>
    <w:rsid w:val="0063007A"/>
  </w:style>
  <w:style w:type="character" w:customStyle="1" w:styleId="WW8Num4z2">
    <w:name w:val="WW8Num4z2"/>
    <w:rsid w:val="0063007A"/>
  </w:style>
  <w:style w:type="character" w:customStyle="1" w:styleId="WW8Num4z3">
    <w:name w:val="WW8Num4z3"/>
    <w:rsid w:val="0063007A"/>
  </w:style>
  <w:style w:type="character" w:customStyle="1" w:styleId="WW8Num4z4">
    <w:name w:val="WW8Num4z4"/>
    <w:rsid w:val="0063007A"/>
  </w:style>
  <w:style w:type="character" w:customStyle="1" w:styleId="WW8Num4z5">
    <w:name w:val="WW8Num4z5"/>
    <w:rsid w:val="0063007A"/>
  </w:style>
  <w:style w:type="character" w:customStyle="1" w:styleId="WW8Num4z6">
    <w:name w:val="WW8Num4z6"/>
    <w:rsid w:val="0063007A"/>
  </w:style>
  <w:style w:type="character" w:customStyle="1" w:styleId="WW8Num4z7">
    <w:name w:val="WW8Num4z7"/>
    <w:rsid w:val="0063007A"/>
  </w:style>
  <w:style w:type="character" w:customStyle="1" w:styleId="WW8Num4z8">
    <w:name w:val="WW8Num4z8"/>
    <w:rsid w:val="0063007A"/>
  </w:style>
  <w:style w:type="character" w:customStyle="1" w:styleId="WW8Num5z0">
    <w:name w:val="WW8Num5z0"/>
    <w:rsid w:val="0063007A"/>
    <w:rPr>
      <w:rFonts w:ascii="Times New Roman" w:eastAsia="Times New Roman" w:hAnsi="Times New Roman" w:cs="Times New Roman" w:hint="default"/>
    </w:rPr>
  </w:style>
  <w:style w:type="character" w:customStyle="1" w:styleId="WW8Num5z1">
    <w:name w:val="WW8Num5z1"/>
    <w:rsid w:val="0063007A"/>
    <w:rPr>
      <w:rFonts w:ascii="Courier New" w:hAnsi="Courier New" w:cs="Courier New" w:hint="default"/>
    </w:rPr>
  </w:style>
  <w:style w:type="character" w:customStyle="1" w:styleId="WW8Num5z2">
    <w:name w:val="WW8Num5z2"/>
    <w:rsid w:val="0063007A"/>
    <w:rPr>
      <w:rFonts w:ascii="Wingdings" w:hAnsi="Wingdings" w:cs="Wingdings" w:hint="default"/>
    </w:rPr>
  </w:style>
  <w:style w:type="character" w:customStyle="1" w:styleId="WW8Num5z3">
    <w:name w:val="WW8Num5z3"/>
    <w:rsid w:val="0063007A"/>
    <w:rPr>
      <w:rFonts w:ascii="Symbol" w:hAnsi="Symbol" w:cs="Symbol" w:hint="default"/>
    </w:rPr>
  </w:style>
  <w:style w:type="character" w:customStyle="1" w:styleId="WW8Num6z0">
    <w:name w:val="WW8Num6z0"/>
    <w:rsid w:val="0063007A"/>
    <w:rPr>
      <w:rFonts w:hint="default"/>
    </w:rPr>
  </w:style>
  <w:style w:type="character" w:customStyle="1" w:styleId="WW8Num6z1">
    <w:name w:val="WW8Num6z1"/>
    <w:rsid w:val="0063007A"/>
  </w:style>
  <w:style w:type="character" w:customStyle="1" w:styleId="WW8Num6z2">
    <w:name w:val="WW8Num6z2"/>
    <w:rsid w:val="0063007A"/>
  </w:style>
  <w:style w:type="character" w:customStyle="1" w:styleId="WW8Num6z3">
    <w:name w:val="WW8Num6z3"/>
    <w:rsid w:val="0063007A"/>
  </w:style>
  <w:style w:type="character" w:customStyle="1" w:styleId="WW8Num6z4">
    <w:name w:val="WW8Num6z4"/>
    <w:rsid w:val="0063007A"/>
  </w:style>
  <w:style w:type="character" w:customStyle="1" w:styleId="WW8Num6z5">
    <w:name w:val="WW8Num6z5"/>
    <w:rsid w:val="0063007A"/>
  </w:style>
  <w:style w:type="character" w:customStyle="1" w:styleId="WW8Num6z6">
    <w:name w:val="WW8Num6z6"/>
    <w:rsid w:val="0063007A"/>
  </w:style>
  <w:style w:type="character" w:customStyle="1" w:styleId="WW8Num6z7">
    <w:name w:val="WW8Num6z7"/>
    <w:rsid w:val="0063007A"/>
  </w:style>
  <w:style w:type="character" w:customStyle="1" w:styleId="WW8Num6z8">
    <w:name w:val="WW8Num6z8"/>
    <w:rsid w:val="0063007A"/>
  </w:style>
  <w:style w:type="character" w:customStyle="1" w:styleId="WW8Num7z0">
    <w:name w:val="WW8Num7z0"/>
    <w:rsid w:val="0063007A"/>
    <w:rPr>
      <w:rFonts w:ascii="Times New Roman" w:eastAsia="Times New Roman" w:hAnsi="Times New Roman" w:cs="Times New Roman" w:hint="default"/>
    </w:rPr>
  </w:style>
  <w:style w:type="character" w:customStyle="1" w:styleId="WW8Num7z1">
    <w:name w:val="WW8Num7z1"/>
    <w:rsid w:val="0063007A"/>
    <w:rPr>
      <w:rFonts w:ascii="Courier New" w:hAnsi="Courier New" w:cs="Courier New" w:hint="default"/>
    </w:rPr>
  </w:style>
  <w:style w:type="character" w:customStyle="1" w:styleId="WW8Num7z2">
    <w:name w:val="WW8Num7z2"/>
    <w:rsid w:val="0063007A"/>
    <w:rPr>
      <w:rFonts w:ascii="Wingdings" w:hAnsi="Wingdings" w:cs="Wingdings" w:hint="default"/>
    </w:rPr>
  </w:style>
  <w:style w:type="character" w:customStyle="1" w:styleId="WW8Num7z3">
    <w:name w:val="WW8Num7z3"/>
    <w:rsid w:val="0063007A"/>
    <w:rPr>
      <w:rFonts w:ascii="Symbol" w:hAnsi="Symbol" w:cs="Symbol" w:hint="default"/>
    </w:rPr>
  </w:style>
  <w:style w:type="character" w:customStyle="1" w:styleId="12">
    <w:name w:val="Основной шрифт абзаца1"/>
    <w:rsid w:val="0063007A"/>
  </w:style>
  <w:style w:type="character" w:customStyle="1" w:styleId="af">
    <w:name w:val="Гипертекстовая ссылка"/>
    <w:basedOn w:val="12"/>
    <w:rsid w:val="0063007A"/>
    <w:rPr>
      <w:rFonts w:cs="Times New Roman"/>
      <w:color w:val="008000"/>
    </w:rPr>
  </w:style>
  <w:style w:type="character" w:customStyle="1" w:styleId="23">
    <w:name w:val="Основной текст с отступом 2 Знак"/>
    <w:rsid w:val="0063007A"/>
    <w:rPr>
      <w:sz w:val="24"/>
      <w:szCs w:val="24"/>
      <w:lang w:val="ru-RU" w:eastAsia="ar-SA" w:bidi="ar-SA"/>
    </w:rPr>
  </w:style>
  <w:style w:type="paragraph" w:customStyle="1" w:styleId="af0">
    <w:name w:val="Заголовок"/>
    <w:basedOn w:val="a"/>
    <w:next w:val="a0"/>
    <w:rsid w:val="0063007A"/>
    <w:pPr>
      <w:keepNext/>
      <w:autoSpaceDE w:val="0"/>
      <w:spacing w:before="240" w:after="120"/>
    </w:pPr>
    <w:rPr>
      <w:rFonts w:ascii="Arial" w:eastAsia="Lucida Sans Unicode" w:hAnsi="Arial" w:cs="Mangal"/>
      <w:sz w:val="28"/>
      <w:szCs w:val="28"/>
    </w:rPr>
  </w:style>
  <w:style w:type="character" w:customStyle="1" w:styleId="13">
    <w:name w:val="Основной текст Знак1"/>
    <w:basedOn w:val="a1"/>
    <w:rsid w:val="0063007A"/>
    <w:rPr>
      <w:rFonts w:eastAsia="Calibri"/>
      <w:sz w:val="24"/>
      <w:szCs w:val="24"/>
      <w:lang w:eastAsia="ar-SA"/>
    </w:rPr>
  </w:style>
  <w:style w:type="paragraph" w:styleId="af1">
    <w:name w:val="List"/>
    <w:basedOn w:val="a0"/>
    <w:rsid w:val="0063007A"/>
    <w:rPr>
      <w:rFonts w:eastAsia="Calibri" w:cs="Mangal"/>
    </w:rPr>
  </w:style>
  <w:style w:type="paragraph" w:customStyle="1" w:styleId="14">
    <w:name w:val="Название1"/>
    <w:basedOn w:val="a"/>
    <w:rsid w:val="0063007A"/>
    <w:pPr>
      <w:suppressLineNumbers/>
      <w:autoSpaceDE w:val="0"/>
      <w:spacing w:before="120" w:after="120"/>
    </w:pPr>
    <w:rPr>
      <w:rFonts w:cs="Mangal"/>
      <w:i/>
      <w:iCs/>
    </w:rPr>
  </w:style>
  <w:style w:type="paragraph" w:customStyle="1" w:styleId="15">
    <w:name w:val="Указатель1"/>
    <w:basedOn w:val="a"/>
    <w:rsid w:val="0063007A"/>
    <w:pPr>
      <w:suppressLineNumbers/>
      <w:autoSpaceDE w:val="0"/>
    </w:pPr>
    <w:rPr>
      <w:rFonts w:cs="Mangal"/>
      <w:sz w:val="20"/>
      <w:szCs w:val="20"/>
    </w:rPr>
  </w:style>
  <w:style w:type="paragraph" w:customStyle="1" w:styleId="24">
    <w:name w:val="заголовок 2"/>
    <w:basedOn w:val="a"/>
    <w:next w:val="a"/>
    <w:rsid w:val="0063007A"/>
    <w:pPr>
      <w:keepNext/>
      <w:autoSpaceDE w:val="0"/>
      <w:jc w:val="center"/>
    </w:pPr>
  </w:style>
  <w:style w:type="paragraph" w:styleId="af2">
    <w:name w:val="Balloon Text"/>
    <w:basedOn w:val="a"/>
    <w:link w:val="af3"/>
    <w:rsid w:val="0063007A"/>
    <w:pPr>
      <w:autoSpaceDE w:val="0"/>
    </w:pPr>
    <w:rPr>
      <w:rFonts w:ascii="Tahoma" w:hAnsi="Tahoma" w:cs="Tahoma"/>
      <w:sz w:val="16"/>
      <w:szCs w:val="16"/>
    </w:rPr>
  </w:style>
  <w:style w:type="character" w:customStyle="1" w:styleId="af3">
    <w:name w:val="Текст выноски Знак"/>
    <w:basedOn w:val="a1"/>
    <w:link w:val="af2"/>
    <w:rsid w:val="0063007A"/>
    <w:rPr>
      <w:rFonts w:ascii="Tahoma" w:eastAsia="Times New Roman" w:hAnsi="Tahoma" w:cs="Tahoma"/>
      <w:sz w:val="16"/>
      <w:szCs w:val="16"/>
      <w:lang w:eastAsia="ar-SA"/>
    </w:rPr>
  </w:style>
  <w:style w:type="paragraph" w:customStyle="1" w:styleId="af4">
    <w:name w:val="Содержимое таблицы"/>
    <w:basedOn w:val="a"/>
    <w:rsid w:val="0063007A"/>
    <w:pPr>
      <w:suppressLineNumbers/>
      <w:autoSpaceDE w:val="0"/>
    </w:pPr>
    <w:rPr>
      <w:sz w:val="20"/>
      <w:szCs w:val="20"/>
    </w:rPr>
  </w:style>
  <w:style w:type="paragraph" w:customStyle="1" w:styleId="af5">
    <w:name w:val="Заголовок таблицы"/>
    <w:basedOn w:val="af4"/>
    <w:rsid w:val="0063007A"/>
    <w:pPr>
      <w:jc w:val="center"/>
    </w:pPr>
    <w:rPr>
      <w:b/>
      <w:bCs/>
    </w:rPr>
  </w:style>
  <w:style w:type="paragraph" w:styleId="25">
    <w:name w:val="Body Text Indent 2"/>
    <w:basedOn w:val="a"/>
    <w:link w:val="210"/>
    <w:rsid w:val="0063007A"/>
    <w:pPr>
      <w:autoSpaceDE w:val="0"/>
      <w:spacing w:after="120" w:line="480" w:lineRule="auto"/>
      <w:ind w:left="283"/>
    </w:pPr>
    <w:rPr>
      <w:sz w:val="20"/>
      <w:szCs w:val="20"/>
    </w:rPr>
  </w:style>
  <w:style w:type="character" w:customStyle="1" w:styleId="210">
    <w:name w:val="Основной текст с отступом 2 Знак1"/>
    <w:basedOn w:val="a1"/>
    <w:link w:val="25"/>
    <w:rsid w:val="0063007A"/>
    <w:rPr>
      <w:rFonts w:ascii="Times New Roman" w:eastAsia="Times New Roman" w:hAnsi="Times New Roman" w:cs="Times New Roman"/>
      <w:sz w:val="20"/>
      <w:szCs w:val="20"/>
      <w:lang w:eastAsia="ar-SA"/>
    </w:rPr>
  </w:style>
  <w:style w:type="paragraph" w:styleId="HTML">
    <w:name w:val="HTML Preformatted"/>
    <w:basedOn w:val="a"/>
    <w:link w:val="HTML0"/>
    <w:rsid w:val="006300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63007A"/>
    <w:rPr>
      <w:rFonts w:ascii="Courier New" w:eastAsia="Times New Roman" w:hAnsi="Courier New" w:cs="Courier New"/>
      <w:sz w:val="20"/>
      <w:szCs w:val="20"/>
      <w:lang w:eastAsia="ar-SA"/>
    </w:rPr>
  </w:style>
  <w:style w:type="paragraph" w:customStyle="1" w:styleId="ConsPlusTitle">
    <w:name w:val="ConsPlusTitle"/>
    <w:rsid w:val="0063007A"/>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Standard">
    <w:name w:val="Standard"/>
    <w:rsid w:val="005903A5"/>
    <w:pPr>
      <w:suppressAutoHyphens/>
      <w:autoSpaceDN w:val="0"/>
      <w:spacing w:after="0" w:line="240" w:lineRule="auto"/>
    </w:pPr>
    <w:rPr>
      <w:rFonts w:ascii="Times New Roman" w:eastAsia="Times New Roman" w:hAnsi="Times New Roman" w:cs="Times New Roman"/>
      <w:kern w:val="3"/>
      <w:sz w:val="24"/>
      <w:szCs w:val="24"/>
      <w:lang w:eastAsia="ar-SA"/>
    </w:rPr>
  </w:style>
  <w:style w:type="paragraph" w:styleId="af6">
    <w:name w:val="Body Text Indent"/>
    <w:basedOn w:val="a"/>
    <w:link w:val="af7"/>
    <w:uiPriority w:val="99"/>
    <w:semiHidden/>
    <w:unhideWhenUsed/>
    <w:rsid w:val="00BA7AAD"/>
    <w:pPr>
      <w:spacing w:after="120"/>
      <w:ind w:left="283"/>
    </w:pPr>
  </w:style>
  <w:style w:type="character" w:customStyle="1" w:styleId="af7">
    <w:name w:val="Основной текст с отступом Знак"/>
    <w:basedOn w:val="a1"/>
    <w:link w:val="af6"/>
    <w:uiPriority w:val="99"/>
    <w:semiHidden/>
    <w:rsid w:val="00BA7AAD"/>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921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A3E4C47E26AA60CE777B909FC82EC15686199123B3B9EC8A057D3B417CAADE2162D11829179042ZEiAG" TargetMode="External"/><Relationship Id="rId18" Type="http://schemas.openxmlformats.org/officeDocument/2006/relationships/hyperlink" Target="consultantplus://offline/ref=4DA3E4C47E26AA60CE777B909FC82EC156861C9D26BDB9EC8A057D3B417CAADE2162D11829179346ZEi8G" TargetMode="External"/><Relationship Id="rId26" Type="http://schemas.openxmlformats.org/officeDocument/2006/relationships/hyperlink" Target="consultantplus://offline/ref=4DA3E4C47E26AA60CE777B909FC82EC15686199123B3B9EC8A057D3B417CAADE2162D11829179042ZEiCG" TargetMode="External"/><Relationship Id="rId39" Type="http://schemas.openxmlformats.org/officeDocument/2006/relationships/image" Target="media/image3.emf"/><Relationship Id="rId21" Type="http://schemas.openxmlformats.org/officeDocument/2006/relationships/hyperlink" Target="http://www.gosuslugi.cap.ru/" TargetMode="External"/><Relationship Id="rId34" Type="http://schemas.openxmlformats.org/officeDocument/2006/relationships/hyperlink" Target="consultantplus://offline/ref=4DA3E4C47E26AA60CE777B909FC82EC15686199123B3B9EC8A057D3B417CAADE2162D11829179042ZEiAG" TargetMode="External"/><Relationship Id="rId42" Type="http://schemas.openxmlformats.org/officeDocument/2006/relationships/hyperlink" Target="http://www.gosuslugi.cap.ru/" TargetMode="External"/><Relationship Id="rId47" Type="http://schemas.openxmlformats.org/officeDocument/2006/relationships/hyperlink" Target="consultantplus://offline/ref=4DA3E4C47E26AA60CE777B909FC82EC15686199123B3B9EC8A057D3B417CAADE2162D11829179042ZEiCG" TargetMode="External"/><Relationship Id="rId50" Type="http://schemas.openxmlformats.org/officeDocument/2006/relationships/hyperlink" Target="consultantplus://offline/ref=4DA3E4C47E26AA60CE777B909FC82EC15686199123B3B9EC8A057D3B417CAADE2162D11829179042ZEiCG" TargetMode="External"/><Relationship Id="rId55" Type="http://schemas.openxmlformats.org/officeDocument/2006/relationships/hyperlink" Target="consultantplus://offline/ref=4DA3E4C47E26AA60CE777B909FC82EC15686199123B3B9EC8A057D3B417CAADE2162D11829179042ZEiAG" TargetMode="External"/><Relationship Id="rId63" Type="http://schemas.openxmlformats.org/officeDocument/2006/relationships/hyperlink" Target="garantf1://86367.0" TargetMode="External"/><Relationship Id="rId68" Type="http://schemas.openxmlformats.org/officeDocument/2006/relationships/hyperlink" Target="mailto:mfc1@yadrin.cap.ru" TargetMode="External"/><Relationship Id="rId76" Type="http://schemas.openxmlformats.org/officeDocument/2006/relationships/hyperlink" Target="consultantplus://offline/ref=4DA3E4C47E26AA60CE777B909FC82EC15686199123B3B9EC8A057D3B417CAADE2162D11829179042ZEiAG" TargetMode="External"/><Relationship Id="rId84" Type="http://schemas.openxmlformats.org/officeDocument/2006/relationships/hyperlink" Target="consultantplus://offline/ref=4DA3E4C47E26AA60CE777B909FC82EC156861C9D26BDB9EC8A057D3B417CAADE2162D11829179346ZEi8G" TargetMode="External"/><Relationship Id="rId7" Type="http://schemas.openxmlformats.org/officeDocument/2006/relationships/hyperlink" Target="consultantplus://offline/ref=4645F68FF4B25908A56D1F950D20D7831CD48AC7EA9E9570B71166DD85CCDB57342F52CC786DCF3CDBC31982898BB3DD9D1D487C85AE367BpEg8M" TargetMode="External"/><Relationship Id="rId71" Type="http://schemas.openxmlformats.org/officeDocument/2006/relationships/hyperlink" Target="consultantplus://offline/ref=4DA3E4C47E26AA60CE777B909FC82EC15686199123B3B9EC8A057D3B417CAADE2162D11829179042ZEiCG" TargetMode="External"/><Relationship Id="rId2" Type="http://schemas.openxmlformats.org/officeDocument/2006/relationships/styles" Target="styles.xml"/><Relationship Id="rId16" Type="http://schemas.openxmlformats.org/officeDocument/2006/relationships/hyperlink" Target="consultantplus://offline/ref=4DA3E4C47E26AA60CE777B909FC82EC15686199123B3B9EC8A057D3B417CAADE2162D11829179042ZEiAG" TargetMode="External"/><Relationship Id="rId29" Type="http://schemas.openxmlformats.org/officeDocument/2006/relationships/hyperlink" Target="consultantplus://offline/ref=4DA3E4C47E26AA60CE777B909FC82EC15686199123B3B9EC8A057D3B417CAADE2162D11829179042ZEiAG" TargetMode="External"/><Relationship Id="rId11" Type="http://schemas.openxmlformats.org/officeDocument/2006/relationships/hyperlink" Target="consultantplus://offline/ref=4DA3E4C47E26AA60CE777B909FC82EC15686199123B3B9EC8A057D3B417CAADE2162D11829179042ZEiCG" TargetMode="External"/><Relationship Id="rId24" Type="http://schemas.openxmlformats.org/officeDocument/2006/relationships/hyperlink" Target="consultantplus://offline/ref=4DA3E4C47E26AA60CE777B909FC82EC15686199123B3B9EC8A057D3B417CAADE2162D11829179042ZEiCG" TargetMode="External"/><Relationship Id="rId32" Type="http://schemas.openxmlformats.org/officeDocument/2006/relationships/hyperlink" Target="consultantplus://offline/ref=4DA3E4C47E26AA60CE777B909FC82EC15686199123B3B9EC8A057D3B417CAADE2162D11829179042ZEiAG" TargetMode="External"/><Relationship Id="rId37" Type="http://schemas.openxmlformats.org/officeDocument/2006/relationships/hyperlink" Target="consultantplus://offline/ref=4DA3E4C47E26AA60CE777B909FC82EC156861C9D26BDB9EC8A057D3B417CAADE2162D11829179346ZEi8G" TargetMode="External"/><Relationship Id="rId40" Type="http://schemas.openxmlformats.org/officeDocument/2006/relationships/image" Target="media/image4.png"/><Relationship Id="rId45" Type="http://schemas.openxmlformats.org/officeDocument/2006/relationships/hyperlink" Target="consultantplus://offline/ref=4DA3E4C47E26AA60CE777B909FC82EC15686199123B3B9EC8A057D3B417CAADE2162D11B2DZ1i3G" TargetMode="External"/><Relationship Id="rId53" Type="http://schemas.openxmlformats.org/officeDocument/2006/relationships/hyperlink" Target="consultantplus://offline/ref=4DA3E4C47E26AA60CE777B909FC82EC15686199123B3B9EC8A057D3B417CAADE2162D11829179042ZEiAG" TargetMode="External"/><Relationship Id="rId58" Type="http://schemas.openxmlformats.org/officeDocument/2006/relationships/hyperlink" Target="consultantplus://offline/ref=4DA3E4C47E26AA60CE777B909FC82EC15686199123B3B9EC8A057D3B417CAADE2162D11829179042ZEiAG" TargetMode="External"/><Relationship Id="rId66" Type="http://schemas.openxmlformats.org/officeDocument/2006/relationships/hyperlink" Target="consultantplus://offline/ref=0AC8B8BC82DCDE8D6B296239270C495E5D9259267B1A077780215628B0N4h5E" TargetMode="External"/><Relationship Id="rId74" Type="http://schemas.openxmlformats.org/officeDocument/2006/relationships/hyperlink" Target="consultantplus://offline/ref=4DA3E4C47E26AA60CE777B909FC82EC15686199123B3B9EC8A057D3B417CAADE2162D11829179042ZEiCG" TargetMode="External"/><Relationship Id="rId79" Type="http://schemas.openxmlformats.org/officeDocument/2006/relationships/hyperlink" Target="consultantplus://offline/ref=4DA3E4C47E26AA60CE777B909FC82EC15686199123B3B9EC8A057D3B417CAADE2162D11829179042ZEiAG" TargetMode="External"/><Relationship Id="rId5" Type="http://schemas.openxmlformats.org/officeDocument/2006/relationships/image" Target="media/image1.png"/><Relationship Id="rId61" Type="http://schemas.openxmlformats.org/officeDocument/2006/relationships/hyperlink" Target="mailto:glava@porezk.cap.ru" TargetMode="External"/><Relationship Id="rId82" Type="http://schemas.openxmlformats.org/officeDocument/2006/relationships/hyperlink" Target="consultantplus://offline/ref=4DA3E4C47E26AA60CE777B909FC82EC15686199123B3B9EC8A057D3B417CAADE2162D11829179042ZEiAG"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consultantplus://offline/ref=4645F68FF4B25908A56D1F950D20D7831CD48AC7EA9E9570B71166DD85CCDB57342F52CC786DCC3CDFC31982898BB3DD9D1D487C85AE367BpEg8M" TargetMode="External"/><Relationship Id="rId14" Type="http://schemas.openxmlformats.org/officeDocument/2006/relationships/hyperlink" Target="consultantplus://offline/ref=4DA3E4C47E26AA60CE777B909FC82EC15686199123B3B9EC8A057D3B417CAADE2162D11829179042ZEiCG" TargetMode="External"/><Relationship Id="rId22" Type="http://schemas.openxmlformats.org/officeDocument/2006/relationships/hyperlink" Target="consultantplus://offline/ref=4DA3E4C47E26AA60CE777B909FC82EC15686199123B3B9EC8A057D3B417CAADE2162D11B2DZ1i3G" TargetMode="External"/><Relationship Id="rId27" Type="http://schemas.openxmlformats.org/officeDocument/2006/relationships/hyperlink" Target="consultantplus://offline/ref=4DA3E4C47E26AA60CE777B909FC82EC15686199123B3B9EC8A057D3B417CAADE2162D11829179042ZEiCG" TargetMode="External"/><Relationship Id="rId30" Type="http://schemas.openxmlformats.org/officeDocument/2006/relationships/hyperlink" Target="consultantplus://offline/ref=4DA3E4C47E26AA60CE777B909FC82EC15686199123B3B9EC8A057D3B417CAADE2162D11829179042ZEiAG" TargetMode="External"/><Relationship Id="rId35" Type="http://schemas.openxmlformats.org/officeDocument/2006/relationships/hyperlink" Target="consultantplus://offline/ref=4DA3E4C47E26AA60CE777B909FC82EC15686199123B3B9EC8A057D3B417CAADE2162D11829179042ZEiAG" TargetMode="External"/><Relationship Id="rId43" Type="http://schemas.openxmlformats.org/officeDocument/2006/relationships/hyperlink" Target="garantF1://7090001.20" TargetMode="External"/><Relationship Id="rId48" Type="http://schemas.openxmlformats.org/officeDocument/2006/relationships/hyperlink" Target="consultantplus://offline/ref=4DA3E4C47E26AA60CE777B909FC82EC15686199123B3B9EC8A057D3B417CAADE2162D11829179042ZEiAG" TargetMode="External"/><Relationship Id="rId56" Type="http://schemas.openxmlformats.org/officeDocument/2006/relationships/hyperlink" Target="consultantplus://offline/ref=4DA3E4C47E26AA60CE777B909FC82EC15686199123B3B9EC8A057D3B417CAADE2162D11829179042ZEiAG" TargetMode="External"/><Relationship Id="rId64" Type="http://schemas.openxmlformats.org/officeDocument/2006/relationships/hyperlink" Target="garantf1://12077515.0" TargetMode="External"/><Relationship Id="rId69" Type="http://schemas.openxmlformats.org/officeDocument/2006/relationships/hyperlink" Target="consultantplus://offline/ref=4DA3E4C47E26AA60CE777B909FC82EC15686199123B3B9EC8A057D3B417CAADE2162D11B2DZ1i3G" TargetMode="External"/><Relationship Id="rId77" Type="http://schemas.openxmlformats.org/officeDocument/2006/relationships/hyperlink" Target="consultantplus://offline/ref=4DA3E4C47E26AA60CE777B909FC82EC15686199123B3B9EC8A057D3B417CAADE2162D11829179042ZEiAG" TargetMode="External"/><Relationship Id="rId8" Type="http://schemas.openxmlformats.org/officeDocument/2006/relationships/hyperlink" Target="consultantplus://offline/ref=4645F68FF4B25908A56D1F950D20D7831CD48AC7EA9E9570B71166DD85CCDB57342F52CC786DCC3CDFC31982898BB3DD9D1D487C85AE367BpEg8M" TargetMode="External"/><Relationship Id="rId51" Type="http://schemas.openxmlformats.org/officeDocument/2006/relationships/hyperlink" Target="consultantplus://offline/ref=4DA3E4C47E26AA60CE777B909FC82EC15686199123B3B9EC8A057D3B417CAADE2162D11829179042ZEiAG" TargetMode="External"/><Relationship Id="rId72" Type="http://schemas.openxmlformats.org/officeDocument/2006/relationships/hyperlink" Target="consultantplus://offline/ref=4DA3E4C47E26AA60CE777B909FC82EC15686199123B3B9EC8A057D3B417CAADE2162D11829179042ZEiAG" TargetMode="External"/><Relationship Id="rId80" Type="http://schemas.openxmlformats.org/officeDocument/2006/relationships/hyperlink" Target="consultantplus://offline/ref=4DA3E4C47E26AA60CE777B909FC82EC15686199123B3B9EC8A057D3B417CAADE2162D11829179042ZEiAG"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4DA3E4C47E26AA60CE777B909FC82EC15686199123B3B9EC8A057D3B417CAADE2162D11829179042ZEiCG" TargetMode="External"/><Relationship Id="rId17" Type="http://schemas.openxmlformats.org/officeDocument/2006/relationships/hyperlink" Target="consultantplus://offline/ref=4DA3E4C47E26AA60CE777B909FC82EC15686199123B3B9EC8A057D3B417CAADE2162D11829179042ZEiAG" TargetMode="External"/><Relationship Id="rId25" Type="http://schemas.openxmlformats.org/officeDocument/2006/relationships/hyperlink" Target="consultantplus://offline/ref=4DA3E4C47E26AA60CE777B909FC82EC15686199123B3B9EC8A057D3B417CAADE2162D11829179042ZEiAG" TargetMode="External"/><Relationship Id="rId33" Type="http://schemas.openxmlformats.org/officeDocument/2006/relationships/hyperlink" Target="consultantplus://offline/ref=4DA3E4C47E26AA60CE777B909FC82EC15686199123B3B9EC8A057D3B417CAADE2162D11829179042ZEiAG" TargetMode="External"/><Relationship Id="rId38" Type="http://schemas.openxmlformats.org/officeDocument/2006/relationships/hyperlink" Target="mailto:glava@porezk.cap.ru" TargetMode="External"/><Relationship Id="rId46" Type="http://schemas.openxmlformats.org/officeDocument/2006/relationships/hyperlink" Target="consultantplus://offline/ref=4DA3E4C47E26AA60CE777B909FC82EC15686199123B3B9EC8A057D3B417CAADE2162D11829179042ZEiCG" TargetMode="External"/><Relationship Id="rId59" Type="http://schemas.openxmlformats.org/officeDocument/2006/relationships/hyperlink" Target="consultantplus://offline/ref=4DA3E4C47E26AA60CE777B909FC82EC15686199123B3B9EC8A057D3B417CAADE2162D11829179042ZEiAG" TargetMode="External"/><Relationship Id="rId67" Type="http://schemas.openxmlformats.org/officeDocument/2006/relationships/hyperlink" Target="http://gov.cap.ru/Default.aspx?gov_id=810" TargetMode="External"/><Relationship Id="rId20" Type="http://schemas.openxmlformats.org/officeDocument/2006/relationships/hyperlink" Target="consultantplus://offline/ref=53002507A43FCA1B979A00E0304F01D7901C92CE576EEAD35498C8FAEDD681620642DC6F9EN8jFI" TargetMode="External"/><Relationship Id="rId41" Type="http://schemas.openxmlformats.org/officeDocument/2006/relationships/hyperlink" Target="consultantplus://offline/ref=53002507A43FCA1B979A00E0304F01D7901C92CE576EEAD35498C8FAEDD681620642DC6F9EN8jFI" TargetMode="External"/><Relationship Id="rId54" Type="http://schemas.openxmlformats.org/officeDocument/2006/relationships/hyperlink" Target="consultantplus://offline/ref=4DA3E4C47E26AA60CE777B909FC82EC15686189923B3B9EC8A057D3B417CAADE2162D11829169B46ZEiEG" TargetMode="External"/><Relationship Id="rId62" Type="http://schemas.openxmlformats.org/officeDocument/2006/relationships/image" Target="media/image5.emf"/><Relationship Id="rId70" Type="http://schemas.openxmlformats.org/officeDocument/2006/relationships/hyperlink" Target="consultantplus://offline/ref=4DA3E4C47E26AA60CE777B909FC82EC15686199123B3B9EC8A057D3B417CAADE2162D11829179042ZEiCG" TargetMode="External"/><Relationship Id="rId75" Type="http://schemas.openxmlformats.org/officeDocument/2006/relationships/hyperlink" Target="consultantplus://offline/ref=4DA3E4C47E26AA60CE777B909FC82EC15686199123B3B9EC8A057D3B417CAADE2162D11829179042ZEiAG" TargetMode="External"/><Relationship Id="rId83" Type="http://schemas.openxmlformats.org/officeDocument/2006/relationships/hyperlink" Target="consultantplus://offline/ref=4DA3E4C47E26AA60CE777B909FC82EC15686199123B3B9EC8A057D3B417CAADE2162D11829179042ZEiAG" TargetMode="External"/><Relationship Id="rId1" Type="http://schemas.openxmlformats.org/officeDocument/2006/relationships/numbering" Target="numbering.xml"/><Relationship Id="rId6" Type="http://schemas.openxmlformats.org/officeDocument/2006/relationships/hyperlink" Target="consultantplus://offline/ref=53002507A43FCA1B979A00E0304F01D7901C92CE576EEAD35498C8FAEDD681620642DC6F9EN8jFI" TargetMode="External"/><Relationship Id="rId15" Type="http://schemas.openxmlformats.org/officeDocument/2006/relationships/hyperlink" Target="consultantplus://offline/ref=4DA3E4C47E26AA60CE777B909FC82EC15686199123B3B9EC8A057D3B417CAADE2162D11829179042ZEiCG" TargetMode="External"/><Relationship Id="rId23" Type="http://schemas.openxmlformats.org/officeDocument/2006/relationships/hyperlink" Target="consultantplus://offline/ref=4DA3E4C47E26AA60CE777B909FC82EC15686199123B3B9EC8A057D3B417CAADE2162D11829179042ZEiCG" TargetMode="External"/><Relationship Id="rId28" Type="http://schemas.openxmlformats.org/officeDocument/2006/relationships/hyperlink" Target="consultantplus://offline/ref=4DA3E4C47E26AA60CE777B909FC82EC15686199123B3B9EC8A057D3B417CAADE2162D11829179042ZEiAG" TargetMode="External"/><Relationship Id="rId36" Type="http://schemas.openxmlformats.org/officeDocument/2006/relationships/hyperlink" Target="consultantplus://offline/ref=4DA3E4C47E26AA60CE777B909FC82EC15686199123B3B9EC8A057D3B417CAADE2162D11829179042ZEiAG" TargetMode="External"/><Relationship Id="rId49" Type="http://schemas.openxmlformats.org/officeDocument/2006/relationships/hyperlink" Target="consultantplus://offline/ref=4DA3E4C47E26AA60CE777B909FC82EC15686199123B3B9EC8A057D3B417CAADE2162D11829179042ZEiCG" TargetMode="External"/><Relationship Id="rId57" Type="http://schemas.openxmlformats.org/officeDocument/2006/relationships/hyperlink" Target="consultantplus://offline/ref=4DA3E4C47E26AA60CE777B909FC82EC15686199123B3B9EC8A057D3B417CAADE2162D11829179042ZEiAG" TargetMode="External"/><Relationship Id="rId10" Type="http://schemas.openxmlformats.org/officeDocument/2006/relationships/hyperlink" Target="consultantplus://offline/ref=4DA3E4C47E26AA60CE777B909FC82EC15686199123B3B9EC8A057D3B417CAADE2162D11B2DZ1i3G" TargetMode="External"/><Relationship Id="rId31" Type="http://schemas.openxmlformats.org/officeDocument/2006/relationships/hyperlink" Target="consultantplus://offline/ref=4DA3E4C47E26AA60CE777B909FC82EC15686189923B3B9EC8A057D3B417CAADE2162D11829169B46ZEiEG" TargetMode="External"/><Relationship Id="rId44" Type="http://schemas.openxmlformats.org/officeDocument/2006/relationships/hyperlink" Target="garantF1://7090001.20" TargetMode="External"/><Relationship Id="rId52" Type="http://schemas.openxmlformats.org/officeDocument/2006/relationships/hyperlink" Target="consultantplus://offline/ref=4DA3E4C47E26AA60CE777B909FC82EC15686199123B3B9EC8A057D3B417CAADE2162D11829179042ZEiAG" TargetMode="External"/><Relationship Id="rId60" Type="http://schemas.openxmlformats.org/officeDocument/2006/relationships/hyperlink" Target="consultantplus://offline/ref=4DA3E4C47E26AA60CE777B909FC82EC156861C9D26BDB9EC8A057D3B417CAADE2162D11829179346ZEi8G" TargetMode="External"/><Relationship Id="rId65" Type="http://schemas.openxmlformats.org/officeDocument/2006/relationships/hyperlink" Target="garantf1://17547907.0" TargetMode="External"/><Relationship Id="rId73" Type="http://schemas.openxmlformats.org/officeDocument/2006/relationships/hyperlink" Target="consultantplus://offline/ref=4DA3E4C47E26AA60CE777B909FC82EC15686199123B3B9EC8A057D3B417CAADE2162D11829179042ZEiCG" TargetMode="External"/><Relationship Id="rId78" Type="http://schemas.openxmlformats.org/officeDocument/2006/relationships/hyperlink" Target="consultantplus://offline/ref=4DA3E4C47E26AA60CE777B909FC82EC15686189923B3B9EC8A057D3B417CAADE2162D11829169B46ZEiEG" TargetMode="External"/><Relationship Id="rId81" Type="http://schemas.openxmlformats.org/officeDocument/2006/relationships/hyperlink" Target="consultantplus://offline/ref=4DA3E4C47E26AA60CE777B909FC82EC15686199123B3B9EC8A057D3B417CAADE2162D11829179042ZEiAG"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34335</Words>
  <Characters>195711</Characters>
  <Application>Microsoft Office Word</Application>
  <DocSecurity>0</DocSecurity>
  <Lines>1630</Lines>
  <Paragraphs>459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dc:creator>
  <cp:lastModifiedBy>sao</cp:lastModifiedBy>
  <cp:revision>13</cp:revision>
  <dcterms:created xsi:type="dcterms:W3CDTF">2018-11-22T08:42:00Z</dcterms:created>
  <dcterms:modified xsi:type="dcterms:W3CDTF">2018-11-29T12:05:00Z</dcterms:modified>
</cp:coreProperties>
</file>