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Layout w:type="fixed"/>
        <w:tblLook w:val="01E0"/>
      </w:tblPr>
      <w:tblGrid>
        <w:gridCol w:w="4161"/>
        <w:gridCol w:w="1225"/>
        <w:gridCol w:w="1760"/>
        <w:gridCol w:w="2424"/>
        <w:gridCol w:w="75"/>
      </w:tblGrid>
      <w:tr w:rsidR="0004201E" w:rsidTr="00E1648F">
        <w:tc>
          <w:tcPr>
            <w:tcW w:w="7146" w:type="dxa"/>
            <w:gridSpan w:val="3"/>
          </w:tcPr>
          <w:p w:rsidR="0004201E" w:rsidRDefault="0004201E" w:rsidP="0004201E">
            <w:pPr>
              <w:pStyle w:val="a8"/>
              <w:spacing w:line="276" w:lineRule="auto"/>
              <w:rPr>
                <w:b/>
                <w:sz w:val="32"/>
                <w:szCs w:val="32"/>
              </w:rPr>
            </w:pPr>
            <w:r>
              <w:rPr>
                <w:b/>
                <w:sz w:val="32"/>
                <w:szCs w:val="32"/>
              </w:rPr>
              <w:t xml:space="preserve">                                  ВЕСТНИК</w:t>
            </w:r>
          </w:p>
          <w:p w:rsidR="0004201E" w:rsidRDefault="0004201E" w:rsidP="0004201E">
            <w:pPr>
              <w:pStyle w:val="a8"/>
              <w:spacing w:line="276" w:lineRule="auto"/>
              <w:rPr>
                <w:b/>
                <w:sz w:val="26"/>
                <w:szCs w:val="26"/>
              </w:rPr>
            </w:pPr>
            <w:r>
              <w:rPr>
                <w:b/>
                <w:sz w:val="26"/>
                <w:szCs w:val="26"/>
              </w:rPr>
              <w:t xml:space="preserve"> ХОЧАШЕВСКОГО СЕЛЬСКОГО ПОСЕЛЕНИЯ</w:t>
            </w:r>
          </w:p>
          <w:p w:rsidR="0004201E" w:rsidRDefault="0004201E" w:rsidP="0004201E">
            <w:pPr>
              <w:pStyle w:val="a8"/>
              <w:spacing w:line="276" w:lineRule="auto"/>
              <w:rPr>
                <w:b/>
                <w:sz w:val="26"/>
                <w:szCs w:val="26"/>
              </w:rPr>
            </w:pPr>
            <w:r>
              <w:rPr>
                <w:b/>
                <w:sz w:val="26"/>
                <w:szCs w:val="26"/>
              </w:rPr>
              <w:t xml:space="preserve"> ОФИЦИАЛЬНОЕ ИНФОРМАЦИОННОЕ ИЗДАНИЕ</w:t>
            </w:r>
          </w:p>
          <w:p w:rsidR="0004201E" w:rsidRDefault="0004201E" w:rsidP="0004201E">
            <w:pPr>
              <w:pStyle w:val="a8"/>
              <w:spacing w:line="276" w:lineRule="auto"/>
              <w:rPr>
                <w:b/>
                <w:sz w:val="26"/>
                <w:szCs w:val="26"/>
              </w:rPr>
            </w:pPr>
            <w:r>
              <w:rPr>
                <w:b/>
                <w:sz w:val="26"/>
                <w:szCs w:val="26"/>
              </w:rPr>
              <w:t xml:space="preserve">АДМИНИСТРАЦИИ  ХОЧАШЕВСКОГО СЕЛЬСКОГО ПОСЕЛЕНИЯ </w:t>
            </w:r>
          </w:p>
          <w:p w:rsidR="0004201E" w:rsidRDefault="0004201E" w:rsidP="0004201E">
            <w:pPr>
              <w:pStyle w:val="a8"/>
              <w:spacing w:line="276" w:lineRule="auto"/>
              <w:rPr>
                <w:b/>
                <w:sz w:val="26"/>
                <w:szCs w:val="26"/>
              </w:rPr>
            </w:pPr>
            <w:r>
              <w:rPr>
                <w:b/>
                <w:sz w:val="26"/>
                <w:szCs w:val="26"/>
              </w:rPr>
              <w:t>ЯДРИНСКОГО  РАЙОНА</w:t>
            </w:r>
            <w:r>
              <w:rPr>
                <w:b/>
                <w:sz w:val="26"/>
                <w:szCs w:val="26"/>
              </w:rPr>
              <w:br/>
              <w:t>ЧУВАШСКОЙ РЕСПУБЛИКИ</w:t>
            </w:r>
          </w:p>
          <w:p w:rsidR="0004201E" w:rsidRDefault="00E1648F" w:rsidP="0004201E">
            <w:pPr>
              <w:pStyle w:val="a8"/>
              <w:spacing w:line="276" w:lineRule="auto"/>
              <w:rPr>
                <w:b/>
                <w:sz w:val="26"/>
                <w:szCs w:val="26"/>
              </w:rPr>
            </w:pPr>
            <w:r>
              <w:rPr>
                <w:b/>
                <w:noProof/>
                <w:sz w:val="26"/>
                <w:szCs w:val="26"/>
                <w:lang w:eastAsia="ru-RU"/>
              </w:rPr>
              <w:drawing>
                <wp:anchor distT="0" distB="0" distL="114935" distR="114935" simplePos="0" relativeHeight="251665408" behindDoc="0" locked="0" layoutInCell="1" allowOverlap="1">
                  <wp:simplePos x="0" y="0"/>
                  <wp:positionH relativeFrom="column">
                    <wp:posOffset>2615565</wp:posOffset>
                  </wp:positionH>
                  <wp:positionV relativeFrom="paragraph">
                    <wp:posOffset>161925</wp:posOffset>
                  </wp:positionV>
                  <wp:extent cx="714375" cy="714375"/>
                  <wp:effectExtent l="19050" t="0" r="952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14375" cy="714375"/>
                          </a:xfrm>
                          <a:prstGeom prst="rect">
                            <a:avLst/>
                          </a:prstGeom>
                          <a:solidFill>
                            <a:srgbClr val="FFFFFF"/>
                          </a:solidFill>
                          <a:ln w="9525">
                            <a:noFill/>
                            <a:miter lim="800000"/>
                            <a:headEnd/>
                            <a:tailEnd/>
                          </a:ln>
                        </pic:spPr>
                      </pic:pic>
                    </a:graphicData>
                  </a:graphic>
                </wp:anchor>
              </w:drawing>
            </w:r>
          </w:p>
        </w:tc>
        <w:tc>
          <w:tcPr>
            <w:tcW w:w="2499" w:type="dxa"/>
            <w:gridSpan w:val="2"/>
            <w:tcBorders>
              <w:top w:val="single" w:sz="4" w:space="0" w:color="auto"/>
              <w:left w:val="nil"/>
              <w:bottom w:val="single" w:sz="4" w:space="0" w:color="auto"/>
              <w:right w:val="single" w:sz="4" w:space="0" w:color="auto"/>
            </w:tcBorders>
          </w:tcPr>
          <w:p w:rsidR="0004201E" w:rsidRDefault="0004201E" w:rsidP="0004201E">
            <w:pPr>
              <w:pStyle w:val="a8"/>
              <w:spacing w:line="276" w:lineRule="auto"/>
              <w:rPr>
                <w:b/>
                <w:sz w:val="26"/>
                <w:szCs w:val="26"/>
              </w:rPr>
            </w:pPr>
            <w:r>
              <w:rPr>
                <w:b/>
                <w:sz w:val="26"/>
                <w:szCs w:val="26"/>
              </w:rPr>
              <w:t xml:space="preserve">    № 19 (264</w:t>
            </w:r>
            <w:proofErr w:type="gramStart"/>
            <w:r>
              <w:rPr>
                <w:b/>
                <w:sz w:val="26"/>
                <w:szCs w:val="26"/>
              </w:rPr>
              <w:t xml:space="preserve"> )</w:t>
            </w:r>
            <w:proofErr w:type="gramEnd"/>
          </w:p>
          <w:p w:rsidR="0004201E" w:rsidRDefault="0004201E" w:rsidP="0004201E">
            <w:pPr>
              <w:pStyle w:val="a8"/>
              <w:spacing w:line="276" w:lineRule="auto"/>
              <w:rPr>
                <w:b/>
                <w:sz w:val="26"/>
                <w:szCs w:val="26"/>
              </w:rPr>
            </w:pPr>
            <w:r>
              <w:rPr>
                <w:b/>
                <w:sz w:val="26"/>
                <w:szCs w:val="26"/>
              </w:rPr>
              <w:t xml:space="preserve">    14.11.2018 </w:t>
            </w:r>
          </w:p>
          <w:p w:rsidR="0004201E" w:rsidRDefault="0004201E" w:rsidP="0004201E">
            <w:pPr>
              <w:pStyle w:val="a8"/>
              <w:spacing w:line="276" w:lineRule="auto"/>
              <w:rPr>
                <w:b/>
                <w:sz w:val="26"/>
                <w:szCs w:val="26"/>
              </w:rPr>
            </w:pPr>
          </w:p>
          <w:p w:rsidR="0004201E" w:rsidRDefault="0004201E" w:rsidP="0004201E">
            <w:pPr>
              <w:pStyle w:val="a8"/>
              <w:spacing w:line="276" w:lineRule="auto"/>
              <w:rPr>
                <w:b/>
                <w:sz w:val="26"/>
                <w:szCs w:val="26"/>
              </w:rPr>
            </w:pPr>
          </w:p>
        </w:tc>
      </w:tr>
      <w:tr w:rsidR="00E1648F" w:rsidTr="00E1648F">
        <w:tblPrEx>
          <w:tblLook w:val="0000"/>
        </w:tblPrEx>
        <w:trPr>
          <w:gridAfter w:val="1"/>
          <w:wAfter w:w="75" w:type="dxa"/>
          <w:cantSplit/>
          <w:trHeight w:val="542"/>
        </w:trPr>
        <w:tc>
          <w:tcPr>
            <w:tcW w:w="4161" w:type="dxa"/>
            <w:shd w:val="clear" w:color="auto" w:fill="auto"/>
          </w:tcPr>
          <w:p w:rsidR="00E1648F" w:rsidRDefault="00E1648F" w:rsidP="00E1648F">
            <w:pPr>
              <w:snapToGrid w:val="0"/>
              <w:spacing w:line="192" w:lineRule="auto"/>
              <w:jc w:val="center"/>
              <w:rPr>
                <w:b/>
                <w:bCs/>
                <w:color w:val="000000"/>
              </w:rPr>
            </w:pPr>
          </w:p>
          <w:p w:rsidR="00E1648F" w:rsidRDefault="00E1648F" w:rsidP="00E1648F">
            <w:pPr>
              <w:snapToGrid w:val="0"/>
              <w:spacing w:line="192" w:lineRule="auto"/>
              <w:jc w:val="center"/>
              <w:rPr>
                <w:b/>
                <w:bCs/>
                <w:color w:val="000000"/>
              </w:rPr>
            </w:pPr>
            <w:r>
              <w:rPr>
                <w:b/>
                <w:bCs/>
                <w:color w:val="000000"/>
                <w:sz w:val="22"/>
              </w:rPr>
              <w:t>ЧĂВАШ РЕСПУБЛИКИ</w:t>
            </w:r>
          </w:p>
          <w:p w:rsidR="00E1648F" w:rsidRDefault="00E1648F" w:rsidP="00E1648F">
            <w:pPr>
              <w:spacing w:line="192" w:lineRule="auto"/>
              <w:jc w:val="center"/>
              <w:rPr>
                <w:color w:val="000000"/>
                <w:sz w:val="26"/>
              </w:rPr>
            </w:pPr>
            <w:r>
              <w:rPr>
                <w:b/>
                <w:bCs/>
                <w:color w:val="000000"/>
                <w:sz w:val="22"/>
              </w:rPr>
              <w:t>ЕТЕРНЕ РАЙОНĚ</w:t>
            </w:r>
            <w:r>
              <w:rPr>
                <w:color w:val="000000"/>
                <w:sz w:val="26"/>
              </w:rPr>
              <w:t xml:space="preserve"> </w:t>
            </w:r>
          </w:p>
        </w:tc>
        <w:tc>
          <w:tcPr>
            <w:tcW w:w="1225" w:type="dxa"/>
            <w:vMerge w:val="restart"/>
            <w:shd w:val="clear" w:color="auto" w:fill="auto"/>
          </w:tcPr>
          <w:p w:rsidR="00E1648F" w:rsidRDefault="00E1648F" w:rsidP="00E1648F">
            <w:pPr>
              <w:snapToGrid w:val="0"/>
              <w:jc w:val="center"/>
              <w:rPr>
                <w:sz w:val="26"/>
              </w:rPr>
            </w:pPr>
          </w:p>
        </w:tc>
        <w:tc>
          <w:tcPr>
            <w:tcW w:w="4184" w:type="dxa"/>
            <w:gridSpan w:val="2"/>
            <w:shd w:val="clear" w:color="auto" w:fill="auto"/>
          </w:tcPr>
          <w:p w:rsidR="00E1648F" w:rsidRDefault="00E1648F" w:rsidP="00E1648F">
            <w:pPr>
              <w:snapToGrid w:val="0"/>
              <w:spacing w:line="192" w:lineRule="auto"/>
              <w:jc w:val="center"/>
              <w:rPr>
                <w:b/>
                <w:bCs/>
                <w:color w:val="000000"/>
              </w:rPr>
            </w:pPr>
          </w:p>
          <w:p w:rsidR="00E1648F" w:rsidRDefault="00E1648F" w:rsidP="00E1648F">
            <w:pPr>
              <w:snapToGrid w:val="0"/>
              <w:spacing w:line="192" w:lineRule="auto"/>
              <w:jc w:val="center"/>
              <w:rPr>
                <w:b/>
                <w:bCs/>
                <w:color w:val="000000"/>
              </w:rPr>
            </w:pPr>
            <w:r>
              <w:rPr>
                <w:b/>
                <w:bCs/>
                <w:color w:val="000000"/>
                <w:sz w:val="22"/>
              </w:rPr>
              <w:t>ЧУВАШСКАЯ РЕСПУБЛИКА</w:t>
            </w:r>
          </w:p>
          <w:p w:rsidR="00E1648F" w:rsidRDefault="00E1648F" w:rsidP="00E1648F">
            <w:pPr>
              <w:spacing w:line="192" w:lineRule="auto"/>
              <w:jc w:val="center"/>
              <w:rPr>
                <w:b/>
                <w:bCs/>
                <w:color w:val="000000"/>
              </w:rPr>
            </w:pPr>
            <w:r>
              <w:rPr>
                <w:b/>
                <w:bCs/>
                <w:color w:val="000000"/>
                <w:sz w:val="22"/>
              </w:rPr>
              <w:t>ЯДРИНСКИЙ РАЙОН</w:t>
            </w:r>
          </w:p>
        </w:tc>
      </w:tr>
      <w:tr w:rsidR="00E1648F" w:rsidTr="00E1648F">
        <w:tblPrEx>
          <w:tblLook w:val="0000"/>
        </w:tblPrEx>
        <w:trPr>
          <w:gridAfter w:val="1"/>
          <w:wAfter w:w="75" w:type="dxa"/>
          <w:cantSplit/>
          <w:trHeight w:val="1785"/>
        </w:trPr>
        <w:tc>
          <w:tcPr>
            <w:tcW w:w="4161" w:type="dxa"/>
            <w:shd w:val="clear" w:color="auto" w:fill="auto"/>
          </w:tcPr>
          <w:p w:rsidR="00E1648F" w:rsidRDefault="00E1648F" w:rsidP="00E1648F">
            <w:pPr>
              <w:snapToGrid w:val="0"/>
              <w:spacing w:before="40" w:line="192" w:lineRule="auto"/>
              <w:jc w:val="center"/>
              <w:rPr>
                <w:b/>
                <w:bCs/>
                <w:color w:val="000000"/>
              </w:rPr>
            </w:pPr>
            <w:r>
              <w:rPr>
                <w:b/>
                <w:bCs/>
                <w:color w:val="000000"/>
                <w:sz w:val="22"/>
              </w:rPr>
              <w:t>ХУЧАШ ЯЛ ПОСЕЛЕНИЙĚН</w:t>
            </w:r>
          </w:p>
          <w:p w:rsidR="00E1648F" w:rsidRDefault="00E1648F" w:rsidP="00E1648F">
            <w:pPr>
              <w:spacing w:before="20" w:line="192" w:lineRule="auto"/>
              <w:jc w:val="center"/>
              <w:rPr>
                <w:b/>
                <w:bCs/>
                <w:color w:val="000000"/>
              </w:rPr>
            </w:pPr>
            <w:r>
              <w:rPr>
                <w:b/>
                <w:bCs/>
                <w:color w:val="000000"/>
                <w:sz w:val="22"/>
              </w:rPr>
              <w:t>АДМИНИСТРАЦИĚ</w:t>
            </w:r>
          </w:p>
          <w:p w:rsidR="00E1648F" w:rsidRDefault="00E1648F" w:rsidP="00E1648F">
            <w:pPr>
              <w:pStyle w:val="ae"/>
              <w:spacing w:line="192" w:lineRule="auto"/>
              <w:ind w:right="-35"/>
              <w:jc w:val="center"/>
              <w:rPr>
                <w:rFonts w:ascii="Times New Roman" w:hAnsi="Times New Roman" w:cs="Times New Roman"/>
                <w:color w:val="000000"/>
                <w:sz w:val="26"/>
              </w:rPr>
            </w:pPr>
          </w:p>
          <w:p w:rsidR="00E1648F" w:rsidRDefault="00E1648F" w:rsidP="00E1648F">
            <w:pPr>
              <w:pStyle w:val="ae"/>
              <w:spacing w:line="192" w:lineRule="auto"/>
              <w:ind w:right="-35"/>
              <w:jc w:val="center"/>
              <w:rPr>
                <w:rFonts w:ascii="Times New Roman" w:hAnsi="Times New Roman" w:cs="Times New Roman"/>
                <w:b/>
                <w:bCs/>
                <w:color w:val="000000"/>
                <w:sz w:val="26"/>
              </w:rPr>
            </w:pPr>
          </w:p>
          <w:p w:rsidR="00E1648F" w:rsidRDefault="00E1648F" w:rsidP="00E1648F">
            <w:pPr>
              <w:pStyle w:val="ae"/>
              <w:spacing w:line="192" w:lineRule="auto"/>
              <w:ind w:right="-35"/>
              <w:jc w:val="center"/>
              <w:rPr>
                <w:rFonts w:ascii="Times New Roman" w:hAnsi="Times New Roman" w:cs="Times New Roman"/>
                <w:b/>
                <w:bCs/>
                <w:color w:val="000000"/>
                <w:sz w:val="26"/>
              </w:rPr>
            </w:pPr>
            <w:r>
              <w:rPr>
                <w:rFonts w:ascii="Times New Roman" w:hAnsi="Times New Roman" w:cs="Times New Roman"/>
                <w:b/>
                <w:bCs/>
                <w:color w:val="000000"/>
                <w:sz w:val="26"/>
              </w:rPr>
              <w:t>ЙЫШĂНУ</w:t>
            </w:r>
          </w:p>
          <w:p w:rsidR="00E1648F" w:rsidRDefault="00E1648F" w:rsidP="00E1648F">
            <w:pPr>
              <w:jc w:val="center"/>
            </w:pPr>
          </w:p>
          <w:p w:rsidR="00E1648F" w:rsidRPr="00A62A92" w:rsidRDefault="00E1648F" w:rsidP="00E1648F">
            <w:pPr>
              <w:pStyle w:val="ae"/>
              <w:ind w:right="-35"/>
              <w:jc w:val="center"/>
              <w:rPr>
                <w:rFonts w:ascii="Times New Roman" w:hAnsi="Times New Roman" w:cs="Times New Roman"/>
                <w:color w:val="000000"/>
                <w:sz w:val="26"/>
              </w:rPr>
            </w:pPr>
            <w:r>
              <w:rPr>
                <w:rFonts w:ascii="Times New Roman" w:hAnsi="Times New Roman" w:cs="Times New Roman"/>
                <w:color w:val="000000"/>
                <w:sz w:val="26"/>
              </w:rPr>
              <w:t xml:space="preserve">« 13» чӳк 2018 ç. № 53 </w:t>
            </w:r>
          </w:p>
          <w:p w:rsidR="00E1648F" w:rsidRDefault="00E1648F" w:rsidP="00E1648F">
            <w:pPr>
              <w:jc w:val="center"/>
              <w:rPr>
                <w:color w:val="000000"/>
                <w:sz w:val="26"/>
              </w:rPr>
            </w:pPr>
            <w:r>
              <w:rPr>
                <w:color w:val="000000"/>
                <w:sz w:val="26"/>
              </w:rPr>
              <w:t>Хучаш ялě</w:t>
            </w:r>
          </w:p>
        </w:tc>
        <w:tc>
          <w:tcPr>
            <w:tcW w:w="1225" w:type="dxa"/>
            <w:vMerge/>
            <w:shd w:val="clear" w:color="auto" w:fill="auto"/>
          </w:tcPr>
          <w:p w:rsidR="00E1648F" w:rsidRDefault="00E1648F" w:rsidP="00E1648F">
            <w:pPr>
              <w:snapToGrid w:val="0"/>
              <w:jc w:val="center"/>
              <w:rPr>
                <w:sz w:val="26"/>
              </w:rPr>
            </w:pPr>
          </w:p>
        </w:tc>
        <w:tc>
          <w:tcPr>
            <w:tcW w:w="4184" w:type="dxa"/>
            <w:gridSpan w:val="2"/>
            <w:shd w:val="clear" w:color="auto" w:fill="auto"/>
          </w:tcPr>
          <w:p w:rsidR="00E1648F" w:rsidRDefault="00E1648F" w:rsidP="00E1648F">
            <w:pPr>
              <w:snapToGrid w:val="0"/>
              <w:spacing w:before="40" w:line="192" w:lineRule="auto"/>
              <w:jc w:val="center"/>
              <w:rPr>
                <w:b/>
                <w:bCs/>
                <w:color w:val="000000"/>
              </w:rPr>
            </w:pPr>
            <w:r>
              <w:rPr>
                <w:b/>
                <w:bCs/>
                <w:color w:val="000000"/>
                <w:sz w:val="22"/>
              </w:rPr>
              <w:t>АДМИНИСТРАЦИЯ</w:t>
            </w:r>
          </w:p>
          <w:p w:rsidR="00E1648F" w:rsidRDefault="00E1648F" w:rsidP="00E1648F">
            <w:pPr>
              <w:spacing w:line="192" w:lineRule="auto"/>
              <w:jc w:val="center"/>
              <w:rPr>
                <w:b/>
                <w:bCs/>
                <w:color w:val="000000"/>
              </w:rPr>
            </w:pPr>
            <w:r>
              <w:rPr>
                <w:b/>
                <w:bCs/>
                <w:color w:val="000000"/>
                <w:sz w:val="22"/>
              </w:rPr>
              <w:t>ХОЧАШЕВСКОГО СЕЛЬСКОГО ПОСЕЛЕНИЯ</w:t>
            </w:r>
          </w:p>
          <w:p w:rsidR="00E1648F" w:rsidRDefault="00E1648F" w:rsidP="00E1648F">
            <w:pPr>
              <w:pStyle w:val="2"/>
              <w:keepNext w:val="0"/>
              <w:spacing w:line="192" w:lineRule="auto"/>
            </w:pPr>
          </w:p>
          <w:p w:rsidR="00E1648F" w:rsidRDefault="00E1648F" w:rsidP="00E1648F">
            <w:pPr>
              <w:pStyle w:val="2"/>
              <w:keepNext w:val="0"/>
              <w:spacing w:line="192" w:lineRule="auto"/>
              <w:rPr>
                <w:b w:val="0"/>
                <w:bCs w:val="0"/>
                <w:color w:val="000000"/>
                <w:sz w:val="24"/>
              </w:rPr>
            </w:pPr>
            <w:r>
              <w:rPr>
                <w:b w:val="0"/>
                <w:bCs w:val="0"/>
                <w:color w:val="000000"/>
                <w:sz w:val="24"/>
              </w:rPr>
              <w:t>ПОСТАНОВЛЕНИЕ</w:t>
            </w:r>
          </w:p>
          <w:p w:rsidR="00E1648F" w:rsidRDefault="00E1648F" w:rsidP="00E1648F">
            <w:pPr>
              <w:jc w:val="center"/>
            </w:pPr>
          </w:p>
          <w:p w:rsidR="00E1648F" w:rsidRDefault="00E1648F" w:rsidP="00E1648F">
            <w:pPr>
              <w:jc w:val="center"/>
              <w:rPr>
                <w:sz w:val="26"/>
              </w:rPr>
            </w:pPr>
            <w:r>
              <w:rPr>
                <w:sz w:val="26"/>
              </w:rPr>
              <w:t xml:space="preserve"> «13» ноября  2018 г. № 53</w:t>
            </w:r>
          </w:p>
          <w:p w:rsidR="00E1648F" w:rsidRDefault="00E1648F" w:rsidP="00E1648F">
            <w:pPr>
              <w:jc w:val="center"/>
              <w:rPr>
                <w:sz w:val="26"/>
              </w:rPr>
            </w:pPr>
            <w:r>
              <w:rPr>
                <w:sz w:val="26"/>
              </w:rPr>
              <w:t>село Хочашево</w:t>
            </w:r>
          </w:p>
        </w:tc>
      </w:tr>
    </w:tbl>
    <w:p w:rsidR="00E1648F" w:rsidRDefault="00E1648F" w:rsidP="00E1648F">
      <w:pPr>
        <w:ind w:right="4056"/>
        <w:rPr>
          <w:b/>
          <w:bCs/>
          <w:sz w:val="28"/>
          <w:szCs w:val="28"/>
        </w:rPr>
      </w:pPr>
    </w:p>
    <w:p w:rsidR="00E1648F" w:rsidRDefault="00E1648F" w:rsidP="00E1648F">
      <w:pPr>
        <w:ind w:right="4056"/>
        <w:rPr>
          <w:b/>
          <w:bCs/>
          <w:sz w:val="28"/>
          <w:szCs w:val="28"/>
        </w:rPr>
      </w:pPr>
    </w:p>
    <w:p w:rsidR="00E1648F" w:rsidRDefault="00E1648F" w:rsidP="00E1648F">
      <w:pPr>
        <w:jc w:val="both"/>
        <w:rPr>
          <w:sz w:val="26"/>
          <w:szCs w:val="26"/>
        </w:rPr>
      </w:pPr>
      <w:r>
        <w:rPr>
          <w:sz w:val="26"/>
          <w:szCs w:val="26"/>
        </w:rPr>
        <w:t xml:space="preserve">О проекте решения Собрания депутатов </w:t>
      </w:r>
    </w:p>
    <w:p w:rsidR="00E1648F" w:rsidRDefault="00E1648F" w:rsidP="00E1648F">
      <w:pPr>
        <w:jc w:val="both"/>
        <w:rPr>
          <w:sz w:val="26"/>
          <w:szCs w:val="26"/>
        </w:rPr>
      </w:pPr>
      <w:r>
        <w:rPr>
          <w:sz w:val="26"/>
          <w:szCs w:val="26"/>
        </w:rPr>
        <w:t>Хочашевского сельского поселения</w:t>
      </w:r>
    </w:p>
    <w:p w:rsidR="00E1648F" w:rsidRDefault="00E1648F" w:rsidP="00E1648F">
      <w:pPr>
        <w:jc w:val="both"/>
        <w:rPr>
          <w:sz w:val="26"/>
          <w:szCs w:val="26"/>
        </w:rPr>
      </w:pPr>
      <w:r>
        <w:rPr>
          <w:sz w:val="26"/>
          <w:szCs w:val="26"/>
        </w:rPr>
        <w:t xml:space="preserve">Ядринского района Чувашской Республики </w:t>
      </w:r>
    </w:p>
    <w:p w:rsidR="00E1648F" w:rsidRDefault="00E1648F" w:rsidP="00E1648F">
      <w:pPr>
        <w:jc w:val="both"/>
        <w:rPr>
          <w:sz w:val="26"/>
          <w:szCs w:val="26"/>
        </w:rPr>
      </w:pPr>
      <w:r>
        <w:rPr>
          <w:sz w:val="26"/>
          <w:szCs w:val="26"/>
        </w:rPr>
        <w:t>«О бюджете Хочашевского</w:t>
      </w:r>
    </w:p>
    <w:p w:rsidR="00E1648F" w:rsidRDefault="00E1648F" w:rsidP="00E1648F">
      <w:pPr>
        <w:jc w:val="both"/>
        <w:rPr>
          <w:sz w:val="26"/>
          <w:szCs w:val="26"/>
        </w:rPr>
      </w:pPr>
      <w:r>
        <w:rPr>
          <w:sz w:val="26"/>
          <w:szCs w:val="26"/>
        </w:rPr>
        <w:t>сельского поселения Ядринского района</w:t>
      </w:r>
    </w:p>
    <w:p w:rsidR="00E1648F" w:rsidRDefault="00E1648F" w:rsidP="00E1648F">
      <w:pPr>
        <w:jc w:val="both"/>
        <w:rPr>
          <w:sz w:val="26"/>
          <w:szCs w:val="26"/>
        </w:rPr>
      </w:pPr>
      <w:r>
        <w:rPr>
          <w:sz w:val="26"/>
          <w:szCs w:val="26"/>
        </w:rPr>
        <w:t>на 2019 год и на плановый период 2020 и 2021 годов»</w:t>
      </w:r>
    </w:p>
    <w:p w:rsidR="00E1648F" w:rsidRDefault="00E1648F" w:rsidP="00E1648F">
      <w:pPr>
        <w:jc w:val="both"/>
        <w:rPr>
          <w:sz w:val="26"/>
          <w:szCs w:val="26"/>
        </w:rPr>
      </w:pPr>
    </w:p>
    <w:p w:rsidR="00E1648F" w:rsidRDefault="00E1648F" w:rsidP="00E1648F">
      <w:pPr>
        <w:jc w:val="both"/>
        <w:rPr>
          <w:sz w:val="26"/>
          <w:szCs w:val="26"/>
        </w:rPr>
      </w:pPr>
    </w:p>
    <w:p w:rsidR="00E1648F" w:rsidRDefault="00E1648F" w:rsidP="00E1648F">
      <w:pPr>
        <w:jc w:val="both"/>
        <w:rPr>
          <w:sz w:val="26"/>
          <w:szCs w:val="26"/>
        </w:rPr>
      </w:pPr>
      <w:r>
        <w:rPr>
          <w:sz w:val="26"/>
          <w:szCs w:val="26"/>
        </w:rPr>
        <w:t xml:space="preserve">       Администрация Хочашевского сельского поселения Ядринского района Чувашской Республики постановляет:</w:t>
      </w:r>
    </w:p>
    <w:p w:rsidR="00E1648F" w:rsidRDefault="00E1648F" w:rsidP="00E1648F">
      <w:pPr>
        <w:jc w:val="both"/>
        <w:rPr>
          <w:sz w:val="26"/>
          <w:szCs w:val="26"/>
        </w:rPr>
      </w:pPr>
      <w:r>
        <w:rPr>
          <w:sz w:val="26"/>
          <w:szCs w:val="26"/>
        </w:rPr>
        <w:t xml:space="preserve">       Одобрить проект решения Собрания депутатов</w:t>
      </w:r>
      <w:r w:rsidRPr="00E94029">
        <w:rPr>
          <w:sz w:val="26"/>
          <w:szCs w:val="26"/>
        </w:rPr>
        <w:t xml:space="preserve"> </w:t>
      </w:r>
      <w:r>
        <w:rPr>
          <w:sz w:val="26"/>
          <w:szCs w:val="26"/>
        </w:rPr>
        <w:t>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и направить его на рассмотрение Собранию депутатов Хочашевского сельского поселения Ядринского района Чувашской Республики.</w:t>
      </w:r>
    </w:p>
    <w:p w:rsidR="00E1648F" w:rsidRDefault="00E1648F" w:rsidP="00E1648F">
      <w:pPr>
        <w:ind w:firstLine="709"/>
        <w:jc w:val="both"/>
        <w:rPr>
          <w:sz w:val="26"/>
          <w:szCs w:val="26"/>
        </w:rPr>
      </w:pPr>
    </w:p>
    <w:p w:rsidR="00E1648F" w:rsidRDefault="00E1648F" w:rsidP="00E1648F">
      <w:pPr>
        <w:pStyle w:val="2"/>
        <w:keepNext w:val="0"/>
        <w:ind w:right="4935"/>
        <w:rPr>
          <w:szCs w:val="26"/>
        </w:rPr>
      </w:pPr>
    </w:p>
    <w:p w:rsidR="00E1648F" w:rsidRDefault="00E1648F" w:rsidP="00E1648F">
      <w:pPr>
        <w:rPr>
          <w:sz w:val="26"/>
          <w:szCs w:val="26"/>
        </w:rPr>
      </w:pPr>
      <w:r>
        <w:rPr>
          <w:sz w:val="26"/>
          <w:szCs w:val="26"/>
        </w:rPr>
        <w:t>Глава Хочашевского сельского поселения</w:t>
      </w:r>
    </w:p>
    <w:p w:rsidR="00E1648F" w:rsidRDefault="00E1648F" w:rsidP="00E1648F">
      <w:pPr>
        <w:rPr>
          <w:sz w:val="26"/>
          <w:szCs w:val="26"/>
        </w:rPr>
      </w:pPr>
      <w:r>
        <w:rPr>
          <w:sz w:val="26"/>
          <w:szCs w:val="26"/>
        </w:rPr>
        <w:t>Ядринского района Чувашской Республики                                             Н.И. Вавилов</w:t>
      </w: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p w:rsidR="00E1648F" w:rsidRDefault="00E1648F" w:rsidP="00E1648F">
      <w:pPr>
        <w:rPr>
          <w:sz w:val="26"/>
          <w:szCs w:val="26"/>
        </w:rPr>
      </w:pPr>
    </w:p>
    <w:tbl>
      <w:tblPr>
        <w:tblpPr w:leftFromText="180" w:rightFromText="180" w:vertAnchor="text" w:horzAnchor="margin" w:tblpY="218"/>
        <w:tblW w:w="0" w:type="auto"/>
        <w:tblLayout w:type="fixed"/>
        <w:tblLook w:val="0000"/>
      </w:tblPr>
      <w:tblGrid>
        <w:gridCol w:w="4068"/>
        <w:gridCol w:w="1285"/>
        <w:gridCol w:w="3935"/>
      </w:tblGrid>
      <w:tr w:rsidR="00E1648F" w:rsidRPr="0004201E" w:rsidTr="00E1648F">
        <w:trPr>
          <w:cantSplit/>
          <w:trHeight w:val="420"/>
        </w:trPr>
        <w:tc>
          <w:tcPr>
            <w:tcW w:w="4068" w:type="dxa"/>
            <w:shd w:val="clear" w:color="auto" w:fill="auto"/>
          </w:tcPr>
          <w:p w:rsidR="00E1648F" w:rsidRDefault="00DE1A51" w:rsidP="00E1648F">
            <w:pPr>
              <w:rPr>
                <w:b/>
                <w:bCs/>
              </w:rPr>
            </w:pPr>
            <w:r>
              <w:rPr>
                <w:b/>
                <w:bCs/>
                <w:noProof/>
                <w:lang w:eastAsia="ru-RU"/>
              </w:rPr>
              <w:lastRenderedPageBreak/>
              <w:drawing>
                <wp:anchor distT="0" distB="0" distL="114935" distR="114935" simplePos="0" relativeHeight="251667456" behindDoc="0" locked="0" layoutInCell="1" allowOverlap="1">
                  <wp:simplePos x="0" y="0"/>
                  <wp:positionH relativeFrom="column">
                    <wp:posOffset>2396490</wp:posOffset>
                  </wp:positionH>
                  <wp:positionV relativeFrom="paragraph">
                    <wp:posOffset>-1270</wp:posOffset>
                  </wp:positionV>
                  <wp:extent cx="714375" cy="714375"/>
                  <wp:effectExtent l="19050" t="0" r="9525"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14375" cy="714375"/>
                          </a:xfrm>
                          <a:prstGeom prst="rect">
                            <a:avLst/>
                          </a:prstGeom>
                          <a:solidFill>
                            <a:srgbClr val="FFFFFF"/>
                          </a:solidFill>
                          <a:ln w="9525">
                            <a:noFill/>
                            <a:miter lim="800000"/>
                            <a:headEnd/>
                            <a:tailEnd/>
                          </a:ln>
                        </pic:spPr>
                      </pic:pic>
                    </a:graphicData>
                  </a:graphic>
                </wp:anchor>
              </w:drawing>
            </w:r>
          </w:p>
          <w:p w:rsidR="00E1648F" w:rsidRPr="0004201E" w:rsidRDefault="00E1648F" w:rsidP="00E1648F">
            <w:pPr>
              <w:rPr>
                <w:b/>
                <w:bCs/>
              </w:rPr>
            </w:pPr>
            <w:r w:rsidRPr="0004201E">
              <w:rPr>
                <w:b/>
                <w:bCs/>
              </w:rPr>
              <w:t>ЧĂ</w:t>
            </w:r>
            <w:proofErr w:type="gramStart"/>
            <w:r w:rsidRPr="0004201E">
              <w:rPr>
                <w:b/>
                <w:bCs/>
              </w:rPr>
              <w:t>ВАШ</w:t>
            </w:r>
            <w:proofErr w:type="gramEnd"/>
            <w:r w:rsidRPr="0004201E">
              <w:rPr>
                <w:b/>
                <w:bCs/>
              </w:rPr>
              <w:t xml:space="preserve"> РЕСПУБЛИКИ</w:t>
            </w:r>
          </w:p>
          <w:p w:rsidR="00E1648F" w:rsidRPr="0004201E" w:rsidRDefault="00E1648F" w:rsidP="00E1648F">
            <w:r w:rsidRPr="0004201E">
              <w:rPr>
                <w:b/>
                <w:bCs/>
              </w:rPr>
              <w:t>ЕТĚРНЕ РАЙОНĚ</w:t>
            </w:r>
            <w:r w:rsidRPr="0004201E">
              <w:t xml:space="preserve"> </w:t>
            </w:r>
          </w:p>
        </w:tc>
        <w:tc>
          <w:tcPr>
            <w:tcW w:w="1285" w:type="dxa"/>
            <w:vMerge w:val="restart"/>
            <w:shd w:val="clear" w:color="auto" w:fill="auto"/>
          </w:tcPr>
          <w:p w:rsidR="00E1648F" w:rsidRPr="0004201E" w:rsidRDefault="00E1648F" w:rsidP="00E1648F"/>
        </w:tc>
        <w:tc>
          <w:tcPr>
            <w:tcW w:w="3935" w:type="dxa"/>
            <w:shd w:val="clear" w:color="auto" w:fill="auto"/>
          </w:tcPr>
          <w:p w:rsidR="00E1648F" w:rsidRDefault="00E1648F" w:rsidP="00E1648F">
            <w:pPr>
              <w:rPr>
                <w:b/>
                <w:bCs/>
              </w:rPr>
            </w:pPr>
          </w:p>
          <w:p w:rsidR="00E1648F" w:rsidRPr="0004201E" w:rsidRDefault="00E1648F" w:rsidP="00E1648F">
            <w:r w:rsidRPr="0004201E">
              <w:rPr>
                <w:b/>
                <w:bCs/>
              </w:rPr>
              <w:t>ЧУВАШСКАЯ РЕСПУБЛИКА</w:t>
            </w:r>
            <w:r w:rsidRPr="0004201E">
              <w:t xml:space="preserve"> </w:t>
            </w:r>
            <w:r w:rsidRPr="0004201E">
              <w:rPr>
                <w:b/>
                <w:bCs/>
              </w:rPr>
              <w:t xml:space="preserve">ЯДРИНСКИЙ РАЙОН  </w:t>
            </w:r>
          </w:p>
        </w:tc>
      </w:tr>
      <w:tr w:rsidR="00E1648F" w:rsidRPr="0004201E" w:rsidTr="00E1648F">
        <w:trPr>
          <w:cantSplit/>
          <w:trHeight w:val="2355"/>
        </w:trPr>
        <w:tc>
          <w:tcPr>
            <w:tcW w:w="4068" w:type="dxa"/>
            <w:shd w:val="clear" w:color="auto" w:fill="auto"/>
          </w:tcPr>
          <w:p w:rsidR="00E1648F" w:rsidRPr="0004201E" w:rsidRDefault="00E1648F" w:rsidP="00E1648F">
            <w:pPr>
              <w:rPr>
                <w:b/>
                <w:bCs/>
              </w:rPr>
            </w:pPr>
            <w:r w:rsidRPr="0004201E">
              <w:rPr>
                <w:b/>
                <w:bCs/>
              </w:rPr>
              <w:t xml:space="preserve">ХУЧАШ ЯЛ ПОСЕЛЕНИЙĚН </w:t>
            </w:r>
          </w:p>
          <w:p w:rsidR="00E1648F" w:rsidRPr="0004201E" w:rsidRDefault="00E1648F" w:rsidP="00E1648F">
            <w:r w:rsidRPr="0004201E">
              <w:rPr>
                <w:b/>
                <w:bCs/>
              </w:rPr>
              <w:t>ПУСЛАХĚ</w:t>
            </w:r>
          </w:p>
          <w:p w:rsidR="00E1648F" w:rsidRPr="0004201E" w:rsidRDefault="00E1648F" w:rsidP="00E1648F"/>
          <w:p w:rsidR="00E1648F" w:rsidRPr="0004201E" w:rsidRDefault="00E1648F" w:rsidP="00E1648F"/>
          <w:p w:rsidR="00E1648F" w:rsidRPr="0004201E" w:rsidRDefault="00E1648F" w:rsidP="00E1648F">
            <w:r w:rsidRPr="0004201E">
              <w:rPr>
                <w:b/>
                <w:bCs/>
              </w:rPr>
              <w:t>ЙЫШĂНУ</w:t>
            </w:r>
          </w:p>
          <w:p w:rsidR="00E1648F" w:rsidRPr="0004201E" w:rsidRDefault="00E1648F" w:rsidP="00E1648F"/>
          <w:p w:rsidR="00E1648F" w:rsidRPr="0004201E" w:rsidRDefault="00E1648F" w:rsidP="00E1648F">
            <w:r w:rsidRPr="0004201E">
              <w:t>«14» ноября 2018 г. №54</w:t>
            </w:r>
          </w:p>
          <w:p w:rsidR="00E1648F" w:rsidRPr="0004201E" w:rsidRDefault="00E1648F" w:rsidP="00E1648F">
            <w:r w:rsidRPr="0004201E">
              <w:t xml:space="preserve">Хучаш </w:t>
            </w:r>
            <w:proofErr w:type="gramStart"/>
            <w:r w:rsidRPr="0004201E">
              <w:t>яле</w:t>
            </w:r>
            <w:proofErr w:type="gramEnd"/>
          </w:p>
        </w:tc>
        <w:tc>
          <w:tcPr>
            <w:tcW w:w="1285" w:type="dxa"/>
            <w:vMerge/>
            <w:shd w:val="clear" w:color="auto" w:fill="auto"/>
          </w:tcPr>
          <w:p w:rsidR="00E1648F" w:rsidRPr="0004201E" w:rsidRDefault="00E1648F" w:rsidP="00E1648F"/>
        </w:tc>
        <w:tc>
          <w:tcPr>
            <w:tcW w:w="3935" w:type="dxa"/>
            <w:shd w:val="clear" w:color="auto" w:fill="auto"/>
          </w:tcPr>
          <w:p w:rsidR="00E1648F" w:rsidRPr="0004201E" w:rsidRDefault="00E1648F" w:rsidP="00E1648F">
            <w:pPr>
              <w:rPr>
                <w:b/>
                <w:bCs/>
              </w:rPr>
            </w:pPr>
            <w:r w:rsidRPr="0004201E">
              <w:rPr>
                <w:b/>
                <w:bCs/>
              </w:rPr>
              <w:t>ГЛАВА</w:t>
            </w:r>
          </w:p>
          <w:p w:rsidR="00E1648F" w:rsidRPr="0004201E" w:rsidRDefault="00E1648F" w:rsidP="00E1648F">
            <w:pPr>
              <w:rPr>
                <w:b/>
                <w:bCs/>
              </w:rPr>
            </w:pPr>
            <w:r w:rsidRPr="0004201E">
              <w:rPr>
                <w:b/>
                <w:bCs/>
              </w:rPr>
              <w:t>ХОЧАШЕВСКОГО СЕЛЬСКОГО</w:t>
            </w:r>
          </w:p>
          <w:p w:rsidR="00E1648F" w:rsidRPr="0004201E" w:rsidRDefault="00E1648F" w:rsidP="00E1648F">
            <w:r w:rsidRPr="0004201E">
              <w:rPr>
                <w:b/>
                <w:bCs/>
              </w:rPr>
              <w:t>ПОСЕЛЕНИЯ</w:t>
            </w:r>
            <w:r w:rsidRPr="0004201E">
              <w:t xml:space="preserve"> </w:t>
            </w:r>
          </w:p>
          <w:p w:rsidR="00E1648F" w:rsidRPr="0004201E" w:rsidRDefault="00E1648F" w:rsidP="00E1648F"/>
          <w:p w:rsidR="00E1648F" w:rsidRPr="0004201E" w:rsidRDefault="00E1648F" w:rsidP="00E1648F">
            <w:r w:rsidRPr="0004201E">
              <w:rPr>
                <w:b/>
                <w:bCs/>
              </w:rPr>
              <w:t>ПОСТАНОВЛЕНИЕ</w:t>
            </w:r>
          </w:p>
          <w:p w:rsidR="00E1648F" w:rsidRPr="0004201E" w:rsidRDefault="00E1648F" w:rsidP="00E1648F"/>
          <w:p w:rsidR="00E1648F" w:rsidRPr="0004201E" w:rsidRDefault="00E1648F" w:rsidP="00E1648F">
            <w:r w:rsidRPr="0004201E">
              <w:t>«14» ноября 2018 г. №54</w:t>
            </w:r>
          </w:p>
          <w:p w:rsidR="00E1648F" w:rsidRPr="0004201E" w:rsidRDefault="00E1648F" w:rsidP="00E1648F">
            <w:r w:rsidRPr="0004201E">
              <w:t>с</w:t>
            </w:r>
            <w:proofErr w:type="gramStart"/>
            <w:r w:rsidRPr="0004201E">
              <w:t>.Х</w:t>
            </w:r>
            <w:proofErr w:type="gramEnd"/>
            <w:r w:rsidRPr="0004201E">
              <w:t>очашево</w:t>
            </w:r>
          </w:p>
        </w:tc>
      </w:tr>
    </w:tbl>
    <w:p w:rsidR="0004201E" w:rsidRDefault="0004201E" w:rsidP="0004201E"/>
    <w:p w:rsidR="0004201E" w:rsidRPr="0004201E" w:rsidRDefault="0004201E" w:rsidP="0004201E">
      <w:pPr>
        <w:rPr>
          <w:b/>
          <w:bCs/>
        </w:rPr>
      </w:pPr>
    </w:p>
    <w:p w:rsidR="0004201E" w:rsidRPr="0004201E" w:rsidRDefault="0004201E" w:rsidP="0004201E">
      <w:r w:rsidRPr="0004201E">
        <w:rPr>
          <w:b/>
          <w:bCs/>
        </w:rPr>
        <w:t xml:space="preserve">О проведении публичных слушаний по проекту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w:t>
      </w:r>
    </w:p>
    <w:p w:rsidR="0004201E" w:rsidRPr="0004201E" w:rsidRDefault="0004201E" w:rsidP="0004201E"/>
    <w:p w:rsidR="0004201E" w:rsidRPr="0004201E" w:rsidRDefault="0004201E" w:rsidP="0004201E">
      <w:r w:rsidRPr="0004201E">
        <w:t xml:space="preserve">Руководствуясь ст.28 Федерального закона от 06.10.2003 г. № 131 «Об общих принципах организации местного самоуправления в Российской Федерации», ст.23 Закона Чувашской Республики от 18.10.2004 г. № 19 «Об организации местного самоуправления в Чувашской Республике»  </w:t>
      </w:r>
      <w:proofErr w:type="gramStart"/>
      <w:r w:rsidRPr="0004201E">
        <w:t>п</w:t>
      </w:r>
      <w:proofErr w:type="gramEnd"/>
      <w:r w:rsidRPr="0004201E">
        <w:t xml:space="preserve">  о  с  т  а   н  о  в  л  я  ю:</w:t>
      </w:r>
    </w:p>
    <w:p w:rsidR="0004201E" w:rsidRPr="0004201E" w:rsidRDefault="0004201E" w:rsidP="0004201E"/>
    <w:p w:rsidR="0004201E" w:rsidRPr="0004201E" w:rsidRDefault="0004201E" w:rsidP="0004201E">
      <w:r w:rsidRPr="0004201E">
        <w:t xml:space="preserve"> 1. Назначить проведение публичных слушаний по  проекту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на 28 ноября 2018 года  в 10.00. Место проведения: Чувашская Республика, с</w:t>
      </w:r>
      <w:proofErr w:type="gramStart"/>
      <w:r w:rsidRPr="0004201E">
        <w:t>.Х</w:t>
      </w:r>
      <w:proofErr w:type="gramEnd"/>
      <w:r w:rsidRPr="0004201E">
        <w:t>очашево, ул. Березовая, д.27.</w:t>
      </w:r>
    </w:p>
    <w:p w:rsidR="0004201E" w:rsidRPr="0004201E" w:rsidRDefault="0004201E" w:rsidP="0004201E">
      <w:r w:rsidRPr="0004201E">
        <w:t xml:space="preserve">2.Опубликовать проект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в средствах массовой информации в установленный законодательством срок. </w:t>
      </w:r>
    </w:p>
    <w:p w:rsidR="0004201E" w:rsidRPr="0004201E" w:rsidRDefault="0004201E" w:rsidP="0004201E">
      <w:r w:rsidRPr="0004201E">
        <w:t xml:space="preserve">3. </w:t>
      </w:r>
      <w:proofErr w:type="gramStart"/>
      <w:r w:rsidRPr="0004201E">
        <w:t>Контроль за</w:t>
      </w:r>
      <w:proofErr w:type="gramEnd"/>
      <w:r w:rsidRPr="0004201E">
        <w:t xml:space="preserve"> исполнением настоящего постановления оставляю за собой.</w:t>
      </w:r>
    </w:p>
    <w:p w:rsidR="0004201E" w:rsidRPr="0004201E" w:rsidRDefault="0004201E" w:rsidP="0004201E"/>
    <w:p w:rsidR="0004201E" w:rsidRPr="0004201E" w:rsidRDefault="0004201E" w:rsidP="0004201E">
      <w:r w:rsidRPr="0004201E">
        <w:t>Глава Хочашевского  сельского  поселения</w:t>
      </w:r>
    </w:p>
    <w:p w:rsidR="0004201E" w:rsidRPr="0004201E" w:rsidRDefault="0004201E" w:rsidP="0004201E">
      <w:r w:rsidRPr="0004201E">
        <w:t>Ядринского района  Чувашской Республики                                               Н.И.Вавилова</w:t>
      </w:r>
    </w:p>
    <w:p w:rsidR="0004201E" w:rsidRPr="0004201E" w:rsidRDefault="0004201E" w:rsidP="0004201E">
      <w:r w:rsidRPr="0004201E">
        <w:t xml:space="preserve">                                                                                 </w:t>
      </w:r>
    </w:p>
    <w:p w:rsidR="0004201E" w:rsidRDefault="0004201E" w:rsidP="0004201E">
      <w:r w:rsidRPr="0004201E">
        <w:t xml:space="preserve">   </w:t>
      </w:r>
    </w:p>
    <w:p w:rsidR="0004201E" w:rsidRDefault="0004201E" w:rsidP="0004201E"/>
    <w:p w:rsidR="0004201E" w:rsidRDefault="0004201E"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DE1A51" w:rsidRDefault="00DE1A51" w:rsidP="0004201E"/>
    <w:p w:rsidR="0004201E" w:rsidRDefault="0004201E" w:rsidP="0004201E">
      <w:pPr>
        <w:rPr>
          <w:b/>
        </w:rPr>
      </w:pPr>
      <w:r>
        <w:lastRenderedPageBreak/>
        <w:t xml:space="preserve"> </w:t>
      </w:r>
      <w:r w:rsidRPr="0004201E">
        <w:t xml:space="preserve">                                     </w:t>
      </w:r>
      <w:r w:rsidRPr="0004201E">
        <w:rPr>
          <w:b/>
        </w:rPr>
        <w:t>Проект</w:t>
      </w:r>
    </w:p>
    <w:p w:rsidR="0004201E" w:rsidRPr="0004201E" w:rsidRDefault="0004201E" w:rsidP="0004201E">
      <w:pPr>
        <w:rPr>
          <w:b/>
        </w:rPr>
      </w:pPr>
    </w:p>
    <w:p w:rsidR="0004201E" w:rsidRPr="0004201E" w:rsidRDefault="00DE1A51" w:rsidP="0004201E">
      <w:r>
        <w:rPr>
          <w:noProof/>
          <w:lang w:eastAsia="ru-RU"/>
        </w:rPr>
        <w:drawing>
          <wp:anchor distT="0" distB="0" distL="114300" distR="114300" simplePos="0" relativeHeight="251662336" behindDoc="0" locked="0" layoutInCell="1" allowOverlap="1">
            <wp:simplePos x="0" y="0"/>
            <wp:positionH relativeFrom="column">
              <wp:posOffset>2196465</wp:posOffset>
            </wp:positionH>
            <wp:positionV relativeFrom="paragraph">
              <wp:posOffset>120015</wp:posOffset>
            </wp:positionV>
            <wp:extent cx="720090" cy="723900"/>
            <wp:effectExtent l="19050" t="0" r="3810" b="0"/>
            <wp:wrapNone/>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3360" behindDoc="0" locked="0" layoutInCell="1" allowOverlap="1">
            <wp:simplePos x="0" y="0"/>
            <wp:positionH relativeFrom="column">
              <wp:posOffset>2196465</wp:posOffset>
            </wp:positionH>
            <wp:positionV relativeFrom="paragraph">
              <wp:posOffset>120015</wp:posOffset>
            </wp:positionV>
            <wp:extent cx="720090" cy="723900"/>
            <wp:effectExtent l="19050" t="0" r="3810" b="0"/>
            <wp:wrapNone/>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ch"/>
                    <pic:cNvPicPr>
                      <a:picLocks noChangeAspect="1" noChangeArrowheads="1"/>
                    </pic:cNvPicPr>
                  </pic:nvPicPr>
                  <pic:blipFill>
                    <a:blip r:embed="rId7"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0004201E" w:rsidRPr="0004201E">
        <w:t xml:space="preserve">                                                                            </w:t>
      </w:r>
    </w:p>
    <w:tbl>
      <w:tblPr>
        <w:tblW w:w="0" w:type="auto"/>
        <w:tblLook w:val="0000"/>
      </w:tblPr>
      <w:tblGrid>
        <w:gridCol w:w="3753"/>
        <w:gridCol w:w="1037"/>
        <w:gridCol w:w="4107"/>
      </w:tblGrid>
      <w:tr w:rsidR="0004201E" w:rsidRPr="0004201E" w:rsidTr="0004201E">
        <w:trPr>
          <w:cantSplit/>
          <w:trHeight w:val="542"/>
        </w:trPr>
        <w:tc>
          <w:tcPr>
            <w:tcW w:w="3753" w:type="dxa"/>
          </w:tcPr>
          <w:p w:rsidR="0004201E" w:rsidRPr="0004201E" w:rsidRDefault="0004201E" w:rsidP="0004201E">
            <w:pPr>
              <w:rPr>
                <w:b/>
                <w:bCs/>
              </w:rPr>
            </w:pPr>
            <w:r w:rsidRPr="0004201E">
              <w:rPr>
                <w:b/>
                <w:bCs/>
              </w:rPr>
              <w:t>ЧĂ</w:t>
            </w:r>
            <w:proofErr w:type="gramStart"/>
            <w:r w:rsidRPr="0004201E">
              <w:rPr>
                <w:b/>
                <w:bCs/>
              </w:rPr>
              <w:t>ВАШ</w:t>
            </w:r>
            <w:proofErr w:type="gramEnd"/>
            <w:r w:rsidRPr="0004201E">
              <w:rPr>
                <w:b/>
                <w:bCs/>
              </w:rPr>
              <w:t xml:space="preserve"> РЕСПУБЛИКИ</w:t>
            </w:r>
          </w:p>
          <w:p w:rsidR="0004201E" w:rsidRPr="0004201E" w:rsidRDefault="0004201E" w:rsidP="0004201E">
            <w:r w:rsidRPr="0004201E">
              <w:rPr>
                <w:b/>
                <w:bCs/>
              </w:rPr>
              <w:t>ЕТЕРНЕ РАЙОНĚ</w:t>
            </w:r>
            <w:r w:rsidRPr="0004201E">
              <w:t xml:space="preserve"> </w:t>
            </w:r>
          </w:p>
        </w:tc>
        <w:tc>
          <w:tcPr>
            <w:tcW w:w="1037" w:type="dxa"/>
            <w:vMerge w:val="restart"/>
          </w:tcPr>
          <w:p w:rsidR="0004201E" w:rsidRPr="0004201E" w:rsidRDefault="0004201E" w:rsidP="0004201E"/>
        </w:tc>
        <w:tc>
          <w:tcPr>
            <w:tcW w:w="4107" w:type="dxa"/>
          </w:tcPr>
          <w:p w:rsidR="0004201E" w:rsidRPr="0004201E" w:rsidRDefault="0004201E" w:rsidP="0004201E">
            <w:r>
              <w:rPr>
                <w:b/>
                <w:bCs/>
              </w:rPr>
              <w:t xml:space="preserve"> </w:t>
            </w:r>
            <w:r w:rsidRPr="0004201E">
              <w:rPr>
                <w:b/>
                <w:bCs/>
              </w:rPr>
              <w:t>ЧУВАШСКАЯ РЕСПУБЛИКА</w:t>
            </w:r>
            <w:r w:rsidRPr="0004201E">
              <w:t xml:space="preserve"> </w:t>
            </w:r>
          </w:p>
          <w:p w:rsidR="0004201E" w:rsidRPr="0004201E" w:rsidRDefault="0004201E" w:rsidP="0004201E">
            <w:r>
              <w:rPr>
                <w:b/>
                <w:bCs/>
              </w:rPr>
              <w:t xml:space="preserve">  </w:t>
            </w:r>
            <w:r w:rsidRPr="0004201E">
              <w:rPr>
                <w:b/>
                <w:bCs/>
              </w:rPr>
              <w:t>ЯДРИНСКИЙ РАЙОН</w:t>
            </w:r>
            <w:r w:rsidRPr="0004201E">
              <w:t xml:space="preserve"> </w:t>
            </w:r>
          </w:p>
        </w:tc>
      </w:tr>
      <w:tr w:rsidR="0004201E" w:rsidRPr="0004201E" w:rsidTr="0004201E">
        <w:trPr>
          <w:cantSplit/>
          <w:trHeight w:val="1785"/>
        </w:trPr>
        <w:tc>
          <w:tcPr>
            <w:tcW w:w="3753" w:type="dxa"/>
          </w:tcPr>
          <w:p w:rsidR="0004201E" w:rsidRPr="0004201E" w:rsidRDefault="0004201E" w:rsidP="0004201E">
            <w:pPr>
              <w:rPr>
                <w:b/>
                <w:bCs/>
              </w:rPr>
            </w:pPr>
            <w:r w:rsidRPr="0004201E">
              <w:rPr>
                <w:b/>
                <w:bCs/>
              </w:rPr>
              <w:t xml:space="preserve">ХУЧАШ ЯЛ ПОСЕЛЕНИЙĚН </w:t>
            </w:r>
          </w:p>
          <w:p w:rsidR="0004201E" w:rsidRPr="0004201E" w:rsidRDefault="0004201E" w:rsidP="0004201E">
            <w:pPr>
              <w:rPr>
                <w:b/>
                <w:bCs/>
              </w:rPr>
            </w:pPr>
            <w:r w:rsidRPr="0004201E">
              <w:rPr>
                <w:b/>
                <w:bCs/>
              </w:rPr>
              <w:t>ДЕПУТАТСЕН ПУХĂ</w:t>
            </w:r>
            <w:proofErr w:type="gramStart"/>
            <w:r w:rsidRPr="0004201E">
              <w:rPr>
                <w:b/>
                <w:bCs/>
              </w:rPr>
              <w:t>В</w:t>
            </w:r>
            <w:proofErr w:type="gramEnd"/>
            <w:r w:rsidRPr="0004201E">
              <w:rPr>
                <w:b/>
                <w:bCs/>
              </w:rPr>
              <w:t xml:space="preserve">Ě </w:t>
            </w:r>
          </w:p>
          <w:p w:rsidR="0004201E" w:rsidRPr="0004201E" w:rsidRDefault="0004201E" w:rsidP="0004201E"/>
          <w:p w:rsidR="0004201E" w:rsidRPr="0004201E" w:rsidRDefault="0004201E" w:rsidP="0004201E">
            <w:pPr>
              <w:rPr>
                <w:b/>
                <w:bCs/>
              </w:rPr>
            </w:pPr>
          </w:p>
          <w:p w:rsidR="0004201E" w:rsidRPr="0004201E" w:rsidRDefault="0004201E" w:rsidP="0004201E">
            <w:pPr>
              <w:rPr>
                <w:b/>
                <w:bCs/>
              </w:rPr>
            </w:pPr>
            <w:r w:rsidRPr="0004201E">
              <w:rPr>
                <w:b/>
                <w:bCs/>
              </w:rPr>
              <w:t>ЙЫШĂНУ</w:t>
            </w:r>
          </w:p>
          <w:p w:rsidR="0004201E" w:rsidRPr="0004201E" w:rsidRDefault="0004201E" w:rsidP="0004201E"/>
          <w:p w:rsidR="0004201E" w:rsidRPr="0004201E" w:rsidRDefault="005F2D24" w:rsidP="0004201E">
            <w:r>
              <w:t xml:space="preserve">     «»  ноября  2018 ç. №</w:t>
            </w:r>
          </w:p>
          <w:p w:rsidR="0004201E" w:rsidRPr="0004201E" w:rsidRDefault="0004201E" w:rsidP="0004201E">
            <w:r w:rsidRPr="0004201E">
              <w:t>Хучаш ялě</w:t>
            </w:r>
          </w:p>
        </w:tc>
        <w:tc>
          <w:tcPr>
            <w:tcW w:w="1037" w:type="dxa"/>
            <w:vMerge/>
          </w:tcPr>
          <w:p w:rsidR="0004201E" w:rsidRPr="0004201E" w:rsidRDefault="0004201E" w:rsidP="0004201E"/>
        </w:tc>
        <w:tc>
          <w:tcPr>
            <w:tcW w:w="4107" w:type="dxa"/>
          </w:tcPr>
          <w:p w:rsidR="0004201E" w:rsidRPr="0004201E" w:rsidRDefault="0004201E" w:rsidP="0004201E">
            <w:pPr>
              <w:rPr>
                <w:b/>
                <w:bCs/>
              </w:rPr>
            </w:pPr>
            <w:r>
              <w:rPr>
                <w:b/>
                <w:bCs/>
              </w:rPr>
              <w:t xml:space="preserve"> </w:t>
            </w:r>
            <w:r w:rsidRPr="0004201E">
              <w:rPr>
                <w:b/>
                <w:bCs/>
              </w:rPr>
              <w:t>СОБРАНИЕ ДЕПУТАТОВ</w:t>
            </w:r>
          </w:p>
          <w:p w:rsidR="0004201E" w:rsidRPr="0004201E" w:rsidRDefault="0004201E" w:rsidP="0004201E">
            <w:pPr>
              <w:rPr>
                <w:b/>
                <w:bCs/>
              </w:rPr>
            </w:pPr>
            <w:r>
              <w:rPr>
                <w:b/>
                <w:bCs/>
              </w:rPr>
              <w:t xml:space="preserve"> </w:t>
            </w:r>
            <w:r w:rsidRPr="0004201E">
              <w:rPr>
                <w:b/>
                <w:bCs/>
              </w:rPr>
              <w:t>ХОЧАШЕВСКОГО СЕЛЬСКОГО ПОСЕЛЕНИЯ</w:t>
            </w:r>
          </w:p>
          <w:p w:rsidR="0004201E" w:rsidRPr="0004201E" w:rsidRDefault="0004201E" w:rsidP="0004201E">
            <w:pPr>
              <w:rPr>
                <w:b/>
                <w:bCs/>
              </w:rPr>
            </w:pPr>
          </w:p>
          <w:p w:rsidR="0004201E" w:rsidRPr="0004201E" w:rsidRDefault="0004201E" w:rsidP="0004201E">
            <w:pPr>
              <w:rPr>
                <w:b/>
                <w:bCs/>
              </w:rPr>
            </w:pPr>
            <w:r w:rsidRPr="0004201E">
              <w:rPr>
                <w:b/>
                <w:bCs/>
              </w:rPr>
              <w:t>РЕШЕНИЕ</w:t>
            </w:r>
          </w:p>
          <w:p w:rsidR="0004201E" w:rsidRPr="0004201E" w:rsidRDefault="0004201E" w:rsidP="0004201E"/>
          <w:p w:rsidR="0004201E" w:rsidRPr="0004201E" w:rsidRDefault="005F2D24" w:rsidP="0004201E">
            <w:r>
              <w:t xml:space="preserve"> « »ноября  2018 г. №  </w:t>
            </w:r>
          </w:p>
          <w:p w:rsidR="0004201E" w:rsidRPr="0004201E" w:rsidRDefault="0004201E" w:rsidP="0004201E">
            <w:r w:rsidRPr="0004201E">
              <w:t>село Хочашево</w:t>
            </w:r>
          </w:p>
        </w:tc>
      </w:tr>
    </w:tbl>
    <w:p w:rsidR="0004201E" w:rsidRPr="0004201E" w:rsidRDefault="0004201E" w:rsidP="0004201E">
      <w:r w:rsidRPr="0004201E">
        <w:t xml:space="preserve">          </w:t>
      </w:r>
    </w:p>
    <w:p w:rsidR="0004201E" w:rsidRPr="0004201E" w:rsidRDefault="0004201E" w:rsidP="0004201E">
      <w:pPr>
        <w:rPr>
          <w:b/>
        </w:rPr>
      </w:pPr>
      <w:r w:rsidRPr="0004201E">
        <w:rPr>
          <w:b/>
        </w:rPr>
        <w:t>О бюджете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В соответствии с Бюджетным кодексом Российской Федерации, Уставом Хочашевского сельского поселения Ядринского района Чувашской Республики Собрание депутатов Хочашевского сельского поселения Ядринского района Чувашской Республики РЕШИЛО:</w:t>
      </w:r>
    </w:p>
    <w:p w:rsidR="0004201E" w:rsidRPr="0004201E" w:rsidRDefault="0004201E" w:rsidP="0004201E"/>
    <w:p w:rsidR="0004201E" w:rsidRPr="0004201E" w:rsidRDefault="0004201E" w:rsidP="0004201E">
      <w:r w:rsidRPr="0004201E">
        <w:t>Утвердить  бюджет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pPr>
        <w:rPr>
          <w:b/>
          <w:bCs/>
        </w:rPr>
      </w:pPr>
      <w:r w:rsidRPr="0004201E">
        <w:t>Статья 1.</w:t>
      </w:r>
      <w:r w:rsidRPr="0004201E">
        <w:tab/>
      </w:r>
      <w:r w:rsidRPr="0004201E">
        <w:rPr>
          <w:b/>
          <w:bCs/>
        </w:rPr>
        <w:t>Основные характеристики бюджета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 xml:space="preserve">1. Утвердить основные характеристики бюджета Хочашевского сельского поселения Ядринского района Чувашской Республики на 2019 год: </w:t>
      </w:r>
    </w:p>
    <w:p w:rsidR="0004201E" w:rsidRPr="0004201E" w:rsidRDefault="0004201E" w:rsidP="0004201E">
      <w:r w:rsidRPr="0004201E">
        <w:t>прогнозируемый общий объем доходов бюджета Хочашевского сельского поселения Ядринского района Чувашской Республики в сумме 2 696,190 тыс. рублей, в том числе объем межбюджетных трансфертов из Ядринского районного бюджета Чувашской Республики – 1 725,282 тыс. рублей;</w:t>
      </w:r>
    </w:p>
    <w:p w:rsidR="0004201E" w:rsidRPr="0004201E" w:rsidRDefault="0004201E" w:rsidP="0004201E">
      <w:r w:rsidRPr="0004201E">
        <w:t xml:space="preserve">общий объем расходов бюджета Хочашевского сельского поселения Ядринского района Чувашской Республики в сумме 2 696,190  тыс. рублей; </w:t>
      </w:r>
    </w:p>
    <w:p w:rsidR="0004201E" w:rsidRPr="0004201E" w:rsidRDefault="0004201E" w:rsidP="0004201E">
      <w:r w:rsidRPr="0004201E">
        <w:t xml:space="preserve">дефицит бюджета Хочашевского сельского поселения Ядринского района Чувашской Республики в сумме 0,0  тыс. рублей; </w:t>
      </w:r>
    </w:p>
    <w:p w:rsidR="0004201E" w:rsidRPr="0004201E" w:rsidRDefault="0004201E" w:rsidP="0004201E">
      <w:r w:rsidRPr="0004201E">
        <w:t>предельный объем муниципального долга бюджета Хочашевского сельского поселения Ядринского района Чувашской Республики  0,0  тыс. рублей.</w:t>
      </w:r>
    </w:p>
    <w:p w:rsidR="0004201E" w:rsidRPr="0004201E" w:rsidRDefault="0004201E" w:rsidP="0004201E">
      <w:r w:rsidRPr="0004201E">
        <w:t>верхний предел муниципального долга бюджета Хочашевского сельского поселения Ядринского района Чувашской Республики на 1 января 2020 года в сумме 0,0  тыс. руб., в том числе  верхний предел долга  по муниципальным гарантиям 0,0 тыс. рублей.</w:t>
      </w:r>
    </w:p>
    <w:p w:rsidR="0004201E" w:rsidRPr="0004201E" w:rsidRDefault="0004201E" w:rsidP="0004201E">
      <w:r w:rsidRPr="0004201E">
        <w:t xml:space="preserve">2. Утвердить основные характеристики бюджета Хочашевского сельского поселения Ядринского района Чувашской Республики на 2020 год: </w:t>
      </w:r>
    </w:p>
    <w:p w:rsidR="0004201E" w:rsidRPr="0004201E" w:rsidRDefault="0004201E" w:rsidP="0004201E">
      <w:r w:rsidRPr="0004201E">
        <w:t>прогнозируемый общий объем доходов бюджета Хочашевского сельского поселения Ядринского района Чувашской Республики в сумме 2 687,980 тыс. рублей, в том числе объем межбюджетных трансфертов из Ядринского районного бюджета Чувашской Республики – 1 654,672 тыс. рублей;</w:t>
      </w:r>
    </w:p>
    <w:p w:rsidR="0004201E" w:rsidRPr="0004201E" w:rsidRDefault="0004201E" w:rsidP="0004201E">
      <w:r w:rsidRPr="0004201E">
        <w:lastRenderedPageBreak/>
        <w:t>общий объем расходов бюджета Хочашевского сельского поселения Ядринского района Чувашской Республики в сумме 2 687,980  тыс. рублей, в том числе условно утвержденные расходы в сумме 59,200 тыс. рублей;</w:t>
      </w:r>
    </w:p>
    <w:p w:rsidR="0004201E" w:rsidRPr="0004201E" w:rsidRDefault="0004201E" w:rsidP="0004201E">
      <w:r w:rsidRPr="0004201E">
        <w:t xml:space="preserve">дефицит бюджета Хочашевского сельского поселения Ядринского района Чувашской Республики в сумме 0,0  тыс. рублей; </w:t>
      </w:r>
    </w:p>
    <w:p w:rsidR="0004201E" w:rsidRPr="0004201E" w:rsidRDefault="0004201E" w:rsidP="0004201E">
      <w:r w:rsidRPr="0004201E">
        <w:t>предельный объем муниципального долга бюджета Хочашевского сельского поселения Ядринского района Чувашской Республики 0,0  тыс. руб.</w:t>
      </w:r>
    </w:p>
    <w:p w:rsidR="0004201E" w:rsidRPr="0004201E" w:rsidRDefault="0004201E" w:rsidP="0004201E">
      <w:r w:rsidRPr="0004201E">
        <w:t>верхний предел муниципального долга бюджета Хочашевского сельского поселения Ядринского района Чувашской Республики на 1 января 2021 года в сумме 0,0  тыс. руб., в том числе  верхний предел долга  по муниципальным гарантиям 0,0 тыс. руб.</w:t>
      </w:r>
    </w:p>
    <w:p w:rsidR="0004201E" w:rsidRPr="0004201E" w:rsidRDefault="0004201E" w:rsidP="0004201E">
      <w:r w:rsidRPr="0004201E">
        <w:t xml:space="preserve">3. Утвердить основные характеристики бюджета Хочашевского сельского поселения Ядринского района Чувашской Республики на 2021 год: </w:t>
      </w:r>
    </w:p>
    <w:p w:rsidR="0004201E" w:rsidRPr="0004201E" w:rsidRDefault="0004201E" w:rsidP="0004201E">
      <w:r w:rsidRPr="0004201E">
        <w:t>прогнозируемый общий объем доходов бюджета Хочашевского сельского поселения Ядринского района Чувашской Республики в сумме 2 749,460 тыс. рублей, в том числе объем межбюджетных трансфертов из Ядринского районного бюджета Чувашской Республики – 1 657,152  тыс. рублей;</w:t>
      </w:r>
    </w:p>
    <w:p w:rsidR="0004201E" w:rsidRPr="0004201E" w:rsidRDefault="0004201E" w:rsidP="0004201E">
      <w:r w:rsidRPr="0004201E">
        <w:t>общий объем расходов бюджета Хочашевского сельского поселения Ядринского района Чувашской Республики в сумме 2 749,460 тыс. рублей, в том числе условно утвержденные расходы в сумме 121,460 тыс. рублей;</w:t>
      </w:r>
    </w:p>
    <w:p w:rsidR="0004201E" w:rsidRPr="0004201E" w:rsidRDefault="0004201E" w:rsidP="0004201E">
      <w:r w:rsidRPr="0004201E">
        <w:t xml:space="preserve">дефицит бюджета Хочашевского сельского поселения Ядринского района Чувашской Республики в сумме 0,0  тыс. рублей; </w:t>
      </w:r>
    </w:p>
    <w:p w:rsidR="0004201E" w:rsidRPr="0004201E" w:rsidRDefault="0004201E" w:rsidP="0004201E">
      <w:r w:rsidRPr="0004201E">
        <w:t>предельный объем муниципального долга бюджета Хочашевского сельского поселения Ядринского района Чувашской Республики 0,0  тыс. руб.</w:t>
      </w:r>
    </w:p>
    <w:p w:rsidR="0004201E" w:rsidRPr="0004201E" w:rsidRDefault="0004201E" w:rsidP="0004201E">
      <w:r w:rsidRPr="0004201E">
        <w:t>верхний предел муниципального долга бюджета Хочашевского сельского поселения Ядринского района Чувашской Республики на 1 января 2022 года в сумме 0,0  тыс. руб., в том числе  верхний предел долга  по муниципальным гарантиям 0,0 тыс. руб.</w:t>
      </w:r>
    </w:p>
    <w:p w:rsidR="0004201E" w:rsidRPr="0004201E" w:rsidRDefault="0004201E" w:rsidP="0004201E"/>
    <w:p w:rsidR="0004201E" w:rsidRPr="0004201E" w:rsidRDefault="0004201E" w:rsidP="0004201E">
      <w:pPr>
        <w:rPr>
          <w:b/>
          <w:bCs/>
        </w:rPr>
      </w:pPr>
      <w:r w:rsidRPr="0004201E">
        <w:t>Статья 2.</w:t>
      </w:r>
      <w:r w:rsidRPr="0004201E">
        <w:tab/>
      </w:r>
      <w:r w:rsidRPr="0004201E">
        <w:rPr>
          <w:b/>
          <w:bCs/>
        </w:rPr>
        <w:t xml:space="preserve">Главные администраторы доходов бюджета Хочашевского сельского поселения Ядринского района Чувашской Республики и главные администраторы источников финансирования дефицита бюджета Хочашевского сельского поселения Ядринского района Чувашской Республики </w:t>
      </w:r>
    </w:p>
    <w:p w:rsidR="0004201E" w:rsidRPr="0004201E" w:rsidRDefault="0004201E" w:rsidP="0004201E">
      <w:pPr>
        <w:rPr>
          <w:b/>
          <w:bCs/>
        </w:rPr>
      </w:pPr>
    </w:p>
    <w:p w:rsidR="0004201E" w:rsidRPr="0004201E" w:rsidRDefault="0004201E" w:rsidP="0004201E">
      <w:r w:rsidRPr="0004201E">
        <w:t>1. Утвердить перечень главных администраторов доходов и источников финансирования дефицита бюджета Хочашевского сельского поселения Ядринского района Чувашской Республики согласно приложению 1 к настоящему решению.</w:t>
      </w:r>
    </w:p>
    <w:p w:rsidR="0004201E" w:rsidRPr="0004201E" w:rsidRDefault="0004201E" w:rsidP="0004201E">
      <w:r w:rsidRPr="0004201E">
        <w:t>2.</w:t>
      </w:r>
      <w:r w:rsidRPr="0004201E">
        <w:rPr>
          <w:lang w:val="en-US"/>
        </w:rPr>
        <w:t> </w:t>
      </w:r>
      <w:proofErr w:type="gramStart"/>
      <w:r w:rsidRPr="0004201E">
        <w:t>Установить, что главные администраторы доходов и источников финансирования дефицита бюджета Хочашевского сельского поселения Ядринского района Чувашской Республики осуществляют в соответствии с законодательством Российской Федерации, законодательством Чувашской Республики, нормативно-правовыми актами Ядринского района Чувашской Республики и Хочашевского сельского поселения Ядринского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w:t>
      </w:r>
      <w:proofErr w:type="gramEnd"/>
      <w:r w:rsidRPr="0004201E">
        <w:t xml:space="preserve"> (взысканных) платежей в бюджет, пеней и штрафов по ним.</w:t>
      </w:r>
    </w:p>
    <w:p w:rsidR="0004201E" w:rsidRPr="0004201E" w:rsidRDefault="0004201E" w:rsidP="0004201E"/>
    <w:p w:rsidR="0004201E" w:rsidRPr="0004201E" w:rsidRDefault="0004201E" w:rsidP="0004201E">
      <w:pPr>
        <w:rPr>
          <w:b/>
        </w:rPr>
      </w:pPr>
      <w:r w:rsidRPr="0004201E">
        <w:t>Статья 3.</w:t>
      </w:r>
      <w:r w:rsidRPr="0004201E">
        <w:tab/>
      </w:r>
      <w:r w:rsidRPr="0004201E">
        <w:rPr>
          <w:b/>
        </w:rPr>
        <w:t>Доходы бюджета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1. Утвердить на 2019 год в пределах общего объема доходов, установленного пунктом 1 статьи 1 настоящего решения поступление доходов бюджета Хочашевского сельского поселения Ядринского района Чувашской Республики согласно приложению 2 к настоящему Решению.</w:t>
      </w:r>
    </w:p>
    <w:p w:rsidR="0004201E" w:rsidRPr="0004201E" w:rsidRDefault="0004201E" w:rsidP="0004201E">
      <w:r w:rsidRPr="0004201E">
        <w:lastRenderedPageBreak/>
        <w:t>2. Утвердить на 2020 и 2021 годы в пределах общего объема доходов, установленного пунктом 2 и 3 статьи 1 настоящего решения поступление доходов бюджета Хочашевского сельского поселения Ядринского района Чувашской Республики согласно приложению 2.1 к настоящему Решению.</w:t>
      </w:r>
    </w:p>
    <w:p w:rsidR="0004201E" w:rsidRPr="0004201E" w:rsidRDefault="0004201E" w:rsidP="0004201E"/>
    <w:p w:rsidR="0004201E" w:rsidRPr="0004201E" w:rsidRDefault="0004201E" w:rsidP="0004201E">
      <w:pPr>
        <w:rPr>
          <w:b/>
          <w:bCs/>
        </w:rPr>
      </w:pPr>
      <w:r w:rsidRPr="0004201E">
        <w:t>Статья 4.</w:t>
      </w:r>
      <w:r w:rsidRPr="0004201E">
        <w:tab/>
      </w:r>
      <w:r w:rsidRPr="0004201E">
        <w:rPr>
          <w:b/>
          <w:bCs/>
        </w:rPr>
        <w:t>Бюджетные ассигнования бюджета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1.Утвердить:</w:t>
      </w:r>
    </w:p>
    <w:p w:rsidR="0004201E" w:rsidRPr="0004201E" w:rsidRDefault="0004201E" w:rsidP="0004201E">
      <w:r w:rsidRPr="0004201E">
        <w:t>а) 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2019 год  согласно приложению 3 к настоящему Решению;</w:t>
      </w:r>
    </w:p>
    <w:p w:rsidR="0004201E" w:rsidRPr="0004201E" w:rsidRDefault="0004201E" w:rsidP="0004201E">
      <w:r w:rsidRPr="0004201E">
        <w:t>б) распределение бюджетных ассигнований по разделам, подразделам, целевым статьям (муниципальных программ и непрограммным направлениям деятельности) и группам (группам и подгруппам) видов расходов  классификации расходов Хочашевского сельского поселения Ядринского района Чувашской Республики на  2020 и 2021 годы согласно приложению 3.1 к настоящему Решению;</w:t>
      </w:r>
    </w:p>
    <w:p w:rsidR="0004201E" w:rsidRPr="0004201E" w:rsidRDefault="0004201E" w:rsidP="0004201E">
      <w:r w:rsidRPr="0004201E">
        <w:t>в) распределение бюджетных ассигнований по целевым статьям (муниципальных программ и непрограммным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2019 год  согласно приложению 4 к настоящему Решению;</w:t>
      </w:r>
    </w:p>
    <w:p w:rsidR="0004201E" w:rsidRPr="0004201E" w:rsidRDefault="0004201E" w:rsidP="0004201E">
      <w:r w:rsidRPr="0004201E">
        <w:t>г) распределение бюджетных ассигнований целевым статьям (муниципальных программ и непрограммным направлениям деятельности) 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2020 и 2021 годы  согласно приложению 4.1 к настоящему Решению;</w:t>
      </w:r>
    </w:p>
    <w:p w:rsidR="0004201E" w:rsidRPr="0004201E" w:rsidRDefault="0004201E" w:rsidP="0004201E">
      <w:r w:rsidRPr="0004201E">
        <w:t xml:space="preserve">д) ведомственную структуру расходов бюджета Хочашевского сельского поселения Ядринского района Чувашской Республики на 2019 год согласно </w:t>
      </w:r>
      <w:hyperlink w:anchor="sub_4000" w:history="1">
        <w:r w:rsidRPr="0004201E">
          <w:rPr>
            <w:rStyle w:val="a9"/>
          </w:rPr>
          <w:t xml:space="preserve">приложению </w:t>
        </w:r>
      </w:hyperlink>
      <w:r w:rsidRPr="0004201E">
        <w:t>5 к настоящему Решению;</w:t>
      </w:r>
    </w:p>
    <w:p w:rsidR="0004201E" w:rsidRPr="0004201E" w:rsidRDefault="0004201E" w:rsidP="0004201E">
      <w:r w:rsidRPr="0004201E">
        <w:t xml:space="preserve">е) ведомственную структуру расходов бюджета Хочашевского сельского поселения Ядринского района Чувашской Республики на 2020 и 2021 годы согласно </w:t>
      </w:r>
      <w:hyperlink w:anchor="sub_4000" w:history="1">
        <w:r w:rsidRPr="0004201E">
          <w:rPr>
            <w:rStyle w:val="a9"/>
          </w:rPr>
          <w:t xml:space="preserve">приложению </w:t>
        </w:r>
      </w:hyperlink>
      <w:r w:rsidRPr="0004201E">
        <w:t>5.1 к настоящему Решению.</w:t>
      </w:r>
    </w:p>
    <w:p w:rsidR="0004201E" w:rsidRPr="0004201E" w:rsidRDefault="0004201E" w:rsidP="0004201E">
      <w:r w:rsidRPr="0004201E">
        <w:t>2. Утвердить:</w:t>
      </w:r>
    </w:p>
    <w:p w:rsidR="0004201E" w:rsidRPr="0004201E" w:rsidRDefault="0004201E" w:rsidP="0004201E">
      <w:r w:rsidRPr="0004201E">
        <w:t>объем бюджетных ассигнований Дорожного фонда Хочашевского сельского поселения Ядринского района Чувашской Республики:</w:t>
      </w:r>
    </w:p>
    <w:p w:rsidR="0004201E" w:rsidRPr="0004201E" w:rsidRDefault="0004201E" w:rsidP="0004201E">
      <w:r w:rsidRPr="0004201E">
        <w:t xml:space="preserve">на 2019 год в сумме  388,208  тыс. рублей </w:t>
      </w:r>
    </w:p>
    <w:p w:rsidR="0004201E" w:rsidRPr="0004201E" w:rsidRDefault="0004201E" w:rsidP="0004201E">
      <w:r w:rsidRPr="0004201E">
        <w:t xml:space="preserve">на 2020 год в сумме  385,708  тыс. рублей </w:t>
      </w:r>
    </w:p>
    <w:p w:rsidR="0004201E" w:rsidRPr="0004201E" w:rsidRDefault="0004201E" w:rsidP="0004201E">
      <w:r w:rsidRPr="0004201E">
        <w:t>на 2021 год в сумме  385,108  тыс. рублей</w:t>
      </w:r>
      <w:r w:rsidRPr="0004201E">
        <w:rPr>
          <w:bCs/>
        </w:rPr>
        <w:t>;</w:t>
      </w:r>
    </w:p>
    <w:p w:rsidR="0004201E" w:rsidRPr="0004201E" w:rsidRDefault="0004201E" w:rsidP="0004201E">
      <w:r w:rsidRPr="0004201E">
        <w:t>прогнозируемый объем доходов  бюджета Хочашевского сельского поселения Ядринского района Чувашской Республики от поступлений, указанных в статье 2 решения Собрания депутатов Хочашевского сельского поселения Ядринского района Чувашской Республики от 16 октября 2013 года №3  «О муниципальном дорожном фонде Хочашевского сельского поселения Ядринского района Чувашской Республики ":</w:t>
      </w:r>
    </w:p>
    <w:p w:rsidR="0004201E" w:rsidRPr="0004201E" w:rsidRDefault="0004201E" w:rsidP="0004201E">
      <w:r w:rsidRPr="0004201E">
        <w:t xml:space="preserve">на 2019 год в сумме  388,208  тыс. рублей </w:t>
      </w:r>
    </w:p>
    <w:p w:rsidR="0004201E" w:rsidRPr="0004201E" w:rsidRDefault="0004201E" w:rsidP="0004201E">
      <w:r w:rsidRPr="0004201E">
        <w:t xml:space="preserve">на 2020 год в сумме  385,708  тыс. рублей </w:t>
      </w:r>
    </w:p>
    <w:p w:rsidR="0004201E" w:rsidRPr="0004201E" w:rsidRDefault="0004201E" w:rsidP="0004201E">
      <w:r w:rsidRPr="0004201E">
        <w:t xml:space="preserve">на 2021 год в сумме  385,108  тыс. рублей. </w:t>
      </w:r>
    </w:p>
    <w:p w:rsidR="0004201E" w:rsidRPr="0004201E" w:rsidRDefault="0004201E" w:rsidP="0004201E"/>
    <w:p w:rsidR="0004201E" w:rsidRPr="0004201E" w:rsidRDefault="0004201E" w:rsidP="0004201E">
      <w:pPr>
        <w:rPr>
          <w:b/>
          <w:bCs/>
        </w:rPr>
      </w:pPr>
      <w:r w:rsidRPr="0004201E">
        <w:lastRenderedPageBreak/>
        <w:t>Статья 5.</w:t>
      </w:r>
      <w:r w:rsidRPr="0004201E">
        <w:tab/>
      </w:r>
      <w:r w:rsidRPr="0004201E">
        <w:rPr>
          <w:b/>
          <w:bCs/>
        </w:rPr>
        <w:t xml:space="preserve">Особенности использования бюджетных ассигнований по обеспечению деятельности органов местного самоуправления </w:t>
      </w:r>
      <w:r w:rsidRPr="0004201E">
        <w:rPr>
          <w:b/>
        </w:rPr>
        <w:t>Хочашевского сельского поселения Ядринского района Чувашской Республики в 2019 году</w:t>
      </w:r>
    </w:p>
    <w:p w:rsidR="0004201E" w:rsidRPr="0004201E" w:rsidRDefault="0004201E" w:rsidP="0004201E">
      <w:r w:rsidRPr="0004201E">
        <w:t xml:space="preserve"> </w:t>
      </w:r>
    </w:p>
    <w:p w:rsidR="0004201E" w:rsidRPr="0004201E" w:rsidRDefault="0004201E" w:rsidP="0004201E">
      <w:r w:rsidRPr="0004201E">
        <w:t>1. Глава Хочашевского сельского поселения Ядринского района Чувашской Республики не вправе принимать решения, приводящие к увеличению в 2019 году численности муниципальных служащих  и работников администрации Хочашевского сельского поселения Ядринского района Чувашской Республики, за исключением случаев принятия решений о наделении их дополнительными функциями.</w:t>
      </w:r>
    </w:p>
    <w:p w:rsidR="0004201E" w:rsidRPr="0004201E" w:rsidRDefault="0004201E" w:rsidP="0004201E">
      <w:r w:rsidRPr="0004201E">
        <w:t xml:space="preserve">2. </w:t>
      </w:r>
      <w:proofErr w:type="gramStart"/>
      <w:r w:rsidRPr="0004201E">
        <w:t>Установить, что бюджетные ассигнования на обеспечение выполнения функций органов местного самоуправления Хочашевского сельского поселения Ядринского района Чувашской Республики, финансируемые из бюджета Хочашевского сельского поселения Ядринского района Чувашской Республики, в части фонда оплаты труда муниципальных служащих Хочашевского сельского поселения Ядринского района Чувашской Республики предусмотрены настоящим Решением с учетом увеличения с 1 октября 2019 года на 4,3 процента.</w:t>
      </w:r>
      <w:proofErr w:type="gramEnd"/>
    </w:p>
    <w:p w:rsidR="0004201E" w:rsidRPr="0004201E" w:rsidRDefault="0004201E" w:rsidP="0004201E"/>
    <w:p w:rsidR="0004201E" w:rsidRPr="0004201E" w:rsidRDefault="0004201E" w:rsidP="0004201E">
      <w:pPr>
        <w:rPr>
          <w:b/>
        </w:rPr>
      </w:pPr>
      <w:r w:rsidRPr="0004201E">
        <w:t>Статья 6.</w:t>
      </w:r>
      <w:r w:rsidRPr="0004201E">
        <w:rPr>
          <w:b/>
        </w:rPr>
        <w:t xml:space="preserve">  Источники внутреннего финансирования дефицита</w:t>
      </w:r>
    </w:p>
    <w:p w:rsidR="0004201E" w:rsidRPr="0004201E" w:rsidRDefault="0004201E" w:rsidP="0004201E">
      <w:pPr>
        <w:rPr>
          <w:b/>
        </w:rPr>
      </w:pPr>
      <w:r w:rsidRPr="0004201E">
        <w:rPr>
          <w:b/>
        </w:rPr>
        <w:t xml:space="preserve">                бюджета Хочашевского сельского поселения </w:t>
      </w:r>
    </w:p>
    <w:p w:rsidR="0004201E" w:rsidRPr="0004201E" w:rsidRDefault="0004201E" w:rsidP="0004201E">
      <w:pPr>
        <w:rPr>
          <w:b/>
        </w:rPr>
      </w:pPr>
      <w:r w:rsidRPr="0004201E">
        <w:rPr>
          <w:b/>
        </w:rPr>
        <w:t xml:space="preserve">                Ядринского района Чувашской Республики </w:t>
      </w:r>
    </w:p>
    <w:p w:rsidR="0004201E" w:rsidRPr="0004201E" w:rsidRDefault="0004201E" w:rsidP="0004201E"/>
    <w:p w:rsidR="0004201E" w:rsidRPr="0004201E" w:rsidRDefault="0004201E" w:rsidP="0004201E">
      <w:r w:rsidRPr="0004201E">
        <w:t xml:space="preserve">Утвердить источники внутреннего финансирования дефицита бюджета Хочашевского сельского поселения Ядринского района Чувашской Республики: </w:t>
      </w:r>
    </w:p>
    <w:p w:rsidR="0004201E" w:rsidRPr="0004201E" w:rsidRDefault="0004201E" w:rsidP="0004201E">
      <w:r w:rsidRPr="0004201E">
        <w:t>на 2019 год согласно приложению 6 к настоящему Решению;</w:t>
      </w:r>
    </w:p>
    <w:p w:rsidR="0004201E" w:rsidRPr="0004201E" w:rsidRDefault="0004201E" w:rsidP="0004201E">
      <w:r w:rsidRPr="0004201E">
        <w:t>на 2020 и 2021 годы согласно приложению 6.1 к настоящему Решению.</w:t>
      </w:r>
    </w:p>
    <w:p w:rsidR="0004201E" w:rsidRPr="0004201E" w:rsidRDefault="0004201E" w:rsidP="0004201E"/>
    <w:p w:rsidR="0004201E" w:rsidRPr="0004201E" w:rsidRDefault="0004201E" w:rsidP="0004201E">
      <w:pPr>
        <w:rPr>
          <w:b/>
        </w:rPr>
      </w:pPr>
      <w:r w:rsidRPr="0004201E">
        <w:t xml:space="preserve">Статья 7. </w:t>
      </w:r>
      <w:r w:rsidRPr="0004201E">
        <w:rPr>
          <w:b/>
        </w:rPr>
        <w:t xml:space="preserve">Программа муниципальных внутренних заимствований Хочашевского сельского поселения Ядринского района Чувашской Республики </w:t>
      </w:r>
    </w:p>
    <w:p w:rsidR="0004201E" w:rsidRPr="0004201E" w:rsidRDefault="0004201E" w:rsidP="0004201E">
      <w:r w:rsidRPr="0004201E">
        <w:t xml:space="preserve">                    </w:t>
      </w:r>
    </w:p>
    <w:p w:rsidR="0004201E" w:rsidRPr="0004201E" w:rsidRDefault="0004201E" w:rsidP="0004201E">
      <w:r w:rsidRPr="0004201E">
        <w:t>Утвердить программу муниципальных внутренних заимствований Хочашевского сельского поселения Ядринского района Чувашской Республики на 2019 год согласно приложению 7 к настоящему Решению;</w:t>
      </w:r>
    </w:p>
    <w:p w:rsidR="0004201E" w:rsidRPr="0004201E" w:rsidRDefault="0004201E" w:rsidP="0004201E">
      <w:r w:rsidRPr="0004201E">
        <w:t>на 2020 и 2021 годов согласно приложению 7.1 к настоящему Решению.</w:t>
      </w:r>
    </w:p>
    <w:p w:rsidR="0004201E" w:rsidRPr="0004201E" w:rsidRDefault="0004201E" w:rsidP="0004201E"/>
    <w:p w:rsidR="0004201E" w:rsidRPr="0004201E" w:rsidRDefault="0004201E" w:rsidP="0004201E">
      <w:r w:rsidRPr="0004201E">
        <w:t xml:space="preserve">         </w:t>
      </w:r>
    </w:p>
    <w:p w:rsidR="0004201E" w:rsidRPr="0004201E" w:rsidRDefault="0004201E" w:rsidP="0004201E"/>
    <w:p w:rsidR="0004201E" w:rsidRPr="0004201E" w:rsidRDefault="0004201E" w:rsidP="0004201E">
      <w:pPr>
        <w:rPr>
          <w:b/>
        </w:rPr>
      </w:pPr>
      <w:r w:rsidRPr="0004201E">
        <w:t xml:space="preserve">   Статья 8. </w:t>
      </w:r>
      <w:r w:rsidRPr="0004201E">
        <w:rPr>
          <w:b/>
        </w:rPr>
        <w:t>Программа  муниципальных  гарантий</w:t>
      </w:r>
    </w:p>
    <w:p w:rsidR="0004201E" w:rsidRPr="0004201E" w:rsidRDefault="0004201E" w:rsidP="0004201E">
      <w:pPr>
        <w:rPr>
          <w:b/>
        </w:rPr>
      </w:pPr>
      <w:r w:rsidRPr="0004201E">
        <w:rPr>
          <w:b/>
        </w:rPr>
        <w:t xml:space="preserve">                            Хочашевского  сельского поселения Ядринского </w:t>
      </w:r>
    </w:p>
    <w:p w:rsidR="0004201E" w:rsidRPr="0004201E" w:rsidRDefault="0004201E" w:rsidP="0004201E">
      <w:pPr>
        <w:rPr>
          <w:b/>
        </w:rPr>
      </w:pPr>
      <w:r w:rsidRPr="0004201E">
        <w:rPr>
          <w:b/>
        </w:rPr>
        <w:t xml:space="preserve">                            района Чувашской  Республики</w:t>
      </w:r>
    </w:p>
    <w:p w:rsidR="0004201E" w:rsidRPr="0004201E" w:rsidRDefault="0004201E" w:rsidP="0004201E">
      <w:pPr>
        <w:rPr>
          <w:b/>
        </w:rPr>
      </w:pPr>
    </w:p>
    <w:p w:rsidR="0004201E" w:rsidRPr="0004201E" w:rsidRDefault="0004201E" w:rsidP="0004201E">
      <w:r w:rsidRPr="0004201E">
        <w:t>Утвердить программу муниципальных гарантий Хочашевского сельского  поселения Ядринского района Чувашской Республики на 2019 год и на плановый период  2020 и 2021 годов согласно приложению 8 к настоящему Решению.</w:t>
      </w:r>
    </w:p>
    <w:p w:rsidR="0004201E" w:rsidRPr="0004201E" w:rsidRDefault="0004201E" w:rsidP="0004201E"/>
    <w:p w:rsidR="0004201E" w:rsidRPr="0004201E" w:rsidRDefault="0004201E" w:rsidP="0004201E">
      <w:pPr>
        <w:rPr>
          <w:b/>
          <w:bCs/>
        </w:rPr>
      </w:pPr>
      <w:r w:rsidRPr="0004201E">
        <w:t>Статья 9.</w:t>
      </w:r>
      <w:r w:rsidRPr="0004201E">
        <w:tab/>
      </w:r>
      <w:r w:rsidRPr="0004201E">
        <w:rPr>
          <w:b/>
          <w:bCs/>
        </w:rPr>
        <w:t>Особенности исполнения бюджета Хочашевского сельского поселения Ядринского района Чувашской Республики в 2019 году</w:t>
      </w:r>
    </w:p>
    <w:p w:rsidR="0004201E" w:rsidRPr="0004201E" w:rsidRDefault="0004201E" w:rsidP="0004201E"/>
    <w:p w:rsidR="0004201E" w:rsidRPr="0004201E" w:rsidRDefault="0004201E" w:rsidP="0004201E">
      <w:r w:rsidRPr="0004201E">
        <w:t xml:space="preserve">1.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Хочашевского сельского  поселения Ядринского района Чувашской Республики Чувашской Республики, связанных с особенностями исполнения  </w:t>
      </w:r>
      <w:r w:rsidRPr="0004201E">
        <w:lastRenderedPageBreak/>
        <w:t>бюджета Хочашевского сельского  поселения Ядринского района Чувашской Республики, являются:</w:t>
      </w:r>
    </w:p>
    <w:p w:rsidR="0004201E" w:rsidRPr="0004201E" w:rsidRDefault="0004201E" w:rsidP="0004201E">
      <w:r w:rsidRPr="0004201E">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04201E" w:rsidRPr="0004201E" w:rsidRDefault="0004201E" w:rsidP="0004201E">
      <w:r w:rsidRPr="0004201E">
        <w:t>распределение зарезервированных в составе утвержденных статьей 4 настоящего Решения бюджетных ассигнований, предусмотренных:</w:t>
      </w:r>
    </w:p>
    <w:p w:rsidR="0004201E" w:rsidRPr="0004201E" w:rsidRDefault="0004201E" w:rsidP="0004201E">
      <w:proofErr w:type="gramStart"/>
      <w:r w:rsidRPr="0004201E">
        <w:t xml:space="preserve">по подразделу 0111 «Резервные фонды» раздела 0100 «Общегосударственные вопросы» на финансирование мероприятий, предусмотренных Порядком использования бюджетных ассигнований резервного фонда администрации Хочашевского сельского  поселения Ядринского района Чувашской Республики, утвержденным постановлением главы  Хочашевского сельского  поселения Ядринского района Чувашской Республики  от 13 апреля </w:t>
      </w:r>
      <w:smartTag w:uri="urn:schemas-microsoft-com:office:smarttags" w:element="metricconverter">
        <w:smartTagPr>
          <w:attr w:name="ProductID" w:val="2011 г"/>
        </w:smartTagPr>
        <w:r w:rsidRPr="0004201E">
          <w:t>2011 г</w:t>
        </w:r>
      </w:smartTag>
      <w:r w:rsidRPr="0004201E">
        <w:t xml:space="preserve">. № 20 «О порядке использования бюджетных ассигнований резервного фонда Хочашевского сельского  поселения Ядринского района Чувашской Республики». </w:t>
      </w:r>
      <w:proofErr w:type="gramEnd"/>
    </w:p>
    <w:p w:rsidR="0004201E" w:rsidRPr="0004201E" w:rsidRDefault="0004201E" w:rsidP="0004201E">
      <w:bookmarkStart w:id="0" w:name="sub_213"/>
      <w:r w:rsidRPr="0004201E">
        <w:t>2.</w:t>
      </w:r>
      <w:r w:rsidRPr="0004201E">
        <w:rPr>
          <w:lang w:val="en-US"/>
        </w:rPr>
        <w:t> </w:t>
      </w:r>
      <w:proofErr w:type="gramStart"/>
      <w:r w:rsidRPr="0004201E">
        <w:t>Установить, что финансовый отдел Ядринской районной администрации Чувашской Республики вправе направлять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Хочашевского сельского  поселения Ядринского района Чувашской Республики сверх утвержденного настоящим решением общего объема доходов, на увеличение расходов бюджета Хочашевского сельского  поселения Ядринского района Чувашской</w:t>
      </w:r>
      <w:proofErr w:type="gramEnd"/>
      <w:r w:rsidRPr="0004201E">
        <w:t xml:space="preserve"> Республики соответственно целям предоставления субсидий, субвенций, иных межбюджетных трансфертов, имеющих целевое назначение, с внесением изменений в показатели сводной бюджетной росписи бюджета Хочашевского сельского  поселения Ядринского района Чувашской Республики без внесения изменений в настоящее Решение.</w:t>
      </w:r>
    </w:p>
    <w:p w:rsidR="0004201E" w:rsidRPr="0004201E" w:rsidRDefault="0004201E" w:rsidP="0004201E">
      <w:bookmarkStart w:id="1" w:name="sub_218"/>
      <w:bookmarkEnd w:id="0"/>
      <w:r w:rsidRPr="0004201E">
        <w:t>3.</w:t>
      </w:r>
      <w:r w:rsidRPr="0004201E">
        <w:rPr>
          <w:lang w:val="en-US"/>
        </w:rPr>
        <w:t> </w:t>
      </w:r>
      <w:proofErr w:type="gramStart"/>
      <w:r w:rsidRPr="0004201E">
        <w:t>Установить, что финансовый отдел Ядринской районной администрации Чувашской Республики вправе перераспределить бюджетные ассигнования между видами источников финансирования дефицита бюджета  Хочашевского сельского поселения Ядринского района Чувашской Республики при образовании экономии в ходе исполнения бюджета Хочашевского сельского  поселения Ядринского района Чувашской Республики в пределах общего объема бюджетных ассигнований по источникам финансирования дефицита  бюджета Хочашевского сельского  поселения Ядринского района Чувашской Республики.</w:t>
      </w:r>
      <w:proofErr w:type="gramEnd"/>
    </w:p>
    <w:bookmarkEnd w:id="1"/>
    <w:p w:rsidR="0004201E" w:rsidRPr="0004201E" w:rsidRDefault="0004201E" w:rsidP="0004201E">
      <w:r w:rsidRPr="0004201E">
        <w:t xml:space="preserve">4. </w:t>
      </w:r>
      <w:proofErr w:type="gramStart"/>
      <w:r w:rsidRPr="0004201E">
        <w:t>Установить, что неиспользованные по состоянию на 1 января 2019 года остатки межбюджетных трансфертов, предоставляемых из Ядринского районного бюджета Чувашской Республики бюджету Хочашевского сельского поселения Ядринского района Чувашской Республики в форме субсидий, субвенций и иных межбюджетных трансфертов, имеющих целевое назначение, подлежат возврату в Ядринский районный бюджет Чувашской Республики в течение первых 10 рабочих дней 2019 года.</w:t>
      </w:r>
      <w:proofErr w:type="gramEnd"/>
    </w:p>
    <w:p w:rsidR="0004201E" w:rsidRPr="0004201E" w:rsidRDefault="0004201E" w:rsidP="0004201E"/>
    <w:p w:rsidR="0004201E" w:rsidRPr="0004201E" w:rsidRDefault="0004201E" w:rsidP="0004201E">
      <w:pPr>
        <w:rPr>
          <w:b/>
          <w:bCs/>
        </w:rPr>
      </w:pPr>
      <w:r w:rsidRPr="0004201E">
        <w:t xml:space="preserve">Статья 10. </w:t>
      </w:r>
      <w:r w:rsidRPr="0004201E">
        <w:rPr>
          <w:b/>
          <w:bCs/>
        </w:rPr>
        <w:t>Вступление в силу настоящего решения</w:t>
      </w:r>
    </w:p>
    <w:p w:rsidR="0004201E" w:rsidRPr="0004201E" w:rsidRDefault="0004201E" w:rsidP="0004201E">
      <w:pPr>
        <w:rPr>
          <w:b/>
        </w:rPr>
      </w:pPr>
    </w:p>
    <w:p w:rsidR="0004201E" w:rsidRPr="0004201E" w:rsidRDefault="0004201E" w:rsidP="0004201E">
      <w:r w:rsidRPr="0004201E">
        <w:t>Настоящее решение  вступает в силу с 1 января 2019 года.</w:t>
      </w:r>
    </w:p>
    <w:p w:rsidR="0004201E" w:rsidRPr="0004201E" w:rsidRDefault="0004201E" w:rsidP="0004201E"/>
    <w:p w:rsidR="0004201E" w:rsidRPr="0004201E" w:rsidRDefault="0004201E" w:rsidP="0004201E"/>
    <w:p w:rsidR="0004201E" w:rsidRPr="0004201E" w:rsidRDefault="0004201E" w:rsidP="0004201E">
      <w:r w:rsidRPr="0004201E">
        <w:t xml:space="preserve">Глава </w:t>
      </w:r>
    </w:p>
    <w:p w:rsidR="0004201E" w:rsidRPr="0004201E" w:rsidRDefault="0004201E" w:rsidP="0004201E">
      <w:r w:rsidRPr="0004201E">
        <w:t xml:space="preserve">Хочашевского сельского поселения </w:t>
      </w:r>
    </w:p>
    <w:p w:rsidR="0004201E" w:rsidRPr="0004201E" w:rsidRDefault="0004201E" w:rsidP="0004201E">
      <w:r w:rsidRPr="0004201E">
        <w:t>Ядринского района Чувашской Республики                                      Н.И. Вавилов</w:t>
      </w:r>
    </w:p>
    <w:p w:rsidR="0004201E" w:rsidRPr="0004201E" w:rsidRDefault="0004201E" w:rsidP="0004201E"/>
    <w:tbl>
      <w:tblPr>
        <w:tblStyle w:val="af3"/>
        <w:tblW w:w="0" w:type="auto"/>
        <w:tblLook w:val="04A0"/>
      </w:tblPr>
      <w:tblGrid>
        <w:gridCol w:w="1856"/>
        <w:gridCol w:w="1892"/>
        <w:gridCol w:w="4679"/>
        <w:gridCol w:w="572"/>
        <w:gridCol w:w="572"/>
      </w:tblGrid>
      <w:tr w:rsidR="005755CB" w:rsidRPr="009F08E8" w:rsidTr="00963604">
        <w:trPr>
          <w:trHeight w:val="2655"/>
        </w:trPr>
        <w:tc>
          <w:tcPr>
            <w:tcW w:w="1000" w:type="dxa"/>
            <w:noWrap/>
            <w:hideMark/>
          </w:tcPr>
          <w:p w:rsidR="005755CB" w:rsidRPr="009F08E8" w:rsidRDefault="005755CB" w:rsidP="00963604">
            <w:pPr>
              <w:jc w:val="right"/>
            </w:pPr>
          </w:p>
        </w:tc>
        <w:tc>
          <w:tcPr>
            <w:tcW w:w="1537" w:type="dxa"/>
            <w:noWrap/>
            <w:hideMark/>
          </w:tcPr>
          <w:p w:rsidR="005755CB" w:rsidRPr="009F08E8" w:rsidRDefault="005755CB" w:rsidP="00963604">
            <w:pPr>
              <w:jc w:val="right"/>
            </w:pPr>
          </w:p>
        </w:tc>
        <w:tc>
          <w:tcPr>
            <w:tcW w:w="5890" w:type="dxa"/>
            <w:hideMark/>
          </w:tcPr>
          <w:p w:rsidR="005755CB" w:rsidRPr="009F08E8" w:rsidRDefault="005755CB" w:rsidP="00963604">
            <w:pPr>
              <w:jc w:val="right"/>
            </w:pPr>
            <w:r w:rsidRPr="009F08E8">
              <w:t xml:space="preserve">Приложение 1        </w:t>
            </w:r>
            <w:r w:rsidRPr="009F08E8">
              <w:br/>
              <w:t>к решению Собрания депутатов</w:t>
            </w:r>
            <w:r w:rsidRPr="009F08E8">
              <w:br/>
              <w:t xml:space="preserve"> Хочашевского сельского поселения </w:t>
            </w:r>
            <w:r w:rsidRPr="009F08E8">
              <w:br/>
              <w:t xml:space="preserve">Ядринского района  Чувашской Республики                                                                                                                                                                                                                                           </w:t>
            </w:r>
            <w:r w:rsidRPr="009F08E8">
              <w:br/>
              <w:t xml:space="preserve">                                                                                                                                                                                                             </w:t>
            </w:r>
            <w:r w:rsidRPr="009F08E8">
              <w:br/>
              <w:t xml:space="preserve">                                                                                                                                                                                                                                                                                                                                </w:t>
            </w:r>
            <w:r>
              <w:t xml:space="preserve">                        от "     "_____2018 г.№__</w:t>
            </w:r>
            <w:r w:rsidRPr="009F08E8">
              <w:t xml:space="preserve">    </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r w:rsidRPr="009F08E8">
              <w:t xml:space="preserve"> </w:t>
            </w:r>
          </w:p>
        </w:tc>
      </w:tr>
      <w:tr w:rsidR="005755CB" w:rsidRPr="009F08E8" w:rsidTr="00963604">
        <w:trPr>
          <w:trHeight w:val="480"/>
        </w:trPr>
        <w:tc>
          <w:tcPr>
            <w:tcW w:w="1000" w:type="dxa"/>
            <w:noWrap/>
            <w:hideMark/>
          </w:tcPr>
          <w:p w:rsidR="005755CB" w:rsidRPr="009F08E8" w:rsidRDefault="005755CB" w:rsidP="00963604">
            <w:pPr>
              <w:jc w:val="right"/>
            </w:pPr>
          </w:p>
        </w:tc>
        <w:tc>
          <w:tcPr>
            <w:tcW w:w="1537" w:type="dxa"/>
            <w:noWrap/>
            <w:hideMark/>
          </w:tcPr>
          <w:p w:rsidR="005755CB" w:rsidRPr="009F08E8" w:rsidRDefault="005755CB" w:rsidP="00963604">
            <w:pPr>
              <w:jc w:val="right"/>
            </w:pPr>
          </w:p>
        </w:tc>
        <w:tc>
          <w:tcPr>
            <w:tcW w:w="5890" w:type="dxa"/>
            <w:hideMark/>
          </w:tcPr>
          <w:p w:rsidR="005755CB" w:rsidRPr="009F08E8" w:rsidRDefault="005755CB" w:rsidP="00963604">
            <w:pPr>
              <w:jc w:val="right"/>
            </w:pP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743"/>
        </w:trPr>
        <w:tc>
          <w:tcPr>
            <w:tcW w:w="8427" w:type="dxa"/>
            <w:gridSpan w:val="3"/>
            <w:hideMark/>
          </w:tcPr>
          <w:p w:rsidR="005755CB" w:rsidRPr="009F08E8" w:rsidRDefault="005755CB" w:rsidP="00963604">
            <w:pPr>
              <w:jc w:val="right"/>
              <w:rPr>
                <w:b/>
                <w:bCs/>
              </w:rPr>
            </w:pPr>
            <w:r w:rsidRPr="009F08E8">
              <w:rPr>
                <w:b/>
                <w:bCs/>
              </w:rPr>
              <w:t xml:space="preserve">Перечень главных администраторов доходов и главных администраторов источников финансирования  дефицита бюджета Хочашевского сельского поселения Ядринского района Чувашской Республики  </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945"/>
        </w:trPr>
        <w:tc>
          <w:tcPr>
            <w:tcW w:w="1000" w:type="dxa"/>
            <w:hideMark/>
          </w:tcPr>
          <w:p w:rsidR="005755CB" w:rsidRPr="009F08E8" w:rsidRDefault="005755CB" w:rsidP="00963604">
            <w:pPr>
              <w:jc w:val="right"/>
              <w:rPr>
                <w:b/>
                <w:bCs/>
              </w:rPr>
            </w:pPr>
            <w:r w:rsidRPr="009F08E8">
              <w:rPr>
                <w:b/>
                <w:bCs/>
              </w:rPr>
              <w:t>код администратора</w:t>
            </w:r>
          </w:p>
        </w:tc>
        <w:tc>
          <w:tcPr>
            <w:tcW w:w="1537" w:type="dxa"/>
            <w:hideMark/>
          </w:tcPr>
          <w:p w:rsidR="005755CB" w:rsidRPr="009F08E8" w:rsidRDefault="005755CB" w:rsidP="00963604">
            <w:pPr>
              <w:jc w:val="right"/>
              <w:rPr>
                <w:b/>
                <w:bCs/>
              </w:rPr>
            </w:pPr>
            <w:r w:rsidRPr="009F08E8">
              <w:rPr>
                <w:b/>
                <w:bCs/>
              </w:rPr>
              <w:t xml:space="preserve">Код </w:t>
            </w:r>
            <w:proofErr w:type="gramStart"/>
            <w:r w:rsidRPr="009F08E8">
              <w:rPr>
                <w:b/>
                <w:bCs/>
              </w:rPr>
              <w:t>бюджетной</w:t>
            </w:r>
            <w:proofErr w:type="gramEnd"/>
            <w:r w:rsidRPr="009F08E8">
              <w:rPr>
                <w:b/>
                <w:bCs/>
              </w:rPr>
              <w:t xml:space="preserve"> класссификации</w:t>
            </w:r>
          </w:p>
        </w:tc>
        <w:tc>
          <w:tcPr>
            <w:tcW w:w="5890" w:type="dxa"/>
            <w:hideMark/>
          </w:tcPr>
          <w:p w:rsidR="005755CB" w:rsidRPr="009F08E8" w:rsidRDefault="005755CB" w:rsidP="00963604">
            <w:pPr>
              <w:jc w:val="right"/>
              <w:rPr>
                <w:b/>
                <w:bCs/>
              </w:rPr>
            </w:pPr>
            <w:r w:rsidRPr="009F08E8">
              <w:rPr>
                <w:b/>
                <w:bCs/>
              </w:rPr>
              <w:t>Наименование</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43"/>
        </w:trPr>
        <w:tc>
          <w:tcPr>
            <w:tcW w:w="1000" w:type="dxa"/>
            <w:hideMark/>
          </w:tcPr>
          <w:p w:rsidR="005755CB" w:rsidRPr="009F08E8" w:rsidRDefault="005755CB" w:rsidP="00963604">
            <w:pPr>
              <w:jc w:val="right"/>
              <w:rPr>
                <w:b/>
                <w:bCs/>
              </w:rPr>
            </w:pPr>
            <w:r w:rsidRPr="009F08E8">
              <w:rPr>
                <w:b/>
                <w:bCs/>
              </w:rPr>
              <w:t>993</w:t>
            </w:r>
          </w:p>
        </w:tc>
        <w:tc>
          <w:tcPr>
            <w:tcW w:w="7427" w:type="dxa"/>
            <w:gridSpan w:val="2"/>
            <w:hideMark/>
          </w:tcPr>
          <w:p w:rsidR="005755CB" w:rsidRPr="009F08E8" w:rsidRDefault="005755CB" w:rsidP="00963604">
            <w:pPr>
              <w:jc w:val="right"/>
              <w:rPr>
                <w:b/>
                <w:bCs/>
              </w:rPr>
            </w:pPr>
            <w:r w:rsidRPr="009F08E8">
              <w:rPr>
                <w:b/>
                <w:bCs/>
              </w:rPr>
              <w:t>Администрация Хочашевского сельского поселения Ядринского района Чувашской Республики</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418"/>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1 08 04020 01 1000 110</w:t>
            </w:r>
          </w:p>
        </w:tc>
        <w:tc>
          <w:tcPr>
            <w:tcW w:w="5890" w:type="dxa"/>
            <w:hideMark/>
          </w:tcPr>
          <w:p w:rsidR="005755CB" w:rsidRPr="009F08E8" w:rsidRDefault="005755CB" w:rsidP="00963604">
            <w:pPr>
              <w:jc w:val="right"/>
            </w:pPr>
            <w:r w:rsidRPr="009F08E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62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1 11 05025 10 0000 120</w:t>
            </w:r>
          </w:p>
        </w:tc>
        <w:tc>
          <w:tcPr>
            <w:tcW w:w="5890" w:type="dxa"/>
            <w:hideMark/>
          </w:tcPr>
          <w:p w:rsidR="005755CB" w:rsidRPr="009F08E8" w:rsidRDefault="005755CB" w:rsidP="00963604">
            <w:pPr>
              <w:jc w:val="right"/>
            </w:pPr>
            <w:proofErr w:type="gramStart"/>
            <w:r w:rsidRPr="009F08E8">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332"/>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1 11 05035 10 0000 120</w:t>
            </w:r>
          </w:p>
        </w:tc>
        <w:tc>
          <w:tcPr>
            <w:tcW w:w="5890" w:type="dxa"/>
            <w:hideMark/>
          </w:tcPr>
          <w:p w:rsidR="005755CB" w:rsidRPr="009F08E8" w:rsidRDefault="005755CB" w:rsidP="00963604">
            <w:pPr>
              <w:jc w:val="right"/>
            </w:pPr>
            <w:r w:rsidRPr="009F08E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8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1 11 05075 10 0000 120</w:t>
            </w:r>
          </w:p>
        </w:tc>
        <w:tc>
          <w:tcPr>
            <w:tcW w:w="5890" w:type="dxa"/>
            <w:hideMark/>
          </w:tcPr>
          <w:p w:rsidR="005755CB" w:rsidRPr="009F08E8" w:rsidRDefault="005755CB" w:rsidP="00963604">
            <w:pPr>
              <w:jc w:val="right"/>
            </w:pPr>
            <w:r w:rsidRPr="009F08E8">
              <w:t>Доходы от сдачи в аренду имущества, составляющего казну сельских поселений (за исключением земельных участков)</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2198"/>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1 11 05314 10 0000 120</w:t>
            </w:r>
          </w:p>
        </w:tc>
        <w:tc>
          <w:tcPr>
            <w:tcW w:w="5890" w:type="dxa"/>
            <w:hideMark/>
          </w:tcPr>
          <w:p w:rsidR="005755CB" w:rsidRPr="009F08E8" w:rsidRDefault="005755CB" w:rsidP="00963604">
            <w:pPr>
              <w:jc w:val="right"/>
            </w:pPr>
            <w:r w:rsidRPr="009F08E8">
              <w:t>Плата по соглашениям об установлении сервитута, заключённым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89"/>
        </w:trPr>
        <w:tc>
          <w:tcPr>
            <w:tcW w:w="1000" w:type="dxa"/>
            <w:hideMark/>
          </w:tcPr>
          <w:p w:rsidR="005755CB" w:rsidRPr="009F08E8" w:rsidRDefault="005755CB" w:rsidP="00963604">
            <w:pPr>
              <w:jc w:val="right"/>
            </w:pPr>
            <w:r w:rsidRPr="009F08E8">
              <w:lastRenderedPageBreak/>
              <w:t>993</w:t>
            </w:r>
          </w:p>
        </w:tc>
        <w:tc>
          <w:tcPr>
            <w:tcW w:w="1537" w:type="dxa"/>
            <w:hideMark/>
          </w:tcPr>
          <w:p w:rsidR="005755CB" w:rsidRPr="009F08E8" w:rsidRDefault="005755CB" w:rsidP="00963604">
            <w:pPr>
              <w:jc w:val="right"/>
            </w:pPr>
            <w:r w:rsidRPr="009F08E8">
              <w:t>1 11 05325 10 0000 120</w:t>
            </w:r>
          </w:p>
        </w:tc>
        <w:tc>
          <w:tcPr>
            <w:tcW w:w="5890" w:type="dxa"/>
            <w:hideMark/>
          </w:tcPr>
          <w:p w:rsidR="005755CB" w:rsidRPr="009F08E8" w:rsidRDefault="005755CB" w:rsidP="00963604">
            <w:pPr>
              <w:jc w:val="right"/>
            </w:pPr>
            <w:r w:rsidRPr="009F08E8">
              <w:t>Плата по соглашениям об установлении сервитута, заключённым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2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1 11 08050 10 0000 120</w:t>
            </w:r>
          </w:p>
        </w:tc>
        <w:tc>
          <w:tcPr>
            <w:tcW w:w="5890" w:type="dxa"/>
            <w:hideMark/>
          </w:tcPr>
          <w:p w:rsidR="005755CB" w:rsidRPr="009F08E8" w:rsidRDefault="005755CB" w:rsidP="00963604">
            <w:pPr>
              <w:jc w:val="right"/>
            </w:pPr>
            <w:r w:rsidRPr="009F08E8">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8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1 11 09035 10 0000 120</w:t>
            </w:r>
          </w:p>
        </w:tc>
        <w:tc>
          <w:tcPr>
            <w:tcW w:w="5890" w:type="dxa"/>
            <w:hideMark/>
          </w:tcPr>
          <w:p w:rsidR="005755CB" w:rsidRPr="009F08E8" w:rsidRDefault="005755CB" w:rsidP="00963604">
            <w:pPr>
              <w:jc w:val="right"/>
            </w:pPr>
            <w:r w:rsidRPr="009F08E8">
              <w:t xml:space="preserve">Доходы от эксплуатации и использования </w:t>
            </w:r>
            <w:proofErr w:type="gramStart"/>
            <w:r w:rsidRPr="009F08E8">
              <w:t>имущества</w:t>
            </w:r>
            <w:proofErr w:type="gramEnd"/>
            <w:r w:rsidRPr="009F08E8">
              <w:t xml:space="preserve"> автомобильных дорог, находящихся в собственности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32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1 11 09045 10 0000 120</w:t>
            </w:r>
          </w:p>
        </w:tc>
        <w:tc>
          <w:tcPr>
            <w:tcW w:w="5890" w:type="dxa"/>
            <w:hideMark/>
          </w:tcPr>
          <w:p w:rsidR="005755CB" w:rsidRPr="009F08E8" w:rsidRDefault="005755CB" w:rsidP="00963604">
            <w:pPr>
              <w:jc w:val="right"/>
            </w:pPr>
            <w:r w:rsidRPr="009F08E8">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6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1 13 01995 10 0000 130</w:t>
            </w:r>
          </w:p>
        </w:tc>
        <w:tc>
          <w:tcPr>
            <w:tcW w:w="5890" w:type="dxa"/>
            <w:hideMark/>
          </w:tcPr>
          <w:p w:rsidR="005755CB" w:rsidRPr="009F08E8" w:rsidRDefault="005755CB" w:rsidP="00963604">
            <w:pPr>
              <w:jc w:val="right"/>
            </w:pPr>
            <w:r w:rsidRPr="009F08E8">
              <w:t xml:space="preserve">Прочие доходы от оказания платных услуг (работ) получателями средств бюджетов сельских поселений </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8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1 13 02065 10 0000 130</w:t>
            </w:r>
          </w:p>
        </w:tc>
        <w:tc>
          <w:tcPr>
            <w:tcW w:w="5890" w:type="dxa"/>
            <w:hideMark/>
          </w:tcPr>
          <w:p w:rsidR="005755CB" w:rsidRPr="009F08E8" w:rsidRDefault="005755CB" w:rsidP="00963604">
            <w:pPr>
              <w:jc w:val="right"/>
            </w:pPr>
            <w:r w:rsidRPr="009F08E8">
              <w:t xml:space="preserve">Доходы, поступающие в порядке возмещения расходов, понесённых в связи с эксплуатацией имущества сельских поселений </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3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1 13 02995 10 0000 130</w:t>
            </w:r>
          </w:p>
        </w:tc>
        <w:tc>
          <w:tcPr>
            <w:tcW w:w="5890" w:type="dxa"/>
            <w:hideMark/>
          </w:tcPr>
          <w:p w:rsidR="005755CB" w:rsidRPr="009F08E8" w:rsidRDefault="005755CB" w:rsidP="00963604">
            <w:pPr>
              <w:jc w:val="right"/>
            </w:pPr>
            <w:r w:rsidRPr="009F08E8">
              <w:t>Прочие доходы от компенсации затрат бюджетов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6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1 14 01050 10 0000 410</w:t>
            </w:r>
          </w:p>
        </w:tc>
        <w:tc>
          <w:tcPr>
            <w:tcW w:w="5890" w:type="dxa"/>
            <w:hideMark/>
          </w:tcPr>
          <w:p w:rsidR="005755CB" w:rsidRPr="009F08E8" w:rsidRDefault="005755CB" w:rsidP="00963604">
            <w:pPr>
              <w:jc w:val="right"/>
            </w:pPr>
            <w:r w:rsidRPr="009F08E8">
              <w:t>Доходы от продажи квартир, находящихся в собственности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52"/>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1 14 02052 10 0000 410</w:t>
            </w:r>
          </w:p>
        </w:tc>
        <w:tc>
          <w:tcPr>
            <w:tcW w:w="5890" w:type="dxa"/>
            <w:hideMark/>
          </w:tcPr>
          <w:p w:rsidR="005755CB" w:rsidRPr="009F08E8" w:rsidRDefault="005755CB" w:rsidP="00963604">
            <w:pPr>
              <w:jc w:val="right"/>
            </w:pPr>
            <w:r w:rsidRPr="009F08E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78"/>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1 14 02052 10 0000 440</w:t>
            </w:r>
          </w:p>
        </w:tc>
        <w:tc>
          <w:tcPr>
            <w:tcW w:w="5890" w:type="dxa"/>
            <w:hideMark/>
          </w:tcPr>
          <w:p w:rsidR="005755CB" w:rsidRPr="009F08E8" w:rsidRDefault="005755CB" w:rsidP="00963604">
            <w:pPr>
              <w:jc w:val="right"/>
            </w:pPr>
            <w:r w:rsidRPr="009F08E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63"/>
        </w:trPr>
        <w:tc>
          <w:tcPr>
            <w:tcW w:w="1000" w:type="dxa"/>
            <w:hideMark/>
          </w:tcPr>
          <w:p w:rsidR="005755CB" w:rsidRPr="009F08E8" w:rsidRDefault="005755CB" w:rsidP="00963604">
            <w:pPr>
              <w:jc w:val="right"/>
            </w:pPr>
            <w:r w:rsidRPr="009F08E8">
              <w:lastRenderedPageBreak/>
              <w:t>993</w:t>
            </w:r>
          </w:p>
        </w:tc>
        <w:tc>
          <w:tcPr>
            <w:tcW w:w="1537" w:type="dxa"/>
            <w:hideMark/>
          </w:tcPr>
          <w:p w:rsidR="005755CB" w:rsidRPr="009F08E8" w:rsidRDefault="005755CB" w:rsidP="00963604">
            <w:pPr>
              <w:jc w:val="right"/>
            </w:pPr>
            <w:r w:rsidRPr="009F08E8">
              <w:t>1 14 02053 10 0000 410</w:t>
            </w:r>
          </w:p>
        </w:tc>
        <w:tc>
          <w:tcPr>
            <w:tcW w:w="5890" w:type="dxa"/>
            <w:hideMark/>
          </w:tcPr>
          <w:p w:rsidR="005755CB" w:rsidRPr="009F08E8" w:rsidRDefault="005755CB" w:rsidP="00963604">
            <w:pPr>
              <w:jc w:val="right"/>
            </w:pPr>
            <w:r w:rsidRPr="009F08E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778"/>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1 14 02053 10 0000 440</w:t>
            </w:r>
          </w:p>
        </w:tc>
        <w:tc>
          <w:tcPr>
            <w:tcW w:w="5890" w:type="dxa"/>
            <w:hideMark/>
          </w:tcPr>
          <w:p w:rsidR="005755CB" w:rsidRPr="009F08E8" w:rsidRDefault="005755CB" w:rsidP="00963604">
            <w:pPr>
              <w:jc w:val="right"/>
            </w:pPr>
            <w:r w:rsidRPr="009F08E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2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1 14 04050 10 0000 420</w:t>
            </w:r>
          </w:p>
        </w:tc>
        <w:tc>
          <w:tcPr>
            <w:tcW w:w="5890" w:type="dxa"/>
            <w:hideMark/>
          </w:tcPr>
          <w:p w:rsidR="005755CB" w:rsidRPr="009F08E8" w:rsidRDefault="005755CB" w:rsidP="00963604">
            <w:pPr>
              <w:jc w:val="right"/>
            </w:pPr>
            <w:r w:rsidRPr="009F08E8">
              <w:t>Доходы от продажи нематериальных активов, находящихся в собственности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18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114 06025 10 0000 430</w:t>
            </w:r>
          </w:p>
        </w:tc>
        <w:tc>
          <w:tcPr>
            <w:tcW w:w="5890" w:type="dxa"/>
            <w:hideMark/>
          </w:tcPr>
          <w:p w:rsidR="005755CB" w:rsidRPr="009F08E8" w:rsidRDefault="005755CB" w:rsidP="00963604">
            <w:pPr>
              <w:jc w:val="right"/>
            </w:pPr>
            <w:r w:rsidRPr="009F08E8">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66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1 14 06313 10 0000 430</w:t>
            </w:r>
          </w:p>
        </w:tc>
        <w:tc>
          <w:tcPr>
            <w:tcW w:w="5890" w:type="dxa"/>
            <w:hideMark/>
          </w:tcPr>
          <w:p w:rsidR="005755CB" w:rsidRPr="009F08E8" w:rsidRDefault="005755CB" w:rsidP="00963604">
            <w:pPr>
              <w:jc w:val="right"/>
            </w:pPr>
            <w:r w:rsidRPr="009F08E8">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23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1 14 06325 10 0000 430</w:t>
            </w:r>
          </w:p>
        </w:tc>
        <w:tc>
          <w:tcPr>
            <w:tcW w:w="5890" w:type="dxa"/>
            <w:hideMark/>
          </w:tcPr>
          <w:p w:rsidR="005755CB" w:rsidRPr="009F08E8" w:rsidRDefault="005755CB" w:rsidP="00963604">
            <w:pPr>
              <w:jc w:val="right"/>
            </w:pPr>
            <w:r w:rsidRPr="009F08E8">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30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1 16 32000 10 0000 140</w:t>
            </w:r>
          </w:p>
        </w:tc>
        <w:tc>
          <w:tcPr>
            <w:tcW w:w="5890" w:type="dxa"/>
            <w:hideMark/>
          </w:tcPr>
          <w:p w:rsidR="005755CB" w:rsidRPr="009F08E8" w:rsidRDefault="005755CB" w:rsidP="00963604">
            <w:pPr>
              <w:jc w:val="right"/>
            </w:pPr>
            <w:r w:rsidRPr="009F08E8">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309"/>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1 16 33050 10 0000 140</w:t>
            </w:r>
          </w:p>
        </w:tc>
        <w:tc>
          <w:tcPr>
            <w:tcW w:w="5890" w:type="dxa"/>
            <w:hideMark/>
          </w:tcPr>
          <w:p w:rsidR="005755CB" w:rsidRPr="009F08E8" w:rsidRDefault="005755CB" w:rsidP="00963604">
            <w:pPr>
              <w:jc w:val="right"/>
            </w:pPr>
            <w:r w:rsidRPr="009F08E8">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78"/>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1 16 90050 10 0000 140</w:t>
            </w:r>
          </w:p>
        </w:tc>
        <w:tc>
          <w:tcPr>
            <w:tcW w:w="5890" w:type="dxa"/>
            <w:hideMark/>
          </w:tcPr>
          <w:p w:rsidR="005755CB" w:rsidRPr="009F08E8" w:rsidRDefault="005755CB" w:rsidP="00963604">
            <w:pPr>
              <w:jc w:val="right"/>
            </w:pPr>
            <w:r w:rsidRPr="009F08E8">
              <w:t>Прочие поступления от денежных взысканий (штрафов) и иных сумм в возмещение ущерба, зачисляемые в бюджеты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9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1 17 01050 10 0000 180</w:t>
            </w:r>
          </w:p>
        </w:tc>
        <w:tc>
          <w:tcPr>
            <w:tcW w:w="5890" w:type="dxa"/>
            <w:hideMark/>
          </w:tcPr>
          <w:p w:rsidR="005755CB" w:rsidRPr="009F08E8" w:rsidRDefault="005755CB" w:rsidP="00963604">
            <w:pPr>
              <w:jc w:val="right"/>
            </w:pPr>
            <w:r w:rsidRPr="009F08E8">
              <w:t>Невыясненные поступления, зачисляемые в бюджеты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320"/>
        </w:trPr>
        <w:tc>
          <w:tcPr>
            <w:tcW w:w="1000" w:type="dxa"/>
            <w:hideMark/>
          </w:tcPr>
          <w:p w:rsidR="005755CB" w:rsidRPr="009F08E8" w:rsidRDefault="005755CB" w:rsidP="00963604">
            <w:pPr>
              <w:jc w:val="right"/>
            </w:pPr>
            <w:r w:rsidRPr="009F08E8">
              <w:lastRenderedPageBreak/>
              <w:t>993</w:t>
            </w:r>
          </w:p>
        </w:tc>
        <w:tc>
          <w:tcPr>
            <w:tcW w:w="1537" w:type="dxa"/>
            <w:hideMark/>
          </w:tcPr>
          <w:p w:rsidR="005755CB" w:rsidRPr="009F08E8" w:rsidRDefault="005755CB" w:rsidP="00963604">
            <w:pPr>
              <w:jc w:val="right"/>
            </w:pPr>
            <w:r w:rsidRPr="009F08E8">
              <w:t>1 17 02020 10 0000 180</w:t>
            </w:r>
          </w:p>
        </w:tc>
        <w:tc>
          <w:tcPr>
            <w:tcW w:w="5890" w:type="dxa"/>
            <w:hideMark/>
          </w:tcPr>
          <w:p w:rsidR="005755CB" w:rsidRPr="009F08E8" w:rsidRDefault="005755CB" w:rsidP="00963604">
            <w:pPr>
              <w:jc w:val="right"/>
            </w:pPr>
            <w:r w:rsidRPr="009F08E8">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5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1 17 05050 10 0000 180</w:t>
            </w:r>
          </w:p>
        </w:tc>
        <w:tc>
          <w:tcPr>
            <w:tcW w:w="5890" w:type="dxa"/>
            <w:hideMark/>
          </w:tcPr>
          <w:p w:rsidR="005755CB" w:rsidRPr="009F08E8" w:rsidRDefault="005755CB" w:rsidP="00963604">
            <w:pPr>
              <w:jc w:val="right"/>
            </w:pPr>
            <w:r w:rsidRPr="009F08E8">
              <w:t>Прочие неналоговые доходы бюджетов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5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2 02 00000 00 0000 151</w:t>
            </w:r>
          </w:p>
        </w:tc>
        <w:tc>
          <w:tcPr>
            <w:tcW w:w="5890" w:type="dxa"/>
            <w:hideMark/>
          </w:tcPr>
          <w:p w:rsidR="005755CB" w:rsidRPr="009F08E8" w:rsidRDefault="005755CB" w:rsidP="00963604">
            <w:pPr>
              <w:jc w:val="right"/>
            </w:pPr>
            <w:r w:rsidRPr="009F08E8">
              <w:t>Безвозмездные поступления от других бюджетов бюджетной системы</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912"/>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2 07 05020 10 0000 180</w:t>
            </w:r>
          </w:p>
        </w:tc>
        <w:tc>
          <w:tcPr>
            <w:tcW w:w="5890" w:type="dxa"/>
            <w:hideMark/>
          </w:tcPr>
          <w:p w:rsidR="005755CB" w:rsidRPr="009F08E8" w:rsidRDefault="005755CB" w:rsidP="00963604">
            <w:pPr>
              <w:jc w:val="right"/>
            </w:pPr>
            <w:r w:rsidRPr="009F08E8">
              <w:t>Поступления от денежных пожертвований, предоставляемых физическими лицами получателям средств бюджетов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5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2 07 05030 10 0000 180</w:t>
            </w:r>
          </w:p>
        </w:tc>
        <w:tc>
          <w:tcPr>
            <w:tcW w:w="5890" w:type="dxa"/>
            <w:hideMark/>
          </w:tcPr>
          <w:p w:rsidR="005755CB" w:rsidRPr="009F08E8" w:rsidRDefault="005755CB" w:rsidP="00963604">
            <w:pPr>
              <w:jc w:val="right"/>
            </w:pPr>
            <w:r w:rsidRPr="009F08E8">
              <w:t>Прочие безвозмездные поступления в бюджеты сельских поселений</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121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2 18 60010 10 0000 151</w:t>
            </w:r>
          </w:p>
        </w:tc>
        <w:tc>
          <w:tcPr>
            <w:tcW w:w="5890" w:type="dxa"/>
            <w:hideMark/>
          </w:tcPr>
          <w:p w:rsidR="005755CB" w:rsidRPr="009F08E8" w:rsidRDefault="005755CB" w:rsidP="00963604">
            <w:pPr>
              <w:jc w:val="right"/>
            </w:pPr>
            <w:r w:rsidRPr="009F08E8">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87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2 19 60010 10 0000 151</w:t>
            </w:r>
          </w:p>
        </w:tc>
        <w:tc>
          <w:tcPr>
            <w:tcW w:w="5890" w:type="dxa"/>
            <w:hideMark/>
          </w:tcPr>
          <w:p w:rsidR="005755CB" w:rsidRPr="009F08E8" w:rsidRDefault="005755CB" w:rsidP="00963604">
            <w:pPr>
              <w:jc w:val="right"/>
            </w:pPr>
            <w:r w:rsidRPr="009F08E8">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480"/>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 xml:space="preserve">01 02 00 </w:t>
            </w:r>
            <w:proofErr w:type="spellStart"/>
            <w:r w:rsidRPr="009F08E8">
              <w:t>00</w:t>
            </w:r>
            <w:proofErr w:type="spellEnd"/>
            <w:r w:rsidRPr="009F08E8">
              <w:t xml:space="preserve"> </w:t>
            </w:r>
            <w:proofErr w:type="spellStart"/>
            <w:r w:rsidRPr="009F08E8">
              <w:t>00</w:t>
            </w:r>
            <w:proofErr w:type="spellEnd"/>
            <w:r w:rsidRPr="009F08E8">
              <w:t xml:space="preserve"> 0000 000 </w:t>
            </w:r>
          </w:p>
        </w:tc>
        <w:tc>
          <w:tcPr>
            <w:tcW w:w="5890" w:type="dxa"/>
            <w:hideMark/>
          </w:tcPr>
          <w:p w:rsidR="005755CB" w:rsidRPr="009F08E8" w:rsidRDefault="005755CB" w:rsidP="00963604">
            <w:pPr>
              <w:jc w:val="right"/>
            </w:pPr>
            <w:r w:rsidRPr="009F08E8">
              <w:t>Получение кредитов от кредитных организаций в валюте Российской Федерации</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525"/>
        </w:trPr>
        <w:tc>
          <w:tcPr>
            <w:tcW w:w="1000" w:type="dxa"/>
            <w:hideMark/>
          </w:tcPr>
          <w:p w:rsidR="005755CB" w:rsidRPr="009F08E8" w:rsidRDefault="005755CB" w:rsidP="00963604">
            <w:pPr>
              <w:jc w:val="right"/>
            </w:pPr>
            <w:r w:rsidRPr="009F08E8">
              <w:t>993</w:t>
            </w:r>
          </w:p>
        </w:tc>
        <w:tc>
          <w:tcPr>
            <w:tcW w:w="1537" w:type="dxa"/>
            <w:hideMark/>
          </w:tcPr>
          <w:p w:rsidR="005755CB" w:rsidRPr="009F08E8" w:rsidRDefault="005755CB" w:rsidP="00963604">
            <w:pPr>
              <w:jc w:val="right"/>
            </w:pPr>
            <w:r w:rsidRPr="009F08E8">
              <w:t xml:space="preserve">01 05 00 </w:t>
            </w:r>
            <w:proofErr w:type="spellStart"/>
            <w:r w:rsidRPr="009F08E8">
              <w:t>00</w:t>
            </w:r>
            <w:proofErr w:type="spellEnd"/>
            <w:r w:rsidRPr="009F08E8">
              <w:t xml:space="preserve"> </w:t>
            </w:r>
            <w:proofErr w:type="spellStart"/>
            <w:r w:rsidRPr="009F08E8">
              <w:t>00</w:t>
            </w:r>
            <w:proofErr w:type="spellEnd"/>
            <w:r w:rsidRPr="009F08E8">
              <w:t xml:space="preserve"> 0000 000 </w:t>
            </w:r>
          </w:p>
        </w:tc>
        <w:tc>
          <w:tcPr>
            <w:tcW w:w="5890" w:type="dxa"/>
            <w:hideMark/>
          </w:tcPr>
          <w:p w:rsidR="005755CB" w:rsidRPr="009F08E8" w:rsidRDefault="005755CB" w:rsidP="00963604">
            <w:pPr>
              <w:jc w:val="right"/>
            </w:pPr>
            <w:r w:rsidRPr="009F08E8">
              <w:t>Изменение остатков средств на счетах по учету средств бюджета</w:t>
            </w: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r w:rsidR="005755CB" w:rsidRPr="009F08E8" w:rsidTr="00963604">
        <w:trPr>
          <w:trHeight w:val="360"/>
        </w:trPr>
        <w:tc>
          <w:tcPr>
            <w:tcW w:w="8427" w:type="dxa"/>
            <w:gridSpan w:val="3"/>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c>
          <w:tcPr>
            <w:tcW w:w="572" w:type="dxa"/>
            <w:noWrap/>
            <w:hideMark/>
          </w:tcPr>
          <w:p w:rsidR="005755CB" w:rsidRPr="009F08E8" w:rsidRDefault="005755CB" w:rsidP="00963604">
            <w:pPr>
              <w:jc w:val="right"/>
            </w:pPr>
          </w:p>
        </w:tc>
      </w:tr>
    </w:tbl>
    <w:p w:rsidR="005755CB" w:rsidRDefault="005755CB" w:rsidP="005755CB">
      <w:pPr>
        <w:jc w:val="right"/>
      </w:pPr>
    </w:p>
    <w:tbl>
      <w:tblPr>
        <w:tblStyle w:val="af3"/>
        <w:tblW w:w="0" w:type="auto"/>
        <w:tblLook w:val="04A0"/>
      </w:tblPr>
      <w:tblGrid>
        <w:gridCol w:w="434"/>
        <w:gridCol w:w="1541"/>
        <w:gridCol w:w="5823"/>
        <w:gridCol w:w="1045"/>
        <w:gridCol w:w="728"/>
      </w:tblGrid>
      <w:tr w:rsidR="0081276A" w:rsidRPr="0081276A" w:rsidTr="0081276A">
        <w:trPr>
          <w:trHeight w:val="255"/>
        </w:trPr>
        <w:tc>
          <w:tcPr>
            <w:tcW w:w="480" w:type="dxa"/>
            <w:noWrap/>
            <w:hideMark/>
          </w:tcPr>
          <w:p w:rsidR="0081276A" w:rsidRPr="0081276A" w:rsidRDefault="0081276A" w:rsidP="0081276A">
            <w:pPr>
              <w:jc w:val="both"/>
            </w:pPr>
            <w:bookmarkStart w:id="2" w:name="RANGE!A1:D37"/>
            <w:bookmarkEnd w:id="2"/>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right"/>
            </w:pPr>
            <w:r w:rsidRPr="0081276A">
              <w:t xml:space="preserve">                         Приложение №2</w:t>
            </w: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right"/>
            </w:pPr>
            <w:r w:rsidRPr="0081276A">
              <w:t xml:space="preserve">                        к решению Собрания депутатов </w:t>
            </w: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right"/>
            </w:pPr>
            <w:r w:rsidRPr="0081276A">
              <w:t xml:space="preserve">                         Хочашевского сельского поселения</w:t>
            </w: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40"/>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hideMark/>
          </w:tcPr>
          <w:p w:rsidR="0081276A" w:rsidRPr="0081276A" w:rsidRDefault="0081276A" w:rsidP="0081276A">
            <w:pPr>
              <w:jc w:val="right"/>
            </w:pPr>
            <w:r w:rsidRPr="0081276A">
              <w:t>Ядринского района Чувашской Республики</w:t>
            </w:r>
          </w:p>
        </w:tc>
        <w:tc>
          <w:tcPr>
            <w:tcW w:w="1420" w:type="dxa"/>
            <w:hideMark/>
          </w:tcPr>
          <w:p w:rsidR="0081276A" w:rsidRPr="0081276A" w:rsidRDefault="0081276A" w:rsidP="0081276A">
            <w:pPr>
              <w:jc w:val="both"/>
            </w:pPr>
          </w:p>
        </w:tc>
        <w:tc>
          <w:tcPr>
            <w:tcW w:w="960" w:type="dxa"/>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right"/>
            </w:pPr>
            <w:r w:rsidRPr="0081276A">
              <w:t xml:space="preserve">                                                                    от "_____" ____________   2018 г. № </w:t>
            </w: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right"/>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315"/>
        </w:trPr>
        <w:tc>
          <w:tcPr>
            <w:tcW w:w="11900" w:type="dxa"/>
            <w:gridSpan w:val="4"/>
            <w:noWrap/>
            <w:hideMark/>
          </w:tcPr>
          <w:p w:rsidR="0081276A" w:rsidRPr="0081276A" w:rsidRDefault="0081276A" w:rsidP="0081276A">
            <w:pPr>
              <w:jc w:val="both"/>
              <w:rPr>
                <w:b/>
                <w:bCs/>
              </w:rPr>
            </w:pPr>
            <w:r w:rsidRPr="0081276A">
              <w:rPr>
                <w:b/>
                <w:bCs/>
              </w:rPr>
              <w:t>ДОХОДЫ</w:t>
            </w:r>
          </w:p>
        </w:tc>
        <w:tc>
          <w:tcPr>
            <w:tcW w:w="960" w:type="dxa"/>
            <w:noWrap/>
            <w:hideMark/>
          </w:tcPr>
          <w:p w:rsidR="0081276A" w:rsidRPr="0081276A" w:rsidRDefault="0081276A" w:rsidP="0081276A">
            <w:pPr>
              <w:jc w:val="both"/>
            </w:pPr>
          </w:p>
        </w:tc>
      </w:tr>
      <w:tr w:rsidR="0081276A" w:rsidRPr="0081276A" w:rsidTr="0081276A">
        <w:trPr>
          <w:trHeight w:val="735"/>
        </w:trPr>
        <w:tc>
          <w:tcPr>
            <w:tcW w:w="11900" w:type="dxa"/>
            <w:gridSpan w:val="4"/>
            <w:hideMark/>
          </w:tcPr>
          <w:p w:rsidR="0081276A" w:rsidRPr="0081276A" w:rsidRDefault="0081276A" w:rsidP="0081276A">
            <w:pPr>
              <w:jc w:val="both"/>
              <w:rPr>
                <w:b/>
                <w:bCs/>
              </w:rPr>
            </w:pPr>
            <w:r w:rsidRPr="0081276A">
              <w:rPr>
                <w:b/>
                <w:bCs/>
              </w:rPr>
              <w:t xml:space="preserve">бюджета Хочашевского сельского поселения                                                                                                                                                                               Ядринского района Чувашской Республики на 2019 год </w:t>
            </w:r>
          </w:p>
        </w:tc>
        <w:tc>
          <w:tcPr>
            <w:tcW w:w="960" w:type="dxa"/>
            <w:noWrap/>
            <w:hideMark/>
          </w:tcPr>
          <w:p w:rsidR="0081276A" w:rsidRPr="0081276A" w:rsidRDefault="0081276A" w:rsidP="0081276A">
            <w:pPr>
              <w:jc w:val="both"/>
            </w:pPr>
          </w:p>
        </w:tc>
      </w:tr>
      <w:tr w:rsidR="0081276A" w:rsidRPr="0081276A" w:rsidTr="0081276A">
        <w:trPr>
          <w:trHeight w:val="31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both"/>
            </w:pPr>
          </w:p>
        </w:tc>
        <w:tc>
          <w:tcPr>
            <w:tcW w:w="1420" w:type="dxa"/>
            <w:noWrap/>
            <w:hideMark/>
          </w:tcPr>
          <w:p w:rsidR="0081276A" w:rsidRPr="0081276A" w:rsidRDefault="0081276A" w:rsidP="0081276A">
            <w:pPr>
              <w:jc w:val="both"/>
              <w:rPr>
                <w:b/>
                <w:bCs/>
              </w:rPr>
            </w:pPr>
            <w:r w:rsidRPr="0081276A">
              <w:rPr>
                <w:b/>
                <w:bCs/>
              </w:rPr>
              <w:t>рублей</w:t>
            </w:r>
          </w:p>
        </w:tc>
        <w:tc>
          <w:tcPr>
            <w:tcW w:w="960" w:type="dxa"/>
            <w:noWrap/>
            <w:hideMark/>
          </w:tcPr>
          <w:p w:rsidR="0081276A" w:rsidRPr="0081276A" w:rsidRDefault="0081276A" w:rsidP="0081276A">
            <w:pPr>
              <w:jc w:val="both"/>
            </w:pPr>
          </w:p>
        </w:tc>
      </w:tr>
      <w:tr w:rsidR="0081276A" w:rsidRPr="0081276A" w:rsidTr="0081276A">
        <w:trPr>
          <w:trHeight w:val="300"/>
        </w:trPr>
        <w:tc>
          <w:tcPr>
            <w:tcW w:w="480" w:type="dxa"/>
            <w:vMerge w:val="restart"/>
            <w:hideMark/>
          </w:tcPr>
          <w:p w:rsidR="0081276A" w:rsidRPr="0081276A" w:rsidRDefault="0081276A" w:rsidP="0081276A">
            <w:pPr>
              <w:jc w:val="both"/>
              <w:rPr>
                <w:b/>
                <w:bCs/>
              </w:rPr>
            </w:pPr>
            <w:r w:rsidRPr="0081276A">
              <w:rPr>
                <w:b/>
                <w:bCs/>
              </w:rPr>
              <w:t xml:space="preserve">№ </w:t>
            </w:r>
            <w:proofErr w:type="gramStart"/>
            <w:r w:rsidRPr="0081276A">
              <w:rPr>
                <w:b/>
                <w:bCs/>
              </w:rPr>
              <w:t>п</w:t>
            </w:r>
            <w:proofErr w:type="gramEnd"/>
            <w:r w:rsidRPr="0081276A">
              <w:rPr>
                <w:b/>
                <w:bCs/>
              </w:rPr>
              <w:t>/п</w:t>
            </w:r>
          </w:p>
        </w:tc>
        <w:tc>
          <w:tcPr>
            <w:tcW w:w="2140" w:type="dxa"/>
            <w:vMerge w:val="restart"/>
            <w:hideMark/>
          </w:tcPr>
          <w:p w:rsidR="0081276A" w:rsidRPr="0081276A" w:rsidRDefault="0081276A" w:rsidP="0081276A">
            <w:pPr>
              <w:jc w:val="both"/>
              <w:rPr>
                <w:b/>
                <w:bCs/>
              </w:rPr>
            </w:pPr>
            <w:r w:rsidRPr="0081276A">
              <w:rPr>
                <w:b/>
                <w:bCs/>
              </w:rPr>
              <w:t>Бюджетная классификация</w:t>
            </w:r>
          </w:p>
        </w:tc>
        <w:tc>
          <w:tcPr>
            <w:tcW w:w="7860" w:type="dxa"/>
            <w:vMerge w:val="restart"/>
            <w:hideMark/>
          </w:tcPr>
          <w:p w:rsidR="0081276A" w:rsidRPr="0081276A" w:rsidRDefault="0081276A" w:rsidP="0081276A">
            <w:pPr>
              <w:jc w:val="both"/>
              <w:rPr>
                <w:b/>
                <w:bCs/>
              </w:rPr>
            </w:pPr>
            <w:r w:rsidRPr="0081276A">
              <w:rPr>
                <w:b/>
                <w:bCs/>
              </w:rPr>
              <w:t>Наименование доходов</w:t>
            </w:r>
          </w:p>
        </w:tc>
        <w:tc>
          <w:tcPr>
            <w:tcW w:w="1420" w:type="dxa"/>
            <w:vMerge w:val="restart"/>
            <w:hideMark/>
          </w:tcPr>
          <w:p w:rsidR="0081276A" w:rsidRPr="0081276A" w:rsidRDefault="0081276A" w:rsidP="0081276A">
            <w:pPr>
              <w:jc w:val="both"/>
              <w:rPr>
                <w:b/>
                <w:bCs/>
              </w:rPr>
            </w:pPr>
            <w:r w:rsidRPr="0081276A">
              <w:rPr>
                <w:b/>
                <w:bCs/>
              </w:rPr>
              <w:t>Сумма</w:t>
            </w:r>
          </w:p>
        </w:tc>
        <w:tc>
          <w:tcPr>
            <w:tcW w:w="960" w:type="dxa"/>
            <w:noWrap/>
            <w:hideMark/>
          </w:tcPr>
          <w:p w:rsidR="0081276A" w:rsidRPr="0081276A" w:rsidRDefault="0081276A" w:rsidP="0081276A">
            <w:pPr>
              <w:jc w:val="both"/>
            </w:pPr>
          </w:p>
        </w:tc>
      </w:tr>
      <w:tr w:rsidR="0081276A" w:rsidRPr="0081276A" w:rsidTr="0081276A">
        <w:trPr>
          <w:trHeight w:val="360"/>
        </w:trPr>
        <w:tc>
          <w:tcPr>
            <w:tcW w:w="480" w:type="dxa"/>
            <w:vMerge/>
            <w:hideMark/>
          </w:tcPr>
          <w:p w:rsidR="0081276A" w:rsidRPr="0081276A" w:rsidRDefault="0081276A" w:rsidP="0081276A">
            <w:pPr>
              <w:jc w:val="both"/>
              <w:rPr>
                <w:b/>
                <w:bCs/>
              </w:rPr>
            </w:pPr>
          </w:p>
        </w:tc>
        <w:tc>
          <w:tcPr>
            <w:tcW w:w="2140" w:type="dxa"/>
            <w:vMerge/>
            <w:hideMark/>
          </w:tcPr>
          <w:p w:rsidR="0081276A" w:rsidRPr="0081276A" w:rsidRDefault="0081276A" w:rsidP="0081276A">
            <w:pPr>
              <w:jc w:val="both"/>
              <w:rPr>
                <w:b/>
                <w:bCs/>
              </w:rPr>
            </w:pPr>
          </w:p>
        </w:tc>
        <w:tc>
          <w:tcPr>
            <w:tcW w:w="7860" w:type="dxa"/>
            <w:vMerge/>
            <w:hideMark/>
          </w:tcPr>
          <w:p w:rsidR="0081276A" w:rsidRPr="0081276A" w:rsidRDefault="0081276A" w:rsidP="0081276A">
            <w:pPr>
              <w:jc w:val="both"/>
              <w:rPr>
                <w:b/>
                <w:bCs/>
              </w:rPr>
            </w:pPr>
          </w:p>
        </w:tc>
        <w:tc>
          <w:tcPr>
            <w:tcW w:w="1420" w:type="dxa"/>
            <w:vMerge/>
            <w:hideMark/>
          </w:tcPr>
          <w:p w:rsidR="0081276A" w:rsidRPr="0081276A" w:rsidRDefault="0081276A" w:rsidP="0081276A">
            <w:pPr>
              <w:jc w:val="both"/>
              <w:rPr>
                <w:b/>
                <w:bCs/>
              </w:rPr>
            </w:pPr>
          </w:p>
        </w:tc>
        <w:tc>
          <w:tcPr>
            <w:tcW w:w="960" w:type="dxa"/>
            <w:noWrap/>
            <w:hideMark/>
          </w:tcPr>
          <w:p w:rsidR="0081276A" w:rsidRPr="0081276A" w:rsidRDefault="0081276A" w:rsidP="0081276A">
            <w:pPr>
              <w:jc w:val="both"/>
            </w:pPr>
          </w:p>
        </w:tc>
      </w:tr>
      <w:tr w:rsidR="0081276A" w:rsidRPr="0081276A" w:rsidTr="0081276A">
        <w:trPr>
          <w:trHeight w:val="390"/>
        </w:trPr>
        <w:tc>
          <w:tcPr>
            <w:tcW w:w="480" w:type="dxa"/>
            <w:vMerge w:val="restart"/>
            <w:hideMark/>
          </w:tcPr>
          <w:p w:rsidR="0081276A" w:rsidRPr="0081276A" w:rsidRDefault="0081276A" w:rsidP="0081276A">
            <w:pPr>
              <w:jc w:val="both"/>
              <w:rPr>
                <w:b/>
                <w:bCs/>
              </w:rPr>
            </w:pPr>
            <w:r w:rsidRPr="0081276A">
              <w:rPr>
                <w:b/>
                <w:bCs/>
              </w:rPr>
              <w:t>1</w:t>
            </w:r>
          </w:p>
        </w:tc>
        <w:tc>
          <w:tcPr>
            <w:tcW w:w="2140" w:type="dxa"/>
            <w:noWrap/>
            <w:hideMark/>
          </w:tcPr>
          <w:p w:rsidR="0081276A" w:rsidRPr="0081276A" w:rsidRDefault="0081276A" w:rsidP="0081276A">
            <w:pPr>
              <w:jc w:val="both"/>
              <w:rPr>
                <w:b/>
                <w:bCs/>
              </w:rPr>
            </w:pPr>
            <w:r w:rsidRPr="0081276A">
              <w:rPr>
                <w:b/>
                <w:bCs/>
              </w:rPr>
              <w:t>101 00000 00 0000 000</w:t>
            </w:r>
          </w:p>
        </w:tc>
        <w:tc>
          <w:tcPr>
            <w:tcW w:w="7860" w:type="dxa"/>
            <w:hideMark/>
          </w:tcPr>
          <w:p w:rsidR="0081276A" w:rsidRPr="0081276A" w:rsidRDefault="0081276A" w:rsidP="0081276A">
            <w:pPr>
              <w:jc w:val="both"/>
              <w:rPr>
                <w:b/>
                <w:bCs/>
              </w:rPr>
            </w:pPr>
            <w:r w:rsidRPr="0081276A">
              <w:rPr>
                <w:b/>
                <w:bCs/>
              </w:rPr>
              <w:t>НАЛОГИ НА ПРИБЫЛЬ, ДОХОДЫ</w:t>
            </w:r>
          </w:p>
        </w:tc>
        <w:tc>
          <w:tcPr>
            <w:tcW w:w="1420" w:type="dxa"/>
            <w:noWrap/>
            <w:hideMark/>
          </w:tcPr>
          <w:p w:rsidR="0081276A" w:rsidRPr="0081276A" w:rsidRDefault="0081276A" w:rsidP="0081276A">
            <w:pPr>
              <w:jc w:val="both"/>
              <w:rPr>
                <w:b/>
                <w:bCs/>
              </w:rPr>
            </w:pPr>
            <w:r w:rsidRPr="0081276A">
              <w:rPr>
                <w:b/>
                <w:bCs/>
              </w:rPr>
              <w:t>70 800,00</w:t>
            </w:r>
          </w:p>
        </w:tc>
        <w:tc>
          <w:tcPr>
            <w:tcW w:w="960" w:type="dxa"/>
            <w:noWrap/>
            <w:hideMark/>
          </w:tcPr>
          <w:p w:rsidR="0081276A" w:rsidRPr="0081276A" w:rsidRDefault="0081276A" w:rsidP="0081276A">
            <w:pPr>
              <w:jc w:val="both"/>
            </w:pPr>
          </w:p>
        </w:tc>
      </w:tr>
      <w:tr w:rsidR="0081276A" w:rsidRPr="0081276A" w:rsidTr="0081276A">
        <w:trPr>
          <w:trHeight w:val="1110"/>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101 02010 01 0000 110</w:t>
            </w:r>
          </w:p>
        </w:tc>
        <w:tc>
          <w:tcPr>
            <w:tcW w:w="7860" w:type="dxa"/>
            <w:hideMark/>
          </w:tcPr>
          <w:p w:rsidR="0081276A" w:rsidRPr="0081276A" w:rsidRDefault="0081276A" w:rsidP="0081276A">
            <w:pPr>
              <w:jc w:val="both"/>
            </w:pPr>
            <w:r w:rsidRPr="0081276A">
              <w:t>##########################################################################</w:t>
            </w:r>
          </w:p>
        </w:tc>
        <w:tc>
          <w:tcPr>
            <w:tcW w:w="1420" w:type="dxa"/>
            <w:noWrap/>
            <w:hideMark/>
          </w:tcPr>
          <w:p w:rsidR="0081276A" w:rsidRPr="0081276A" w:rsidRDefault="0081276A" w:rsidP="0081276A">
            <w:pPr>
              <w:jc w:val="both"/>
            </w:pPr>
            <w:r w:rsidRPr="0081276A">
              <w:t>70 800,00</w:t>
            </w:r>
          </w:p>
        </w:tc>
        <w:tc>
          <w:tcPr>
            <w:tcW w:w="960" w:type="dxa"/>
            <w:noWrap/>
            <w:hideMark/>
          </w:tcPr>
          <w:p w:rsidR="0081276A" w:rsidRPr="0081276A" w:rsidRDefault="0081276A" w:rsidP="0081276A">
            <w:pPr>
              <w:jc w:val="both"/>
            </w:pPr>
          </w:p>
        </w:tc>
      </w:tr>
      <w:tr w:rsidR="0081276A" w:rsidRPr="0081276A" w:rsidTr="0081276A">
        <w:trPr>
          <w:trHeight w:val="540"/>
        </w:trPr>
        <w:tc>
          <w:tcPr>
            <w:tcW w:w="480" w:type="dxa"/>
            <w:vMerge w:val="restart"/>
            <w:hideMark/>
          </w:tcPr>
          <w:p w:rsidR="0081276A" w:rsidRPr="0081276A" w:rsidRDefault="0081276A" w:rsidP="0081276A">
            <w:pPr>
              <w:jc w:val="both"/>
              <w:rPr>
                <w:b/>
                <w:bCs/>
              </w:rPr>
            </w:pPr>
            <w:r w:rsidRPr="0081276A">
              <w:rPr>
                <w:b/>
                <w:bCs/>
              </w:rPr>
              <w:t>2</w:t>
            </w:r>
          </w:p>
        </w:tc>
        <w:tc>
          <w:tcPr>
            <w:tcW w:w="2140" w:type="dxa"/>
            <w:noWrap/>
            <w:hideMark/>
          </w:tcPr>
          <w:p w:rsidR="0081276A" w:rsidRPr="0081276A" w:rsidRDefault="0081276A" w:rsidP="0081276A">
            <w:pPr>
              <w:jc w:val="both"/>
              <w:rPr>
                <w:b/>
                <w:bCs/>
              </w:rPr>
            </w:pPr>
            <w:r w:rsidRPr="0081276A">
              <w:rPr>
                <w:b/>
                <w:bCs/>
              </w:rPr>
              <w:t>103 00000 00 0000 000</w:t>
            </w:r>
          </w:p>
        </w:tc>
        <w:tc>
          <w:tcPr>
            <w:tcW w:w="7860" w:type="dxa"/>
            <w:hideMark/>
          </w:tcPr>
          <w:p w:rsidR="0081276A" w:rsidRPr="0081276A" w:rsidRDefault="0081276A" w:rsidP="0081276A">
            <w:pPr>
              <w:jc w:val="both"/>
              <w:rPr>
                <w:b/>
                <w:bCs/>
              </w:rPr>
            </w:pPr>
            <w:r w:rsidRPr="0081276A">
              <w:rPr>
                <w:b/>
                <w:bCs/>
              </w:rPr>
              <w:t xml:space="preserve">НАЛОГИ НА ТОВАРЫ (РАБОТЫ, УСЛУГИ), РЕАЛИЗУЕМЫЕ НА ТЕРРИТОРИИ РОССИЙСКОЙ </w:t>
            </w:r>
            <w:r w:rsidRPr="0081276A">
              <w:rPr>
                <w:b/>
                <w:bCs/>
              </w:rPr>
              <w:lastRenderedPageBreak/>
              <w:t>ФЕДЕРАЦИИ</w:t>
            </w:r>
          </w:p>
        </w:tc>
        <w:tc>
          <w:tcPr>
            <w:tcW w:w="1420" w:type="dxa"/>
            <w:noWrap/>
            <w:hideMark/>
          </w:tcPr>
          <w:p w:rsidR="0081276A" w:rsidRPr="0081276A" w:rsidRDefault="0081276A" w:rsidP="0081276A">
            <w:pPr>
              <w:jc w:val="both"/>
              <w:rPr>
                <w:b/>
                <w:bCs/>
              </w:rPr>
            </w:pPr>
            <w:r w:rsidRPr="0081276A">
              <w:rPr>
                <w:b/>
                <w:bCs/>
              </w:rPr>
              <w:lastRenderedPageBreak/>
              <w:t>153 708,00</w:t>
            </w:r>
          </w:p>
        </w:tc>
        <w:tc>
          <w:tcPr>
            <w:tcW w:w="960" w:type="dxa"/>
            <w:noWrap/>
            <w:hideMark/>
          </w:tcPr>
          <w:p w:rsidR="0081276A" w:rsidRPr="0081276A" w:rsidRDefault="0081276A" w:rsidP="0081276A">
            <w:pPr>
              <w:jc w:val="both"/>
            </w:pPr>
          </w:p>
        </w:tc>
      </w:tr>
      <w:tr w:rsidR="0081276A" w:rsidRPr="0081276A" w:rsidTr="0081276A">
        <w:trPr>
          <w:trHeight w:val="840"/>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103 02230 01 0000 110</w:t>
            </w:r>
          </w:p>
        </w:tc>
        <w:tc>
          <w:tcPr>
            <w:tcW w:w="7860" w:type="dxa"/>
            <w:hideMark/>
          </w:tcPr>
          <w:p w:rsidR="0081276A" w:rsidRPr="0081276A" w:rsidRDefault="0081276A" w:rsidP="0081276A">
            <w:pPr>
              <w:jc w:val="both"/>
            </w:pPr>
            <w:r w:rsidRPr="0081276A">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noWrap/>
            <w:hideMark/>
          </w:tcPr>
          <w:p w:rsidR="0081276A" w:rsidRPr="0081276A" w:rsidRDefault="0081276A" w:rsidP="0081276A">
            <w:pPr>
              <w:jc w:val="both"/>
            </w:pPr>
            <w:r w:rsidRPr="0081276A">
              <w:t>55 000,00</w:t>
            </w:r>
          </w:p>
        </w:tc>
        <w:tc>
          <w:tcPr>
            <w:tcW w:w="960" w:type="dxa"/>
            <w:noWrap/>
            <w:hideMark/>
          </w:tcPr>
          <w:p w:rsidR="0081276A" w:rsidRPr="0081276A" w:rsidRDefault="0081276A" w:rsidP="0081276A">
            <w:pPr>
              <w:jc w:val="both"/>
            </w:pPr>
          </w:p>
        </w:tc>
      </w:tr>
      <w:tr w:rsidR="0081276A" w:rsidRPr="0081276A" w:rsidTr="0081276A">
        <w:trPr>
          <w:trHeight w:val="825"/>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103 02250 01 0000 110</w:t>
            </w:r>
          </w:p>
        </w:tc>
        <w:tc>
          <w:tcPr>
            <w:tcW w:w="7860" w:type="dxa"/>
            <w:hideMark/>
          </w:tcPr>
          <w:p w:rsidR="0081276A" w:rsidRPr="0081276A" w:rsidRDefault="0081276A" w:rsidP="0081276A">
            <w:pPr>
              <w:jc w:val="both"/>
            </w:pPr>
            <w:r w:rsidRPr="0081276A">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noWrap/>
            <w:hideMark/>
          </w:tcPr>
          <w:p w:rsidR="0081276A" w:rsidRPr="0081276A" w:rsidRDefault="0081276A" w:rsidP="0081276A">
            <w:pPr>
              <w:jc w:val="both"/>
            </w:pPr>
            <w:r w:rsidRPr="0081276A">
              <w:t>98 708,00</w:t>
            </w:r>
          </w:p>
        </w:tc>
        <w:tc>
          <w:tcPr>
            <w:tcW w:w="960" w:type="dxa"/>
            <w:noWrap/>
            <w:hideMark/>
          </w:tcPr>
          <w:p w:rsidR="0081276A" w:rsidRPr="0081276A" w:rsidRDefault="0081276A" w:rsidP="0081276A">
            <w:pPr>
              <w:jc w:val="both"/>
            </w:pPr>
          </w:p>
        </w:tc>
      </w:tr>
      <w:tr w:rsidR="0081276A" w:rsidRPr="0081276A" w:rsidTr="0081276A">
        <w:trPr>
          <w:trHeight w:val="338"/>
        </w:trPr>
        <w:tc>
          <w:tcPr>
            <w:tcW w:w="480" w:type="dxa"/>
            <w:vMerge w:val="restart"/>
            <w:hideMark/>
          </w:tcPr>
          <w:p w:rsidR="0081276A" w:rsidRPr="0081276A" w:rsidRDefault="0081276A" w:rsidP="0081276A">
            <w:pPr>
              <w:jc w:val="both"/>
              <w:rPr>
                <w:b/>
                <w:bCs/>
              </w:rPr>
            </w:pPr>
            <w:r w:rsidRPr="0081276A">
              <w:rPr>
                <w:b/>
                <w:bCs/>
              </w:rPr>
              <w:t>3</w:t>
            </w:r>
          </w:p>
        </w:tc>
        <w:tc>
          <w:tcPr>
            <w:tcW w:w="2140" w:type="dxa"/>
            <w:noWrap/>
            <w:hideMark/>
          </w:tcPr>
          <w:p w:rsidR="0081276A" w:rsidRPr="0081276A" w:rsidRDefault="0081276A" w:rsidP="0081276A">
            <w:pPr>
              <w:jc w:val="both"/>
              <w:rPr>
                <w:b/>
                <w:bCs/>
              </w:rPr>
            </w:pPr>
            <w:r w:rsidRPr="0081276A">
              <w:rPr>
                <w:b/>
                <w:bCs/>
              </w:rPr>
              <w:t>106 00000 00 0000 000</w:t>
            </w:r>
          </w:p>
        </w:tc>
        <w:tc>
          <w:tcPr>
            <w:tcW w:w="7860" w:type="dxa"/>
            <w:hideMark/>
          </w:tcPr>
          <w:p w:rsidR="0081276A" w:rsidRPr="0081276A" w:rsidRDefault="0081276A" w:rsidP="0081276A">
            <w:pPr>
              <w:jc w:val="both"/>
              <w:rPr>
                <w:b/>
                <w:bCs/>
              </w:rPr>
            </w:pPr>
            <w:r w:rsidRPr="0081276A">
              <w:rPr>
                <w:b/>
                <w:bCs/>
              </w:rPr>
              <w:t>НАЛОГИ НА ИМУЩЕСТВО</w:t>
            </w:r>
          </w:p>
        </w:tc>
        <w:tc>
          <w:tcPr>
            <w:tcW w:w="1420" w:type="dxa"/>
            <w:noWrap/>
            <w:hideMark/>
          </w:tcPr>
          <w:p w:rsidR="0081276A" w:rsidRPr="0081276A" w:rsidRDefault="0081276A" w:rsidP="0081276A">
            <w:pPr>
              <w:jc w:val="both"/>
              <w:rPr>
                <w:b/>
                <w:bCs/>
              </w:rPr>
            </w:pPr>
            <w:r w:rsidRPr="0081276A">
              <w:rPr>
                <w:b/>
                <w:bCs/>
              </w:rPr>
              <w:t>455 000,00</w:t>
            </w:r>
          </w:p>
        </w:tc>
        <w:tc>
          <w:tcPr>
            <w:tcW w:w="960" w:type="dxa"/>
            <w:noWrap/>
            <w:hideMark/>
          </w:tcPr>
          <w:p w:rsidR="0081276A" w:rsidRPr="0081276A" w:rsidRDefault="0081276A" w:rsidP="0081276A">
            <w:pPr>
              <w:jc w:val="both"/>
            </w:pPr>
          </w:p>
        </w:tc>
      </w:tr>
      <w:tr w:rsidR="0081276A" w:rsidRPr="0081276A" w:rsidTr="0081276A">
        <w:trPr>
          <w:trHeight w:val="570"/>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106 01030 10 0000 110</w:t>
            </w:r>
          </w:p>
        </w:tc>
        <w:tc>
          <w:tcPr>
            <w:tcW w:w="7860" w:type="dxa"/>
            <w:hideMark/>
          </w:tcPr>
          <w:p w:rsidR="0081276A" w:rsidRPr="0081276A" w:rsidRDefault="0081276A" w:rsidP="0081276A">
            <w:pPr>
              <w:jc w:val="both"/>
            </w:pPr>
            <w:r w:rsidRPr="0081276A">
              <w:t>Налог на имущество физических лиц, взимаемый по ставкам, применяемым к объектам налогообложения, расположенным в границах поселений</w:t>
            </w:r>
          </w:p>
        </w:tc>
        <w:tc>
          <w:tcPr>
            <w:tcW w:w="1420" w:type="dxa"/>
            <w:noWrap/>
            <w:hideMark/>
          </w:tcPr>
          <w:p w:rsidR="0081276A" w:rsidRPr="0081276A" w:rsidRDefault="0081276A" w:rsidP="0081276A">
            <w:pPr>
              <w:jc w:val="both"/>
            </w:pPr>
            <w:r w:rsidRPr="0081276A">
              <w:t>105 000,00</w:t>
            </w:r>
          </w:p>
        </w:tc>
        <w:tc>
          <w:tcPr>
            <w:tcW w:w="960" w:type="dxa"/>
            <w:noWrap/>
            <w:hideMark/>
          </w:tcPr>
          <w:p w:rsidR="0081276A" w:rsidRPr="0081276A" w:rsidRDefault="0081276A" w:rsidP="0081276A">
            <w:pPr>
              <w:jc w:val="both"/>
            </w:pPr>
          </w:p>
        </w:tc>
      </w:tr>
      <w:tr w:rsidR="0081276A" w:rsidRPr="0081276A" w:rsidTr="0081276A">
        <w:trPr>
          <w:trHeight w:val="615"/>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106 06033 10 0000 110</w:t>
            </w:r>
          </w:p>
        </w:tc>
        <w:tc>
          <w:tcPr>
            <w:tcW w:w="7860" w:type="dxa"/>
            <w:hideMark/>
          </w:tcPr>
          <w:p w:rsidR="0081276A" w:rsidRPr="0081276A" w:rsidRDefault="0081276A" w:rsidP="0081276A">
            <w:pPr>
              <w:jc w:val="both"/>
            </w:pPr>
            <w:r w:rsidRPr="0081276A">
              <w:t>Земельный налог с организаций, обладающих земельным участком, расположенным в границах сельских  поселений</w:t>
            </w:r>
          </w:p>
        </w:tc>
        <w:tc>
          <w:tcPr>
            <w:tcW w:w="1420" w:type="dxa"/>
            <w:noWrap/>
            <w:hideMark/>
          </w:tcPr>
          <w:p w:rsidR="0081276A" w:rsidRPr="0081276A" w:rsidRDefault="0081276A" w:rsidP="0081276A">
            <w:pPr>
              <w:jc w:val="both"/>
            </w:pPr>
            <w:r w:rsidRPr="0081276A">
              <w:t>100 000,00</w:t>
            </w:r>
          </w:p>
        </w:tc>
        <w:tc>
          <w:tcPr>
            <w:tcW w:w="960" w:type="dxa"/>
            <w:noWrap/>
            <w:hideMark/>
          </w:tcPr>
          <w:p w:rsidR="0081276A" w:rsidRPr="0081276A" w:rsidRDefault="0081276A" w:rsidP="0081276A">
            <w:pPr>
              <w:jc w:val="both"/>
            </w:pPr>
          </w:p>
        </w:tc>
      </w:tr>
      <w:tr w:rsidR="0081276A" w:rsidRPr="0081276A" w:rsidTr="0081276A">
        <w:trPr>
          <w:trHeight w:val="615"/>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106 06043 10 0000 110</w:t>
            </w:r>
          </w:p>
        </w:tc>
        <w:tc>
          <w:tcPr>
            <w:tcW w:w="7860" w:type="dxa"/>
            <w:hideMark/>
          </w:tcPr>
          <w:p w:rsidR="0081276A" w:rsidRPr="0081276A" w:rsidRDefault="0081276A" w:rsidP="0081276A">
            <w:pPr>
              <w:jc w:val="both"/>
            </w:pPr>
            <w:r w:rsidRPr="0081276A">
              <w:t>Земельный налог с физических лиц, обладающих земельным участком, расположенным в границах сельских  поселений</w:t>
            </w:r>
          </w:p>
        </w:tc>
        <w:tc>
          <w:tcPr>
            <w:tcW w:w="1420" w:type="dxa"/>
            <w:noWrap/>
            <w:hideMark/>
          </w:tcPr>
          <w:p w:rsidR="0081276A" w:rsidRPr="0081276A" w:rsidRDefault="0081276A" w:rsidP="0081276A">
            <w:pPr>
              <w:jc w:val="both"/>
            </w:pPr>
            <w:r w:rsidRPr="0081276A">
              <w:t>250 000,00</w:t>
            </w:r>
          </w:p>
        </w:tc>
        <w:tc>
          <w:tcPr>
            <w:tcW w:w="960" w:type="dxa"/>
            <w:noWrap/>
            <w:hideMark/>
          </w:tcPr>
          <w:p w:rsidR="0081276A" w:rsidRPr="0081276A" w:rsidRDefault="0081276A" w:rsidP="0081276A">
            <w:pPr>
              <w:jc w:val="both"/>
            </w:pPr>
          </w:p>
        </w:tc>
      </w:tr>
      <w:tr w:rsidR="0081276A" w:rsidRPr="0081276A" w:rsidTr="0081276A">
        <w:trPr>
          <w:trHeight w:val="263"/>
        </w:trPr>
        <w:tc>
          <w:tcPr>
            <w:tcW w:w="480" w:type="dxa"/>
            <w:vMerge w:val="restart"/>
            <w:hideMark/>
          </w:tcPr>
          <w:p w:rsidR="0081276A" w:rsidRPr="0081276A" w:rsidRDefault="0081276A" w:rsidP="0081276A">
            <w:pPr>
              <w:jc w:val="both"/>
              <w:rPr>
                <w:b/>
                <w:bCs/>
              </w:rPr>
            </w:pPr>
            <w:r w:rsidRPr="0081276A">
              <w:rPr>
                <w:b/>
                <w:bCs/>
              </w:rPr>
              <w:t>4</w:t>
            </w:r>
          </w:p>
        </w:tc>
        <w:tc>
          <w:tcPr>
            <w:tcW w:w="2140" w:type="dxa"/>
            <w:noWrap/>
            <w:hideMark/>
          </w:tcPr>
          <w:p w:rsidR="0081276A" w:rsidRPr="0081276A" w:rsidRDefault="0081276A" w:rsidP="0081276A">
            <w:pPr>
              <w:jc w:val="both"/>
              <w:rPr>
                <w:b/>
                <w:bCs/>
              </w:rPr>
            </w:pPr>
            <w:r w:rsidRPr="0081276A">
              <w:rPr>
                <w:b/>
                <w:bCs/>
              </w:rPr>
              <w:t>108 00000 00 0000 000</w:t>
            </w:r>
          </w:p>
        </w:tc>
        <w:tc>
          <w:tcPr>
            <w:tcW w:w="7860" w:type="dxa"/>
            <w:hideMark/>
          </w:tcPr>
          <w:p w:rsidR="0081276A" w:rsidRPr="0081276A" w:rsidRDefault="0081276A" w:rsidP="0081276A">
            <w:pPr>
              <w:jc w:val="both"/>
              <w:rPr>
                <w:b/>
                <w:bCs/>
              </w:rPr>
            </w:pPr>
            <w:r w:rsidRPr="0081276A">
              <w:rPr>
                <w:b/>
                <w:bCs/>
              </w:rPr>
              <w:t>ГОСУДАРСТВЕННАЯ ПОШЛИНА</w:t>
            </w:r>
          </w:p>
        </w:tc>
        <w:tc>
          <w:tcPr>
            <w:tcW w:w="1420" w:type="dxa"/>
            <w:noWrap/>
            <w:hideMark/>
          </w:tcPr>
          <w:p w:rsidR="0081276A" w:rsidRPr="0081276A" w:rsidRDefault="0081276A" w:rsidP="0081276A">
            <w:pPr>
              <w:jc w:val="both"/>
              <w:rPr>
                <w:b/>
                <w:bCs/>
              </w:rPr>
            </w:pPr>
            <w:r w:rsidRPr="0081276A">
              <w:rPr>
                <w:b/>
                <w:bCs/>
              </w:rPr>
              <w:t>7 000,00</w:t>
            </w:r>
          </w:p>
        </w:tc>
        <w:tc>
          <w:tcPr>
            <w:tcW w:w="960" w:type="dxa"/>
            <w:noWrap/>
            <w:hideMark/>
          </w:tcPr>
          <w:p w:rsidR="0081276A" w:rsidRPr="0081276A" w:rsidRDefault="0081276A" w:rsidP="0081276A">
            <w:pPr>
              <w:jc w:val="both"/>
            </w:pPr>
          </w:p>
        </w:tc>
      </w:tr>
      <w:tr w:rsidR="0081276A" w:rsidRPr="0081276A" w:rsidTr="0081276A">
        <w:trPr>
          <w:trHeight w:val="885"/>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108 04020 01 1000 110</w:t>
            </w:r>
          </w:p>
        </w:tc>
        <w:tc>
          <w:tcPr>
            <w:tcW w:w="7860" w:type="dxa"/>
            <w:hideMark/>
          </w:tcPr>
          <w:p w:rsidR="0081276A" w:rsidRPr="0081276A" w:rsidRDefault="0081276A" w:rsidP="0081276A">
            <w:pPr>
              <w:jc w:val="both"/>
            </w:pPr>
            <w:r w:rsidRPr="0081276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0" w:type="dxa"/>
            <w:noWrap/>
            <w:hideMark/>
          </w:tcPr>
          <w:p w:rsidR="0081276A" w:rsidRPr="0081276A" w:rsidRDefault="0081276A" w:rsidP="0081276A">
            <w:pPr>
              <w:jc w:val="both"/>
            </w:pPr>
            <w:r w:rsidRPr="0081276A">
              <w:t>7 000,00</w:t>
            </w:r>
          </w:p>
        </w:tc>
        <w:tc>
          <w:tcPr>
            <w:tcW w:w="960" w:type="dxa"/>
            <w:noWrap/>
            <w:hideMark/>
          </w:tcPr>
          <w:p w:rsidR="0081276A" w:rsidRPr="0081276A" w:rsidRDefault="0081276A" w:rsidP="0081276A">
            <w:pPr>
              <w:jc w:val="both"/>
            </w:pPr>
          </w:p>
        </w:tc>
      </w:tr>
      <w:tr w:rsidR="0081276A" w:rsidRPr="0081276A" w:rsidTr="0081276A">
        <w:trPr>
          <w:trHeight w:val="375"/>
        </w:trPr>
        <w:tc>
          <w:tcPr>
            <w:tcW w:w="10480" w:type="dxa"/>
            <w:gridSpan w:val="3"/>
            <w:hideMark/>
          </w:tcPr>
          <w:p w:rsidR="0081276A" w:rsidRPr="0081276A" w:rsidRDefault="0081276A" w:rsidP="0081276A">
            <w:pPr>
              <w:jc w:val="both"/>
              <w:rPr>
                <w:b/>
                <w:bCs/>
              </w:rPr>
            </w:pPr>
            <w:r w:rsidRPr="0081276A">
              <w:rPr>
                <w:b/>
                <w:bCs/>
              </w:rPr>
              <w:t xml:space="preserve">Итого налоговых доходов </w:t>
            </w:r>
          </w:p>
        </w:tc>
        <w:tc>
          <w:tcPr>
            <w:tcW w:w="1420" w:type="dxa"/>
            <w:noWrap/>
            <w:hideMark/>
          </w:tcPr>
          <w:p w:rsidR="0081276A" w:rsidRPr="0081276A" w:rsidRDefault="0081276A" w:rsidP="0081276A">
            <w:pPr>
              <w:jc w:val="both"/>
              <w:rPr>
                <w:b/>
                <w:bCs/>
              </w:rPr>
            </w:pPr>
            <w:r w:rsidRPr="0081276A">
              <w:rPr>
                <w:b/>
                <w:bCs/>
              </w:rPr>
              <w:t>686 508,00</w:t>
            </w:r>
          </w:p>
        </w:tc>
        <w:tc>
          <w:tcPr>
            <w:tcW w:w="960" w:type="dxa"/>
            <w:noWrap/>
            <w:hideMark/>
          </w:tcPr>
          <w:p w:rsidR="0081276A" w:rsidRPr="0081276A" w:rsidRDefault="0081276A" w:rsidP="0081276A">
            <w:pPr>
              <w:jc w:val="both"/>
            </w:pPr>
          </w:p>
        </w:tc>
      </w:tr>
      <w:tr w:rsidR="0081276A" w:rsidRPr="0081276A" w:rsidTr="0081276A">
        <w:trPr>
          <w:trHeight w:val="555"/>
        </w:trPr>
        <w:tc>
          <w:tcPr>
            <w:tcW w:w="480" w:type="dxa"/>
            <w:vMerge w:val="restart"/>
            <w:hideMark/>
          </w:tcPr>
          <w:p w:rsidR="0081276A" w:rsidRPr="0081276A" w:rsidRDefault="0081276A" w:rsidP="0081276A">
            <w:pPr>
              <w:jc w:val="both"/>
              <w:rPr>
                <w:b/>
                <w:bCs/>
              </w:rPr>
            </w:pPr>
            <w:r w:rsidRPr="0081276A">
              <w:rPr>
                <w:b/>
                <w:bCs/>
              </w:rPr>
              <w:t>5</w:t>
            </w:r>
          </w:p>
        </w:tc>
        <w:tc>
          <w:tcPr>
            <w:tcW w:w="2140" w:type="dxa"/>
            <w:hideMark/>
          </w:tcPr>
          <w:p w:rsidR="0081276A" w:rsidRPr="0081276A" w:rsidRDefault="0081276A" w:rsidP="0081276A">
            <w:pPr>
              <w:jc w:val="both"/>
              <w:rPr>
                <w:b/>
                <w:bCs/>
              </w:rPr>
            </w:pPr>
            <w:r w:rsidRPr="0081276A">
              <w:rPr>
                <w:b/>
                <w:bCs/>
              </w:rPr>
              <w:t>111 00000 00 0000 000</w:t>
            </w:r>
          </w:p>
        </w:tc>
        <w:tc>
          <w:tcPr>
            <w:tcW w:w="7860" w:type="dxa"/>
            <w:hideMark/>
          </w:tcPr>
          <w:p w:rsidR="0081276A" w:rsidRPr="0081276A" w:rsidRDefault="0081276A" w:rsidP="0081276A">
            <w:pPr>
              <w:jc w:val="both"/>
              <w:rPr>
                <w:b/>
                <w:bCs/>
              </w:rPr>
            </w:pPr>
            <w:r w:rsidRPr="0081276A">
              <w:rPr>
                <w:b/>
                <w:bCs/>
              </w:rPr>
              <w:t>ДОХОДЫ ОТ ИСПОЛЬЗОВАНИЯ ИМУЩЕСТВА, НАХОДЯЩЕГОСЯ В ГОСУДАРСТВЕННОЙ И МУНИЦИПАЛЬНОЙ СОБСТВЕННОСТИ</w:t>
            </w:r>
          </w:p>
        </w:tc>
        <w:tc>
          <w:tcPr>
            <w:tcW w:w="1420" w:type="dxa"/>
            <w:noWrap/>
            <w:hideMark/>
          </w:tcPr>
          <w:p w:rsidR="0081276A" w:rsidRPr="0081276A" w:rsidRDefault="0081276A" w:rsidP="0081276A">
            <w:pPr>
              <w:jc w:val="both"/>
              <w:rPr>
                <w:b/>
                <w:bCs/>
              </w:rPr>
            </w:pPr>
            <w:r w:rsidRPr="0081276A">
              <w:rPr>
                <w:b/>
                <w:bCs/>
              </w:rPr>
              <w:t>68 200,00</w:t>
            </w:r>
          </w:p>
        </w:tc>
        <w:tc>
          <w:tcPr>
            <w:tcW w:w="960" w:type="dxa"/>
            <w:noWrap/>
            <w:hideMark/>
          </w:tcPr>
          <w:p w:rsidR="0081276A" w:rsidRPr="0081276A" w:rsidRDefault="0081276A" w:rsidP="0081276A">
            <w:pPr>
              <w:jc w:val="both"/>
            </w:pPr>
          </w:p>
        </w:tc>
      </w:tr>
      <w:tr w:rsidR="0081276A" w:rsidRPr="0081276A" w:rsidTr="0081276A">
        <w:trPr>
          <w:trHeight w:val="1125"/>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pPr>
            <w:r w:rsidRPr="0081276A">
              <w:t>111 05025 10 0000 120</w:t>
            </w:r>
          </w:p>
        </w:tc>
        <w:tc>
          <w:tcPr>
            <w:tcW w:w="7860" w:type="dxa"/>
            <w:hideMark/>
          </w:tcPr>
          <w:p w:rsidR="0081276A" w:rsidRPr="0081276A" w:rsidRDefault="0081276A" w:rsidP="0081276A">
            <w:pPr>
              <w:jc w:val="both"/>
            </w:pPr>
            <w:proofErr w:type="gramStart"/>
            <w:r w:rsidRPr="0081276A">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20" w:type="dxa"/>
            <w:noWrap/>
            <w:hideMark/>
          </w:tcPr>
          <w:p w:rsidR="0081276A" w:rsidRPr="0081276A" w:rsidRDefault="0081276A" w:rsidP="0081276A">
            <w:pPr>
              <w:jc w:val="both"/>
            </w:pPr>
            <w:r w:rsidRPr="0081276A">
              <w:t>68 200,00</w:t>
            </w:r>
          </w:p>
        </w:tc>
        <w:tc>
          <w:tcPr>
            <w:tcW w:w="960" w:type="dxa"/>
            <w:noWrap/>
            <w:hideMark/>
          </w:tcPr>
          <w:p w:rsidR="0081276A" w:rsidRPr="0081276A" w:rsidRDefault="0081276A" w:rsidP="0081276A">
            <w:pPr>
              <w:jc w:val="both"/>
            </w:pPr>
          </w:p>
        </w:tc>
      </w:tr>
      <w:tr w:rsidR="0081276A" w:rsidRPr="0081276A" w:rsidTr="0081276A">
        <w:trPr>
          <w:trHeight w:val="552"/>
        </w:trPr>
        <w:tc>
          <w:tcPr>
            <w:tcW w:w="480" w:type="dxa"/>
            <w:vMerge w:val="restart"/>
            <w:hideMark/>
          </w:tcPr>
          <w:p w:rsidR="0081276A" w:rsidRPr="0081276A" w:rsidRDefault="0081276A" w:rsidP="0081276A">
            <w:pPr>
              <w:jc w:val="both"/>
              <w:rPr>
                <w:b/>
                <w:bCs/>
              </w:rPr>
            </w:pPr>
            <w:r w:rsidRPr="0081276A">
              <w:rPr>
                <w:b/>
                <w:bCs/>
              </w:rPr>
              <w:t>6</w:t>
            </w:r>
          </w:p>
        </w:tc>
        <w:tc>
          <w:tcPr>
            <w:tcW w:w="2140" w:type="dxa"/>
            <w:hideMark/>
          </w:tcPr>
          <w:p w:rsidR="0081276A" w:rsidRPr="0081276A" w:rsidRDefault="0081276A" w:rsidP="0081276A">
            <w:pPr>
              <w:jc w:val="both"/>
              <w:rPr>
                <w:b/>
                <w:bCs/>
              </w:rPr>
            </w:pPr>
            <w:r w:rsidRPr="0081276A">
              <w:rPr>
                <w:b/>
                <w:bCs/>
              </w:rPr>
              <w:t>113 00000 00 0000 000</w:t>
            </w:r>
          </w:p>
        </w:tc>
        <w:tc>
          <w:tcPr>
            <w:tcW w:w="7860" w:type="dxa"/>
            <w:hideMark/>
          </w:tcPr>
          <w:p w:rsidR="0081276A" w:rsidRPr="0081276A" w:rsidRDefault="0081276A" w:rsidP="0081276A">
            <w:pPr>
              <w:jc w:val="both"/>
              <w:rPr>
                <w:b/>
                <w:bCs/>
              </w:rPr>
            </w:pPr>
            <w:r w:rsidRPr="0081276A">
              <w:rPr>
                <w:b/>
                <w:bCs/>
              </w:rPr>
              <w:t>ДОХОДЫ ОТ ОКАЗАНИЯ ПЛАТНЫХ УСЛУГ (РАБОТ) И КОМПЕНСАЦИИ ЗАТРАТ ГОСУДАРСТВА</w:t>
            </w:r>
          </w:p>
        </w:tc>
        <w:tc>
          <w:tcPr>
            <w:tcW w:w="1420" w:type="dxa"/>
            <w:noWrap/>
            <w:hideMark/>
          </w:tcPr>
          <w:p w:rsidR="0081276A" w:rsidRPr="0081276A" w:rsidRDefault="0081276A" w:rsidP="0081276A">
            <w:pPr>
              <w:jc w:val="both"/>
              <w:rPr>
                <w:b/>
                <w:bCs/>
              </w:rPr>
            </w:pPr>
            <w:r w:rsidRPr="0081276A">
              <w:rPr>
                <w:b/>
                <w:bCs/>
              </w:rPr>
              <w:t>166 200,00</w:t>
            </w:r>
          </w:p>
        </w:tc>
        <w:tc>
          <w:tcPr>
            <w:tcW w:w="960" w:type="dxa"/>
            <w:noWrap/>
            <w:hideMark/>
          </w:tcPr>
          <w:p w:rsidR="0081276A" w:rsidRPr="0081276A" w:rsidRDefault="0081276A" w:rsidP="0081276A">
            <w:pPr>
              <w:jc w:val="both"/>
            </w:pPr>
          </w:p>
        </w:tc>
      </w:tr>
      <w:tr w:rsidR="0081276A" w:rsidRPr="0081276A" w:rsidTr="0081276A">
        <w:trPr>
          <w:trHeight w:val="563"/>
        </w:trPr>
        <w:tc>
          <w:tcPr>
            <w:tcW w:w="480" w:type="dxa"/>
            <w:vMerge/>
            <w:hideMark/>
          </w:tcPr>
          <w:p w:rsidR="0081276A" w:rsidRPr="0081276A" w:rsidRDefault="0081276A" w:rsidP="0081276A">
            <w:pPr>
              <w:jc w:val="both"/>
              <w:rPr>
                <w:b/>
                <w:bCs/>
              </w:rPr>
            </w:pPr>
          </w:p>
        </w:tc>
        <w:tc>
          <w:tcPr>
            <w:tcW w:w="2140" w:type="dxa"/>
            <w:hideMark/>
          </w:tcPr>
          <w:p w:rsidR="0081276A" w:rsidRPr="0081276A" w:rsidRDefault="0081276A" w:rsidP="0081276A">
            <w:pPr>
              <w:jc w:val="both"/>
            </w:pPr>
            <w:r w:rsidRPr="0081276A">
              <w:t>113 02065 10 0000 130</w:t>
            </w:r>
          </w:p>
        </w:tc>
        <w:tc>
          <w:tcPr>
            <w:tcW w:w="7860" w:type="dxa"/>
            <w:hideMark/>
          </w:tcPr>
          <w:p w:rsidR="0081276A" w:rsidRPr="0081276A" w:rsidRDefault="0081276A" w:rsidP="0081276A">
            <w:pPr>
              <w:jc w:val="both"/>
            </w:pPr>
            <w:r w:rsidRPr="0081276A">
              <w:t>Доходы, поступающие в порядке возмещения расходов, понесенных в связи с эксплуатацией имущества сельских поселений</w:t>
            </w:r>
          </w:p>
        </w:tc>
        <w:tc>
          <w:tcPr>
            <w:tcW w:w="1420" w:type="dxa"/>
            <w:noWrap/>
            <w:hideMark/>
          </w:tcPr>
          <w:p w:rsidR="0081276A" w:rsidRPr="0081276A" w:rsidRDefault="0081276A" w:rsidP="0081276A">
            <w:pPr>
              <w:jc w:val="both"/>
            </w:pPr>
            <w:r w:rsidRPr="0081276A">
              <w:t>166 200,00</w:t>
            </w:r>
          </w:p>
        </w:tc>
        <w:tc>
          <w:tcPr>
            <w:tcW w:w="960" w:type="dxa"/>
            <w:noWrap/>
            <w:hideMark/>
          </w:tcPr>
          <w:p w:rsidR="0081276A" w:rsidRPr="0081276A" w:rsidRDefault="0081276A" w:rsidP="0081276A">
            <w:pPr>
              <w:jc w:val="both"/>
            </w:pPr>
          </w:p>
        </w:tc>
      </w:tr>
      <w:tr w:rsidR="0081276A" w:rsidRPr="0081276A" w:rsidTr="0081276A">
        <w:trPr>
          <w:trHeight w:val="360"/>
        </w:trPr>
        <w:tc>
          <w:tcPr>
            <w:tcW w:w="480" w:type="dxa"/>
            <w:vMerge w:val="restart"/>
            <w:hideMark/>
          </w:tcPr>
          <w:p w:rsidR="0081276A" w:rsidRPr="0081276A" w:rsidRDefault="0081276A" w:rsidP="0081276A">
            <w:pPr>
              <w:jc w:val="both"/>
              <w:rPr>
                <w:b/>
                <w:bCs/>
              </w:rPr>
            </w:pPr>
            <w:r w:rsidRPr="0081276A">
              <w:rPr>
                <w:b/>
                <w:bCs/>
              </w:rPr>
              <w:t>7</w:t>
            </w:r>
          </w:p>
        </w:tc>
        <w:tc>
          <w:tcPr>
            <w:tcW w:w="2140" w:type="dxa"/>
            <w:hideMark/>
          </w:tcPr>
          <w:p w:rsidR="0081276A" w:rsidRPr="0081276A" w:rsidRDefault="0081276A" w:rsidP="0081276A">
            <w:pPr>
              <w:jc w:val="both"/>
              <w:rPr>
                <w:b/>
                <w:bCs/>
              </w:rPr>
            </w:pPr>
            <w:r w:rsidRPr="0081276A">
              <w:rPr>
                <w:b/>
                <w:bCs/>
              </w:rPr>
              <w:t>114 00000 00 0000 000</w:t>
            </w:r>
          </w:p>
        </w:tc>
        <w:tc>
          <w:tcPr>
            <w:tcW w:w="7860" w:type="dxa"/>
            <w:hideMark/>
          </w:tcPr>
          <w:p w:rsidR="0081276A" w:rsidRPr="0081276A" w:rsidRDefault="0081276A" w:rsidP="0081276A">
            <w:pPr>
              <w:jc w:val="both"/>
              <w:rPr>
                <w:b/>
                <w:bCs/>
              </w:rPr>
            </w:pPr>
            <w:r w:rsidRPr="0081276A">
              <w:rPr>
                <w:b/>
                <w:bCs/>
              </w:rPr>
              <w:t>ДОХОДЫ ОТ ПРОДАЖИ МАТЕРИАЛЬНЫХ И НЕМАТЕРИАЛЬНЫХ АКТИВОВ</w:t>
            </w:r>
          </w:p>
        </w:tc>
        <w:tc>
          <w:tcPr>
            <w:tcW w:w="1420" w:type="dxa"/>
            <w:noWrap/>
            <w:hideMark/>
          </w:tcPr>
          <w:p w:rsidR="0081276A" w:rsidRPr="0081276A" w:rsidRDefault="0081276A" w:rsidP="0081276A">
            <w:pPr>
              <w:jc w:val="both"/>
              <w:rPr>
                <w:b/>
                <w:bCs/>
              </w:rPr>
            </w:pPr>
            <w:r w:rsidRPr="0081276A">
              <w:rPr>
                <w:b/>
                <w:bCs/>
              </w:rPr>
              <w:t>50 000,00</w:t>
            </w:r>
          </w:p>
        </w:tc>
        <w:tc>
          <w:tcPr>
            <w:tcW w:w="960" w:type="dxa"/>
            <w:noWrap/>
            <w:hideMark/>
          </w:tcPr>
          <w:p w:rsidR="0081276A" w:rsidRPr="0081276A" w:rsidRDefault="0081276A" w:rsidP="0081276A">
            <w:pPr>
              <w:jc w:val="both"/>
            </w:pPr>
          </w:p>
        </w:tc>
      </w:tr>
      <w:tr w:rsidR="0081276A" w:rsidRPr="0081276A" w:rsidTr="0081276A">
        <w:trPr>
          <w:trHeight w:val="825"/>
        </w:trPr>
        <w:tc>
          <w:tcPr>
            <w:tcW w:w="480" w:type="dxa"/>
            <w:vMerge/>
            <w:hideMark/>
          </w:tcPr>
          <w:p w:rsidR="0081276A" w:rsidRPr="0081276A" w:rsidRDefault="0081276A" w:rsidP="0081276A">
            <w:pPr>
              <w:jc w:val="both"/>
              <w:rPr>
                <w:b/>
                <w:bCs/>
              </w:rPr>
            </w:pPr>
          </w:p>
        </w:tc>
        <w:tc>
          <w:tcPr>
            <w:tcW w:w="2140" w:type="dxa"/>
            <w:hideMark/>
          </w:tcPr>
          <w:p w:rsidR="0081276A" w:rsidRPr="0081276A" w:rsidRDefault="0081276A" w:rsidP="0081276A">
            <w:pPr>
              <w:jc w:val="both"/>
            </w:pPr>
            <w:r w:rsidRPr="0081276A">
              <w:t>114 06025 10 0000 430</w:t>
            </w:r>
          </w:p>
        </w:tc>
        <w:tc>
          <w:tcPr>
            <w:tcW w:w="7860" w:type="dxa"/>
            <w:hideMark/>
          </w:tcPr>
          <w:p w:rsidR="0081276A" w:rsidRPr="0081276A" w:rsidRDefault="0081276A" w:rsidP="0081276A">
            <w:pPr>
              <w:jc w:val="both"/>
            </w:pPr>
            <w:r w:rsidRPr="0081276A">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20" w:type="dxa"/>
            <w:noWrap/>
            <w:hideMark/>
          </w:tcPr>
          <w:p w:rsidR="0081276A" w:rsidRPr="0081276A" w:rsidRDefault="0081276A" w:rsidP="0081276A">
            <w:pPr>
              <w:jc w:val="both"/>
            </w:pPr>
            <w:r w:rsidRPr="0081276A">
              <w:t>50 000,00</w:t>
            </w:r>
          </w:p>
        </w:tc>
        <w:tc>
          <w:tcPr>
            <w:tcW w:w="960" w:type="dxa"/>
            <w:noWrap/>
            <w:hideMark/>
          </w:tcPr>
          <w:p w:rsidR="0081276A" w:rsidRPr="0081276A" w:rsidRDefault="0081276A" w:rsidP="0081276A">
            <w:pPr>
              <w:jc w:val="both"/>
            </w:pPr>
          </w:p>
        </w:tc>
      </w:tr>
      <w:tr w:rsidR="0081276A" w:rsidRPr="0081276A" w:rsidTr="0081276A">
        <w:trPr>
          <w:trHeight w:val="312"/>
        </w:trPr>
        <w:tc>
          <w:tcPr>
            <w:tcW w:w="10480" w:type="dxa"/>
            <w:gridSpan w:val="3"/>
            <w:hideMark/>
          </w:tcPr>
          <w:p w:rsidR="0081276A" w:rsidRPr="0081276A" w:rsidRDefault="0081276A" w:rsidP="0081276A">
            <w:pPr>
              <w:jc w:val="both"/>
              <w:rPr>
                <w:b/>
                <w:bCs/>
              </w:rPr>
            </w:pPr>
            <w:r w:rsidRPr="0081276A">
              <w:rPr>
                <w:b/>
                <w:bCs/>
              </w:rPr>
              <w:t>Итого неналоговых доходов</w:t>
            </w:r>
          </w:p>
        </w:tc>
        <w:tc>
          <w:tcPr>
            <w:tcW w:w="1420" w:type="dxa"/>
            <w:noWrap/>
            <w:hideMark/>
          </w:tcPr>
          <w:p w:rsidR="0081276A" w:rsidRPr="0081276A" w:rsidRDefault="0081276A" w:rsidP="0081276A">
            <w:pPr>
              <w:jc w:val="both"/>
              <w:rPr>
                <w:b/>
                <w:bCs/>
              </w:rPr>
            </w:pPr>
            <w:r w:rsidRPr="0081276A">
              <w:rPr>
                <w:b/>
                <w:bCs/>
              </w:rPr>
              <w:t>284 400,00</w:t>
            </w:r>
          </w:p>
        </w:tc>
        <w:tc>
          <w:tcPr>
            <w:tcW w:w="960" w:type="dxa"/>
            <w:noWrap/>
            <w:hideMark/>
          </w:tcPr>
          <w:p w:rsidR="0081276A" w:rsidRPr="0081276A" w:rsidRDefault="0081276A" w:rsidP="0081276A">
            <w:pPr>
              <w:jc w:val="both"/>
            </w:pPr>
          </w:p>
        </w:tc>
      </w:tr>
      <w:tr w:rsidR="0081276A" w:rsidRPr="0081276A" w:rsidTr="0081276A">
        <w:trPr>
          <w:trHeight w:val="255"/>
        </w:trPr>
        <w:tc>
          <w:tcPr>
            <w:tcW w:w="10480" w:type="dxa"/>
            <w:gridSpan w:val="3"/>
            <w:hideMark/>
          </w:tcPr>
          <w:p w:rsidR="0081276A" w:rsidRPr="0081276A" w:rsidRDefault="0081276A" w:rsidP="0081276A">
            <w:pPr>
              <w:jc w:val="both"/>
              <w:rPr>
                <w:b/>
                <w:bCs/>
              </w:rPr>
            </w:pPr>
            <w:r w:rsidRPr="0081276A">
              <w:rPr>
                <w:b/>
                <w:bCs/>
              </w:rPr>
              <w:t xml:space="preserve">Налоговые и неналоговые доходы </w:t>
            </w:r>
          </w:p>
        </w:tc>
        <w:tc>
          <w:tcPr>
            <w:tcW w:w="1420" w:type="dxa"/>
            <w:noWrap/>
            <w:hideMark/>
          </w:tcPr>
          <w:p w:rsidR="0081276A" w:rsidRPr="0081276A" w:rsidRDefault="0081276A" w:rsidP="0081276A">
            <w:pPr>
              <w:jc w:val="both"/>
              <w:rPr>
                <w:b/>
                <w:bCs/>
              </w:rPr>
            </w:pPr>
            <w:r w:rsidRPr="0081276A">
              <w:rPr>
                <w:b/>
                <w:bCs/>
              </w:rPr>
              <w:t>970 908,00</w:t>
            </w:r>
          </w:p>
        </w:tc>
        <w:tc>
          <w:tcPr>
            <w:tcW w:w="960" w:type="dxa"/>
            <w:noWrap/>
            <w:hideMark/>
          </w:tcPr>
          <w:p w:rsidR="0081276A" w:rsidRPr="0081276A" w:rsidRDefault="0081276A" w:rsidP="0081276A">
            <w:pPr>
              <w:jc w:val="both"/>
            </w:pPr>
          </w:p>
        </w:tc>
      </w:tr>
      <w:tr w:rsidR="0081276A" w:rsidRPr="0081276A" w:rsidTr="0081276A">
        <w:trPr>
          <w:trHeight w:val="345"/>
        </w:trPr>
        <w:tc>
          <w:tcPr>
            <w:tcW w:w="480" w:type="dxa"/>
            <w:vMerge w:val="restart"/>
            <w:hideMark/>
          </w:tcPr>
          <w:p w:rsidR="0081276A" w:rsidRPr="0081276A" w:rsidRDefault="0081276A" w:rsidP="0081276A">
            <w:pPr>
              <w:jc w:val="both"/>
              <w:rPr>
                <w:b/>
                <w:bCs/>
              </w:rPr>
            </w:pPr>
            <w:r w:rsidRPr="0081276A">
              <w:rPr>
                <w:b/>
                <w:bCs/>
              </w:rPr>
              <w:lastRenderedPageBreak/>
              <w:t>8</w:t>
            </w:r>
          </w:p>
        </w:tc>
        <w:tc>
          <w:tcPr>
            <w:tcW w:w="2140" w:type="dxa"/>
            <w:noWrap/>
            <w:hideMark/>
          </w:tcPr>
          <w:p w:rsidR="0081276A" w:rsidRPr="0081276A" w:rsidRDefault="0081276A" w:rsidP="0081276A">
            <w:pPr>
              <w:jc w:val="both"/>
              <w:rPr>
                <w:b/>
                <w:bCs/>
              </w:rPr>
            </w:pPr>
            <w:r w:rsidRPr="0081276A">
              <w:rPr>
                <w:b/>
                <w:bCs/>
              </w:rPr>
              <w:t>200 00000 00 0000 000</w:t>
            </w:r>
          </w:p>
        </w:tc>
        <w:tc>
          <w:tcPr>
            <w:tcW w:w="7860" w:type="dxa"/>
            <w:hideMark/>
          </w:tcPr>
          <w:p w:rsidR="0081276A" w:rsidRPr="0081276A" w:rsidRDefault="0081276A" w:rsidP="0081276A">
            <w:pPr>
              <w:jc w:val="both"/>
              <w:rPr>
                <w:b/>
                <w:bCs/>
              </w:rPr>
            </w:pPr>
            <w:r w:rsidRPr="0081276A">
              <w:rPr>
                <w:b/>
                <w:bCs/>
              </w:rPr>
              <w:t>БЕЗВОЗМЕЗДНЫЕ ПОСТУПЛЕНИЯ</w:t>
            </w:r>
          </w:p>
        </w:tc>
        <w:tc>
          <w:tcPr>
            <w:tcW w:w="1420" w:type="dxa"/>
            <w:noWrap/>
            <w:hideMark/>
          </w:tcPr>
          <w:p w:rsidR="0081276A" w:rsidRPr="0081276A" w:rsidRDefault="0081276A" w:rsidP="0081276A">
            <w:pPr>
              <w:jc w:val="both"/>
              <w:rPr>
                <w:b/>
                <w:bCs/>
              </w:rPr>
            </w:pPr>
            <w:r w:rsidRPr="0081276A">
              <w:rPr>
                <w:b/>
                <w:bCs/>
              </w:rPr>
              <w:t>1 725 282,00</w:t>
            </w:r>
          </w:p>
        </w:tc>
        <w:tc>
          <w:tcPr>
            <w:tcW w:w="960" w:type="dxa"/>
            <w:noWrap/>
            <w:hideMark/>
          </w:tcPr>
          <w:p w:rsidR="0081276A" w:rsidRPr="0081276A" w:rsidRDefault="0081276A" w:rsidP="0081276A">
            <w:pPr>
              <w:jc w:val="both"/>
            </w:pPr>
          </w:p>
        </w:tc>
      </w:tr>
      <w:tr w:rsidR="0081276A" w:rsidRPr="0081276A" w:rsidTr="0081276A">
        <w:trPr>
          <w:trHeight w:val="552"/>
        </w:trPr>
        <w:tc>
          <w:tcPr>
            <w:tcW w:w="480" w:type="dxa"/>
            <w:vMerge/>
            <w:hideMark/>
          </w:tcPr>
          <w:p w:rsidR="0081276A" w:rsidRPr="0081276A" w:rsidRDefault="0081276A" w:rsidP="0081276A">
            <w:pPr>
              <w:jc w:val="both"/>
              <w:rPr>
                <w:b/>
                <w:bCs/>
              </w:rPr>
            </w:pPr>
          </w:p>
        </w:tc>
        <w:tc>
          <w:tcPr>
            <w:tcW w:w="2140" w:type="dxa"/>
            <w:noWrap/>
            <w:hideMark/>
          </w:tcPr>
          <w:p w:rsidR="0081276A" w:rsidRPr="0081276A" w:rsidRDefault="0081276A" w:rsidP="0081276A">
            <w:pPr>
              <w:jc w:val="both"/>
              <w:rPr>
                <w:b/>
                <w:bCs/>
              </w:rPr>
            </w:pPr>
            <w:r w:rsidRPr="0081276A">
              <w:rPr>
                <w:b/>
                <w:bCs/>
              </w:rPr>
              <w:t>202 00000 00 0000 000</w:t>
            </w:r>
          </w:p>
        </w:tc>
        <w:tc>
          <w:tcPr>
            <w:tcW w:w="7860" w:type="dxa"/>
            <w:hideMark/>
          </w:tcPr>
          <w:p w:rsidR="0081276A" w:rsidRPr="0081276A" w:rsidRDefault="0081276A" w:rsidP="0081276A">
            <w:pPr>
              <w:jc w:val="both"/>
              <w:rPr>
                <w:b/>
                <w:bCs/>
              </w:rPr>
            </w:pPr>
            <w:r w:rsidRPr="0081276A">
              <w:rPr>
                <w:b/>
                <w:bCs/>
              </w:rPr>
              <w:t xml:space="preserve">БЕЗВОЗМЕЗДНЫЕ ПОСТУПЛЕНИЯ ОТ ДРУГИХ  БЮДЖЕТОВ БЮДЖЕТНОЙ СИСТЕМЫ </w:t>
            </w:r>
          </w:p>
        </w:tc>
        <w:tc>
          <w:tcPr>
            <w:tcW w:w="1420" w:type="dxa"/>
            <w:noWrap/>
            <w:hideMark/>
          </w:tcPr>
          <w:p w:rsidR="0081276A" w:rsidRPr="0081276A" w:rsidRDefault="0081276A" w:rsidP="0081276A">
            <w:pPr>
              <w:jc w:val="both"/>
              <w:rPr>
                <w:b/>
                <w:bCs/>
              </w:rPr>
            </w:pPr>
            <w:r w:rsidRPr="0081276A">
              <w:rPr>
                <w:b/>
                <w:bCs/>
              </w:rPr>
              <w:t>1 725 282,00</w:t>
            </w:r>
          </w:p>
        </w:tc>
        <w:tc>
          <w:tcPr>
            <w:tcW w:w="960" w:type="dxa"/>
            <w:noWrap/>
            <w:hideMark/>
          </w:tcPr>
          <w:p w:rsidR="0081276A" w:rsidRPr="0081276A" w:rsidRDefault="0081276A" w:rsidP="0081276A">
            <w:pPr>
              <w:jc w:val="both"/>
            </w:pPr>
          </w:p>
        </w:tc>
      </w:tr>
      <w:tr w:rsidR="0081276A" w:rsidRPr="0081276A" w:rsidTr="0081276A">
        <w:trPr>
          <w:trHeight w:val="315"/>
        </w:trPr>
        <w:tc>
          <w:tcPr>
            <w:tcW w:w="480" w:type="dxa"/>
            <w:vMerge/>
            <w:hideMark/>
          </w:tcPr>
          <w:p w:rsidR="0081276A" w:rsidRPr="0081276A" w:rsidRDefault="0081276A" w:rsidP="0081276A">
            <w:pPr>
              <w:jc w:val="both"/>
              <w:rPr>
                <w:b/>
                <w:bCs/>
              </w:rPr>
            </w:pPr>
          </w:p>
        </w:tc>
        <w:tc>
          <w:tcPr>
            <w:tcW w:w="2140" w:type="dxa"/>
            <w:hideMark/>
          </w:tcPr>
          <w:p w:rsidR="0081276A" w:rsidRPr="0081276A" w:rsidRDefault="0081276A" w:rsidP="0081276A">
            <w:pPr>
              <w:jc w:val="both"/>
            </w:pPr>
            <w:r w:rsidRPr="0081276A">
              <w:t>202 15001 10 0000 151</w:t>
            </w:r>
          </w:p>
        </w:tc>
        <w:tc>
          <w:tcPr>
            <w:tcW w:w="7860" w:type="dxa"/>
            <w:hideMark/>
          </w:tcPr>
          <w:p w:rsidR="0081276A" w:rsidRPr="0081276A" w:rsidRDefault="0081276A" w:rsidP="0081276A">
            <w:pPr>
              <w:jc w:val="both"/>
            </w:pPr>
            <w:r w:rsidRPr="0081276A">
              <w:t>Дотации бюджетам сельских поселений на выравнивание бюджетной обеспеченности</w:t>
            </w:r>
          </w:p>
        </w:tc>
        <w:tc>
          <w:tcPr>
            <w:tcW w:w="1420" w:type="dxa"/>
            <w:noWrap/>
            <w:hideMark/>
          </w:tcPr>
          <w:p w:rsidR="0081276A" w:rsidRPr="0081276A" w:rsidRDefault="0081276A" w:rsidP="0081276A">
            <w:pPr>
              <w:jc w:val="both"/>
            </w:pPr>
            <w:r w:rsidRPr="0081276A">
              <w:t>1 401 810,00</w:t>
            </w:r>
          </w:p>
        </w:tc>
        <w:tc>
          <w:tcPr>
            <w:tcW w:w="960" w:type="dxa"/>
            <w:noWrap/>
            <w:hideMark/>
          </w:tcPr>
          <w:p w:rsidR="0081276A" w:rsidRPr="0081276A" w:rsidRDefault="0081276A" w:rsidP="0081276A">
            <w:pPr>
              <w:jc w:val="both"/>
            </w:pPr>
          </w:p>
        </w:tc>
      </w:tr>
      <w:tr w:rsidR="0081276A" w:rsidRPr="0081276A" w:rsidTr="0081276A">
        <w:trPr>
          <w:trHeight w:val="312"/>
        </w:trPr>
        <w:tc>
          <w:tcPr>
            <w:tcW w:w="480" w:type="dxa"/>
            <w:vMerge/>
            <w:hideMark/>
          </w:tcPr>
          <w:p w:rsidR="0081276A" w:rsidRPr="0081276A" w:rsidRDefault="0081276A" w:rsidP="0081276A">
            <w:pPr>
              <w:jc w:val="both"/>
              <w:rPr>
                <w:b/>
                <w:bCs/>
              </w:rPr>
            </w:pPr>
          </w:p>
        </w:tc>
        <w:tc>
          <w:tcPr>
            <w:tcW w:w="2140" w:type="dxa"/>
            <w:hideMark/>
          </w:tcPr>
          <w:p w:rsidR="0081276A" w:rsidRPr="0081276A" w:rsidRDefault="0081276A" w:rsidP="0081276A">
            <w:pPr>
              <w:jc w:val="both"/>
            </w:pPr>
            <w:r w:rsidRPr="0081276A">
              <w:t>202 29999 10 0000 151</w:t>
            </w:r>
          </w:p>
        </w:tc>
        <w:tc>
          <w:tcPr>
            <w:tcW w:w="7860" w:type="dxa"/>
            <w:hideMark/>
          </w:tcPr>
          <w:p w:rsidR="0081276A" w:rsidRPr="0081276A" w:rsidRDefault="0081276A" w:rsidP="0081276A">
            <w:pPr>
              <w:jc w:val="both"/>
            </w:pPr>
            <w:r w:rsidRPr="0081276A">
              <w:t>Прочие субсидии бюджетам сельских поселений</w:t>
            </w:r>
          </w:p>
        </w:tc>
        <w:tc>
          <w:tcPr>
            <w:tcW w:w="1420" w:type="dxa"/>
            <w:noWrap/>
            <w:hideMark/>
          </w:tcPr>
          <w:p w:rsidR="0081276A" w:rsidRPr="0081276A" w:rsidRDefault="0081276A" w:rsidP="0081276A">
            <w:pPr>
              <w:jc w:val="both"/>
            </w:pPr>
            <w:r w:rsidRPr="0081276A">
              <w:t>234 500,00</w:t>
            </w:r>
          </w:p>
        </w:tc>
        <w:tc>
          <w:tcPr>
            <w:tcW w:w="960" w:type="dxa"/>
            <w:noWrap/>
            <w:hideMark/>
          </w:tcPr>
          <w:p w:rsidR="0081276A" w:rsidRPr="0081276A" w:rsidRDefault="0081276A" w:rsidP="0081276A">
            <w:pPr>
              <w:jc w:val="both"/>
            </w:pPr>
          </w:p>
        </w:tc>
      </w:tr>
      <w:tr w:rsidR="0081276A" w:rsidRPr="0081276A" w:rsidTr="0081276A">
        <w:trPr>
          <w:trHeight w:val="585"/>
        </w:trPr>
        <w:tc>
          <w:tcPr>
            <w:tcW w:w="480" w:type="dxa"/>
            <w:vMerge/>
            <w:hideMark/>
          </w:tcPr>
          <w:p w:rsidR="0081276A" w:rsidRPr="0081276A" w:rsidRDefault="0081276A" w:rsidP="0081276A">
            <w:pPr>
              <w:jc w:val="both"/>
              <w:rPr>
                <w:b/>
                <w:bCs/>
              </w:rPr>
            </w:pPr>
          </w:p>
        </w:tc>
        <w:tc>
          <w:tcPr>
            <w:tcW w:w="2140" w:type="dxa"/>
            <w:hideMark/>
          </w:tcPr>
          <w:p w:rsidR="0081276A" w:rsidRPr="0081276A" w:rsidRDefault="0081276A" w:rsidP="0081276A">
            <w:pPr>
              <w:jc w:val="both"/>
            </w:pPr>
            <w:r w:rsidRPr="0081276A">
              <w:t>202 35118 10  0000 151</w:t>
            </w:r>
          </w:p>
        </w:tc>
        <w:tc>
          <w:tcPr>
            <w:tcW w:w="7860" w:type="dxa"/>
            <w:hideMark/>
          </w:tcPr>
          <w:p w:rsidR="0081276A" w:rsidRPr="0081276A" w:rsidRDefault="0081276A" w:rsidP="0081276A">
            <w:pPr>
              <w:jc w:val="both"/>
            </w:pPr>
            <w:r w:rsidRPr="0081276A">
              <w:t>Субвенции бюджетам поселений на осуществление первичного воинского учета на территориях, где отсутствуют военные комиссариаты</w:t>
            </w:r>
          </w:p>
        </w:tc>
        <w:tc>
          <w:tcPr>
            <w:tcW w:w="1420" w:type="dxa"/>
            <w:noWrap/>
            <w:hideMark/>
          </w:tcPr>
          <w:p w:rsidR="0081276A" w:rsidRPr="0081276A" w:rsidRDefault="0081276A" w:rsidP="0081276A">
            <w:pPr>
              <w:jc w:val="both"/>
            </w:pPr>
            <w:r w:rsidRPr="0081276A">
              <w:t>88 972,00</w:t>
            </w:r>
          </w:p>
        </w:tc>
        <w:tc>
          <w:tcPr>
            <w:tcW w:w="960" w:type="dxa"/>
            <w:noWrap/>
            <w:hideMark/>
          </w:tcPr>
          <w:p w:rsidR="0081276A" w:rsidRPr="0081276A" w:rsidRDefault="0081276A" w:rsidP="0081276A">
            <w:pPr>
              <w:jc w:val="both"/>
            </w:pPr>
          </w:p>
        </w:tc>
      </w:tr>
      <w:tr w:rsidR="0081276A" w:rsidRPr="0081276A" w:rsidTr="0081276A">
        <w:trPr>
          <w:trHeight w:val="540"/>
        </w:trPr>
        <w:tc>
          <w:tcPr>
            <w:tcW w:w="10480" w:type="dxa"/>
            <w:gridSpan w:val="3"/>
            <w:noWrap/>
            <w:hideMark/>
          </w:tcPr>
          <w:p w:rsidR="0081276A" w:rsidRPr="0081276A" w:rsidRDefault="0081276A" w:rsidP="0081276A">
            <w:pPr>
              <w:jc w:val="both"/>
              <w:rPr>
                <w:b/>
                <w:bCs/>
              </w:rPr>
            </w:pPr>
            <w:r w:rsidRPr="0081276A">
              <w:rPr>
                <w:b/>
                <w:bCs/>
              </w:rPr>
              <w:t>Итого доходов</w:t>
            </w:r>
          </w:p>
        </w:tc>
        <w:tc>
          <w:tcPr>
            <w:tcW w:w="1420" w:type="dxa"/>
            <w:noWrap/>
            <w:hideMark/>
          </w:tcPr>
          <w:p w:rsidR="0081276A" w:rsidRPr="0081276A" w:rsidRDefault="0081276A" w:rsidP="0081276A">
            <w:pPr>
              <w:jc w:val="both"/>
              <w:rPr>
                <w:b/>
                <w:bCs/>
              </w:rPr>
            </w:pPr>
            <w:r w:rsidRPr="0081276A">
              <w:rPr>
                <w:b/>
                <w:bCs/>
              </w:rPr>
              <w:t>2 696 190,00</w:t>
            </w: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both"/>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both"/>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2140" w:type="dxa"/>
            <w:noWrap/>
            <w:hideMark/>
          </w:tcPr>
          <w:p w:rsidR="0081276A" w:rsidRPr="0081276A" w:rsidRDefault="0081276A" w:rsidP="0081276A">
            <w:pPr>
              <w:jc w:val="both"/>
            </w:pPr>
          </w:p>
        </w:tc>
        <w:tc>
          <w:tcPr>
            <w:tcW w:w="7860" w:type="dxa"/>
            <w:noWrap/>
            <w:hideMark/>
          </w:tcPr>
          <w:p w:rsidR="0081276A" w:rsidRPr="0081276A" w:rsidRDefault="0081276A" w:rsidP="0081276A">
            <w:pPr>
              <w:jc w:val="both"/>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255"/>
        </w:trPr>
        <w:tc>
          <w:tcPr>
            <w:tcW w:w="480" w:type="dxa"/>
            <w:noWrap/>
            <w:hideMark/>
          </w:tcPr>
          <w:p w:rsidR="0081276A" w:rsidRPr="0081276A" w:rsidRDefault="0081276A" w:rsidP="0081276A">
            <w:pPr>
              <w:jc w:val="both"/>
            </w:pPr>
          </w:p>
        </w:tc>
        <w:tc>
          <w:tcPr>
            <w:tcW w:w="10000" w:type="dxa"/>
            <w:gridSpan w:val="2"/>
            <w:vMerge w:val="restart"/>
            <w:hideMark/>
          </w:tcPr>
          <w:p w:rsidR="0081276A" w:rsidRPr="0081276A" w:rsidRDefault="0081276A" w:rsidP="0081276A">
            <w:pPr>
              <w:jc w:val="both"/>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r w:rsidR="0081276A" w:rsidRPr="0081276A" w:rsidTr="0081276A">
        <w:trPr>
          <w:trHeight w:val="510"/>
        </w:trPr>
        <w:tc>
          <w:tcPr>
            <w:tcW w:w="480" w:type="dxa"/>
            <w:noWrap/>
            <w:hideMark/>
          </w:tcPr>
          <w:p w:rsidR="0081276A" w:rsidRPr="0081276A" w:rsidRDefault="0081276A" w:rsidP="0081276A">
            <w:pPr>
              <w:jc w:val="both"/>
            </w:pPr>
          </w:p>
        </w:tc>
        <w:tc>
          <w:tcPr>
            <w:tcW w:w="10000" w:type="dxa"/>
            <w:gridSpan w:val="2"/>
            <w:vMerge/>
            <w:hideMark/>
          </w:tcPr>
          <w:p w:rsidR="0081276A" w:rsidRPr="0081276A" w:rsidRDefault="0081276A" w:rsidP="0081276A">
            <w:pPr>
              <w:jc w:val="both"/>
            </w:pPr>
          </w:p>
        </w:tc>
        <w:tc>
          <w:tcPr>
            <w:tcW w:w="1420" w:type="dxa"/>
            <w:noWrap/>
            <w:hideMark/>
          </w:tcPr>
          <w:p w:rsidR="0081276A" w:rsidRPr="0081276A" w:rsidRDefault="0081276A" w:rsidP="0081276A">
            <w:pPr>
              <w:jc w:val="both"/>
            </w:pPr>
          </w:p>
        </w:tc>
        <w:tc>
          <w:tcPr>
            <w:tcW w:w="960" w:type="dxa"/>
            <w:noWrap/>
            <w:hideMark/>
          </w:tcPr>
          <w:p w:rsidR="0081276A" w:rsidRPr="0081276A" w:rsidRDefault="0081276A" w:rsidP="0081276A">
            <w:pPr>
              <w:jc w:val="both"/>
            </w:pPr>
          </w:p>
        </w:tc>
      </w:tr>
    </w:tbl>
    <w:p w:rsidR="005755CB" w:rsidRDefault="005755CB" w:rsidP="0081276A">
      <w:pPr>
        <w:jc w:val="both"/>
      </w:pPr>
    </w:p>
    <w:p w:rsidR="005755CB" w:rsidRDefault="005755CB" w:rsidP="00963604">
      <w:pPr>
        <w:jc w:val="both"/>
      </w:pPr>
    </w:p>
    <w:p w:rsidR="005755CB" w:rsidRDefault="005755CB" w:rsidP="005755CB">
      <w:pPr>
        <w:jc w:val="right"/>
      </w:pPr>
    </w:p>
    <w:p w:rsidR="005755CB" w:rsidRDefault="005755CB" w:rsidP="005755CB">
      <w:pPr>
        <w:jc w:val="right"/>
      </w:pPr>
    </w:p>
    <w:tbl>
      <w:tblPr>
        <w:tblStyle w:val="af3"/>
        <w:tblW w:w="0" w:type="auto"/>
        <w:tblLook w:val="04A0"/>
      </w:tblPr>
      <w:tblGrid>
        <w:gridCol w:w="490"/>
        <w:gridCol w:w="1670"/>
        <w:gridCol w:w="5224"/>
        <w:gridCol w:w="1072"/>
        <w:gridCol w:w="1115"/>
      </w:tblGrid>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8240" w:type="dxa"/>
            <w:gridSpan w:val="2"/>
            <w:noWrap/>
            <w:hideMark/>
          </w:tcPr>
          <w:p w:rsidR="005755CB" w:rsidRPr="009F08E8" w:rsidRDefault="005755CB" w:rsidP="00963604">
            <w:pPr>
              <w:jc w:val="right"/>
            </w:pPr>
            <w:r w:rsidRPr="009F08E8">
              <w:t xml:space="preserve">                                                                                                 Приложение №2.1</w:t>
            </w:r>
          </w:p>
        </w:tc>
        <w:tc>
          <w:tcPr>
            <w:tcW w:w="1480" w:type="dxa"/>
            <w:noWrap/>
            <w:hideMark/>
          </w:tcPr>
          <w:p w:rsidR="005755CB" w:rsidRPr="009F08E8" w:rsidRDefault="005755CB" w:rsidP="00963604">
            <w:pPr>
              <w:jc w:val="both"/>
            </w:pP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8240" w:type="dxa"/>
            <w:gridSpan w:val="2"/>
            <w:noWrap/>
            <w:hideMark/>
          </w:tcPr>
          <w:p w:rsidR="005755CB" w:rsidRPr="009F08E8" w:rsidRDefault="005755CB" w:rsidP="00963604">
            <w:pPr>
              <w:jc w:val="right"/>
            </w:pPr>
            <w:r w:rsidRPr="009F08E8">
              <w:t xml:space="preserve">                                                                                          к решению Собрания депутатов </w:t>
            </w:r>
          </w:p>
        </w:tc>
        <w:tc>
          <w:tcPr>
            <w:tcW w:w="1480" w:type="dxa"/>
            <w:noWrap/>
            <w:hideMark/>
          </w:tcPr>
          <w:p w:rsidR="005755CB" w:rsidRPr="009F08E8" w:rsidRDefault="005755CB" w:rsidP="00963604">
            <w:pPr>
              <w:jc w:val="both"/>
            </w:pP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8240" w:type="dxa"/>
            <w:gridSpan w:val="2"/>
            <w:noWrap/>
            <w:hideMark/>
          </w:tcPr>
          <w:p w:rsidR="005755CB" w:rsidRPr="009F08E8" w:rsidRDefault="005755CB" w:rsidP="00963604">
            <w:pPr>
              <w:jc w:val="right"/>
            </w:pPr>
            <w:r w:rsidRPr="009F08E8">
              <w:t xml:space="preserve">                                                                            Хочашевского сельского поселения</w:t>
            </w:r>
          </w:p>
        </w:tc>
        <w:tc>
          <w:tcPr>
            <w:tcW w:w="1480" w:type="dxa"/>
            <w:noWrap/>
            <w:hideMark/>
          </w:tcPr>
          <w:p w:rsidR="005755CB" w:rsidRPr="009F08E8" w:rsidRDefault="005755CB" w:rsidP="00963604">
            <w:pPr>
              <w:jc w:val="both"/>
            </w:pP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8240" w:type="dxa"/>
            <w:gridSpan w:val="2"/>
            <w:hideMark/>
          </w:tcPr>
          <w:p w:rsidR="005755CB" w:rsidRPr="009F08E8" w:rsidRDefault="005755CB" w:rsidP="00963604">
            <w:pPr>
              <w:jc w:val="right"/>
            </w:pPr>
            <w:r w:rsidRPr="009F08E8">
              <w:t xml:space="preserve">                                             Ядринского района Чувашской Республики</w:t>
            </w:r>
          </w:p>
        </w:tc>
        <w:tc>
          <w:tcPr>
            <w:tcW w:w="1480" w:type="dxa"/>
            <w:hideMark/>
          </w:tcPr>
          <w:p w:rsidR="005755CB" w:rsidRPr="009F08E8" w:rsidRDefault="005755CB" w:rsidP="00963604">
            <w:pPr>
              <w:jc w:val="both"/>
            </w:pP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8240" w:type="dxa"/>
            <w:gridSpan w:val="2"/>
            <w:noWrap/>
            <w:hideMark/>
          </w:tcPr>
          <w:p w:rsidR="005755CB" w:rsidRPr="009F08E8" w:rsidRDefault="005755CB" w:rsidP="00963604">
            <w:pPr>
              <w:jc w:val="right"/>
            </w:pPr>
            <w:r w:rsidRPr="009F08E8">
              <w:t xml:space="preserve">                                                              </w:t>
            </w:r>
            <w:r>
              <w:t xml:space="preserve">                     от "__" _</w:t>
            </w:r>
            <w:r w:rsidRPr="009F08E8">
              <w:t xml:space="preserve">________   2018 г. № </w:t>
            </w:r>
          </w:p>
        </w:tc>
        <w:tc>
          <w:tcPr>
            <w:tcW w:w="1480" w:type="dxa"/>
            <w:noWrap/>
            <w:hideMark/>
          </w:tcPr>
          <w:p w:rsidR="005755CB" w:rsidRPr="009F08E8" w:rsidRDefault="005755CB" w:rsidP="00963604">
            <w:pPr>
              <w:jc w:val="both"/>
            </w:pP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6820" w:type="dxa"/>
            <w:noWrap/>
            <w:hideMark/>
          </w:tcPr>
          <w:p w:rsidR="005755CB" w:rsidRPr="009F08E8" w:rsidRDefault="005755CB" w:rsidP="00963604">
            <w:pPr>
              <w:jc w:val="both"/>
            </w:pPr>
          </w:p>
        </w:tc>
        <w:tc>
          <w:tcPr>
            <w:tcW w:w="1420" w:type="dxa"/>
            <w:noWrap/>
            <w:hideMark/>
          </w:tcPr>
          <w:p w:rsidR="005755CB" w:rsidRPr="009F08E8" w:rsidRDefault="005755CB" w:rsidP="00963604">
            <w:pPr>
              <w:jc w:val="both"/>
            </w:pPr>
          </w:p>
        </w:tc>
        <w:tc>
          <w:tcPr>
            <w:tcW w:w="1480" w:type="dxa"/>
            <w:noWrap/>
            <w:hideMark/>
          </w:tcPr>
          <w:p w:rsidR="005755CB" w:rsidRPr="009F08E8" w:rsidRDefault="005755CB" w:rsidP="00963604">
            <w:pPr>
              <w:jc w:val="both"/>
            </w:pPr>
          </w:p>
        </w:tc>
      </w:tr>
      <w:tr w:rsidR="005755CB" w:rsidRPr="009F08E8" w:rsidTr="00963604">
        <w:trPr>
          <w:trHeight w:val="315"/>
        </w:trPr>
        <w:tc>
          <w:tcPr>
            <w:tcW w:w="12580" w:type="dxa"/>
            <w:gridSpan w:val="5"/>
            <w:noWrap/>
            <w:hideMark/>
          </w:tcPr>
          <w:p w:rsidR="005755CB" w:rsidRPr="009F08E8" w:rsidRDefault="005755CB" w:rsidP="00963604">
            <w:pPr>
              <w:jc w:val="both"/>
              <w:rPr>
                <w:b/>
                <w:bCs/>
              </w:rPr>
            </w:pPr>
            <w:r w:rsidRPr="009F08E8">
              <w:rPr>
                <w:b/>
                <w:bCs/>
              </w:rPr>
              <w:t>ДОХОДЫ</w:t>
            </w:r>
          </w:p>
        </w:tc>
      </w:tr>
      <w:tr w:rsidR="005755CB" w:rsidRPr="009F08E8" w:rsidTr="00963604">
        <w:trPr>
          <w:trHeight w:val="705"/>
        </w:trPr>
        <w:tc>
          <w:tcPr>
            <w:tcW w:w="12580" w:type="dxa"/>
            <w:gridSpan w:val="5"/>
            <w:hideMark/>
          </w:tcPr>
          <w:p w:rsidR="005755CB" w:rsidRPr="009F08E8" w:rsidRDefault="005755CB" w:rsidP="00963604">
            <w:pPr>
              <w:jc w:val="both"/>
              <w:rPr>
                <w:b/>
                <w:bCs/>
              </w:rPr>
            </w:pPr>
            <w:r w:rsidRPr="009F08E8">
              <w:rPr>
                <w:b/>
                <w:bCs/>
              </w:rPr>
              <w:t>бюджета Хочашевского сельского поселения Ядринского района Чувашской Республики                                                                                                                                                     на плановый период 2020 и 2021 годов</w:t>
            </w:r>
          </w:p>
        </w:tc>
      </w:tr>
      <w:tr w:rsidR="005755CB" w:rsidRPr="009F08E8" w:rsidTr="00963604">
        <w:trPr>
          <w:trHeight w:val="255"/>
        </w:trPr>
        <w:tc>
          <w:tcPr>
            <w:tcW w:w="600" w:type="dxa"/>
            <w:noWrap/>
            <w:hideMark/>
          </w:tcPr>
          <w:p w:rsidR="005755CB" w:rsidRPr="009F08E8" w:rsidRDefault="005755CB" w:rsidP="00963604">
            <w:pPr>
              <w:jc w:val="both"/>
            </w:pPr>
          </w:p>
        </w:tc>
        <w:tc>
          <w:tcPr>
            <w:tcW w:w="2260" w:type="dxa"/>
            <w:noWrap/>
            <w:hideMark/>
          </w:tcPr>
          <w:p w:rsidR="005755CB" w:rsidRPr="009F08E8" w:rsidRDefault="005755CB" w:rsidP="00963604">
            <w:pPr>
              <w:jc w:val="both"/>
            </w:pPr>
          </w:p>
        </w:tc>
        <w:tc>
          <w:tcPr>
            <w:tcW w:w="6820" w:type="dxa"/>
            <w:noWrap/>
            <w:hideMark/>
          </w:tcPr>
          <w:p w:rsidR="005755CB" w:rsidRPr="009F08E8" w:rsidRDefault="005755CB" w:rsidP="00963604">
            <w:pPr>
              <w:jc w:val="both"/>
            </w:pPr>
          </w:p>
        </w:tc>
        <w:tc>
          <w:tcPr>
            <w:tcW w:w="1420" w:type="dxa"/>
            <w:noWrap/>
            <w:hideMark/>
          </w:tcPr>
          <w:p w:rsidR="005755CB" w:rsidRPr="009F08E8" w:rsidRDefault="005755CB" w:rsidP="00963604">
            <w:pPr>
              <w:jc w:val="both"/>
            </w:pPr>
          </w:p>
        </w:tc>
        <w:tc>
          <w:tcPr>
            <w:tcW w:w="1480" w:type="dxa"/>
            <w:noWrap/>
            <w:hideMark/>
          </w:tcPr>
          <w:p w:rsidR="005755CB" w:rsidRPr="009F08E8" w:rsidRDefault="005755CB" w:rsidP="00963604">
            <w:pPr>
              <w:jc w:val="both"/>
              <w:rPr>
                <w:b/>
                <w:bCs/>
              </w:rPr>
            </w:pPr>
            <w:r w:rsidRPr="009F08E8">
              <w:rPr>
                <w:b/>
                <w:bCs/>
              </w:rPr>
              <w:t>рублей</w:t>
            </w:r>
          </w:p>
        </w:tc>
      </w:tr>
      <w:tr w:rsidR="005755CB" w:rsidRPr="009F08E8" w:rsidTr="00963604">
        <w:trPr>
          <w:trHeight w:val="255"/>
        </w:trPr>
        <w:tc>
          <w:tcPr>
            <w:tcW w:w="600" w:type="dxa"/>
            <w:vMerge w:val="restart"/>
            <w:hideMark/>
          </w:tcPr>
          <w:p w:rsidR="005755CB" w:rsidRPr="009F08E8" w:rsidRDefault="005755CB" w:rsidP="00963604">
            <w:pPr>
              <w:jc w:val="both"/>
              <w:rPr>
                <w:b/>
                <w:bCs/>
              </w:rPr>
            </w:pPr>
            <w:r w:rsidRPr="009F08E8">
              <w:rPr>
                <w:b/>
                <w:bCs/>
              </w:rPr>
              <w:t xml:space="preserve">№ </w:t>
            </w:r>
            <w:proofErr w:type="gramStart"/>
            <w:r w:rsidRPr="009F08E8">
              <w:rPr>
                <w:b/>
                <w:bCs/>
              </w:rPr>
              <w:t>п</w:t>
            </w:r>
            <w:proofErr w:type="gramEnd"/>
            <w:r w:rsidRPr="009F08E8">
              <w:rPr>
                <w:b/>
                <w:bCs/>
              </w:rPr>
              <w:t>/п</w:t>
            </w:r>
          </w:p>
        </w:tc>
        <w:tc>
          <w:tcPr>
            <w:tcW w:w="2260" w:type="dxa"/>
            <w:vMerge w:val="restart"/>
            <w:hideMark/>
          </w:tcPr>
          <w:p w:rsidR="005755CB" w:rsidRPr="009F08E8" w:rsidRDefault="005755CB" w:rsidP="00963604">
            <w:pPr>
              <w:jc w:val="both"/>
              <w:rPr>
                <w:b/>
                <w:bCs/>
              </w:rPr>
            </w:pPr>
            <w:r w:rsidRPr="009F08E8">
              <w:rPr>
                <w:b/>
                <w:bCs/>
              </w:rPr>
              <w:t>Бюджетная классификация</w:t>
            </w:r>
          </w:p>
        </w:tc>
        <w:tc>
          <w:tcPr>
            <w:tcW w:w="6820" w:type="dxa"/>
            <w:vMerge w:val="restart"/>
            <w:hideMark/>
          </w:tcPr>
          <w:p w:rsidR="005755CB" w:rsidRPr="009F08E8" w:rsidRDefault="005755CB" w:rsidP="00963604">
            <w:pPr>
              <w:jc w:val="both"/>
              <w:rPr>
                <w:b/>
                <w:bCs/>
              </w:rPr>
            </w:pPr>
            <w:r w:rsidRPr="009F08E8">
              <w:rPr>
                <w:b/>
                <w:bCs/>
              </w:rPr>
              <w:t>Наименование доходов</w:t>
            </w:r>
          </w:p>
        </w:tc>
        <w:tc>
          <w:tcPr>
            <w:tcW w:w="2900" w:type="dxa"/>
            <w:gridSpan w:val="2"/>
            <w:hideMark/>
          </w:tcPr>
          <w:p w:rsidR="005755CB" w:rsidRPr="009F08E8" w:rsidRDefault="005755CB" w:rsidP="00963604">
            <w:pPr>
              <w:jc w:val="both"/>
              <w:rPr>
                <w:b/>
                <w:bCs/>
              </w:rPr>
            </w:pPr>
            <w:r w:rsidRPr="009F08E8">
              <w:rPr>
                <w:b/>
                <w:bCs/>
              </w:rPr>
              <w:t>Сумма</w:t>
            </w:r>
          </w:p>
        </w:tc>
      </w:tr>
      <w:tr w:rsidR="005755CB" w:rsidRPr="009F08E8" w:rsidTr="00963604">
        <w:trPr>
          <w:trHeight w:val="255"/>
        </w:trPr>
        <w:tc>
          <w:tcPr>
            <w:tcW w:w="600" w:type="dxa"/>
            <w:vMerge/>
            <w:hideMark/>
          </w:tcPr>
          <w:p w:rsidR="005755CB" w:rsidRPr="009F08E8" w:rsidRDefault="005755CB" w:rsidP="00963604">
            <w:pPr>
              <w:jc w:val="both"/>
              <w:rPr>
                <w:b/>
                <w:bCs/>
              </w:rPr>
            </w:pPr>
          </w:p>
        </w:tc>
        <w:tc>
          <w:tcPr>
            <w:tcW w:w="2260" w:type="dxa"/>
            <w:vMerge/>
            <w:hideMark/>
          </w:tcPr>
          <w:p w:rsidR="005755CB" w:rsidRPr="009F08E8" w:rsidRDefault="005755CB" w:rsidP="00963604">
            <w:pPr>
              <w:jc w:val="both"/>
              <w:rPr>
                <w:b/>
                <w:bCs/>
              </w:rPr>
            </w:pPr>
          </w:p>
        </w:tc>
        <w:tc>
          <w:tcPr>
            <w:tcW w:w="6820" w:type="dxa"/>
            <w:vMerge/>
            <w:hideMark/>
          </w:tcPr>
          <w:p w:rsidR="005755CB" w:rsidRPr="009F08E8" w:rsidRDefault="005755CB" w:rsidP="00963604">
            <w:pPr>
              <w:jc w:val="both"/>
              <w:rPr>
                <w:b/>
                <w:bCs/>
              </w:rPr>
            </w:pPr>
          </w:p>
        </w:tc>
        <w:tc>
          <w:tcPr>
            <w:tcW w:w="1420" w:type="dxa"/>
            <w:hideMark/>
          </w:tcPr>
          <w:p w:rsidR="005755CB" w:rsidRPr="009F08E8" w:rsidRDefault="005755CB" w:rsidP="00963604">
            <w:pPr>
              <w:jc w:val="both"/>
              <w:rPr>
                <w:b/>
                <w:bCs/>
              </w:rPr>
            </w:pPr>
            <w:r w:rsidRPr="009F08E8">
              <w:rPr>
                <w:b/>
                <w:bCs/>
              </w:rPr>
              <w:t>2020</w:t>
            </w:r>
          </w:p>
        </w:tc>
        <w:tc>
          <w:tcPr>
            <w:tcW w:w="1480" w:type="dxa"/>
            <w:hideMark/>
          </w:tcPr>
          <w:p w:rsidR="005755CB" w:rsidRPr="009F08E8" w:rsidRDefault="005755CB" w:rsidP="00963604">
            <w:pPr>
              <w:jc w:val="both"/>
              <w:rPr>
                <w:b/>
                <w:bCs/>
              </w:rPr>
            </w:pPr>
            <w:r w:rsidRPr="009F08E8">
              <w:rPr>
                <w:b/>
                <w:bCs/>
              </w:rPr>
              <w:t>2021</w:t>
            </w:r>
          </w:p>
        </w:tc>
      </w:tr>
      <w:tr w:rsidR="005755CB" w:rsidRPr="009F08E8" w:rsidTr="00963604">
        <w:trPr>
          <w:trHeight w:val="255"/>
        </w:trPr>
        <w:tc>
          <w:tcPr>
            <w:tcW w:w="600" w:type="dxa"/>
            <w:vMerge w:val="restart"/>
            <w:hideMark/>
          </w:tcPr>
          <w:p w:rsidR="005755CB" w:rsidRPr="009F08E8" w:rsidRDefault="005755CB" w:rsidP="00963604">
            <w:pPr>
              <w:jc w:val="both"/>
              <w:rPr>
                <w:b/>
                <w:bCs/>
              </w:rPr>
            </w:pPr>
            <w:r w:rsidRPr="009F08E8">
              <w:rPr>
                <w:b/>
                <w:bCs/>
              </w:rPr>
              <w:t>1</w:t>
            </w:r>
          </w:p>
        </w:tc>
        <w:tc>
          <w:tcPr>
            <w:tcW w:w="2260" w:type="dxa"/>
            <w:noWrap/>
            <w:hideMark/>
          </w:tcPr>
          <w:p w:rsidR="005755CB" w:rsidRPr="009F08E8" w:rsidRDefault="005755CB" w:rsidP="00963604">
            <w:pPr>
              <w:jc w:val="both"/>
              <w:rPr>
                <w:b/>
                <w:bCs/>
              </w:rPr>
            </w:pPr>
            <w:r w:rsidRPr="009F08E8">
              <w:rPr>
                <w:b/>
                <w:bCs/>
              </w:rPr>
              <w:t>101 00000 00 0000 000</w:t>
            </w:r>
          </w:p>
        </w:tc>
        <w:tc>
          <w:tcPr>
            <w:tcW w:w="6820" w:type="dxa"/>
            <w:hideMark/>
          </w:tcPr>
          <w:p w:rsidR="005755CB" w:rsidRPr="009F08E8" w:rsidRDefault="005755CB" w:rsidP="00963604">
            <w:pPr>
              <w:jc w:val="both"/>
              <w:rPr>
                <w:b/>
                <w:bCs/>
              </w:rPr>
            </w:pPr>
            <w:r w:rsidRPr="009F08E8">
              <w:rPr>
                <w:b/>
                <w:bCs/>
              </w:rPr>
              <w:t>НАЛОГИ НА ПРИБЫЛЬ, ДОХОДЫ</w:t>
            </w:r>
          </w:p>
        </w:tc>
        <w:tc>
          <w:tcPr>
            <w:tcW w:w="1420" w:type="dxa"/>
            <w:noWrap/>
            <w:hideMark/>
          </w:tcPr>
          <w:p w:rsidR="005755CB" w:rsidRPr="009F08E8" w:rsidRDefault="005755CB" w:rsidP="00963604">
            <w:pPr>
              <w:jc w:val="both"/>
              <w:rPr>
                <w:b/>
                <w:bCs/>
              </w:rPr>
            </w:pPr>
            <w:r w:rsidRPr="009F08E8">
              <w:rPr>
                <w:b/>
                <w:bCs/>
              </w:rPr>
              <w:t>73 200,00</w:t>
            </w:r>
          </w:p>
        </w:tc>
        <w:tc>
          <w:tcPr>
            <w:tcW w:w="1480" w:type="dxa"/>
            <w:noWrap/>
            <w:hideMark/>
          </w:tcPr>
          <w:p w:rsidR="005755CB" w:rsidRPr="009F08E8" w:rsidRDefault="005755CB" w:rsidP="00963604">
            <w:pPr>
              <w:jc w:val="both"/>
              <w:rPr>
                <w:b/>
                <w:bCs/>
              </w:rPr>
            </w:pPr>
            <w:r w:rsidRPr="009F08E8">
              <w:rPr>
                <w:b/>
                <w:bCs/>
              </w:rPr>
              <w:t>73 200,00</w:t>
            </w:r>
          </w:p>
        </w:tc>
      </w:tr>
      <w:tr w:rsidR="005755CB" w:rsidRPr="009F08E8" w:rsidTr="00963604">
        <w:trPr>
          <w:trHeight w:val="1095"/>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101 02010 01 0000 110</w:t>
            </w:r>
          </w:p>
        </w:tc>
        <w:tc>
          <w:tcPr>
            <w:tcW w:w="6820" w:type="dxa"/>
            <w:hideMark/>
          </w:tcPr>
          <w:p w:rsidR="005755CB" w:rsidRPr="009F08E8" w:rsidRDefault="005755CB" w:rsidP="00963604">
            <w:pPr>
              <w:jc w:val="both"/>
            </w:pPr>
            <w:r w:rsidRPr="009F08E8">
              <w:t>################################################################</w:t>
            </w:r>
          </w:p>
        </w:tc>
        <w:tc>
          <w:tcPr>
            <w:tcW w:w="1420" w:type="dxa"/>
            <w:noWrap/>
            <w:hideMark/>
          </w:tcPr>
          <w:p w:rsidR="005755CB" w:rsidRPr="009F08E8" w:rsidRDefault="005755CB" w:rsidP="00963604">
            <w:pPr>
              <w:jc w:val="both"/>
            </w:pPr>
            <w:r w:rsidRPr="009F08E8">
              <w:t>73 200,00</w:t>
            </w:r>
          </w:p>
        </w:tc>
        <w:tc>
          <w:tcPr>
            <w:tcW w:w="1480" w:type="dxa"/>
            <w:noWrap/>
            <w:hideMark/>
          </w:tcPr>
          <w:p w:rsidR="005755CB" w:rsidRPr="009F08E8" w:rsidRDefault="005755CB" w:rsidP="00963604">
            <w:pPr>
              <w:jc w:val="both"/>
            </w:pPr>
            <w:r w:rsidRPr="009F08E8">
              <w:t>73 200,00</w:t>
            </w:r>
          </w:p>
        </w:tc>
      </w:tr>
      <w:tr w:rsidR="005755CB" w:rsidRPr="009F08E8" w:rsidTr="00963604">
        <w:trPr>
          <w:trHeight w:val="585"/>
        </w:trPr>
        <w:tc>
          <w:tcPr>
            <w:tcW w:w="600" w:type="dxa"/>
            <w:vMerge w:val="restart"/>
            <w:hideMark/>
          </w:tcPr>
          <w:p w:rsidR="005755CB" w:rsidRPr="009F08E8" w:rsidRDefault="005755CB" w:rsidP="00963604">
            <w:pPr>
              <w:jc w:val="both"/>
              <w:rPr>
                <w:b/>
                <w:bCs/>
              </w:rPr>
            </w:pPr>
            <w:r w:rsidRPr="009F08E8">
              <w:rPr>
                <w:b/>
                <w:bCs/>
              </w:rPr>
              <w:t>2</w:t>
            </w:r>
          </w:p>
        </w:tc>
        <w:tc>
          <w:tcPr>
            <w:tcW w:w="2260" w:type="dxa"/>
            <w:noWrap/>
            <w:hideMark/>
          </w:tcPr>
          <w:p w:rsidR="005755CB" w:rsidRPr="009F08E8" w:rsidRDefault="005755CB" w:rsidP="00963604">
            <w:pPr>
              <w:jc w:val="both"/>
              <w:rPr>
                <w:b/>
                <w:bCs/>
              </w:rPr>
            </w:pPr>
            <w:r w:rsidRPr="009F08E8">
              <w:rPr>
                <w:b/>
                <w:bCs/>
              </w:rPr>
              <w:t>103 00000 00 0000 000</w:t>
            </w:r>
          </w:p>
        </w:tc>
        <w:tc>
          <w:tcPr>
            <w:tcW w:w="6820" w:type="dxa"/>
            <w:hideMark/>
          </w:tcPr>
          <w:p w:rsidR="005755CB" w:rsidRPr="009F08E8" w:rsidRDefault="005755CB" w:rsidP="00963604">
            <w:pPr>
              <w:jc w:val="both"/>
              <w:rPr>
                <w:b/>
                <w:bCs/>
              </w:rPr>
            </w:pPr>
            <w:r w:rsidRPr="009F08E8">
              <w:rPr>
                <w:b/>
                <w:bCs/>
              </w:rPr>
              <w:t>НАЛОГИ НА ТОВАРЫ (РАБОТЫ, УСЛУГИ), РЕАЛИЗУЕМЫЕ НА ТЕРРИТОРИИ РОССИЙСКОЙ ФЕДЕРАЦИИ</w:t>
            </w:r>
          </w:p>
        </w:tc>
        <w:tc>
          <w:tcPr>
            <w:tcW w:w="1420" w:type="dxa"/>
            <w:noWrap/>
            <w:hideMark/>
          </w:tcPr>
          <w:p w:rsidR="005755CB" w:rsidRPr="009F08E8" w:rsidRDefault="005755CB" w:rsidP="00963604">
            <w:pPr>
              <w:jc w:val="both"/>
              <w:rPr>
                <w:b/>
                <w:bCs/>
              </w:rPr>
            </w:pPr>
            <w:r w:rsidRPr="009F08E8">
              <w:rPr>
                <w:b/>
                <w:bCs/>
              </w:rPr>
              <w:t>153 708,00</w:t>
            </w:r>
          </w:p>
        </w:tc>
        <w:tc>
          <w:tcPr>
            <w:tcW w:w="1480" w:type="dxa"/>
            <w:noWrap/>
            <w:hideMark/>
          </w:tcPr>
          <w:p w:rsidR="005755CB" w:rsidRPr="009F08E8" w:rsidRDefault="005755CB" w:rsidP="00963604">
            <w:pPr>
              <w:jc w:val="both"/>
              <w:rPr>
                <w:b/>
                <w:bCs/>
              </w:rPr>
            </w:pPr>
            <w:r w:rsidRPr="009F08E8">
              <w:rPr>
                <w:b/>
                <w:bCs/>
              </w:rPr>
              <w:t>153 708,00</w:t>
            </w:r>
          </w:p>
        </w:tc>
      </w:tr>
      <w:tr w:rsidR="005755CB" w:rsidRPr="009F08E8" w:rsidTr="00963604">
        <w:trPr>
          <w:trHeight w:val="108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103 02230 01 0000 110</w:t>
            </w:r>
          </w:p>
        </w:tc>
        <w:tc>
          <w:tcPr>
            <w:tcW w:w="6820" w:type="dxa"/>
            <w:hideMark/>
          </w:tcPr>
          <w:p w:rsidR="005755CB" w:rsidRPr="009F08E8" w:rsidRDefault="005755CB" w:rsidP="00963604">
            <w:pPr>
              <w:jc w:val="both"/>
            </w:pPr>
            <w:r w:rsidRPr="009F08E8">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9F08E8">
              <w:lastRenderedPageBreak/>
              <w:t>дифференцированных нормативов отчислений в местные бюджеты</w:t>
            </w:r>
          </w:p>
        </w:tc>
        <w:tc>
          <w:tcPr>
            <w:tcW w:w="1420" w:type="dxa"/>
            <w:noWrap/>
            <w:hideMark/>
          </w:tcPr>
          <w:p w:rsidR="005755CB" w:rsidRPr="009F08E8" w:rsidRDefault="005755CB" w:rsidP="00963604">
            <w:pPr>
              <w:jc w:val="both"/>
            </w:pPr>
            <w:r w:rsidRPr="009F08E8">
              <w:lastRenderedPageBreak/>
              <w:t>55 000,00</w:t>
            </w:r>
          </w:p>
        </w:tc>
        <w:tc>
          <w:tcPr>
            <w:tcW w:w="1480" w:type="dxa"/>
            <w:noWrap/>
            <w:hideMark/>
          </w:tcPr>
          <w:p w:rsidR="005755CB" w:rsidRPr="009F08E8" w:rsidRDefault="005755CB" w:rsidP="00963604">
            <w:pPr>
              <w:jc w:val="both"/>
            </w:pPr>
            <w:r w:rsidRPr="009F08E8">
              <w:t>55 000,00</w:t>
            </w:r>
          </w:p>
        </w:tc>
      </w:tr>
      <w:tr w:rsidR="005755CB" w:rsidRPr="009F08E8" w:rsidTr="00963604">
        <w:trPr>
          <w:trHeight w:val="108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103 02250 01 0000 110</w:t>
            </w:r>
          </w:p>
        </w:tc>
        <w:tc>
          <w:tcPr>
            <w:tcW w:w="6820" w:type="dxa"/>
            <w:hideMark/>
          </w:tcPr>
          <w:p w:rsidR="005755CB" w:rsidRPr="009F08E8" w:rsidRDefault="005755CB" w:rsidP="00963604">
            <w:pPr>
              <w:jc w:val="both"/>
            </w:pPr>
            <w:r w:rsidRPr="009F08E8">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noWrap/>
            <w:hideMark/>
          </w:tcPr>
          <w:p w:rsidR="005755CB" w:rsidRPr="009F08E8" w:rsidRDefault="005755CB" w:rsidP="00963604">
            <w:pPr>
              <w:jc w:val="both"/>
            </w:pPr>
            <w:r w:rsidRPr="009F08E8">
              <w:t>98 708,00</w:t>
            </w:r>
          </w:p>
        </w:tc>
        <w:tc>
          <w:tcPr>
            <w:tcW w:w="1480" w:type="dxa"/>
            <w:noWrap/>
            <w:hideMark/>
          </w:tcPr>
          <w:p w:rsidR="005755CB" w:rsidRPr="009F08E8" w:rsidRDefault="005755CB" w:rsidP="00963604">
            <w:pPr>
              <w:jc w:val="both"/>
            </w:pPr>
            <w:r w:rsidRPr="009F08E8">
              <w:t>98 708,00</w:t>
            </w:r>
          </w:p>
        </w:tc>
      </w:tr>
      <w:tr w:rsidR="005755CB" w:rsidRPr="009F08E8" w:rsidTr="00963604">
        <w:trPr>
          <w:trHeight w:val="255"/>
        </w:trPr>
        <w:tc>
          <w:tcPr>
            <w:tcW w:w="600" w:type="dxa"/>
            <w:vMerge w:val="restart"/>
            <w:hideMark/>
          </w:tcPr>
          <w:p w:rsidR="005755CB" w:rsidRPr="009F08E8" w:rsidRDefault="005755CB" w:rsidP="00963604">
            <w:pPr>
              <w:jc w:val="both"/>
              <w:rPr>
                <w:b/>
                <w:bCs/>
              </w:rPr>
            </w:pPr>
            <w:r w:rsidRPr="009F08E8">
              <w:rPr>
                <w:b/>
                <w:bCs/>
              </w:rPr>
              <w:t>3</w:t>
            </w:r>
          </w:p>
        </w:tc>
        <w:tc>
          <w:tcPr>
            <w:tcW w:w="2260" w:type="dxa"/>
            <w:noWrap/>
            <w:hideMark/>
          </w:tcPr>
          <w:p w:rsidR="005755CB" w:rsidRPr="009F08E8" w:rsidRDefault="005755CB" w:rsidP="00963604">
            <w:pPr>
              <w:jc w:val="both"/>
              <w:rPr>
                <w:b/>
                <w:bCs/>
              </w:rPr>
            </w:pPr>
            <w:r w:rsidRPr="009F08E8">
              <w:rPr>
                <w:b/>
                <w:bCs/>
              </w:rPr>
              <w:t>106 00000 00 0000 000</w:t>
            </w:r>
          </w:p>
        </w:tc>
        <w:tc>
          <w:tcPr>
            <w:tcW w:w="6820" w:type="dxa"/>
            <w:hideMark/>
          </w:tcPr>
          <w:p w:rsidR="005755CB" w:rsidRPr="009F08E8" w:rsidRDefault="005755CB" w:rsidP="00963604">
            <w:pPr>
              <w:jc w:val="both"/>
              <w:rPr>
                <w:b/>
                <w:bCs/>
              </w:rPr>
            </w:pPr>
            <w:r w:rsidRPr="009F08E8">
              <w:rPr>
                <w:b/>
                <w:bCs/>
              </w:rPr>
              <w:t>НАЛОГИ НА ИМУЩЕСТВО</w:t>
            </w:r>
          </w:p>
        </w:tc>
        <w:tc>
          <w:tcPr>
            <w:tcW w:w="1420" w:type="dxa"/>
            <w:noWrap/>
            <w:hideMark/>
          </w:tcPr>
          <w:p w:rsidR="005755CB" w:rsidRPr="009F08E8" w:rsidRDefault="005755CB" w:rsidP="00963604">
            <w:pPr>
              <w:jc w:val="both"/>
              <w:rPr>
                <w:b/>
                <w:bCs/>
              </w:rPr>
            </w:pPr>
            <w:r w:rsidRPr="009F08E8">
              <w:rPr>
                <w:b/>
                <w:bCs/>
              </w:rPr>
              <w:t>455 000,00</w:t>
            </w:r>
          </w:p>
        </w:tc>
        <w:tc>
          <w:tcPr>
            <w:tcW w:w="1480" w:type="dxa"/>
            <w:noWrap/>
            <w:hideMark/>
          </w:tcPr>
          <w:p w:rsidR="005755CB" w:rsidRPr="009F08E8" w:rsidRDefault="005755CB" w:rsidP="00963604">
            <w:pPr>
              <w:jc w:val="both"/>
              <w:rPr>
                <w:b/>
                <w:bCs/>
              </w:rPr>
            </w:pPr>
            <w:r w:rsidRPr="009F08E8">
              <w:rPr>
                <w:b/>
                <w:bCs/>
              </w:rPr>
              <w:t>455 000,00</w:t>
            </w:r>
          </w:p>
        </w:tc>
      </w:tr>
      <w:tr w:rsidR="005755CB" w:rsidRPr="009F08E8" w:rsidTr="00963604">
        <w:trPr>
          <w:trHeight w:val="555"/>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106 01030 10 0000 110</w:t>
            </w:r>
          </w:p>
        </w:tc>
        <w:tc>
          <w:tcPr>
            <w:tcW w:w="6820" w:type="dxa"/>
            <w:hideMark/>
          </w:tcPr>
          <w:p w:rsidR="005755CB" w:rsidRPr="009F08E8" w:rsidRDefault="005755CB" w:rsidP="00963604">
            <w:pPr>
              <w:jc w:val="both"/>
            </w:pPr>
            <w:r w:rsidRPr="009F08E8">
              <w:t>Налог на имущество физических лиц, взимаемый по ставкам, применяемым к объектам налогообложения, расположенным в границах поселений</w:t>
            </w:r>
          </w:p>
        </w:tc>
        <w:tc>
          <w:tcPr>
            <w:tcW w:w="1420" w:type="dxa"/>
            <w:noWrap/>
            <w:hideMark/>
          </w:tcPr>
          <w:p w:rsidR="005755CB" w:rsidRPr="009F08E8" w:rsidRDefault="005755CB" w:rsidP="00963604">
            <w:pPr>
              <w:jc w:val="both"/>
            </w:pPr>
            <w:r w:rsidRPr="009F08E8">
              <w:t>105 000,00</w:t>
            </w:r>
          </w:p>
        </w:tc>
        <w:tc>
          <w:tcPr>
            <w:tcW w:w="1480" w:type="dxa"/>
            <w:noWrap/>
            <w:hideMark/>
          </w:tcPr>
          <w:p w:rsidR="005755CB" w:rsidRPr="009F08E8" w:rsidRDefault="005755CB" w:rsidP="00963604">
            <w:pPr>
              <w:jc w:val="both"/>
            </w:pPr>
            <w:r w:rsidRPr="009F08E8">
              <w:t>105 000,00</w:t>
            </w:r>
          </w:p>
        </w:tc>
      </w:tr>
      <w:tr w:rsidR="005755CB" w:rsidRPr="009F08E8" w:rsidTr="00963604">
        <w:trPr>
          <w:trHeight w:val="51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106 06033 10 0000 110</w:t>
            </w:r>
          </w:p>
        </w:tc>
        <w:tc>
          <w:tcPr>
            <w:tcW w:w="6820" w:type="dxa"/>
            <w:hideMark/>
          </w:tcPr>
          <w:p w:rsidR="005755CB" w:rsidRPr="009F08E8" w:rsidRDefault="005755CB" w:rsidP="00963604">
            <w:pPr>
              <w:jc w:val="both"/>
            </w:pPr>
            <w:r w:rsidRPr="009F08E8">
              <w:t>Земельный налог с организаций, обладающих земельным участком, расположенным в границах сельских  поселений</w:t>
            </w:r>
          </w:p>
        </w:tc>
        <w:tc>
          <w:tcPr>
            <w:tcW w:w="1420" w:type="dxa"/>
            <w:noWrap/>
            <w:hideMark/>
          </w:tcPr>
          <w:p w:rsidR="005755CB" w:rsidRPr="009F08E8" w:rsidRDefault="005755CB" w:rsidP="00963604">
            <w:pPr>
              <w:jc w:val="both"/>
            </w:pPr>
            <w:r w:rsidRPr="009F08E8">
              <w:t>100 000,00</w:t>
            </w:r>
          </w:p>
        </w:tc>
        <w:tc>
          <w:tcPr>
            <w:tcW w:w="1480" w:type="dxa"/>
            <w:noWrap/>
            <w:hideMark/>
          </w:tcPr>
          <w:p w:rsidR="005755CB" w:rsidRPr="009F08E8" w:rsidRDefault="005755CB" w:rsidP="00963604">
            <w:pPr>
              <w:jc w:val="both"/>
            </w:pPr>
            <w:r w:rsidRPr="009F08E8">
              <w:t>100 000,00</w:t>
            </w:r>
          </w:p>
        </w:tc>
      </w:tr>
      <w:tr w:rsidR="005755CB" w:rsidRPr="009F08E8" w:rsidTr="00963604">
        <w:trPr>
          <w:trHeight w:val="51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106 06043 10 0000 110</w:t>
            </w:r>
          </w:p>
        </w:tc>
        <w:tc>
          <w:tcPr>
            <w:tcW w:w="6820" w:type="dxa"/>
            <w:hideMark/>
          </w:tcPr>
          <w:p w:rsidR="005755CB" w:rsidRPr="009F08E8" w:rsidRDefault="005755CB" w:rsidP="00963604">
            <w:pPr>
              <w:jc w:val="both"/>
            </w:pPr>
            <w:r w:rsidRPr="009F08E8">
              <w:t>Земельный налог с физических лиц, обладающих земельным участком, расположенным в границах сельских  поселений</w:t>
            </w:r>
          </w:p>
        </w:tc>
        <w:tc>
          <w:tcPr>
            <w:tcW w:w="1420" w:type="dxa"/>
            <w:noWrap/>
            <w:hideMark/>
          </w:tcPr>
          <w:p w:rsidR="005755CB" w:rsidRPr="009F08E8" w:rsidRDefault="005755CB" w:rsidP="00963604">
            <w:pPr>
              <w:jc w:val="both"/>
            </w:pPr>
            <w:r w:rsidRPr="009F08E8">
              <w:t>250 000,00</w:t>
            </w:r>
          </w:p>
        </w:tc>
        <w:tc>
          <w:tcPr>
            <w:tcW w:w="1480" w:type="dxa"/>
            <w:noWrap/>
            <w:hideMark/>
          </w:tcPr>
          <w:p w:rsidR="005755CB" w:rsidRPr="009F08E8" w:rsidRDefault="005755CB" w:rsidP="00963604">
            <w:pPr>
              <w:jc w:val="both"/>
            </w:pPr>
            <w:r w:rsidRPr="009F08E8">
              <w:t>250 000,00</w:t>
            </w:r>
          </w:p>
        </w:tc>
      </w:tr>
      <w:tr w:rsidR="005755CB" w:rsidRPr="009F08E8" w:rsidTr="00963604">
        <w:trPr>
          <w:trHeight w:val="255"/>
        </w:trPr>
        <w:tc>
          <w:tcPr>
            <w:tcW w:w="600" w:type="dxa"/>
            <w:vMerge w:val="restart"/>
            <w:hideMark/>
          </w:tcPr>
          <w:p w:rsidR="005755CB" w:rsidRPr="009F08E8" w:rsidRDefault="005755CB" w:rsidP="00963604">
            <w:pPr>
              <w:jc w:val="both"/>
              <w:rPr>
                <w:b/>
                <w:bCs/>
              </w:rPr>
            </w:pPr>
            <w:r w:rsidRPr="009F08E8">
              <w:rPr>
                <w:b/>
                <w:bCs/>
              </w:rPr>
              <w:t>4</w:t>
            </w:r>
          </w:p>
        </w:tc>
        <w:tc>
          <w:tcPr>
            <w:tcW w:w="2260" w:type="dxa"/>
            <w:noWrap/>
            <w:hideMark/>
          </w:tcPr>
          <w:p w:rsidR="005755CB" w:rsidRPr="009F08E8" w:rsidRDefault="005755CB" w:rsidP="00963604">
            <w:pPr>
              <w:jc w:val="both"/>
              <w:rPr>
                <w:b/>
                <w:bCs/>
              </w:rPr>
            </w:pPr>
            <w:r w:rsidRPr="009F08E8">
              <w:rPr>
                <w:b/>
                <w:bCs/>
              </w:rPr>
              <w:t>108 00000 00 0000 000</w:t>
            </w:r>
          </w:p>
        </w:tc>
        <w:tc>
          <w:tcPr>
            <w:tcW w:w="6820" w:type="dxa"/>
            <w:hideMark/>
          </w:tcPr>
          <w:p w:rsidR="005755CB" w:rsidRPr="009F08E8" w:rsidRDefault="005755CB" w:rsidP="00963604">
            <w:pPr>
              <w:jc w:val="both"/>
              <w:rPr>
                <w:b/>
                <w:bCs/>
              </w:rPr>
            </w:pPr>
            <w:r w:rsidRPr="009F08E8">
              <w:rPr>
                <w:b/>
                <w:bCs/>
              </w:rPr>
              <w:t>ГОСУДАРСТВЕННАЯ ПОШЛИНА</w:t>
            </w:r>
          </w:p>
        </w:tc>
        <w:tc>
          <w:tcPr>
            <w:tcW w:w="1420" w:type="dxa"/>
            <w:noWrap/>
            <w:hideMark/>
          </w:tcPr>
          <w:p w:rsidR="005755CB" w:rsidRPr="009F08E8" w:rsidRDefault="005755CB" w:rsidP="00963604">
            <w:pPr>
              <w:jc w:val="both"/>
              <w:rPr>
                <w:b/>
                <w:bCs/>
              </w:rPr>
            </w:pPr>
            <w:r w:rsidRPr="009F08E8">
              <w:rPr>
                <w:b/>
                <w:bCs/>
              </w:rPr>
              <w:t>7 000,00</w:t>
            </w:r>
          </w:p>
        </w:tc>
        <w:tc>
          <w:tcPr>
            <w:tcW w:w="1480" w:type="dxa"/>
            <w:noWrap/>
            <w:hideMark/>
          </w:tcPr>
          <w:p w:rsidR="005755CB" w:rsidRPr="009F08E8" w:rsidRDefault="005755CB" w:rsidP="00963604">
            <w:pPr>
              <w:jc w:val="both"/>
              <w:rPr>
                <w:b/>
                <w:bCs/>
              </w:rPr>
            </w:pPr>
            <w:r w:rsidRPr="009F08E8">
              <w:rPr>
                <w:b/>
                <w:bCs/>
              </w:rPr>
              <w:t>7 000,00</w:t>
            </w:r>
          </w:p>
        </w:tc>
      </w:tr>
      <w:tr w:rsidR="005755CB" w:rsidRPr="009F08E8" w:rsidTr="00963604">
        <w:trPr>
          <w:trHeight w:val="111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108 04020 01 1000 110</w:t>
            </w:r>
          </w:p>
        </w:tc>
        <w:tc>
          <w:tcPr>
            <w:tcW w:w="6820" w:type="dxa"/>
            <w:hideMark/>
          </w:tcPr>
          <w:p w:rsidR="005755CB" w:rsidRPr="009F08E8" w:rsidRDefault="005755CB" w:rsidP="00963604">
            <w:pPr>
              <w:jc w:val="both"/>
            </w:pPr>
            <w:r w:rsidRPr="009F08E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0" w:type="dxa"/>
            <w:noWrap/>
            <w:hideMark/>
          </w:tcPr>
          <w:p w:rsidR="005755CB" w:rsidRPr="009F08E8" w:rsidRDefault="005755CB" w:rsidP="00963604">
            <w:pPr>
              <w:jc w:val="both"/>
            </w:pPr>
            <w:r w:rsidRPr="009F08E8">
              <w:t>7 000,00</w:t>
            </w:r>
          </w:p>
        </w:tc>
        <w:tc>
          <w:tcPr>
            <w:tcW w:w="1480" w:type="dxa"/>
            <w:noWrap/>
            <w:hideMark/>
          </w:tcPr>
          <w:p w:rsidR="005755CB" w:rsidRPr="009F08E8" w:rsidRDefault="005755CB" w:rsidP="00963604">
            <w:pPr>
              <w:jc w:val="both"/>
            </w:pPr>
            <w:r w:rsidRPr="009F08E8">
              <w:t>7 000,00</w:t>
            </w:r>
          </w:p>
        </w:tc>
      </w:tr>
      <w:tr w:rsidR="005755CB" w:rsidRPr="009F08E8" w:rsidTr="00963604">
        <w:trPr>
          <w:trHeight w:val="255"/>
        </w:trPr>
        <w:tc>
          <w:tcPr>
            <w:tcW w:w="9680" w:type="dxa"/>
            <w:gridSpan w:val="3"/>
            <w:hideMark/>
          </w:tcPr>
          <w:p w:rsidR="005755CB" w:rsidRPr="009F08E8" w:rsidRDefault="005755CB" w:rsidP="00963604">
            <w:pPr>
              <w:jc w:val="both"/>
              <w:rPr>
                <w:b/>
                <w:bCs/>
              </w:rPr>
            </w:pPr>
            <w:r w:rsidRPr="009F08E8">
              <w:rPr>
                <w:b/>
                <w:bCs/>
              </w:rPr>
              <w:t xml:space="preserve">Итого налоговых доходов </w:t>
            </w:r>
          </w:p>
        </w:tc>
        <w:tc>
          <w:tcPr>
            <w:tcW w:w="1420" w:type="dxa"/>
            <w:noWrap/>
            <w:hideMark/>
          </w:tcPr>
          <w:p w:rsidR="005755CB" w:rsidRPr="009F08E8" w:rsidRDefault="005755CB" w:rsidP="00963604">
            <w:pPr>
              <w:jc w:val="both"/>
              <w:rPr>
                <w:b/>
                <w:bCs/>
              </w:rPr>
            </w:pPr>
            <w:r w:rsidRPr="009F08E8">
              <w:rPr>
                <w:b/>
                <w:bCs/>
              </w:rPr>
              <w:t>688 908,00</w:t>
            </w:r>
          </w:p>
        </w:tc>
        <w:tc>
          <w:tcPr>
            <w:tcW w:w="1480" w:type="dxa"/>
            <w:noWrap/>
            <w:hideMark/>
          </w:tcPr>
          <w:p w:rsidR="005755CB" w:rsidRPr="009F08E8" w:rsidRDefault="005755CB" w:rsidP="00963604">
            <w:pPr>
              <w:jc w:val="both"/>
              <w:rPr>
                <w:b/>
                <w:bCs/>
              </w:rPr>
            </w:pPr>
            <w:r w:rsidRPr="009F08E8">
              <w:rPr>
                <w:b/>
                <w:bCs/>
              </w:rPr>
              <w:t>688 908,00</w:t>
            </w:r>
          </w:p>
        </w:tc>
      </w:tr>
      <w:tr w:rsidR="005755CB" w:rsidRPr="009F08E8" w:rsidTr="00963604">
        <w:trPr>
          <w:trHeight w:val="630"/>
        </w:trPr>
        <w:tc>
          <w:tcPr>
            <w:tcW w:w="600" w:type="dxa"/>
            <w:vMerge w:val="restart"/>
            <w:hideMark/>
          </w:tcPr>
          <w:p w:rsidR="005755CB" w:rsidRPr="009F08E8" w:rsidRDefault="005755CB" w:rsidP="00963604">
            <w:pPr>
              <w:jc w:val="both"/>
              <w:rPr>
                <w:b/>
                <w:bCs/>
              </w:rPr>
            </w:pPr>
            <w:r w:rsidRPr="009F08E8">
              <w:rPr>
                <w:b/>
                <w:bCs/>
              </w:rPr>
              <w:t>5</w:t>
            </w:r>
          </w:p>
        </w:tc>
        <w:tc>
          <w:tcPr>
            <w:tcW w:w="2260" w:type="dxa"/>
            <w:hideMark/>
          </w:tcPr>
          <w:p w:rsidR="005755CB" w:rsidRPr="009F08E8" w:rsidRDefault="005755CB" w:rsidP="00963604">
            <w:pPr>
              <w:jc w:val="both"/>
              <w:rPr>
                <w:b/>
                <w:bCs/>
              </w:rPr>
            </w:pPr>
            <w:r w:rsidRPr="009F08E8">
              <w:rPr>
                <w:b/>
                <w:bCs/>
              </w:rPr>
              <w:t>111 00000 00 0000 000</w:t>
            </w:r>
          </w:p>
        </w:tc>
        <w:tc>
          <w:tcPr>
            <w:tcW w:w="6820" w:type="dxa"/>
            <w:hideMark/>
          </w:tcPr>
          <w:p w:rsidR="005755CB" w:rsidRPr="009F08E8" w:rsidRDefault="005755CB" w:rsidP="00963604">
            <w:pPr>
              <w:jc w:val="both"/>
              <w:rPr>
                <w:b/>
                <w:bCs/>
              </w:rPr>
            </w:pPr>
            <w:r w:rsidRPr="009F08E8">
              <w:rPr>
                <w:b/>
                <w:bCs/>
              </w:rPr>
              <w:t>ДОХОДЫ ОТ ИСПОЛЬЗОВАНИЯ ИМУЩЕСТВА, НАХОДЯЩЕГОСЯ В ГОСУДАРСТВЕННОЙ И МУНИЦИПАЛЬНОЙ СОБСТВЕННОСТИ</w:t>
            </w:r>
          </w:p>
        </w:tc>
        <w:tc>
          <w:tcPr>
            <w:tcW w:w="1420" w:type="dxa"/>
            <w:noWrap/>
            <w:hideMark/>
          </w:tcPr>
          <w:p w:rsidR="005755CB" w:rsidRPr="009F08E8" w:rsidRDefault="005755CB" w:rsidP="00963604">
            <w:pPr>
              <w:jc w:val="both"/>
              <w:rPr>
                <w:b/>
                <w:bCs/>
              </w:rPr>
            </w:pPr>
            <w:r w:rsidRPr="009F08E8">
              <w:rPr>
                <w:b/>
                <w:bCs/>
              </w:rPr>
              <w:t>68 200,00</w:t>
            </w:r>
          </w:p>
        </w:tc>
        <w:tc>
          <w:tcPr>
            <w:tcW w:w="1480" w:type="dxa"/>
            <w:noWrap/>
            <w:hideMark/>
          </w:tcPr>
          <w:p w:rsidR="005755CB" w:rsidRPr="009F08E8" w:rsidRDefault="005755CB" w:rsidP="00963604">
            <w:pPr>
              <w:jc w:val="both"/>
              <w:rPr>
                <w:b/>
                <w:bCs/>
              </w:rPr>
            </w:pPr>
            <w:r w:rsidRPr="009F08E8">
              <w:rPr>
                <w:b/>
                <w:bCs/>
              </w:rPr>
              <w:t>68 200,00</w:t>
            </w:r>
          </w:p>
        </w:tc>
      </w:tr>
      <w:tr w:rsidR="005755CB" w:rsidRPr="009F08E8" w:rsidTr="00963604">
        <w:trPr>
          <w:trHeight w:val="1095"/>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pPr>
            <w:r w:rsidRPr="009F08E8">
              <w:t>111 05025 10 0000 120</w:t>
            </w:r>
          </w:p>
        </w:tc>
        <w:tc>
          <w:tcPr>
            <w:tcW w:w="6820" w:type="dxa"/>
            <w:hideMark/>
          </w:tcPr>
          <w:p w:rsidR="005755CB" w:rsidRPr="009F08E8" w:rsidRDefault="005755CB" w:rsidP="00963604">
            <w:pPr>
              <w:jc w:val="both"/>
            </w:pPr>
            <w:proofErr w:type="gramStart"/>
            <w:r w:rsidRPr="009F08E8">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20" w:type="dxa"/>
            <w:noWrap/>
            <w:hideMark/>
          </w:tcPr>
          <w:p w:rsidR="005755CB" w:rsidRPr="009F08E8" w:rsidRDefault="005755CB" w:rsidP="00963604">
            <w:pPr>
              <w:jc w:val="both"/>
            </w:pPr>
            <w:r w:rsidRPr="009F08E8">
              <w:t>68 200,00</w:t>
            </w:r>
          </w:p>
        </w:tc>
        <w:tc>
          <w:tcPr>
            <w:tcW w:w="1480" w:type="dxa"/>
            <w:noWrap/>
            <w:hideMark/>
          </w:tcPr>
          <w:p w:rsidR="005755CB" w:rsidRPr="009F08E8" w:rsidRDefault="005755CB" w:rsidP="00963604">
            <w:pPr>
              <w:jc w:val="both"/>
            </w:pPr>
            <w:r w:rsidRPr="009F08E8">
              <w:t>68 200,00</w:t>
            </w:r>
          </w:p>
        </w:tc>
      </w:tr>
      <w:tr w:rsidR="005755CB" w:rsidRPr="009F08E8" w:rsidTr="00963604">
        <w:trPr>
          <w:trHeight w:val="510"/>
        </w:trPr>
        <w:tc>
          <w:tcPr>
            <w:tcW w:w="600" w:type="dxa"/>
            <w:vMerge w:val="restart"/>
            <w:hideMark/>
          </w:tcPr>
          <w:p w:rsidR="005755CB" w:rsidRPr="009F08E8" w:rsidRDefault="005755CB" w:rsidP="00963604">
            <w:pPr>
              <w:jc w:val="both"/>
              <w:rPr>
                <w:b/>
                <w:bCs/>
              </w:rPr>
            </w:pPr>
            <w:r w:rsidRPr="009F08E8">
              <w:rPr>
                <w:b/>
                <w:bCs/>
              </w:rPr>
              <w:t>6</w:t>
            </w:r>
          </w:p>
        </w:tc>
        <w:tc>
          <w:tcPr>
            <w:tcW w:w="2260" w:type="dxa"/>
            <w:hideMark/>
          </w:tcPr>
          <w:p w:rsidR="005755CB" w:rsidRPr="009F08E8" w:rsidRDefault="005755CB" w:rsidP="00963604">
            <w:pPr>
              <w:jc w:val="both"/>
              <w:rPr>
                <w:b/>
                <w:bCs/>
              </w:rPr>
            </w:pPr>
            <w:r w:rsidRPr="009F08E8">
              <w:rPr>
                <w:b/>
                <w:bCs/>
              </w:rPr>
              <w:t>113 00000 00 0000 000</w:t>
            </w:r>
          </w:p>
        </w:tc>
        <w:tc>
          <w:tcPr>
            <w:tcW w:w="6820" w:type="dxa"/>
            <w:hideMark/>
          </w:tcPr>
          <w:p w:rsidR="005755CB" w:rsidRPr="009F08E8" w:rsidRDefault="005755CB" w:rsidP="00963604">
            <w:pPr>
              <w:jc w:val="both"/>
              <w:rPr>
                <w:b/>
                <w:bCs/>
              </w:rPr>
            </w:pPr>
            <w:r w:rsidRPr="009F08E8">
              <w:rPr>
                <w:b/>
                <w:bCs/>
              </w:rPr>
              <w:t>ДОХОДЫ ОТ ОКАЗАНИЯ ПЛАТНЫХ УСЛУГ (РАБОТ) И КОМПЕНСАЦИИ ЗАТРАТ ГОСУДАРСТВА</w:t>
            </w:r>
          </w:p>
        </w:tc>
        <w:tc>
          <w:tcPr>
            <w:tcW w:w="1420" w:type="dxa"/>
            <w:noWrap/>
            <w:hideMark/>
          </w:tcPr>
          <w:p w:rsidR="005755CB" w:rsidRPr="009F08E8" w:rsidRDefault="005755CB" w:rsidP="00963604">
            <w:pPr>
              <w:jc w:val="both"/>
              <w:rPr>
                <w:b/>
                <w:bCs/>
              </w:rPr>
            </w:pPr>
            <w:r w:rsidRPr="009F08E8">
              <w:rPr>
                <w:b/>
                <w:bCs/>
              </w:rPr>
              <w:t>166 200,00</w:t>
            </w:r>
          </w:p>
        </w:tc>
        <w:tc>
          <w:tcPr>
            <w:tcW w:w="1480" w:type="dxa"/>
            <w:noWrap/>
            <w:hideMark/>
          </w:tcPr>
          <w:p w:rsidR="005755CB" w:rsidRPr="009F08E8" w:rsidRDefault="005755CB" w:rsidP="00963604">
            <w:pPr>
              <w:jc w:val="both"/>
              <w:rPr>
                <w:b/>
                <w:bCs/>
              </w:rPr>
            </w:pPr>
            <w:r w:rsidRPr="009F08E8">
              <w:rPr>
                <w:b/>
                <w:bCs/>
              </w:rPr>
              <w:t>166 200,00</w:t>
            </w:r>
          </w:p>
        </w:tc>
      </w:tr>
      <w:tr w:rsidR="005755CB" w:rsidRPr="009F08E8" w:rsidTr="00963604">
        <w:trPr>
          <w:trHeight w:val="570"/>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113 02065 10 0000 130</w:t>
            </w:r>
          </w:p>
        </w:tc>
        <w:tc>
          <w:tcPr>
            <w:tcW w:w="6820" w:type="dxa"/>
            <w:hideMark/>
          </w:tcPr>
          <w:p w:rsidR="005755CB" w:rsidRPr="009F08E8" w:rsidRDefault="005755CB" w:rsidP="00963604">
            <w:pPr>
              <w:jc w:val="both"/>
            </w:pPr>
            <w:r w:rsidRPr="009F08E8">
              <w:t>Доходы, поступающие в порядке возмещения расходов, понесенных в связи с эксплуатацией имущества сельских поселений</w:t>
            </w:r>
          </w:p>
        </w:tc>
        <w:tc>
          <w:tcPr>
            <w:tcW w:w="1420" w:type="dxa"/>
            <w:noWrap/>
            <w:hideMark/>
          </w:tcPr>
          <w:p w:rsidR="005755CB" w:rsidRPr="009F08E8" w:rsidRDefault="005755CB" w:rsidP="00963604">
            <w:pPr>
              <w:jc w:val="both"/>
            </w:pPr>
            <w:r w:rsidRPr="009F08E8">
              <w:t>166 200,00</w:t>
            </w:r>
          </w:p>
        </w:tc>
        <w:tc>
          <w:tcPr>
            <w:tcW w:w="1480" w:type="dxa"/>
            <w:noWrap/>
            <w:hideMark/>
          </w:tcPr>
          <w:p w:rsidR="005755CB" w:rsidRPr="009F08E8" w:rsidRDefault="005755CB" w:rsidP="00963604">
            <w:pPr>
              <w:jc w:val="both"/>
            </w:pPr>
            <w:r w:rsidRPr="009F08E8">
              <w:t>166 200,00</w:t>
            </w:r>
          </w:p>
        </w:tc>
      </w:tr>
      <w:tr w:rsidR="005755CB" w:rsidRPr="009F08E8" w:rsidTr="00963604">
        <w:trPr>
          <w:trHeight w:val="510"/>
        </w:trPr>
        <w:tc>
          <w:tcPr>
            <w:tcW w:w="600" w:type="dxa"/>
            <w:vMerge w:val="restart"/>
            <w:hideMark/>
          </w:tcPr>
          <w:p w:rsidR="005755CB" w:rsidRPr="009F08E8" w:rsidRDefault="005755CB" w:rsidP="00963604">
            <w:pPr>
              <w:jc w:val="both"/>
              <w:rPr>
                <w:b/>
                <w:bCs/>
              </w:rPr>
            </w:pPr>
            <w:r w:rsidRPr="009F08E8">
              <w:rPr>
                <w:b/>
                <w:bCs/>
              </w:rPr>
              <w:t>7</w:t>
            </w:r>
          </w:p>
        </w:tc>
        <w:tc>
          <w:tcPr>
            <w:tcW w:w="2260" w:type="dxa"/>
            <w:hideMark/>
          </w:tcPr>
          <w:p w:rsidR="005755CB" w:rsidRPr="009F08E8" w:rsidRDefault="005755CB" w:rsidP="00963604">
            <w:pPr>
              <w:jc w:val="both"/>
              <w:rPr>
                <w:b/>
                <w:bCs/>
              </w:rPr>
            </w:pPr>
            <w:r w:rsidRPr="009F08E8">
              <w:rPr>
                <w:b/>
                <w:bCs/>
              </w:rPr>
              <w:t>114 00000 00 0000 000</w:t>
            </w:r>
          </w:p>
        </w:tc>
        <w:tc>
          <w:tcPr>
            <w:tcW w:w="6820" w:type="dxa"/>
            <w:hideMark/>
          </w:tcPr>
          <w:p w:rsidR="005755CB" w:rsidRPr="009F08E8" w:rsidRDefault="005755CB" w:rsidP="00963604">
            <w:pPr>
              <w:jc w:val="both"/>
              <w:rPr>
                <w:b/>
                <w:bCs/>
              </w:rPr>
            </w:pPr>
            <w:r w:rsidRPr="009F08E8">
              <w:rPr>
                <w:b/>
                <w:bCs/>
              </w:rPr>
              <w:t>ДОХОДЫ ОТ ПРОДАЖИ МАТЕРИАЛЬНЫХ И НЕМАТЕРИАЛЬНЫХ АКТИВОВ</w:t>
            </w:r>
          </w:p>
        </w:tc>
        <w:tc>
          <w:tcPr>
            <w:tcW w:w="1420" w:type="dxa"/>
            <w:noWrap/>
            <w:hideMark/>
          </w:tcPr>
          <w:p w:rsidR="005755CB" w:rsidRPr="009F08E8" w:rsidRDefault="005755CB" w:rsidP="00963604">
            <w:pPr>
              <w:jc w:val="both"/>
              <w:rPr>
                <w:b/>
                <w:bCs/>
              </w:rPr>
            </w:pPr>
            <w:r w:rsidRPr="009F08E8">
              <w:rPr>
                <w:b/>
                <w:bCs/>
              </w:rPr>
              <w:t>110 000,00</w:t>
            </w:r>
          </w:p>
        </w:tc>
        <w:tc>
          <w:tcPr>
            <w:tcW w:w="1480" w:type="dxa"/>
            <w:noWrap/>
            <w:hideMark/>
          </w:tcPr>
          <w:p w:rsidR="005755CB" w:rsidRPr="009F08E8" w:rsidRDefault="005755CB" w:rsidP="00963604">
            <w:pPr>
              <w:jc w:val="both"/>
              <w:rPr>
                <w:b/>
                <w:bCs/>
              </w:rPr>
            </w:pPr>
            <w:r w:rsidRPr="009F08E8">
              <w:rPr>
                <w:b/>
                <w:bCs/>
              </w:rPr>
              <w:t>169 000,00</w:t>
            </w:r>
          </w:p>
        </w:tc>
      </w:tr>
      <w:tr w:rsidR="005755CB" w:rsidRPr="009F08E8" w:rsidTr="00963604">
        <w:trPr>
          <w:trHeight w:val="1335"/>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114 02052 10 0000 440</w:t>
            </w:r>
          </w:p>
        </w:tc>
        <w:tc>
          <w:tcPr>
            <w:tcW w:w="6820" w:type="dxa"/>
            <w:hideMark/>
          </w:tcPr>
          <w:p w:rsidR="005755CB" w:rsidRPr="009F08E8" w:rsidRDefault="005755CB" w:rsidP="00963604">
            <w:pPr>
              <w:jc w:val="both"/>
            </w:pPr>
            <w:r w:rsidRPr="009F08E8">
              <w:t>################################################################</w:t>
            </w:r>
          </w:p>
        </w:tc>
        <w:tc>
          <w:tcPr>
            <w:tcW w:w="1420" w:type="dxa"/>
            <w:noWrap/>
            <w:hideMark/>
          </w:tcPr>
          <w:p w:rsidR="005755CB" w:rsidRPr="009F08E8" w:rsidRDefault="005755CB" w:rsidP="00963604">
            <w:pPr>
              <w:jc w:val="both"/>
            </w:pPr>
            <w:r w:rsidRPr="009F08E8">
              <w:t>60 000,00</w:t>
            </w:r>
          </w:p>
        </w:tc>
        <w:tc>
          <w:tcPr>
            <w:tcW w:w="1480" w:type="dxa"/>
            <w:noWrap/>
            <w:hideMark/>
          </w:tcPr>
          <w:p w:rsidR="005755CB" w:rsidRPr="009F08E8" w:rsidRDefault="005755CB" w:rsidP="00963604">
            <w:pPr>
              <w:jc w:val="both"/>
            </w:pPr>
            <w:r w:rsidRPr="009F08E8">
              <w:t>119 000,00</w:t>
            </w:r>
          </w:p>
        </w:tc>
      </w:tr>
      <w:tr w:rsidR="005755CB" w:rsidRPr="009F08E8" w:rsidTr="00963604">
        <w:trPr>
          <w:trHeight w:val="855"/>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114 06025 10 0000 430</w:t>
            </w:r>
          </w:p>
        </w:tc>
        <w:tc>
          <w:tcPr>
            <w:tcW w:w="6820" w:type="dxa"/>
            <w:hideMark/>
          </w:tcPr>
          <w:p w:rsidR="005755CB" w:rsidRPr="009F08E8" w:rsidRDefault="005755CB" w:rsidP="00963604">
            <w:pPr>
              <w:jc w:val="both"/>
            </w:pPr>
            <w:r w:rsidRPr="009F08E8">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20" w:type="dxa"/>
            <w:noWrap/>
            <w:hideMark/>
          </w:tcPr>
          <w:p w:rsidR="005755CB" w:rsidRPr="009F08E8" w:rsidRDefault="005755CB" w:rsidP="00963604">
            <w:pPr>
              <w:jc w:val="both"/>
            </w:pPr>
            <w:r w:rsidRPr="009F08E8">
              <w:t>50 000,00</w:t>
            </w:r>
          </w:p>
        </w:tc>
        <w:tc>
          <w:tcPr>
            <w:tcW w:w="1480" w:type="dxa"/>
            <w:noWrap/>
            <w:hideMark/>
          </w:tcPr>
          <w:p w:rsidR="005755CB" w:rsidRPr="009F08E8" w:rsidRDefault="005755CB" w:rsidP="00963604">
            <w:pPr>
              <w:jc w:val="both"/>
            </w:pPr>
            <w:r w:rsidRPr="009F08E8">
              <w:t>50 000,00</w:t>
            </w:r>
          </w:p>
        </w:tc>
      </w:tr>
      <w:tr w:rsidR="005755CB" w:rsidRPr="009F08E8" w:rsidTr="00963604">
        <w:trPr>
          <w:trHeight w:val="255"/>
        </w:trPr>
        <w:tc>
          <w:tcPr>
            <w:tcW w:w="9680" w:type="dxa"/>
            <w:gridSpan w:val="3"/>
            <w:hideMark/>
          </w:tcPr>
          <w:p w:rsidR="005755CB" w:rsidRPr="009F08E8" w:rsidRDefault="005755CB" w:rsidP="00963604">
            <w:pPr>
              <w:jc w:val="both"/>
              <w:rPr>
                <w:b/>
                <w:bCs/>
              </w:rPr>
            </w:pPr>
            <w:r w:rsidRPr="009F08E8">
              <w:rPr>
                <w:b/>
                <w:bCs/>
              </w:rPr>
              <w:t>Итого неналоговых доходов</w:t>
            </w:r>
          </w:p>
        </w:tc>
        <w:tc>
          <w:tcPr>
            <w:tcW w:w="1420" w:type="dxa"/>
            <w:noWrap/>
            <w:hideMark/>
          </w:tcPr>
          <w:p w:rsidR="005755CB" w:rsidRPr="009F08E8" w:rsidRDefault="005755CB" w:rsidP="00963604">
            <w:pPr>
              <w:jc w:val="both"/>
              <w:rPr>
                <w:b/>
                <w:bCs/>
              </w:rPr>
            </w:pPr>
            <w:r w:rsidRPr="009F08E8">
              <w:rPr>
                <w:b/>
                <w:bCs/>
              </w:rPr>
              <w:t>344 400,00</w:t>
            </w:r>
          </w:p>
        </w:tc>
        <w:tc>
          <w:tcPr>
            <w:tcW w:w="1480" w:type="dxa"/>
            <w:noWrap/>
            <w:hideMark/>
          </w:tcPr>
          <w:p w:rsidR="005755CB" w:rsidRPr="009F08E8" w:rsidRDefault="005755CB" w:rsidP="00963604">
            <w:pPr>
              <w:jc w:val="both"/>
              <w:rPr>
                <w:b/>
                <w:bCs/>
              </w:rPr>
            </w:pPr>
            <w:r w:rsidRPr="009F08E8">
              <w:rPr>
                <w:b/>
                <w:bCs/>
              </w:rPr>
              <w:t>403 400,00</w:t>
            </w:r>
          </w:p>
        </w:tc>
      </w:tr>
      <w:tr w:rsidR="005755CB" w:rsidRPr="009F08E8" w:rsidTr="00963604">
        <w:trPr>
          <w:trHeight w:val="255"/>
        </w:trPr>
        <w:tc>
          <w:tcPr>
            <w:tcW w:w="9680" w:type="dxa"/>
            <w:gridSpan w:val="3"/>
            <w:hideMark/>
          </w:tcPr>
          <w:p w:rsidR="005755CB" w:rsidRPr="009F08E8" w:rsidRDefault="005755CB" w:rsidP="00963604">
            <w:pPr>
              <w:jc w:val="both"/>
              <w:rPr>
                <w:b/>
                <w:bCs/>
              </w:rPr>
            </w:pPr>
            <w:r w:rsidRPr="009F08E8">
              <w:rPr>
                <w:b/>
                <w:bCs/>
              </w:rPr>
              <w:t xml:space="preserve">Налоговые и неналоговые доходы </w:t>
            </w:r>
          </w:p>
        </w:tc>
        <w:tc>
          <w:tcPr>
            <w:tcW w:w="1420" w:type="dxa"/>
            <w:noWrap/>
            <w:hideMark/>
          </w:tcPr>
          <w:p w:rsidR="005755CB" w:rsidRPr="009F08E8" w:rsidRDefault="005755CB" w:rsidP="00963604">
            <w:pPr>
              <w:jc w:val="both"/>
              <w:rPr>
                <w:b/>
                <w:bCs/>
              </w:rPr>
            </w:pPr>
            <w:r w:rsidRPr="009F08E8">
              <w:rPr>
                <w:b/>
                <w:bCs/>
              </w:rPr>
              <w:t>1 033 308,00</w:t>
            </w:r>
          </w:p>
        </w:tc>
        <w:tc>
          <w:tcPr>
            <w:tcW w:w="1480" w:type="dxa"/>
            <w:noWrap/>
            <w:hideMark/>
          </w:tcPr>
          <w:p w:rsidR="005755CB" w:rsidRPr="009F08E8" w:rsidRDefault="005755CB" w:rsidP="00963604">
            <w:pPr>
              <w:jc w:val="both"/>
              <w:rPr>
                <w:b/>
                <w:bCs/>
              </w:rPr>
            </w:pPr>
            <w:r w:rsidRPr="009F08E8">
              <w:rPr>
                <w:b/>
                <w:bCs/>
              </w:rPr>
              <w:t>1 092 308,00</w:t>
            </w:r>
          </w:p>
        </w:tc>
      </w:tr>
      <w:tr w:rsidR="005755CB" w:rsidRPr="009F08E8" w:rsidTr="00963604">
        <w:trPr>
          <w:trHeight w:val="255"/>
        </w:trPr>
        <w:tc>
          <w:tcPr>
            <w:tcW w:w="600" w:type="dxa"/>
            <w:vMerge w:val="restart"/>
            <w:hideMark/>
          </w:tcPr>
          <w:p w:rsidR="005755CB" w:rsidRPr="009F08E8" w:rsidRDefault="005755CB" w:rsidP="00963604">
            <w:pPr>
              <w:jc w:val="both"/>
              <w:rPr>
                <w:b/>
                <w:bCs/>
              </w:rPr>
            </w:pPr>
            <w:r w:rsidRPr="009F08E8">
              <w:rPr>
                <w:b/>
                <w:bCs/>
              </w:rPr>
              <w:t>8</w:t>
            </w:r>
          </w:p>
        </w:tc>
        <w:tc>
          <w:tcPr>
            <w:tcW w:w="2260" w:type="dxa"/>
            <w:noWrap/>
            <w:hideMark/>
          </w:tcPr>
          <w:p w:rsidR="005755CB" w:rsidRPr="009F08E8" w:rsidRDefault="005755CB" w:rsidP="00963604">
            <w:pPr>
              <w:jc w:val="both"/>
              <w:rPr>
                <w:b/>
                <w:bCs/>
              </w:rPr>
            </w:pPr>
            <w:r w:rsidRPr="009F08E8">
              <w:rPr>
                <w:b/>
                <w:bCs/>
              </w:rPr>
              <w:t>200 00000 00 0000 000</w:t>
            </w:r>
          </w:p>
        </w:tc>
        <w:tc>
          <w:tcPr>
            <w:tcW w:w="6820" w:type="dxa"/>
            <w:hideMark/>
          </w:tcPr>
          <w:p w:rsidR="005755CB" w:rsidRPr="009F08E8" w:rsidRDefault="005755CB" w:rsidP="00963604">
            <w:pPr>
              <w:jc w:val="both"/>
              <w:rPr>
                <w:b/>
                <w:bCs/>
              </w:rPr>
            </w:pPr>
            <w:r w:rsidRPr="009F08E8">
              <w:rPr>
                <w:b/>
                <w:bCs/>
              </w:rPr>
              <w:t>БЕЗВОЗМЕЗДНЫЕ ПОСТУПЛЕНИЯ</w:t>
            </w:r>
          </w:p>
        </w:tc>
        <w:tc>
          <w:tcPr>
            <w:tcW w:w="1420" w:type="dxa"/>
            <w:noWrap/>
            <w:hideMark/>
          </w:tcPr>
          <w:p w:rsidR="005755CB" w:rsidRPr="009F08E8" w:rsidRDefault="005755CB" w:rsidP="00963604">
            <w:pPr>
              <w:jc w:val="both"/>
              <w:rPr>
                <w:b/>
                <w:bCs/>
              </w:rPr>
            </w:pPr>
            <w:r w:rsidRPr="009F08E8">
              <w:rPr>
                <w:b/>
                <w:bCs/>
              </w:rPr>
              <w:t>1 654 672,00</w:t>
            </w:r>
          </w:p>
        </w:tc>
        <w:tc>
          <w:tcPr>
            <w:tcW w:w="1480" w:type="dxa"/>
            <w:noWrap/>
            <w:hideMark/>
          </w:tcPr>
          <w:p w:rsidR="005755CB" w:rsidRPr="009F08E8" w:rsidRDefault="005755CB" w:rsidP="00963604">
            <w:pPr>
              <w:jc w:val="both"/>
              <w:rPr>
                <w:b/>
                <w:bCs/>
              </w:rPr>
            </w:pPr>
            <w:r w:rsidRPr="009F08E8">
              <w:rPr>
                <w:b/>
                <w:bCs/>
              </w:rPr>
              <w:t>1 657 152,00</w:t>
            </w:r>
          </w:p>
        </w:tc>
      </w:tr>
      <w:tr w:rsidR="005755CB" w:rsidRPr="009F08E8" w:rsidTr="00963604">
        <w:trPr>
          <w:trHeight w:val="510"/>
        </w:trPr>
        <w:tc>
          <w:tcPr>
            <w:tcW w:w="600" w:type="dxa"/>
            <w:vMerge/>
            <w:hideMark/>
          </w:tcPr>
          <w:p w:rsidR="005755CB" w:rsidRPr="009F08E8" w:rsidRDefault="005755CB" w:rsidP="00963604">
            <w:pPr>
              <w:jc w:val="both"/>
              <w:rPr>
                <w:b/>
                <w:bCs/>
              </w:rPr>
            </w:pPr>
          </w:p>
        </w:tc>
        <w:tc>
          <w:tcPr>
            <w:tcW w:w="2260" w:type="dxa"/>
            <w:noWrap/>
            <w:hideMark/>
          </w:tcPr>
          <w:p w:rsidR="005755CB" w:rsidRPr="009F08E8" w:rsidRDefault="005755CB" w:rsidP="00963604">
            <w:pPr>
              <w:jc w:val="both"/>
              <w:rPr>
                <w:b/>
                <w:bCs/>
              </w:rPr>
            </w:pPr>
            <w:r w:rsidRPr="009F08E8">
              <w:rPr>
                <w:b/>
                <w:bCs/>
              </w:rPr>
              <w:t>202 00000 00 0000 000</w:t>
            </w:r>
          </w:p>
        </w:tc>
        <w:tc>
          <w:tcPr>
            <w:tcW w:w="6820" w:type="dxa"/>
            <w:hideMark/>
          </w:tcPr>
          <w:p w:rsidR="005755CB" w:rsidRPr="009F08E8" w:rsidRDefault="005755CB" w:rsidP="00963604">
            <w:pPr>
              <w:jc w:val="both"/>
              <w:rPr>
                <w:b/>
                <w:bCs/>
              </w:rPr>
            </w:pPr>
            <w:r w:rsidRPr="009F08E8">
              <w:rPr>
                <w:b/>
                <w:bCs/>
              </w:rPr>
              <w:t xml:space="preserve">БЕЗВОЗМЕЗДНЫЕ ПОСТУПЛЕНИЯ ОТ ДРУГИХ  БЮДЖЕТОВ БЮДЖЕТНОЙ СИСТЕМЫ </w:t>
            </w:r>
          </w:p>
        </w:tc>
        <w:tc>
          <w:tcPr>
            <w:tcW w:w="1420" w:type="dxa"/>
            <w:noWrap/>
            <w:hideMark/>
          </w:tcPr>
          <w:p w:rsidR="005755CB" w:rsidRPr="009F08E8" w:rsidRDefault="005755CB" w:rsidP="00963604">
            <w:pPr>
              <w:jc w:val="both"/>
              <w:rPr>
                <w:b/>
                <w:bCs/>
              </w:rPr>
            </w:pPr>
            <w:r w:rsidRPr="009F08E8">
              <w:rPr>
                <w:b/>
                <w:bCs/>
              </w:rPr>
              <w:t>1 654 672,00</w:t>
            </w:r>
          </w:p>
        </w:tc>
        <w:tc>
          <w:tcPr>
            <w:tcW w:w="1480" w:type="dxa"/>
            <w:noWrap/>
            <w:hideMark/>
          </w:tcPr>
          <w:p w:rsidR="005755CB" w:rsidRPr="009F08E8" w:rsidRDefault="005755CB" w:rsidP="00963604">
            <w:pPr>
              <w:jc w:val="both"/>
              <w:rPr>
                <w:b/>
                <w:bCs/>
              </w:rPr>
            </w:pPr>
            <w:r w:rsidRPr="009F08E8">
              <w:rPr>
                <w:b/>
                <w:bCs/>
              </w:rPr>
              <w:t>1 657 152,00</w:t>
            </w:r>
          </w:p>
        </w:tc>
      </w:tr>
      <w:tr w:rsidR="005755CB" w:rsidRPr="009F08E8" w:rsidTr="00963604">
        <w:trPr>
          <w:trHeight w:val="510"/>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202 15001 10 0000 151</w:t>
            </w:r>
          </w:p>
        </w:tc>
        <w:tc>
          <w:tcPr>
            <w:tcW w:w="6820" w:type="dxa"/>
            <w:hideMark/>
          </w:tcPr>
          <w:p w:rsidR="005755CB" w:rsidRPr="009F08E8" w:rsidRDefault="005755CB" w:rsidP="00963604">
            <w:pPr>
              <w:jc w:val="both"/>
            </w:pPr>
            <w:r w:rsidRPr="009F08E8">
              <w:t>Дотации бюджетам сельских поселений на выравнивание бюджетной обеспеченности</w:t>
            </w:r>
          </w:p>
        </w:tc>
        <w:tc>
          <w:tcPr>
            <w:tcW w:w="1420" w:type="dxa"/>
            <w:noWrap/>
            <w:hideMark/>
          </w:tcPr>
          <w:p w:rsidR="005755CB" w:rsidRPr="009F08E8" w:rsidRDefault="005755CB" w:rsidP="00963604">
            <w:pPr>
              <w:jc w:val="both"/>
            </w:pPr>
            <w:r w:rsidRPr="009F08E8">
              <w:t>1 333 700,00</w:t>
            </w:r>
          </w:p>
        </w:tc>
        <w:tc>
          <w:tcPr>
            <w:tcW w:w="1480" w:type="dxa"/>
            <w:noWrap/>
            <w:hideMark/>
          </w:tcPr>
          <w:p w:rsidR="005755CB" w:rsidRPr="009F08E8" w:rsidRDefault="005755CB" w:rsidP="00963604">
            <w:pPr>
              <w:jc w:val="both"/>
            </w:pPr>
            <w:r w:rsidRPr="009F08E8">
              <w:t>1 336 780,00</w:t>
            </w:r>
          </w:p>
        </w:tc>
      </w:tr>
      <w:tr w:rsidR="005755CB" w:rsidRPr="009F08E8" w:rsidTr="00963604">
        <w:trPr>
          <w:trHeight w:val="255"/>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202 29999 10 0000 151</w:t>
            </w:r>
          </w:p>
        </w:tc>
        <w:tc>
          <w:tcPr>
            <w:tcW w:w="6820" w:type="dxa"/>
            <w:hideMark/>
          </w:tcPr>
          <w:p w:rsidR="005755CB" w:rsidRPr="009F08E8" w:rsidRDefault="005755CB" w:rsidP="00963604">
            <w:pPr>
              <w:jc w:val="both"/>
            </w:pPr>
            <w:r w:rsidRPr="009F08E8">
              <w:t>Прочие субсидии бюджетам сельских поселений</w:t>
            </w:r>
          </w:p>
        </w:tc>
        <w:tc>
          <w:tcPr>
            <w:tcW w:w="1420" w:type="dxa"/>
            <w:noWrap/>
            <w:hideMark/>
          </w:tcPr>
          <w:p w:rsidR="005755CB" w:rsidRPr="009F08E8" w:rsidRDefault="005755CB" w:rsidP="00963604">
            <w:pPr>
              <w:jc w:val="both"/>
            </w:pPr>
            <w:r w:rsidRPr="009F08E8">
              <w:t>232 000,00</w:t>
            </w:r>
          </w:p>
        </w:tc>
        <w:tc>
          <w:tcPr>
            <w:tcW w:w="1480" w:type="dxa"/>
            <w:noWrap/>
            <w:hideMark/>
          </w:tcPr>
          <w:p w:rsidR="005755CB" w:rsidRPr="009F08E8" w:rsidRDefault="005755CB" w:rsidP="00963604">
            <w:pPr>
              <w:jc w:val="both"/>
            </w:pPr>
            <w:r w:rsidRPr="009F08E8">
              <w:t>231 400,00</w:t>
            </w:r>
          </w:p>
        </w:tc>
      </w:tr>
      <w:tr w:rsidR="005755CB" w:rsidRPr="009F08E8" w:rsidTr="00963604">
        <w:trPr>
          <w:trHeight w:val="600"/>
        </w:trPr>
        <w:tc>
          <w:tcPr>
            <w:tcW w:w="600" w:type="dxa"/>
            <w:vMerge/>
            <w:hideMark/>
          </w:tcPr>
          <w:p w:rsidR="005755CB" w:rsidRPr="009F08E8" w:rsidRDefault="005755CB" w:rsidP="00963604">
            <w:pPr>
              <w:jc w:val="both"/>
              <w:rPr>
                <w:b/>
                <w:bCs/>
              </w:rPr>
            </w:pPr>
          </w:p>
        </w:tc>
        <w:tc>
          <w:tcPr>
            <w:tcW w:w="2260" w:type="dxa"/>
            <w:hideMark/>
          </w:tcPr>
          <w:p w:rsidR="005755CB" w:rsidRPr="009F08E8" w:rsidRDefault="005755CB" w:rsidP="00963604">
            <w:pPr>
              <w:jc w:val="both"/>
            </w:pPr>
            <w:r w:rsidRPr="009F08E8">
              <w:t>202 35118 10  0000 151</w:t>
            </w:r>
          </w:p>
        </w:tc>
        <w:tc>
          <w:tcPr>
            <w:tcW w:w="6820" w:type="dxa"/>
            <w:hideMark/>
          </w:tcPr>
          <w:p w:rsidR="005755CB" w:rsidRPr="009F08E8" w:rsidRDefault="005755CB" w:rsidP="00963604">
            <w:pPr>
              <w:jc w:val="both"/>
            </w:pPr>
            <w:r w:rsidRPr="009F08E8">
              <w:t>Субвенции бюджетам поселений на осуществление первичного воинского учета на территориях, где отсутствуют военные комиссариаты</w:t>
            </w:r>
          </w:p>
        </w:tc>
        <w:tc>
          <w:tcPr>
            <w:tcW w:w="1420" w:type="dxa"/>
            <w:noWrap/>
            <w:hideMark/>
          </w:tcPr>
          <w:p w:rsidR="005755CB" w:rsidRPr="009F08E8" w:rsidRDefault="005755CB" w:rsidP="00963604">
            <w:pPr>
              <w:jc w:val="both"/>
            </w:pPr>
            <w:r w:rsidRPr="009F08E8">
              <w:t>88 972,00</w:t>
            </w:r>
          </w:p>
        </w:tc>
        <w:tc>
          <w:tcPr>
            <w:tcW w:w="1480" w:type="dxa"/>
            <w:noWrap/>
            <w:hideMark/>
          </w:tcPr>
          <w:p w:rsidR="005755CB" w:rsidRPr="009F08E8" w:rsidRDefault="005755CB" w:rsidP="00963604">
            <w:pPr>
              <w:jc w:val="both"/>
            </w:pPr>
            <w:r w:rsidRPr="009F08E8">
              <w:t>88 972,00</w:t>
            </w:r>
          </w:p>
        </w:tc>
      </w:tr>
      <w:tr w:rsidR="005755CB" w:rsidRPr="009F08E8" w:rsidTr="00963604">
        <w:trPr>
          <w:trHeight w:val="540"/>
        </w:trPr>
        <w:tc>
          <w:tcPr>
            <w:tcW w:w="9680" w:type="dxa"/>
            <w:gridSpan w:val="3"/>
            <w:noWrap/>
            <w:hideMark/>
          </w:tcPr>
          <w:p w:rsidR="005755CB" w:rsidRPr="009F08E8" w:rsidRDefault="005755CB" w:rsidP="00963604">
            <w:pPr>
              <w:jc w:val="both"/>
              <w:rPr>
                <w:b/>
                <w:bCs/>
              </w:rPr>
            </w:pPr>
            <w:r w:rsidRPr="009F08E8">
              <w:rPr>
                <w:b/>
                <w:bCs/>
              </w:rPr>
              <w:t>Итого доходов</w:t>
            </w:r>
          </w:p>
        </w:tc>
        <w:tc>
          <w:tcPr>
            <w:tcW w:w="1420" w:type="dxa"/>
            <w:noWrap/>
            <w:hideMark/>
          </w:tcPr>
          <w:p w:rsidR="005755CB" w:rsidRPr="009F08E8" w:rsidRDefault="005755CB" w:rsidP="00963604">
            <w:pPr>
              <w:jc w:val="both"/>
              <w:rPr>
                <w:b/>
                <w:bCs/>
              </w:rPr>
            </w:pPr>
            <w:r w:rsidRPr="009F08E8">
              <w:rPr>
                <w:b/>
                <w:bCs/>
              </w:rPr>
              <w:t>2 687 980,00</w:t>
            </w:r>
          </w:p>
        </w:tc>
        <w:tc>
          <w:tcPr>
            <w:tcW w:w="1480" w:type="dxa"/>
            <w:noWrap/>
            <w:hideMark/>
          </w:tcPr>
          <w:p w:rsidR="005755CB" w:rsidRPr="009F08E8" w:rsidRDefault="005755CB" w:rsidP="00963604">
            <w:pPr>
              <w:jc w:val="both"/>
              <w:rPr>
                <w:b/>
                <w:bCs/>
              </w:rPr>
            </w:pPr>
            <w:r w:rsidRPr="009F08E8">
              <w:rPr>
                <w:b/>
                <w:bCs/>
              </w:rPr>
              <w:t>2 749 460,00</w:t>
            </w:r>
          </w:p>
        </w:tc>
      </w:tr>
    </w:tbl>
    <w:p w:rsidR="005755CB" w:rsidRDefault="005755CB" w:rsidP="005755CB">
      <w:pPr>
        <w:jc w:val="both"/>
      </w:pPr>
    </w:p>
    <w:p w:rsidR="005755CB" w:rsidRDefault="005755CB" w:rsidP="005755CB">
      <w:pPr>
        <w:jc w:val="right"/>
      </w:pPr>
    </w:p>
    <w:tbl>
      <w:tblPr>
        <w:tblStyle w:val="af3"/>
        <w:tblW w:w="0" w:type="auto"/>
        <w:tblLook w:val="04A0"/>
      </w:tblPr>
      <w:tblGrid>
        <w:gridCol w:w="388"/>
        <w:gridCol w:w="5842"/>
        <w:gridCol w:w="511"/>
        <w:gridCol w:w="511"/>
        <w:gridCol w:w="873"/>
        <w:gridCol w:w="511"/>
        <w:gridCol w:w="935"/>
      </w:tblGrid>
      <w:tr w:rsidR="00963604" w:rsidRPr="00963604" w:rsidTr="00963604">
        <w:trPr>
          <w:trHeight w:val="1538"/>
        </w:trPr>
        <w:tc>
          <w:tcPr>
            <w:tcW w:w="480" w:type="dxa"/>
            <w:noWrap/>
            <w:hideMark/>
          </w:tcPr>
          <w:p w:rsidR="00963604" w:rsidRPr="00963604" w:rsidRDefault="00963604" w:rsidP="00963604">
            <w:pPr>
              <w:jc w:val="both"/>
            </w:pPr>
          </w:p>
        </w:tc>
        <w:tc>
          <w:tcPr>
            <w:tcW w:w="10580" w:type="dxa"/>
            <w:noWrap/>
            <w:hideMark/>
          </w:tcPr>
          <w:p w:rsidR="00963604" w:rsidRPr="00963604" w:rsidRDefault="00963604" w:rsidP="00963604">
            <w:pPr>
              <w:jc w:val="both"/>
            </w:pPr>
          </w:p>
        </w:tc>
        <w:tc>
          <w:tcPr>
            <w:tcW w:w="5220" w:type="dxa"/>
            <w:gridSpan w:val="5"/>
            <w:hideMark/>
          </w:tcPr>
          <w:p w:rsidR="00963604" w:rsidRPr="00963604" w:rsidRDefault="00963604" w:rsidP="00963604">
            <w:pPr>
              <w:jc w:val="both"/>
            </w:pPr>
            <w:r w:rsidRPr="00963604">
              <w:t xml:space="preserve">            Приложение № 3                                                                                                                                                                                                                                                             к решению Собрания депутатов</w:t>
            </w:r>
            <w:r w:rsidRPr="00963604">
              <w:br/>
              <w:t>Хочашевского сельского поселения                                                                                                                                                                                         Ядринского района Чувашской Республики</w:t>
            </w:r>
            <w:r w:rsidRPr="00963604">
              <w:br/>
              <w:t xml:space="preserve">от  "___" __________ 2018г. № </w:t>
            </w:r>
          </w:p>
        </w:tc>
      </w:tr>
      <w:tr w:rsidR="00963604" w:rsidRPr="00963604" w:rsidTr="00963604">
        <w:trPr>
          <w:trHeight w:val="240"/>
        </w:trPr>
        <w:tc>
          <w:tcPr>
            <w:tcW w:w="480" w:type="dxa"/>
            <w:noWrap/>
            <w:hideMark/>
          </w:tcPr>
          <w:p w:rsidR="00963604" w:rsidRPr="00963604" w:rsidRDefault="00963604" w:rsidP="00963604">
            <w:pPr>
              <w:jc w:val="both"/>
            </w:pPr>
          </w:p>
        </w:tc>
        <w:tc>
          <w:tcPr>
            <w:tcW w:w="10580" w:type="dxa"/>
            <w:noWrap/>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140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1540" w:type="dxa"/>
            <w:hideMark/>
          </w:tcPr>
          <w:p w:rsidR="00963604" w:rsidRPr="00963604" w:rsidRDefault="00963604" w:rsidP="00963604">
            <w:pPr>
              <w:jc w:val="both"/>
            </w:pPr>
          </w:p>
        </w:tc>
      </w:tr>
      <w:tr w:rsidR="00963604" w:rsidRPr="00963604" w:rsidTr="00963604">
        <w:trPr>
          <w:trHeight w:val="972"/>
        </w:trPr>
        <w:tc>
          <w:tcPr>
            <w:tcW w:w="16280" w:type="dxa"/>
            <w:gridSpan w:val="7"/>
            <w:hideMark/>
          </w:tcPr>
          <w:p w:rsidR="00963604" w:rsidRPr="00963604" w:rsidRDefault="00963604" w:rsidP="00963604">
            <w:pPr>
              <w:jc w:val="both"/>
              <w:rPr>
                <w:b/>
                <w:bCs/>
              </w:rPr>
            </w:pPr>
            <w:r w:rsidRPr="00963604">
              <w:rPr>
                <w:b/>
                <w:bCs/>
              </w:rPr>
              <w:t>Распределение  бюджетных ассигнований по разделам, подразделам, целевым статьям (муниципальным программам и                                                                                  непрограмным направлениям деятельности)</w:t>
            </w:r>
            <w:proofErr w:type="gramStart"/>
            <w:r w:rsidRPr="00963604">
              <w:rPr>
                <w:b/>
                <w:bCs/>
              </w:rPr>
              <w:t xml:space="preserve"> ,</w:t>
            </w:r>
            <w:proofErr w:type="gramEnd"/>
            <w:r w:rsidRPr="00963604">
              <w:rPr>
                <w:b/>
                <w:bCs/>
              </w:rPr>
              <w:t xml:space="preserve">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2019 год  </w:t>
            </w:r>
          </w:p>
        </w:tc>
      </w:tr>
      <w:tr w:rsidR="00963604" w:rsidRPr="00963604" w:rsidTr="00963604">
        <w:trPr>
          <w:trHeight w:val="330"/>
        </w:trPr>
        <w:tc>
          <w:tcPr>
            <w:tcW w:w="480" w:type="dxa"/>
            <w:noWrap/>
            <w:hideMark/>
          </w:tcPr>
          <w:p w:rsidR="00963604" w:rsidRPr="00963604" w:rsidRDefault="00963604" w:rsidP="00963604">
            <w:pPr>
              <w:jc w:val="both"/>
            </w:pPr>
          </w:p>
        </w:tc>
        <w:tc>
          <w:tcPr>
            <w:tcW w:w="1058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140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1540" w:type="dxa"/>
            <w:noWrap/>
            <w:hideMark/>
          </w:tcPr>
          <w:p w:rsidR="00963604" w:rsidRPr="00963604" w:rsidRDefault="00963604" w:rsidP="00963604">
            <w:pPr>
              <w:jc w:val="both"/>
              <w:rPr>
                <w:b/>
                <w:bCs/>
              </w:rPr>
            </w:pPr>
            <w:r w:rsidRPr="00963604">
              <w:rPr>
                <w:b/>
                <w:bCs/>
              </w:rPr>
              <w:t>рублей</w:t>
            </w:r>
          </w:p>
        </w:tc>
      </w:tr>
      <w:tr w:rsidR="00963604" w:rsidRPr="00963604" w:rsidTr="00963604">
        <w:trPr>
          <w:trHeight w:val="3383"/>
        </w:trPr>
        <w:tc>
          <w:tcPr>
            <w:tcW w:w="480" w:type="dxa"/>
            <w:hideMark/>
          </w:tcPr>
          <w:p w:rsidR="00963604" w:rsidRPr="00963604" w:rsidRDefault="00963604" w:rsidP="00963604">
            <w:pPr>
              <w:jc w:val="both"/>
              <w:rPr>
                <w:b/>
                <w:bCs/>
              </w:rPr>
            </w:pPr>
            <w:r w:rsidRPr="00963604">
              <w:rPr>
                <w:b/>
                <w:bCs/>
              </w:rPr>
              <w:t xml:space="preserve">№ </w:t>
            </w:r>
            <w:proofErr w:type="gramStart"/>
            <w:r w:rsidRPr="00963604">
              <w:rPr>
                <w:b/>
                <w:bCs/>
              </w:rPr>
              <w:t>п</w:t>
            </w:r>
            <w:proofErr w:type="gramEnd"/>
            <w:r w:rsidRPr="00963604">
              <w:rPr>
                <w:b/>
                <w:bCs/>
              </w:rPr>
              <w:t>/п</w:t>
            </w:r>
          </w:p>
        </w:tc>
        <w:tc>
          <w:tcPr>
            <w:tcW w:w="10580" w:type="dxa"/>
            <w:hideMark/>
          </w:tcPr>
          <w:p w:rsidR="00963604" w:rsidRPr="00963604" w:rsidRDefault="00963604" w:rsidP="00963604">
            <w:pPr>
              <w:jc w:val="both"/>
              <w:rPr>
                <w:b/>
                <w:bCs/>
              </w:rPr>
            </w:pPr>
            <w:r w:rsidRPr="00963604">
              <w:rPr>
                <w:b/>
                <w:bCs/>
              </w:rPr>
              <w:t>Наименование расходов</w:t>
            </w:r>
          </w:p>
        </w:tc>
        <w:tc>
          <w:tcPr>
            <w:tcW w:w="760" w:type="dxa"/>
            <w:textDirection w:val="btLr"/>
            <w:hideMark/>
          </w:tcPr>
          <w:p w:rsidR="00963604" w:rsidRPr="00963604" w:rsidRDefault="00963604" w:rsidP="00963604">
            <w:pPr>
              <w:jc w:val="both"/>
              <w:rPr>
                <w:b/>
                <w:bCs/>
              </w:rPr>
            </w:pPr>
            <w:r w:rsidRPr="00963604">
              <w:rPr>
                <w:b/>
                <w:bCs/>
              </w:rPr>
              <w:t>Раздел</w:t>
            </w:r>
          </w:p>
        </w:tc>
        <w:tc>
          <w:tcPr>
            <w:tcW w:w="760" w:type="dxa"/>
            <w:textDirection w:val="btLr"/>
            <w:hideMark/>
          </w:tcPr>
          <w:p w:rsidR="00963604" w:rsidRPr="00963604" w:rsidRDefault="00963604" w:rsidP="00963604">
            <w:pPr>
              <w:jc w:val="both"/>
              <w:rPr>
                <w:b/>
                <w:bCs/>
              </w:rPr>
            </w:pPr>
            <w:r w:rsidRPr="00963604">
              <w:rPr>
                <w:b/>
                <w:bCs/>
              </w:rPr>
              <w:t>Подраздел</w:t>
            </w:r>
          </w:p>
        </w:tc>
        <w:tc>
          <w:tcPr>
            <w:tcW w:w="1400" w:type="dxa"/>
            <w:textDirection w:val="btLr"/>
            <w:hideMark/>
          </w:tcPr>
          <w:p w:rsidR="00963604" w:rsidRPr="00963604" w:rsidRDefault="00963604" w:rsidP="00963604">
            <w:pPr>
              <w:jc w:val="both"/>
              <w:rPr>
                <w:b/>
                <w:bCs/>
              </w:rPr>
            </w:pPr>
            <w:r w:rsidRPr="00963604">
              <w:rPr>
                <w:b/>
                <w:bCs/>
              </w:rPr>
              <w:t>Целевая статья (муниципальные программы и непрограммные направления деятельности)</w:t>
            </w:r>
          </w:p>
        </w:tc>
        <w:tc>
          <w:tcPr>
            <w:tcW w:w="760" w:type="dxa"/>
            <w:textDirection w:val="btLr"/>
            <w:hideMark/>
          </w:tcPr>
          <w:p w:rsidR="00963604" w:rsidRPr="00963604" w:rsidRDefault="00963604" w:rsidP="00963604">
            <w:pPr>
              <w:jc w:val="both"/>
              <w:rPr>
                <w:b/>
                <w:bCs/>
              </w:rPr>
            </w:pPr>
            <w:r w:rsidRPr="00963604">
              <w:rPr>
                <w:b/>
                <w:bCs/>
              </w:rPr>
              <w:t>Группа (группа и подгруппа) вида расхода</w:t>
            </w:r>
          </w:p>
        </w:tc>
        <w:tc>
          <w:tcPr>
            <w:tcW w:w="1540" w:type="dxa"/>
            <w:hideMark/>
          </w:tcPr>
          <w:p w:rsidR="00963604" w:rsidRPr="00963604" w:rsidRDefault="00963604" w:rsidP="00963604">
            <w:pPr>
              <w:jc w:val="both"/>
              <w:rPr>
                <w:b/>
                <w:bCs/>
              </w:rPr>
            </w:pPr>
            <w:r w:rsidRPr="00963604">
              <w:rPr>
                <w:b/>
                <w:bCs/>
              </w:rPr>
              <w:t>Сумма</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1</w:t>
            </w:r>
          </w:p>
        </w:tc>
        <w:tc>
          <w:tcPr>
            <w:tcW w:w="10580" w:type="dxa"/>
            <w:hideMark/>
          </w:tcPr>
          <w:p w:rsidR="00963604" w:rsidRPr="00963604" w:rsidRDefault="00963604" w:rsidP="00963604">
            <w:pPr>
              <w:jc w:val="both"/>
              <w:rPr>
                <w:b/>
                <w:bCs/>
              </w:rPr>
            </w:pPr>
            <w:r w:rsidRPr="00963604">
              <w:rPr>
                <w:b/>
                <w:bCs/>
              </w:rPr>
              <w:t>Общегосударственные вопросы</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1 219 612,00</w:t>
            </w:r>
          </w:p>
        </w:tc>
      </w:tr>
      <w:tr w:rsidR="00963604" w:rsidRPr="00963604" w:rsidTr="00963604">
        <w:trPr>
          <w:trHeight w:val="623"/>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Функционирование Правительства РФ, высших исполнительных органов государственной власти субъектов РФ, местных администраций, в т.ч.</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638"/>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Ч500000000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64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"Общепрограммные расходы"</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Ч5Э0100000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Обеспечение функций муниципальных органов</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Ч5Э0100200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6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100</w:t>
            </w:r>
          </w:p>
        </w:tc>
        <w:tc>
          <w:tcPr>
            <w:tcW w:w="1540" w:type="dxa"/>
            <w:hideMark/>
          </w:tcPr>
          <w:p w:rsidR="00963604" w:rsidRPr="00963604" w:rsidRDefault="00963604" w:rsidP="00963604">
            <w:pPr>
              <w:jc w:val="both"/>
            </w:pPr>
            <w:r w:rsidRPr="00963604">
              <w:t>931 738,00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Расходы на выплаты персоналу государственных (муниципальных) органов</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120</w:t>
            </w:r>
          </w:p>
        </w:tc>
        <w:tc>
          <w:tcPr>
            <w:tcW w:w="1540" w:type="dxa"/>
            <w:hideMark/>
          </w:tcPr>
          <w:p w:rsidR="00963604" w:rsidRPr="00963604" w:rsidRDefault="00963604" w:rsidP="00963604">
            <w:pPr>
              <w:jc w:val="both"/>
            </w:pPr>
            <w:r w:rsidRPr="00963604">
              <w:t>931 738,00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139 199,00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139 199,00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бюджетные ассигнования</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800</w:t>
            </w:r>
          </w:p>
        </w:tc>
        <w:tc>
          <w:tcPr>
            <w:tcW w:w="1540" w:type="dxa"/>
            <w:hideMark/>
          </w:tcPr>
          <w:p w:rsidR="00963604" w:rsidRPr="00963604" w:rsidRDefault="00963604" w:rsidP="00963604">
            <w:pPr>
              <w:jc w:val="both"/>
            </w:pPr>
            <w:r w:rsidRPr="00963604">
              <w:t>13 000,00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Уплата налогов, сборов и иных платежей</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850</w:t>
            </w:r>
          </w:p>
        </w:tc>
        <w:tc>
          <w:tcPr>
            <w:tcW w:w="1540" w:type="dxa"/>
            <w:hideMark/>
          </w:tcPr>
          <w:p w:rsidR="00963604" w:rsidRPr="00963604" w:rsidRDefault="00963604" w:rsidP="00963604">
            <w:pPr>
              <w:jc w:val="both"/>
            </w:pPr>
            <w:r w:rsidRPr="00963604">
              <w:t>13 000,00</w:t>
            </w:r>
          </w:p>
        </w:tc>
      </w:tr>
      <w:tr w:rsidR="00963604" w:rsidRPr="00963604" w:rsidTr="00963604">
        <w:trPr>
          <w:trHeight w:val="34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Резервные фонды</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1 000,00</w:t>
            </w:r>
          </w:p>
        </w:tc>
      </w:tr>
      <w:tr w:rsidR="00963604" w:rsidRPr="00963604" w:rsidTr="00963604">
        <w:trPr>
          <w:trHeight w:val="9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Ч400000000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1 000,00</w:t>
            </w:r>
          </w:p>
        </w:tc>
      </w:tr>
      <w:tr w:rsidR="00963604" w:rsidRPr="00963604" w:rsidTr="00963604">
        <w:trPr>
          <w:trHeight w:val="672"/>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Ч410000000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1 000,00</w:t>
            </w:r>
          </w:p>
        </w:tc>
      </w:tr>
      <w:tr w:rsidR="00963604" w:rsidRPr="00963604" w:rsidTr="00963604">
        <w:trPr>
          <w:trHeight w:val="61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"Развитие бюджетного планирования, формирование бюджета  на очередной финансовый год и плановый период"</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Ч410100000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1 000,00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Резервный фонд администрации муниципального образования</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Ч410173430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1 000,00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бюджетные ассигнования</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11</w:t>
            </w:r>
          </w:p>
        </w:tc>
        <w:tc>
          <w:tcPr>
            <w:tcW w:w="14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800</w:t>
            </w:r>
          </w:p>
        </w:tc>
        <w:tc>
          <w:tcPr>
            <w:tcW w:w="1540" w:type="dxa"/>
            <w:hideMark/>
          </w:tcPr>
          <w:p w:rsidR="00963604" w:rsidRPr="00963604" w:rsidRDefault="00963604" w:rsidP="00963604">
            <w:pPr>
              <w:jc w:val="both"/>
            </w:pPr>
            <w:r w:rsidRPr="00963604">
              <w:t>1 000,00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Резервные средства</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11</w:t>
            </w:r>
          </w:p>
        </w:tc>
        <w:tc>
          <w:tcPr>
            <w:tcW w:w="14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870</w:t>
            </w:r>
          </w:p>
        </w:tc>
        <w:tc>
          <w:tcPr>
            <w:tcW w:w="1540" w:type="dxa"/>
            <w:hideMark/>
          </w:tcPr>
          <w:p w:rsidR="00963604" w:rsidRPr="00963604" w:rsidRDefault="00963604" w:rsidP="00963604">
            <w:pPr>
              <w:jc w:val="both"/>
            </w:pPr>
            <w:r w:rsidRPr="00963604">
              <w:t>1 000,00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Другие общегосударственные вопросы</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134 675,00</w:t>
            </w:r>
          </w:p>
        </w:tc>
      </w:tr>
      <w:tr w:rsidR="00963604" w:rsidRPr="00963604" w:rsidTr="00963604">
        <w:trPr>
          <w:trHeight w:val="67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Ч500000000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134 675,00</w:t>
            </w:r>
          </w:p>
        </w:tc>
      </w:tr>
      <w:tr w:rsidR="00963604" w:rsidRPr="00963604" w:rsidTr="00963604">
        <w:trPr>
          <w:trHeight w:val="61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Обеспечение реализации муниципальной программы Хочашевского сельского поселения Ядринского района </w:t>
            </w:r>
            <w:r w:rsidRPr="00963604">
              <w:rPr>
                <w:b/>
                <w:bCs/>
              </w:rPr>
              <w:lastRenderedPageBreak/>
              <w:t xml:space="preserve">Чувашской Республики "Развитие потенциала муниципального управления" </w:t>
            </w:r>
          </w:p>
        </w:tc>
        <w:tc>
          <w:tcPr>
            <w:tcW w:w="760" w:type="dxa"/>
            <w:hideMark/>
          </w:tcPr>
          <w:p w:rsidR="00963604" w:rsidRPr="00963604" w:rsidRDefault="00963604" w:rsidP="00963604">
            <w:pPr>
              <w:jc w:val="both"/>
              <w:rPr>
                <w:b/>
                <w:bCs/>
              </w:rPr>
            </w:pPr>
            <w:r w:rsidRPr="00963604">
              <w:rPr>
                <w:b/>
                <w:bCs/>
              </w:rPr>
              <w:lastRenderedPageBreak/>
              <w:t>01</w:t>
            </w:r>
          </w:p>
        </w:tc>
        <w:tc>
          <w:tcPr>
            <w:tcW w:w="7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Ч5Э0000000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134 675,00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"Общепрограммные расходы"</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Ч5Э0100000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134 675,00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Выполнение других обязательств Хочашевского сельского поселения Ядринского района Чувашской Республики </w:t>
            </w:r>
          </w:p>
        </w:tc>
        <w:tc>
          <w:tcPr>
            <w:tcW w:w="760" w:type="dxa"/>
            <w:hideMark/>
          </w:tcPr>
          <w:p w:rsidR="00963604" w:rsidRPr="00963604" w:rsidRDefault="00963604" w:rsidP="00963604">
            <w:pPr>
              <w:jc w:val="both"/>
              <w:rPr>
                <w:b/>
                <w:bCs/>
              </w:rPr>
            </w:pPr>
            <w:r w:rsidRPr="00963604">
              <w:rPr>
                <w:b/>
                <w:bCs/>
              </w:rPr>
              <w:t>01</w:t>
            </w:r>
          </w:p>
        </w:tc>
        <w:tc>
          <w:tcPr>
            <w:tcW w:w="7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Ч5Э0173770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134 675,00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132 179,00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132 179,00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бюджетные ассигнования</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800</w:t>
            </w:r>
          </w:p>
        </w:tc>
        <w:tc>
          <w:tcPr>
            <w:tcW w:w="1540" w:type="dxa"/>
            <w:hideMark/>
          </w:tcPr>
          <w:p w:rsidR="00963604" w:rsidRPr="00963604" w:rsidRDefault="00963604" w:rsidP="00963604">
            <w:pPr>
              <w:jc w:val="both"/>
            </w:pPr>
            <w:r w:rsidRPr="00963604">
              <w:t>2 496,00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Уплата налогов, сборов и иных платежей</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850</w:t>
            </w:r>
          </w:p>
        </w:tc>
        <w:tc>
          <w:tcPr>
            <w:tcW w:w="1540" w:type="dxa"/>
            <w:hideMark/>
          </w:tcPr>
          <w:p w:rsidR="00963604" w:rsidRPr="00963604" w:rsidRDefault="00963604" w:rsidP="00963604">
            <w:pPr>
              <w:jc w:val="both"/>
            </w:pPr>
            <w:r w:rsidRPr="00963604">
              <w:t>2 496,00</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2</w:t>
            </w:r>
          </w:p>
        </w:tc>
        <w:tc>
          <w:tcPr>
            <w:tcW w:w="10580" w:type="dxa"/>
            <w:hideMark/>
          </w:tcPr>
          <w:p w:rsidR="00963604" w:rsidRPr="00963604" w:rsidRDefault="00963604" w:rsidP="00963604">
            <w:pPr>
              <w:jc w:val="both"/>
              <w:rPr>
                <w:b/>
                <w:bCs/>
              </w:rPr>
            </w:pPr>
            <w:r w:rsidRPr="00963604">
              <w:rPr>
                <w:b/>
                <w:bCs/>
              </w:rPr>
              <w:t>Национальная оборона</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Мобилизационная и вневойсковая подготовка</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972"/>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Ч400000000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623"/>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863"/>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Ч410400000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578"/>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60" w:type="dxa"/>
            <w:hideMark/>
          </w:tcPr>
          <w:p w:rsidR="00963604" w:rsidRPr="00963604" w:rsidRDefault="00963604" w:rsidP="00963604">
            <w:pPr>
              <w:jc w:val="both"/>
              <w:rPr>
                <w:b/>
                <w:bCs/>
              </w:rPr>
            </w:pPr>
            <w:r w:rsidRPr="00963604">
              <w:rPr>
                <w:b/>
                <w:bCs/>
              </w:rPr>
              <w:t>02</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Ч410451180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88 972,00</w:t>
            </w:r>
          </w:p>
        </w:tc>
      </w:tr>
      <w:tr w:rsidR="00963604" w:rsidRPr="00963604" w:rsidTr="00963604">
        <w:trPr>
          <w:trHeight w:val="54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100</w:t>
            </w:r>
          </w:p>
        </w:tc>
        <w:tc>
          <w:tcPr>
            <w:tcW w:w="1540" w:type="dxa"/>
            <w:hideMark/>
          </w:tcPr>
          <w:p w:rsidR="00963604" w:rsidRPr="00963604" w:rsidRDefault="00963604" w:rsidP="00963604">
            <w:pPr>
              <w:jc w:val="both"/>
            </w:pPr>
            <w:r w:rsidRPr="00963604">
              <w:t>88 100,00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Расходы на выплаты персоналу казенных учреждений</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110</w:t>
            </w:r>
          </w:p>
        </w:tc>
        <w:tc>
          <w:tcPr>
            <w:tcW w:w="1540" w:type="dxa"/>
            <w:hideMark/>
          </w:tcPr>
          <w:p w:rsidR="00963604" w:rsidRPr="00963604" w:rsidRDefault="00963604" w:rsidP="00963604">
            <w:pPr>
              <w:jc w:val="both"/>
            </w:pPr>
            <w:r w:rsidRPr="00963604">
              <w:t>88 100,00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872,00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872,00</w:t>
            </w:r>
          </w:p>
        </w:tc>
      </w:tr>
      <w:tr w:rsidR="00963604" w:rsidRPr="00963604" w:rsidTr="00963604">
        <w:trPr>
          <w:trHeight w:val="383"/>
        </w:trPr>
        <w:tc>
          <w:tcPr>
            <w:tcW w:w="480" w:type="dxa"/>
            <w:vMerge w:val="restart"/>
            <w:hideMark/>
          </w:tcPr>
          <w:p w:rsidR="00963604" w:rsidRPr="00963604" w:rsidRDefault="00963604" w:rsidP="00963604">
            <w:pPr>
              <w:jc w:val="both"/>
              <w:rPr>
                <w:b/>
                <w:bCs/>
              </w:rPr>
            </w:pPr>
            <w:r w:rsidRPr="00963604">
              <w:rPr>
                <w:b/>
                <w:bCs/>
              </w:rPr>
              <w:t>3</w:t>
            </w:r>
          </w:p>
        </w:tc>
        <w:tc>
          <w:tcPr>
            <w:tcW w:w="10580" w:type="dxa"/>
            <w:hideMark/>
          </w:tcPr>
          <w:p w:rsidR="00963604" w:rsidRPr="00963604" w:rsidRDefault="00963604" w:rsidP="00963604">
            <w:pPr>
              <w:jc w:val="both"/>
              <w:rPr>
                <w:b/>
                <w:bCs/>
              </w:rPr>
            </w:pPr>
            <w:r w:rsidRPr="00963604">
              <w:rPr>
                <w:b/>
                <w:bCs/>
              </w:rPr>
              <w:t>Национальная безопасность и правоохранительная деятельность</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Обеспечение пожарной безопасности</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85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"Повышение безопасности жизнедеятельности населения и территорий Чувашской Республики" </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Ц800000000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9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 xml:space="preserve">Ц810000000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88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"Развитие гражданской обороны, повышение уровня готовности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Ц810400000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Мероприятия по обеспечению пожарной безопасности муниципальных объектов</w:t>
            </w:r>
          </w:p>
        </w:tc>
        <w:tc>
          <w:tcPr>
            <w:tcW w:w="760" w:type="dxa"/>
            <w:hideMark/>
          </w:tcPr>
          <w:p w:rsidR="00963604" w:rsidRPr="00963604" w:rsidRDefault="00963604" w:rsidP="00963604">
            <w:pPr>
              <w:jc w:val="both"/>
              <w:rPr>
                <w:b/>
                <w:bCs/>
              </w:rPr>
            </w:pPr>
            <w:r w:rsidRPr="00963604">
              <w:rPr>
                <w:b/>
                <w:bCs/>
              </w:rPr>
              <w:t>03</w:t>
            </w:r>
          </w:p>
        </w:tc>
        <w:tc>
          <w:tcPr>
            <w:tcW w:w="7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Ц810470280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03</w:t>
            </w:r>
          </w:p>
        </w:tc>
        <w:tc>
          <w:tcPr>
            <w:tcW w:w="760" w:type="dxa"/>
            <w:hideMark/>
          </w:tcPr>
          <w:p w:rsidR="00963604" w:rsidRPr="00963604" w:rsidRDefault="00963604" w:rsidP="00963604">
            <w:pPr>
              <w:jc w:val="both"/>
            </w:pPr>
            <w:r w:rsidRPr="00963604">
              <w:t>10</w:t>
            </w:r>
          </w:p>
        </w:tc>
        <w:tc>
          <w:tcPr>
            <w:tcW w:w="14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03</w:t>
            </w:r>
          </w:p>
        </w:tc>
        <w:tc>
          <w:tcPr>
            <w:tcW w:w="760" w:type="dxa"/>
            <w:hideMark/>
          </w:tcPr>
          <w:p w:rsidR="00963604" w:rsidRPr="00963604" w:rsidRDefault="00963604" w:rsidP="00963604">
            <w:pPr>
              <w:jc w:val="both"/>
            </w:pPr>
            <w:r w:rsidRPr="00963604">
              <w:t>10</w:t>
            </w:r>
          </w:p>
        </w:tc>
        <w:tc>
          <w:tcPr>
            <w:tcW w:w="14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500,00</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4</w:t>
            </w:r>
          </w:p>
        </w:tc>
        <w:tc>
          <w:tcPr>
            <w:tcW w:w="10580" w:type="dxa"/>
            <w:hideMark/>
          </w:tcPr>
          <w:p w:rsidR="00963604" w:rsidRPr="00963604" w:rsidRDefault="00963604" w:rsidP="00963604">
            <w:pPr>
              <w:jc w:val="both"/>
              <w:rPr>
                <w:b/>
                <w:bCs/>
              </w:rPr>
            </w:pPr>
            <w:r w:rsidRPr="00963604">
              <w:rPr>
                <w:b/>
                <w:bCs/>
              </w:rPr>
              <w:t>Национальная экономика</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388 208,00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Дорожное хозяйство (дорожные фонды)</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noWrap/>
            <w:hideMark/>
          </w:tcPr>
          <w:p w:rsidR="00963604" w:rsidRPr="00963604" w:rsidRDefault="00963604" w:rsidP="00963604">
            <w:pPr>
              <w:jc w:val="both"/>
              <w:rPr>
                <w:b/>
                <w:bCs/>
              </w:rPr>
            </w:pPr>
            <w:r w:rsidRPr="00963604">
              <w:rPr>
                <w:b/>
                <w:bCs/>
              </w:rPr>
              <w:t> </w:t>
            </w:r>
          </w:p>
        </w:tc>
        <w:tc>
          <w:tcPr>
            <w:tcW w:w="760" w:type="dxa"/>
            <w:noWrap/>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388 208,00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транспортной системы" </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Ч200000000</w:t>
            </w:r>
          </w:p>
        </w:tc>
        <w:tc>
          <w:tcPr>
            <w:tcW w:w="760" w:type="dxa"/>
            <w:noWrap/>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388 208,00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Подпрограмма "Безопасные и качественные автомобильные дороги"  </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Ч210000000</w:t>
            </w:r>
          </w:p>
        </w:tc>
        <w:tc>
          <w:tcPr>
            <w:tcW w:w="760" w:type="dxa"/>
            <w:noWrap/>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388 208,00</w:t>
            </w:r>
          </w:p>
        </w:tc>
      </w:tr>
      <w:tr w:rsidR="00963604" w:rsidRPr="00963604" w:rsidTr="00963604">
        <w:trPr>
          <w:trHeight w:val="638"/>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"Мероприятия, реализуемые с привлечением межбюджетных трансфертов бюджетам другого уровня"</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Ч210300000</w:t>
            </w:r>
          </w:p>
        </w:tc>
        <w:tc>
          <w:tcPr>
            <w:tcW w:w="760" w:type="dxa"/>
            <w:noWrap/>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388 208,00</w:t>
            </w:r>
          </w:p>
        </w:tc>
      </w:tr>
      <w:tr w:rsidR="00963604" w:rsidRPr="00963604" w:rsidTr="00963604">
        <w:trPr>
          <w:trHeight w:val="585"/>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234 500,00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234 500,00</w:t>
            </w:r>
          </w:p>
        </w:tc>
      </w:tr>
      <w:tr w:rsidR="00963604" w:rsidRPr="00963604" w:rsidTr="00963604">
        <w:trPr>
          <w:trHeight w:val="40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234 500,00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760" w:type="dxa"/>
            <w:hideMark/>
          </w:tcPr>
          <w:p w:rsidR="00963604" w:rsidRPr="00963604" w:rsidRDefault="00963604" w:rsidP="00963604">
            <w:pPr>
              <w:jc w:val="both"/>
              <w:rPr>
                <w:b/>
                <w:bCs/>
              </w:rPr>
            </w:pPr>
            <w:r w:rsidRPr="00963604">
              <w:rPr>
                <w:b/>
                <w:bCs/>
              </w:rPr>
              <w:t>04</w:t>
            </w:r>
          </w:p>
        </w:tc>
        <w:tc>
          <w:tcPr>
            <w:tcW w:w="7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153 708,00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153 708,00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153 708,00</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5</w:t>
            </w:r>
          </w:p>
        </w:tc>
        <w:tc>
          <w:tcPr>
            <w:tcW w:w="10580" w:type="dxa"/>
            <w:hideMark/>
          </w:tcPr>
          <w:p w:rsidR="00963604" w:rsidRPr="00963604" w:rsidRDefault="00963604" w:rsidP="00963604">
            <w:pPr>
              <w:jc w:val="both"/>
              <w:rPr>
                <w:b/>
                <w:bCs/>
              </w:rPr>
            </w:pPr>
            <w:r w:rsidRPr="00963604">
              <w:rPr>
                <w:b/>
                <w:bCs/>
              </w:rPr>
              <w:t>Жилищно-коммунальное хозяйство</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Благоустройство</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А500000000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Подпрограмма "Благоустройство дворовых и общественных территорий муниципальных образований Чувашской Республики"</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xml:space="preserve">А510000000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"Содействие благоустройству населенных пунктов Чувашской Республики"</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А510200000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Уличное освещение</w:t>
            </w:r>
          </w:p>
        </w:tc>
        <w:tc>
          <w:tcPr>
            <w:tcW w:w="760" w:type="dxa"/>
            <w:hideMark/>
          </w:tcPr>
          <w:p w:rsidR="00963604" w:rsidRPr="00963604" w:rsidRDefault="00963604" w:rsidP="00963604">
            <w:pPr>
              <w:jc w:val="both"/>
              <w:rPr>
                <w:b/>
                <w:bCs/>
              </w:rPr>
            </w:pPr>
            <w:r w:rsidRPr="00963604">
              <w:rPr>
                <w:b/>
                <w:bCs/>
              </w:rPr>
              <w:t>05</w:t>
            </w:r>
          </w:p>
        </w:tc>
        <w:tc>
          <w:tcPr>
            <w:tcW w:w="7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А510277400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127 625,00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05</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127 625,00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05</w:t>
            </w:r>
          </w:p>
        </w:tc>
        <w:tc>
          <w:tcPr>
            <w:tcW w:w="7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127 625,00</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6</w:t>
            </w:r>
          </w:p>
        </w:tc>
        <w:tc>
          <w:tcPr>
            <w:tcW w:w="10580" w:type="dxa"/>
            <w:hideMark/>
          </w:tcPr>
          <w:p w:rsidR="00963604" w:rsidRPr="00963604" w:rsidRDefault="00963604" w:rsidP="00963604">
            <w:pPr>
              <w:jc w:val="both"/>
              <w:rPr>
                <w:b/>
                <w:bCs/>
              </w:rPr>
            </w:pPr>
            <w:r w:rsidRPr="00963604">
              <w:rPr>
                <w:b/>
                <w:bCs/>
              </w:rPr>
              <w:t>Культура, кинематография</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871 273,00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Культура </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871 273,00</w:t>
            </w:r>
          </w:p>
        </w:tc>
      </w:tr>
      <w:tr w:rsidR="00963604" w:rsidRPr="00963604" w:rsidTr="00963604">
        <w:trPr>
          <w:trHeight w:val="6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Ц400000000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871 273,00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Подпрограмма "Развитие культуры " </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 xml:space="preserve">Ц410000000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871 273,00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"Сохранение и развитие народного творчества"</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Ц410700000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783 153,00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Обеспечение деятельности учреждений культурно-досугового типа и народного творчества</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Ц41077А390</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783 153,00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200</w:t>
            </w:r>
          </w:p>
        </w:tc>
        <w:tc>
          <w:tcPr>
            <w:tcW w:w="1540" w:type="dxa"/>
            <w:hideMark/>
          </w:tcPr>
          <w:p w:rsidR="00963604" w:rsidRPr="00963604" w:rsidRDefault="00963604" w:rsidP="00963604">
            <w:pPr>
              <w:jc w:val="both"/>
            </w:pPr>
            <w:r w:rsidRPr="00963604">
              <w:t>158 255,00</w:t>
            </w:r>
          </w:p>
        </w:tc>
      </w:tr>
      <w:tr w:rsidR="00963604" w:rsidRPr="00963604" w:rsidTr="00963604">
        <w:trPr>
          <w:trHeight w:val="40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240</w:t>
            </w:r>
          </w:p>
        </w:tc>
        <w:tc>
          <w:tcPr>
            <w:tcW w:w="1540" w:type="dxa"/>
            <w:hideMark/>
          </w:tcPr>
          <w:p w:rsidR="00963604" w:rsidRPr="00963604" w:rsidRDefault="00963604" w:rsidP="00963604">
            <w:pPr>
              <w:jc w:val="both"/>
            </w:pPr>
            <w:r w:rsidRPr="00963604">
              <w:t>158 255,00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Межбюджетные трансферты</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500</w:t>
            </w:r>
          </w:p>
        </w:tc>
        <w:tc>
          <w:tcPr>
            <w:tcW w:w="1540" w:type="dxa"/>
            <w:hideMark/>
          </w:tcPr>
          <w:p w:rsidR="00963604" w:rsidRPr="00963604" w:rsidRDefault="00963604" w:rsidP="00963604">
            <w:pPr>
              <w:jc w:val="both"/>
            </w:pPr>
            <w:r w:rsidRPr="00963604">
              <w:t>604 898,00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межбюджетные трансферты</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540</w:t>
            </w:r>
          </w:p>
        </w:tc>
        <w:tc>
          <w:tcPr>
            <w:tcW w:w="1540" w:type="dxa"/>
            <w:hideMark/>
          </w:tcPr>
          <w:p w:rsidR="00963604" w:rsidRPr="00963604" w:rsidRDefault="00963604" w:rsidP="00963604">
            <w:pPr>
              <w:jc w:val="both"/>
            </w:pPr>
            <w:r w:rsidRPr="00963604">
              <w:t>604 898,00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бюджетные ассигнования</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800</w:t>
            </w:r>
          </w:p>
        </w:tc>
        <w:tc>
          <w:tcPr>
            <w:tcW w:w="1540" w:type="dxa"/>
            <w:hideMark/>
          </w:tcPr>
          <w:p w:rsidR="00963604" w:rsidRPr="00963604" w:rsidRDefault="00963604" w:rsidP="00963604">
            <w:pPr>
              <w:jc w:val="both"/>
            </w:pPr>
            <w:r w:rsidRPr="00963604">
              <w:t>20 000,00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Уплата налогов, сборов и иных платежей</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850</w:t>
            </w:r>
          </w:p>
        </w:tc>
        <w:tc>
          <w:tcPr>
            <w:tcW w:w="1540" w:type="dxa"/>
            <w:hideMark/>
          </w:tcPr>
          <w:p w:rsidR="00963604" w:rsidRPr="00963604" w:rsidRDefault="00963604" w:rsidP="00963604">
            <w:pPr>
              <w:jc w:val="both"/>
            </w:pPr>
            <w:r w:rsidRPr="00963604">
              <w:t>20 000,00</w:t>
            </w:r>
          </w:p>
        </w:tc>
      </w:tr>
      <w:tr w:rsidR="00963604" w:rsidRPr="00963604" w:rsidTr="00963604">
        <w:trPr>
          <w:trHeight w:val="6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Основное мероприятие "Бухгалтерское, финансовое и хозяйственно-эксплуатационное обслуживание муниципальных учреждений"</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Ц410800000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88 120,00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rPr>
                <w:b/>
                <w:bCs/>
              </w:rPr>
            </w:pPr>
            <w:r w:rsidRPr="00963604">
              <w:rPr>
                <w:b/>
                <w:bCs/>
              </w:rPr>
              <w:t xml:space="preserve">Обеспечение деятельности централизованных бухгалтерий, учреждений (центров) </w:t>
            </w:r>
            <w:proofErr w:type="gramStart"/>
            <w:r w:rsidRPr="00963604">
              <w:rPr>
                <w:b/>
                <w:bCs/>
              </w:rPr>
              <w:t>финансового-производственного</w:t>
            </w:r>
            <w:proofErr w:type="gramEnd"/>
            <w:r w:rsidRPr="00963604">
              <w:rPr>
                <w:b/>
                <w:bCs/>
              </w:rPr>
              <w:t xml:space="preserve"> обеспечения, служб инженерно-хозяйственного сопровождения  муниципальных образований</w:t>
            </w:r>
          </w:p>
        </w:tc>
        <w:tc>
          <w:tcPr>
            <w:tcW w:w="760" w:type="dxa"/>
            <w:hideMark/>
          </w:tcPr>
          <w:p w:rsidR="00963604" w:rsidRPr="00963604" w:rsidRDefault="00963604" w:rsidP="00963604">
            <w:pPr>
              <w:jc w:val="both"/>
              <w:rPr>
                <w:b/>
                <w:bCs/>
              </w:rPr>
            </w:pPr>
            <w:r w:rsidRPr="00963604">
              <w:rPr>
                <w:b/>
                <w:bCs/>
              </w:rPr>
              <w:t>08</w:t>
            </w:r>
          </w:p>
        </w:tc>
        <w:tc>
          <w:tcPr>
            <w:tcW w:w="7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Ц410840700</w:t>
            </w:r>
          </w:p>
        </w:tc>
        <w:tc>
          <w:tcPr>
            <w:tcW w:w="760" w:type="dxa"/>
            <w:hideMark/>
          </w:tcPr>
          <w:p w:rsidR="00963604" w:rsidRPr="00963604" w:rsidRDefault="00963604" w:rsidP="00963604">
            <w:pPr>
              <w:jc w:val="both"/>
            </w:pPr>
            <w:r w:rsidRPr="00963604">
              <w:t> </w:t>
            </w:r>
          </w:p>
        </w:tc>
        <w:tc>
          <w:tcPr>
            <w:tcW w:w="1540" w:type="dxa"/>
            <w:hideMark/>
          </w:tcPr>
          <w:p w:rsidR="00963604" w:rsidRPr="00963604" w:rsidRDefault="00963604" w:rsidP="00963604">
            <w:pPr>
              <w:jc w:val="both"/>
              <w:rPr>
                <w:b/>
                <w:bCs/>
              </w:rPr>
            </w:pPr>
            <w:r w:rsidRPr="00963604">
              <w:rPr>
                <w:b/>
                <w:bCs/>
              </w:rPr>
              <w:t>88 120,00</w:t>
            </w:r>
          </w:p>
        </w:tc>
      </w:tr>
      <w:tr w:rsidR="00963604" w:rsidRPr="00963604" w:rsidTr="00963604">
        <w:trPr>
          <w:trHeight w:val="30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Межбюджетные трансферты</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Ц410840700</w:t>
            </w:r>
          </w:p>
        </w:tc>
        <w:tc>
          <w:tcPr>
            <w:tcW w:w="760" w:type="dxa"/>
            <w:hideMark/>
          </w:tcPr>
          <w:p w:rsidR="00963604" w:rsidRPr="00963604" w:rsidRDefault="00963604" w:rsidP="00963604">
            <w:pPr>
              <w:jc w:val="both"/>
            </w:pPr>
            <w:r w:rsidRPr="00963604">
              <w:t>500</w:t>
            </w:r>
          </w:p>
        </w:tc>
        <w:tc>
          <w:tcPr>
            <w:tcW w:w="1540" w:type="dxa"/>
            <w:hideMark/>
          </w:tcPr>
          <w:p w:rsidR="00963604" w:rsidRPr="00963604" w:rsidRDefault="00963604" w:rsidP="00963604">
            <w:pPr>
              <w:jc w:val="both"/>
            </w:pPr>
            <w:r w:rsidRPr="00963604">
              <w:t>88 120,00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10580" w:type="dxa"/>
            <w:hideMark/>
          </w:tcPr>
          <w:p w:rsidR="00963604" w:rsidRPr="00963604" w:rsidRDefault="00963604" w:rsidP="00963604">
            <w:pPr>
              <w:jc w:val="both"/>
            </w:pPr>
            <w:r w:rsidRPr="00963604">
              <w:t>Иные межбюджетные трансферты</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Ц410840700</w:t>
            </w:r>
          </w:p>
        </w:tc>
        <w:tc>
          <w:tcPr>
            <w:tcW w:w="760" w:type="dxa"/>
            <w:hideMark/>
          </w:tcPr>
          <w:p w:rsidR="00963604" w:rsidRPr="00963604" w:rsidRDefault="00963604" w:rsidP="00963604">
            <w:pPr>
              <w:jc w:val="both"/>
            </w:pPr>
            <w:r w:rsidRPr="00963604">
              <w:t>540</w:t>
            </w:r>
          </w:p>
        </w:tc>
        <w:tc>
          <w:tcPr>
            <w:tcW w:w="1540" w:type="dxa"/>
            <w:hideMark/>
          </w:tcPr>
          <w:p w:rsidR="00963604" w:rsidRPr="00963604" w:rsidRDefault="00963604" w:rsidP="00963604">
            <w:pPr>
              <w:jc w:val="both"/>
            </w:pPr>
            <w:r w:rsidRPr="00963604">
              <w:t>88 120,00</w:t>
            </w:r>
          </w:p>
        </w:tc>
      </w:tr>
      <w:tr w:rsidR="00963604" w:rsidRPr="00963604" w:rsidTr="00963604">
        <w:trPr>
          <w:trHeight w:val="360"/>
        </w:trPr>
        <w:tc>
          <w:tcPr>
            <w:tcW w:w="480" w:type="dxa"/>
            <w:hideMark/>
          </w:tcPr>
          <w:p w:rsidR="00963604" w:rsidRPr="00963604" w:rsidRDefault="00963604" w:rsidP="00963604">
            <w:pPr>
              <w:jc w:val="both"/>
            </w:pPr>
            <w:r w:rsidRPr="00963604">
              <w:t> </w:t>
            </w:r>
          </w:p>
        </w:tc>
        <w:tc>
          <w:tcPr>
            <w:tcW w:w="10580" w:type="dxa"/>
            <w:hideMark/>
          </w:tcPr>
          <w:p w:rsidR="00963604" w:rsidRPr="00963604" w:rsidRDefault="00963604" w:rsidP="00963604">
            <w:pPr>
              <w:jc w:val="both"/>
              <w:rPr>
                <w:b/>
                <w:bCs/>
              </w:rPr>
            </w:pPr>
            <w:r w:rsidRPr="00963604">
              <w:rPr>
                <w:b/>
                <w:bCs/>
              </w:rPr>
              <w:t>Всего расходов:</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540" w:type="dxa"/>
            <w:hideMark/>
          </w:tcPr>
          <w:p w:rsidR="00963604" w:rsidRPr="00963604" w:rsidRDefault="00963604" w:rsidP="00963604">
            <w:pPr>
              <w:jc w:val="both"/>
              <w:rPr>
                <w:b/>
                <w:bCs/>
              </w:rPr>
            </w:pPr>
            <w:r w:rsidRPr="00963604">
              <w:rPr>
                <w:b/>
                <w:bCs/>
              </w:rPr>
              <w:t>2 696 190,00</w:t>
            </w:r>
          </w:p>
        </w:tc>
      </w:tr>
    </w:tbl>
    <w:p w:rsidR="005755CB" w:rsidRDefault="005755CB" w:rsidP="00963604">
      <w:pPr>
        <w:jc w:val="both"/>
      </w:pPr>
    </w:p>
    <w:p w:rsidR="00963604" w:rsidRDefault="00963604" w:rsidP="005755CB">
      <w:pPr>
        <w:jc w:val="right"/>
      </w:pPr>
    </w:p>
    <w:p w:rsidR="00963604" w:rsidRDefault="00963604" w:rsidP="00963604">
      <w:pPr>
        <w:jc w:val="both"/>
      </w:pPr>
    </w:p>
    <w:p w:rsidR="005755CB" w:rsidRDefault="005755CB" w:rsidP="005755CB">
      <w:pPr>
        <w:jc w:val="both"/>
      </w:pPr>
    </w:p>
    <w:tbl>
      <w:tblPr>
        <w:tblStyle w:val="af3"/>
        <w:tblW w:w="0" w:type="auto"/>
        <w:tblLook w:val="04A0"/>
      </w:tblPr>
      <w:tblGrid>
        <w:gridCol w:w="382"/>
        <w:gridCol w:w="4696"/>
        <w:gridCol w:w="607"/>
        <w:gridCol w:w="607"/>
        <w:gridCol w:w="954"/>
        <w:gridCol w:w="607"/>
        <w:gridCol w:w="880"/>
        <w:gridCol w:w="838"/>
      </w:tblGrid>
      <w:tr w:rsidR="005755CB" w:rsidRPr="009F08E8" w:rsidTr="00963604">
        <w:trPr>
          <w:trHeight w:val="1489"/>
        </w:trPr>
        <w:tc>
          <w:tcPr>
            <w:tcW w:w="520" w:type="dxa"/>
            <w:noWrap/>
            <w:hideMark/>
          </w:tcPr>
          <w:p w:rsidR="005755CB" w:rsidRPr="009F08E8" w:rsidRDefault="005755CB" w:rsidP="00963604">
            <w:pPr>
              <w:jc w:val="right"/>
            </w:pPr>
            <w:bookmarkStart w:id="3" w:name="RANGE!A1:H67"/>
            <w:bookmarkEnd w:id="3"/>
          </w:p>
        </w:tc>
        <w:tc>
          <w:tcPr>
            <w:tcW w:w="874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960" w:type="dxa"/>
            <w:hideMark/>
          </w:tcPr>
          <w:p w:rsidR="005755CB" w:rsidRPr="009F08E8" w:rsidRDefault="005755CB" w:rsidP="00963604">
            <w:pPr>
              <w:jc w:val="right"/>
            </w:pPr>
          </w:p>
        </w:tc>
        <w:tc>
          <w:tcPr>
            <w:tcW w:w="5460" w:type="dxa"/>
            <w:gridSpan w:val="4"/>
            <w:hideMark/>
          </w:tcPr>
          <w:p w:rsidR="005755CB" w:rsidRPr="009F08E8" w:rsidRDefault="005755CB" w:rsidP="00963604">
            <w:pPr>
              <w:jc w:val="right"/>
            </w:pPr>
            <w:r w:rsidRPr="009F08E8">
              <w:t xml:space="preserve">          Приложение № 3.1                                                                                                                                                                                                                                                      к решению Собрания депутатов</w:t>
            </w:r>
            <w:r w:rsidRPr="009F08E8">
              <w:br/>
              <w:t>Хочашевского сельского поселения                                                                                                                                                                                                         Ядринского района</w:t>
            </w:r>
            <w:r>
              <w:t xml:space="preserve"> Чувашской Республики</w:t>
            </w:r>
            <w:r>
              <w:br/>
              <w:t>от  "__" _</w:t>
            </w:r>
            <w:r w:rsidRPr="009F08E8">
              <w:t xml:space="preserve">_ 2018г. № </w:t>
            </w:r>
          </w:p>
        </w:tc>
      </w:tr>
      <w:tr w:rsidR="005755CB" w:rsidRPr="009F08E8" w:rsidTr="00963604">
        <w:trPr>
          <w:trHeight w:val="255"/>
        </w:trPr>
        <w:tc>
          <w:tcPr>
            <w:tcW w:w="520" w:type="dxa"/>
            <w:noWrap/>
            <w:hideMark/>
          </w:tcPr>
          <w:p w:rsidR="005755CB" w:rsidRPr="009F08E8" w:rsidRDefault="005755CB" w:rsidP="00963604">
            <w:pPr>
              <w:jc w:val="right"/>
            </w:pPr>
          </w:p>
        </w:tc>
        <w:tc>
          <w:tcPr>
            <w:tcW w:w="8740" w:type="dxa"/>
            <w:noWrap/>
            <w:hideMark/>
          </w:tcPr>
          <w:p w:rsidR="005755CB" w:rsidRPr="009F08E8" w:rsidRDefault="005755CB" w:rsidP="00963604">
            <w:pPr>
              <w:jc w:val="right"/>
            </w:pPr>
          </w:p>
        </w:tc>
        <w:tc>
          <w:tcPr>
            <w:tcW w:w="960" w:type="dxa"/>
            <w:hideMark/>
          </w:tcPr>
          <w:p w:rsidR="005755CB" w:rsidRPr="009F08E8" w:rsidRDefault="005755CB" w:rsidP="00963604">
            <w:pPr>
              <w:jc w:val="right"/>
            </w:pPr>
          </w:p>
        </w:tc>
        <w:tc>
          <w:tcPr>
            <w:tcW w:w="960" w:type="dxa"/>
            <w:hideMark/>
          </w:tcPr>
          <w:p w:rsidR="005755CB" w:rsidRPr="009F08E8" w:rsidRDefault="005755CB" w:rsidP="00963604">
            <w:pPr>
              <w:jc w:val="right"/>
            </w:pPr>
          </w:p>
        </w:tc>
        <w:tc>
          <w:tcPr>
            <w:tcW w:w="1620" w:type="dxa"/>
            <w:hideMark/>
          </w:tcPr>
          <w:p w:rsidR="005755CB" w:rsidRPr="009F08E8" w:rsidRDefault="005755CB" w:rsidP="00963604">
            <w:pPr>
              <w:jc w:val="right"/>
            </w:pPr>
          </w:p>
        </w:tc>
        <w:tc>
          <w:tcPr>
            <w:tcW w:w="960" w:type="dxa"/>
            <w:hideMark/>
          </w:tcPr>
          <w:p w:rsidR="005755CB" w:rsidRPr="009F08E8" w:rsidRDefault="005755CB" w:rsidP="00963604">
            <w:pPr>
              <w:jc w:val="right"/>
            </w:pPr>
          </w:p>
        </w:tc>
        <w:tc>
          <w:tcPr>
            <w:tcW w:w="1480" w:type="dxa"/>
            <w:hideMark/>
          </w:tcPr>
          <w:p w:rsidR="005755CB" w:rsidRPr="009F08E8" w:rsidRDefault="005755CB" w:rsidP="00963604">
            <w:pPr>
              <w:jc w:val="right"/>
            </w:pPr>
          </w:p>
        </w:tc>
        <w:tc>
          <w:tcPr>
            <w:tcW w:w="1400" w:type="dxa"/>
            <w:noWrap/>
            <w:hideMark/>
          </w:tcPr>
          <w:p w:rsidR="005755CB" w:rsidRPr="009F08E8" w:rsidRDefault="005755CB" w:rsidP="00963604">
            <w:pPr>
              <w:jc w:val="right"/>
            </w:pPr>
          </w:p>
        </w:tc>
      </w:tr>
      <w:tr w:rsidR="005755CB" w:rsidRPr="009F08E8" w:rsidTr="00963604">
        <w:trPr>
          <w:trHeight w:val="1065"/>
        </w:trPr>
        <w:tc>
          <w:tcPr>
            <w:tcW w:w="16640" w:type="dxa"/>
            <w:gridSpan w:val="8"/>
            <w:hideMark/>
          </w:tcPr>
          <w:p w:rsidR="005755CB" w:rsidRPr="009F08E8" w:rsidRDefault="005755CB" w:rsidP="00963604">
            <w:pPr>
              <w:jc w:val="right"/>
              <w:rPr>
                <w:b/>
                <w:bCs/>
              </w:rPr>
            </w:pPr>
            <w:r w:rsidRPr="009F08E8">
              <w:rPr>
                <w:b/>
                <w:bCs/>
              </w:rPr>
              <w:t>Распределение  бюджетных ассигнований по разделам, подразделам, целевым статьям (муниципальным программам и непрограмным направлениям деятельности)</w:t>
            </w:r>
            <w:proofErr w:type="gramStart"/>
            <w:r w:rsidRPr="009F08E8">
              <w:rPr>
                <w:b/>
                <w:bCs/>
              </w:rPr>
              <w:t xml:space="preserve"> ,</w:t>
            </w:r>
            <w:proofErr w:type="gramEnd"/>
            <w:r w:rsidRPr="009F08E8">
              <w:rPr>
                <w:b/>
                <w:bCs/>
              </w:rPr>
              <w:t xml:space="preserve"> группам (группам и подгруппам)  видов расходов  классификации расходов бюджета Хочашевского сельского поселения Ядринского района Чувашской Республики  на 2020-2021 годы  </w:t>
            </w:r>
          </w:p>
        </w:tc>
      </w:tr>
      <w:tr w:rsidR="005755CB" w:rsidRPr="009F08E8" w:rsidTr="00963604">
        <w:trPr>
          <w:trHeight w:val="255"/>
        </w:trPr>
        <w:tc>
          <w:tcPr>
            <w:tcW w:w="520" w:type="dxa"/>
            <w:noWrap/>
            <w:hideMark/>
          </w:tcPr>
          <w:p w:rsidR="005755CB" w:rsidRPr="009F08E8" w:rsidRDefault="005755CB" w:rsidP="00963604">
            <w:pPr>
              <w:jc w:val="right"/>
            </w:pPr>
          </w:p>
        </w:tc>
        <w:tc>
          <w:tcPr>
            <w:tcW w:w="874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162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2880" w:type="dxa"/>
            <w:gridSpan w:val="2"/>
            <w:noWrap/>
            <w:hideMark/>
          </w:tcPr>
          <w:p w:rsidR="005755CB" w:rsidRPr="009F08E8" w:rsidRDefault="005755CB" w:rsidP="00963604">
            <w:pPr>
              <w:jc w:val="right"/>
              <w:rPr>
                <w:b/>
                <w:bCs/>
              </w:rPr>
            </w:pPr>
            <w:r w:rsidRPr="009F08E8">
              <w:rPr>
                <w:b/>
                <w:bCs/>
              </w:rPr>
              <w:t>рублей</w:t>
            </w:r>
          </w:p>
        </w:tc>
      </w:tr>
      <w:tr w:rsidR="005755CB" w:rsidRPr="009F08E8" w:rsidTr="00963604">
        <w:trPr>
          <w:trHeight w:val="3225"/>
        </w:trPr>
        <w:tc>
          <w:tcPr>
            <w:tcW w:w="520" w:type="dxa"/>
            <w:vMerge w:val="restart"/>
            <w:hideMark/>
          </w:tcPr>
          <w:p w:rsidR="005755CB" w:rsidRPr="009F08E8" w:rsidRDefault="005755CB" w:rsidP="00963604">
            <w:pPr>
              <w:jc w:val="right"/>
              <w:rPr>
                <w:b/>
                <w:bCs/>
              </w:rPr>
            </w:pPr>
            <w:r w:rsidRPr="009F08E8">
              <w:rPr>
                <w:b/>
                <w:bCs/>
              </w:rPr>
              <w:t xml:space="preserve">№ </w:t>
            </w:r>
            <w:proofErr w:type="gramStart"/>
            <w:r w:rsidRPr="009F08E8">
              <w:rPr>
                <w:b/>
                <w:bCs/>
              </w:rPr>
              <w:t>п</w:t>
            </w:r>
            <w:proofErr w:type="gramEnd"/>
            <w:r w:rsidRPr="009F08E8">
              <w:rPr>
                <w:b/>
                <w:bCs/>
              </w:rPr>
              <w:t>/п</w:t>
            </w:r>
          </w:p>
        </w:tc>
        <w:tc>
          <w:tcPr>
            <w:tcW w:w="8740" w:type="dxa"/>
            <w:vMerge w:val="restart"/>
            <w:hideMark/>
          </w:tcPr>
          <w:p w:rsidR="005755CB" w:rsidRPr="009F08E8" w:rsidRDefault="005755CB" w:rsidP="00963604">
            <w:pPr>
              <w:jc w:val="right"/>
              <w:rPr>
                <w:b/>
                <w:bCs/>
              </w:rPr>
            </w:pPr>
            <w:r w:rsidRPr="009F08E8">
              <w:rPr>
                <w:b/>
                <w:bCs/>
              </w:rPr>
              <w:t>Наименование расходов</w:t>
            </w:r>
          </w:p>
        </w:tc>
        <w:tc>
          <w:tcPr>
            <w:tcW w:w="960" w:type="dxa"/>
            <w:vMerge w:val="restart"/>
            <w:textDirection w:val="btLr"/>
            <w:hideMark/>
          </w:tcPr>
          <w:p w:rsidR="005755CB" w:rsidRPr="009F08E8" w:rsidRDefault="005755CB" w:rsidP="00963604">
            <w:pPr>
              <w:jc w:val="right"/>
              <w:rPr>
                <w:b/>
                <w:bCs/>
              </w:rPr>
            </w:pPr>
            <w:r w:rsidRPr="009F08E8">
              <w:rPr>
                <w:b/>
                <w:bCs/>
              </w:rPr>
              <w:t>Раздел</w:t>
            </w:r>
          </w:p>
        </w:tc>
        <w:tc>
          <w:tcPr>
            <w:tcW w:w="960" w:type="dxa"/>
            <w:vMerge w:val="restart"/>
            <w:textDirection w:val="btLr"/>
            <w:hideMark/>
          </w:tcPr>
          <w:p w:rsidR="005755CB" w:rsidRPr="009F08E8" w:rsidRDefault="005755CB" w:rsidP="00963604">
            <w:pPr>
              <w:jc w:val="right"/>
              <w:rPr>
                <w:b/>
                <w:bCs/>
              </w:rPr>
            </w:pPr>
            <w:r w:rsidRPr="009F08E8">
              <w:rPr>
                <w:b/>
                <w:bCs/>
              </w:rPr>
              <w:t>Подраздел</w:t>
            </w:r>
          </w:p>
        </w:tc>
        <w:tc>
          <w:tcPr>
            <w:tcW w:w="1620" w:type="dxa"/>
            <w:vMerge w:val="restart"/>
            <w:textDirection w:val="btLr"/>
            <w:hideMark/>
          </w:tcPr>
          <w:p w:rsidR="005755CB" w:rsidRPr="009F08E8" w:rsidRDefault="005755CB" w:rsidP="00963604">
            <w:pPr>
              <w:jc w:val="right"/>
              <w:rPr>
                <w:b/>
                <w:bCs/>
              </w:rPr>
            </w:pPr>
            <w:r w:rsidRPr="009F08E8">
              <w:rPr>
                <w:b/>
                <w:bCs/>
              </w:rPr>
              <w:t>Целевая статья (муниципальные программы и непрограммные направления деятельности)</w:t>
            </w:r>
          </w:p>
        </w:tc>
        <w:tc>
          <w:tcPr>
            <w:tcW w:w="960" w:type="dxa"/>
            <w:vMerge w:val="restart"/>
            <w:textDirection w:val="btLr"/>
            <w:hideMark/>
          </w:tcPr>
          <w:p w:rsidR="005755CB" w:rsidRPr="009F08E8" w:rsidRDefault="005755CB" w:rsidP="00963604">
            <w:pPr>
              <w:jc w:val="right"/>
              <w:rPr>
                <w:b/>
                <w:bCs/>
              </w:rPr>
            </w:pPr>
            <w:r w:rsidRPr="009F08E8">
              <w:rPr>
                <w:b/>
                <w:bCs/>
              </w:rPr>
              <w:t>Группа (группа и подгруппа) вида расхода</w:t>
            </w:r>
          </w:p>
        </w:tc>
        <w:tc>
          <w:tcPr>
            <w:tcW w:w="2880" w:type="dxa"/>
            <w:gridSpan w:val="2"/>
            <w:hideMark/>
          </w:tcPr>
          <w:p w:rsidR="005755CB" w:rsidRPr="009F08E8" w:rsidRDefault="005755CB" w:rsidP="00963604">
            <w:pPr>
              <w:jc w:val="right"/>
              <w:rPr>
                <w:b/>
                <w:bCs/>
              </w:rPr>
            </w:pPr>
            <w:r w:rsidRPr="009F08E8">
              <w:rPr>
                <w:b/>
                <w:bCs/>
              </w:rPr>
              <w:t>Сумма</w:t>
            </w:r>
          </w:p>
        </w:tc>
      </w:tr>
      <w:tr w:rsidR="005755CB" w:rsidRPr="009F08E8" w:rsidTr="00963604">
        <w:trPr>
          <w:trHeight w:val="480"/>
        </w:trPr>
        <w:tc>
          <w:tcPr>
            <w:tcW w:w="520" w:type="dxa"/>
            <w:vMerge/>
            <w:hideMark/>
          </w:tcPr>
          <w:p w:rsidR="005755CB" w:rsidRPr="009F08E8" w:rsidRDefault="005755CB" w:rsidP="00963604">
            <w:pPr>
              <w:jc w:val="right"/>
              <w:rPr>
                <w:b/>
                <w:bCs/>
              </w:rPr>
            </w:pPr>
          </w:p>
        </w:tc>
        <w:tc>
          <w:tcPr>
            <w:tcW w:w="8740" w:type="dxa"/>
            <w:vMerge/>
            <w:hideMark/>
          </w:tcPr>
          <w:p w:rsidR="005755CB" w:rsidRPr="009F08E8" w:rsidRDefault="005755CB" w:rsidP="00963604">
            <w:pPr>
              <w:jc w:val="right"/>
              <w:rPr>
                <w:b/>
                <w:bCs/>
              </w:rPr>
            </w:pPr>
          </w:p>
        </w:tc>
        <w:tc>
          <w:tcPr>
            <w:tcW w:w="960" w:type="dxa"/>
            <w:vMerge/>
            <w:hideMark/>
          </w:tcPr>
          <w:p w:rsidR="005755CB" w:rsidRPr="009F08E8" w:rsidRDefault="005755CB" w:rsidP="00963604">
            <w:pPr>
              <w:jc w:val="right"/>
              <w:rPr>
                <w:b/>
                <w:bCs/>
              </w:rPr>
            </w:pPr>
          </w:p>
        </w:tc>
        <w:tc>
          <w:tcPr>
            <w:tcW w:w="960" w:type="dxa"/>
            <w:vMerge/>
            <w:hideMark/>
          </w:tcPr>
          <w:p w:rsidR="005755CB" w:rsidRPr="009F08E8" w:rsidRDefault="005755CB" w:rsidP="00963604">
            <w:pPr>
              <w:jc w:val="right"/>
              <w:rPr>
                <w:b/>
                <w:bCs/>
              </w:rPr>
            </w:pPr>
          </w:p>
        </w:tc>
        <w:tc>
          <w:tcPr>
            <w:tcW w:w="1620" w:type="dxa"/>
            <w:vMerge/>
            <w:hideMark/>
          </w:tcPr>
          <w:p w:rsidR="005755CB" w:rsidRPr="009F08E8" w:rsidRDefault="005755CB" w:rsidP="00963604">
            <w:pPr>
              <w:jc w:val="right"/>
              <w:rPr>
                <w:b/>
                <w:bCs/>
              </w:rPr>
            </w:pPr>
          </w:p>
        </w:tc>
        <w:tc>
          <w:tcPr>
            <w:tcW w:w="960" w:type="dxa"/>
            <w:vMerge/>
            <w:hideMark/>
          </w:tcPr>
          <w:p w:rsidR="005755CB" w:rsidRPr="009F08E8" w:rsidRDefault="005755CB" w:rsidP="00963604">
            <w:pPr>
              <w:jc w:val="right"/>
              <w:rPr>
                <w:b/>
                <w:bCs/>
              </w:rPr>
            </w:pPr>
          </w:p>
        </w:tc>
        <w:tc>
          <w:tcPr>
            <w:tcW w:w="1480" w:type="dxa"/>
            <w:hideMark/>
          </w:tcPr>
          <w:p w:rsidR="005755CB" w:rsidRPr="009F08E8" w:rsidRDefault="005755CB" w:rsidP="00963604">
            <w:pPr>
              <w:jc w:val="right"/>
              <w:rPr>
                <w:b/>
                <w:bCs/>
              </w:rPr>
            </w:pPr>
            <w:r w:rsidRPr="009F08E8">
              <w:rPr>
                <w:b/>
                <w:bCs/>
              </w:rPr>
              <w:t>2020</w:t>
            </w:r>
          </w:p>
        </w:tc>
        <w:tc>
          <w:tcPr>
            <w:tcW w:w="1400" w:type="dxa"/>
            <w:hideMark/>
          </w:tcPr>
          <w:p w:rsidR="005755CB" w:rsidRPr="009F08E8" w:rsidRDefault="005755CB" w:rsidP="00963604">
            <w:pPr>
              <w:jc w:val="right"/>
              <w:rPr>
                <w:b/>
                <w:bCs/>
              </w:rPr>
            </w:pPr>
            <w:r w:rsidRPr="009F08E8">
              <w:rPr>
                <w:b/>
                <w:bCs/>
              </w:rPr>
              <w:t>2021</w:t>
            </w:r>
          </w:p>
        </w:tc>
      </w:tr>
      <w:tr w:rsidR="005755CB" w:rsidRPr="009F08E8" w:rsidTr="00963604">
        <w:trPr>
          <w:trHeight w:val="319"/>
        </w:trPr>
        <w:tc>
          <w:tcPr>
            <w:tcW w:w="520" w:type="dxa"/>
            <w:vMerge w:val="restart"/>
            <w:hideMark/>
          </w:tcPr>
          <w:p w:rsidR="005755CB" w:rsidRPr="009F08E8" w:rsidRDefault="005755CB" w:rsidP="00963604">
            <w:pPr>
              <w:jc w:val="right"/>
              <w:rPr>
                <w:b/>
                <w:bCs/>
              </w:rPr>
            </w:pPr>
            <w:r w:rsidRPr="009F08E8">
              <w:rPr>
                <w:b/>
                <w:bCs/>
              </w:rPr>
              <w:t>1</w:t>
            </w:r>
          </w:p>
        </w:tc>
        <w:tc>
          <w:tcPr>
            <w:tcW w:w="8740" w:type="dxa"/>
            <w:hideMark/>
          </w:tcPr>
          <w:p w:rsidR="005755CB" w:rsidRPr="009F08E8" w:rsidRDefault="005755CB" w:rsidP="00963604">
            <w:pPr>
              <w:jc w:val="right"/>
              <w:rPr>
                <w:b/>
                <w:bCs/>
              </w:rPr>
            </w:pPr>
            <w:r w:rsidRPr="009F08E8">
              <w:rPr>
                <w:b/>
                <w:bCs/>
              </w:rPr>
              <w:t>Общегосударственные вопросы</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1 173 742,00</w:t>
            </w:r>
          </w:p>
        </w:tc>
        <w:tc>
          <w:tcPr>
            <w:tcW w:w="1400" w:type="dxa"/>
            <w:hideMark/>
          </w:tcPr>
          <w:p w:rsidR="005755CB" w:rsidRPr="009F08E8" w:rsidRDefault="005755CB" w:rsidP="00963604">
            <w:pPr>
              <w:jc w:val="right"/>
              <w:rPr>
                <w:b/>
                <w:bCs/>
              </w:rPr>
            </w:pPr>
            <w:r w:rsidRPr="009F08E8">
              <w:rPr>
                <w:b/>
                <w:bCs/>
              </w:rPr>
              <w:t>1 173 562,00</w:t>
            </w:r>
          </w:p>
        </w:tc>
      </w:tr>
      <w:tr w:rsidR="005755CB" w:rsidRPr="009F08E8" w:rsidTr="00963604">
        <w:trPr>
          <w:trHeight w:val="60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Функционирование Правительства РФ, высших исполнительных органов государственной власти субъектов РФ, местных администраций, в т.ч.</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04</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1 041 563,00</w:t>
            </w:r>
          </w:p>
        </w:tc>
        <w:tc>
          <w:tcPr>
            <w:tcW w:w="140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84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04</w:t>
            </w:r>
          </w:p>
        </w:tc>
        <w:tc>
          <w:tcPr>
            <w:tcW w:w="1620" w:type="dxa"/>
            <w:hideMark/>
          </w:tcPr>
          <w:p w:rsidR="005755CB" w:rsidRPr="009F08E8" w:rsidRDefault="005755CB" w:rsidP="00963604">
            <w:pPr>
              <w:jc w:val="right"/>
              <w:rPr>
                <w:b/>
                <w:bCs/>
              </w:rPr>
            </w:pPr>
            <w:r w:rsidRPr="009F08E8">
              <w:rPr>
                <w:b/>
                <w:bCs/>
              </w:rPr>
              <w:t>Ч500000000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1 041 563,00</w:t>
            </w:r>
          </w:p>
        </w:tc>
        <w:tc>
          <w:tcPr>
            <w:tcW w:w="140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863"/>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04</w:t>
            </w:r>
          </w:p>
        </w:tc>
        <w:tc>
          <w:tcPr>
            <w:tcW w:w="1620" w:type="dxa"/>
            <w:hideMark/>
          </w:tcPr>
          <w:p w:rsidR="005755CB" w:rsidRPr="009F08E8" w:rsidRDefault="005755CB" w:rsidP="00963604">
            <w:pPr>
              <w:jc w:val="right"/>
              <w:rPr>
                <w:b/>
                <w:bCs/>
              </w:rPr>
            </w:pPr>
            <w:r w:rsidRPr="009F08E8">
              <w:rPr>
                <w:b/>
                <w:bCs/>
              </w:rPr>
              <w:t>Ч5Э0000000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1 041 563,00</w:t>
            </w:r>
          </w:p>
        </w:tc>
        <w:tc>
          <w:tcPr>
            <w:tcW w:w="140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"Общепрограммные расходы"</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04</w:t>
            </w:r>
          </w:p>
        </w:tc>
        <w:tc>
          <w:tcPr>
            <w:tcW w:w="1620" w:type="dxa"/>
            <w:hideMark/>
          </w:tcPr>
          <w:p w:rsidR="005755CB" w:rsidRPr="009F08E8" w:rsidRDefault="005755CB" w:rsidP="00963604">
            <w:pPr>
              <w:jc w:val="right"/>
              <w:rPr>
                <w:b/>
                <w:bCs/>
              </w:rPr>
            </w:pPr>
            <w:r w:rsidRPr="009F08E8">
              <w:rPr>
                <w:b/>
                <w:bCs/>
              </w:rPr>
              <w:t>Ч5Э0100000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1 041 563,00</w:t>
            </w:r>
          </w:p>
        </w:tc>
        <w:tc>
          <w:tcPr>
            <w:tcW w:w="140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Обеспечение функций муниципальных органов</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04</w:t>
            </w:r>
          </w:p>
        </w:tc>
        <w:tc>
          <w:tcPr>
            <w:tcW w:w="1620" w:type="dxa"/>
            <w:hideMark/>
          </w:tcPr>
          <w:p w:rsidR="005755CB" w:rsidRPr="009F08E8" w:rsidRDefault="005755CB" w:rsidP="00963604">
            <w:pPr>
              <w:jc w:val="right"/>
              <w:rPr>
                <w:b/>
                <w:bCs/>
              </w:rPr>
            </w:pPr>
            <w:r w:rsidRPr="009F08E8">
              <w:rPr>
                <w:b/>
                <w:bCs/>
              </w:rPr>
              <w:t>Ч5Э0100200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1 041 563,00</w:t>
            </w:r>
          </w:p>
        </w:tc>
        <w:tc>
          <w:tcPr>
            <w:tcW w:w="140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87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04</w:t>
            </w:r>
          </w:p>
        </w:tc>
        <w:tc>
          <w:tcPr>
            <w:tcW w:w="1620" w:type="dxa"/>
            <w:hideMark/>
          </w:tcPr>
          <w:p w:rsidR="005755CB" w:rsidRPr="009F08E8" w:rsidRDefault="005755CB" w:rsidP="00963604">
            <w:pPr>
              <w:jc w:val="right"/>
            </w:pPr>
            <w:r w:rsidRPr="009F08E8">
              <w:t>Ч5Э0100200</w:t>
            </w:r>
          </w:p>
        </w:tc>
        <w:tc>
          <w:tcPr>
            <w:tcW w:w="960" w:type="dxa"/>
            <w:hideMark/>
          </w:tcPr>
          <w:p w:rsidR="005755CB" w:rsidRPr="009F08E8" w:rsidRDefault="005755CB" w:rsidP="00963604">
            <w:pPr>
              <w:jc w:val="right"/>
            </w:pPr>
            <w:r w:rsidRPr="009F08E8">
              <w:t>100</w:t>
            </w:r>
          </w:p>
        </w:tc>
        <w:tc>
          <w:tcPr>
            <w:tcW w:w="1480" w:type="dxa"/>
            <w:hideMark/>
          </w:tcPr>
          <w:p w:rsidR="005755CB" w:rsidRPr="009F08E8" w:rsidRDefault="005755CB" w:rsidP="00963604">
            <w:pPr>
              <w:jc w:val="right"/>
            </w:pPr>
            <w:r w:rsidRPr="009F08E8">
              <w:t>961 460,00</w:t>
            </w:r>
          </w:p>
        </w:tc>
        <w:tc>
          <w:tcPr>
            <w:tcW w:w="1400" w:type="dxa"/>
            <w:hideMark/>
          </w:tcPr>
          <w:p w:rsidR="005755CB" w:rsidRPr="009F08E8" w:rsidRDefault="005755CB" w:rsidP="00963604">
            <w:pPr>
              <w:jc w:val="right"/>
            </w:pPr>
            <w:r w:rsidRPr="009F08E8">
              <w:t>961 460,00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Расходы на выплаты персоналу государственных (муниципальных) органов</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04</w:t>
            </w:r>
          </w:p>
        </w:tc>
        <w:tc>
          <w:tcPr>
            <w:tcW w:w="1620" w:type="dxa"/>
            <w:hideMark/>
          </w:tcPr>
          <w:p w:rsidR="005755CB" w:rsidRPr="009F08E8" w:rsidRDefault="005755CB" w:rsidP="00963604">
            <w:pPr>
              <w:jc w:val="right"/>
            </w:pPr>
            <w:r w:rsidRPr="009F08E8">
              <w:t>Ч5Э0100200</w:t>
            </w:r>
          </w:p>
        </w:tc>
        <w:tc>
          <w:tcPr>
            <w:tcW w:w="960" w:type="dxa"/>
            <w:hideMark/>
          </w:tcPr>
          <w:p w:rsidR="005755CB" w:rsidRPr="009F08E8" w:rsidRDefault="005755CB" w:rsidP="00963604">
            <w:pPr>
              <w:jc w:val="right"/>
            </w:pPr>
            <w:r w:rsidRPr="009F08E8">
              <w:t>120</w:t>
            </w:r>
          </w:p>
        </w:tc>
        <w:tc>
          <w:tcPr>
            <w:tcW w:w="1480" w:type="dxa"/>
            <w:hideMark/>
          </w:tcPr>
          <w:p w:rsidR="005755CB" w:rsidRPr="009F08E8" w:rsidRDefault="005755CB" w:rsidP="00963604">
            <w:pPr>
              <w:jc w:val="right"/>
            </w:pPr>
            <w:r w:rsidRPr="009F08E8">
              <w:t>961 460,00</w:t>
            </w:r>
          </w:p>
        </w:tc>
        <w:tc>
          <w:tcPr>
            <w:tcW w:w="1400" w:type="dxa"/>
            <w:hideMark/>
          </w:tcPr>
          <w:p w:rsidR="005755CB" w:rsidRPr="009F08E8" w:rsidRDefault="005755CB" w:rsidP="00963604">
            <w:pPr>
              <w:jc w:val="right"/>
            </w:pPr>
            <w:r w:rsidRPr="009F08E8">
              <w:t>961 460,00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04</w:t>
            </w:r>
          </w:p>
        </w:tc>
        <w:tc>
          <w:tcPr>
            <w:tcW w:w="1620" w:type="dxa"/>
            <w:hideMark/>
          </w:tcPr>
          <w:p w:rsidR="005755CB" w:rsidRPr="009F08E8" w:rsidRDefault="005755CB" w:rsidP="00963604">
            <w:pPr>
              <w:jc w:val="right"/>
            </w:pPr>
            <w:r w:rsidRPr="009F08E8">
              <w:t>Ч5Э0100200</w:t>
            </w:r>
          </w:p>
        </w:tc>
        <w:tc>
          <w:tcPr>
            <w:tcW w:w="960" w:type="dxa"/>
            <w:hideMark/>
          </w:tcPr>
          <w:p w:rsidR="005755CB" w:rsidRPr="009F08E8" w:rsidRDefault="005755CB" w:rsidP="00963604">
            <w:pPr>
              <w:jc w:val="right"/>
            </w:pPr>
            <w:r w:rsidRPr="009F08E8">
              <w:t>200</w:t>
            </w:r>
          </w:p>
        </w:tc>
        <w:tc>
          <w:tcPr>
            <w:tcW w:w="1480" w:type="dxa"/>
            <w:hideMark/>
          </w:tcPr>
          <w:p w:rsidR="005755CB" w:rsidRPr="009F08E8" w:rsidRDefault="005755CB" w:rsidP="00963604">
            <w:pPr>
              <w:jc w:val="right"/>
            </w:pPr>
            <w:r w:rsidRPr="009F08E8">
              <w:t>80 103,00</w:t>
            </w:r>
          </w:p>
        </w:tc>
        <w:tc>
          <w:tcPr>
            <w:tcW w:w="1400" w:type="dxa"/>
            <w:hideMark/>
          </w:tcPr>
          <w:p w:rsidR="005755CB" w:rsidRPr="009F08E8" w:rsidRDefault="005755CB" w:rsidP="00963604">
            <w:pPr>
              <w:jc w:val="right"/>
            </w:pPr>
            <w:r w:rsidRPr="009F08E8">
              <w:t>79 923,00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04</w:t>
            </w:r>
          </w:p>
        </w:tc>
        <w:tc>
          <w:tcPr>
            <w:tcW w:w="1620" w:type="dxa"/>
            <w:hideMark/>
          </w:tcPr>
          <w:p w:rsidR="005755CB" w:rsidRPr="009F08E8" w:rsidRDefault="005755CB" w:rsidP="00963604">
            <w:pPr>
              <w:jc w:val="right"/>
            </w:pPr>
            <w:r w:rsidRPr="009F08E8">
              <w:t>Ч5Э0100200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80 103,00</w:t>
            </w:r>
          </w:p>
        </w:tc>
        <w:tc>
          <w:tcPr>
            <w:tcW w:w="1400" w:type="dxa"/>
            <w:hideMark/>
          </w:tcPr>
          <w:p w:rsidR="005755CB" w:rsidRPr="009F08E8" w:rsidRDefault="005755CB" w:rsidP="00963604">
            <w:pPr>
              <w:jc w:val="right"/>
            </w:pPr>
            <w:r w:rsidRPr="009F08E8">
              <w:t>79 923,00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Другие общегосударственные вопросы</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13</w:t>
            </w:r>
          </w:p>
        </w:tc>
        <w:tc>
          <w:tcPr>
            <w:tcW w:w="1620" w:type="dxa"/>
            <w:hideMark/>
          </w:tcPr>
          <w:p w:rsidR="005755CB" w:rsidRPr="009F08E8" w:rsidRDefault="005755CB" w:rsidP="00963604">
            <w:pPr>
              <w:jc w:val="right"/>
            </w:pPr>
            <w:r w:rsidRPr="009F08E8">
              <w:t> </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132 179,00</w:t>
            </w:r>
          </w:p>
        </w:tc>
        <w:tc>
          <w:tcPr>
            <w:tcW w:w="1400" w:type="dxa"/>
            <w:hideMark/>
          </w:tcPr>
          <w:p w:rsidR="005755CB" w:rsidRPr="009F08E8" w:rsidRDefault="005755CB" w:rsidP="00963604">
            <w:pPr>
              <w:jc w:val="right"/>
              <w:rPr>
                <w:b/>
                <w:bCs/>
              </w:rPr>
            </w:pPr>
            <w:r w:rsidRPr="009F08E8">
              <w:rPr>
                <w:b/>
                <w:bCs/>
              </w:rPr>
              <w:t>132 179,00</w:t>
            </w:r>
          </w:p>
        </w:tc>
      </w:tr>
      <w:tr w:rsidR="005755CB" w:rsidRPr="009F08E8" w:rsidTr="00963604">
        <w:trPr>
          <w:trHeight w:val="85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13</w:t>
            </w:r>
          </w:p>
        </w:tc>
        <w:tc>
          <w:tcPr>
            <w:tcW w:w="1620" w:type="dxa"/>
            <w:hideMark/>
          </w:tcPr>
          <w:p w:rsidR="005755CB" w:rsidRPr="009F08E8" w:rsidRDefault="005755CB" w:rsidP="00963604">
            <w:pPr>
              <w:jc w:val="right"/>
              <w:rPr>
                <w:b/>
                <w:bCs/>
              </w:rPr>
            </w:pPr>
            <w:r w:rsidRPr="009F08E8">
              <w:rPr>
                <w:b/>
                <w:bCs/>
              </w:rPr>
              <w:t>Ч500000000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132 179,00</w:t>
            </w:r>
          </w:p>
        </w:tc>
        <w:tc>
          <w:tcPr>
            <w:tcW w:w="1400" w:type="dxa"/>
            <w:hideMark/>
          </w:tcPr>
          <w:p w:rsidR="005755CB" w:rsidRPr="009F08E8" w:rsidRDefault="005755CB" w:rsidP="00963604">
            <w:pPr>
              <w:jc w:val="right"/>
              <w:rPr>
                <w:b/>
                <w:bCs/>
              </w:rPr>
            </w:pPr>
            <w:r w:rsidRPr="009F08E8">
              <w:rPr>
                <w:b/>
                <w:bCs/>
              </w:rPr>
              <w:t>132 179,00</w:t>
            </w:r>
          </w:p>
        </w:tc>
      </w:tr>
      <w:tr w:rsidR="005755CB" w:rsidRPr="009F08E8" w:rsidTr="00963604">
        <w:trPr>
          <w:trHeight w:val="85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13</w:t>
            </w:r>
          </w:p>
        </w:tc>
        <w:tc>
          <w:tcPr>
            <w:tcW w:w="1620" w:type="dxa"/>
            <w:hideMark/>
          </w:tcPr>
          <w:p w:rsidR="005755CB" w:rsidRPr="009F08E8" w:rsidRDefault="005755CB" w:rsidP="00963604">
            <w:pPr>
              <w:jc w:val="right"/>
              <w:rPr>
                <w:b/>
                <w:bCs/>
              </w:rPr>
            </w:pPr>
            <w:r w:rsidRPr="009F08E8">
              <w:rPr>
                <w:b/>
                <w:bCs/>
              </w:rPr>
              <w:t>Ч5Э0000000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132 179,00</w:t>
            </w:r>
          </w:p>
        </w:tc>
        <w:tc>
          <w:tcPr>
            <w:tcW w:w="1400" w:type="dxa"/>
            <w:hideMark/>
          </w:tcPr>
          <w:p w:rsidR="005755CB" w:rsidRPr="009F08E8" w:rsidRDefault="005755CB" w:rsidP="00963604">
            <w:pPr>
              <w:jc w:val="right"/>
              <w:rPr>
                <w:b/>
                <w:bCs/>
              </w:rPr>
            </w:pPr>
            <w:r w:rsidRPr="009F08E8">
              <w:rPr>
                <w:b/>
                <w:bCs/>
              </w:rPr>
              <w:t>132 179,00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"Общепрограммные расходы"</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13</w:t>
            </w:r>
          </w:p>
        </w:tc>
        <w:tc>
          <w:tcPr>
            <w:tcW w:w="1620" w:type="dxa"/>
            <w:hideMark/>
          </w:tcPr>
          <w:p w:rsidR="005755CB" w:rsidRPr="009F08E8" w:rsidRDefault="005755CB" w:rsidP="00963604">
            <w:pPr>
              <w:jc w:val="right"/>
              <w:rPr>
                <w:b/>
                <w:bCs/>
              </w:rPr>
            </w:pPr>
            <w:r w:rsidRPr="009F08E8">
              <w:rPr>
                <w:b/>
                <w:bCs/>
              </w:rPr>
              <w:t>Ч5Э0100000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132 179,00</w:t>
            </w:r>
          </w:p>
        </w:tc>
        <w:tc>
          <w:tcPr>
            <w:tcW w:w="1400" w:type="dxa"/>
            <w:hideMark/>
          </w:tcPr>
          <w:p w:rsidR="005755CB" w:rsidRPr="009F08E8" w:rsidRDefault="005755CB" w:rsidP="00963604">
            <w:pPr>
              <w:jc w:val="right"/>
              <w:rPr>
                <w:b/>
                <w:bCs/>
              </w:rPr>
            </w:pPr>
            <w:r w:rsidRPr="009F08E8">
              <w:rPr>
                <w:b/>
                <w:bCs/>
              </w:rPr>
              <w:t>132 179,00</w:t>
            </w:r>
          </w:p>
        </w:tc>
      </w:tr>
      <w:tr w:rsidR="005755CB" w:rsidRPr="009F08E8" w:rsidTr="00963604">
        <w:trPr>
          <w:trHeight w:val="51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Выполнение других обязательств Хочашевского сельского поселения Ядринского района Чувашской Республики </w:t>
            </w:r>
          </w:p>
        </w:tc>
        <w:tc>
          <w:tcPr>
            <w:tcW w:w="960" w:type="dxa"/>
            <w:hideMark/>
          </w:tcPr>
          <w:p w:rsidR="005755CB" w:rsidRPr="009F08E8" w:rsidRDefault="005755CB" w:rsidP="00963604">
            <w:pPr>
              <w:jc w:val="right"/>
              <w:rPr>
                <w:b/>
                <w:bCs/>
              </w:rPr>
            </w:pPr>
            <w:r w:rsidRPr="009F08E8">
              <w:rPr>
                <w:b/>
                <w:bCs/>
              </w:rPr>
              <w:t>01</w:t>
            </w:r>
          </w:p>
        </w:tc>
        <w:tc>
          <w:tcPr>
            <w:tcW w:w="960" w:type="dxa"/>
            <w:hideMark/>
          </w:tcPr>
          <w:p w:rsidR="005755CB" w:rsidRPr="009F08E8" w:rsidRDefault="005755CB" w:rsidP="00963604">
            <w:pPr>
              <w:jc w:val="right"/>
              <w:rPr>
                <w:b/>
                <w:bCs/>
              </w:rPr>
            </w:pPr>
            <w:r w:rsidRPr="009F08E8">
              <w:rPr>
                <w:b/>
                <w:bCs/>
              </w:rPr>
              <w:t>13</w:t>
            </w:r>
          </w:p>
        </w:tc>
        <w:tc>
          <w:tcPr>
            <w:tcW w:w="1620" w:type="dxa"/>
            <w:hideMark/>
          </w:tcPr>
          <w:p w:rsidR="005755CB" w:rsidRPr="009F08E8" w:rsidRDefault="005755CB" w:rsidP="00963604">
            <w:pPr>
              <w:jc w:val="right"/>
              <w:rPr>
                <w:b/>
                <w:bCs/>
              </w:rPr>
            </w:pPr>
            <w:r w:rsidRPr="009F08E8">
              <w:rPr>
                <w:b/>
                <w:bCs/>
              </w:rPr>
              <w:t>Ч5Э0173770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132 179,00</w:t>
            </w:r>
          </w:p>
        </w:tc>
        <w:tc>
          <w:tcPr>
            <w:tcW w:w="1400" w:type="dxa"/>
            <w:hideMark/>
          </w:tcPr>
          <w:p w:rsidR="005755CB" w:rsidRPr="009F08E8" w:rsidRDefault="005755CB" w:rsidP="00963604">
            <w:pPr>
              <w:jc w:val="right"/>
              <w:rPr>
                <w:b/>
                <w:bCs/>
              </w:rPr>
            </w:pPr>
            <w:r w:rsidRPr="009F08E8">
              <w:rPr>
                <w:b/>
                <w:bCs/>
              </w:rPr>
              <w:t>132 179,00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13</w:t>
            </w:r>
          </w:p>
        </w:tc>
        <w:tc>
          <w:tcPr>
            <w:tcW w:w="1620" w:type="dxa"/>
            <w:hideMark/>
          </w:tcPr>
          <w:p w:rsidR="005755CB" w:rsidRPr="009F08E8" w:rsidRDefault="005755CB" w:rsidP="00963604">
            <w:pPr>
              <w:jc w:val="right"/>
            </w:pPr>
            <w:r w:rsidRPr="009F08E8">
              <w:t>Ч5Э0173770</w:t>
            </w:r>
          </w:p>
        </w:tc>
        <w:tc>
          <w:tcPr>
            <w:tcW w:w="960" w:type="dxa"/>
            <w:hideMark/>
          </w:tcPr>
          <w:p w:rsidR="005755CB" w:rsidRPr="009F08E8" w:rsidRDefault="005755CB" w:rsidP="00963604">
            <w:pPr>
              <w:jc w:val="right"/>
            </w:pPr>
            <w:r w:rsidRPr="009F08E8">
              <w:t>200</w:t>
            </w:r>
          </w:p>
        </w:tc>
        <w:tc>
          <w:tcPr>
            <w:tcW w:w="1480" w:type="dxa"/>
            <w:hideMark/>
          </w:tcPr>
          <w:p w:rsidR="005755CB" w:rsidRPr="009F08E8" w:rsidRDefault="005755CB" w:rsidP="00963604">
            <w:pPr>
              <w:jc w:val="right"/>
            </w:pPr>
            <w:r w:rsidRPr="009F08E8">
              <w:t>132 179,00</w:t>
            </w:r>
          </w:p>
        </w:tc>
        <w:tc>
          <w:tcPr>
            <w:tcW w:w="1400" w:type="dxa"/>
            <w:hideMark/>
          </w:tcPr>
          <w:p w:rsidR="005755CB" w:rsidRPr="009F08E8" w:rsidRDefault="005755CB" w:rsidP="00963604">
            <w:pPr>
              <w:jc w:val="right"/>
            </w:pPr>
            <w:r w:rsidRPr="009F08E8">
              <w:t>132 179,00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01</w:t>
            </w:r>
          </w:p>
        </w:tc>
        <w:tc>
          <w:tcPr>
            <w:tcW w:w="960" w:type="dxa"/>
            <w:hideMark/>
          </w:tcPr>
          <w:p w:rsidR="005755CB" w:rsidRPr="009F08E8" w:rsidRDefault="005755CB" w:rsidP="00963604">
            <w:pPr>
              <w:jc w:val="right"/>
            </w:pPr>
            <w:r w:rsidRPr="009F08E8">
              <w:t>13</w:t>
            </w:r>
          </w:p>
        </w:tc>
        <w:tc>
          <w:tcPr>
            <w:tcW w:w="1620" w:type="dxa"/>
            <w:hideMark/>
          </w:tcPr>
          <w:p w:rsidR="005755CB" w:rsidRPr="009F08E8" w:rsidRDefault="005755CB" w:rsidP="00963604">
            <w:pPr>
              <w:jc w:val="right"/>
            </w:pPr>
            <w:r w:rsidRPr="009F08E8">
              <w:t>Ч5Э0173770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132 179,00</w:t>
            </w:r>
          </w:p>
        </w:tc>
        <w:tc>
          <w:tcPr>
            <w:tcW w:w="1400" w:type="dxa"/>
            <w:hideMark/>
          </w:tcPr>
          <w:p w:rsidR="005755CB" w:rsidRPr="009F08E8" w:rsidRDefault="005755CB" w:rsidP="00963604">
            <w:pPr>
              <w:jc w:val="right"/>
            </w:pPr>
            <w:r w:rsidRPr="009F08E8">
              <w:t>132 179,00</w:t>
            </w:r>
          </w:p>
        </w:tc>
      </w:tr>
      <w:tr w:rsidR="005755CB" w:rsidRPr="009F08E8" w:rsidTr="00963604">
        <w:trPr>
          <w:trHeight w:val="319"/>
        </w:trPr>
        <w:tc>
          <w:tcPr>
            <w:tcW w:w="520" w:type="dxa"/>
            <w:vMerge w:val="restart"/>
            <w:hideMark/>
          </w:tcPr>
          <w:p w:rsidR="005755CB" w:rsidRPr="009F08E8" w:rsidRDefault="005755CB" w:rsidP="00963604">
            <w:pPr>
              <w:jc w:val="right"/>
              <w:rPr>
                <w:b/>
                <w:bCs/>
              </w:rPr>
            </w:pPr>
            <w:r w:rsidRPr="009F08E8">
              <w:rPr>
                <w:b/>
                <w:bCs/>
              </w:rPr>
              <w:t>2</w:t>
            </w:r>
          </w:p>
        </w:tc>
        <w:tc>
          <w:tcPr>
            <w:tcW w:w="8740" w:type="dxa"/>
            <w:hideMark/>
          </w:tcPr>
          <w:p w:rsidR="005755CB" w:rsidRPr="009F08E8" w:rsidRDefault="005755CB" w:rsidP="00963604">
            <w:pPr>
              <w:jc w:val="right"/>
              <w:rPr>
                <w:b/>
                <w:bCs/>
              </w:rPr>
            </w:pPr>
            <w:r w:rsidRPr="009F08E8">
              <w:rPr>
                <w:b/>
                <w:bCs/>
              </w:rPr>
              <w:t>Национальная оборона</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Мобилизационная и вневойсковая подготовка</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114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Ч400000000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93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Ч410000000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114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Ч410400000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64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60" w:type="dxa"/>
            <w:hideMark/>
          </w:tcPr>
          <w:p w:rsidR="005755CB" w:rsidRPr="009F08E8" w:rsidRDefault="005755CB" w:rsidP="00963604">
            <w:pPr>
              <w:jc w:val="right"/>
              <w:rPr>
                <w:b/>
                <w:bCs/>
              </w:rPr>
            </w:pPr>
            <w:r w:rsidRPr="009F08E8">
              <w:rPr>
                <w:b/>
                <w:bCs/>
              </w:rPr>
              <w:t>02</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Ч410451180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88 972,00</w:t>
            </w:r>
          </w:p>
        </w:tc>
        <w:tc>
          <w:tcPr>
            <w:tcW w:w="1400" w:type="dxa"/>
            <w:hideMark/>
          </w:tcPr>
          <w:p w:rsidR="005755CB" w:rsidRPr="009F08E8" w:rsidRDefault="005755CB" w:rsidP="00963604">
            <w:pPr>
              <w:jc w:val="right"/>
              <w:rPr>
                <w:b/>
                <w:bCs/>
              </w:rPr>
            </w:pPr>
            <w:r w:rsidRPr="009F08E8">
              <w:rPr>
                <w:b/>
                <w:bCs/>
              </w:rPr>
              <w:t>88 972,00</w:t>
            </w:r>
          </w:p>
        </w:tc>
      </w:tr>
      <w:tr w:rsidR="005755CB" w:rsidRPr="009F08E8" w:rsidTr="00963604">
        <w:trPr>
          <w:trHeight w:val="87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5755CB" w:rsidRPr="009F08E8" w:rsidRDefault="005755CB" w:rsidP="00963604">
            <w:pPr>
              <w:jc w:val="right"/>
            </w:pPr>
            <w:r w:rsidRPr="009F08E8">
              <w:t>02</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Ч410451180</w:t>
            </w:r>
          </w:p>
        </w:tc>
        <w:tc>
          <w:tcPr>
            <w:tcW w:w="960" w:type="dxa"/>
            <w:hideMark/>
          </w:tcPr>
          <w:p w:rsidR="005755CB" w:rsidRPr="009F08E8" w:rsidRDefault="005755CB" w:rsidP="00963604">
            <w:pPr>
              <w:jc w:val="right"/>
            </w:pPr>
            <w:r w:rsidRPr="009F08E8">
              <w:t>100</w:t>
            </w:r>
          </w:p>
        </w:tc>
        <w:tc>
          <w:tcPr>
            <w:tcW w:w="1480" w:type="dxa"/>
            <w:hideMark/>
          </w:tcPr>
          <w:p w:rsidR="005755CB" w:rsidRPr="009F08E8" w:rsidRDefault="005755CB" w:rsidP="00963604">
            <w:pPr>
              <w:jc w:val="right"/>
            </w:pPr>
            <w:r w:rsidRPr="009F08E8">
              <w:t>88 100,00</w:t>
            </w:r>
          </w:p>
        </w:tc>
        <w:tc>
          <w:tcPr>
            <w:tcW w:w="1400" w:type="dxa"/>
            <w:hideMark/>
          </w:tcPr>
          <w:p w:rsidR="005755CB" w:rsidRPr="009F08E8" w:rsidRDefault="005755CB" w:rsidP="00963604">
            <w:pPr>
              <w:jc w:val="right"/>
            </w:pPr>
            <w:r w:rsidRPr="009F08E8">
              <w:t>88 100,00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Расходы на выплаты персоналу казенных учреждений</w:t>
            </w:r>
          </w:p>
        </w:tc>
        <w:tc>
          <w:tcPr>
            <w:tcW w:w="960" w:type="dxa"/>
            <w:hideMark/>
          </w:tcPr>
          <w:p w:rsidR="005755CB" w:rsidRPr="009F08E8" w:rsidRDefault="005755CB" w:rsidP="00963604">
            <w:pPr>
              <w:jc w:val="right"/>
            </w:pPr>
            <w:r w:rsidRPr="009F08E8">
              <w:t>02</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Ч410451180</w:t>
            </w:r>
          </w:p>
        </w:tc>
        <w:tc>
          <w:tcPr>
            <w:tcW w:w="960" w:type="dxa"/>
            <w:hideMark/>
          </w:tcPr>
          <w:p w:rsidR="005755CB" w:rsidRPr="009F08E8" w:rsidRDefault="005755CB" w:rsidP="00963604">
            <w:pPr>
              <w:jc w:val="right"/>
            </w:pPr>
            <w:r w:rsidRPr="009F08E8">
              <w:t>110</w:t>
            </w:r>
          </w:p>
        </w:tc>
        <w:tc>
          <w:tcPr>
            <w:tcW w:w="1480" w:type="dxa"/>
            <w:hideMark/>
          </w:tcPr>
          <w:p w:rsidR="005755CB" w:rsidRPr="009F08E8" w:rsidRDefault="005755CB" w:rsidP="00963604">
            <w:pPr>
              <w:jc w:val="right"/>
            </w:pPr>
            <w:r w:rsidRPr="009F08E8">
              <w:t>88 100,00</w:t>
            </w:r>
          </w:p>
        </w:tc>
        <w:tc>
          <w:tcPr>
            <w:tcW w:w="1400" w:type="dxa"/>
            <w:hideMark/>
          </w:tcPr>
          <w:p w:rsidR="005755CB" w:rsidRPr="009F08E8" w:rsidRDefault="005755CB" w:rsidP="00963604">
            <w:pPr>
              <w:jc w:val="right"/>
            </w:pPr>
            <w:r w:rsidRPr="009F08E8">
              <w:t>88 100,00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 xml:space="preserve">Закупка товаров, работ и услуг для </w:t>
            </w:r>
            <w:r w:rsidRPr="009F08E8">
              <w:lastRenderedPageBreak/>
              <w:t>государственных (муниципальных) нужд</w:t>
            </w:r>
          </w:p>
        </w:tc>
        <w:tc>
          <w:tcPr>
            <w:tcW w:w="960" w:type="dxa"/>
            <w:hideMark/>
          </w:tcPr>
          <w:p w:rsidR="005755CB" w:rsidRPr="009F08E8" w:rsidRDefault="005755CB" w:rsidP="00963604">
            <w:pPr>
              <w:jc w:val="right"/>
            </w:pPr>
            <w:r w:rsidRPr="009F08E8">
              <w:lastRenderedPageBreak/>
              <w:t>02</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Ч41045</w:t>
            </w:r>
            <w:r w:rsidRPr="009F08E8">
              <w:lastRenderedPageBreak/>
              <w:t>1180</w:t>
            </w:r>
          </w:p>
        </w:tc>
        <w:tc>
          <w:tcPr>
            <w:tcW w:w="960" w:type="dxa"/>
            <w:hideMark/>
          </w:tcPr>
          <w:p w:rsidR="005755CB" w:rsidRPr="009F08E8" w:rsidRDefault="005755CB" w:rsidP="00963604">
            <w:pPr>
              <w:jc w:val="right"/>
            </w:pPr>
            <w:r w:rsidRPr="009F08E8">
              <w:lastRenderedPageBreak/>
              <w:t>200</w:t>
            </w:r>
          </w:p>
        </w:tc>
        <w:tc>
          <w:tcPr>
            <w:tcW w:w="1480" w:type="dxa"/>
            <w:hideMark/>
          </w:tcPr>
          <w:p w:rsidR="005755CB" w:rsidRPr="009F08E8" w:rsidRDefault="005755CB" w:rsidP="00963604">
            <w:pPr>
              <w:jc w:val="right"/>
            </w:pPr>
            <w:r w:rsidRPr="009F08E8">
              <w:t>872,00</w:t>
            </w:r>
          </w:p>
        </w:tc>
        <w:tc>
          <w:tcPr>
            <w:tcW w:w="1400" w:type="dxa"/>
            <w:hideMark/>
          </w:tcPr>
          <w:p w:rsidR="005755CB" w:rsidRPr="009F08E8" w:rsidRDefault="005755CB" w:rsidP="00963604">
            <w:pPr>
              <w:jc w:val="right"/>
            </w:pPr>
            <w:r w:rsidRPr="009F08E8">
              <w:t>872,00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02</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Ч410451180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872,00</w:t>
            </w:r>
          </w:p>
        </w:tc>
        <w:tc>
          <w:tcPr>
            <w:tcW w:w="1400" w:type="dxa"/>
            <w:hideMark/>
          </w:tcPr>
          <w:p w:rsidR="005755CB" w:rsidRPr="009F08E8" w:rsidRDefault="005755CB" w:rsidP="00963604">
            <w:pPr>
              <w:jc w:val="right"/>
            </w:pPr>
            <w:r w:rsidRPr="009F08E8">
              <w:t>872,00</w:t>
            </w:r>
          </w:p>
        </w:tc>
      </w:tr>
      <w:tr w:rsidR="005755CB" w:rsidRPr="009F08E8" w:rsidTr="00963604">
        <w:trPr>
          <w:trHeight w:val="319"/>
        </w:trPr>
        <w:tc>
          <w:tcPr>
            <w:tcW w:w="520" w:type="dxa"/>
            <w:vMerge w:val="restart"/>
            <w:hideMark/>
          </w:tcPr>
          <w:p w:rsidR="005755CB" w:rsidRPr="009F08E8" w:rsidRDefault="005755CB" w:rsidP="00963604">
            <w:pPr>
              <w:jc w:val="right"/>
              <w:rPr>
                <w:b/>
                <w:bCs/>
              </w:rPr>
            </w:pPr>
            <w:r w:rsidRPr="009F08E8">
              <w:rPr>
                <w:b/>
                <w:bCs/>
              </w:rPr>
              <w:t>3</w:t>
            </w:r>
          </w:p>
        </w:tc>
        <w:tc>
          <w:tcPr>
            <w:tcW w:w="8740" w:type="dxa"/>
            <w:hideMark/>
          </w:tcPr>
          <w:p w:rsidR="005755CB" w:rsidRPr="009F08E8" w:rsidRDefault="005755CB" w:rsidP="00963604">
            <w:pPr>
              <w:jc w:val="right"/>
              <w:rPr>
                <w:b/>
                <w:bCs/>
              </w:rPr>
            </w:pPr>
            <w:r w:rsidRPr="009F08E8">
              <w:rPr>
                <w:b/>
                <w:bCs/>
              </w:rPr>
              <w:t>Национальная экономика</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385 708,00</w:t>
            </w:r>
          </w:p>
        </w:tc>
        <w:tc>
          <w:tcPr>
            <w:tcW w:w="1400" w:type="dxa"/>
            <w:hideMark/>
          </w:tcPr>
          <w:p w:rsidR="005755CB" w:rsidRPr="009F08E8" w:rsidRDefault="005755CB" w:rsidP="00963604">
            <w:pPr>
              <w:jc w:val="right"/>
              <w:rPr>
                <w:b/>
                <w:bCs/>
              </w:rPr>
            </w:pPr>
            <w:r w:rsidRPr="009F08E8">
              <w:rPr>
                <w:b/>
                <w:bCs/>
              </w:rPr>
              <w:t>385 108,00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Дорожное хозяйство (дорожные фонды)</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noWrap/>
            <w:hideMark/>
          </w:tcPr>
          <w:p w:rsidR="005755CB" w:rsidRPr="009F08E8" w:rsidRDefault="005755CB" w:rsidP="00963604">
            <w:pPr>
              <w:jc w:val="right"/>
              <w:rPr>
                <w:b/>
                <w:bCs/>
              </w:rPr>
            </w:pPr>
            <w:r w:rsidRPr="009F08E8">
              <w:rPr>
                <w:b/>
                <w:bCs/>
              </w:rPr>
              <w:t> </w:t>
            </w:r>
          </w:p>
        </w:tc>
        <w:tc>
          <w:tcPr>
            <w:tcW w:w="960" w:type="dxa"/>
            <w:noWrap/>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385 708,00</w:t>
            </w:r>
          </w:p>
        </w:tc>
        <w:tc>
          <w:tcPr>
            <w:tcW w:w="1400" w:type="dxa"/>
            <w:hideMark/>
          </w:tcPr>
          <w:p w:rsidR="005755CB" w:rsidRPr="009F08E8" w:rsidRDefault="005755CB" w:rsidP="00963604">
            <w:pPr>
              <w:jc w:val="right"/>
              <w:rPr>
                <w:b/>
                <w:bCs/>
              </w:rPr>
            </w:pPr>
            <w:r w:rsidRPr="009F08E8">
              <w:rPr>
                <w:b/>
                <w:bCs/>
              </w:rPr>
              <w:t>385 108,00</w:t>
            </w:r>
          </w:p>
        </w:tc>
      </w:tr>
      <w:tr w:rsidR="005755CB" w:rsidRPr="009F08E8" w:rsidTr="00963604">
        <w:trPr>
          <w:trHeight w:val="67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транспортной системы" </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hideMark/>
          </w:tcPr>
          <w:p w:rsidR="005755CB" w:rsidRPr="009F08E8" w:rsidRDefault="005755CB" w:rsidP="00963604">
            <w:pPr>
              <w:jc w:val="right"/>
              <w:rPr>
                <w:b/>
                <w:bCs/>
              </w:rPr>
            </w:pPr>
            <w:r w:rsidRPr="009F08E8">
              <w:rPr>
                <w:b/>
                <w:bCs/>
              </w:rPr>
              <w:t>Ч200000000</w:t>
            </w:r>
          </w:p>
        </w:tc>
        <w:tc>
          <w:tcPr>
            <w:tcW w:w="960" w:type="dxa"/>
            <w:noWrap/>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385 708,00</w:t>
            </w:r>
          </w:p>
        </w:tc>
        <w:tc>
          <w:tcPr>
            <w:tcW w:w="1400" w:type="dxa"/>
            <w:hideMark/>
          </w:tcPr>
          <w:p w:rsidR="005755CB" w:rsidRPr="009F08E8" w:rsidRDefault="005755CB" w:rsidP="00963604">
            <w:pPr>
              <w:jc w:val="right"/>
              <w:rPr>
                <w:b/>
                <w:bCs/>
              </w:rPr>
            </w:pPr>
            <w:r w:rsidRPr="009F08E8">
              <w:rPr>
                <w:b/>
                <w:bCs/>
              </w:rPr>
              <w:t>385 108,00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Подпрограмма "Безопасные и качественные автомобильные дороги"  </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hideMark/>
          </w:tcPr>
          <w:p w:rsidR="005755CB" w:rsidRPr="009F08E8" w:rsidRDefault="005755CB" w:rsidP="00963604">
            <w:pPr>
              <w:jc w:val="right"/>
              <w:rPr>
                <w:b/>
                <w:bCs/>
              </w:rPr>
            </w:pPr>
            <w:r w:rsidRPr="009F08E8">
              <w:rPr>
                <w:b/>
                <w:bCs/>
              </w:rPr>
              <w:t>Ч210000000</w:t>
            </w:r>
          </w:p>
        </w:tc>
        <w:tc>
          <w:tcPr>
            <w:tcW w:w="960" w:type="dxa"/>
            <w:noWrap/>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385 708,00</w:t>
            </w:r>
          </w:p>
        </w:tc>
        <w:tc>
          <w:tcPr>
            <w:tcW w:w="1400" w:type="dxa"/>
            <w:hideMark/>
          </w:tcPr>
          <w:p w:rsidR="005755CB" w:rsidRPr="009F08E8" w:rsidRDefault="005755CB" w:rsidP="00963604">
            <w:pPr>
              <w:jc w:val="right"/>
              <w:rPr>
                <w:b/>
                <w:bCs/>
              </w:rPr>
            </w:pPr>
            <w:r w:rsidRPr="009F08E8">
              <w:rPr>
                <w:b/>
                <w:bCs/>
              </w:rPr>
              <w:t>385 108,00</w:t>
            </w:r>
          </w:p>
        </w:tc>
      </w:tr>
      <w:tr w:rsidR="005755CB" w:rsidRPr="009F08E8" w:rsidTr="00963604">
        <w:trPr>
          <w:trHeight w:val="57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"Мероприятия, реализуемые с привлечением межбюджетных трансфертов бюджетам другого уровня"</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hideMark/>
          </w:tcPr>
          <w:p w:rsidR="005755CB" w:rsidRPr="009F08E8" w:rsidRDefault="005755CB" w:rsidP="00963604">
            <w:pPr>
              <w:jc w:val="right"/>
              <w:rPr>
                <w:b/>
                <w:bCs/>
              </w:rPr>
            </w:pPr>
            <w:r w:rsidRPr="009F08E8">
              <w:rPr>
                <w:b/>
                <w:bCs/>
              </w:rPr>
              <w:t>Ч210300000</w:t>
            </w:r>
          </w:p>
        </w:tc>
        <w:tc>
          <w:tcPr>
            <w:tcW w:w="960" w:type="dxa"/>
            <w:noWrap/>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385 708,00</w:t>
            </w:r>
          </w:p>
        </w:tc>
        <w:tc>
          <w:tcPr>
            <w:tcW w:w="1400" w:type="dxa"/>
            <w:hideMark/>
          </w:tcPr>
          <w:p w:rsidR="005755CB" w:rsidRPr="009F08E8" w:rsidRDefault="005755CB" w:rsidP="00963604">
            <w:pPr>
              <w:jc w:val="right"/>
              <w:rPr>
                <w:b/>
                <w:bCs/>
              </w:rPr>
            </w:pPr>
            <w:r w:rsidRPr="009F08E8">
              <w:rPr>
                <w:b/>
                <w:bCs/>
              </w:rPr>
              <w:t>385 108,00</w:t>
            </w:r>
          </w:p>
        </w:tc>
      </w:tr>
      <w:tr w:rsidR="005755CB" w:rsidRPr="009F08E8" w:rsidTr="00963604">
        <w:trPr>
          <w:trHeight w:val="51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hideMark/>
          </w:tcPr>
          <w:p w:rsidR="005755CB" w:rsidRPr="009F08E8" w:rsidRDefault="005755CB" w:rsidP="00963604">
            <w:pPr>
              <w:jc w:val="right"/>
              <w:rPr>
                <w:b/>
                <w:bCs/>
              </w:rPr>
            </w:pPr>
            <w:r w:rsidRPr="009F08E8">
              <w:rPr>
                <w:b/>
                <w:bCs/>
              </w:rPr>
              <w:t>Ч2103S4190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232 000,00</w:t>
            </w:r>
          </w:p>
        </w:tc>
        <w:tc>
          <w:tcPr>
            <w:tcW w:w="1400" w:type="dxa"/>
            <w:hideMark/>
          </w:tcPr>
          <w:p w:rsidR="005755CB" w:rsidRPr="009F08E8" w:rsidRDefault="005755CB" w:rsidP="00963604">
            <w:pPr>
              <w:jc w:val="right"/>
              <w:rPr>
                <w:b/>
                <w:bCs/>
              </w:rPr>
            </w:pPr>
            <w:r w:rsidRPr="009F08E8">
              <w:rPr>
                <w:b/>
                <w:bCs/>
              </w:rPr>
              <w:t>231 400,00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960" w:type="dxa"/>
            <w:hideMark/>
          </w:tcPr>
          <w:p w:rsidR="005755CB" w:rsidRPr="009F08E8" w:rsidRDefault="005755CB" w:rsidP="00963604">
            <w:pPr>
              <w:jc w:val="right"/>
            </w:pPr>
            <w:r w:rsidRPr="009F08E8">
              <w:t>04</w:t>
            </w:r>
          </w:p>
        </w:tc>
        <w:tc>
          <w:tcPr>
            <w:tcW w:w="960" w:type="dxa"/>
            <w:hideMark/>
          </w:tcPr>
          <w:p w:rsidR="005755CB" w:rsidRPr="009F08E8" w:rsidRDefault="005755CB" w:rsidP="00963604">
            <w:pPr>
              <w:jc w:val="right"/>
            </w:pPr>
            <w:r w:rsidRPr="009F08E8">
              <w:t>09</w:t>
            </w:r>
          </w:p>
        </w:tc>
        <w:tc>
          <w:tcPr>
            <w:tcW w:w="1620" w:type="dxa"/>
            <w:hideMark/>
          </w:tcPr>
          <w:p w:rsidR="005755CB" w:rsidRPr="009F08E8" w:rsidRDefault="005755CB" w:rsidP="00963604">
            <w:pPr>
              <w:jc w:val="right"/>
            </w:pPr>
            <w:r w:rsidRPr="009F08E8">
              <w:t>Ч2103S4190</w:t>
            </w:r>
          </w:p>
        </w:tc>
        <w:tc>
          <w:tcPr>
            <w:tcW w:w="960" w:type="dxa"/>
            <w:hideMark/>
          </w:tcPr>
          <w:p w:rsidR="005755CB" w:rsidRPr="009F08E8" w:rsidRDefault="005755CB" w:rsidP="00963604">
            <w:pPr>
              <w:jc w:val="right"/>
            </w:pPr>
            <w:r w:rsidRPr="009F08E8">
              <w:t>200</w:t>
            </w:r>
          </w:p>
        </w:tc>
        <w:tc>
          <w:tcPr>
            <w:tcW w:w="1480" w:type="dxa"/>
            <w:hideMark/>
          </w:tcPr>
          <w:p w:rsidR="005755CB" w:rsidRPr="009F08E8" w:rsidRDefault="005755CB" w:rsidP="00963604">
            <w:pPr>
              <w:jc w:val="right"/>
            </w:pPr>
            <w:r w:rsidRPr="009F08E8">
              <w:t>232 000,00</w:t>
            </w:r>
          </w:p>
        </w:tc>
        <w:tc>
          <w:tcPr>
            <w:tcW w:w="1400" w:type="dxa"/>
            <w:hideMark/>
          </w:tcPr>
          <w:p w:rsidR="005755CB" w:rsidRPr="009F08E8" w:rsidRDefault="005755CB" w:rsidP="00963604">
            <w:pPr>
              <w:jc w:val="right"/>
            </w:pPr>
            <w:r w:rsidRPr="009F08E8">
              <w:t>231 400,00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04</w:t>
            </w:r>
          </w:p>
        </w:tc>
        <w:tc>
          <w:tcPr>
            <w:tcW w:w="960" w:type="dxa"/>
            <w:hideMark/>
          </w:tcPr>
          <w:p w:rsidR="005755CB" w:rsidRPr="009F08E8" w:rsidRDefault="005755CB" w:rsidP="00963604">
            <w:pPr>
              <w:jc w:val="right"/>
            </w:pPr>
            <w:r w:rsidRPr="009F08E8">
              <w:t>09</w:t>
            </w:r>
          </w:p>
        </w:tc>
        <w:tc>
          <w:tcPr>
            <w:tcW w:w="1620" w:type="dxa"/>
            <w:hideMark/>
          </w:tcPr>
          <w:p w:rsidR="005755CB" w:rsidRPr="009F08E8" w:rsidRDefault="005755CB" w:rsidP="00963604">
            <w:pPr>
              <w:jc w:val="right"/>
            </w:pPr>
            <w:r w:rsidRPr="009F08E8">
              <w:t>Ч2103S4190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232 000,00</w:t>
            </w:r>
          </w:p>
        </w:tc>
        <w:tc>
          <w:tcPr>
            <w:tcW w:w="1400" w:type="dxa"/>
            <w:hideMark/>
          </w:tcPr>
          <w:p w:rsidR="005755CB" w:rsidRPr="009F08E8" w:rsidRDefault="005755CB" w:rsidP="00963604">
            <w:pPr>
              <w:jc w:val="right"/>
            </w:pPr>
            <w:r w:rsidRPr="009F08E8">
              <w:t>231 400,00</w:t>
            </w:r>
          </w:p>
        </w:tc>
      </w:tr>
      <w:tr w:rsidR="005755CB" w:rsidRPr="009F08E8" w:rsidTr="00963604">
        <w:trPr>
          <w:trHeight w:val="51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960" w:type="dxa"/>
            <w:hideMark/>
          </w:tcPr>
          <w:p w:rsidR="005755CB" w:rsidRPr="009F08E8" w:rsidRDefault="005755CB" w:rsidP="00963604">
            <w:pPr>
              <w:jc w:val="right"/>
              <w:rPr>
                <w:b/>
                <w:bCs/>
              </w:rPr>
            </w:pPr>
            <w:r w:rsidRPr="009F08E8">
              <w:rPr>
                <w:b/>
                <w:bCs/>
              </w:rPr>
              <w:t>04</w:t>
            </w:r>
          </w:p>
        </w:tc>
        <w:tc>
          <w:tcPr>
            <w:tcW w:w="960" w:type="dxa"/>
            <w:hideMark/>
          </w:tcPr>
          <w:p w:rsidR="005755CB" w:rsidRPr="009F08E8" w:rsidRDefault="005755CB" w:rsidP="00963604">
            <w:pPr>
              <w:jc w:val="right"/>
              <w:rPr>
                <w:b/>
                <w:bCs/>
              </w:rPr>
            </w:pPr>
            <w:r w:rsidRPr="009F08E8">
              <w:rPr>
                <w:b/>
                <w:bCs/>
              </w:rPr>
              <w:t>09</w:t>
            </w:r>
          </w:p>
        </w:tc>
        <w:tc>
          <w:tcPr>
            <w:tcW w:w="1620" w:type="dxa"/>
            <w:hideMark/>
          </w:tcPr>
          <w:p w:rsidR="005755CB" w:rsidRPr="009F08E8" w:rsidRDefault="005755CB" w:rsidP="00963604">
            <w:pPr>
              <w:jc w:val="right"/>
              <w:rPr>
                <w:b/>
                <w:bCs/>
              </w:rPr>
            </w:pPr>
            <w:r w:rsidRPr="009F08E8">
              <w:rPr>
                <w:b/>
                <w:bCs/>
              </w:rPr>
              <w:t>Ч2103S4190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153 708,00</w:t>
            </w:r>
          </w:p>
        </w:tc>
        <w:tc>
          <w:tcPr>
            <w:tcW w:w="1400" w:type="dxa"/>
            <w:hideMark/>
          </w:tcPr>
          <w:p w:rsidR="005755CB" w:rsidRPr="009F08E8" w:rsidRDefault="005755CB" w:rsidP="00963604">
            <w:pPr>
              <w:jc w:val="right"/>
              <w:rPr>
                <w:b/>
                <w:bCs/>
              </w:rPr>
            </w:pPr>
            <w:r w:rsidRPr="009F08E8">
              <w:rPr>
                <w:b/>
                <w:bCs/>
              </w:rPr>
              <w:t>153 708,00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960" w:type="dxa"/>
            <w:hideMark/>
          </w:tcPr>
          <w:p w:rsidR="005755CB" w:rsidRPr="009F08E8" w:rsidRDefault="005755CB" w:rsidP="00963604">
            <w:pPr>
              <w:jc w:val="right"/>
            </w:pPr>
            <w:r w:rsidRPr="009F08E8">
              <w:t>04</w:t>
            </w:r>
          </w:p>
        </w:tc>
        <w:tc>
          <w:tcPr>
            <w:tcW w:w="960" w:type="dxa"/>
            <w:hideMark/>
          </w:tcPr>
          <w:p w:rsidR="005755CB" w:rsidRPr="009F08E8" w:rsidRDefault="005755CB" w:rsidP="00963604">
            <w:pPr>
              <w:jc w:val="right"/>
            </w:pPr>
            <w:r w:rsidRPr="009F08E8">
              <w:t>09</w:t>
            </w:r>
          </w:p>
        </w:tc>
        <w:tc>
          <w:tcPr>
            <w:tcW w:w="1620" w:type="dxa"/>
            <w:hideMark/>
          </w:tcPr>
          <w:p w:rsidR="005755CB" w:rsidRPr="009F08E8" w:rsidRDefault="005755CB" w:rsidP="00963604">
            <w:pPr>
              <w:jc w:val="right"/>
            </w:pPr>
            <w:r w:rsidRPr="009F08E8">
              <w:t>Ч2103S4190</w:t>
            </w:r>
          </w:p>
        </w:tc>
        <w:tc>
          <w:tcPr>
            <w:tcW w:w="960" w:type="dxa"/>
            <w:hideMark/>
          </w:tcPr>
          <w:p w:rsidR="005755CB" w:rsidRPr="009F08E8" w:rsidRDefault="005755CB" w:rsidP="00963604">
            <w:pPr>
              <w:jc w:val="right"/>
            </w:pPr>
            <w:r w:rsidRPr="009F08E8">
              <w:t>200</w:t>
            </w:r>
          </w:p>
        </w:tc>
        <w:tc>
          <w:tcPr>
            <w:tcW w:w="1480" w:type="dxa"/>
            <w:hideMark/>
          </w:tcPr>
          <w:p w:rsidR="005755CB" w:rsidRPr="009F08E8" w:rsidRDefault="005755CB" w:rsidP="00963604">
            <w:pPr>
              <w:jc w:val="right"/>
            </w:pPr>
            <w:r w:rsidRPr="009F08E8">
              <w:t>153 708,00</w:t>
            </w:r>
          </w:p>
        </w:tc>
        <w:tc>
          <w:tcPr>
            <w:tcW w:w="1400" w:type="dxa"/>
            <w:hideMark/>
          </w:tcPr>
          <w:p w:rsidR="005755CB" w:rsidRPr="009F08E8" w:rsidRDefault="005755CB" w:rsidP="00963604">
            <w:pPr>
              <w:jc w:val="right"/>
            </w:pPr>
            <w:r w:rsidRPr="009F08E8">
              <w:t>153 708,00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04</w:t>
            </w:r>
          </w:p>
        </w:tc>
        <w:tc>
          <w:tcPr>
            <w:tcW w:w="960" w:type="dxa"/>
            <w:hideMark/>
          </w:tcPr>
          <w:p w:rsidR="005755CB" w:rsidRPr="009F08E8" w:rsidRDefault="005755CB" w:rsidP="00963604">
            <w:pPr>
              <w:jc w:val="right"/>
            </w:pPr>
            <w:r w:rsidRPr="009F08E8">
              <w:t>09</w:t>
            </w:r>
          </w:p>
        </w:tc>
        <w:tc>
          <w:tcPr>
            <w:tcW w:w="1620" w:type="dxa"/>
            <w:hideMark/>
          </w:tcPr>
          <w:p w:rsidR="005755CB" w:rsidRPr="009F08E8" w:rsidRDefault="005755CB" w:rsidP="00963604">
            <w:pPr>
              <w:jc w:val="right"/>
            </w:pPr>
            <w:r w:rsidRPr="009F08E8">
              <w:t>Ч2103S4190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153 708,00</w:t>
            </w:r>
          </w:p>
        </w:tc>
        <w:tc>
          <w:tcPr>
            <w:tcW w:w="1400" w:type="dxa"/>
            <w:hideMark/>
          </w:tcPr>
          <w:p w:rsidR="005755CB" w:rsidRPr="009F08E8" w:rsidRDefault="005755CB" w:rsidP="00963604">
            <w:pPr>
              <w:jc w:val="right"/>
            </w:pPr>
            <w:r w:rsidRPr="009F08E8">
              <w:t>153 708,00</w:t>
            </w:r>
          </w:p>
        </w:tc>
      </w:tr>
      <w:tr w:rsidR="005755CB" w:rsidRPr="009F08E8" w:rsidTr="00963604">
        <w:trPr>
          <w:trHeight w:val="319"/>
        </w:trPr>
        <w:tc>
          <w:tcPr>
            <w:tcW w:w="520" w:type="dxa"/>
            <w:vMerge w:val="restart"/>
            <w:hideMark/>
          </w:tcPr>
          <w:p w:rsidR="005755CB" w:rsidRPr="009F08E8" w:rsidRDefault="005755CB" w:rsidP="00963604">
            <w:pPr>
              <w:jc w:val="right"/>
              <w:rPr>
                <w:b/>
                <w:bCs/>
              </w:rPr>
            </w:pPr>
            <w:r w:rsidRPr="009F08E8">
              <w:rPr>
                <w:b/>
                <w:bCs/>
              </w:rPr>
              <w:t>4</w:t>
            </w:r>
          </w:p>
        </w:tc>
        <w:tc>
          <w:tcPr>
            <w:tcW w:w="8740" w:type="dxa"/>
            <w:hideMark/>
          </w:tcPr>
          <w:p w:rsidR="005755CB" w:rsidRPr="009F08E8" w:rsidRDefault="005755CB" w:rsidP="00963604">
            <w:pPr>
              <w:jc w:val="right"/>
              <w:rPr>
                <w:b/>
                <w:bCs/>
              </w:rPr>
            </w:pPr>
            <w:r w:rsidRPr="009F08E8">
              <w:rPr>
                <w:b/>
                <w:bCs/>
              </w:rPr>
              <w:t>Жилищно-коммунальное хозяйство</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Благоустройство</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85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А500000000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57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Подпрограмма "Благоустройство дворовых и общественных территорий муниципальных образований Чувашской Республики"</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 xml:space="preserve">А510000000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63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"Содействие благоустройству населенных пунктов Чувашской Республики"</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А510200000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Уличное освещение</w:t>
            </w:r>
          </w:p>
        </w:tc>
        <w:tc>
          <w:tcPr>
            <w:tcW w:w="960" w:type="dxa"/>
            <w:hideMark/>
          </w:tcPr>
          <w:p w:rsidR="005755CB" w:rsidRPr="009F08E8" w:rsidRDefault="005755CB" w:rsidP="00963604">
            <w:pPr>
              <w:jc w:val="right"/>
              <w:rPr>
                <w:b/>
                <w:bCs/>
              </w:rPr>
            </w:pPr>
            <w:r w:rsidRPr="009F08E8">
              <w:rPr>
                <w:b/>
                <w:bCs/>
              </w:rPr>
              <w:t>05</w:t>
            </w:r>
          </w:p>
        </w:tc>
        <w:tc>
          <w:tcPr>
            <w:tcW w:w="960" w:type="dxa"/>
            <w:hideMark/>
          </w:tcPr>
          <w:p w:rsidR="005755CB" w:rsidRPr="009F08E8" w:rsidRDefault="005755CB" w:rsidP="00963604">
            <w:pPr>
              <w:jc w:val="right"/>
              <w:rPr>
                <w:b/>
                <w:bCs/>
              </w:rPr>
            </w:pPr>
            <w:r w:rsidRPr="009F08E8">
              <w:rPr>
                <w:b/>
                <w:bCs/>
              </w:rPr>
              <w:t>03</w:t>
            </w:r>
          </w:p>
        </w:tc>
        <w:tc>
          <w:tcPr>
            <w:tcW w:w="1620" w:type="dxa"/>
            <w:hideMark/>
          </w:tcPr>
          <w:p w:rsidR="005755CB" w:rsidRPr="009F08E8" w:rsidRDefault="005755CB" w:rsidP="00963604">
            <w:pPr>
              <w:jc w:val="right"/>
              <w:rPr>
                <w:b/>
                <w:bCs/>
              </w:rPr>
            </w:pPr>
            <w:r w:rsidRPr="009F08E8">
              <w:rPr>
                <w:b/>
                <w:bCs/>
              </w:rPr>
              <w:t>А510277400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129 085,00</w:t>
            </w:r>
          </w:p>
        </w:tc>
        <w:tc>
          <w:tcPr>
            <w:tcW w:w="1400" w:type="dxa"/>
            <w:hideMark/>
          </w:tcPr>
          <w:p w:rsidR="005755CB" w:rsidRPr="009F08E8" w:rsidRDefault="005755CB" w:rsidP="00963604">
            <w:pPr>
              <w:jc w:val="right"/>
              <w:rPr>
                <w:b/>
                <w:bCs/>
              </w:rPr>
            </w:pPr>
            <w:r w:rsidRPr="009F08E8">
              <w:rPr>
                <w:b/>
                <w:bCs/>
              </w:rPr>
              <w:t>129 085,00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 xml:space="preserve">Закупка товаров, работ и услуг для </w:t>
            </w:r>
            <w:r w:rsidRPr="009F08E8">
              <w:lastRenderedPageBreak/>
              <w:t>государственных (муниципальных) нужд</w:t>
            </w:r>
          </w:p>
        </w:tc>
        <w:tc>
          <w:tcPr>
            <w:tcW w:w="960" w:type="dxa"/>
            <w:hideMark/>
          </w:tcPr>
          <w:p w:rsidR="005755CB" w:rsidRPr="009F08E8" w:rsidRDefault="005755CB" w:rsidP="00963604">
            <w:pPr>
              <w:jc w:val="right"/>
            </w:pPr>
            <w:r w:rsidRPr="009F08E8">
              <w:lastRenderedPageBreak/>
              <w:t>05</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А51027</w:t>
            </w:r>
            <w:r w:rsidRPr="009F08E8">
              <w:lastRenderedPageBreak/>
              <w:t>7400</w:t>
            </w:r>
          </w:p>
        </w:tc>
        <w:tc>
          <w:tcPr>
            <w:tcW w:w="960" w:type="dxa"/>
            <w:hideMark/>
          </w:tcPr>
          <w:p w:rsidR="005755CB" w:rsidRPr="009F08E8" w:rsidRDefault="005755CB" w:rsidP="00963604">
            <w:pPr>
              <w:jc w:val="right"/>
            </w:pPr>
            <w:r w:rsidRPr="009F08E8">
              <w:lastRenderedPageBreak/>
              <w:t>200</w:t>
            </w:r>
          </w:p>
        </w:tc>
        <w:tc>
          <w:tcPr>
            <w:tcW w:w="1480" w:type="dxa"/>
            <w:hideMark/>
          </w:tcPr>
          <w:p w:rsidR="005755CB" w:rsidRPr="009F08E8" w:rsidRDefault="005755CB" w:rsidP="00963604">
            <w:pPr>
              <w:jc w:val="right"/>
            </w:pPr>
            <w:r w:rsidRPr="009F08E8">
              <w:t xml:space="preserve">129 </w:t>
            </w:r>
            <w:r w:rsidRPr="009F08E8">
              <w:lastRenderedPageBreak/>
              <w:t>085,00</w:t>
            </w:r>
          </w:p>
        </w:tc>
        <w:tc>
          <w:tcPr>
            <w:tcW w:w="1400" w:type="dxa"/>
            <w:hideMark/>
          </w:tcPr>
          <w:p w:rsidR="005755CB" w:rsidRPr="009F08E8" w:rsidRDefault="005755CB" w:rsidP="00963604">
            <w:pPr>
              <w:jc w:val="right"/>
            </w:pPr>
            <w:r w:rsidRPr="009F08E8">
              <w:lastRenderedPageBreak/>
              <w:t xml:space="preserve">129 </w:t>
            </w:r>
            <w:r w:rsidRPr="009F08E8">
              <w:lastRenderedPageBreak/>
              <w:t>085,00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05</w:t>
            </w:r>
          </w:p>
        </w:tc>
        <w:tc>
          <w:tcPr>
            <w:tcW w:w="960" w:type="dxa"/>
            <w:hideMark/>
          </w:tcPr>
          <w:p w:rsidR="005755CB" w:rsidRPr="009F08E8" w:rsidRDefault="005755CB" w:rsidP="00963604">
            <w:pPr>
              <w:jc w:val="right"/>
            </w:pPr>
            <w:r w:rsidRPr="009F08E8">
              <w:t>03</w:t>
            </w:r>
          </w:p>
        </w:tc>
        <w:tc>
          <w:tcPr>
            <w:tcW w:w="1620" w:type="dxa"/>
            <w:hideMark/>
          </w:tcPr>
          <w:p w:rsidR="005755CB" w:rsidRPr="009F08E8" w:rsidRDefault="005755CB" w:rsidP="00963604">
            <w:pPr>
              <w:jc w:val="right"/>
            </w:pPr>
            <w:r w:rsidRPr="009F08E8">
              <w:t>А510277400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129 085,00</w:t>
            </w:r>
          </w:p>
        </w:tc>
        <w:tc>
          <w:tcPr>
            <w:tcW w:w="1400" w:type="dxa"/>
            <w:hideMark/>
          </w:tcPr>
          <w:p w:rsidR="005755CB" w:rsidRPr="009F08E8" w:rsidRDefault="005755CB" w:rsidP="00963604">
            <w:pPr>
              <w:jc w:val="right"/>
            </w:pPr>
            <w:r w:rsidRPr="009F08E8">
              <w:t>129 085,00</w:t>
            </w:r>
          </w:p>
        </w:tc>
      </w:tr>
      <w:tr w:rsidR="005755CB" w:rsidRPr="009F08E8" w:rsidTr="00963604">
        <w:trPr>
          <w:trHeight w:val="319"/>
        </w:trPr>
        <w:tc>
          <w:tcPr>
            <w:tcW w:w="520" w:type="dxa"/>
            <w:vMerge w:val="restart"/>
            <w:hideMark/>
          </w:tcPr>
          <w:p w:rsidR="005755CB" w:rsidRPr="009F08E8" w:rsidRDefault="005755CB" w:rsidP="00963604">
            <w:pPr>
              <w:jc w:val="right"/>
              <w:rPr>
                <w:b/>
                <w:bCs/>
              </w:rPr>
            </w:pPr>
            <w:r w:rsidRPr="009F08E8">
              <w:rPr>
                <w:b/>
                <w:bCs/>
              </w:rPr>
              <w:t>5</w:t>
            </w:r>
          </w:p>
        </w:tc>
        <w:tc>
          <w:tcPr>
            <w:tcW w:w="8740" w:type="dxa"/>
            <w:hideMark/>
          </w:tcPr>
          <w:p w:rsidR="005755CB" w:rsidRPr="009F08E8" w:rsidRDefault="005755CB" w:rsidP="00963604">
            <w:pPr>
              <w:jc w:val="right"/>
              <w:rPr>
                <w:b/>
                <w:bCs/>
              </w:rPr>
            </w:pPr>
            <w:r w:rsidRPr="009F08E8">
              <w:rPr>
                <w:b/>
                <w:bCs/>
              </w:rPr>
              <w:t>Культура, кинематография</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851 273,00</w:t>
            </w:r>
          </w:p>
        </w:tc>
        <w:tc>
          <w:tcPr>
            <w:tcW w:w="1400" w:type="dxa"/>
            <w:hideMark/>
          </w:tcPr>
          <w:p w:rsidR="005755CB" w:rsidRPr="009F08E8" w:rsidRDefault="005755CB" w:rsidP="00963604">
            <w:pPr>
              <w:jc w:val="right"/>
              <w:rPr>
                <w:b/>
                <w:bCs/>
              </w:rPr>
            </w:pPr>
            <w:r w:rsidRPr="009F08E8">
              <w:rPr>
                <w:b/>
                <w:bCs/>
              </w:rPr>
              <w:t>851 273,00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Культура </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851 273,00</w:t>
            </w:r>
          </w:p>
        </w:tc>
        <w:tc>
          <w:tcPr>
            <w:tcW w:w="1400" w:type="dxa"/>
            <w:hideMark/>
          </w:tcPr>
          <w:p w:rsidR="005755CB" w:rsidRPr="009F08E8" w:rsidRDefault="005755CB" w:rsidP="00963604">
            <w:pPr>
              <w:jc w:val="right"/>
              <w:rPr>
                <w:b/>
                <w:bCs/>
              </w:rPr>
            </w:pPr>
            <w:r w:rsidRPr="009F08E8">
              <w:rPr>
                <w:b/>
                <w:bCs/>
              </w:rPr>
              <w:t>851 273,00</w:t>
            </w:r>
          </w:p>
        </w:tc>
      </w:tr>
      <w:tr w:rsidR="005755CB" w:rsidRPr="009F08E8" w:rsidTr="00963604">
        <w:trPr>
          <w:trHeight w:val="58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Ц400000000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851 273,00</w:t>
            </w:r>
          </w:p>
        </w:tc>
        <w:tc>
          <w:tcPr>
            <w:tcW w:w="1400" w:type="dxa"/>
            <w:hideMark/>
          </w:tcPr>
          <w:p w:rsidR="005755CB" w:rsidRPr="009F08E8" w:rsidRDefault="005755CB" w:rsidP="00963604">
            <w:pPr>
              <w:jc w:val="right"/>
              <w:rPr>
                <w:b/>
                <w:bCs/>
              </w:rPr>
            </w:pPr>
            <w:r w:rsidRPr="009F08E8">
              <w:rPr>
                <w:b/>
                <w:bCs/>
              </w:rPr>
              <w:t>851 273,00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Подпрограмма "Развитие культуры " </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 xml:space="preserve">Ц410000000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851 273,00</w:t>
            </w:r>
          </w:p>
        </w:tc>
        <w:tc>
          <w:tcPr>
            <w:tcW w:w="1400" w:type="dxa"/>
            <w:hideMark/>
          </w:tcPr>
          <w:p w:rsidR="005755CB" w:rsidRPr="009F08E8" w:rsidRDefault="005755CB" w:rsidP="00963604">
            <w:pPr>
              <w:jc w:val="right"/>
              <w:rPr>
                <w:b/>
                <w:bCs/>
              </w:rPr>
            </w:pPr>
            <w:r w:rsidRPr="009F08E8">
              <w:rPr>
                <w:b/>
                <w:bCs/>
              </w:rPr>
              <w:t>851 273,00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"Сохранение и развитие народного творчества"</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Ц410700000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763 153,00</w:t>
            </w:r>
          </w:p>
        </w:tc>
        <w:tc>
          <w:tcPr>
            <w:tcW w:w="1400" w:type="dxa"/>
            <w:hideMark/>
          </w:tcPr>
          <w:p w:rsidR="005755CB" w:rsidRPr="009F08E8" w:rsidRDefault="005755CB" w:rsidP="00963604">
            <w:pPr>
              <w:jc w:val="right"/>
              <w:rPr>
                <w:b/>
                <w:bCs/>
              </w:rPr>
            </w:pPr>
            <w:r w:rsidRPr="009F08E8">
              <w:rPr>
                <w:b/>
                <w:bCs/>
              </w:rPr>
              <w:t>763 153,00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Обеспечение деятельности учреждений культурно-досугового типа и народного творчества</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Ц41077А390</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763 153,00</w:t>
            </w:r>
          </w:p>
        </w:tc>
        <w:tc>
          <w:tcPr>
            <w:tcW w:w="1400" w:type="dxa"/>
            <w:hideMark/>
          </w:tcPr>
          <w:p w:rsidR="005755CB" w:rsidRPr="009F08E8" w:rsidRDefault="005755CB" w:rsidP="00963604">
            <w:pPr>
              <w:jc w:val="right"/>
              <w:rPr>
                <w:b/>
                <w:bCs/>
              </w:rPr>
            </w:pPr>
            <w:r w:rsidRPr="009F08E8">
              <w:rPr>
                <w:b/>
                <w:bCs/>
              </w:rPr>
              <w:t>763 153,00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Ц41077А390</w:t>
            </w:r>
          </w:p>
        </w:tc>
        <w:tc>
          <w:tcPr>
            <w:tcW w:w="960" w:type="dxa"/>
            <w:hideMark/>
          </w:tcPr>
          <w:p w:rsidR="005755CB" w:rsidRPr="009F08E8" w:rsidRDefault="005755CB" w:rsidP="00963604">
            <w:pPr>
              <w:jc w:val="right"/>
            </w:pPr>
            <w:r w:rsidRPr="009F08E8">
              <w:t>200</w:t>
            </w:r>
          </w:p>
        </w:tc>
        <w:tc>
          <w:tcPr>
            <w:tcW w:w="1480" w:type="dxa"/>
            <w:hideMark/>
          </w:tcPr>
          <w:p w:rsidR="005755CB" w:rsidRPr="009F08E8" w:rsidRDefault="005755CB" w:rsidP="00963604">
            <w:pPr>
              <w:jc w:val="right"/>
            </w:pPr>
            <w:r w:rsidRPr="009F08E8">
              <w:t>158 255,00</w:t>
            </w:r>
          </w:p>
        </w:tc>
        <w:tc>
          <w:tcPr>
            <w:tcW w:w="1400" w:type="dxa"/>
            <w:hideMark/>
          </w:tcPr>
          <w:p w:rsidR="005755CB" w:rsidRPr="009F08E8" w:rsidRDefault="005755CB" w:rsidP="00963604">
            <w:pPr>
              <w:jc w:val="right"/>
            </w:pPr>
            <w:r w:rsidRPr="009F08E8">
              <w:t>158 255,00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Ц41077А390</w:t>
            </w:r>
          </w:p>
        </w:tc>
        <w:tc>
          <w:tcPr>
            <w:tcW w:w="960" w:type="dxa"/>
            <w:hideMark/>
          </w:tcPr>
          <w:p w:rsidR="005755CB" w:rsidRPr="009F08E8" w:rsidRDefault="005755CB" w:rsidP="00963604">
            <w:pPr>
              <w:jc w:val="right"/>
            </w:pPr>
            <w:r w:rsidRPr="009F08E8">
              <w:t>240</w:t>
            </w:r>
          </w:p>
        </w:tc>
        <w:tc>
          <w:tcPr>
            <w:tcW w:w="1480" w:type="dxa"/>
            <w:hideMark/>
          </w:tcPr>
          <w:p w:rsidR="005755CB" w:rsidRPr="009F08E8" w:rsidRDefault="005755CB" w:rsidP="00963604">
            <w:pPr>
              <w:jc w:val="right"/>
            </w:pPr>
            <w:r w:rsidRPr="009F08E8">
              <w:t>158 255,00</w:t>
            </w:r>
          </w:p>
        </w:tc>
        <w:tc>
          <w:tcPr>
            <w:tcW w:w="1400" w:type="dxa"/>
            <w:hideMark/>
          </w:tcPr>
          <w:p w:rsidR="005755CB" w:rsidRPr="009F08E8" w:rsidRDefault="005755CB" w:rsidP="00963604">
            <w:pPr>
              <w:jc w:val="right"/>
            </w:pPr>
            <w:r w:rsidRPr="009F08E8">
              <w:t>158 255,00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Межбюджетные трансферты</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Ц41077А390</w:t>
            </w:r>
          </w:p>
        </w:tc>
        <w:tc>
          <w:tcPr>
            <w:tcW w:w="960" w:type="dxa"/>
            <w:hideMark/>
          </w:tcPr>
          <w:p w:rsidR="005755CB" w:rsidRPr="009F08E8" w:rsidRDefault="005755CB" w:rsidP="00963604">
            <w:pPr>
              <w:jc w:val="right"/>
            </w:pPr>
            <w:r w:rsidRPr="009F08E8">
              <w:t>500</w:t>
            </w:r>
          </w:p>
        </w:tc>
        <w:tc>
          <w:tcPr>
            <w:tcW w:w="1480" w:type="dxa"/>
            <w:hideMark/>
          </w:tcPr>
          <w:p w:rsidR="005755CB" w:rsidRPr="009F08E8" w:rsidRDefault="005755CB" w:rsidP="00963604">
            <w:pPr>
              <w:jc w:val="right"/>
            </w:pPr>
            <w:r w:rsidRPr="009F08E8">
              <w:t>604 898,00</w:t>
            </w:r>
          </w:p>
        </w:tc>
        <w:tc>
          <w:tcPr>
            <w:tcW w:w="1400" w:type="dxa"/>
            <w:hideMark/>
          </w:tcPr>
          <w:p w:rsidR="005755CB" w:rsidRPr="009F08E8" w:rsidRDefault="005755CB" w:rsidP="00963604">
            <w:pPr>
              <w:jc w:val="right"/>
            </w:pPr>
            <w:r w:rsidRPr="009F08E8">
              <w:t>604 898,00</w:t>
            </w:r>
          </w:p>
        </w:tc>
      </w:tr>
      <w:tr w:rsidR="005755CB" w:rsidRPr="009F08E8" w:rsidTr="00963604">
        <w:trPr>
          <w:trHeight w:val="319"/>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межбюджетные трансферты</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Ц41077А390</w:t>
            </w:r>
          </w:p>
        </w:tc>
        <w:tc>
          <w:tcPr>
            <w:tcW w:w="960" w:type="dxa"/>
            <w:hideMark/>
          </w:tcPr>
          <w:p w:rsidR="005755CB" w:rsidRPr="009F08E8" w:rsidRDefault="005755CB" w:rsidP="00963604">
            <w:pPr>
              <w:jc w:val="right"/>
            </w:pPr>
            <w:r w:rsidRPr="009F08E8">
              <w:t>540</w:t>
            </w:r>
          </w:p>
        </w:tc>
        <w:tc>
          <w:tcPr>
            <w:tcW w:w="1480" w:type="dxa"/>
            <w:hideMark/>
          </w:tcPr>
          <w:p w:rsidR="005755CB" w:rsidRPr="009F08E8" w:rsidRDefault="005755CB" w:rsidP="00963604">
            <w:pPr>
              <w:jc w:val="right"/>
            </w:pPr>
            <w:r w:rsidRPr="009F08E8">
              <w:t>604 898,00</w:t>
            </w:r>
          </w:p>
        </w:tc>
        <w:tc>
          <w:tcPr>
            <w:tcW w:w="1400" w:type="dxa"/>
            <w:hideMark/>
          </w:tcPr>
          <w:p w:rsidR="005755CB" w:rsidRPr="009F08E8" w:rsidRDefault="005755CB" w:rsidP="00963604">
            <w:pPr>
              <w:jc w:val="right"/>
            </w:pPr>
            <w:r w:rsidRPr="009F08E8">
              <w:t>604 898,00</w:t>
            </w:r>
          </w:p>
        </w:tc>
      </w:tr>
      <w:tr w:rsidR="005755CB" w:rsidRPr="009F08E8" w:rsidTr="00963604">
        <w:trPr>
          <w:trHeight w:val="570"/>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Основное мероприятие "Бухгалтерское, финансовое и хозяйственно-эксплуатационное обслуживание муниципальных учреждений"</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Ц410800000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88 120,00</w:t>
            </w:r>
          </w:p>
        </w:tc>
        <w:tc>
          <w:tcPr>
            <w:tcW w:w="1400" w:type="dxa"/>
            <w:hideMark/>
          </w:tcPr>
          <w:p w:rsidR="005755CB" w:rsidRPr="009F08E8" w:rsidRDefault="005755CB" w:rsidP="00963604">
            <w:pPr>
              <w:jc w:val="right"/>
              <w:rPr>
                <w:b/>
                <w:bCs/>
              </w:rPr>
            </w:pPr>
            <w:r w:rsidRPr="009F08E8">
              <w:rPr>
                <w:b/>
                <w:bCs/>
              </w:rPr>
              <w:t>88 120,00</w:t>
            </w:r>
          </w:p>
        </w:tc>
      </w:tr>
      <w:tr w:rsidR="005755CB" w:rsidRPr="009F08E8" w:rsidTr="00963604">
        <w:trPr>
          <w:trHeight w:val="88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rPr>
                <w:b/>
                <w:bCs/>
              </w:rPr>
            </w:pPr>
            <w:r w:rsidRPr="009F08E8">
              <w:rPr>
                <w:b/>
                <w:bCs/>
              </w:rPr>
              <w:t xml:space="preserve">Обеспечение деятельности централизованных бухгалтерий, учреждений (центров) </w:t>
            </w:r>
            <w:proofErr w:type="gramStart"/>
            <w:r w:rsidRPr="009F08E8">
              <w:rPr>
                <w:b/>
                <w:bCs/>
              </w:rPr>
              <w:t>финансового-производственного</w:t>
            </w:r>
            <w:proofErr w:type="gramEnd"/>
            <w:r w:rsidRPr="009F08E8">
              <w:rPr>
                <w:b/>
                <w:bCs/>
              </w:rPr>
              <w:t xml:space="preserve"> обеспечения, служб инженерно-хозяйственного сопровождения  муниципальных образований</w:t>
            </w:r>
          </w:p>
        </w:tc>
        <w:tc>
          <w:tcPr>
            <w:tcW w:w="960" w:type="dxa"/>
            <w:hideMark/>
          </w:tcPr>
          <w:p w:rsidR="005755CB" w:rsidRPr="009F08E8" w:rsidRDefault="005755CB" w:rsidP="00963604">
            <w:pPr>
              <w:jc w:val="right"/>
              <w:rPr>
                <w:b/>
                <w:bCs/>
              </w:rPr>
            </w:pPr>
            <w:r w:rsidRPr="009F08E8">
              <w:rPr>
                <w:b/>
                <w:bCs/>
              </w:rPr>
              <w:t>08</w:t>
            </w:r>
          </w:p>
        </w:tc>
        <w:tc>
          <w:tcPr>
            <w:tcW w:w="960" w:type="dxa"/>
            <w:hideMark/>
          </w:tcPr>
          <w:p w:rsidR="005755CB" w:rsidRPr="009F08E8" w:rsidRDefault="005755CB" w:rsidP="00963604">
            <w:pPr>
              <w:jc w:val="right"/>
              <w:rPr>
                <w:b/>
                <w:bCs/>
              </w:rPr>
            </w:pPr>
            <w:r w:rsidRPr="009F08E8">
              <w:rPr>
                <w:b/>
                <w:bCs/>
              </w:rPr>
              <w:t>01</w:t>
            </w:r>
          </w:p>
        </w:tc>
        <w:tc>
          <w:tcPr>
            <w:tcW w:w="1620" w:type="dxa"/>
            <w:hideMark/>
          </w:tcPr>
          <w:p w:rsidR="005755CB" w:rsidRPr="009F08E8" w:rsidRDefault="005755CB" w:rsidP="00963604">
            <w:pPr>
              <w:jc w:val="right"/>
              <w:rPr>
                <w:b/>
                <w:bCs/>
              </w:rPr>
            </w:pPr>
            <w:r w:rsidRPr="009F08E8">
              <w:rPr>
                <w:b/>
                <w:bCs/>
              </w:rPr>
              <w:t>Ц410840700</w:t>
            </w:r>
          </w:p>
        </w:tc>
        <w:tc>
          <w:tcPr>
            <w:tcW w:w="960" w:type="dxa"/>
            <w:hideMark/>
          </w:tcPr>
          <w:p w:rsidR="005755CB" w:rsidRPr="009F08E8" w:rsidRDefault="005755CB" w:rsidP="00963604">
            <w:pPr>
              <w:jc w:val="right"/>
            </w:pPr>
            <w:r w:rsidRPr="009F08E8">
              <w:t> </w:t>
            </w:r>
          </w:p>
        </w:tc>
        <w:tc>
          <w:tcPr>
            <w:tcW w:w="1480" w:type="dxa"/>
            <w:hideMark/>
          </w:tcPr>
          <w:p w:rsidR="005755CB" w:rsidRPr="009F08E8" w:rsidRDefault="005755CB" w:rsidP="00963604">
            <w:pPr>
              <w:jc w:val="right"/>
              <w:rPr>
                <w:b/>
                <w:bCs/>
              </w:rPr>
            </w:pPr>
            <w:r w:rsidRPr="009F08E8">
              <w:rPr>
                <w:b/>
                <w:bCs/>
              </w:rPr>
              <w:t>88 120,00</w:t>
            </w:r>
          </w:p>
        </w:tc>
        <w:tc>
          <w:tcPr>
            <w:tcW w:w="1400" w:type="dxa"/>
            <w:hideMark/>
          </w:tcPr>
          <w:p w:rsidR="005755CB" w:rsidRPr="009F08E8" w:rsidRDefault="005755CB" w:rsidP="00963604">
            <w:pPr>
              <w:jc w:val="right"/>
              <w:rPr>
                <w:b/>
                <w:bCs/>
              </w:rPr>
            </w:pPr>
            <w:r w:rsidRPr="009F08E8">
              <w:rPr>
                <w:b/>
                <w:bCs/>
              </w:rPr>
              <w:t>88 120,00</w:t>
            </w:r>
          </w:p>
        </w:tc>
      </w:tr>
      <w:tr w:rsidR="005755CB" w:rsidRPr="009F08E8" w:rsidTr="00963604">
        <w:trPr>
          <w:trHeight w:val="25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Межбюджетные трансферты</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Ц410840700</w:t>
            </w:r>
          </w:p>
        </w:tc>
        <w:tc>
          <w:tcPr>
            <w:tcW w:w="960" w:type="dxa"/>
            <w:hideMark/>
          </w:tcPr>
          <w:p w:rsidR="005755CB" w:rsidRPr="009F08E8" w:rsidRDefault="005755CB" w:rsidP="00963604">
            <w:pPr>
              <w:jc w:val="right"/>
            </w:pPr>
            <w:r w:rsidRPr="009F08E8">
              <w:t>500</w:t>
            </w:r>
          </w:p>
        </w:tc>
        <w:tc>
          <w:tcPr>
            <w:tcW w:w="1480" w:type="dxa"/>
            <w:hideMark/>
          </w:tcPr>
          <w:p w:rsidR="005755CB" w:rsidRPr="009F08E8" w:rsidRDefault="005755CB" w:rsidP="00963604">
            <w:pPr>
              <w:jc w:val="right"/>
            </w:pPr>
            <w:r w:rsidRPr="009F08E8">
              <w:t>88 120,00</w:t>
            </w:r>
          </w:p>
        </w:tc>
        <w:tc>
          <w:tcPr>
            <w:tcW w:w="1400" w:type="dxa"/>
            <w:hideMark/>
          </w:tcPr>
          <w:p w:rsidR="005755CB" w:rsidRPr="009F08E8" w:rsidRDefault="005755CB" w:rsidP="00963604">
            <w:pPr>
              <w:jc w:val="right"/>
            </w:pPr>
            <w:r w:rsidRPr="009F08E8">
              <w:t>88 120,00</w:t>
            </w:r>
          </w:p>
        </w:tc>
      </w:tr>
      <w:tr w:rsidR="005755CB" w:rsidRPr="009F08E8" w:rsidTr="00963604">
        <w:trPr>
          <w:trHeight w:val="255"/>
        </w:trPr>
        <w:tc>
          <w:tcPr>
            <w:tcW w:w="520" w:type="dxa"/>
            <w:vMerge/>
            <w:hideMark/>
          </w:tcPr>
          <w:p w:rsidR="005755CB" w:rsidRPr="009F08E8" w:rsidRDefault="005755CB" w:rsidP="00963604">
            <w:pPr>
              <w:jc w:val="right"/>
              <w:rPr>
                <w:b/>
                <w:bCs/>
              </w:rPr>
            </w:pPr>
          </w:p>
        </w:tc>
        <w:tc>
          <w:tcPr>
            <w:tcW w:w="8740" w:type="dxa"/>
            <w:hideMark/>
          </w:tcPr>
          <w:p w:rsidR="005755CB" w:rsidRPr="009F08E8" w:rsidRDefault="005755CB" w:rsidP="00963604">
            <w:pPr>
              <w:jc w:val="right"/>
            </w:pPr>
            <w:r w:rsidRPr="009F08E8">
              <w:t>Иные межбюджетные трансферты</w:t>
            </w:r>
          </w:p>
        </w:tc>
        <w:tc>
          <w:tcPr>
            <w:tcW w:w="960" w:type="dxa"/>
            <w:hideMark/>
          </w:tcPr>
          <w:p w:rsidR="005755CB" w:rsidRPr="009F08E8" w:rsidRDefault="005755CB" w:rsidP="00963604">
            <w:pPr>
              <w:jc w:val="right"/>
            </w:pPr>
            <w:r w:rsidRPr="009F08E8">
              <w:t>08</w:t>
            </w:r>
          </w:p>
        </w:tc>
        <w:tc>
          <w:tcPr>
            <w:tcW w:w="960" w:type="dxa"/>
            <w:hideMark/>
          </w:tcPr>
          <w:p w:rsidR="005755CB" w:rsidRPr="009F08E8" w:rsidRDefault="005755CB" w:rsidP="00963604">
            <w:pPr>
              <w:jc w:val="right"/>
            </w:pPr>
            <w:r w:rsidRPr="009F08E8">
              <w:t>01</w:t>
            </w:r>
          </w:p>
        </w:tc>
        <w:tc>
          <w:tcPr>
            <w:tcW w:w="1620" w:type="dxa"/>
            <w:hideMark/>
          </w:tcPr>
          <w:p w:rsidR="005755CB" w:rsidRPr="009F08E8" w:rsidRDefault="005755CB" w:rsidP="00963604">
            <w:pPr>
              <w:jc w:val="right"/>
            </w:pPr>
            <w:r w:rsidRPr="009F08E8">
              <w:t>Ц410840700</w:t>
            </w:r>
          </w:p>
        </w:tc>
        <w:tc>
          <w:tcPr>
            <w:tcW w:w="960" w:type="dxa"/>
            <w:hideMark/>
          </w:tcPr>
          <w:p w:rsidR="005755CB" w:rsidRPr="009F08E8" w:rsidRDefault="005755CB" w:rsidP="00963604">
            <w:pPr>
              <w:jc w:val="right"/>
            </w:pPr>
            <w:r w:rsidRPr="009F08E8">
              <w:t>540</w:t>
            </w:r>
          </w:p>
        </w:tc>
        <w:tc>
          <w:tcPr>
            <w:tcW w:w="1480" w:type="dxa"/>
            <w:hideMark/>
          </w:tcPr>
          <w:p w:rsidR="005755CB" w:rsidRPr="009F08E8" w:rsidRDefault="005755CB" w:rsidP="00963604">
            <w:pPr>
              <w:jc w:val="right"/>
            </w:pPr>
            <w:r w:rsidRPr="009F08E8">
              <w:t>88 120,00</w:t>
            </w:r>
          </w:p>
        </w:tc>
        <w:tc>
          <w:tcPr>
            <w:tcW w:w="1400" w:type="dxa"/>
            <w:hideMark/>
          </w:tcPr>
          <w:p w:rsidR="005755CB" w:rsidRPr="009F08E8" w:rsidRDefault="005755CB" w:rsidP="00963604">
            <w:pPr>
              <w:jc w:val="right"/>
            </w:pPr>
            <w:r w:rsidRPr="009F08E8">
              <w:t>88 120,00</w:t>
            </w:r>
          </w:p>
        </w:tc>
      </w:tr>
      <w:tr w:rsidR="005755CB" w:rsidRPr="009F08E8" w:rsidTr="00963604">
        <w:trPr>
          <w:trHeight w:val="315"/>
        </w:trPr>
        <w:tc>
          <w:tcPr>
            <w:tcW w:w="520" w:type="dxa"/>
            <w:hideMark/>
          </w:tcPr>
          <w:p w:rsidR="005755CB" w:rsidRPr="009F08E8" w:rsidRDefault="005755CB" w:rsidP="00963604">
            <w:pPr>
              <w:jc w:val="right"/>
            </w:pPr>
            <w:r w:rsidRPr="009F08E8">
              <w:t> </w:t>
            </w:r>
          </w:p>
        </w:tc>
        <w:tc>
          <w:tcPr>
            <w:tcW w:w="8740" w:type="dxa"/>
            <w:hideMark/>
          </w:tcPr>
          <w:p w:rsidR="005755CB" w:rsidRPr="009F08E8" w:rsidRDefault="005755CB" w:rsidP="00963604">
            <w:pPr>
              <w:jc w:val="right"/>
              <w:rPr>
                <w:b/>
                <w:bCs/>
              </w:rPr>
            </w:pPr>
            <w:r w:rsidRPr="009F08E8">
              <w:rPr>
                <w:b/>
                <w:bCs/>
              </w:rPr>
              <w:t>Всего расходов:</w:t>
            </w:r>
          </w:p>
        </w:tc>
        <w:tc>
          <w:tcPr>
            <w:tcW w:w="96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620" w:type="dxa"/>
            <w:hideMark/>
          </w:tcPr>
          <w:p w:rsidR="005755CB" w:rsidRPr="009F08E8" w:rsidRDefault="005755CB" w:rsidP="00963604">
            <w:pPr>
              <w:jc w:val="right"/>
              <w:rPr>
                <w:b/>
                <w:bCs/>
              </w:rPr>
            </w:pPr>
            <w:r w:rsidRPr="009F08E8">
              <w:rPr>
                <w:b/>
                <w:bCs/>
              </w:rPr>
              <w:t> </w:t>
            </w:r>
          </w:p>
        </w:tc>
        <w:tc>
          <w:tcPr>
            <w:tcW w:w="960" w:type="dxa"/>
            <w:hideMark/>
          </w:tcPr>
          <w:p w:rsidR="005755CB" w:rsidRPr="009F08E8" w:rsidRDefault="005755CB" w:rsidP="00963604">
            <w:pPr>
              <w:jc w:val="right"/>
              <w:rPr>
                <w:b/>
                <w:bCs/>
              </w:rPr>
            </w:pPr>
            <w:r w:rsidRPr="009F08E8">
              <w:rPr>
                <w:b/>
                <w:bCs/>
              </w:rPr>
              <w:t> </w:t>
            </w:r>
          </w:p>
        </w:tc>
        <w:tc>
          <w:tcPr>
            <w:tcW w:w="1480" w:type="dxa"/>
            <w:hideMark/>
          </w:tcPr>
          <w:p w:rsidR="005755CB" w:rsidRPr="009F08E8" w:rsidRDefault="005755CB" w:rsidP="00963604">
            <w:pPr>
              <w:jc w:val="right"/>
              <w:rPr>
                <w:b/>
                <w:bCs/>
              </w:rPr>
            </w:pPr>
            <w:r w:rsidRPr="009F08E8">
              <w:rPr>
                <w:b/>
                <w:bCs/>
              </w:rPr>
              <w:t>2 628 780,00</w:t>
            </w:r>
          </w:p>
        </w:tc>
        <w:tc>
          <w:tcPr>
            <w:tcW w:w="1400" w:type="dxa"/>
            <w:hideMark/>
          </w:tcPr>
          <w:p w:rsidR="005755CB" w:rsidRPr="009F08E8" w:rsidRDefault="005755CB" w:rsidP="00963604">
            <w:pPr>
              <w:jc w:val="right"/>
              <w:rPr>
                <w:b/>
                <w:bCs/>
              </w:rPr>
            </w:pPr>
            <w:r w:rsidRPr="009F08E8">
              <w:rPr>
                <w:b/>
                <w:bCs/>
              </w:rPr>
              <w:t>2 628 000,00</w:t>
            </w:r>
          </w:p>
        </w:tc>
      </w:tr>
      <w:tr w:rsidR="005755CB" w:rsidRPr="009F08E8" w:rsidTr="00963604">
        <w:trPr>
          <w:trHeight w:val="255"/>
        </w:trPr>
        <w:tc>
          <w:tcPr>
            <w:tcW w:w="520" w:type="dxa"/>
            <w:noWrap/>
            <w:hideMark/>
          </w:tcPr>
          <w:p w:rsidR="005755CB" w:rsidRPr="009F08E8" w:rsidRDefault="005755CB" w:rsidP="00963604">
            <w:pPr>
              <w:jc w:val="right"/>
            </w:pPr>
          </w:p>
        </w:tc>
        <w:tc>
          <w:tcPr>
            <w:tcW w:w="874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162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1480" w:type="dxa"/>
            <w:noWrap/>
            <w:hideMark/>
          </w:tcPr>
          <w:p w:rsidR="005755CB" w:rsidRPr="009F08E8" w:rsidRDefault="005755CB" w:rsidP="00963604">
            <w:pPr>
              <w:jc w:val="right"/>
            </w:pPr>
            <w:r w:rsidRPr="009F08E8">
              <w:t>59 200,00</w:t>
            </w:r>
          </w:p>
        </w:tc>
        <w:tc>
          <w:tcPr>
            <w:tcW w:w="1400" w:type="dxa"/>
            <w:noWrap/>
            <w:hideMark/>
          </w:tcPr>
          <w:p w:rsidR="005755CB" w:rsidRPr="009F08E8" w:rsidRDefault="005755CB" w:rsidP="00963604">
            <w:pPr>
              <w:jc w:val="right"/>
            </w:pPr>
            <w:r w:rsidRPr="009F08E8">
              <w:t>121 460,00</w:t>
            </w:r>
          </w:p>
        </w:tc>
      </w:tr>
      <w:tr w:rsidR="005755CB" w:rsidRPr="009F08E8" w:rsidTr="00963604">
        <w:trPr>
          <w:trHeight w:val="255"/>
        </w:trPr>
        <w:tc>
          <w:tcPr>
            <w:tcW w:w="520" w:type="dxa"/>
            <w:noWrap/>
            <w:hideMark/>
          </w:tcPr>
          <w:p w:rsidR="005755CB" w:rsidRPr="009F08E8" w:rsidRDefault="005755CB" w:rsidP="00963604">
            <w:pPr>
              <w:jc w:val="right"/>
            </w:pPr>
          </w:p>
        </w:tc>
        <w:tc>
          <w:tcPr>
            <w:tcW w:w="874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1620" w:type="dxa"/>
            <w:noWrap/>
            <w:hideMark/>
          </w:tcPr>
          <w:p w:rsidR="005755CB" w:rsidRPr="009F08E8" w:rsidRDefault="005755CB" w:rsidP="00963604">
            <w:pPr>
              <w:jc w:val="right"/>
            </w:pPr>
          </w:p>
        </w:tc>
        <w:tc>
          <w:tcPr>
            <w:tcW w:w="960" w:type="dxa"/>
            <w:noWrap/>
            <w:hideMark/>
          </w:tcPr>
          <w:p w:rsidR="005755CB" w:rsidRPr="009F08E8" w:rsidRDefault="005755CB" w:rsidP="00963604">
            <w:pPr>
              <w:jc w:val="right"/>
            </w:pPr>
          </w:p>
        </w:tc>
        <w:tc>
          <w:tcPr>
            <w:tcW w:w="1480" w:type="dxa"/>
            <w:noWrap/>
            <w:hideMark/>
          </w:tcPr>
          <w:p w:rsidR="005755CB" w:rsidRPr="009F08E8" w:rsidRDefault="005755CB" w:rsidP="00963604">
            <w:pPr>
              <w:jc w:val="right"/>
            </w:pPr>
            <w:r w:rsidRPr="009F08E8">
              <w:t>2 687 980,00</w:t>
            </w:r>
          </w:p>
        </w:tc>
        <w:tc>
          <w:tcPr>
            <w:tcW w:w="1400" w:type="dxa"/>
            <w:noWrap/>
            <w:hideMark/>
          </w:tcPr>
          <w:p w:rsidR="005755CB" w:rsidRPr="009F08E8" w:rsidRDefault="005755CB" w:rsidP="00963604">
            <w:pPr>
              <w:jc w:val="right"/>
            </w:pPr>
            <w:r w:rsidRPr="009F08E8">
              <w:t>2 749 460,00</w:t>
            </w:r>
          </w:p>
        </w:tc>
      </w:tr>
    </w:tbl>
    <w:p w:rsidR="005755CB" w:rsidRDefault="005755CB" w:rsidP="005755CB">
      <w:pPr>
        <w:jc w:val="right"/>
      </w:pPr>
    </w:p>
    <w:p w:rsidR="005755CB" w:rsidRDefault="005755CB" w:rsidP="005755CB">
      <w:pPr>
        <w:jc w:val="right"/>
      </w:pPr>
    </w:p>
    <w:p w:rsidR="005755CB" w:rsidRDefault="005755CB" w:rsidP="005755CB">
      <w:pPr>
        <w:jc w:val="right"/>
      </w:pPr>
    </w:p>
    <w:p w:rsidR="005755CB" w:rsidRDefault="005755CB" w:rsidP="005755CB">
      <w:pPr>
        <w:jc w:val="both"/>
      </w:pPr>
    </w:p>
    <w:tbl>
      <w:tblPr>
        <w:tblStyle w:val="af3"/>
        <w:tblW w:w="0" w:type="auto"/>
        <w:tblLook w:val="04A0"/>
      </w:tblPr>
      <w:tblGrid>
        <w:gridCol w:w="410"/>
        <w:gridCol w:w="5439"/>
        <w:gridCol w:w="1070"/>
        <w:gridCol w:w="552"/>
        <w:gridCol w:w="552"/>
        <w:gridCol w:w="552"/>
        <w:gridCol w:w="996"/>
      </w:tblGrid>
      <w:tr w:rsidR="00963604" w:rsidRPr="00963604" w:rsidTr="00963604">
        <w:trPr>
          <w:trHeight w:val="1489"/>
        </w:trPr>
        <w:tc>
          <w:tcPr>
            <w:tcW w:w="44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5360" w:type="dxa"/>
            <w:gridSpan w:val="5"/>
            <w:hideMark/>
          </w:tcPr>
          <w:p w:rsidR="00963604" w:rsidRPr="00963604" w:rsidRDefault="00963604" w:rsidP="00963604">
            <w:pPr>
              <w:jc w:val="both"/>
            </w:pPr>
            <w:r w:rsidRPr="00963604">
              <w:t xml:space="preserve">           Приложение № 4                                                                                                                                                                                                                                                          к решению Собрания депутатов</w:t>
            </w:r>
            <w:r w:rsidRPr="00963604">
              <w:br/>
              <w:t>Хочашевского сельского поселения                                                                                                                                                                                                         Ядринского района Чувашской Республики</w:t>
            </w:r>
            <w:r w:rsidRPr="00963604">
              <w:br/>
              <w:t xml:space="preserve">от  "___" __________ 2018г. № </w:t>
            </w:r>
          </w:p>
        </w:tc>
      </w:tr>
      <w:tr w:rsidR="00963604" w:rsidRPr="00963604" w:rsidTr="00963604">
        <w:trPr>
          <w:trHeight w:val="240"/>
        </w:trPr>
        <w:tc>
          <w:tcPr>
            <w:tcW w:w="44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160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1480" w:type="dxa"/>
            <w:hideMark/>
          </w:tcPr>
          <w:p w:rsidR="00963604" w:rsidRPr="00963604" w:rsidRDefault="00963604" w:rsidP="00963604">
            <w:pPr>
              <w:jc w:val="both"/>
            </w:pPr>
          </w:p>
        </w:tc>
      </w:tr>
      <w:tr w:rsidR="00963604" w:rsidRPr="00963604" w:rsidTr="00963604">
        <w:trPr>
          <w:trHeight w:val="1020"/>
        </w:trPr>
        <w:tc>
          <w:tcPr>
            <w:tcW w:w="14480" w:type="dxa"/>
            <w:gridSpan w:val="7"/>
            <w:hideMark/>
          </w:tcPr>
          <w:p w:rsidR="00963604" w:rsidRPr="00963604" w:rsidRDefault="00963604" w:rsidP="00963604">
            <w:pPr>
              <w:jc w:val="both"/>
              <w:rPr>
                <w:b/>
                <w:bCs/>
              </w:rPr>
            </w:pPr>
            <w:r w:rsidRPr="00963604">
              <w:rPr>
                <w:b/>
                <w:bCs/>
              </w:rPr>
              <w:t xml:space="preserve">Распределение бюджетных ассигнований по целевым статьям (муниципальным программам  и непрограмным направлениям деятельности),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2019 год  </w:t>
            </w:r>
          </w:p>
        </w:tc>
      </w:tr>
      <w:tr w:rsidR="00963604" w:rsidRPr="00963604" w:rsidTr="00963604">
        <w:trPr>
          <w:trHeight w:val="255"/>
        </w:trPr>
        <w:tc>
          <w:tcPr>
            <w:tcW w:w="44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160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1480" w:type="dxa"/>
            <w:noWrap/>
            <w:hideMark/>
          </w:tcPr>
          <w:p w:rsidR="00963604" w:rsidRPr="00963604" w:rsidRDefault="00963604" w:rsidP="00963604">
            <w:pPr>
              <w:jc w:val="both"/>
              <w:rPr>
                <w:b/>
                <w:bCs/>
              </w:rPr>
            </w:pPr>
            <w:r w:rsidRPr="00963604">
              <w:rPr>
                <w:b/>
                <w:bCs/>
              </w:rPr>
              <w:t>рублей</w:t>
            </w:r>
          </w:p>
        </w:tc>
      </w:tr>
      <w:tr w:rsidR="00963604" w:rsidRPr="00963604" w:rsidTr="00963604">
        <w:trPr>
          <w:trHeight w:val="3278"/>
        </w:trPr>
        <w:tc>
          <w:tcPr>
            <w:tcW w:w="440" w:type="dxa"/>
            <w:hideMark/>
          </w:tcPr>
          <w:p w:rsidR="00963604" w:rsidRPr="00963604" w:rsidRDefault="00963604" w:rsidP="00963604">
            <w:pPr>
              <w:jc w:val="both"/>
              <w:rPr>
                <w:b/>
                <w:bCs/>
              </w:rPr>
            </w:pPr>
            <w:r w:rsidRPr="00963604">
              <w:rPr>
                <w:b/>
                <w:bCs/>
              </w:rPr>
              <w:t xml:space="preserve">№ </w:t>
            </w:r>
            <w:proofErr w:type="gramStart"/>
            <w:r w:rsidRPr="00963604">
              <w:rPr>
                <w:b/>
                <w:bCs/>
              </w:rPr>
              <w:t>п</w:t>
            </w:r>
            <w:proofErr w:type="gramEnd"/>
            <w:r w:rsidRPr="00963604">
              <w:rPr>
                <w:b/>
                <w:bCs/>
              </w:rPr>
              <w:t>/п</w:t>
            </w:r>
          </w:p>
        </w:tc>
        <w:tc>
          <w:tcPr>
            <w:tcW w:w="8680" w:type="dxa"/>
            <w:hideMark/>
          </w:tcPr>
          <w:p w:rsidR="00963604" w:rsidRPr="00963604" w:rsidRDefault="00963604" w:rsidP="00963604">
            <w:pPr>
              <w:jc w:val="both"/>
              <w:rPr>
                <w:b/>
                <w:bCs/>
              </w:rPr>
            </w:pPr>
            <w:r w:rsidRPr="00963604">
              <w:rPr>
                <w:b/>
                <w:bCs/>
              </w:rPr>
              <w:t>Наименование расходов</w:t>
            </w:r>
          </w:p>
        </w:tc>
        <w:tc>
          <w:tcPr>
            <w:tcW w:w="1600" w:type="dxa"/>
            <w:textDirection w:val="btLr"/>
            <w:hideMark/>
          </w:tcPr>
          <w:p w:rsidR="00963604" w:rsidRPr="00963604" w:rsidRDefault="00963604" w:rsidP="00963604">
            <w:pPr>
              <w:jc w:val="both"/>
              <w:rPr>
                <w:b/>
                <w:bCs/>
              </w:rPr>
            </w:pPr>
            <w:r w:rsidRPr="00963604">
              <w:rPr>
                <w:b/>
                <w:bCs/>
              </w:rPr>
              <w:t>Целевая статья (муниципальные программы и непрограммные направления деятельности)</w:t>
            </w:r>
          </w:p>
        </w:tc>
        <w:tc>
          <w:tcPr>
            <w:tcW w:w="760" w:type="dxa"/>
            <w:textDirection w:val="btLr"/>
            <w:hideMark/>
          </w:tcPr>
          <w:p w:rsidR="00963604" w:rsidRPr="00963604" w:rsidRDefault="00963604" w:rsidP="00963604">
            <w:pPr>
              <w:jc w:val="both"/>
              <w:rPr>
                <w:b/>
                <w:bCs/>
              </w:rPr>
            </w:pPr>
            <w:r w:rsidRPr="00963604">
              <w:rPr>
                <w:b/>
                <w:bCs/>
              </w:rPr>
              <w:t>Группа  (группа и подгруппа) вида расхода</w:t>
            </w:r>
          </w:p>
        </w:tc>
        <w:tc>
          <w:tcPr>
            <w:tcW w:w="760" w:type="dxa"/>
            <w:noWrap/>
            <w:textDirection w:val="btLr"/>
            <w:hideMark/>
          </w:tcPr>
          <w:p w:rsidR="00963604" w:rsidRPr="00963604" w:rsidRDefault="00963604" w:rsidP="00963604">
            <w:pPr>
              <w:jc w:val="both"/>
              <w:rPr>
                <w:b/>
                <w:bCs/>
              </w:rPr>
            </w:pPr>
            <w:r w:rsidRPr="00963604">
              <w:rPr>
                <w:b/>
                <w:bCs/>
              </w:rPr>
              <w:t>Раздел</w:t>
            </w:r>
          </w:p>
        </w:tc>
        <w:tc>
          <w:tcPr>
            <w:tcW w:w="760" w:type="dxa"/>
            <w:noWrap/>
            <w:textDirection w:val="btLr"/>
            <w:hideMark/>
          </w:tcPr>
          <w:p w:rsidR="00963604" w:rsidRPr="00963604" w:rsidRDefault="00963604" w:rsidP="00963604">
            <w:pPr>
              <w:jc w:val="both"/>
              <w:rPr>
                <w:b/>
                <w:bCs/>
              </w:rPr>
            </w:pPr>
            <w:r w:rsidRPr="00963604">
              <w:rPr>
                <w:b/>
                <w:bCs/>
              </w:rPr>
              <w:t>Подраздел</w:t>
            </w:r>
          </w:p>
        </w:tc>
        <w:tc>
          <w:tcPr>
            <w:tcW w:w="1480" w:type="dxa"/>
            <w:hideMark/>
          </w:tcPr>
          <w:p w:rsidR="00963604" w:rsidRPr="00963604" w:rsidRDefault="00963604" w:rsidP="00963604">
            <w:pPr>
              <w:jc w:val="both"/>
              <w:rPr>
                <w:b/>
                <w:bCs/>
              </w:rPr>
            </w:pPr>
            <w:r w:rsidRPr="00963604">
              <w:rPr>
                <w:b/>
                <w:bCs/>
              </w:rPr>
              <w:t>Сумма</w:t>
            </w:r>
          </w:p>
        </w:tc>
      </w:tr>
      <w:tr w:rsidR="00963604" w:rsidRPr="00963604" w:rsidTr="00963604">
        <w:trPr>
          <w:trHeight w:val="623"/>
        </w:trPr>
        <w:tc>
          <w:tcPr>
            <w:tcW w:w="440" w:type="dxa"/>
            <w:vMerge w:val="restart"/>
            <w:hideMark/>
          </w:tcPr>
          <w:p w:rsidR="00963604" w:rsidRPr="00963604" w:rsidRDefault="00963604" w:rsidP="00963604">
            <w:pPr>
              <w:jc w:val="both"/>
              <w:rPr>
                <w:b/>
                <w:bCs/>
              </w:rPr>
            </w:pPr>
            <w:r w:rsidRPr="00963604">
              <w:rPr>
                <w:b/>
                <w:bCs/>
              </w:rPr>
              <w:t>1</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1600" w:type="dxa"/>
            <w:hideMark/>
          </w:tcPr>
          <w:p w:rsidR="00963604" w:rsidRPr="00963604" w:rsidRDefault="00963604" w:rsidP="00963604">
            <w:pPr>
              <w:jc w:val="both"/>
              <w:rPr>
                <w:b/>
                <w:bCs/>
              </w:rPr>
            </w:pPr>
            <w:r w:rsidRPr="00963604">
              <w:rPr>
                <w:b/>
                <w:bCs/>
              </w:rPr>
              <w:t>Ц400000000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871 273,00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"Развитие культуры " </w:t>
            </w:r>
          </w:p>
        </w:tc>
        <w:tc>
          <w:tcPr>
            <w:tcW w:w="1600" w:type="dxa"/>
            <w:hideMark/>
          </w:tcPr>
          <w:p w:rsidR="00963604" w:rsidRPr="00963604" w:rsidRDefault="00963604" w:rsidP="00963604">
            <w:pPr>
              <w:jc w:val="both"/>
              <w:rPr>
                <w:b/>
                <w:bCs/>
              </w:rPr>
            </w:pPr>
            <w:r w:rsidRPr="00963604">
              <w:rPr>
                <w:b/>
                <w:bCs/>
              </w:rPr>
              <w:t xml:space="preserve">Ц410000000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871 273,00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"Сохранение и развитие народного творчества"</w:t>
            </w:r>
          </w:p>
        </w:tc>
        <w:tc>
          <w:tcPr>
            <w:tcW w:w="1600" w:type="dxa"/>
            <w:hideMark/>
          </w:tcPr>
          <w:p w:rsidR="00963604" w:rsidRPr="00963604" w:rsidRDefault="00963604" w:rsidP="00963604">
            <w:pPr>
              <w:jc w:val="both"/>
              <w:rPr>
                <w:b/>
                <w:bCs/>
              </w:rPr>
            </w:pPr>
            <w:r w:rsidRPr="00963604">
              <w:rPr>
                <w:b/>
                <w:bCs/>
              </w:rPr>
              <w:t>Ц410700000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783 153,00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Обеспечение деятельности учреждений культурно-досугового типа и народного творчества</w:t>
            </w:r>
          </w:p>
        </w:tc>
        <w:tc>
          <w:tcPr>
            <w:tcW w:w="1600" w:type="dxa"/>
            <w:hideMark/>
          </w:tcPr>
          <w:p w:rsidR="00963604" w:rsidRPr="00963604" w:rsidRDefault="00963604" w:rsidP="00963604">
            <w:pPr>
              <w:jc w:val="both"/>
              <w:rPr>
                <w:b/>
                <w:bCs/>
              </w:rPr>
            </w:pPr>
            <w:r w:rsidRPr="00963604">
              <w:rPr>
                <w:b/>
                <w:bCs/>
              </w:rPr>
              <w:t>Ц41077А390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783 153,00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158 255,00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158 255,00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Межбюджетные трансферты</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500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604 898,00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межбюджетные трансферты</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540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604 898,00</w:t>
            </w:r>
          </w:p>
        </w:tc>
      </w:tr>
      <w:tr w:rsidR="00963604" w:rsidRPr="00963604" w:rsidTr="00963604">
        <w:trPr>
          <w:trHeight w:val="319"/>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800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20 000,00</w:t>
            </w:r>
          </w:p>
        </w:tc>
      </w:tr>
      <w:tr w:rsidR="00963604" w:rsidRPr="00963604" w:rsidTr="00963604">
        <w:trPr>
          <w:trHeight w:val="319"/>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16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850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20 000,00</w:t>
            </w:r>
          </w:p>
        </w:tc>
      </w:tr>
      <w:tr w:rsidR="00963604" w:rsidRPr="00963604" w:rsidTr="00963604">
        <w:trPr>
          <w:trHeight w:val="6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"Бухгалтерское, финансовое и хозяйственно-эксплуатационное обслуживание муниципальных учреждений"</w:t>
            </w:r>
          </w:p>
        </w:tc>
        <w:tc>
          <w:tcPr>
            <w:tcW w:w="1600" w:type="dxa"/>
            <w:hideMark/>
          </w:tcPr>
          <w:p w:rsidR="00963604" w:rsidRPr="00963604" w:rsidRDefault="00963604" w:rsidP="00963604">
            <w:pPr>
              <w:jc w:val="both"/>
              <w:rPr>
                <w:b/>
                <w:bCs/>
              </w:rPr>
            </w:pPr>
            <w:r w:rsidRPr="00963604">
              <w:rPr>
                <w:b/>
                <w:bCs/>
              </w:rPr>
              <w:t>Ц410800000</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480" w:type="dxa"/>
            <w:hideMark/>
          </w:tcPr>
          <w:p w:rsidR="00963604" w:rsidRPr="00963604" w:rsidRDefault="00963604" w:rsidP="00963604">
            <w:pPr>
              <w:jc w:val="both"/>
              <w:rPr>
                <w:b/>
                <w:bCs/>
              </w:rPr>
            </w:pPr>
            <w:r w:rsidRPr="00963604">
              <w:rPr>
                <w:b/>
                <w:bCs/>
              </w:rPr>
              <w:t>88 120,00</w:t>
            </w:r>
          </w:p>
        </w:tc>
      </w:tr>
      <w:tr w:rsidR="00963604" w:rsidRPr="00963604" w:rsidTr="00963604">
        <w:trPr>
          <w:trHeight w:val="87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Обеспечение деятельности централизованных бухгалтерий, учреждений (центров) </w:t>
            </w:r>
            <w:proofErr w:type="gramStart"/>
            <w:r w:rsidRPr="00963604">
              <w:rPr>
                <w:b/>
                <w:bCs/>
              </w:rPr>
              <w:t>финансового-производственного</w:t>
            </w:r>
            <w:proofErr w:type="gramEnd"/>
            <w:r w:rsidRPr="00963604">
              <w:rPr>
                <w:b/>
                <w:bCs/>
              </w:rPr>
              <w:t xml:space="preserve"> обеспечения, служб инженерно-хозяйственного сопровождения  муниципальных образований</w:t>
            </w:r>
          </w:p>
        </w:tc>
        <w:tc>
          <w:tcPr>
            <w:tcW w:w="1600" w:type="dxa"/>
            <w:hideMark/>
          </w:tcPr>
          <w:p w:rsidR="00963604" w:rsidRPr="00963604" w:rsidRDefault="00963604" w:rsidP="00963604">
            <w:pPr>
              <w:jc w:val="both"/>
              <w:rPr>
                <w:b/>
                <w:bCs/>
              </w:rPr>
            </w:pPr>
            <w:r w:rsidRPr="00963604">
              <w:rPr>
                <w:b/>
                <w:bCs/>
              </w:rPr>
              <w:t>Ц410840700</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480" w:type="dxa"/>
            <w:hideMark/>
          </w:tcPr>
          <w:p w:rsidR="00963604" w:rsidRPr="00963604" w:rsidRDefault="00963604" w:rsidP="00963604">
            <w:pPr>
              <w:jc w:val="both"/>
              <w:rPr>
                <w:b/>
                <w:bCs/>
              </w:rPr>
            </w:pPr>
            <w:r w:rsidRPr="00963604">
              <w:rPr>
                <w:b/>
                <w:bCs/>
              </w:rPr>
              <w:t>88 120,00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Межбюджетные трансферты</w:t>
            </w:r>
          </w:p>
        </w:tc>
        <w:tc>
          <w:tcPr>
            <w:tcW w:w="1600" w:type="dxa"/>
            <w:hideMark/>
          </w:tcPr>
          <w:p w:rsidR="00963604" w:rsidRPr="00963604" w:rsidRDefault="00963604" w:rsidP="00963604">
            <w:pPr>
              <w:jc w:val="both"/>
            </w:pPr>
            <w:r w:rsidRPr="00963604">
              <w:t>Ц410840</w:t>
            </w:r>
            <w:r w:rsidRPr="00963604">
              <w:lastRenderedPageBreak/>
              <w:t>700</w:t>
            </w:r>
          </w:p>
        </w:tc>
        <w:tc>
          <w:tcPr>
            <w:tcW w:w="760" w:type="dxa"/>
            <w:hideMark/>
          </w:tcPr>
          <w:p w:rsidR="00963604" w:rsidRPr="00963604" w:rsidRDefault="00963604" w:rsidP="00963604">
            <w:pPr>
              <w:jc w:val="both"/>
            </w:pPr>
            <w:r w:rsidRPr="00963604">
              <w:lastRenderedPageBreak/>
              <w:t>500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 xml:space="preserve">88 </w:t>
            </w:r>
            <w:r w:rsidRPr="00963604">
              <w:lastRenderedPageBreak/>
              <w:t>120,00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межбюджетные трансферты</w:t>
            </w:r>
          </w:p>
        </w:tc>
        <w:tc>
          <w:tcPr>
            <w:tcW w:w="1600" w:type="dxa"/>
            <w:hideMark/>
          </w:tcPr>
          <w:p w:rsidR="00963604" w:rsidRPr="00963604" w:rsidRDefault="00963604" w:rsidP="00963604">
            <w:pPr>
              <w:jc w:val="both"/>
            </w:pPr>
            <w:r w:rsidRPr="00963604">
              <w:t>Ц410840700</w:t>
            </w:r>
          </w:p>
        </w:tc>
        <w:tc>
          <w:tcPr>
            <w:tcW w:w="760" w:type="dxa"/>
            <w:hideMark/>
          </w:tcPr>
          <w:p w:rsidR="00963604" w:rsidRPr="00963604" w:rsidRDefault="00963604" w:rsidP="00963604">
            <w:pPr>
              <w:jc w:val="both"/>
            </w:pPr>
            <w:r w:rsidRPr="00963604">
              <w:t>540</w:t>
            </w:r>
          </w:p>
        </w:tc>
        <w:tc>
          <w:tcPr>
            <w:tcW w:w="760" w:type="dxa"/>
            <w:hideMark/>
          </w:tcPr>
          <w:p w:rsidR="00963604" w:rsidRPr="00963604" w:rsidRDefault="00963604" w:rsidP="00963604">
            <w:pPr>
              <w:jc w:val="both"/>
            </w:pPr>
            <w:r w:rsidRPr="00963604">
              <w:t>08</w:t>
            </w:r>
          </w:p>
        </w:tc>
        <w:tc>
          <w:tcPr>
            <w:tcW w:w="760" w:type="dxa"/>
            <w:hideMark/>
          </w:tcPr>
          <w:p w:rsidR="00963604" w:rsidRPr="00963604" w:rsidRDefault="00963604" w:rsidP="00963604">
            <w:pPr>
              <w:jc w:val="both"/>
            </w:pPr>
            <w:r w:rsidRPr="00963604">
              <w:t>01</w:t>
            </w:r>
          </w:p>
        </w:tc>
        <w:tc>
          <w:tcPr>
            <w:tcW w:w="1480" w:type="dxa"/>
            <w:hideMark/>
          </w:tcPr>
          <w:p w:rsidR="00963604" w:rsidRPr="00963604" w:rsidRDefault="00963604" w:rsidP="00963604">
            <w:pPr>
              <w:jc w:val="both"/>
            </w:pPr>
            <w:r w:rsidRPr="00963604">
              <w:t>88 120,00</w:t>
            </w:r>
          </w:p>
        </w:tc>
      </w:tr>
      <w:tr w:rsidR="00963604" w:rsidRPr="00963604" w:rsidTr="00963604">
        <w:trPr>
          <w:trHeight w:val="900"/>
        </w:trPr>
        <w:tc>
          <w:tcPr>
            <w:tcW w:w="440" w:type="dxa"/>
            <w:vMerge w:val="restart"/>
            <w:hideMark/>
          </w:tcPr>
          <w:p w:rsidR="00963604" w:rsidRPr="00963604" w:rsidRDefault="00963604" w:rsidP="00963604">
            <w:pPr>
              <w:jc w:val="both"/>
              <w:rPr>
                <w:b/>
                <w:bCs/>
              </w:rPr>
            </w:pPr>
            <w:r w:rsidRPr="00963604">
              <w:rPr>
                <w:b/>
                <w:bCs/>
              </w:rPr>
              <w:t>2</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"Повышение безопасности жизнедеятельности населения и территорий Чувашской Республики" </w:t>
            </w:r>
          </w:p>
        </w:tc>
        <w:tc>
          <w:tcPr>
            <w:tcW w:w="1600" w:type="dxa"/>
            <w:hideMark/>
          </w:tcPr>
          <w:p w:rsidR="00963604" w:rsidRPr="00963604" w:rsidRDefault="00963604" w:rsidP="00963604">
            <w:pPr>
              <w:jc w:val="both"/>
              <w:rPr>
                <w:b/>
                <w:bCs/>
              </w:rPr>
            </w:pPr>
            <w:r w:rsidRPr="00963604">
              <w:rPr>
                <w:b/>
                <w:bCs/>
              </w:rPr>
              <w:t>Ц800000000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500,00</w:t>
            </w:r>
          </w:p>
        </w:tc>
      </w:tr>
      <w:tr w:rsidR="00963604" w:rsidRPr="00963604" w:rsidTr="00963604">
        <w:trPr>
          <w:trHeight w:val="855"/>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w:t>
            </w:r>
          </w:p>
        </w:tc>
        <w:tc>
          <w:tcPr>
            <w:tcW w:w="1600" w:type="dxa"/>
            <w:hideMark/>
          </w:tcPr>
          <w:p w:rsidR="00963604" w:rsidRPr="00963604" w:rsidRDefault="00963604" w:rsidP="00963604">
            <w:pPr>
              <w:jc w:val="both"/>
              <w:rPr>
                <w:b/>
                <w:bCs/>
              </w:rPr>
            </w:pPr>
            <w:r w:rsidRPr="00963604">
              <w:rPr>
                <w:b/>
                <w:bCs/>
              </w:rPr>
              <w:t xml:space="preserve">Ц810000000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500,00</w:t>
            </w:r>
          </w:p>
        </w:tc>
      </w:tr>
      <w:tr w:rsidR="00963604" w:rsidRPr="00963604" w:rsidTr="00963604">
        <w:trPr>
          <w:trHeight w:val="1238"/>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"Развитие гражданской обороны, повышение уровня готовности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600" w:type="dxa"/>
            <w:hideMark/>
          </w:tcPr>
          <w:p w:rsidR="00963604" w:rsidRPr="00963604" w:rsidRDefault="00963604" w:rsidP="00963604">
            <w:pPr>
              <w:jc w:val="both"/>
              <w:rPr>
                <w:b/>
                <w:bCs/>
              </w:rPr>
            </w:pPr>
            <w:r w:rsidRPr="00963604">
              <w:rPr>
                <w:b/>
                <w:bCs/>
              </w:rPr>
              <w:t>Ц801040000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500,00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Мероприятия по обеспечению пожарной безопасности муниципальных объектов</w:t>
            </w:r>
          </w:p>
        </w:tc>
        <w:tc>
          <w:tcPr>
            <w:tcW w:w="1600" w:type="dxa"/>
            <w:hideMark/>
          </w:tcPr>
          <w:p w:rsidR="00963604" w:rsidRPr="00963604" w:rsidRDefault="00963604" w:rsidP="00963604">
            <w:pPr>
              <w:jc w:val="both"/>
              <w:rPr>
                <w:b/>
                <w:bCs/>
              </w:rPr>
            </w:pPr>
            <w:r w:rsidRPr="00963604">
              <w:rPr>
                <w:b/>
                <w:bCs/>
              </w:rPr>
              <w:t>Ц810470280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500,00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03</w:t>
            </w:r>
          </w:p>
        </w:tc>
        <w:tc>
          <w:tcPr>
            <w:tcW w:w="760" w:type="dxa"/>
            <w:hideMark/>
          </w:tcPr>
          <w:p w:rsidR="00963604" w:rsidRPr="00963604" w:rsidRDefault="00963604" w:rsidP="00963604">
            <w:pPr>
              <w:jc w:val="both"/>
            </w:pPr>
            <w:r w:rsidRPr="00963604">
              <w:t>10</w:t>
            </w:r>
          </w:p>
        </w:tc>
        <w:tc>
          <w:tcPr>
            <w:tcW w:w="1480" w:type="dxa"/>
            <w:hideMark/>
          </w:tcPr>
          <w:p w:rsidR="00963604" w:rsidRPr="00963604" w:rsidRDefault="00963604" w:rsidP="00963604">
            <w:pPr>
              <w:jc w:val="both"/>
            </w:pPr>
            <w:r w:rsidRPr="00963604">
              <w:t>500,00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03</w:t>
            </w:r>
          </w:p>
        </w:tc>
        <w:tc>
          <w:tcPr>
            <w:tcW w:w="760" w:type="dxa"/>
            <w:hideMark/>
          </w:tcPr>
          <w:p w:rsidR="00963604" w:rsidRPr="00963604" w:rsidRDefault="00963604" w:rsidP="00963604">
            <w:pPr>
              <w:jc w:val="both"/>
            </w:pPr>
            <w:r w:rsidRPr="00963604">
              <w:t>10</w:t>
            </w:r>
          </w:p>
        </w:tc>
        <w:tc>
          <w:tcPr>
            <w:tcW w:w="1480" w:type="dxa"/>
            <w:hideMark/>
          </w:tcPr>
          <w:p w:rsidR="00963604" w:rsidRPr="00963604" w:rsidRDefault="00963604" w:rsidP="00963604">
            <w:pPr>
              <w:jc w:val="both"/>
            </w:pPr>
            <w:r w:rsidRPr="00963604">
              <w:t>500,00</w:t>
            </w:r>
          </w:p>
        </w:tc>
      </w:tr>
      <w:tr w:rsidR="00963604" w:rsidRPr="00963604" w:rsidTr="00963604">
        <w:trPr>
          <w:trHeight w:val="660"/>
        </w:trPr>
        <w:tc>
          <w:tcPr>
            <w:tcW w:w="440" w:type="dxa"/>
            <w:vMerge w:val="restart"/>
            <w:hideMark/>
          </w:tcPr>
          <w:p w:rsidR="00963604" w:rsidRPr="00963604" w:rsidRDefault="00963604" w:rsidP="00963604">
            <w:pPr>
              <w:jc w:val="both"/>
              <w:rPr>
                <w:b/>
                <w:bCs/>
              </w:rPr>
            </w:pPr>
            <w:r w:rsidRPr="00963604">
              <w:rPr>
                <w:b/>
                <w:bCs/>
              </w:rPr>
              <w:t>3</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транспортной системы" </w:t>
            </w:r>
          </w:p>
        </w:tc>
        <w:tc>
          <w:tcPr>
            <w:tcW w:w="1600" w:type="dxa"/>
            <w:hideMark/>
          </w:tcPr>
          <w:p w:rsidR="00963604" w:rsidRPr="00963604" w:rsidRDefault="00963604" w:rsidP="00963604">
            <w:pPr>
              <w:jc w:val="both"/>
              <w:rPr>
                <w:b/>
                <w:bCs/>
              </w:rPr>
            </w:pPr>
            <w:r w:rsidRPr="00963604">
              <w:rPr>
                <w:b/>
                <w:bCs/>
              </w:rPr>
              <w:t>Ч200000000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388 208,00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"Безопасные и качественные автомобильные дороги" </w:t>
            </w:r>
          </w:p>
        </w:tc>
        <w:tc>
          <w:tcPr>
            <w:tcW w:w="1600" w:type="dxa"/>
            <w:hideMark/>
          </w:tcPr>
          <w:p w:rsidR="00963604" w:rsidRPr="00963604" w:rsidRDefault="00963604" w:rsidP="00963604">
            <w:pPr>
              <w:jc w:val="both"/>
              <w:rPr>
                <w:b/>
                <w:bCs/>
              </w:rPr>
            </w:pPr>
            <w:r w:rsidRPr="00963604">
              <w:rPr>
                <w:b/>
                <w:bCs/>
              </w:rPr>
              <w:t>Ч210000000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388 208,00</w:t>
            </w:r>
          </w:p>
        </w:tc>
      </w:tr>
      <w:tr w:rsidR="00963604" w:rsidRPr="00963604" w:rsidTr="00963604">
        <w:trPr>
          <w:trHeight w:val="672"/>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"Мероприятия, реализуемые с привлечением межбюджетных трансфертов бюджетам другого уровня"</w:t>
            </w:r>
          </w:p>
        </w:tc>
        <w:tc>
          <w:tcPr>
            <w:tcW w:w="1600" w:type="dxa"/>
            <w:hideMark/>
          </w:tcPr>
          <w:p w:rsidR="00963604" w:rsidRPr="00963604" w:rsidRDefault="00963604" w:rsidP="00963604">
            <w:pPr>
              <w:jc w:val="both"/>
              <w:rPr>
                <w:b/>
                <w:bCs/>
              </w:rPr>
            </w:pPr>
            <w:r w:rsidRPr="00963604">
              <w:rPr>
                <w:b/>
                <w:bCs/>
              </w:rPr>
              <w:t>Ч210300000</w:t>
            </w:r>
          </w:p>
        </w:tc>
        <w:tc>
          <w:tcPr>
            <w:tcW w:w="760" w:type="dxa"/>
            <w:hideMark/>
          </w:tcPr>
          <w:p w:rsidR="00963604" w:rsidRPr="00963604" w:rsidRDefault="00963604" w:rsidP="00963604">
            <w:pPr>
              <w:jc w:val="both"/>
              <w:rPr>
                <w:b/>
                <w:bCs/>
              </w:rPr>
            </w:pPr>
            <w:r w:rsidRPr="00963604">
              <w:rPr>
                <w:b/>
                <w:bCs/>
              </w:rPr>
              <w:t> </w:t>
            </w:r>
          </w:p>
        </w:tc>
        <w:tc>
          <w:tcPr>
            <w:tcW w:w="760" w:type="dxa"/>
            <w:noWrap/>
            <w:hideMark/>
          </w:tcPr>
          <w:p w:rsidR="00963604" w:rsidRPr="00963604" w:rsidRDefault="00963604" w:rsidP="00963604">
            <w:pPr>
              <w:jc w:val="both"/>
              <w:rPr>
                <w:b/>
                <w:bCs/>
              </w:rPr>
            </w:pPr>
            <w:r w:rsidRPr="00963604">
              <w:rPr>
                <w:b/>
                <w:bCs/>
              </w:rPr>
              <w:t> </w:t>
            </w:r>
          </w:p>
        </w:tc>
        <w:tc>
          <w:tcPr>
            <w:tcW w:w="760" w:type="dxa"/>
            <w:noWrap/>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388 208,00</w:t>
            </w:r>
          </w:p>
        </w:tc>
      </w:tr>
      <w:tr w:rsidR="00963604" w:rsidRPr="00963604" w:rsidTr="00963604">
        <w:trPr>
          <w:trHeight w:val="54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6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234 500,00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80" w:type="dxa"/>
            <w:hideMark/>
          </w:tcPr>
          <w:p w:rsidR="00963604" w:rsidRPr="00963604" w:rsidRDefault="00963604" w:rsidP="00963604">
            <w:pPr>
              <w:jc w:val="both"/>
            </w:pPr>
            <w:r w:rsidRPr="00963604">
              <w:t>234 500,00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80" w:type="dxa"/>
            <w:hideMark/>
          </w:tcPr>
          <w:p w:rsidR="00963604" w:rsidRPr="00963604" w:rsidRDefault="00963604" w:rsidP="00963604">
            <w:pPr>
              <w:jc w:val="both"/>
            </w:pPr>
            <w:r w:rsidRPr="00963604">
              <w:t>234 500,00</w:t>
            </w:r>
          </w:p>
        </w:tc>
      </w:tr>
      <w:tr w:rsidR="00963604" w:rsidRPr="00963604" w:rsidTr="00963604">
        <w:trPr>
          <w:trHeight w:val="825"/>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16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153 708,00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80" w:type="dxa"/>
            <w:hideMark/>
          </w:tcPr>
          <w:p w:rsidR="00963604" w:rsidRPr="00963604" w:rsidRDefault="00963604" w:rsidP="00963604">
            <w:pPr>
              <w:jc w:val="both"/>
            </w:pPr>
            <w:r w:rsidRPr="00963604">
              <w:t>153 708,00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04</w:t>
            </w:r>
          </w:p>
        </w:tc>
        <w:tc>
          <w:tcPr>
            <w:tcW w:w="760" w:type="dxa"/>
            <w:hideMark/>
          </w:tcPr>
          <w:p w:rsidR="00963604" w:rsidRPr="00963604" w:rsidRDefault="00963604" w:rsidP="00963604">
            <w:pPr>
              <w:jc w:val="both"/>
            </w:pPr>
            <w:r w:rsidRPr="00963604">
              <w:t>09</w:t>
            </w:r>
          </w:p>
        </w:tc>
        <w:tc>
          <w:tcPr>
            <w:tcW w:w="1480" w:type="dxa"/>
            <w:hideMark/>
          </w:tcPr>
          <w:p w:rsidR="00963604" w:rsidRPr="00963604" w:rsidRDefault="00963604" w:rsidP="00963604">
            <w:pPr>
              <w:jc w:val="both"/>
            </w:pPr>
            <w:r w:rsidRPr="00963604">
              <w:t>153 708,00</w:t>
            </w:r>
          </w:p>
        </w:tc>
      </w:tr>
      <w:tr w:rsidR="00963604" w:rsidRPr="00963604" w:rsidTr="00963604">
        <w:trPr>
          <w:trHeight w:val="1212"/>
        </w:trPr>
        <w:tc>
          <w:tcPr>
            <w:tcW w:w="440" w:type="dxa"/>
            <w:vMerge w:val="restart"/>
            <w:hideMark/>
          </w:tcPr>
          <w:p w:rsidR="00963604" w:rsidRPr="00963604" w:rsidRDefault="00963604" w:rsidP="00963604">
            <w:pPr>
              <w:jc w:val="both"/>
              <w:rPr>
                <w:b/>
                <w:bCs/>
              </w:rPr>
            </w:pPr>
            <w:r w:rsidRPr="00963604">
              <w:rPr>
                <w:b/>
                <w:bCs/>
              </w:rPr>
              <w:t>4</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w:t>
            </w:r>
            <w:r w:rsidRPr="00963604">
              <w:rPr>
                <w:b/>
                <w:bCs/>
              </w:rPr>
              <w:lastRenderedPageBreak/>
              <w:t xml:space="preserve">Ядринского района Чувашской Республики" </w:t>
            </w:r>
          </w:p>
        </w:tc>
        <w:tc>
          <w:tcPr>
            <w:tcW w:w="1600" w:type="dxa"/>
            <w:hideMark/>
          </w:tcPr>
          <w:p w:rsidR="00963604" w:rsidRPr="00963604" w:rsidRDefault="00963604" w:rsidP="00963604">
            <w:pPr>
              <w:jc w:val="both"/>
              <w:rPr>
                <w:b/>
                <w:bCs/>
              </w:rPr>
            </w:pPr>
            <w:r w:rsidRPr="00963604">
              <w:rPr>
                <w:b/>
                <w:bCs/>
              </w:rPr>
              <w:lastRenderedPageBreak/>
              <w:t>Ч400000000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89 972,00</w:t>
            </w:r>
          </w:p>
        </w:tc>
      </w:tr>
      <w:tr w:rsidR="00963604" w:rsidRPr="00963604" w:rsidTr="00963604">
        <w:trPr>
          <w:trHeight w:val="93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1600" w:type="dxa"/>
            <w:hideMark/>
          </w:tcPr>
          <w:p w:rsidR="00963604" w:rsidRPr="00963604" w:rsidRDefault="00963604" w:rsidP="00963604">
            <w:pPr>
              <w:jc w:val="both"/>
              <w:rPr>
                <w:b/>
                <w:bCs/>
              </w:rPr>
            </w:pPr>
            <w:r w:rsidRPr="00963604">
              <w:rPr>
                <w:b/>
                <w:bCs/>
              </w:rPr>
              <w:t>Ч410000000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89 972,00</w:t>
            </w:r>
          </w:p>
        </w:tc>
      </w:tr>
      <w:tr w:rsidR="00963604" w:rsidRPr="00963604" w:rsidTr="00963604">
        <w:trPr>
          <w:trHeight w:val="60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"Развитие бюджетного планирования, формирование бюджета  на очередной финансовый год и плановый период"</w:t>
            </w:r>
          </w:p>
        </w:tc>
        <w:tc>
          <w:tcPr>
            <w:tcW w:w="1600" w:type="dxa"/>
            <w:hideMark/>
          </w:tcPr>
          <w:p w:rsidR="00963604" w:rsidRPr="00963604" w:rsidRDefault="00963604" w:rsidP="00963604">
            <w:pPr>
              <w:jc w:val="both"/>
              <w:rPr>
                <w:b/>
                <w:bCs/>
              </w:rPr>
            </w:pPr>
            <w:r w:rsidRPr="00963604">
              <w:rPr>
                <w:b/>
                <w:bCs/>
              </w:rPr>
              <w:t>Ч410100000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1 000,00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Резервный фонд администрации муниципального образования</w:t>
            </w:r>
          </w:p>
        </w:tc>
        <w:tc>
          <w:tcPr>
            <w:tcW w:w="1600" w:type="dxa"/>
            <w:hideMark/>
          </w:tcPr>
          <w:p w:rsidR="00963604" w:rsidRPr="00963604" w:rsidRDefault="00963604" w:rsidP="00963604">
            <w:pPr>
              <w:jc w:val="both"/>
              <w:rPr>
                <w:b/>
                <w:bCs/>
              </w:rPr>
            </w:pPr>
            <w:r w:rsidRPr="00963604">
              <w:rPr>
                <w:b/>
                <w:bCs/>
              </w:rPr>
              <w:t>Ч410173430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1 000,00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16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11</w:t>
            </w:r>
          </w:p>
        </w:tc>
        <w:tc>
          <w:tcPr>
            <w:tcW w:w="1480" w:type="dxa"/>
            <w:hideMark/>
          </w:tcPr>
          <w:p w:rsidR="00963604" w:rsidRPr="00963604" w:rsidRDefault="00963604" w:rsidP="00963604">
            <w:pPr>
              <w:jc w:val="both"/>
            </w:pPr>
            <w:r w:rsidRPr="00963604">
              <w:t>1 000,00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Резервные средства</w:t>
            </w:r>
          </w:p>
        </w:tc>
        <w:tc>
          <w:tcPr>
            <w:tcW w:w="16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870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11</w:t>
            </w:r>
          </w:p>
        </w:tc>
        <w:tc>
          <w:tcPr>
            <w:tcW w:w="1480" w:type="dxa"/>
            <w:hideMark/>
          </w:tcPr>
          <w:p w:rsidR="00963604" w:rsidRPr="00963604" w:rsidRDefault="00963604" w:rsidP="00963604">
            <w:pPr>
              <w:jc w:val="both"/>
            </w:pPr>
            <w:r w:rsidRPr="00963604">
              <w:t>1 000,00</w:t>
            </w:r>
          </w:p>
        </w:tc>
      </w:tr>
      <w:tr w:rsidR="00963604" w:rsidRPr="00963604" w:rsidTr="00963604">
        <w:trPr>
          <w:trHeight w:val="1178"/>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00" w:type="dxa"/>
            <w:hideMark/>
          </w:tcPr>
          <w:p w:rsidR="00963604" w:rsidRPr="00963604" w:rsidRDefault="00963604" w:rsidP="00963604">
            <w:pPr>
              <w:jc w:val="both"/>
              <w:rPr>
                <w:b/>
                <w:bCs/>
              </w:rPr>
            </w:pPr>
            <w:r w:rsidRPr="00963604">
              <w:rPr>
                <w:b/>
                <w:bCs/>
              </w:rPr>
              <w:t>Ч410400000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88 972,00</w:t>
            </w:r>
          </w:p>
        </w:tc>
      </w:tr>
      <w:tr w:rsidR="00963604" w:rsidRPr="00963604" w:rsidTr="00963604">
        <w:trPr>
          <w:trHeight w:val="612"/>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00" w:type="dxa"/>
            <w:hideMark/>
          </w:tcPr>
          <w:p w:rsidR="00963604" w:rsidRPr="00963604" w:rsidRDefault="00963604" w:rsidP="00963604">
            <w:pPr>
              <w:jc w:val="both"/>
              <w:rPr>
                <w:b/>
                <w:bCs/>
              </w:rPr>
            </w:pPr>
            <w:r w:rsidRPr="00963604">
              <w:rPr>
                <w:b/>
                <w:bCs/>
              </w:rPr>
              <w:t>Ч410451180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88 972,00</w:t>
            </w:r>
          </w:p>
        </w:tc>
      </w:tr>
      <w:tr w:rsidR="00963604" w:rsidRPr="00963604" w:rsidTr="00963604">
        <w:trPr>
          <w:trHeight w:val="852"/>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100</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88 100,00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казенных учреждений</w:t>
            </w:r>
          </w:p>
        </w:tc>
        <w:tc>
          <w:tcPr>
            <w:tcW w:w="16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110</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88 100,00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872,00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02</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872,00</w:t>
            </w:r>
          </w:p>
        </w:tc>
      </w:tr>
      <w:tr w:rsidR="00963604" w:rsidRPr="00963604" w:rsidTr="00963604">
        <w:trPr>
          <w:trHeight w:val="612"/>
        </w:trPr>
        <w:tc>
          <w:tcPr>
            <w:tcW w:w="440" w:type="dxa"/>
            <w:vMerge w:val="restart"/>
            <w:hideMark/>
          </w:tcPr>
          <w:p w:rsidR="00963604" w:rsidRPr="00963604" w:rsidRDefault="00963604" w:rsidP="00963604">
            <w:pPr>
              <w:jc w:val="both"/>
              <w:rPr>
                <w:b/>
                <w:bCs/>
              </w:rPr>
            </w:pPr>
            <w:r w:rsidRPr="00963604">
              <w:rPr>
                <w:b/>
                <w:bCs/>
              </w:rPr>
              <w:t>5</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1600" w:type="dxa"/>
            <w:hideMark/>
          </w:tcPr>
          <w:p w:rsidR="00963604" w:rsidRPr="00963604" w:rsidRDefault="00963604" w:rsidP="00963604">
            <w:pPr>
              <w:jc w:val="both"/>
              <w:rPr>
                <w:b/>
                <w:bCs/>
              </w:rPr>
            </w:pPr>
            <w:r w:rsidRPr="00963604">
              <w:rPr>
                <w:b/>
                <w:bCs/>
              </w:rPr>
              <w:t>Ч500000000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1 218 612,00</w:t>
            </w:r>
          </w:p>
        </w:tc>
      </w:tr>
      <w:tr w:rsidR="00963604" w:rsidRPr="00963604" w:rsidTr="00963604">
        <w:trPr>
          <w:trHeight w:val="863"/>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1600" w:type="dxa"/>
            <w:hideMark/>
          </w:tcPr>
          <w:p w:rsidR="00963604" w:rsidRPr="00963604" w:rsidRDefault="00963604" w:rsidP="00963604">
            <w:pPr>
              <w:jc w:val="both"/>
              <w:rPr>
                <w:b/>
                <w:bCs/>
              </w:rPr>
            </w:pPr>
            <w:r w:rsidRPr="00963604">
              <w:rPr>
                <w:b/>
                <w:bCs/>
              </w:rPr>
              <w:t>Ч5Э0000000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1 218 612,00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"Общепрограммные расходы"</w:t>
            </w:r>
          </w:p>
        </w:tc>
        <w:tc>
          <w:tcPr>
            <w:tcW w:w="1600" w:type="dxa"/>
            <w:hideMark/>
          </w:tcPr>
          <w:p w:rsidR="00963604" w:rsidRPr="00963604" w:rsidRDefault="00963604" w:rsidP="00963604">
            <w:pPr>
              <w:jc w:val="both"/>
              <w:rPr>
                <w:b/>
                <w:bCs/>
              </w:rPr>
            </w:pPr>
            <w:r w:rsidRPr="00963604">
              <w:rPr>
                <w:b/>
                <w:bCs/>
              </w:rPr>
              <w:t>Ч5Э0100000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1 218 612,00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Обеспечение функций муниципальных органов</w:t>
            </w:r>
          </w:p>
        </w:tc>
        <w:tc>
          <w:tcPr>
            <w:tcW w:w="1600" w:type="dxa"/>
            <w:hideMark/>
          </w:tcPr>
          <w:p w:rsidR="00963604" w:rsidRPr="00963604" w:rsidRDefault="00963604" w:rsidP="00963604">
            <w:pPr>
              <w:jc w:val="both"/>
              <w:rPr>
                <w:b/>
                <w:bCs/>
              </w:rPr>
            </w:pPr>
            <w:r w:rsidRPr="00963604">
              <w:rPr>
                <w:b/>
                <w:bCs/>
              </w:rPr>
              <w:t>Ч5Э0100200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84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931 738,00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государственных (муниципальных) органов</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120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931 738,00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139 199,00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139 199,00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13 000,00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16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850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04</w:t>
            </w:r>
          </w:p>
        </w:tc>
        <w:tc>
          <w:tcPr>
            <w:tcW w:w="1480" w:type="dxa"/>
            <w:hideMark/>
          </w:tcPr>
          <w:p w:rsidR="00963604" w:rsidRPr="00963604" w:rsidRDefault="00963604" w:rsidP="00963604">
            <w:pPr>
              <w:jc w:val="both"/>
            </w:pPr>
            <w:r w:rsidRPr="00963604">
              <w:t>13 000,00</w:t>
            </w:r>
          </w:p>
        </w:tc>
      </w:tr>
      <w:tr w:rsidR="00963604" w:rsidRPr="00963604" w:rsidTr="00963604">
        <w:trPr>
          <w:trHeight w:val="60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Выполнение других обязательств Хочашевского сельского поселения Ядринского района Чувашской Республики </w:t>
            </w:r>
          </w:p>
        </w:tc>
        <w:tc>
          <w:tcPr>
            <w:tcW w:w="1600" w:type="dxa"/>
            <w:hideMark/>
          </w:tcPr>
          <w:p w:rsidR="00963604" w:rsidRPr="00963604" w:rsidRDefault="00963604" w:rsidP="00963604">
            <w:pPr>
              <w:jc w:val="both"/>
              <w:rPr>
                <w:b/>
                <w:bCs/>
              </w:rPr>
            </w:pPr>
            <w:r w:rsidRPr="00963604">
              <w:rPr>
                <w:b/>
                <w:bCs/>
              </w:rPr>
              <w:t>Ч5Э0173770</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480" w:type="dxa"/>
            <w:hideMark/>
          </w:tcPr>
          <w:p w:rsidR="00963604" w:rsidRPr="00963604" w:rsidRDefault="00963604" w:rsidP="00963604">
            <w:pPr>
              <w:jc w:val="both"/>
              <w:rPr>
                <w:b/>
                <w:bCs/>
              </w:rPr>
            </w:pPr>
            <w:r w:rsidRPr="00963604">
              <w:rPr>
                <w:b/>
                <w:bCs/>
              </w:rPr>
              <w:t>134 675,00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80" w:type="dxa"/>
            <w:hideMark/>
          </w:tcPr>
          <w:p w:rsidR="00963604" w:rsidRPr="00963604" w:rsidRDefault="00963604" w:rsidP="00963604">
            <w:pPr>
              <w:jc w:val="both"/>
            </w:pPr>
            <w:r w:rsidRPr="00963604">
              <w:t>132 179,00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80" w:type="dxa"/>
            <w:hideMark/>
          </w:tcPr>
          <w:p w:rsidR="00963604" w:rsidRPr="00963604" w:rsidRDefault="00963604" w:rsidP="00963604">
            <w:pPr>
              <w:jc w:val="both"/>
            </w:pPr>
            <w:r w:rsidRPr="00963604">
              <w:t>132 179,00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16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800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80" w:type="dxa"/>
            <w:hideMark/>
          </w:tcPr>
          <w:p w:rsidR="00963604" w:rsidRPr="00963604" w:rsidRDefault="00963604" w:rsidP="00963604">
            <w:pPr>
              <w:jc w:val="both"/>
            </w:pPr>
            <w:r w:rsidRPr="00963604">
              <w:t>2 496,00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16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850</w:t>
            </w:r>
          </w:p>
        </w:tc>
        <w:tc>
          <w:tcPr>
            <w:tcW w:w="760" w:type="dxa"/>
            <w:hideMark/>
          </w:tcPr>
          <w:p w:rsidR="00963604" w:rsidRPr="00963604" w:rsidRDefault="00963604" w:rsidP="00963604">
            <w:pPr>
              <w:jc w:val="both"/>
            </w:pPr>
            <w:r w:rsidRPr="00963604">
              <w:t>01</w:t>
            </w:r>
          </w:p>
        </w:tc>
        <w:tc>
          <w:tcPr>
            <w:tcW w:w="760" w:type="dxa"/>
            <w:hideMark/>
          </w:tcPr>
          <w:p w:rsidR="00963604" w:rsidRPr="00963604" w:rsidRDefault="00963604" w:rsidP="00963604">
            <w:pPr>
              <w:jc w:val="both"/>
            </w:pPr>
            <w:r w:rsidRPr="00963604">
              <w:t>13</w:t>
            </w:r>
          </w:p>
        </w:tc>
        <w:tc>
          <w:tcPr>
            <w:tcW w:w="1480" w:type="dxa"/>
            <w:hideMark/>
          </w:tcPr>
          <w:p w:rsidR="00963604" w:rsidRPr="00963604" w:rsidRDefault="00963604" w:rsidP="00963604">
            <w:pPr>
              <w:jc w:val="both"/>
            </w:pPr>
            <w:r w:rsidRPr="00963604">
              <w:t>2 496,00</w:t>
            </w:r>
          </w:p>
        </w:tc>
      </w:tr>
      <w:tr w:rsidR="00963604" w:rsidRPr="00963604" w:rsidTr="00963604">
        <w:trPr>
          <w:trHeight w:val="960"/>
        </w:trPr>
        <w:tc>
          <w:tcPr>
            <w:tcW w:w="440" w:type="dxa"/>
            <w:vMerge w:val="restart"/>
            <w:hideMark/>
          </w:tcPr>
          <w:p w:rsidR="00963604" w:rsidRPr="00963604" w:rsidRDefault="00963604" w:rsidP="00963604">
            <w:pPr>
              <w:jc w:val="both"/>
              <w:rPr>
                <w:b/>
                <w:bCs/>
              </w:rPr>
            </w:pPr>
            <w:r w:rsidRPr="00963604">
              <w:rPr>
                <w:b/>
                <w:bCs/>
              </w:rPr>
              <w:t>6</w:t>
            </w: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1600" w:type="dxa"/>
            <w:hideMark/>
          </w:tcPr>
          <w:p w:rsidR="00963604" w:rsidRPr="00963604" w:rsidRDefault="00963604" w:rsidP="00963604">
            <w:pPr>
              <w:jc w:val="both"/>
              <w:rPr>
                <w:b/>
                <w:bCs/>
              </w:rPr>
            </w:pPr>
            <w:r w:rsidRPr="00963604">
              <w:rPr>
                <w:b/>
                <w:bCs/>
              </w:rPr>
              <w:t>А500000000</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127 625,00</w:t>
            </w:r>
          </w:p>
        </w:tc>
      </w:tr>
      <w:tr w:rsidR="00963604" w:rsidRPr="00963604" w:rsidTr="00963604">
        <w:trPr>
          <w:trHeight w:val="60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Подпрограмма "Благоустройство дворовых и общественных территорий муниципальных образований Чувашской Республики"</w:t>
            </w:r>
          </w:p>
        </w:tc>
        <w:tc>
          <w:tcPr>
            <w:tcW w:w="1600" w:type="dxa"/>
            <w:hideMark/>
          </w:tcPr>
          <w:p w:rsidR="00963604" w:rsidRPr="00963604" w:rsidRDefault="00963604" w:rsidP="00963604">
            <w:pPr>
              <w:jc w:val="both"/>
              <w:rPr>
                <w:b/>
                <w:bCs/>
              </w:rPr>
            </w:pPr>
            <w:r w:rsidRPr="00963604">
              <w:rPr>
                <w:b/>
                <w:bCs/>
              </w:rPr>
              <w:t xml:space="preserve">А510000000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127 625,00</w:t>
            </w:r>
          </w:p>
        </w:tc>
      </w:tr>
      <w:tr w:rsidR="00963604" w:rsidRPr="00963604" w:rsidTr="00963604">
        <w:trPr>
          <w:trHeight w:val="57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"Содействие благоустройству населенных пунктов Чувашской Республики"</w:t>
            </w:r>
          </w:p>
        </w:tc>
        <w:tc>
          <w:tcPr>
            <w:tcW w:w="1600" w:type="dxa"/>
            <w:hideMark/>
          </w:tcPr>
          <w:p w:rsidR="00963604" w:rsidRPr="00963604" w:rsidRDefault="00963604" w:rsidP="00963604">
            <w:pPr>
              <w:jc w:val="both"/>
              <w:rPr>
                <w:b/>
                <w:bCs/>
              </w:rPr>
            </w:pPr>
            <w:r w:rsidRPr="00963604">
              <w:rPr>
                <w:b/>
                <w:bCs/>
              </w:rPr>
              <w:t>А510200000</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480" w:type="dxa"/>
            <w:hideMark/>
          </w:tcPr>
          <w:p w:rsidR="00963604" w:rsidRPr="00963604" w:rsidRDefault="00963604" w:rsidP="00963604">
            <w:pPr>
              <w:jc w:val="both"/>
              <w:rPr>
                <w:b/>
                <w:bCs/>
              </w:rPr>
            </w:pPr>
            <w:r w:rsidRPr="00963604">
              <w:rPr>
                <w:b/>
                <w:bCs/>
              </w:rPr>
              <w:t>127 625,00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Уличное освещение</w:t>
            </w:r>
          </w:p>
        </w:tc>
        <w:tc>
          <w:tcPr>
            <w:tcW w:w="1600" w:type="dxa"/>
            <w:hideMark/>
          </w:tcPr>
          <w:p w:rsidR="00963604" w:rsidRPr="00963604" w:rsidRDefault="00963604" w:rsidP="00963604">
            <w:pPr>
              <w:jc w:val="both"/>
              <w:rPr>
                <w:b/>
                <w:bCs/>
              </w:rPr>
            </w:pPr>
            <w:r w:rsidRPr="00963604">
              <w:rPr>
                <w:b/>
                <w:bCs/>
              </w:rPr>
              <w:t>А510277400</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480" w:type="dxa"/>
            <w:hideMark/>
          </w:tcPr>
          <w:p w:rsidR="00963604" w:rsidRPr="00963604" w:rsidRDefault="00963604" w:rsidP="00963604">
            <w:pPr>
              <w:jc w:val="both"/>
              <w:rPr>
                <w:b/>
                <w:bCs/>
              </w:rPr>
            </w:pPr>
            <w:r w:rsidRPr="00963604">
              <w:rPr>
                <w:b/>
                <w:bCs/>
              </w:rPr>
              <w:t>127 625,00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16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200</w:t>
            </w:r>
          </w:p>
        </w:tc>
        <w:tc>
          <w:tcPr>
            <w:tcW w:w="760" w:type="dxa"/>
            <w:hideMark/>
          </w:tcPr>
          <w:p w:rsidR="00963604" w:rsidRPr="00963604" w:rsidRDefault="00963604" w:rsidP="00963604">
            <w:pPr>
              <w:jc w:val="both"/>
            </w:pPr>
            <w:r w:rsidRPr="00963604">
              <w:t>05</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127 625,00</w:t>
            </w:r>
          </w:p>
        </w:tc>
      </w:tr>
      <w:tr w:rsidR="00963604" w:rsidRPr="00963604" w:rsidTr="00963604">
        <w:trPr>
          <w:trHeight w:val="360"/>
        </w:trPr>
        <w:tc>
          <w:tcPr>
            <w:tcW w:w="44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16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240</w:t>
            </w:r>
          </w:p>
        </w:tc>
        <w:tc>
          <w:tcPr>
            <w:tcW w:w="760" w:type="dxa"/>
            <w:hideMark/>
          </w:tcPr>
          <w:p w:rsidR="00963604" w:rsidRPr="00963604" w:rsidRDefault="00963604" w:rsidP="00963604">
            <w:pPr>
              <w:jc w:val="both"/>
            </w:pPr>
            <w:r w:rsidRPr="00963604">
              <w:t>05</w:t>
            </w:r>
          </w:p>
        </w:tc>
        <w:tc>
          <w:tcPr>
            <w:tcW w:w="760" w:type="dxa"/>
            <w:hideMark/>
          </w:tcPr>
          <w:p w:rsidR="00963604" w:rsidRPr="00963604" w:rsidRDefault="00963604" w:rsidP="00963604">
            <w:pPr>
              <w:jc w:val="both"/>
            </w:pPr>
            <w:r w:rsidRPr="00963604">
              <w:t>03</w:t>
            </w:r>
          </w:p>
        </w:tc>
        <w:tc>
          <w:tcPr>
            <w:tcW w:w="1480" w:type="dxa"/>
            <w:hideMark/>
          </w:tcPr>
          <w:p w:rsidR="00963604" w:rsidRPr="00963604" w:rsidRDefault="00963604" w:rsidP="00963604">
            <w:pPr>
              <w:jc w:val="both"/>
            </w:pPr>
            <w:r w:rsidRPr="00963604">
              <w:t>127 625,00</w:t>
            </w:r>
          </w:p>
        </w:tc>
      </w:tr>
      <w:tr w:rsidR="00963604" w:rsidRPr="00963604" w:rsidTr="00963604">
        <w:trPr>
          <w:trHeight w:val="360"/>
        </w:trPr>
        <w:tc>
          <w:tcPr>
            <w:tcW w:w="440" w:type="dxa"/>
            <w:hideMark/>
          </w:tcPr>
          <w:p w:rsidR="00963604" w:rsidRPr="00963604" w:rsidRDefault="00963604" w:rsidP="00963604">
            <w:pPr>
              <w:jc w:val="both"/>
            </w:pPr>
            <w:r w:rsidRPr="00963604">
              <w:t> </w:t>
            </w:r>
          </w:p>
        </w:tc>
        <w:tc>
          <w:tcPr>
            <w:tcW w:w="8680" w:type="dxa"/>
            <w:hideMark/>
          </w:tcPr>
          <w:p w:rsidR="00963604" w:rsidRPr="00963604" w:rsidRDefault="00963604" w:rsidP="00963604">
            <w:pPr>
              <w:jc w:val="both"/>
              <w:rPr>
                <w:b/>
                <w:bCs/>
              </w:rPr>
            </w:pPr>
            <w:r w:rsidRPr="00963604">
              <w:rPr>
                <w:b/>
                <w:bCs/>
              </w:rPr>
              <w:t>Всего расходов:</w:t>
            </w:r>
          </w:p>
        </w:tc>
        <w:tc>
          <w:tcPr>
            <w:tcW w:w="16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480" w:type="dxa"/>
            <w:hideMark/>
          </w:tcPr>
          <w:p w:rsidR="00963604" w:rsidRPr="00963604" w:rsidRDefault="00963604" w:rsidP="00963604">
            <w:pPr>
              <w:jc w:val="both"/>
              <w:rPr>
                <w:b/>
                <w:bCs/>
              </w:rPr>
            </w:pPr>
            <w:r w:rsidRPr="00963604">
              <w:rPr>
                <w:b/>
                <w:bCs/>
              </w:rPr>
              <w:t>2 696 190,00</w:t>
            </w:r>
          </w:p>
        </w:tc>
      </w:tr>
    </w:tbl>
    <w:p w:rsidR="005755CB" w:rsidRDefault="005755CB" w:rsidP="005755CB">
      <w:pPr>
        <w:jc w:val="both"/>
      </w:pPr>
    </w:p>
    <w:p w:rsidR="005755CB" w:rsidRDefault="005755CB" w:rsidP="005755CB">
      <w:pPr>
        <w:jc w:val="both"/>
      </w:pPr>
    </w:p>
    <w:p w:rsidR="005755CB" w:rsidRDefault="005755CB" w:rsidP="005755CB">
      <w:pPr>
        <w:jc w:val="both"/>
      </w:pPr>
    </w:p>
    <w:p w:rsidR="005755CB" w:rsidRDefault="005755CB" w:rsidP="005755CB">
      <w:pPr>
        <w:jc w:val="both"/>
      </w:pPr>
    </w:p>
    <w:p w:rsidR="005755CB" w:rsidRDefault="005755CB" w:rsidP="005755CB">
      <w:pPr>
        <w:jc w:val="both"/>
      </w:pPr>
    </w:p>
    <w:p w:rsidR="005755CB" w:rsidRDefault="005755CB" w:rsidP="005755CB">
      <w:pPr>
        <w:jc w:val="both"/>
      </w:pPr>
    </w:p>
    <w:tbl>
      <w:tblPr>
        <w:tblStyle w:val="af3"/>
        <w:tblW w:w="0" w:type="auto"/>
        <w:tblLook w:val="04A0"/>
      </w:tblPr>
      <w:tblGrid>
        <w:gridCol w:w="425"/>
        <w:gridCol w:w="4584"/>
        <w:gridCol w:w="1054"/>
        <w:gridCol w:w="537"/>
        <w:gridCol w:w="471"/>
        <w:gridCol w:w="444"/>
        <w:gridCol w:w="1041"/>
        <w:gridCol w:w="1015"/>
      </w:tblGrid>
      <w:tr w:rsidR="005755CB" w:rsidRPr="009F08E8" w:rsidTr="00963604">
        <w:trPr>
          <w:trHeight w:val="1500"/>
        </w:trPr>
        <w:tc>
          <w:tcPr>
            <w:tcW w:w="420" w:type="dxa"/>
            <w:noWrap/>
            <w:hideMark/>
          </w:tcPr>
          <w:p w:rsidR="005755CB" w:rsidRPr="009F08E8" w:rsidRDefault="005755CB" w:rsidP="00963604">
            <w:pPr>
              <w:jc w:val="right"/>
            </w:pPr>
          </w:p>
        </w:tc>
        <w:tc>
          <w:tcPr>
            <w:tcW w:w="6800" w:type="dxa"/>
            <w:noWrap/>
            <w:hideMark/>
          </w:tcPr>
          <w:p w:rsidR="005755CB" w:rsidRPr="009F08E8" w:rsidRDefault="005755CB" w:rsidP="00963604">
            <w:pPr>
              <w:jc w:val="right"/>
            </w:pPr>
          </w:p>
        </w:tc>
        <w:tc>
          <w:tcPr>
            <w:tcW w:w="1480" w:type="dxa"/>
            <w:noWrap/>
            <w:hideMark/>
          </w:tcPr>
          <w:p w:rsidR="005755CB" w:rsidRPr="009F08E8" w:rsidRDefault="005755CB" w:rsidP="00963604">
            <w:pPr>
              <w:jc w:val="right"/>
            </w:pPr>
          </w:p>
        </w:tc>
        <w:tc>
          <w:tcPr>
            <w:tcW w:w="4740" w:type="dxa"/>
            <w:gridSpan w:val="5"/>
            <w:hideMark/>
          </w:tcPr>
          <w:p w:rsidR="005755CB" w:rsidRPr="009F08E8" w:rsidRDefault="005755CB" w:rsidP="00963604">
            <w:pPr>
              <w:jc w:val="right"/>
            </w:pPr>
            <w:r w:rsidRPr="009F08E8">
              <w:t xml:space="preserve">            Приложение № 4.1                                                                                                                                                                                                                                                    к решению Собрания депутатов</w:t>
            </w:r>
            <w:r w:rsidRPr="009F08E8">
              <w:br/>
              <w:t>Хочашевского сельского поселения                                                                                                                                                                                                   Ядринского района</w:t>
            </w:r>
            <w:r>
              <w:t xml:space="preserve"> Чувашской Республики</w:t>
            </w:r>
            <w:r>
              <w:br/>
              <w:t>от  "___" __</w:t>
            </w:r>
            <w:r w:rsidRPr="009F08E8">
              <w:t xml:space="preserve">_ 2018г. № </w:t>
            </w:r>
          </w:p>
        </w:tc>
      </w:tr>
      <w:tr w:rsidR="005755CB" w:rsidRPr="009F08E8" w:rsidTr="00963604">
        <w:trPr>
          <w:trHeight w:val="255"/>
        </w:trPr>
        <w:tc>
          <w:tcPr>
            <w:tcW w:w="420" w:type="dxa"/>
            <w:noWrap/>
            <w:hideMark/>
          </w:tcPr>
          <w:p w:rsidR="005755CB" w:rsidRPr="009F08E8" w:rsidRDefault="005755CB" w:rsidP="00963604">
            <w:pPr>
              <w:jc w:val="right"/>
            </w:pPr>
          </w:p>
        </w:tc>
        <w:tc>
          <w:tcPr>
            <w:tcW w:w="6800" w:type="dxa"/>
            <w:noWrap/>
            <w:hideMark/>
          </w:tcPr>
          <w:p w:rsidR="005755CB" w:rsidRPr="009F08E8" w:rsidRDefault="005755CB" w:rsidP="00963604">
            <w:pPr>
              <w:jc w:val="right"/>
            </w:pPr>
          </w:p>
        </w:tc>
        <w:tc>
          <w:tcPr>
            <w:tcW w:w="1480" w:type="dxa"/>
            <w:hideMark/>
          </w:tcPr>
          <w:p w:rsidR="005755CB" w:rsidRPr="009F08E8" w:rsidRDefault="005755CB" w:rsidP="00963604">
            <w:pPr>
              <w:jc w:val="right"/>
            </w:pPr>
          </w:p>
        </w:tc>
        <w:tc>
          <w:tcPr>
            <w:tcW w:w="700" w:type="dxa"/>
            <w:hideMark/>
          </w:tcPr>
          <w:p w:rsidR="005755CB" w:rsidRPr="009F08E8" w:rsidRDefault="005755CB" w:rsidP="00963604">
            <w:pPr>
              <w:jc w:val="right"/>
            </w:pPr>
          </w:p>
        </w:tc>
        <w:tc>
          <w:tcPr>
            <w:tcW w:w="600" w:type="dxa"/>
            <w:hideMark/>
          </w:tcPr>
          <w:p w:rsidR="005755CB" w:rsidRPr="009F08E8" w:rsidRDefault="005755CB" w:rsidP="00963604">
            <w:pPr>
              <w:jc w:val="right"/>
            </w:pPr>
          </w:p>
        </w:tc>
        <w:tc>
          <w:tcPr>
            <w:tcW w:w="560" w:type="dxa"/>
            <w:hideMark/>
          </w:tcPr>
          <w:p w:rsidR="005755CB" w:rsidRPr="009F08E8" w:rsidRDefault="005755CB" w:rsidP="00963604">
            <w:pPr>
              <w:jc w:val="right"/>
            </w:pPr>
          </w:p>
        </w:tc>
        <w:tc>
          <w:tcPr>
            <w:tcW w:w="1460" w:type="dxa"/>
            <w:hideMark/>
          </w:tcPr>
          <w:p w:rsidR="005755CB" w:rsidRPr="009F08E8" w:rsidRDefault="005755CB" w:rsidP="00963604">
            <w:pPr>
              <w:jc w:val="right"/>
            </w:pPr>
          </w:p>
        </w:tc>
        <w:tc>
          <w:tcPr>
            <w:tcW w:w="1420" w:type="dxa"/>
            <w:noWrap/>
            <w:hideMark/>
          </w:tcPr>
          <w:p w:rsidR="005755CB" w:rsidRPr="009F08E8" w:rsidRDefault="005755CB" w:rsidP="00963604">
            <w:pPr>
              <w:jc w:val="right"/>
            </w:pPr>
          </w:p>
        </w:tc>
      </w:tr>
      <w:tr w:rsidR="005755CB" w:rsidRPr="009F08E8" w:rsidTr="00963604">
        <w:trPr>
          <w:trHeight w:val="1335"/>
        </w:trPr>
        <w:tc>
          <w:tcPr>
            <w:tcW w:w="13440" w:type="dxa"/>
            <w:gridSpan w:val="8"/>
            <w:hideMark/>
          </w:tcPr>
          <w:p w:rsidR="005755CB" w:rsidRPr="009F08E8" w:rsidRDefault="005755CB" w:rsidP="00963604">
            <w:pPr>
              <w:jc w:val="right"/>
              <w:rPr>
                <w:b/>
                <w:bCs/>
              </w:rPr>
            </w:pPr>
            <w:r w:rsidRPr="009F08E8">
              <w:rPr>
                <w:b/>
                <w:bCs/>
              </w:rPr>
              <w:lastRenderedPageBreak/>
              <w:t xml:space="preserve">Распределение бюджетных ассигнований по целевым статьям (муниципальным программам  и непрограмным направлениям деятельности), группам (группам и подгруппам) видов расходов, разделам, подразделам классификации расходов бюджета Хочашевского сельского поселения Ядринского района Чувашской Республики на плановый период 2020 -2021 годов  </w:t>
            </w:r>
          </w:p>
        </w:tc>
      </w:tr>
      <w:tr w:rsidR="005755CB" w:rsidRPr="009F08E8" w:rsidTr="00963604">
        <w:trPr>
          <w:trHeight w:val="255"/>
        </w:trPr>
        <w:tc>
          <w:tcPr>
            <w:tcW w:w="420" w:type="dxa"/>
            <w:noWrap/>
            <w:hideMark/>
          </w:tcPr>
          <w:p w:rsidR="005755CB" w:rsidRPr="009F08E8" w:rsidRDefault="005755CB" w:rsidP="00963604">
            <w:pPr>
              <w:jc w:val="right"/>
            </w:pPr>
          </w:p>
        </w:tc>
        <w:tc>
          <w:tcPr>
            <w:tcW w:w="6800" w:type="dxa"/>
            <w:noWrap/>
            <w:hideMark/>
          </w:tcPr>
          <w:p w:rsidR="005755CB" w:rsidRPr="009F08E8" w:rsidRDefault="005755CB" w:rsidP="00963604">
            <w:pPr>
              <w:jc w:val="right"/>
            </w:pPr>
          </w:p>
        </w:tc>
        <w:tc>
          <w:tcPr>
            <w:tcW w:w="1480" w:type="dxa"/>
            <w:noWrap/>
            <w:hideMark/>
          </w:tcPr>
          <w:p w:rsidR="005755CB" w:rsidRPr="009F08E8" w:rsidRDefault="005755CB" w:rsidP="00963604">
            <w:pPr>
              <w:jc w:val="right"/>
            </w:pPr>
          </w:p>
        </w:tc>
        <w:tc>
          <w:tcPr>
            <w:tcW w:w="700" w:type="dxa"/>
            <w:noWrap/>
            <w:hideMark/>
          </w:tcPr>
          <w:p w:rsidR="005755CB" w:rsidRPr="009F08E8" w:rsidRDefault="005755CB" w:rsidP="00963604">
            <w:pPr>
              <w:jc w:val="right"/>
            </w:pPr>
          </w:p>
        </w:tc>
        <w:tc>
          <w:tcPr>
            <w:tcW w:w="600" w:type="dxa"/>
            <w:noWrap/>
            <w:hideMark/>
          </w:tcPr>
          <w:p w:rsidR="005755CB" w:rsidRPr="009F08E8" w:rsidRDefault="005755CB" w:rsidP="00963604">
            <w:pPr>
              <w:jc w:val="right"/>
            </w:pPr>
          </w:p>
        </w:tc>
        <w:tc>
          <w:tcPr>
            <w:tcW w:w="560" w:type="dxa"/>
            <w:noWrap/>
            <w:hideMark/>
          </w:tcPr>
          <w:p w:rsidR="005755CB" w:rsidRPr="009F08E8" w:rsidRDefault="005755CB" w:rsidP="00963604">
            <w:pPr>
              <w:jc w:val="right"/>
            </w:pPr>
          </w:p>
        </w:tc>
        <w:tc>
          <w:tcPr>
            <w:tcW w:w="2880" w:type="dxa"/>
            <w:gridSpan w:val="2"/>
            <w:noWrap/>
            <w:hideMark/>
          </w:tcPr>
          <w:p w:rsidR="005755CB" w:rsidRPr="009F08E8" w:rsidRDefault="005755CB" w:rsidP="00963604">
            <w:pPr>
              <w:jc w:val="right"/>
              <w:rPr>
                <w:b/>
                <w:bCs/>
              </w:rPr>
            </w:pPr>
            <w:r w:rsidRPr="009F08E8">
              <w:rPr>
                <w:b/>
                <w:bCs/>
              </w:rPr>
              <w:t>рублей</w:t>
            </w:r>
          </w:p>
        </w:tc>
      </w:tr>
      <w:tr w:rsidR="005755CB" w:rsidRPr="009F08E8" w:rsidTr="00963604">
        <w:trPr>
          <w:trHeight w:val="2700"/>
        </w:trPr>
        <w:tc>
          <w:tcPr>
            <w:tcW w:w="420" w:type="dxa"/>
            <w:vMerge w:val="restart"/>
            <w:hideMark/>
          </w:tcPr>
          <w:p w:rsidR="005755CB" w:rsidRPr="009F08E8" w:rsidRDefault="005755CB" w:rsidP="00963604">
            <w:pPr>
              <w:jc w:val="right"/>
              <w:rPr>
                <w:b/>
                <w:bCs/>
              </w:rPr>
            </w:pPr>
            <w:r w:rsidRPr="009F08E8">
              <w:rPr>
                <w:b/>
                <w:bCs/>
              </w:rPr>
              <w:t xml:space="preserve">№ </w:t>
            </w:r>
            <w:proofErr w:type="gramStart"/>
            <w:r w:rsidRPr="009F08E8">
              <w:rPr>
                <w:b/>
                <w:bCs/>
              </w:rPr>
              <w:t>п</w:t>
            </w:r>
            <w:proofErr w:type="gramEnd"/>
            <w:r w:rsidRPr="009F08E8">
              <w:rPr>
                <w:b/>
                <w:bCs/>
              </w:rPr>
              <w:t>/п</w:t>
            </w:r>
          </w:p>
        </w:tc>
        <w:tc>
          <w:tcPr>
            <w:tcW w:w="6800" w:type="dxa"/>
            <w:vMerge w:val="restart"/>
            <w:hideMark/>
          </w:tcPr>
          <w:p w:rsidR="005755CB" w:rsidRPr="009F08E8" w:rsidRDefault="005755CB" w:rsidP="00963604">
            <w:pPr>
              <w:jc w:val="right"/>
              <w:rPr>
                <w:b/>
                <w:bCs/>
              </w:rPr>
            </w:pPr>
            <w:r w:rsidRPr="009F08E8">
              <w:rPr>
                <w:b/>
                <w:bCs/>
              </w:rPr>
              <w:t>Наименование расходов</w:t>
            </w:r>
          </w:p>
        </w:tc>
        <w:tc>
          <w:tcPr>
            <w:tcW w:w="1480" w:type="dxa"/>
            <w:vMerge w:val="restart"/>
            <w:textDirection w:val="btLr"/>
            <w:hideMark/>
          </w:tcPr>
          <w:p w:rsidR="005755CB" w:rsidRPr="009F08E8" w:rsidRDefault="005755CB" w:rsidP="00963604">
            <w:pPr>
              <w:jc w:val="right"/>
              <w:rPr>
                <w:b/>
                <w:bCs/>
              </w:rPr>
            </w:pPr>
            <w:r w:rsidRPr="009F08E8">
              <w:rPr>
                <w:b/>
                <w:bCs/>
              </w:rPr>
              <w:t>Целевая статья (муниципальные программы и непрограммные направления деятельности)</w:t>
            </w:r>
          </w:p>
        </w:tc>
        <w:tc>
          <w:tcPr>
            <w:tcW w:w="700" w:type="dxa"/>
            <w:vMerge w:val="restart"/>
            <w:textDirection w:val="btLr"/>
            <w:hideMark/>
          </w:tcPr>
          <w:p w:rsidR="005755CB" w:rsidRPr="009F08E8" w:rsidRDefault="005755CB" w:rsidP="00963604">
            <w:pPr>
              <w:jc w:val="right"/>
              <w:rPr>
                <w:b/>
                <w:bCs/>
              </w:rPr>
            </w:pPr>
            <w:r w:rsidRPr="009F08E8">
              <w:rPr>
                <w:b/>
                <w:bCs/>
              </w:rPr>
              <w:t>Группа  (группа и подгруппа) вида расхода</w:t>
            </w:r>
          </w:p>
        </w:tc>
        <w:tc>
          <w:tcPr>
            <w:tcW w:w="600" w:type="dxa"/>
            <w:vMerge w:val="restart"/>
            <w:noWrap/>
            <w:textDirection w:val="btLr"/>
            <w:hideMark/>
          </w:tcPr>
          <w:p w:rsidR="005755CB" w:rsidRPr="009F08E8" w:rsidRDefault="005755CB" w:rsidP="00963604">
            <w:pPr>
              <w:jc w:val="right"/>
              <w:rPr>
                <w:b/>
                <w:bCs/>
              </w:rPr>
            </w:pPr>
            <w:r w:rsidRPr="009F08E8">
              <w:rPr>
                <w:b/>
                <w:bCs/>
              </w:rPr>
              <w:t>Раздел</w:t>
            </w:r>
          </w:p>
        </w:tc>
        <w:tc>
          <w:tcPr>
            <w:tcW w:w="560" w:type="dxa"/>
            <w:vMerge w:val="restart"/>
            <w:noWrap/>
            <w:textDirection w:val="btLr"/>
            <w:hideMark/>
          </w:tcPr>
          <w:p w:rsidR="005755CB" w:rsidRPr="009F08E8" w:rsidRDefault="005755CB" w:rsidP="00963604">
            <w:pPr>
              <w:jc w:val="right"/>
              <w:rPr>
                <w:b/>
                <w:bCs/>
              </w:rPr>
            </w:pPr>
            <w:r w:rsidRPr="009F08E8">
              <w:rPr>
                <w:b/>
                <w:bCs/>
              </w:rPr>
              <w:t>Подраздел</w:t>
            </w:r>
          </w:p>
        </w:tc>
        <w:tc>
          <w:tcPr>
            <w:tcW w:w="2880" w:type="dxa"/>
            <w:gridSpan w:val="2"/>
            <w:hideMark/>
          </w:tcPr>
          <w:p w:rsidR="005755CB" w:rsidRPr="009F08E8" w:rsidRDefault="005755CB" w:rsidP="00963604">
            <w:pPr>
              <w:jc w:val="right"/>
              <w:rPr>
                <w:b/>
                <w:bCs/>
              </w:rPr>
            </w:pPr>
            <w:r w:rsidRPr="009F08E8">
              <w:rPr>
                <w:b/>
                <w:bCs/>
              </w:rPr>
              <w:t>Сумма</w:t>
            </w:r>
          </w:p>
        </w:tc>
      </w:tr>
      <w:tr w:rsidR="005755CB" w:rsidRPr="009F08E8" w:rsidTr="00963604">
        <w:trPr>
          <w:trHeight w:val="405"/>
        </w:trPr>
        <w:tc>
          <w:tcPr>
            <w:tcW w:w="420" w:type="dxa"/>
            <w:vMerge/>
            <w:hideMark/>
          </w:tcPr>
          <w:p w:rsidR="005755CB" w:rsidRPr="009F08E8" w:rsidRDefault="005755CB" w:rsidP="00963604">
            <w:pPr>
              <w:jc w:val="right"/>
              <w:rPr>
                <w:b/>
                <w:bCs/>
              </w:rPr>
            </w:pPr>
          </w:p>
        </w:tc>
        <w:tc>
          <w:tcPr>
            <w:tcW w:w="6800" w:type="dxa"/>
            <w:vMerge/>
            <w:hideMark/>
          </w:tcPr>
          <w:p w:rsidR="005755CB" w:rsidRPr="009F08E8" w:rsidRDefault="005755CB" w:rsidP="00963604">
            <w:pPr>
              <w:jc w:val="right"/>
              <w:rPr>
                <w:b/>
                <w:bCs/>
              </w:rPr>
            </w:pPr>
          </w:p>
        </w:tc>
        <w:tc>
          <w:tcPr>
            <w:tcW w:w="1480" w:type="dxa"/>
            <w:vMerge/>
            <w:hideMark/>
          </w:tcPr>
          <w:p w:rsidR="005755CB" w:rsidRPr="009F08E8" w:rsidRDefault="005755CB" w:rsidP="00963604">
            <w:pPr>
              <w:jc w:val="right"/>
              <w:rPr>
                <w:b/>
                <w:bCs/>
              </w:rPr>
            </w:pPr>
          </w:p>
        </w:tc>
        <w:tc>
          <w:tcPr>
            <w:tcW w:w="700" w:type="dxa"/>
            <w:vMerge/>
            <w:hideMark/>
          </w:tcPr>
          <w:p w:rsidR="005755CB" w:rsidRPr="009F08E8" w:rsidRDefault="005755CB" w:rsidP="00963604">
            <w:pPr>
              <w:jc w:val="right"/>
              <w:rPr>
                <w:b/>
                <w:bCs/>
              </w:rPr>
            </w:pPr>
          </w:p>
        </w:tc>
        <w:tc>
          <w:tcPr>
            <w:tcW w:w="600" w:type="dxa"/>
            <w:vMerge/>
            <w:hideMark/>
          </w:tcPr>
          <w:p w:rsidR="005755CB" w:rsidRPr="009F08E8" w:rsidRDefault="005755CB" w:rsidP="00963604">
            <w:pPr>
              <w:jc w:val="right"/>
              <w:rPr>
                <w:b/>
                <w:bCs/>
              </w:rPr>
            </w:pPr>
          </w:p>
        </w:tc>
        <w:tc>
          <w:tcPr>
            <w:tcW w:w="560" w:type="dxa"/>
            <w:vMerge/>
            <w:hideMark/>
          </w:tcPr>
          <w:p w:rsidR="005755CB" w:rsidRPr="009F08E8" w:rsidRDefault="005755CB" w:rsidP="00963604">
            <w:pPr>
              <w:jc w:val="right"/>
              <w:rPr>
                <w:b/>
                <w:bCs/>
              </w:rPr>
            </w:pPr>
          </w:p>
        </w:tc>
        <w:tc>
          <w:tcPr>
            <w:tcW w:w="1460" w:type="dxa"/>
            <w:hideMark/>
          </w:tcPr>
          <w:p w:rsidR="005755CB" w:rsidRPr="009F08E8" w:rsidRDefault="005755CB" w:rsidP="00963604">
            <w:pPr>
              <w:jc w:val="right"/>
              <w:rPr>
                <w:b/>
                <w:bCs/>
              </w:rPr>
            </w:pPr>
            <w:r w:rsidRPr="009F08E8">
              <w:rPr>
                <w:b/>
                <w:bCs/>
              </w:rPr>
              <w:t>2020</w:t>
            </w:r>
          </w:p>
        </w:tc>
        <w:tc>
          <w:tcPr>
            <w:tcW w:w="1420" w:type="dxa"/>
            <w:hideMark/>
          </w:tcPr>
          <w:p w:rsidR="005755CB" w:rsidRPr="009F08E8" w:rsidRDefault="005755CB" w:rsidP="00963604">
            <w:pPr>
              <w:jc w:val="right"/>
              <w:rPr>
                <w:b/>
                <w:bCs/>
              </w:rPr>
            </w:pPr>
            <w:r w:rsidRPr="009F08E8">
              <w:rPr>
                <w:b/>
                <w:bCs/>
              </w:rPr>
              <w:t>2021</w:t>
            </w:r>
          </w:p>
        </w:tc>
      </w:tr>
      <w:tr w:rsidR="005755CB" w:rsidRPr="009F08E8" w:rsidTr="00963604">
        <w:trPr>
          <w:trHeight w:val="900"/>
        </w:trPr>
        <w:tc>
          <w:tcPr>
            <w:tcW w:w="420" w:type="dxa"/>
            <w:vMerge w:val="restart"/>
            <w:hideMark/>
          </w:tcPr>
          <w:p w:rsidR="005755CB" w:rsidRPr="009F08E8" w:rsidRDefault="005755CB" w:rsidP="00963604">
            <w:pPr>
              <w:jc w:val="right"/>
              <w:rPr>
                <w:b/>
                <w:bCs/>
              </w:rPr>
            </w:pPr>
            <w:r w:rsidRPr="009F08E8">
              <w:rPr>
                <w:b/>
                <w:bCs/>
              </w:rPr>
              <w:t>1</w:t>
            </w:r>
          </w:p>
        </w:tc>
        <w:tc>
          <w:tcPr>
            <w:tcW w:w="680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1480" w:type="dxa"/>
            <w:hideMark/>
          </w:tcPr>
          <w:p w:rsidR="005755CB" w:rsidRPr="009F08E8" w:rsidRDefault="005755CB" w:rsidP="00963604">
            <w:pPr>
              <w:jc w:val="right"/>
              <w:rPr>
                <w:b/>
                <w:bCs/>
              </w:rPr>
            </w:pPr>
            <w:r w:rsidRPr="009F08E8">
              <w:rPr>
                <w:b/>
                <w:bCs/>
              </w:rPr>
              <w:t>Ц400000000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851 273,00</w:t>
            </w:r>
          </w:p>
        </w:tc>
        <w:tc>
          <w:tcPr>
            <w:tcW w:w="1420" w:type="dxa"/>
            <w:hideMark/>
          </w:tcPr>
          <w:p w:rsidR="005755CB" w:rsidRPr="009F08E8" w:rsidRDefault="005755CB" w:rsidP="00963604">
            <w:pPr>
              <w:jc w:val="right"/>
              <w:rPr>
                <w:b/>
                <w:bCs/>
              </w:rPr>
            </w:pPr>
            <w:r w:rsidRPr="009F08E8">
              <w:rPr>
                <w:b/>
                <w:bCs/>
              </w:rPr>
              <w:t>851 273,00</w:t>
            </w:r>
          </w:p>
        </w:tc>
      </w:tr>
      <w:tr w:rsidR="005755CB" w:rsidRPr="009F08E8" w:rsidTr="00963604">
        <w:trPr>
          <w:trHeight w:val="31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Подпрограмма "Развитие культуры " </w:t>
            </w:r>
          </w:p>
        </w:tc>
        <w:tc>
          <w:tcPr>
            <w:tcW w:w="1480" w:type="dxa"/>
            <w:hideMark/>
          </w:tcPr>
          <w:p w:rsidR="005755CB" w:rsidRPr="009F08E8" w:rsidRDefault="005755CB" w:rsidP="00963604">
            <w:pPr>
              <w:jc w:val="right"/>
              <w:rPr>
                <w:b/>
                <w:bCs/>
              </w:rPr>
            </w:pPr>
            <w:r w:rsidRPr="009F08E8">
              <w:rPr>
                <w:b/>
                <w:bCs/>
              </w:rPr>
              <w:t xml:space="preserve">Ц410000000 </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851 273,00</w:t>
            </w:r>
          </w:p>
        </w:tc>
        <w:tc>
          <w:tcPr>
            <w:tcW w:w="1420" w:type="dxa"/>
            <w:hideMark/>
          </w:tcPr>
          <w:p w:rsidR="005755CB" w:rsidRPr="009F08E8" w:rsidRDefault="005755CB" w:rsidP="00963604">
            <w:pPr>
              <w:jc w:val="right"/>
              <w:rPr>
                <w:b/>
                <w:bCs/>
              </w:rPr>
            </w:pPr>
            <w:r w:rsidRPr="009F08E8">
              <w:rPr>
                <w:b/>
                <w:bCs/>
              </w:rPr>
              <w:t>851 273,00</w:t>
            </w:r>
          </w:p>
        </w:tc>
      </w:tr>
      <w:tr w:rsidR="005755CB" w:rsidRPr="009F08E8" w:rsidTr="00963604">
        <w:trPr>
          <w:trHeight w:val="638"/>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Основное мероприятие "Сохранение и развитие народного творчества"</w:t>
            </w:r>
          </w:p>
        </w:tc>
        <w:tc>
          <w:tcPr>
            <w:tcW w:w="1480" w:type="dxa"/>
            <w:hideMark/>
          </w:tcPr>
          <w:p w:rsidR="005755CB" w:rsidRPr="009F08E8" w:rsidRDefault="005755CB" w:rsidP="00963604">
            <w:pPr>
              <w:jc w:val="right"/>
              <w:rPr>
                <w:b/>
                <w:bCs/>
              </w:rPr>
            </w:pPr>
            <w:r w:rsidRPr="009F08E8">
              <w:rPr>
                <w:b/>
                <w:bCs/>
              </w:rPr>
              <w:t>Ц410700000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763 153,00</w:t>
            </w:r>
          </w:p>
        </w:tc>
        <w:tc>
          <w:tcPr>
            <w:tcW w:w="1420" w:type="dxa"/>
            <w:hideMark/>
          </w:tcPr>
          <w:p w:rsidR="005755CB" w:rsidRPr="009F08E8" w:rsidRDefault="005755CB" w:rsidP="00963604">
            <w:pPr>
              <w:jc w:val="right"/>
              <w:rPr>
                <w:b/>
                <w:bCs/>
              </w:rPr>
            </w:pPr>
            <w:r w:rsidRPr="009F08E8">
              <w:rPr>
                <w:b/>
                <w:bCs/>
              </w:rPr>
              <w:t>763 153,00</w:t>
            </w:r>
          </w:p>
        </w:tc>
      </w:tr>
      <w:tr w:rsidR="005755CB" w:rsidRPr="009F08E8" w:rsidTr="00963604">
        <w:trPr>
          <w:trHeight w:val="51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Обеспечение деятельности учреждений культурно-досугового типа и народного творчества</w:t>
            </w:r>
          </w:p>
        </w:tc>
        <w:tc>
          <w:tcPr>
            <w:tcW w:w="1480" w:type="dxa"/>
            <w:hideMark/>
          </w:tcPr>
          <w:p w:rsidR="005755CB" w:rsidRPr="009F08E8" w:rsidRDefault="005755CB" w:rsidP="00963604">
            <w:pPr>
              <w:jc w:val="right"/>
              <w:rPr>
                <w:b/>
                <w:bCs/>
              </w:rPr>
            </w:pPr>
            <w:r w:rsidRPr="009F08E8">
              <w:rPr>
                <w:b/>
                <w:bCs/>
              </w:rPr>
              <w:t>Ц41077А390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763 153,00</w:t>
            </w:r>
          </w:p>
        </w:tc>
        <w:tc>
          <w:tcPr>
            <w:tcW w:w="1420" w:type="dxa"/>
            <w:hideMark/>
          </w:tcPr>
          <w:p w:rsidR="005755CB" w:rsidRPr="009F08E8" w:rsidRDefault="005755CB" w:rsidP="00963604">
            <w:pPr>
              <w:jc w:val="right"/>
              <w:rPr>
                <w:b/>
                <w:bCs/>
              </w:rPr>
            </w:pPr>
            <w:r w:rsidRPr="009F08E8">
              <w:rPr>
                <w:b/>
                <w:bCs/>
              </w:rPr>
              <w:t>763 153,00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Ц41077А390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158 255,00</w:t>
            </w:r>
          </w:p>
        </w:tc>
        <w:tc>
          <w:tcPr>
            <w:tcW w:w="1420" w:type="dxa"/>
            <w:hideMark/>
          </w:tcPr>
          <w:p w:rsidR="005755CB" w:rsidRPr="009F08E8" w:rsidRDefault="005755CB" w:rsidP="00963604">
            <w:pPr>
              <w:jc w:val="right"/>
            </w:pPr>
            <w:r w:rsidRPr="009F08E8">
              <w:t>158 255,00</w:t>
            </w:r>
          </w:p>
        </w:tc>
      </w:tr>
      <w:tr w:rsidR="005755CB" w:rsidRPr="009F08E8" w:rsidTr="00963604">
        <w:trPr>
          <w:trHeight w:val="51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Ц41077А390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158 255,00</w:t>
            </w:r>
          </w:p>
        </w:tc>
        <w:tc>
          <w:tcPr>
            <w:tcW w:w="1420" w:type="dxa"/>
            <w:hideMark/>
          </w:tcPr>
          <w:p w:rsidR="005755CB" w:rsidRPr="009F08E8" w:rsidRDefault="005755CB" w:rsidP="00963604">
            <w:pPr>
              <w:jc w:val="right"/>
            </w:pPr>
            <w:r w:rsidRPr="009F08E8">
              <w:t>158 255,00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Межбюджетные трансферты</w:t>
            </w:r>
          </w:p>
        </w:tc>
        <w:tc>
          <w:tcPr>
            <w:tcW w:w="1480" w:type="dxa"/>
            <w:hideMark/>
          </w:tcPr>
          <w:p w:rsidR="005755CB" w:rsidRPr="009F08E8" w:rsidRDefault="005755CB" w:rsidP="00963604">
            <w:pPr>
              <w:jc w:val="right"/>
            </w:pPr>
            <w:r w:rsidRPr="009F08E8">
              <w:t>Ц41077А390</w:t>
            </w:r>
          </w:p>
        </w:tc>
        <w:tc>
          <w:tcPr>
            <w:tcW w:w="700" w:type="dxa"/>
            <w:hideMark/>
          </w:tcPr>
          <w:p w:rsidR="005755CB" w:rsidRPr="009F08E8" w:rsidRDefault="005755CB" w:rsidP="00963604">
            <w:pPr>
              <w:jc w:val="right"/>
            </w:pPr>
            <w:r w:rsidRPr="009F08E8">
              <w:t>500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604 898,00</w:t>
            </w:r>
          </w:p>
        </w:tc>
        <w:tc>
          <w:tcPr>
            <w:tcW w:w="1420" w:type="dxa"/>
            <w:hideMark/>
          </w:tcPr>
          <w:p w:rsidR="005755CB" w:rsidRPr="009F08E8" w:rsidRDefault="005755CB" w:rsidP="00963604">
            <w:pPr>
              <w:jc w:val="right"/>
            </w:pPr>
            <w:r w:rsidRPr="009F08E8">
              <w:t>604 898,00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межбюджетные трансферты</w:t>
            </w:r>
          </w:p>
        </w:tc>
        <w:tc>
          <w:tcPr>
            <w:tcW w:w="1480" w:type="dxa"/>
            <w:hideMark/>
          </w:tcPr>
          <w:p w:rsidR="005755CB" w:rsidRPr="009F08E8" w:rsidRDefault="005755CB" w:rsidP="00963604">
            <w:pPr>
              <w:jc w:val="right"/>
            </w:pPr>
            <w:r w:rsidRPr="009F08E8">
              <w:t>Ц41077А390</w:t>
            </w:r>
          </w:p>
        </w:tc>
        <w:tc>
          <w:tcPr>
            <w:tcW w:w="700" w:type="dxa"/>
            <w:hideMark/>
          </w:tcPr>
          <w:p w:rsidR="005755CB" w:rsidRPr="009F08E8" w:rsidRDefault="005755CB" w:rsidP="00963604">
            <w:pPr>
              <w:jc w:val="right"/>
            </w:pPr>
            <w:r w:rsidRPr="009F08E8">
              <w:t>540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604 898,00</w:t>
            </w:r>
          </w:p>
        </w:tc>
        <w:tc>
          <w:tcPr>
            <w:tcW w:w="1420" w:type="dxa"/>
            <w:hideMark/>
          </w:tcPr>
          <w:p w:rsidR="005755CB" w:rsidRPr="009F08E8" w:rsidRDefault="005755CB" w:rsidP="00963604">
            <w:pPr>
              <w:jc w:val="right"/>
            </w:pPr>
            <w:r w:rsidRPr="009F08E8">
              <w:t>604 898,00</w:t>
            </w:r>
          </w:p>
        </w:tc>
      </w:tr>
      <w:tr w:rsidR="005755CB" w:rsidRPr="009F08E8" w:rsidTr="00963604">
        <w:trPr>
          <w:trHeight w:val="93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Основное мероприятие "Бухгалтерское, финансовое и хозяйственно-эксплуатационное обслуживание муниципальных учреждений"</w:t>
            </w:r>
          </w:p>
        </w:tc>
        <w:tc>
          <w:tcPr>
            <w:tcW w:w="1480" w:type="dxa"/>
            <w:hideMark/>
          </w:tcPr>
          <w:p w:rsidR="005755CB" w:rsidRPr="009F08E8" w:rsidRDefault="005755CB" w:rsidP="00963604">
            <w:pPr>
              <w:jc w:val="right"/>
              <w:rPr>
                <w:b/>
                <w:bCs/>
              </w:rPr>
            </w:pPr>
            <w:r w:rsidRPr="009F08E8">
              <w:rPr>
                <w:b/>
                <w:bCs/>
              </w:rPr>
              <w:t>Ц410800000</w:t>
            </w:r>
          </w:p>
        </w:tc>
        <w:tc>
          <w:tcPr>
            <w:tcW w:w="700" w:type="dxa"/>
            <w:hideMark/>
          </w:tcPr>
          <w:p w:rsidR="005755CB" w:rsidRPr="009F08E8" w:rsidRDefault="005755CB" w:rsidP="00963604">
            <w:pPr>
              <w:jc w:val="right"/>
            </w:pPr>
            <w:r w:rsidRPr="009F08E8">
              <w:t> </w:t>
            </w:r>
          </w:p>
        </w:tc>
        <w:tc>
          <w:tcPr>
            <w:tcW w:w="600" w:type="dxa"/>
            <w:hideMark/>
          </w:tcPr>
          <w:p w:rsidR="005755CB" w:rsidRPr="009F08E8" w:rsidRDefault="005755CB" w:rsidP="00963604">
            <w:pPr>
              <w:jc w:val="right"/>
            </w:pPr>
            <w:r w:rsidRPr="009F08E8">
              <w:t> </w:t>
            </w:r>
          </w:p>
        </w:tc>
        <w:tc>
          <w:tcPr>
            <w:tcW w:w="560" w:type="dxa"/>
            <w:hideMark/>
          </w:tcPr>
          <w:p w:rsidR="005755CB" w:rsidRPr="009F08E8" w:rsidRDefault="005755CB" w:rsidP="00963604">
            <w:pPr>
              <w:jc w:val="right"/>
            </w:pPr>
            <w:r w:rsidRPr="009F08E8">
              <w:t> </w:t>
            </w:r>
          </w:p>
        </w:tc>
        <w:tc>
          <w:tcPr>
            <w:tcW w:w="1460" w:type="dxa"/>
            <w:hideMark/>
          </w:tcPr>
          <w:p w:rsidR="005755CB" w:rsidRPr="009F08E8" w:rsidRDefault="005755CB" w:rsidP="00963604">
            <w:pPr>
              <w:jc w:val="right"/>
              <w:rPr>
                <w:b/>
                <w:bCs/>
              </w:rPr>
            </w:pPr>
            <w:r w:rsidRPr="009F08E8">
              <w:rPr>
                <w:b/>
                <w:bCs/>
              </w:rPr>
              <w:t>88 120,00</w:t>
            </w:r>
          </w:p>
        </w:tc>
        <w:tc>
          <w:tcPr>
            <w:tcW w:w="1420" w:type="dxa"/>
            <w:hideMark/>
          </w:tcPr>
          <w:p w:rsidR="005755CB" w:rsidRPr="009F08E8" w:rsidRDefault="005755CB" w:rsidP="00963604">
            <w:pPr>
              <w:jc w:val="right"/>
              <w:rPr>
                <w:b/>
                <w:bCs/>
              </w:rPr>
            </w:pPr>
            <w:r w:rsidRPr="009F08E8">
              <w:rPr>
                <w:b/>
                <w:bCs/>
              </w:rPr>
              <w:t>88 120,00</w:t>
            </w:r>
          </w:p>
        </w:tc>
      </w:tr>
      <w:tr w:rsidR="005755CB" w:rsidRPr="009F08E8" w:rsidTr="00963604">
        <w:trPr>
          <w:trHeight w:val="118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Обеспечение деятельности централизованных бухгалтерий, учреждений (центров) </w:t>
            </w:r>
            <w:proofErr w:type="gramStart"/>
            <w:r w:rsidRPr="009F08E8">
              <w:rPr>
                <w:b/>
                <w:bCs/>
              </w:rPr>
              <w:t>финансового-производственного</w:t>
            </w:r>
            <w:proofErr w:type="gramEnd"/>
            <w:r w:rsidRPr="009F08E8">
              <w:rPr>
                <w:b/>
                <w:bCs/>
              </w:rPr>
              <w:t xml:space="preserve"> обеспечения, служб инженерно-хозяйственного сопровождения  муниципальных образований</w:t>
            </w:r>
          </w:p>
        </w:tc>
        <w:tc>
          <w:tcPr>
            <w:tcW w:w="1480" w:type="dxa"/>
            <w:hideMark/>
          </w:tcPr>
          <w:p w:rsidR="005755CB" w:rsidRPr="009F08E8" w:rsidRDefault="005755CB" w:rsidP="00963604">
            <w:pPr>
              <w:jc w:val="right"/>
              <w:rPr>
                <w:b/>
                <w:bCs/>
              </w:rPr>
            </w:pPr>
            <w:r w:rsidRPr="009F08E8">
              <w:rPr>
                <w:b/>
                <w:bCs/>
              </w:rPr>
              <w:t>Ц410840700</w:t>
            </w:r>
          </w:p>
        </w:tc>
        <w:tc>
          <w:tcPr>
            <w:tcW w:w="700" w:type="dxa"/>
            <w:hideMark/>
          </w:tcPr>
          <w:p w:rsidR="005755CB" w:rsidRPr="009F08E8" w:rsidRDefault="005755CB" w:rsidP="00963604">
            <w:pPr>
              <w:jc w:val="right"/>
            </w:pPr>
            <w:r w:rsidRPr="009F08E8">
              <w:t> </w:t>
            </w:r>
          </w:p>
        </w:tc>
        <w:tc>
          <w:tcPr>
            <w:tcW w:w="600" w:type="dxa"/>
            <w:hideMark/>
          </w:tcPr>
          <w:p w:rsidR="005755CB" w:rsidRPr="009F08E8" w:rsidRDefault="005755CB" w:rsidP="00963604">
            <w:pPr>
              <w:jc w:val="right"/>
            </w:pPr>
            <w:r w:rsidRPr="009F08E8">
              <w:t> </w:t>
            </w:r>
          </w:p>
        </w:tc>
        <w:tc>
          <w:tcPr>
            <w:tcW w:w="560" w:type="dxa"/>
            <w:hideMark/>
          </w:tcPr>
          <w:p w:rsidR="005755CB" w:rsidRPr="009F08E8" w:rsidRDefault="005755CB" w:rsidP="00963604">
            <w:pPr>
              <w:jc w:val="right"/>
            </w:pPr>
            <w:r w:rsidRPr="009F08E8">
              <w:t> </w:t>
            </w:r>
          </w:p>
        </w:tc>
        <w:tc>
          <w:tcPr>
            <w:tcW w:w="1460" w:type="dxa"/>
            <w:hideMark/>
          </w:tcPr>
          <w:p w:rsidR="005755CB" w:rsidRPr="009F08E8" w:rsidRDefault="005755CB" w:rsidP="00963604">
            <w:pPr>
              <w:jc w:val="right"/>
              <w:rPr>
                <w:b/>
                <w:bCs/>
              </w:rPr>
            </w:pPr>
            <w:r w:rsidRPr="009F08E8">
              <w:rPr>
                <w:b/>
                <w:bCs/>
              </w:rPr>
              <w:t>88 120,00</w:t>
            </w:r>
          </w:p>
        </w:tc>
        <w:tc>
          <w:tcPr>
            <w:tcW w:w="1420" w:type="dxa"/>
            <w:hideMark/>
          </w:tcPr>
          <w:p w:rsidR="005755CB" w:rsidRPr="009F08E8" w:rsidRDefault="005755CB" w:rsidP="00963604">
            <w:pPr>
              <w:jc w:val="right"/>
              <w:rPr>
                <w:b/>
                <w:bCs/>
              </w:rPr>
            </w:pPr>
            <w:r w:rsidRPr="009F08E8">
              <w:rPr>
                <w:b/>
                <w:bCs/>
              </w:rPr>
              <w:t>88 120,00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Межбюджетные трансферты</w:t>
            </w:r>
          </w:p>
        </w:tc>
        <w:tc>
          <w:tcPr>
            <w:tcW w:w="1480" w:type="dxa"/>
            <w:hideMark/>
          </w:tcPr>
          <w:p w:rsidR="005755CB" w:rsidRPr="009F08E8" w:rsidRDefault="005755CB" w:rsidP="00963604">
            <w:pPr>
              <w:jc w:val="right"/>
            </w:pPr>
            <w:r w:rsidRPr="009F08E8">
              <w:t>Ц410840700</w:t>
            </w:r>
          </w:p>
        </w:tc>
        <w:tc>
          <w:tcPr>
            <w:tcW w:w="700" w:type="dxa"/>
            <w:hideMark/>
          </w:tcPr>
          <w:p w:rsidR="005755CB" w:rsidRPr="009F08E8" w:rsidRDefault="005755CB" w:rsidP="00963604">
            <w:pPr>
              <w:jc w:val="right"/>
            </w:pPr>
            <w:r w:rsidRPr="009F08E8">
              <w:t>500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88 120,00</w:t>
            </w:r>
          </w:p>
        </w:tc>
        <w:tc>
          <w:tcPr>
            <w:tcW w:w="1420" w:type="dxa"/>
            <w:hideMark/>
          </w:tcPr>
          <w:p w:rsidR="005755CB" w:rsidRPr="009F08E8" w:rsidRDefault="005755CB" w:rsidP="00963604">
            <w:pPr>
              <w:jc w:val="right"/>
            </w:pPr>
            <w:r w:rsidRPr="009F08E8">
              <w:t>88 120,00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межбюджетные трансферты</w:t>
            </w:r>
          </w:p>
        </w:tc>
        <w:tc>
          <w:tcPr>
            <w:tcW w:w="1480" w:type="dxa"/>
            <w:hideMark/>
          </w:tcPr>
          <w:p w:rsidR="005755CB" w:rsidRPr="009F08E8" w:rsidRDefault="005755CB" w:rsidP="00963604">
            <w:pPr>
              <w:jc w:val="right"/>
            </w:pPr>
            <w:r w:rsidRPr="009F08E8">
              <w:t>Ц410840700</w:t>
            </w:r>
          </w:p>
        </w:tc>
        <w:tc>
          <w:tcPr>
            <w:tcW w:w="700" w:type="dxa"/>
            <w:hideMark/>
          </w:tcPr>
          <w:p w:rsidR="005755CB" w:rsidRPr="009F08E8" w:rsidRDefault="005755CB" w:rsidP="00963604">
            <w:pPr>
              <w:jc w:val="right"/>
            </w:pPr>
            <w:r w:rsidRPr="009F08E8">
              <w:t>540</w:t>
            </w:r>
          </w:p>
        </w:tc>
        <w:tc>
          <w:tcPr>
            <w:tcW w:w="600" w:type="dxa"/>
            <w:hideMark/>
          </w:tcPr>
          <w:p w:rsidR="005755CB" w:rsidRPr="009F08E8" w:rsidRDefault="005755CB" w:rsidP="00963604">
            <w:pPr>
              <w:jc w:val="right"/>
            </w:pPr>
            <w:r w:rsidRPr="009F08E8">
              <w:t>08</w:t>
            </w:r>
          </w:p>
        </w:tc>
        <w:tc>
          <w:tcPr>
            <w:tcW w:w="560" w:type="dxa"/>
            <w:hideMark/>
          </w:tcPr>
          <w:p w:rsidR="005755CB" w:rsidRPr="009F08E8" w:rsidRDefault="005755CB" w:rsidP="00963604">
            <w:pPr>
              <w:jc w:val="right"/>
            </w:pPr>
            <w:r w:rsidRPr="009F08E8">
              <w:t>01</w:t>
            </w:r>
          </w:p>
        </w:tc>
        <w:tc>
          <w:tcPr>
            <w:tcW w:w="1460" w:type="dxa"/>
            <w:hideMark/>
          </w:tcPr>
          <w:p w:rsidR="005755CB" w:rsidRPr="009F08E8" w:rsidRDefault="005755CB" w:rsidP="00963604">
            <w:pPr>
              <w:jc w:val="right"/>
            </w:pPr>
            <w:r w:rsidRPr="009F08E8">
              <w:t>88 120,00</w:t>
            </w:r>
          </w:p>
        </w:tc>
        <w:tc>
          <w:tcPr>
            <w:tcW w:w="1420" w:type="dxa"/>
            <w:hideMark/>
          </w:tcPr>
          <w:p w:rsidR="005755CB" w:rsidRPr="009F08E8" w:rsidRDefault="005755CB" w:rsidP="00963604">
            <w:pPr>
              <w:jc w:val="right"/>
            </w:pPr>
            <w:r w:rsidRPr="009F08E8">
              <w:t>88 120,00</w:t>
            </w:r>
          </w:p>
        </w:tc>
      </w:tr>
      <w:tr w:rsidR="005755CB" w:rsidRPr="009F08E8" w:rsidTr="00963604">
        <w:trPr>
          <w:trHeight w:val="900"/>
        </w:trPr>
        <w:tc>
          <w:tcPr>
            <w:tcW w:w="420" w:type="dxa"/>
            <w:vMerge w:val="restart"/>
            <w:hideMark/>
          </w:tcPr>
          <w:p w:rsidR="005755CB" w:rsidRPr="009F08E8" w:rsidRDefault="005755CB" w:rsidP="00963604">
            <w:pPr>
              <w:jc w:val="right"/>
              <w:rPr>
                <w:b/>
                <w:bCs/>
              </w:rPr>
            </w:pPr>
            <w:r w:rsidRPr="009F08E8">
              <w:rPr>
                <w:b/>
                <w:bCs/>
              </w:rPr>
              <w:t>2</w:t>
            </w:r>
          </w:p>
        </w:tc>
        <w:tc>
          <w:tcPr>
            <w:tcW w:w="680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w:t>
            </w:r>
            <w:r w:rsidRPr="009F08E8">
              <w:rPr>
                <w:b/>
                <w:bCs/>
              </w:rPr>
              <w:lastRenderedPageBreak/>
              <w:t xml:space="preserve">транспортной системы" </w:t>
            </w:r>
          </w:p>
        </w:tc>
        <w:tc>
          <w:tcPr>
            <w:tcW w:w="1480" w:type="dxa"/>
            <w:hideMark/>
          </w:tcPr>
          <w:p w:rsidR="005755CB" w:rsidRPr="009F08E8" w:rsidRDefault="005755CB" w:rsidP="00963604">
            <w:pPr>
              <w:jc w:val="right"/>
              <w:rPr>
                <w:b/>
                <w:bCs/>
              </w:rPr>
            </w:pPr>
            <w:r w:rsidRPr="009F08E8">
              <w:rPr>
                <w:b/>
                <w:bCs/>
              </w:rPr>
              <w:lastRenderedPageBreak/>
              <w:t>Ч200000000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385 708,00</w:t>
            </w:r>
          </w:p>
        </w:tc>
        <w:tc>
          <w:tcPr>
            <w:tcW w:w="1420" w:type="dxa"/>
            <w:hideMark/>
          </w:tcPr>
          <w:p w:rsidR="005755CB" w:rsidRPr="009F08E8" w:rsidRDefault="005755CB" w:rsidP="00963604">
            <w:pPr>
              <w:jc w:val="right"/>
              <w:rPr>
                <w:b/>
                <w:bCs/>
              </w:rPr>
            </w:pPr>
            <w:r w:rsidRPr="009F08E8">
              <w:rPr>
                <w:b/>
                <w:bCs/>
              </w:rPr>
              <w:t>385 108,00</w:t>
            </w:r>
          </w:p>
        </w:tc>
      </w:tr>
      <w:tr w:rsidR="005755CB" w:rsidRPr="009F08E8" w:rsidTr="00963604">
        <w:trPr>
          <w:trHeight w:val="57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Подпрограмма "Безопасные и качественные автомобильные дороги" </w:t>
            </w:r>
          </w:p>
        </w:tc>
        <w:tc>
          <w:tcPr>
            <w:tcW w:w="1480" w:type="dxa"/>
            <w:hideMark/>
          </w:tcPr>
          <w:p w:rsidR="005755CB" w:rsidRPr="009F08E8" w:rsidRDefault="005755CB" w:rsidP="00963604">
            <w:pPr>
              <w:jc w:val="right"/>
              <w:rPr>
                <w:b/>
                <w:bCs/>
              </w:rPr>
            </w:pPr>
            <w:r w:rsidRPr="009F08E8">
              <w:rPr>
                <w:b/>
                <w:bCs/>
              </w:rPr>
              <w:t>Ч210000000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385 708,00</w:t>
            </w:r>
          </w:p>
        </w:tc>
        <w:tc>
          <w:tcPr>
            <w:tcW w:w="1420" w:type="dxa"/>
            <w:hideMark/>
          </w:tcPr>
          <w:p w:rsidR="005755CB" w:rsidRPr="009F08E8" w:rsidRDefault="005755CB" w:rsidP="00963604">
            <w:pPr>
              <w:jc w:val="right"/>
              <w:rPr>
                <w:b/>
                <w:bCs/>
              </w:rPr>
            </w:pPr>
            <w:r w:rsidRPr="009F08E8">
              <w:rPr>
                <w:b/>
                <w:bCs/>
              </w:rPr>
              <w:t>385 108,00</w:t>
            </w:r>
          </w:p>
        </w:tc>
      </w:tr>
      <w:tr w:rsidR="005755CB" w:rsidRPr="009F08E8" w:rsidTr="00963604">
        <w:trPr>
          <w:trHeight w:val="90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Основное мероприятие "Мероприятия, реализуемые с привлечением межбюджетных трансфертов бюджетам другого уровня"</w:t>
            </w:r>
          </w:p>
        </w:tc>
        <w:tc>
          <w:tcPr>
            <w:tcW w:w="1480" w:type="dxa"/>
            <w:hideMark/>
          </w:tcPr>
          <w:p w:rsidR="005755CB" w:rsidRPr="009F08E8" w:rsidRDefault="005755CB" w:rsidP="00963604">
            <w:pPr>
              <w:jc w:val="right"/>
              <w:rPr>
                <w:b/>
                <w:bCs/>
              </w:rPr>
            </w:pPr>
            <w:r w:rsidRPr="009F08E8">
              <w:rPr>
                <w:b/>
                <w:bCs/>
              </w:rPr>
              <w:t>Ч210300000</w:t>
            </w:r>
          </w:p>
        </w:tc>
        <w:tc>
          <w:tcPr>
            <w:tcW w:w="700" w:type="dxa"/>
            <w:hideMark/>
          </w:tcPr>
          <w:p w:rsidR="005755CB" w:rsidRPr="009F08E8" w:rsidRDefault="005755CB" w:rsidP="00963604">
            <w:pPr>
              <w:jc w:val="right"/>
              <w:rPr>
                <w:b/>
                <w:bCs/>
              </w:rPr>
            </w:pPr>
            <w:r w:rsidRPr="009F08E8">
              <w:rPr>
                <w:b/>
                <w:bCs/>
              </w:rPr>
              <w:t> </w:t>
            </w:r>
          </w:p>
        </w:tc>
        <w:tc>
          <w:tcPr>
            <w:tcW w:w="600" w:type="dxa"/>
            <w:noWrap/>
            <w:hideMark/>
          </w:tcPr>
          <w:p w:rsidR="005755CB" w:rsidRPr="009F08E8" w:rsidRDefault="005755CB" w:rsidP="00963604">
            <w:pPr>
              <w:jc w:val="right"/>
              <w:rPr>
                <w:b/>
                <w:bCs/>
              </w:rPr>
            </w:pPr>
            <w:r w:rsidRPr="009F08E8">
              <w:rPr>
                <w:b/>
                <w:bCs/>
              </w:rPr>
              <w:t> </w:t>
            </w:r>
          </w:p>
        </w:tc>
        <w:tc>
          <w:tcPr>
            <w:tcW w:w="560" w:type="dxa"/>
            <w:noWrap/>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385 708,00</w:t>
            </w:r>
          </w:p>
        </w:tc>
        <w:tc>
          <w:tcPr>
            <w:tcW w:w="1420" w:type="dxa"/>
            <w:hideMark/>
          </w:tcPr>
          <w:p w:rsidR="005755CB" w:rsidRPr="009F08E8" w:rsidRDefault="005755CB" w:rsidP="00963604">
            <w:pPr>
              <w:jc w:val="right"/>
              <w:rPr>
                <w:b/>
                <w:bCs/>
              </w:rPr>
            </w:pPr>
            <w:r w:rsidRPr="009F08E8">
              <w:rPr>
                <w:b/>
                <w:bCs/>
              </w:rPr>
              <w:t>385 108,00</w:t>
            </w:r>
          </w:p>
        </w:tc>
      </w:tr>
      <w:tr w:rsidR="005755CB" w:rsidRPr="009F08E8" w:rsidTr="00963604">
        <w:trPr>
          <w:trHeight w:val="79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480" w:type="dxa"/>
            <w:hideMark/>
          </w:tcPr>
          <w:p w:rsidR="005755CB" w:rsidRPr="009F08E8" w:rsidRDefault="005755CB" w:rsidP="00963604">
            <w:pPr>
              <w:jc w:val="right"/>
              <w:rPr>
                <w:b/>
                <w:bCs/>
              </w:rPr>
            </w:pPr>
            <w:r w:rsidRPr="009F08E8">
              <w:rPr>
                <w:b/>
                <w:bCs/>
              </w:rPr>
              <w:t>Ч2103S4190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232 000,00</w:t>
            </w:r>
          </w:p>
        </w:tc>
        <w:tc>
          <w:tcPr>
            <w:tcW w:w="1420" w:type="dxa"/>
            <w:hideMark/>
          </w:tcPr>
          <w:p w:rsidR="005755CB" w:rsidRPr="009F08E8" w:rsidRDefault="005755CB" w:rsidP="00963604">
            <w:pPr>
              <w:jc w:val="right"/>
              <w:rPr>
                <w:b/>
                <w:bCs/>
              </w:rPr>
            </w:pPr>
            <w:r w:rsidRPr="009F08E8">
              <w:rPr>
                <w:b/>
                <w:bCs/>
              </w:rPr>
              <w:t>231 400,00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Ч2103S4190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04</w:t>
            </w:r>
          </w:p>
        </w:tc>
        <w:tc>
          <w:tcPr>
            <w:tcW w:w="560" w:type="dxa"/>
            <w:hideMark/>
          </w:tcPr>
          <w:p w:rsidR="005755CB" w:rsidRPr="009F08E8" w:rsidRDefault="005755CB" w:rsidP="00963604">
            <w:pPr>
              <w:jc w:val="right"/>
            </w:pPr>
            <w:r w:rsidRPr="009F08E8">
              <w:t>09</w:t>
            </w:r>
          </w:p>
        </w:tc>
        <w:tc>
          <w:tcPr>
            <w:tcW w:w="1460" w:type="dxa"/>
            <w:hideMark/>
          </w:tcPr>
          <w:p w:rsidR="005755CB" w:rsidRPr="009F08E8" w:rsidRDefault="005755CB" w:rsidP="00963604">
            <w:pPr>
              <w:jc w:val="right"/>
            </w:pPr>
            <w:r w:rsidRPr="009F08E8">
              <w:t>232 000,00</w:t>
            </w:r>
          </w:p>
        </w:tc>
        <w:tc>
          <w:tcPr>
            <w:tcW w:w="1420" w:type="dxa"/>
            <w:hideMark/>
          </w:tcPr>
          <w:p w:rsidR="005755CB" w:rsidRPr="009F08E8" w:rsidRDefault="005755CB" w:rsidP="00963604">
            <w:pPr>
              <w:jc w:val="right"/>
            </w:pPr>
            <w:r w:rsidRPr="009F08E8">
              <w:t>231 400,00</w:t>
            </w:r>
          </w:p>
        </w:tc>
      </w:tr>
      <w:tr w:rsidR="005755CB" w:rsidRPr="009F08E8" w:rsidTr="00963604">
        <w:trPr>
          <w:trHeight w:val="57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Ч2103S4190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04</w:t>
            </w:r>
          </w:p>
        </w:tc>
        <w:tc>
          <w:tcPr>
            <w:tcW w:w="560" w:type="dxa"/>
            <w:hideMark/>
          </w:tcPr>
          <w:p w:rsidR="005755CB" w:rsidRPr="009F08E8" w:rsidRDefault="005755CB" w:rsidP="00963604">
            <w:pPr>
              <w:jc w:val="right"/>
            </w:pPr>
            <w:r w:rsidRPr="009F08E8">
              <w:t>09</w:t>
            </w:r>
          </w:p>
        </w:tc>
        <w:tc>
          <w:tcPr>
            <w:tcW w:w="1460" w:type="dxa"/>
            <w:hideMark/>
          </w:tcPr>
          <w:p w:rsidR="005755CB" w:rsidRPr="009F08E8" w:rsidRDefault="005755CB" w:rsidP="00963604">
            <w:pPr>
              <w:jc w:val="right"/>
            </w:pPr>
            <w:r w:rsidRPr="009F08E8">
              <w:t>232 000,00</w:t>
            </w:r>
          </w:p>
        </w:tc>
        <w:tc>
          <w:tcPr>
            <w:tcW w:w="1420" w:type="dxa"/>
            <w:hideMark/>
          </w:tcPr>
          <w:p w:rsidR="005755CB" w:rsidRPr="009F08E8" w:rsidRDefault="005755CB" w:rsidP="00963604">
            <w:pPr>
              <w:jc w:val="right"/>
            </w:pPr>
            <w:r w:rsidRPr="009F08E8">
              <w:t>231 400,00</w:t>
            </w:r>
          </w:p>
        </w:tc>
      </w:tr>
      <w:tr w:rsidR="005755CB" w:rsidRPr="009F08E8" w:rsidTr="00963604">
        <w:trPr>
          <w:trHeight w:val="85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1480" w:type="dxa"/>
            <w:hideMark/>
          </w:tcPr>
          <w:p w:rsidR="005755CB" w:rsidRPr="009F08E8" w:rsidRDefault="005755CB" w:rsidP="00963604">
            <w:pPr>
              <w:jc w:val="right"/>
              <w:rPr>
                <w:b/>
                <w:bCs/>
              </w:rPr>
            </w:pPr>
            <w:r w:rsidRPr="009F08E8">
              <w:rPr>
                <w:b/>
                <w:bCs/>
              </w:rPr>
              <w:t>Ч2103S4190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153 708,00</w:t>
            </w:r>
          </w:p>
        </w:tc>
        <w:tc>
          <w:tcPr>
            <w:tcW w:w="1420" w:type="dxa"/>
            <w:hideMark/>
          </w:tcPr>
          <w:p w:rsidR="005755CB" w:rsidRPr="009F08E8" w:rsidRDefault="005755CB" w:rsidP="00963604">
            <w:pPr>
              <w:jc w:val="right"/>
              <w:rPr>
                <w:b/>
                <w:bCs/>
              </w:rPr>
            </w:pPr>
            <w:r w:rsidRPr="009F08E8">
              <w:rPr>
                <w:b/>
                <w:bCs/>
              </w:rPr>
              <w:t>153 708,00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Ч2103S4190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04</w:t>
            </w:r>
          </w:p>
        </w:tc>
        <w:tc>
          <w:tcPr>
            <w:tcW w:w="560" w:type="dxa"/>
            <w:hideMark/>
          </w:tcPr>
          <w:p w:rsidR="005755CB" w:rsidRPr="009F08E8" w:rsidRDefault="005755CB" w:rsidP="00963604">
            <w:pPr>
              <w:jc w:val="right"/>
            </w:pPr>
            <w:r w:rsidRPr="009F08E8">
              <w:t>09</w:t>
            </w:r>
          </w:p>
        </w:tc>
        <w:tc>
          <w:tcPr>
            <w:tcW w:w="1460" w:type="dxa"/>
            <w:hideMark/>
          </w:tcPr>
          <w:p w:rsidR="005755CB" w:rsidRPr="009F08E8" w:rsidRDefault="005755CB" w:rsidP="00963604">
            <w:pPr>
              <w:jc w:val="right"/>
            </w:pPr>
            <w:r w:rsidRPr="009F08E8">
              <w:t>153 708,00</w:t>
            </w:r>
          </w:p>
        </w:tc>
        <w:tc>
          <w:tcPr>
            <w:tcW w:w="1420" w:type="dxa"/>
            <w:hideMark/>
          </w:tcPr>
          <w:p w:rsidR="005755CB" w:rsidRPr="009F08E8" w:rsidRDefault="005755CB" w:rsidP="00963604">
            <w:pPr>
              <w:jc w:val="right"/>
            </w:pPr>
            <w:r w:rsidRPr="009F08E8">
              <w:t>153 708,00</w:t>
            </w:r>
          </w:p>
        </w:tc>
      </w:tr>
      <w:tr w:rsidR="005755CB" w:rsidRPr="009F08E8" w:rsidTr="00963604">
        <w:trPr>
          <w:trHeight w:val="57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Ч2103S4190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04</w:t>
            </w:r>
          </w:p>
        </w:tc>
        <w:tc>
          <w:tcPr>
            <w:tcW w:w="560" w:type="dxa"/>
            <w:hideMark/>
          </w:tcPr>
          <w:p w:rsidR="005755CB" w:rsidRPr="009F08E8" w:rsidRDefault="005755CB" w:rsidP="00963604">
            <w:pPr>
              <w:jc w:val="right"/>
            </w:pPr>
            <w:r w:rsidRPr="009F08E8">
              <w:t>09</w:t>
            </w:r>
          </w:p>
        </w:tc>
        <w:tc>
          <w:tcPr>
            <w:tcW w:w="1460" w:type="dxa"/>
            <w:hideMark/>
          </w:tcPr>
          <w:p w:rsidR="005755CB" w:rsidRPr="009F08E8" w:rsidRDefault="005755CB" w:rsidP="00963604">
            <w:pPr>
              <w:jc w:val="right"/>
            </w:pPr>
            <w:r w:rsidRPr="009F08E8">
              <w:t>153 708,00</w:t>
            </w:r>
          </w:p>
        </w:tc>
        <w:tc>
          <w:tcPr>
            <w:tcW w:w="1420" w:type="dxa"/>
            <w:hideMark/>
          </w:tcPr>
          <w:p w:rsidR="005755CB" w:rsidRPr="009F08E8" w:rsidRDefault="005755CB" w:rsidP="00963604">
            <w:pPr>
              <w:jc w:val="right"/>
            </w:pPr>
            <w:r w:rsidRPr="009F08E8">
              <w:t>153 708,00</w:t>
            </w:r>
          </w:p>
        </w:tc>
      </w:tr>
      <w:tr w:rsidR="005755CB" w:rsidRPr="009F08E8" w:rsidTr="00963604">
        <w:trPr>
          <w:trHeight w:val="1455"/>
        </w:trPr>
        <w:tc>
          <w:tcPr>
            <w:tcW w:w="420" w:type="dxa"/>
            <w:vMerge w:val="restart"/>
            <w:hideMark/>
          </w:tcPr>
          <w:p w:rsidR="005755CB" w:rsidRPr="009F08E8" w:rsidRDefault="005755CB" w:rsidP="00963604">
            <w:pPr>
              <w:jc w:val="right"/>
              <w:rPr>
                <w:b/>
                <w:bCs/>
              </w:rPr>
            </w:pPr>
            <w:r w:rsidRPr="009F08E8">
              <w:rPr>
                <w:b/>
                <w:bCs/>
              </w:rPr>
              <w:t>3</w:t>
            </w:r>
          </w:p>
        </w:tc>
        <w:tc>
          <w:tcPr>
            <w:tcW w:w="680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1480" w:type="dxa"/>
            <w:hideMark/>
          </w:tcPr>
          <w:p w:rsidR="005755CB" w:rsidRPr="009F08E8" w:rsidRDefault="005755CB" w:rsidP="00963604">
            <w:pPr>
              <w:jc w:val="right"/>
              <w:rPr>
                <w:b/>
                <w:bCs/>
              </w:rPr>
            </w:pPr>
            <w:r w:rsidRPr="009F08E8">
              <w:rPr>
                <w:b/>
                <w:bCs/>
              </w:rPr>
              <w:t>Ч400000000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88 972,00</w:t>
            </w:r>
          </w:p>
        </w:tc>
        <w:tc>
          <w:tcPr>
            <w:tcW w:w="1420" w:type="dxa"/>
            <w:hideMark/>
          </w:tcPr>
          <w:p w:rsidR="005755CB" w:rsidRPr="009F08E8" w:rsidRDefault="005755CB" w:rsidP="00963604">
            <w:pPr>
              <w:jc w:val="right"/>
              <w:rPr>
                <w:b/>
                <w:bCs/>
              </w:rPr>
            </w:pPr>
            <w:r w:rsidRPr="009F08E8">
              <w:rPr>
                <w:b/>
                <w:bCs/>
              </w:rPr>
              <w:t>88 972,00</w:t>
            </w:r>
          </w:p>
        </w:tc>
      </w:tr>
      <w:tr w:rsidR="005755CB" w:rsidRPr="009F08E8" w:rsidTr="00963604">
        <w:trPr>
          <w:trHeight w:val="115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1480" w:type="dxa"/>
            <w:hideMark/>
          </w:tcPr>
          <w:p w:rsidR="005755CB" w:rsidRPr="009F08E8" w:rsidRDefault="005755CB" w:rsidP="00963604">
            <w:pPr>
              <w:jc w:val="right"/>
              <w:rPr>
                <w:b/>
                <w:bCs/>
              </w:rPr>
            </w:pPr>
            <w:r w:rsidRPr="009F08E8">
              <w:rPr>
                <w:b/>
                <w:bCs/>
              </w:rPr>
              <w:t>Ч410000000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88 972,00</w:t>
            </w:r>
          </w:p>
        </w:tc>
        <w:tc>
          <w:tcPr>
            <w:tcW w:w="1420" w:type="dxa"/>
            <w:hideMark/>
          </w:tcPr>
          <w:p w:rsidR="005755CB" w:rsidRPr="009F08E8" w:rsidRDefault="005755CB" w:rsidP="00963604">
            <w:pPr>
              <w:jc w:val="right"/>
              <w:rPr>
                <w:b/>
                <w:bCs/>
              </w:rPr>
            </w:pPr>
            <w:r w:rsidRPr="009F08E8">
              <w:rPr>
                <w:b/>
                <w:bCs/>
              </w:rPr>
              <w:t>88 972,00</w:t>
            </w:r>
          </w:p>
        </w:tc>
      </w:tr>
      <w:tr w:rsidR="005755CB" w:rsidRPr="009F08E8" w:rsidTr="00963604">
        <w:trPr>
          <w:trHeight w:val="141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0" w:type="dxa"/>
            <w:hideMark/>
          </w:tcPr>
          <w:p w:rsidR="005755CB" w:rsidRPr="009F08E8" w:rsidRDefault="005755CB" w:rsidP="00963604">
            <w:pPr>
              <w:jc w:val="right"/>
              <w:rPr>
                <w:b/>
                <w:bCs/>
              </w:rPr>
            </w:pPr>
            <w:r w:rsidRPr="009F08E8">
              <w:rPr>
                <w:b/>
                <w:bCs/>
              </w:rPr>
              <w:t>Ч410400000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88 972,00</w:t>
            </w:r>
          </w:p>
        </w:tc>
        <w:tc>
          <w:tcPr>
            <w:tcW w:w="1420" w:type="dxa"/>
            <w:hideMark/>
          </w:tcPr>
          <w:p w:rsidR="005755CB" w:rsidRPr="009F08E8" w:rsidRDefault="005755CB" w:rsidP="00963604">
            <w:pPr>
              <w:jc w:val="right"/>
              <w:rPr>
                <w:b/>
                <w:bCs/>
              </w:rPr>
            </w:pPr>
            <w:r w:rsidRPr="009F08E8">
              <w:rPr>
                <w:b/>
                <w:bCs/>
              </w:rPr>
              <w:t>88 972,00</w:t>
            </w:r>
          </w:p>
        </w:tc>
      </w:tr>
      <w:tr w:rsidR="005755CB" w:rsidRPr="009F08E8" w:rsidTr="00963604">
        <w:trPr>
          <w:trHeight w:val="82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80" w:type="dxa"/>
            <w:hideMark/>
          </w:tcPr>
          <w:p w:rsidR="005755CB" w:rsidRPr="009F08E8" w:rsidRDefault="005755CB" w:rsidP="00963604">
            <w:pPr>
              <w:jc w:val="right"/>
              <w:rPr>
                <w:b/>
                <w:bCs/>
              </w:rPr>
            </w:pPr>
            <w:r w:rsidRPr="009F08E8">
              <w:rPr>
                <w:b/>
                <w:bCs/>
              </w:rPr>
              <w:t>Ч410451180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88 972,00</w:t>
            </w:r>
          </w:p>
        </w:tc>
        <w:tc>
          <w:tcPr>
            <w:tcW w:w="1420" w:type="dxa"/>
            <w:hideMark/>
          </w:tcPr>
          <w:p w:rsidR="005755CB" w:rsidRPr="009F08E8" w:rsidRDefault="005755CB" w:rsidP="00963604">
            <w:pPr>
              <w:jc w:val="right"/>
              <w:rPr>
                <w:b/>
                <w:bCs/>
              </w:rPr>
            </w:pPr>
            <w:r w:rsidRPr="009F08E8">
              <w:rPr>
                <w:b/>
                <w:bCs/>
              </w:rPr>
              <w:t>88 972,00</w:t>
            </w:r>
          </w:p>
        </w:tc>
      </w:tr>
      <w:tr w:rsidR="005755CB" w:rsidRPr="009F08E8" w:rsidTr="00963604">
        <w:trPr>
          <w:trHeight w:val="84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F08E8">
              <w:lastRenderedPageBreak/>
              <w:t>органами управления государственными внебюджетными фондами</w:t>
            </w:r>
          </w:p>
        </w:tc>
        <w:tc>
          <w:tcPr>
            <w:tcW w:w="1480" w:type="dxa"/>
            <w:hideMark/>
          </w:tcPr>
          <w:p w:rsidR="005755CB" w:rsidRPr="009F08E8" w:rsidRDefault="005755CB" w:rsidP="00963604">
            <w:pPr>
              <w:jc w:val="right"/>
            </w:pPr>
            <w:r w:rsidRPr="009F08E8">
              <w:lastRenderedPageBreak/>
              <w:t>Ч410451180</w:t>
            </w:r>
          </w:p>
        </w:tc>
        <w:tc>
          <w:tcPr>
            <w:tcW w:w="700" w:type="dxa"/>
            <w:hideMark/>
          </w:tcPr>
          <w:p w:rsidR="005755CB" w:rsidRPr="009F08E8" w:rsidRDefault="005755CB" w:rsidP="00963604">
            <w:pPr>
              <w:jc w:val="right"/>
            </w:pPr>
            <w:r w:rsidRPr="009F08E8">
              <w:t>100</w:t>
            </w:r>
          </w:p>
        </w:tc>
        <w:tc>
          <w:tcPr>
            <w:tcW w:w="600" w:type="dxa"/>
            <w:hideMark/>
          </w:tcPr>
          <w:p w:rsidR="005755CB" w:rsidRPr="009F08E8" w:rsidRDefault="005755CB" w:rsidP="00963604">
            <w:pPr>
              <w:jc w:val="right"/>
            </w:pPr>
            <w:r w:rsidRPr="009F08E8">
              <w:t>02</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88 100,00</w:t>
            </w:r>
          </w:p>
        </w:tc>
        <w:tc>
          <w:tcPr>
            <w:tcW w:w="1420" w:type="dxa"/>
            <w:hideMark/>
          </w:tcPr>
          <w:p w:rsidR="005755CB" w:rsidRPr="009F08E8" w:rsidRDefault="005755CB" w:rsidP="00963604">
            <w:pPr>
              <w:jc w:val="right"/>
            </w:pPr>
            <w:r w:rsidRPr="009F08E8">
              <w:t>88 100,00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Расходы на выплаты персоналу казенных учреждений</w:t>
            </w:r>
          </w:p>
        </w:tc>
        <w:tc>
          <w:tcPr>
            <w:tcW w:w="1480" w:type="dxa"/>
            <w:hideMark/>
          </w:tcPr>
          <w:p w:rsidR="005755CB" w:rsidRPr="009F08E8" w:rsidRDefault="005755CB" w:rsidP="00963604">
            <w:pPr>
              <w:jc w:val="right"/>
            </w:pPr>
            <w:r w:rsidRPr="009F08E8">
              <w:t>Ч410451180</w:t>
            </w:r>
          </w:p>
        </w:tc>
        <w:tc>
          <w:tcPr>
            <w:tcW w:w="700" w:type="dxa"/>
            <w:hideMark/>
          </w:tcPr>
          <w:p w:rsidR="005755CB" w:rsidRPr="009F08E8" w:rsidRDefault="005755CB" w:rsidP="00963604">
            <w:pPr>
              <w:jc w:val="right"/>
            </w:pPr>
            <w:r w:rsidRPr="009F08E8">
              <w:t>110</w:t>
            </w:r>
          </w:p>
        </w:tc>
        <w:tc>
          <w:tcPr>
            <w:tcW w:w="600" w:type="dxa"/>
            <w:hideMark/>
          </w:tcPr>
          <w:p w:rsidR="005755CB" w:rsidRPr="009F08E8" w:rsidRDefault="005755CB" w:rsidP="00963604">
            <w:pPr>
              <w:jc w:val="right"/>
            </w:pPr>
            <w:r w:rsidRPr="009F08E8">
              <w:t>02</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88 100,00</w:t>
            </w:r>
          </w:p>
        </w:tc>
        <w:tc>
          <w:tcPr>
            <w:tcW w:w="1420" w:type="dxa"/>
            <w:hideMark/>
          </w:tcPr>
          <w:p w:rsidR="005755CB" w:rsidRPr="009F08E8" w:rsidRDefault="005755CB" w:rsidP="00963604">
            <w:pPr>
              <w:jc w:val="right"/>
            </w:pPr>
            <w:r w:rsidRPr="009F08E8">
              <w:t>88 100,00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Ч410451180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02</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872,00</w:t>
            </w:r>
          </w:p>
        </w:tc>
        <w:tc>
          <w:tcPr>
            <w:tcW w:w="1420" w:type="dxa"/>
            <w:hideMark/>
          </w:tcPr>
          <w:p w:rsidR="005755CB" w:rsidRPr="009F08E8" w:rsidRDefault="005755CB" w:rsidP="00963604">
            <w:pPr>
              <w:jc w:val="right"/>
            </w:pPr>
            <w:r w:rsidRPr="009F08E8">
              <w:t>872,00</w:t>
            </w:r>
          </w:p>
        </w:tc>
      </w:tr>
      <w:tr w:rsidR="005755CB" w:rsidRPr="009F08E8" w:rsidTr="00963604">
        <w:trPr>
          <w:trHeight w:val="58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Ч410451180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02</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872,00</w:t>
            </w:r>
          </w:p>
        </w:tc>
        <w:tc>
          <w:tcPr>
            <w:tcW w:w="1420" w:type="dxa"/>
            <w:hideMark/>
          </w:tcPr>
          <w:p w:rsidR="005755CB" w:rsidRPr="009F08E8" w:rsidRDefault="005755CB" w:rsidP="00963604">
            <w:pPr>
              <w:jc w:val="right"/>
            </w:pPr>
            <w:r w:rsidRPr="009F08E8">
              <w:t>872,00</w:t>
            </w:r>
          </w:p>
        </w:tc>
      </w:tr>
      <w:tr w:rsidR="005755CB" w:rsidRPr="009F08E8" w:rsidTr="00963604">
        <w:trPr>
          <w:trHeight w:val="915"/>
        </w:trPr>
        <w:tc>
          <w:tcPr>
            <w:tcW w:w="420" w:type="dxa"/>
            <w:vMerge w:val="restart"/>
            <w:hideMark/>
          </w:tcPr>
          <w:p w:rsidR="005755CB" w:rsidRPr="009F08E8" w:rsidRDefault="005755CB" w:rsidP="00963604">
            <w:pPr>
              <w:jc w:val="right"/>
              <w:rPr>
                <w:b/>
                <w:bCs/>
              </w:rPr>
            </w:pPr>
            <w:r w:rsidRPr="009F08E8">
              <w:rPr>
                <w:b/>
                <w:bCs/>
              </w:rPr>
              <w:t>4</w:t>
            </w:r>
          </w:p>
        </w:tc>
        <w:tc>
          <w:tcPr>
            <w:tcW w:w="680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1480" w:type="dxa"/>
            <w:hideMark/>
          </w:tcPr>
          <w:p w:rsidR="005755CB" w:rsidRPr="009F08E8" w:rsidRDefault="005755CB" w:rsidP="00963604">
            <w:pPr>
              <w:jc w:val="right"/>
              <w:rPr>
                <w:b/>
                <w:bCs/>
              </w:rPr>
            </w:pPr>
            <w:r w:rsidRPr="009F08E8">
              <w:rPr>
                <w:b/>
                <w:bCs/>
              </w:rPr>
              <w:t>Ч500000000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1 173 742,00</w:t>
            </w:r>
          </w:p>
        </w:tc>
        <w:tc>
          <w:tcPr>
            <w:tcW w:w="1420" w:type="dxa"/>
            <w:hideMark/>
          </w:tcPr>
          <w:p w:rsidR="005755CB" w:rsidRPr="009F08E8" w:rsidRDefault="005755CB" w:rsidP="00963604">
            <w:pPr>
              <w:jc w:val="right"/>
              <w:rPr>
                <w:b/>
                <w:bCs/>
              </w:rPr>
            </w:pPr>
            <w:r w:rsidRPr="009F08E8">
              <w:rPr>
                <w:b/>
                <w:bCs/>
              </w:rPr>
              <w:t>1 173 562,00</w:t>
            </w:r>
          </w:p>
        </w:tc>
      </w:tr>
      <w:tr w:rsidR="005755CB" w:rsidRPr="009F08E8" w:rsidTr="00963604">
        <w:trPr>
          <w:trHeight w:val="114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1480" w:type="dxa"/>
            <w:hideMark/>
          </w:tcPr>
          <w:p w:rsidR="005755CB" w:rsidRPr="009F08E8" w:rsidRDefault="005755CB" w:rsidP="00963604">
            <w:pPr>
              <w:jc w:val="right"/>
              <w:rPr>
                <w:b/>
                <w:bCs/>
              </w:rPr>
            </w:pPr>
            <w:r w:rsidRPr="009F08E8">
              <w:rPr>
                <w:b/>
                <w:bCs/>
              </w:rPr>
              <w:t>Ч5Э0000000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1 173 742,00</w:t>
            </w:r>
          </w:p>
        </w:tc>
        <w:tc>
          <w:tcPr>
            <w:tcW w:w="1420" w:type="dxa"/>
            <w:hideMark/>
          </w:tcPr>
          <w:p w:rsidR="005755CB" w:rsidRPr="009F08E8" w:rsidRDefault="005755CB" w:rsidP="00963604">
            <w:pPr>
              <w:jc w:val="right"/>
              <w:rPr>
                <w:b/>
                <w:bCs/>
              </w:rPr>
            </w:pPr>
            <w:r w:rsidRPr="009F08E8">
              <w:rPr>
                <w:b/>
                <w:bCs/>
              </w:rPr>
              <w:t>1 173 562,00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Основное мероприятие "Общепрограммные расходы"</w:t>
            </w:r>
          </w:p>
        </w:tc>
        <w:tc>
          <w:tcPr>
            <w:tcW w:w="1480" w:type="dxa"/>
            <w:hideMark/>
          </w:tcPr>
          <w:p w:rsidR="005755CB" w:rsidRPr="009F08E8" w:rsidRDefault="005755CB" w:rsidP="00963604">
            <w:pPr>
              <w:jc w:val="right"/>
              <w:rPr>
                <w:b/>
                <w:bCs/>
              </w:rPr>
            </w:pPr>
            <w:r w:rsidRPr="009F08E8">
              <w:rPr>
                <w:b/>
                <w:bCs/>
              </w:rPr>
              <w:t>Ч5Э0100000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1 173 742,00</w:t>
            </w:r>
          </w:p>
        </w:tc>
        <w:tc>
          <w:tcPr>
            <w:tcW w:w="1420" w:type="dxa"/>
            <w:hideMark/>
          </w:tcPr>
          <w:p w:rsidR="005755CB" w:rsidRPr="009F08E8" w:rsidRDefault="005755CB" w:rsidP="00963604">
            <w:pPr>
              <w:jc w:val="right"/>
              <w:rPr>
                <w:b/>
                <w:bCs/>
              </w:rPr>
            </w:pPr>
            <w:r w:rsidRPr="009F08E8">
              <w:rPr>
                <w:b/>
                <w:bCs/>
              </w:rPr>
              <w:t>1 173 562,00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Обеспечение функций муниципальных органов</w:t>
            </w:r>
          </w:p>
        </w:tc>
        <w:tc>
          <w:tcPr>
            <w:tcW w:w="1480" w:type="dxa"/>
            <w:hideMark/>
          </w:tcPr>
          <w:p w:rsidR="005755CB" w:rsidRPr="009F08E8" w:rsidRDefault="005755CB" w:rsidP="00963604">
            <w:pPr>
              <w:jc w:val="right"/>
              <w:rPr>
                <w:b/>
                <w:bCs/>
              </w:rPr>
            </w:pPr>
            <w:r w:rsidRPr="009F08E8">
              <w:rPr>
                <w:b/>
                <w:bCs/>
              </w:rPr>
              <w:t>Ч5Э0100200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1 041 563,00</w:t>
            </w:r>
          </w:p>
        </w:tc>
        <w:tc>
          <w:tcPr>
            <w:tcW w:w="1420" w:type="dxa"/>
            <w:hideMark/>
          </w:tcPr>
          <w:p w:rsidR="005755CB" w:rsidRPr="009F08E8" w:rsidRDefault="005755CB" w:rsidP="00963604">
            <w:pPr>
              <w:jc w:val="right"/>
              <w:rPr>
                <w:b/>
                <w:bCs/>
              </w:rPr>
            </w:pPr>
            <w:r w:rsidRPr="009F08E8">
              <w:rPr>
                <w:b/>
                <w:bCs/>
              </w:rPr>
              <w:t>1 041 383,00</w:t>
            </w:r>
          </w:p>
        </w:tc>
      </w:tr>
      <w:tr w:rsidR="005755CB" w:rsidRPr="009F08E8" w:rsidTr="00963604">
        <w:trPr>
          <w:trHeight w:val="87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hideMark/>
          </w:tcPr>
          <w:p w:rsidR="005755CB" w:rsidRPr="009F08E8" w:rsidRDefault="005755CB" w:rsidP="00963604">
            <w:pPr>
              <w:jc w:val="right"/>
            </w:pPr>
            <w:r w:rsidRPr="009F08E8">
              <w:t>Ч5Э0100200</w:t>
            </w:r>
          </w:p>
        </w:tc>
        <w:tc>
          <w:tcPr>
            <w:tcW w:w="700" w:type="dxa"/>
            <w:hideMark/>
          </w:tcPr>
          <w:p w:rsidR="005755CB" w:rsidRPr="009F08E8" w:rsidRDefault="005755CB" w:rsidP="00963604">
            <w:pPr>
              <w:jc w:val="right"/>
            </w:pPr>
            <w:r w:rsidRPr="009F08E8">
              <w:t>100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04</w:t>
            </w:r>
          </w:p>
        </w:tc>
        <w:tc>
          <w:tcPr>
            <w:tcW w:w="1460" w:type="dxa"/>
            <w:hideMark/>
          </w:tcPr>
          <w:p w:rsidR="005755CB" w:rsidRPr="009F08E8" w:rsidRDefault="005755CB" w:rsidP="00963604">
            <w:pPr>
              <w:jc w:val="right"/>
            </w:pPr>
            <w:r w:rsidRPr="009F08E8">
              <w:t>961 460,00</w:t>
            </w:r>
          </w:p>
        </w:tc>
        <w:tc>
          <w:tcPr>
            <w:tcW w:w="1420" w:type="dxa"/>
            <w:hideMark/>
          </w:tcPr>
          <w:p w:rsidR="005755CB" w:rsidRPr="009F08E8" w:rsidRDefault="005755CB" w:rsidP="00963604">
            <w:pPr>
              <w:jc w:val="right"/>
            </w:pPr>
            <w:r w:rsidRPr="009F08E8">
              <w:t>961 460,00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Расходы на выплаты персоналу государственных (муниципальных) органов</w:t>
            </w:r>
          </w:p>
        </w:tc>
        <w:tc>
          <w:tcPr>
            <w:tcW w:w="1480" w:type="dxa"/>
            <w:hideMark/>
          </w:tcPr>
          <w:p w:rsidR="005755CB" w:rsidRPr="009F08E8" w:rsidRDefault="005755CB" w:rsidP="00963604">
            <w:pPr>
              <w:jc w:val="right"/>
            </w:pPr>
            <w:r w:rsidRPr="009F08E8">
              <w:t>Ч5Э0100200</w:t>
            </w:r>
          </w:p>
        </w:tc>
        <w:tc>
          <w:tcPr>
            <w:tcW w:w="700" w:type="dxa"/>
            <w:hideMark/>
          </w:tcPr>
          <w:p w:rsidR="005755CB" w:rsidRPr="009F08E8" w:rsidRDefault="005755CB" w:rsidP="00963604">
            <w:pPr>
              <w:jc w:val="right"/>
            </w:pPr>
            <w:r w:rsidRPr="009F08E8">
              <w:t>120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04</w:t>
            </w:r>
          </w:p>
        </w:tc>
        <w:tc>
          <w:tcPr>
            <w:tcW w:w="1460" w:type="dxa"/>
            <w:hideMark/>
          </w:tcPr>
          <w:p w:rsidR="005755CB" w:rsidRPr="009F08E8" w:rsidRDefault="005755CB" w:rsidP="00963604">
            <w:pPr>
              <w:jc w:val="right"/>
            </w:pPr>
            <w:r w:rsidRPr="009F08E8">
              <w:t>961 460,00</w:t>
            </w:r>
          </w:p>
        </w:tc>
        <w:tc>
          <w:tcPr>
            <w:tcW w:w="1420" w:type="dxa"/>
            <w:hideMark/>
          </w:tcPr>
          <w:p w:rsidR="005755CB" w:rsidRPr="009F08E8" w:rsidRDefault="005755CB" w:rsidP="00963604">
            <w:pPr>
              <w:jc w:val="right"/>
            </w:pPr>
            <w:r w:rsidRPr="009F08E8">
              <w:t>961 460,00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Ч5Э0100200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04</w:t>
            </w:r>
          </w:p>
        </w:tc>
        <w:tc>
          <w:tcPr>
            <w:tcW w:w="1460" w:type="dxa"/>
            <w:hideMark/>
          </w:tcPr>
          <w:p w:rsidR="005755CB" w:rsidRPr="009F08E8" w:rsidRDefault="005755CB" w:rsidP="00963604">
            <w:pPr>
              <w:jc w:val="right"/>
            </w:pPr>
            <w:r w:rsidRPr="009F08E8">
              <w:t>80 103,00</w:t>
            </w:r>
          </w:p>
        </w:tc>
        <w:tc>
          <w:tcPr>
            <w:tcW w:w="1420" w:type="dxa"/>
            <w:hideMark/>
          </w:tcPr>
          <w:p w:rsidR="005755CB" w:rsidRPr="009F08E8" w:rsidRDefault="005755CB" w:rsidP="00963604">
            <w:pPr>
              <w:jc w:val="right"/>
            </w:pPr>
            <w:r w:rsidRPr="009F08E8">
              <w:t>79 923,00</w:t>
            </w:r>
          </w:p>
        </w:tc>
      </w:tr>
      <w:tr w:rsidR="005755CB" w:rsidRPr="009F08E8" w:rsidTr="00963604">
        <w:trPr>
          <w:trHeight w:val="58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Ч5Э0100200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04</w:t>
            </w:r>
          </w:p>
        </w:tc>
        <w:tc>
          <w:tcPr>
            <w:tcW w:w="1460" w:type="dxa"/>
            <w:hideMark/>
          </w:tcPr>
          <w:p w:rsidR="005755CB" w:rsidRPr="009F08E8" w:rsidRDefault="005755CB" w:rsidP="00963604">
            <w:pPr>
              <w:jc w:val="right"/>
            </w:pPr>
            <w:r w:rsidRPr="009F08E8">
              <w:t>80 103,00</w:t>
            </w:r>
          </w:p>
        </w:tc>
        <w:tc>
          <w:tcPr>
            <w:tcW w:w="1420" w:type="dxa"/>
            <w:hideMark/>
          </w:tcPr>
          <w:p w:rsidR="005755CB" w:rsidRPr="009F08E8" w:rsidRDefault="005755CB" w:rsidP="00963604">
            <w:pPr>
              <w:jc w:val="right"/>
            </w:pPr>
            <w:r w:rsidRPr="009F08E8">
              <w:t>79 923,00</w:t>
            </w:r>
          </w:p>
        </w:tc>
      </w:tr>
      <w:tr w:rsidR="005755CB" w:rsidRPr="009F08E8" w:rsidTr="00963604">
        <w:trPr>
          <w:trHeight w:val="61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Выполнение других обязательств Хочашевского сельского поселения Ядринского района Чувашской Республики </w:t>
            </w:r>
          </w:p>
        </w:tc>
        <w:tc>
          <w:tcPr>
            <w:tcW w:w="1480" w:type="dxa"/>
            <w:hideMark/>
          </w:tcPr>
          <w:p w:rsidR="005755CB" w:rsidRPr="009F08E8" w:rsidRDefault="005755CB" w:rsidP="00963604">
            <w:pPr>
              <w:jc w:val="right"/>
              <w:rPr>
                <w:b/>
                <w:bCs/>
              </w:rPr>
            </w:pPr>
            <w:r w:rsidRPr="009F08E8">
              <w:rPr>
                <w:b/>
                <w:bCs/>
              </w:rPr>
              <w:t>Ч5Э0173770</w:t>
            </w:r>
          </w:p>
        </w:tc>
        <w:tc>
          <w:tcPr>
            <w:tcW w:w="700" w:type="dxa"/>
            <w:hideMark/>
          </w:tcPr>
          <w:p w:rsidR="005755CB" w:rsidRPr="009F08E8" w:rsidRDefault="005755CB" w:rsidP="00963604">
            <w:pPr>
              <w:jc w:val="right"/>
            </w:pPr>
            <w:r w:rsidRPr="009F08E8">
              <w:t> </w:t>
            </w:r>
          </w:p>
        </w:tc>
        <w:tc>
          <w:tcPr>
            <w:tcW w:w="600" w:type="dxa"/>
            <w:hideMark/>
          </w:tcPr>
          <w:p w:rsidR="005755CB" w:rsidRPr="009F08E8" w:rsidRDefault="005755CB" w:rsidP="00963604">
            <w:pPr>
              <w:jc w:val="right"/>
            </w:pPr>
            <w:r w:rsidRPr="009F08E8">
              <w:t> </w:t>
            </w:r>
          </w:p>
        </w:tc>
        <w:tc>
          <w:tcPr>
            <w:tcW w:w="560" w:type="dxa"/>
            <w:hideMark/>
          </w:tcPr>
          <w:p w:rsidR="005755CB" w:rsidRPr="009F08E8" w:rsidRDefault="005755CB" w:rsidP="00963604">
            <w:pPr>
              <w:jc w:val="right"/>
            </w:pPr>
            <w:r w:rsidRPr="009F08E8">
              <w:t> </w:t>
            </w:r>
          </w:p>
        </w:tc>
        <w:tc>
          <w:tcPr>
            <w:tcW w:w="1460" w:type="dxa"/>
            <w:hideMark/>
          </w:tcPr>
          <w:p w:rsidR="005755CB" w:rsidRPr="009F08E8" w:rsidRDefault="005755CB" w:rsidP="00963604">
            <w:pPr>
              <w:jc w:val="right"/>
              <w:rPr>
                <w:b/>
                <w:bCs/>
              </w:rPr>
            </w:pPr>
            <w:r w:rsidRPr="009F08E8">
              <w:rPr>
                <w:b/>
                <w:bCs/>
              </w:rPr>
              <w:t>132 179,00</w:t>
            </w:r>
          </w:p>
        </w:tc>
        <w:tc>
          <w:tcPr>
            <w:tcW w:w="1420" w:type="dxa"/>
            <w:hideMark/>
          </w:tcPr>
          <w:p w:rsidR="005755CB" w:rsidRPr="009F08E8" w:rsidRDefault="005755CB" w:rsidP="00963604">
            <w:pPr>
              <w:jc w:val="right"/>
              <w:rPr>
                <w:b/>
                <w:bCs/>
              </w:rPr>
            </w:pPr>
            <w:r w:rsidRPr="009F08E8">
              <w:rPr>
                <w:b/>
                <w:bCs/>
              </w:rPr>
              <w:t>132 179,00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Ч5Э0173770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13</w:t>
            </w:r>
          </w:p>
        </w:tc>
        <w:tc>
          <w:tcPr>
            <w:tcW w:w="1460" w:type="dxa"/>
            <w:hideMark/>
          </w:tcPr>
          <w:p w:rsidR="005755CB" w:rsidRPr="009F08E8" w:rsidRDefault="005755CB" w:rsidP="00963604">
            <w:pPr>
              <w:jc w:val="right"/>
            </w:pPr>
            <w:r w:rsidRPr="009F08E8">
              <w:t>132 179,00</w:t>
            </w:r>
          </w:p>
        </w:tc>
        <w:tc>
          <w:tcPr>
            <w:tcW w:w="1420" w:type="dxa"/>
            <w:hideMark/>
          </w:tcPr>
          <w:p w:rsidR="005755CB" w:rsidRPr="009F08E8" w:rsidRDefault="005755CB" w:rsidP="00963604">
            <w:pPr>
              <w:jc w:val="right"/>
            </w:pPr>
            <w:r w:rsidRPr="009F08E8">
              <w:t>132 179,00</w:t>
            </w:r>
          </w:p>
        </w:tc>
      </w:tr>
      <w:tr w:rsidR="005755CB" w:rsidRPr="009F08E8" w:rsidTr="00963604">
        <w:trPr>
          <w:trHeight w:val="66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Ч5Э0173770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01</w:t>
            </w:r>
          </w:p>
        </w:tc>
        <w:tc>
          <w:tcPr>
            <w:tcW w:w="560" w:type="dxa"/>
            <w:hideMark/>
          </w:tcPr>
          <w:p w:rsidR="005755CB" w:rsidRPr="009F08E8" w:rsidRDefault="005755CB" w:rsidP="00963604">
            <w:pPr>
              <w:jc w:val="right"/>
            </w:pPr>
            <w:r w:rsidRPr="009F08E8">
              <w:t>13</w:t>
            </w:r>
          </w:p>
        </w:tc>
        <w:tc>
          <w:tcPr>
            <w:tcW w:w="1460" w:type="dxa"/>
            <w:hideMark/>
          </w:tcPr>
          <w:p w:rsidR="005755CB" w:rsidRPr="009F08E8" w:rsidRDefault="005755CB" w:rsidP="00963604">
            <w:pPr>
              <w:jc w:val="right"/>
            </w:pPr>
            <w:r w:rsidRPr="009F08E8">
              <w:t>132 179,00</w:t>
            </w:r>
          </w:p>
        </w:tc>
        <w:tc>
          <w:tcPr>
            <w:tcW w:w="1420" w:type="dxa"/>
            <w:hideMark/>
          </w:tcPr>
          <w:p w:rsidR="005755CB" w:rsidRPr="009F08E8" w:rsidRDefault="005755CB" w:rsidP="00963604">
            <w:pPr>
              <w:jc w:val="right"/>
            </w:pPr>
            <w:r w:rsidRPr="009F08E8">
              <w:t>132 179,00</w:t>
            </w:r>
          </w:p>
        </w:tc>
      </w:tr>
      <w:tr w:rsidR="005755CB" w:rsidRPr="009F08E8" w:rsidTr="00963604">
        <w:trPr>
          <w:trHeight w:val="1215"/>
        </w:trPr>
        <w:tc>
          <w:tcPr>
            <w:tcW w:w="420" w:type="dxa"/>
            <w:vMerge w:val="restart"/>
            <w:hideMark/>
          </w:tcPr>
          <w:p w:rsidR="005755CB" w:rsidRPr="009F08E8" w:rsidRDefault="005755CB" w:rsidP="00963604">
            <w:pPr>
              <w:jc w:val="right"/>
              <w:rPr>
                <w:b/>
                <w:bCs/>
              </w:rPr>
            </w:pPr>
            <w:r w:rsidRPr="009F08E8">
              <w:rPr>
                <w:b/>
                <w:bCs/>
              </w:rPr>
              <w:t>5</w:t>
            </w:r>
          </w:p>
        </w:tc>
        <w:tc>
          <w:tcPr>
            <w:tcW w:w="6800" w:type="dxa"/>
            <w:hideMark/>
          </w:tcPr>
          <w:p w:rsidR="005755CB" w:rsidRPr="009F08E8" w:rsidRDefault="005755CB" w:rsidP="00963604">
            <w:pPr>
              <w:jc w:val="right"/>
              <w:rPr>
                <w:b/>
                <w:bCs/>
              </w:rPr>
            </w:pPr>
            <w:r w:rsidRPr="009F08E8">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1480" w:type="dxa"/>
            <w:hideMark/>
          </w:tcPr>
          <w:p w:rsidR="005755CB" w:rsidRPr="009F08E8" w:rsidRDefault="005755CB" w:rsidP="00963604">
            <w:pPr>
              <w:jc w:val="right"/>
              <w:rPr>
                <w:b/>
                <w:bCs/>
              </w:rPr>
            </w:pPr>
            <w:r w:rsidRPr="009F08E8">
              <w:rPr>
                <w:b/>
                <w:bCs/>
              </w:rPr>
              <w:t>А500000000</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129 085,00</w:t>
            </w:r>
          </w:p>
        </w:tc>
        <w:tc>
          <w:tcPr>
            <w:tcW w:w="1420" w:type="dxa"/>
            <w:hideMark/>
          </w:tcPr>
          <w:p w:rsidR="005755CB" w:rsidRPr="009F08E8" w:rsidRDefault="005755CB" w:rsidP="00963604">
            <w:pPr>
              <w:jc w:val="right"/>
              <w:rPr>
                <w:b/>
                <w:bCs/>
              </w:rPr>
            </w:pPr>
            <w:r w:rsidRPr="009F08E8">
              <w:rPr>
                <w:b/>
                <w:bCs/>
              </w:rPr>
              <w:t>129 085,00</w:t>
            </w:r>
          </w:p>
        </w:tc>
      </w:tr>
      <w:tr w:rsidR="005755CB" w:rsidRPr="009F08E8" w:rsidTr="00963604">
        <w:trPr>
          <w:trHeight w:val="945"/>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Подпрограмма "Благоустройство дворовых и общественных территорий муниципальных образований Чувашской Республики"</w:t>
            </w:r>
          </w:p>
        </w:tc>
        <w:tc>
          <w:tcPr>
            <w:tcW w:w="1480" w:type="dxa"/>
            <w:hideMark/>
          </w:tcPr>
          <w:p w:rsidR="005755CB" w:rsidRPr="009F08E8" w:rsidRDefault="005755CB" w:rsidP="00963604">
            <w:pPr>
              <w:jc w:val="right"/>
              <w:rPr>
                <w:b/>
                <w:bCs/>
              </w:rPr>
            </w:pPr>
            <w:r w:rsidRPr="009F08E8">
              <w:rPr>
                <w:b/>
                <w:bCs/>
              </w:rPr>
              <w:t xml:space="preserve">А510000000 </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129 085,00</w:t>
            </w:r>
          </w:p>
        </w:tc>
        <w:tc>
          <w:tcPr>
            <w:tcW w:w="1420" w:type="dxa"/>
            <w:hideMark/>
          </w:tcPr>
          <w:p w:rsidR="005755CB" w:rsidRPr="009F08E8" w:rsidRDefault="005755CB" w:rsidP="00963604">
            <w:pPr>
              <w:jc w:val="right"/>
              <w:rPr>
                <w:b/>
                <w:bCs/>
              </w:rPr>
            </w:pPr>
            <w:r w:rsidRPr="009F08E8">
              <w:rPr>
                <w:b/>
                <w:bCs/>
              </w:rPr>
              <w:t>129 085,00</w:t>
            </w:r>
          </w:p>
        </w:tc>
      </w:tr>
      <w:tr w:rsidR="005755CB" w:rsidRPr="009F08E8" w:rsidTr="00963604">
        <w:trPr>
          <w:trHeight w:val="63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 xml:space="preserve">Основное мероприятие "Содействие благоустройству населенных пунктов </w:t>
            </w:r>
            <w:r w:rsidRPr="009F08E8">
              <w:rPr>
                <w:b/>
                <w:bCs/>
              </w:rPr>
              <w:lastRenderedPageBreak/>
              <w:t>Чувашской Республики"</w:t>
            </w:r>
          </w:p>
        </w:tc>
        <w:tc>
          <w:tcPr>
            <w:tcW w:w="1480" w:type="dxa"/>
            <w:hideMark/>
          </w:tcPr>
          <w:p w:rsidR="005755CB" w:rsidRPr="009F08E8" w:rsidRDefault="005755CB" w:rsidP="00963604">
            <w:pPr>
              <w:jc w:val="right"/>
              <w:rPr>
                <w:b/>
                <w:bCs/>
              </w:rPr>
            </w:pPr>
            <w:r w:rsidRPr="009F08E8">
              <w:rPr>
                <w:b/>
                <w:bCs/>
              </w:rPr>
              <w:lastRenderedPageBreak/>
              <w:t>А510200000</w:t>
            </w:r>
          </w:p>
        </w:tc>
        <w:tc>
          <w:tcPr>
            <w:tcW w:w="700" w:type="dxa"/>
            <w:hideMark/>
          </w:tcPr>
          <w:p w:rsidR="005755CB" w:rsidRPr="009F08E8" w:rsidRDefault="005755CB" w:rsidP="00963604">
            <w:pPr>
              <w:jc w:val="right"/>
            </w:pPr>
            <w:r w:rsidRPr="009F08E8">
              <w:t> </w:t>
            </w:r>
          </w:p>
        </w:tc>
        <w:tc>
          <w:tcPr>
            <w:tcW w:w="600" w:type="dxa"/>
            <w:hideMark/>
          </w:tcPr>
          <w:p w:rsidR="005755CB" w:rsidRPr="009F08E8" w:rsidRDefault="005755CB" w:rsidP="00963604">
            <w:pPr>
              <w:jc w:val="right"/>
            </w:pPr>
            <w:r w:rsidRPr="009F08E8">
              <w:t> </w:t>
            </w:r>
          </w:p>
        </w:tc>
        <w:tc>
          <w:tcPr>
            <w:tcW w:w="560" w:type="dxa"/>
            <w:hideMark/>
          </w:tcPr>
          <w:p w:rsidR="005755CB" w:rsidRPr="009F08E8" w:rsidRDefault="005755CB" w:rsidP="00963604">
            <w:pPr>
              <w:jc w:val="right"/>
            </w:pPr>
            <w:r w:rsidRPr="009F08E8">
              <w:t> </w:t>
            </w:r>
          </w:p>
        </w:tc>
        <w:tc>
          <w:tcPr>
            <w:tcW w:w="1460" w:type="dxa"/>
            <w:hideMark/>
          </w:tcPr>
          <w:p w:rsidR="005755CB" w:rsidRPr="009F08E8" w:rsidRDefault="005755CB" w:rsidP="00963604">
            <w:pPr>
              <w:jc w:val="right"/>
              <w:rPr>
                <w:b/>
                <w:bCs/>
              </w:rPr>
            </w:pPr>
            <w:r w:rsidRPr="009F08E8">
              <w:rPr>
                <w:b/>
                <w:bCs/>
              </w:rPr>
              <w:t>129 085,00</w:t>
            </w:r>
          </w:p>
        </w:tc>
        <w:tc>
          <w:tcPr>
            <w:tcW w:w="1420" w:type="dxa"/>
            <w:hideMark/>
          </w:tcPr>
          <w:p w:rsidR="005755CB" w:rsidRPr="009F08E8" w:rsidRDefault="005755CB" w:rsidP="00963604">
            <w:pPr>
              <w:jc w:val="right"/>
              <w:rPr>
                <w:b/>
                <w:bCs/>
              </w:rPr>
            </w:pPr>
            <w:r w:rsidRPr="009F08E8">
              <w:rPr>
                <w:b/>
                <w:bCs/>
              </w:rPr>
              <w:t>129 085,00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rPr>
                <w:b/>
                <w:bCs/>
              </w:rPr>
            </w:pPr>
            <w:r w:rsidRPr="009F08E8">
              <w:rPr>
                <w:b/>
                <w:bCs/>
              </w:rPr>
              <w:t>Уличное освещение</w:t>
            </w:r>
          </w:p>
        </w:tc>
        <w:tc>
          <w:tcPr>
            <w:tcW w:w="1480" w:type="dxa"/>
            <w:hideMark/>
          </w:tcPr>
          <w:p w:rsidR="005755CB" w:rsidRPr="009F08E8" w:rsidRDefault="005755CB" w:rsidP="00963604">
            <w:pPr>
              <w:jc w:val="right"/>
              <w:rPr>
                <w:b/>
                <w:bCs/>
              </w:rPr>
            </w:pPr>
            <w:r w:rsidRPr="009F08E8">
              <w:rPr>
                <w:b/>
                <w:bCs/>
              </w:rPr>
              <w:t>А510277400</w:t>
            </w:r>
          </w:p>
        </w:tc>
        <w:tc>
          <w:tcPr>
            <w:tcW w:w="700" w:type="dxa"/>
            <w:hideMark/>
          </w:tcPr>
          <w:p w:rsidR="005755CB" w:rsidRPr="009F08E8" w:rsidRDefault="005755CB" w:rsidP="00963604">
            <w:pPr>
              <w:jc w:val="right"/>
            </w:pPr>
            <w:r w:rsidRPr="009F08E8">
              <w:t> </w:t>
            </w:r>
          </w:p>
        </w:tc>
        <w:tc>
          <w:tcPr>
            <w:tcW w:w="600" w:type="dxa"/>
            <w:hideMark/>
          </w:tcPr>
          <w:p w:rsidR="005755CB" w:rsidRPr="009F08E8" w:rsidRDefault="005755CB" w:rsidP="00963604">
            <w:pPr>
              <w:jc w:val="right"/>
            </w:pPr>
            <w:r w:rsidRPr="009F08E8">
              <w:t> </w:t>
            </w:r>
          </w:p>
        </w:tc>
        <w:tc>
          <w:tcPr>
            <w:tcW w:w="560" w:type="dxa"/>
            <w:hideMark/>
          </w:tcPr>
          <w:p w:rsidR="005755CB" w:rsidRPr="009F08E8" w:rsidRDefault="005755CB" w:rsidP="00963604">
            <w:pPr>
              <w:jc w:val="right"/>
            </w:pPr>
            <w:r w:rsidRPr="009F08E8">
              <w:t> </w:t>
            </w:r>
          </w:p>
        </w:tc>
        <w:tc>
          <w:tcPr>
            <w:tcW w:w="1460" w:type="dxa"/>
            <w:hideMark/>
          </w:tcPr>
          <w:p w:rsidR="005755CB" w:rsidRPr="009F08E8" w:rsidRDefault="005755CB" w:rsidP="00963604">
            <w:pPr>
              <w:jc w:val="right"/>
              <w:rPr>
                <w:b/>
                <w:bCs/>
              </w:rPr>
            </w:pPr>
            <w:r w:rsidRPr="009F08E8">
              <w:rPr>
                <w:b/>
                <w:bCs/>
              </w:rPr>
              <w:t>129 085,00</w:t>
            </w:r>
          </w:p>
        </w:tc>
        <w:tc>
          <w:tcPr>
            <w:tcW w:w="1420" w:type="dxa"/>
            <w:hideMark/>
          </w:tcPr>
          <w:p w:rsidR="005755CB" w:rsidRPr="009F08E8" w:rsidRDefault="005755CB" w:rsidP="00963604">
            <w:pPr>
              <w:jc w:val="right"/>
              <w:rPr>
                <w:b/>
                <w:bCs/>
              </w:rPr>
            </w:pPr>
            <w:r w:rsidRPr="009F08E8">
              <w:rPr>
                <w:b/>
                <w:bCs/>
              </w:rPr>
              <w:t>129 085,00</w:t>
            </w:r>
          </w:p>
        </w:tc>
      </w:tr>
      <w:tr w:rsidR="005755CB" w:rsidRPr="009F08E8" w:rsidTr="00963604">
        <w:trPr>
          <w:trHeight w:val="319"/>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Закупка товаров, работ и услуг для государственных (муниципальных) нужд</w:t>
            </w:r>
          </w:p>
        </w:tc>
        <w:tc>
          <w:tcPr>
            <w:tcW w:w="1480" w:type="dxa"/>
            <w:hideMark/>
          </w:tcPr>
          <w:p w:rsidR="005755CB" w:rsidRPr="009F08E8" w:rsidRDefault="005755CB" w:rsidP="00963604">
            <w:pPr>
              <w:jc w:val="right"/>
            </w:pPr>
            <w:r w:rsidRPr="009F08E8">
              <w:t>А510277400</w:t>
            </w:r>
          </w:p>
        </w:tc>
        <w:tc>
          <w:tcPr>
            <w:tcW w:w="700" w:type="dxa"/>
            <w:hideMark/>
          </w:tcPr>
          <w:p w:rsidR="005755CB" w:rsidRPr="009F08E8" w:rsidRDefault="005755CB" w:rsidP="00963604">
            <w:pPr>
              <w:jc w:val="right"/>
            </w:pPr>
            <w:r w:rsidRPr="009F08E8">
              <w:t>200</w:t>
            </w:r>
          </w:p>
        </w:tc>
        <w:tc>
          <w:tcPr>
            <w:tcW w:w="600" w:type="dxa"/>
            <w:hideMark/>
          </w:tcPr>
          <w:p w:rsidR="005755CB" w:rsidRPr="009F08E8" w:rsidRDefault="005755CB" w:rsidP="00963604">
            <w:pPr>
              <w:jc w:val="right"/>
            </w:pPr>
            <w:r w:rsidRPr="009F08E8">
              <w:t>05</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129 085,00</w:t>
            </w:r>
          </w:p>
        </w:tc>
        <w:tc>
          <w:tcPr>
            <w:tcW w:w="1420" w:type="dxa"/>
            <w:hideMark/>
          </w:tcPr>
          <w:p w:rsidR="005755CB" w:rsidRPr="009F08E8" w:rsidRDefault="005755CB" w:rsidP="00963604">
            <w:pPr>
              <w:jc w:val="right"/>
            </w:pPr>
            <w:r w:rsidRPr="009F08E8">
              <w:t>129 085,00</w:t>
            </w:r>
          </w:p>
        </w:tc>
      </w:tr>
      <w:tr w:rsidR="005755CB" w:rsidRPr="009F08E8" w:rsidTr="00963604">
        <w:trPr>
          <w:trHeight w:val="570"/>
        </w:trPr>
        <w:tc>
          <w:tcPr>
            <w:tcW w:w="420" w:type="dxa"/>
            <w:vMerge/>
            <w:hideMark/>
          </w:tcPr>
          <w:p w:rsidR="005755CB" w:rsidRPr="009F08E8" w:rsidRDefault="005755CB" w:rsidP="00963604">
            <w:pPr>
              <w:jc w:val="right"/>
              <w:rPr>
                <w:b/>
                <w:bCs/>
              </w:rPr>
            </w:pPr>
          </w:p>
        </w:tc>
        <w:tc>
          <w:tcPr>
            <w:tcW w:w="6800" w:type="dxa"/>
            <w:hideMark/>
          </w:tcPr>
          <w:p w:rsidR="005755CB" w:rsidRPr="009F08E8" w:rsidRDefault="005755CB" w:rsidP="00963604">
            <w:pPr>
              <w:jc w:val="right"/>
            </w:pPr>
            <w:r w:rsidRPr="009F08E8">
              <w:t>Иные закупки товаров, работ и услуг для обеспечения государственных (муниципальных) нужд</w:t>
            </w:r>
          </w:p>
        </w:tc>
        <w:tc>
          <w:tcPr>
            <w:tcW w:w="1480" w:type="dxa"/>
            <w:hideMark/>
          </w:tcPr>
          <w:p w:rsidR="005755CB" w:rsidRPr="009F08E8" w:rsidRDefault="005755CB" w:rsidP="00963604">
            <w:pPr>
              <w:jc w:val="right"/>
            </w:pPr>
            <w:r w:rsidRPr="009F08E8">
              <w:t>А510277400</w:t>
            </w:r>
          </w:p>
        </w:tc>
        <w:tc>
          <w:tcPr>
            <w:tcW w:w="700" w:type="dxa"/>
            <w:hideMark/>
          </w:tcPr>
          <w:p w:rsidR="005755CB" w:rsidRPr="009F08E8" w:rsidRDefault="005755CB" w:rsidP="00963604">
            <w:pPr>
              <w:jc w:val="right"/>
            </w:pPr>
            <w:r w:rsidRPr="009F08E8">
              <w:t>240</w:t>
            </w:r>
          </w:p>
        </w:tc>
        <w:tc>
          <w:tcPr>
            <w:tcW w:w="600" w:type="dxa"/>
            <w:hideMark/>
          </w:tcPr>
          <w:p w:rsidR="005755CB" w:rsidRPr="009F08E8" w:rsidRDefault="005755CB" w:rsidP="00963604">
            <w:pPr>
              <w:jc w:val="right"/>
            </w:pPr>
            <w:r w:rsidRPr="009F08E8">
              <w:t>05</w:t>
            </w:r>
          </w:p>
        </w:tc>
        <w:tc>
          <w:tcPr>
            <w:tcW w:w="560" w:type="dxa"/>
            <w:hideMark/>
          </w:tcPr>
          <w:p w:rsidR="005755CB" w:rsidRPr="009F08E8" w:rsidRDefault="005755CB" w:rsidP="00963604">
            <w:pPr>
              <w:jc w:val="right"/>
            </w:pPr>
            <w:r w:rsidRPr="009F08E8">
              <w:t>03</w:t>
            </w:r>
          </w:p>
        </w:tc>
        <w:tc>
          <w:tcPr>
            <w:tcW w:w="1460" w:type="dxa"/>
            <w:hideMark/>
          </w:tcPr>
          <w:p w:rsidR="005755CB" w:rsidRPr="009F08E8" w:rsidRDefault="005755CB" w:rsidP="00963604">
            <w:pPr>
              <w:jc w:val="right"/>
            </w:pPr>
            <w:r w:rsidRPr="009F08E8">
              <w:t>129 085,00</w:t>
            </w:r>
          </w:p>
        </w:tc>
        <w:tc>
          <w:tcPr>
            <w:tcW w:w="1420" w:type="dxa"/>
            <w:hideMark/>
          </w:tcPr>
          <w:p w:rsidR="005755CB" w:rsidRPr="009F08E8" w:rsidRDefault="005755CB" w:rsidP="00963604">
            <w:pPr>
              <w:jc w:val="right"/>
            </w:pPr>
            <w:r w:rsidRPr="009F08E8">
              <w:t>129 085,00</w:t>
            </w:r>
          </w:p>
        </w:tc>
      </w:tr>
      <w:tr w:rsidR="005755CB" w:rsidRPr="009F08E8" w:rsidTr="00963604">
        <w:trPr>
          <w:trHeight w:val="319"/>
        </w:trPr>
        <w:tc>
          <w:tcPr>
            <w:tcW w:w="420" w:type="dxa"/>
            <w:hideMark/>
          </w:tcPr>
          <w:p w:rsidR="005755CB" w:rsidRPr="009F08E8" w:rsidRDefault="005755CB" w:rsidP="00963604">
            <w:pPr>
              <w:jc w:val="right"/>
            </w:pPr>
            <w:r w:rsidRPr="009F08E8">
              <w:t> </w:t>
            </w:r>
          </w:p>
        </w:tc>
        <w:tc>
          <w:tcPr>
            <w:tcW w:w="6800" w:type="dxa"/>
            <w:hideMark/>
          </w:tcPr>
          <w:p w:rsidR="005755CB" w:rsidRPr="009F08E8" w:rsidRDefault="005755CB" w:rsidP="00963604">
            <w:pPr>
              <w:jc w:val="right"/>
              <w:rPr>
                <w:b/>
                <w:bCs/>
              </w:rPr>
            </w:pPr>
            <w:r w:rsidRPr="009F08E8">
              <w:rPr>
                <w:b/>
                <w:bCs/>
              </w:rPr>
              <w:t>Всего расходов:</w:t>
            </w:r>
          </w:p>
        </w:tc>
        <w:tc>
          <w:tcPr>
            <w:tcW w:w="1480" w:type="dxa"/>
            <w:hideMark/>
          </w:tcPr>
          <w:p w:rsidR="005755CB" w:rsidRPr="009F08E8" w:rsidRDefault="005755CB" w:rsidP="00963604">
            <w:pPr>
              <w:jc w:val="right"/>
              <w:rPr>
                <w:b/>
                <w:bCs/>
              </w:rPr>
            </w:pPr>
            <w:r w:rsidRPr="009F08E8">
              <w:rPr>
                <w:b/>
                <w:bCs/>
              </w:rPr>
              <w:t> </w:t>
            </w:r>
          </w:p>
        </w:tc>
        <w:tc>
          <w:tcPr>
            <w:tcW w:w="700" w:type="dxa"/>
            <w:hideMark/>
          </w:tcPr>
          <w:p w:rsidR="005755CB" w:rsidRPr="009F08E8" w:rsidRDefault="005755CB" w:rsidP="00963604">
            <w:pPr>
              <w:jc w:val="right"/>
              <w:rPr>
                <w:b/>
                <w:bCs/>
              </w:rPr>
            </w:pPr>
            <w:r w:rsidRPr="009F08E8">
              <w:rPr>
                <w:b/>
                <w:bCs/>
              </w:rPr>
              <w:t> </w:t>
            </w:r>
          </w:p>
        </w:tc>
        <w:tc>
          <w:tcPr>
            <w:tcW w:w="600" w:type="dxa"/>
            <w:hideMark/>
          </w:tcPr>
          <w:p w:rsidR="005755CB" w:rsidRPr="009F08E8" w:rsidRDefault="005755CB" w:rsidP="00963604">
            <w:pPr>
              <w:jc w:val="right"/>
              <w:rPr>
                <w:b/>
                <w:bCs/>
              </w:rPr>
            </w:pPr>
            <w:r w:rsidRPr="009F08E8">
              <w:rPr>
                <w:b/>
                <w:bCs/>
              </w:rPr>
              <w:t> </w:t>
            </w:r>
          </w:p>
        </w:tc>
        <w:tc>
          <w:tcPr>
            <w:tcW w:w="560" w:type="dxa"/>
            <w:hideMark/>
          </w:tcPr>
          <w:p w:rsidR="005755CB" w:rsidRPr="009F08E8" w:rsidRDefault="005755CB" w:rsidP="00963604">
            <w:pPr>
              <w:jc w:val="right"/>
              <w:rPr>
                <w:b/>
                <w:bCs/>
              </w:rPr>
            </w:pPr>
            <w:r w:rsidRPr="009F08E8">
              <w:rPr>
                <w:b/>
                <w:bCs/>
              </w:rPr>
              <w:t> </w:t>
            </w:r>
          </w:p>
        </w:tc>
        <w:tc>
          <w:tcPr>
            <w:tcW w:w="1460" w:type="dxa"/>
            <w:hideMark/>
          </w:tcPr>
          <w:p w:rsidR="005755CB" w:rsidRPr="009F08E8" w:rsidRDefault="005755CB" w:rsidP="00963604">
            <w:pPr>
              <w:jc w:val="right"/>
              <w:rPr>
                <w:b/>
                <w:bCs/>
              </w:rPr>
            </w:pPr>
            <w:r w:rsidRPr="009F08E8">
              <w:rPr>
                <w:b/>
                <w:bCs/>
              </w:rPr>
              <w:t>2 628 780,00</w:t>
            </w:r>
          </w:p>
        </w:tc>
        <w:tc>
          <w:tcPr>
            <w:tcW w:w="1420" w:type="dxa"/>
            <w:hideMark/>
          </w:tcPr>
          <w:p w:rsidR="005755CB" w:rsidRPr="009F08E8" w:rsidRDefault="005755CB" w:rsidP="00963604">
            <w:pPr>
              <w:jc w:val="right"/>
              <w:rPr>
                <w:b/>
                <w:bCs/>
              </w:rPr>
            </w:pPr>
            <w:r w:rsidRPr="009F08E8">
              <w:rPr>
                <w:b/>
                <w:bCs/>
              </w:rPr>
              <w:t>2 628 000,00</w:t>
            </w:r>
          </w:p>
        </w:tc>
      </w:tr>
    </w:tbl>
    <w:p w:rsidR="005755CB" w:rsidRDefault="005755CB" w:rsidP="005755CB">
      <w:pPr>
        <w:jc w:val="right"/>
      </w:pPr>
    </w:p>
    <w:tbl>
      <w:tblPr>
        <w:tblStyle w:val="af3"/>
        <w:tblW w:w="0" w:type="auto"/>
        <w:tblLook w:val="04A0"/>
      </w:tblPr>
      <w:tblGrid>
        <w:gridCol w:w="403"/>
        <w:gridCol w:w="5257"/>
        <w:gridCol w:w="469"/>
        <w:gridCol w:w="445"/>
        <w:gridCol w:w="480"/>
        <w:gridCol w:w="937"/>
        <w:gridCol w:w="540"/>
        <w:gridCol w:w="1040"/>
      </w:tblGrid>
      <w:tr w:rsidR="00963604" w:rsidRPr="00963604" w:rsidTr="00963604">
        <w:trPr>
          <w:trHeight w:val="1478"/>
        </w:trPr>
        <w:tc>
          <w:tcPr>
            <w:tcW w:w="48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640" w:type="dxa"/>
            <w:noWrap/>
            <w:hideMark/>
          </w:tcPr>
          <w:p w:rsidR="00963604" w:rsidRPr="00963604" w:rsidRDefault="00963604" w:rsidP="00963604">
            <w:pPr>
              <w:jc w:val="both"/>
            </w:pPr>
          </w:p>
        </w:tc>
        <w:tc>
          <w:tcPr>
            <w:tcW w:w="5020" w:type="dxa"/>
            <w:gridSpan w:val="5"/>
            <w:hideMark/>
          </w:tcPr>
          <w:p w:rsidR="00963604" w:rsidRPr="00963604" w:rsidRDefault="00963604" w:rsidP="00963604">
            <w:pPr>
              <w:jc w:val="both"/>
            </w:pPr>
            <w:r w:rsidRPr="00963604">
              <w:t xml:space="preserve">           Приложение № 5                                                                                                                                                                                                                                                           к решению Собрания депутатов</w:t>
            </w:r>
            <w:r w:rsidRPr="00963604">
              <w:br/>
              <w:t>Хочашевского сельского поселения                                                                                                                                                                                                       Ядринского района Чувашской Республики</w:t>
            </w:r>
            <w:r w:rsidRPr="00963604">
              <w:br/>
              <w:t xml:space="preserve">от  "___" __________ 2018г. № </w:t>
            </w:r>
          </w:p>
        </w:tc>
      </w:tr>
      <w:tr w:rsidR="00963604" w:rsidRPr="00963604" w:rsidTr="00963604">
        <w:trPr>
          <w:trHeight w:val="240"/>
        </w:trPr>
        <w:tc>
          <w:tcPr>
            <w:tcW w:w="48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640" w:type="dxa"/>
            <w:noWrap/>
            <w:hideMark/>
          </w:tcPr>
          <w:p w:rsidR="00963604" w:rsidRPr="00963604" w:rsidRDefault="00963604" w:rsidP="00963604">
            <w:pPr>
              <w:jc w:val="both"/>
            </w:pPr>
          </w:p>
        </w:tc>
        <w:tc>
          <w:tcPr>
            <w:tcW w:w="600" w:type="dxa"/>
            <w:hideMark/>
          </w:tcPr>
          <w:p w:rsidR="00963604" w:rsidRPr="00963604" w:rsidRDefault="00963604" w:rsidP="00963604">
            <w:pPr>
              <w:jc w:val="both"/>
            </w:pPr>
          </w:p>
        </w:tc>
        <w:tc>
          <w:tcPr>
            <w:tcW w:w="660" w:type="dxa"/>
            <w:hideMark/>
          </w:tcPr>
          <w:p w:rsidR="00963604" w:rsidRPr="00963604" w:rsidRDefault="00963604" w:rsidP="00963604">
            <w:pPr>
              <w:jc w:val="both"/>
            </w:pPr>
          </w:p>
        </w:tc>
        <w:tc>
          <w:tcPr>
            <w:tcW w:w="1400" w:type="dxa"/>
            <w:hideMark/>
          </w:tcPr>
          <w:p w:rsidR="00963604" w:rsidRPr="00963604" w:rsidRDefault="00963604" w:rsidP="00963604">
            <w:pPr>
              <w:jc w:val="both"/>
            </w:pPr>
          </w:p>
        </w:tc>
        <w:tc>
          <w:tcPr>
            <w:tcW w:w="760" w:type="dxa"/>
            <w:hideMark/>
          </w:tcPr>
          <w:p w:rsidR="00963604" w:rsidRPr="00963604" w:rsidRDefault="00963604" w:rsidP="00963604">
            <w:pPr>
              <w:jc w:val="both"/>
            </w:pPr>
          </w:p>
        </w:tc>
        <w:tc>
          <w:tcPr>
            <w:tcW w:w="1600" w:type="dxa"/>
            <w:hideMark/>
          </w:tcPr>
          <w:p w:rsidR="00963604" w:rsidRPr="00963604" w:rsidRDefault="00963604" w:rsidP="00963604">
            <w:pPr>
              <w:jc w:val="both"/>
            </w:pPr>
          </w:p>
        </w:tc>
      </w:tr>
      <w:tr w:rsidR="00963604" w:rsidRPr="00963604" w:rsidTr="00963604">
        <w:trPr>
          <w:trHeight w:val="1230"/>
        </w:trPr>
        <w:tc>
          <w:tcPr>
            <w:tcW w:w="14820" w:type="dxa"/>
            <w:gridSpan w:val="8"/>
            <w:hideMark/>
          </w:tcPr>
          <w:p w:rsidR="00963604" w:rsidRPr="00963604" w:rsidRDefault="00963604" w:rsidP="00963604">
            <w:pPr>
              <w:jc w:val="both"/>
              <w:rPr>
                <w:b/>
                <w:bCs/>
              </w:rPr>
            </w:pPr>
            <w:r w:rsidRPr="00963604">
              <w:rPr>
                <w:b/>
                <w:bCs/>
              </w:rPr>
              <w:t>Распределение бюджетных ассигнований по разделам, подразделам, целевым статьям ( муниципальным программам и непрограмным направлениям деятельности)</w:t>
            </w:r>
            <w:proofErr w:type="gramStart"/>
            <w:r w:rsidRPr="00963604">
              <w:rPr>
                <w:b/>
                <w:bCs/>
              </w:rPr>
              <w:t xml:space="preserve"> ,</w:t>
            </w:r>
            <w:proofErr w:type="gramEnd"/>
            <w:r w:rsidRPr="00963604">
              <w:rPr>
                <w:b/>
                <w:bCs/>
              </w:rPr>
              <w:t xml:space="preserve">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2019 год  </w:t>
            </w:r>
          </w:p>
        </w:tc>
      </w:tr>
      <w:tr w:rsidR="00963604" w:rsidRPr="00963604" w:rsidTr="00963604">
        <w:trPr>
          <w:trHeight w:val="255"/>
        </w:trPr>
        <w:tc>
          <w:tcPr>
            <w:tcW w:w="480" w:type="dxa"/>
            <w:noWrap/>
            <w:hideMark/>
          </w:tcPr>
          <w:p w:rsidR="00963604" w:rsidRPr="00963604" w:rsidRDefault="00963604" w:rsidP="00963604">
            <w:pPr>
              <w:jc w:val="both"/>
            </w:pPr>
          </w:p>
        </w:tc>
        <w:tc>
          <w:tcPr>
            <w:tcW w:w="8680" w:type="dxa"/>
            <w:noWrap/>
            <w:hideMark/>
          </w:tcPr>
          <w:p w:rsidR="00963604" w:rsidRPr="00963604" w:rsidRDefault="00963604" w:rsidP="00963604">
            <w:pPr>
              <w:jc w:val="both"/>
            </w:pPr>
          </w:p>
        </w:tc>
        <w:tc>
          <w:tcPr>
            <w:tcW w:w="640" w:type="dxa"/>
            <w:noWrap/>
            <w:hideMark/>
          </w:tcPr>
          <w:p w:rsidR="00963604" w:rsidRPr="00963604" w:rsidRDefault="00963604" w:rsidP="00963604">
            <w:pPr>
              <w:jc w:val="both"/>
            </w:pPr>
          </w:p>
        </w:tc>
        <w:tc>
          <w:tcPr>
            <w:tcW w:w="600" w:type="dxa"/>
            <w:noWrap/>
            <w:hideMark/>
          </w:tcPr>
          <w:p w:rsidR="00963604" w:rsidRPr="00963604" w:rsidRDefault="00963604" w:rsidP="00963604">
            <w:pPr>
              <w:jc w:val="both"/>
            </w:pPr>
          </w:p>
        </w:tc>
        <w:tc>
          <w:tcPr>
            <w:tcW w:w="660" w:type="dxa"/>
            <w:noWrap/>
            <w:hideMark/>
          </w:tcPr>
          <w:p w:rsidR="00963604" w:rsidRPr="00963604" w:rsidRDefault="00963604" w:rsidP="00963604">
            <w:pPr>
              <w:jc w:val="both"/>
            </w:pPr>
          </w:p>
        </w:tc>
        <w:tc>
          <w:tcPr>
            <w:tcW w:w="1400" w:type="dxa"/>
            <w:noWrap/>
            <w:hideMark/>
          </w:tcPr>
          <w:p w:rsidR="00963604" w:rsidRPr="00963604" w:rsidRDefault="00963604" w:rsidP="00963604">
            <w:pPr>
              <w:jc w:val="both"/>
            </w:pPr>
          </w:p>
        </w:tc>
        <w:tc>
          <w:tcPr>
            <w:tcW w:w="760" w:type="dxa"/>
            <w:noWrap/>
            <w:hideMark/>
          </w:tcPr>
          <w:p w:rsidR="00963604" w:rsidRPr="00963604" w:rsidRDefault="00963604" w:rsidP="00963604">
            <w:pPr>
              <w:jc w:val="both"/>
            </w:pPr>
          </w:p>
        </w:tc>
        <w:tc>
          <w:tcPr>
            <w:tcW w:w="1600" w:type="dxa"/>
            <w:noWrap/>
            <w:hideMark/>
          </w:tcPr>
          <w:p w:rsidR="00963604" w:rsidRPr="00963604" w:rsidRDefault="00963604" w:rsidP="00963604">
            <w:pPr>
              <w:jc w:val="both"/>
              <w:rPr>
                <w:b/>
                <w:bCs/>
              </w:rPr>
            </w:pPr>
            <w:r w:rsidRPr="00963604">
              <w:rPr>
                <w:b/>
                <w:bCs/>
              </w:rPr>
              <w:t>рублей</w:t>
            </w:r>
          </w:p>
        </w:tc>
      </w:tr>
      <w:tr w:rsidR="00963604" w:rsidRPr="00963604" w:rsidTr="00963604">
        <w:trPr>
          <w:trHeight w:val="3060"/>
        </w:trPr>
        <w:tc>
          <w:tcPr>
            <w:tcW w:w="480" w:type="dxa"/>
            <w:hideMark/>
          </w:tcPr>
          <w:p w:rsidR="00963604" w:rsidRPr="00963604" w:rsidRDefault="00963604" w:rsidP="00963604">
            <w:pPr>
              <w:jc w:val="both"/>
              <w:rPr>
                <w:b/>
                <w:bCs/>
              </w:rPr>
            </w:pPr>
            <w:r w:rsidRPr="00963604">
              <w:rPr>
                <w:b/>
                <w:bCs/>
              </w:rPr>
              <w:t xml:space="preserve">№ </w:t>
            </w:r>
            <w:proofErr w:type="gramStart"/>
            <w:r w:rsidRPr="00963604">
              <w:rPr>
                <w:b/>
                <w:bCs/>
              </w:rPr>
              <w:t>п</w:t>
            </w:r>
            <w:proofErr w:type="gramEnd"/>
            <w:r w:rsidRPr="00963604">
              <w:rPr>
                <w:b/>
                <w:bCs/>
              </w:rPr>
              <w:t>/п</w:t>
            </w:r>
          </w:p>
        </w:tc>
        <w:tc>
          <w:tcPr>
            <w:tcW w:w="8680" w:type="dxa"/>
            <w:hideMark/>
          </w:tcPr>
          <w:p w:rsidR="00963604" w:rsidRPr="00963604" w:rsidRDefault="00963604" w:rsidP="00963604">
            <w:pPr>
              <w:jc w:val="both"/>
              <w:rPr>
                <w:b/>
                <w:bCs/>
              </w:rPr>
            </w:pPr>
            <w:r w:rsidRPr="00963604">
              <w:rPr>
                <w:b/>
                <w:bCs/>
              </w:rPr>
              <w:t>Наименование расходов</w:t>
            </w:r>
          </w:p>
        </w:tc>
        <w:tc>
          <w:tcPr>
            <w:tcW w:w="640" w:type="dxa"/>
            <w:textDirection w:val="btLr"/>
            <w:hideMark/>
          </w:tcPr>
          <w:p w:rsidR="00963604" w:rsidRPr="00963604" w:rsidRDefault="00963604" w:rsidP="00963604">
            <w:pPr>
              <w:jc w:val="both"/>
              <w:rPr>
                <w:b/>
                <w:bCs/>
              </w:rPr>
            </w:pPr>
            <w:r w:rsidRPr="00963604">
              <w:rPr>
                <w:b/>
                <w:bCs/>
              </w:rPr>
              <w:t>Главный распорядитель</w:t>
            </w:r>
          </w:p>
        </w:tc>
        <w:tc>
          <w:tcPr>
            <w:tcW w:w="600" w:type="dxa"/>
            <w:textDirection w:val="btLr"/>
            <w:hideMark/>
          </w:tcPr>
          <w:p w:rsidR="00963604" w:rsidRPr="00963604" w:rsidRDefault="00963604" w:rsidP="00963604">
            <w:pPr>
              <w:jc w:val="both"/>
              <w:rPr>
                <w:b/>
                <w:bCs/>
              </w:rPr>
            </w:pPr>
            <w:r w:rsidRPr="00963604">
              <w:rPr>
                <w:b/>
                <w:bCs/>
              </w:rPr>
              <w:t>Раздел</w:t>
            </w:r>
          </w:p>
        </w:tc>
        <w:tc>
          <w:tcPr>
            <w:tcW w:w="660" w:type="dxa"/>
            <w:textDirection w:val="btLr"/>
            <w:hideMark/>
          </w:tcPr>
          <w:p w:rsidR="00963604" w:rsidRPr="00963604" w:rsidRDefault="00963604" w:rsidP="00963604">
            <w:pPr>
              <w:jc w:val="both"/>
              <w:rPr>
                <w:b/>
                <w:bCs/>
              </w:rPr>
            </w:pPr>
            <w:r w:rsidRPr="00963604">
              <w:rPr>
                <w:b/>
                <w:bCs/>
              </w:rPr>
              <w:t>Подраздел</w:t>
            </w:r>
          </w:p>
        </w:tc>
        <w:tc>
          <w:tcPr>
            <w:tcW w:w="1400" w:type="dxa"/>
            <w:textDirection w:val="btLr"/>
            <w:hideMark/>
          </w:tcPr>
          <w:p w:rsidR="00963604" w:rsidRPr="00963604" w:rsidRDefault="00963604" w:rsidP="00963604">
            <w:pPr>
              <w:jc w:val="both"/>
              <w:rPr>
                <w:b/>
                <w:bCs/>
              </w:rPr>
            </w:pPr>
            <w:r w:rsidRPr="00963604">
              <w:rPr>
                <w:b/>
                <w:bCs/>
              </w:rPr>
              <w:t>Целевая статья (муниципальные программы и непрограммные направления деятельности)</w:t>
            </w:r>
          </w:p>
        </w:tc>
        <w:tc>
          <w:tcPr>
            <w:tcW w:w="760" w:type="dxa"/>
            <w:textDirection w:val="btLr"/>
            <w:hideMark/>
          </w:tcPr>
          <w:p w:rsidR="00963604" w:rsidRPr="00963604" w:rsidRDefault="00963604" w:rsidP="00963604">
            <w:pPr>
              <w:jc w:val="both"/>
              <w:rPr>
                <w:b/>
                <w:bCs/>
              </w:rPr>
            </w:pPr>
            <w:r w:rsidRPr="00963604">
              <w:rPr>
                <w:b/>
                <w:bCs/>
              </w:rPr>
              <w:t>Группа (группа и подгруппа) вида расхода</w:t>
            </w:r>
          </w:p>
        </w:tc>
        <w:tc>
          <w:tcPr>
            <w:tcW w:w="1600" w:type="dxa"/>
            <w:hideMark/>
          </w:tcPr>
          <w:p w:rsidR="00963604" w:rsidRPr="00963604" w:rsidRDefault="00963604" w:rsidP="00963604">
            <w:pPr>
              <w:jc w:val="both"/>
              <w:rPr>
                <w:b/>
                <w:bCs/>
              </w:rPr>
            </w:pPr>
            <w:r w:rsidRPr="00963604">
              <w:rPr>
                <w:b/>
                <w:bCs/>
              </w:rPr>
              <w:t>Сумма</w:t>
            </w:r>
          </w:p>
        </w:tc>
      </w:tr>
      <w:tr w:rsidR="00963604" w:rsidRPr="00963604" w:rsidTr="00963604">
        <w:trPr>
          <w:trHeight w:val="660"/>
        </w:trPr>
        <w:tc>
          <w:tcPr>
            <w:tcW w:w="9160" w:type="dxa"/>
            <w:gridSpan w:val="2"/>
            <w:hideMark/>
          </w:tcPr>
          <w:p w:rsidR="00963604" w:rsidRPr="00963604" w:rsidRDefault="00963604" w:rsidP="00963604">
            <w:pPr>
              <w:jc w:val="both"/>
              <w:rPr>
                <w:b/>
                <w:bCs/>
              </w:rPr>
            </w:pPr>
            <w:r w:rsidRPr="00963604">
              <w:rPr>
                <w:b/>
                <w:bCs/>
              </w:rPr>
              <w:t>Администрация Хочашевского сельского поселения                                                                                                                                                                                   Ядринского района Чувашской Республики</w:t>
            </w:r>
          </w:p>
        </w:tc>
        <w:tc>
          <w:tcPr>
            <w:tcW w:w="640" w:type="dxa"/>
            <w:hideMark/>
          </w:tcPr>
          <w:p w:rsidR="00963604" w:rsidRPr="00963604" w:rsidRDefault="00963604" w:rsidP="00963604">
            <w:pPr>
              <w:jc w:val="both"/>
              <w:rPr>
                <w:b/>
                <w:bCs/>
              </w:rPr>
            </w:pPr>
            <w:r w:rsidRPr="00963604">
              <w:rPr>
                <w:b/>
                <w:bCs/>
              </w:rPr>
              <w:t>993</w:t>
            </w:r>
          </w:p>
        </w:tc>
        <w:tc>
          <w:tcPr>
            <w:tcW w:w="600" w:type="dxa"/>
            <w:textDirection w:val="btLr"/>
            <w:hideMark/>
          </w:tcPr>
          <w:p w:rsidR="00963604" w:rsidRPr="00963604" w:rsidRDefault="00963604" w:rsidP="00963604">
            <w:pPr>
              <w:jc w:val="both"/>
              <w:rPr>
                <w:b/>
                <w:bCs/>
              </w:rPr>
            </w:pPr>
            <w:r w:rsidRPr="00963604">
              <w:rPr>
                <w:b/>
                <w:bCs/>
              </w:rPr>
              <w:t> </w:t>
            </w:r>
          </w:p>
        </w:tc>
        <w:tc>
          <w:tcPr>
            <w:tcW w:w="660" w:type="dxa"/>
            <w:textDirection w:val="btLr"/>
            <w:hideMark/>
          </w:tcPr>
          <w:p w:rsidR="00963604" w:rsidRPr="00963604" w:rsidRDefault="00963604" w:rsidP="00963604">
            <w:pPr>
              <w:jc w:val="both"/>
              <w:rPr>
                <w:b/>
                <w:bCs/>
              </w:rPr>
            </w:pPr>
            <w:r w:rsidRPr="00963604">
              <w:rPr>
                <w:b/>
                <w:bCs/>
              </w:rPr>
              <w:t> </w:t>
            </w:r>
          </w:p>
        </w:tc>
        <w:tc>
          <w:tcPr>
            <w:tcW w:w="1400" w:type="dxa"/>
            <w:textDirection w:val="btLr"/>
            <w:hideMark/>
          </w:tcPr>
          <w:p w:rsidR="00963604" w:rsidRPr="00963604" w:rsidRDefault="00963604" w:rsidP="00963604">
            <w:pPr>
              <w:jc w:val="both"/>
              <w:rPr>
                <w:b/>
                <w:bCs/>
              </w:rPr>
            </w:pPr>
            <w:r w:rsidRPr="00963604">
              <w:rPr>
                <w:b/>
                <w:bCs/>
              </w:rPr>
              <w:t> </w:t>
            </w:r>
          </w:p>
        </w:tc>
        <w:tc>
          <w:tcPr>
            <w:tcW w:w="760" w:type="dxa"/>
            <w:textDirection w:val="btLr"/>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 </w:t>
            </w:r>
          </w:p>
        </w:tc>
      </w:tr>
      <w:tr w:rsidR="00963604" w:rsidRPr="00963604" w:rsidTr="00963604">
        <w:trPr>
          <w:trHeight w:val="360"/>
        </w:trPr>
        <w:tc>
          <w:tcPr>
            <w:tcW w:w="480" w:type="dxa"/>
            <w:vMerge w:val="restart"/>
            <w:hideMark/>
          </w:tcPr>
          <w:p w:rsidR="00963604" w:rsidRPr="00963604" w:rsidRDefault="00963604" w:rsidP="00963604">
            <w:pPr>
              <w:jc w:val="both"/>
              <w:rPr>
                <w:b/>
                <w:bCs/>
              </w:rPr>
            </w:pPr>
            <w:r w:rsidRPr="00963604">
              <w:rPr>
                <w:b/>
                <w:bCs/>
              </w:rPr>
              <w:t>1</w:t>
            </w:r>
          </w:p>
        </w:tc>
        <w:tc>
          <w:tcPr>
            <w:tcW w:w="8680" w:type="dxa"/>
            <w:hideMark/>
          </w:tcPr>
          <w:p w:rsidR="00963604" w:rsidRPr="00963604" w:rsidRDefault="00963604" w:rsidP="00963604">
            <w:pPr>
              <w:jc w:val="both"/>
              <w:rPr>
                <w:b/>
                <w:bCs/>
              </w:rPr>
            </w:pPr>
            <w:r w:rsidRPr="00963604">
              <w:rPr>
                <w:b/>
                <w:bCs/>
              </w:rPr>
              <w:t>Общегосударственные вопросы</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1 219 612,00</w:t>
            </w:r>
          </w:p>
        </w:tc>
      </w:tr>
      <w:tr w:rsidR="00963604" w:rsidRPr="00963604" w:rsidTr="00963604">
        <w:trPr>
          <w:trHeight w:val="623"/>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Функционирование Правительства РФ, высших исполнительных органов государственной власти субъектов РФ, местных администраций, в т.ч.</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84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Ч500000000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912"/>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Основное мероприятие "Общепрограммные </w:t>
            </w:r>
            <w:r w:rsidRPr="00963604">
              <w:rPr>
                <w:b/>
                <w:bCs/>
              </w:rPr>
              <w:lastRenderedPageBreak/>
              <w:t>расходы"</w:t>
            </w:r>
          </w:p>
        </w:tc>
        <w:tc>
          <w:tcPr>
            <w:tcW w:w="640" w:type="dxa"/>
            <w:hideMark/>
          </w:tcPr>
          <w:p w:rsidR="00963604" w:rsidRPr="00963604" w:rsidRDefault="00963604" w:rsidP="00963604">
            <w:pPr>
              <w:jc w:val="both"/>
              <w:rPr>
                <w:b/>
                <w:bCs/>
              </w:rPr>
            </w:pPr>
            <w:r w:rsidRPr="00963604">
              <w:rPr>
                <w:b/>
                <w:bCs/>
              </w:rPr>
              <w:lastRenderedPageBreak/>
              <w:t>99</w:t>
            </w:r>
            <w:r w:rsidRPr="00963604">
              <w:rPr>
                <w:b/>
                <w:bCs/>
              </w:rPr>
              <w:lastRenderedPageBreak/>
              <w:t>3</w:t>
            </w:r>
          </w:p>
        </w:tc>
        <w:tc>
          <w:tcPr>
            <w:tcW w:w="600" w:type="dxa"/>
            <w:hideMark/>
          </w:tcPr>
          <w:p w:rsidR="00963604" w:rsidRPr="00963604" w:rsidRDefault="00963604" w:rsidP="00963604">
            <w:pPr>
              <w:jc w:val="both"/>
              <w:rPr>
                <w:b/>
                <w:bCs/>
              </w:rPr>
            </w:pPr>
            <w:r w:rsidRPr="00963604">
              <w:rPr>
                <w:b/>
                <w:bCs/>
              </w:rPr>
              <w:lastRenderedPageBreak/>
              <w:t>01</w:t>
            </w:r>
          </w:p>
        </w:tc>
        <w:tc>
          <w:tcPr>
            <w:tcW w:w="6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Ч5Э01</w:t>
            </w:r>
            <w:r w:rsidRPr="00963604">
              <w:rPr>
                <w:b/>
                <w:bCs/>
              </w:rPr>
              <w:lastRenderedPageBreak/>
              <w:t>00000</w:t>
            </w:r>
          </w:p>
        </w:tc>
        <w:tc>
          <w:tcPr>
            <w:tcW w:w="760" w:type="dxa"/>
            <w:hideMark/>
          </w:tcPr>
          <w:p w:rsidR="00963604" w:rsidRPr="00963604" w:rsidRDefault="00963604" w:rsidP="00963604">
            <w:pPr>
              <w:jc w:val="both"/>
              <w:rPr>
                <w:b/>
                <w:bCs/>
              </w:rPr>
            </w:pPr>
            <w:r w:rsidRPr="00963604">
              <w:rPr>
                <w:b/>
                <w:bCs/>
              </w:rPr>
              <w:lastRenderedPageBreak/>
              <w:t> </w:t>
            </w:r>
          </w:p>
        </w:tc>
        <w:tc>
          <w:tcPr>
            <w:tcW w:w="1600" w:type="dxa"/>
            <w:hideMark/>
          </w:tcPr>
          <w:p w:rsidR="00963604" w:rsidRPr="00963604" w:rsidRDefault="00963604" w:rsidP="00963604">
            <w:pPr>
              <w:jc w:val="both"/>
              <w:rPr>
                <w:b/>
                <w:bCs/>
              </w:rPr>
            </w:pPr>
            <w:r w:rsidRPr="00963604">
              <w:rPr>
                <w:b/>
                <w:bCs/>
              </w:rPr>
              <w:t xml:space="preserve">1 083 </w:t>
            </w:r>
            <w:r w:rsidRPr="00963604">
              <w:rPr>
                <w:b/>
                <w:bCs/>
              </w:rPr>
              <w:lastRenderedPageBreak/>
              <w:t>937,00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Обеспечение функций муниципальных органов</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04</w:t>
            </w:r>
          </w:p>
        </w:tc>
        <w:tc>
          <w:tcPr>
            <w:tcW w:w="1400" w:type="dxa"/>
            <w:hideMark/>
          </w:tcPr>
          <w:p w:rsidR="00963604" w:rsidRPr="00963604" w:rsidRDefault="00963604" w:rsidP="00963604">
            <w:pPr>
              <w:jc w:val="both"/>
              <w:rPr>
                <w:b/>
                <w:bCs/>
              </w:rPr>
            </w:pPr>
            <w:r w:rsidRPr="00963604">
              <w:rPr>
                <w:b/>
                <w:bCs/>
              </w:rPr>
              <w:t>Ч5Э0100200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1 083 937,00</w:t>
            </w:r>
          </w:p>
        </w:tc>
      </w:tr>
      <w:tr w:rsidR="00963604" w:rsidRPr="00963604" w:rsidTr="00963604">
        <w:trPr>
          <w:trHeight w:val="84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100</w:t>
            </w:r>
          </w:p>
        </w:tc>
        <w:tc>
          <w:tcPr>
            <w:tcW w:w="1600" w:type="dxa"/>
            <w:hideMark/>
          </w:tcPr>
          <w:p w:rsidR="00963604" w:rsidRPr="00963604" w:rsidRDefault="00963604" w:rsidP="00963604">
            <w:pPr>
              <w:jc w:val="both"/>
            </w:pPr>
            <w:r w:rsidRPr="00963604">
              <w:t>931 738,00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государственных (муниципальных) органов</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120</w:t>
            </w:r>
          </w:p>
        </w:tc>
        <w:tc>
          <w:tcPr>
            <w:tcW w:w="1600" w:type="dxa"/>
            <w:hideMark/>
          </w:tcPr>
          <w:p w:rsidR="00963604" w:rsidRPr="00963604" w:rsidRDefault="00963604" w:rsidP="00963604">
            <w:pPr>
              <w:jc w:val="both"/>
            </w:pPr>
            <w:r w:rsidRPr="00963604">
              <w:t>931 738,00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139 199,00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139 199,00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800</w:t>
            </w:r>
          </w:p>
        </w:tc>
        <w:tc>
          <w:tcPr>
            <w:tcW w:w="1600" w:type="dxa"/>
            <w:hideMark/>
          </w:tcPr>
          <w:p w:rsidR="00963604" w:rsidRPr="00963604" w:rsidRDefault="00963604" w:rsidP="00963604">
            <w:pPr>
              <w:jc w:val="both"/>
            </w:pPr>
            <w:r w:rsidRPr="00963604">
              <w:t>13 000,00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04</w:t>
            </w:r>
          </w:p>
        </w:tc>
        <w:tc>
          <w:tcPr>
            <w:tcW w:w="1400" w:type="dxa"/>
            <w:hideMark/>
          </w:tcPr>
          <w:p w:rsidR="00963604" w:rsidRPr="00963604" w:rsidRDefault="00963604" w:rsidP="00963604">
            <w:pPr>
              <w:jc w:val="both"/>
            </w:pPr>
            <w:r w:rsidRPr="00963604">
              <w:t>Ч5Э0100200</w:t>
            </w:r>
          </w:p>
        </w:tc>
        <w:tc>
          <w:tcPr>
            <w:tcW w:w="760" w:type="dxa"/>
            <w:hideMark/>
          </w:tcPr>
          <w:p w:rsidR="00963604" w:rsidRPr="00963604" w:rsidRDefault="00963604" w:rsidP="00963604">
            <w:pPr>
              <w:jc w:val="both"/>
            </w:pPr>
            <w:r w:rsidRPr="00963604">
              <w:t>850</w:t>
            </w:r>
          </w:p>
        </w:tc>
        <w:tc>
          <w:tcPr>
            <w:tcW w:w="1600" w:type="dxa"/>
            <w:hideMark/>
          </w:tcPr>
          <w:p w:rsidR="00963604" w:rsidRPr="00963604" w:rsidRDefault="00963604" w:rsidP="00963604">
            <w:pPr>
              <w:jc w:val="both"/>
            </w:pPr>
            <w:r w:rsidRPr="00963604">
              <w:t>13 000,00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Резервные фонды</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1 000,00</w:t>
            </w:r>
          </w:p>
        </w:tc>
      </w:tr>
      <w:tr w:rsidR="00963604" w:rsidRPr="00963604" w:rsidTr="00963604">
        <w:trPr>
          <w:trHeight w:val="115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Ч400000000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1 000,00</w:t>
            </w:r>
          </w:p>
        </w:tc>
      </w:tr>
      <w:tr w:rsidR="00963604" w:rsidRPr="00963604" w:rsidTr="00963604">
        <w:trPr>
          <w:trHeight w:val="93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Ч410000000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1 000,00</w:t>
            </w:r>
          </w:p>
        </w:tc>
      </w:tr>
      <w:tr w:rsidR="00963604" w:rsidRPr="00963604" w:rsidTr="00963604">
        <w:trPr>
          <w:trHeight w:val="58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"Развитие бюджетного планирования, формирование бюджета  на очередной финансовый год и плановый период"</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Ч410100000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Резервный фонд администрации муниципального образования</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11</w:t>
            </w:r>
          </w:p>
        </w:tc>
        <w:tc>
          <w:tcPr>
            <w:tcW w:w="1400" w:type="dxa"/>
            <w:hideMark/>
          </w:tcPr>
          <w:p w:rsidR="00963604" w:rsidRPr="00963604" w:rsidRDefault="00963604" w:rsidP="00963604">
            <w:pPr>
              <w:jc w:val="both"/>
              <w:rPr>
                <w:b/>
                <w:bCs/>
              </w:rPr>
            </w:pPr>
            <w:r w:rsidRPr="00963604">
              <w:rPr>
                <w:b/>
                <w:bCs/>
              </w:rPr>
              <w:t>Ч410173430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11</w:t>
            </w:r>
          </w:p>
        </w:tc>
        <w:tc>
          <w:tcPr>
            <w:tcW w:w="14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800</w:t>
            </w:r>
          </w:p>
        </w:tc>
        <w:tc>
          <w:tcPr>
            <w:tcW w:w="1600" w:type="dxa"/>
            <w:hideMark/>
          </w:tcPr>
          <w:p w:rsidR="00963604" w:rsidRPr="00963604" w:rsidRDefault="00963604" w:rsidP="00963604">
            <w:pPr>
              <w:jc w:val="both"/>
            </w:pPr>
            <w:r w:rsidRPr="00963604">
              <w:t>1 000,00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Резервные средства</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11</w:t>
            </w:r>
          </w:p>
        </w:tc>
        <w:tc>
          <w:tcPr>
            <w:tcW w:w="1400" w:type="dxa"/>
            <w:hideMark/>
          </w:tcPr>
          <w:p w:rsidR="00963604" w:rsidRPr="00963604" w:rsidRDefault="00963604" w:rsidP="00963604">
            <w:pPr>
              <w:jc w:val="both"/>
            </w:pPr>
            <w:r w:rsidRPr="00963604">
              <w:t>Ч410173430</w:t>
            </w:r>
          </w:p>
        </w:tc>
        <w:tc>
          <w:tcPr>
            <w:tcW w:w="760" w:type="dxa"/>
            <w:hideMark/>
          </w:tcPr>
          <w:p w:rsidR="00963604" w:rsidRPr="00963604" w:rsidRDefault="00963604" w:rsidP="00963604">
            <w:pPr>
              <w:jc w:val="both"/>
            </w:pPr>
            <w:r w:rsidRPr="00963604">
              <w:t>870</w:t>
            </w:r>
          </w:p>
        </w:tc>
        <w:tc>
          <w:tcPr>
            <w:tcW w:w="1600" w:type="dxa"/>
            <w:hideMark/>
          </w:tcPr>
          <w:p w:rsidR="00963604" w:rsidRPr="00963604" w:rsidRDefault="00963604" w:rsidP="00963604">
            <w:pPr>
              <w:jc w:val="both"/>
            </w:pPr>
            <w:r w:rsidRPr="00963604">
              <w:t>1 000,00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Другие общегосударственные вопросы</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pPr>
            <w:r w:rsidRPr="00963604">
              <w:t> </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134 675,00</w:t>
            </w:r>
          </w:p>
        </w:tc>
      </w:tr>
      <w:tr w:rsidR="00963604" w:rsidRPr="00963604" w:rsidTr="00963604">
        <w:trPr>
          <w:trHeight w:val="90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Ч500000000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134 675,00</w:t>
            </w:r>
          </w:p>
        </w:tc>
      </w:tr>
      <w:tr w:rsidR="00963604" w:rsidRPr="00963604" w:rsidTr="00963604">
        <w:trPr>
          <w:trHeight w:val="94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Ч5Э0000000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134 675,00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"Общепрограммные расходы"</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Ч5Э0100000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134 675,00</w:t>
            </w:r>
          </w:p>
        </w:tc>
      </w:tr>
      <w:tr w:rsidR="00963604" w:rsidRPr="00963604" w:rsidTr="00963604">
        <w:trPr>
          <w:trHeight w:val="578"/>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Выполнение других обязательств Хочашевского сельского поселения Ядринского района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01</w:t>
            </w:r>
          </w:p>
        </w:tc>
        <w:tc>
          <w:tcPr>
            <w:tcW w:w="660" w:type="dxa"/>
            <w:hideMark/>
          </w:tcPr>
          <w:p w:rsidR="00963604" w:rsidRPr="00963604" w:rsidRDefault="00963604" w:rsidP="00963604">
            <w:pPr>
              <w:jc w:val="both"/>
              <w:rPr>
                <w:b/>
                <w:bCs/>
              </w:rPr>
            </w:pPr>
            <w:r w:rsidRPr="00963604">
              <w:rPr>
                <w:b/>
                <w:bCs/>
              </w:rPr>
              <w:t>13</w:t>
            </w:r>
          </w:p>
        </w:tc>
        <w:tc>
          <w:tcPr>
            <w:tcW w:w="1400" w:type="dxa"/>
            <w:hideMark/>
          </w:tcPr>
          <w:p w:rsidR="00963604" w:rsidRPr="00963604" w:rsidRDefault="00963604" w:rsidP="00963604">
            <w:pPr>
              <w:jc w:val="both"/>
              <w:rPr>
                <w:b/>
                <w:bCs/>
              </w:rPr>
            </w:pPr>
            <w:r w:rsidRPr="00963604">
              <w:rPr>
                <w:b/>
                <w:bCs/>
              </w:rPr>
              <w:t>Ч5Э0173770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134 675,00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132 179,00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132 179,00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800</w:t>
            </w:r>
          </w:p>
        </w:tc>
        <w:tc>
          <w:tcPr>
            <w:tcW w:w="1600" w:type="dxa"/>
            <w:hideMark/>
          </w:tcPr>
          <w:p w:rsidR="00963604" w:rsidRPr="00963604" w:rsidRDefault="00963604" w:rsidP="00963604">
            <w:pPr>
              <w:jc w:val="both"/>
            </w:pPr>
            <w:r w:rsidRPr="00963604">
              <w:t>2 496,00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01</w:t>
            </w:r>
          </w:p>
        </w:tc>
        <w:tc>
          <w:tcPr>
            <w:tcW w:w="660" w:type="dxa"/>
            <w:hideMark/>
          </w:tcPr>
          <w:p w:rsidR="00963604" w:rsidRPr="00963604" w:rsidRDefault="00963604" w:rsidP="00963604">
            <w:pPr>
              <w:jc w:val="both"/>
            </w:pPr>
            <w:r w:rsidRPr="00963604">
              <w:t>13</w:t>
            </w:r>
          </w:p>
        </w:tc>
        <w:tc>
          <w:tcPr>
            <w:tcW w:w="1400" w:type="dxa"/>
            <w:hideMark/>
          </w:tcPr>
          <w:p w:rsidR="00963604" w:rsidRPr="00963604" w:rsidRDefault="00963604" w:rsidP="00963604">
            <w:pPr>
              <w:jc w:val="both"/>
            </w:pPr>
            <w:r w:rsidRPr="00963604">
              <w:t>Ч5Э0173770</w:t>
            </w:r>
          </w:p>
        </w:tc>
        <w:tc>
          <w:tcPr>
            <w:tcW w:w="760" w:type="dxa"/>
            <w:hideMark/>
          </w:tcPr>
          <w:p w:rsidR="00963604" w:rsidRPr="00963604" w:rsidRDefault="00963604" w:rsidP="00963604">
            <w:pPr>
              <w:jc w:val="both"/>
            </w:pPr>
            <w:r w:rsidRPr="00963604">
              <w:t>850</w:t>
            </w:r>
          </w:p>
        </w:tc>
        <w:tc>
          <w:tcPr>
            <w:tcW w:w="1600" w:type="dxa"/>
            <w:hideMark/>
          </w:tcPr>
          <w:p w:rsidR="00963604" w:rsidRPr="00963604" w:rsidRDefault="00963604" w:rsidP="00963604">
            <w:pPr>
              <w:jc w:val="both"/>
            </w:pPr>
            <w:r w:rsidRPr="00963604">
              <w:t>2 496,00</w:t>
            </w:r>
          </w:p>
        </w:tc>
      </w:tr>
      <w:tr w:rsidR="00963604" w:rsidRPr="00963604" w:rsidTr="00963604">
        <w:trPr>
          <w:trHeight w:val="319"/>
        </w:trPr>
        <w:tc>
          <w:tcPr>
            <w:tcW w:w="480" w:type="dxa"/>
            <w:vMerge w:val="restart"/>
            <w:hideMark/>
          </w:tcPr>
          <w:p w:rsidR="00963604" w:rsidRPr="00963604" w:rsidRDefault="00963604" w:rsidP="00963604">
            <w:pPr>
              <w:jc w:val="both"/>
              <w:rPr>
                <w:b/>
                <w:bCs/>
              </w:rPr>
            </w:pPr>
            <w:r w:rsidRPr="00963604">
              <w:rPr>
                <w:b/>
                <w:bCs/>
              </w:rPr>
              <w:t>2</w:t>
            </w:r>
          </w:p>
        </w:tc>
        <w:tc>
          <w:tcPr>
            <w:tcW w:w="8680" w:type="dxa"/>
            <w:hideMark/>
          </w:tcPr>
          <w:p w:rsidR="00963604" w:rsidRPr="00963604" w:rsidRDefault="00963604" w:rsidP="00963604">
            <w:pPr>
              <w:jc w:val="both"/>
              <w:rPr>
                <w:b/>
                <w:bCs/>
              </w:rPr>
            </w:pPr>
            <w:r w:rsidRPr="00963604">
              <w:rPr>
                <w:b/>
                <w:bCs/>
              </w:rPr>
              <w:t>Национальная оборона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Мобилизационная и вневойсковая подготовка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118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Ч400000000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88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1178"/>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Ч410400000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55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02</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Ч410451180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88 972,00</w:t>
            </w:r>
          </w:p>
        </w:tc>
      </w:tr>
      <w:tr w:rsidR="00963604" w:rsidRPr="00963604" w:rsidTr="00963604">
        <w:trPr>
          <w:trHeight w:val="87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02</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100</w:t>
            </w:r>
          </w:p>
        </w:tc>
        <w:tc>
          <w:tcPr>
            <w:tcW w:w="1600" w:type="dxa"/>
            <w:hideMark/>
          </w:tcPr>
          <w:p w:rsidR="00963604" w:rsidRPr="00963604" w:rsidRDefault="00963604" w:rsidP="00963604">
            <w:pPr>
              <w:jc w:val="both"/>
            </w:pPr>
            <w:r w:rsidRPr="00963604">
              <w:t>88 100,00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Расходы на выплаты персоналу казенных учреждений</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02</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110</w:t>
            </w:r>
          </w:p>
        </w:tc>
        <w:tc>
          <w:tcPr>
            <w:tcW w:w="1600" w:type="dxa"/>
            <w:hideMark/>
          </w:tcPr>
          <w:p w:rsidR="00963604" w:rsidRPr="00963604" w:rsidRDefault="00963604" w:rsidP="00963604">
            <w:pPr>
              <w:jc w:val="both"/>
            </w:pPr>
            <w:r w:rsidRPr="00963604">
              <w:t>88 100,00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02</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872,00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02</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Ч410451180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872,00</w:t>
            </w:r>
          </w:p>
        </w:tc>
      </w:tr>
      <w:tr w:rsidR="00963604" w:rsidRPr="00963604" w:rsidTr="00963604">
        <w:trPr>
          <w:trHeight w:val="319"/>
        </w:trPr>
        <w:tc>
          <w:tcPr>
            <w:tcW w:w="480" w:type="dxa"/>
            <w:vMerge w:val="restart"/>
            <w:hideMark/>
          </w:tcPr>
          <w:p w:rsidR="00963604" w:rsidRPr="00963604" w:rsidRDefault="00963604" w:rsidP="00963604">
            <w:pPr>
              <w:jc w:val="both"/>
              <w:rPr>
                <w:b/>
                <w:bCs/>
              </w:rPr>
            </w:pPr>
            <w:r w:rsidRPr="00963604">
              <w:rPr>
                <w:b/>
                <w:bCs/>
              </w:rPr>
              <w:t>3</w:t>
            </w:r>
          </w:p>
        </w:tc>
        <w:tc>
          <w:tcPr>
            <w:tcW w:w="8680" w:type="dxa"/>
            <w:hideMark/>
          </w:tcPr>
          <w:p w:rsidR="00963604" w:rsidRPr="00963604" w:rsidRDefault="00963604" w:rsidP="00963604">
            <w:pPr>
              <w:jc w:val="both"/>
              <w:rPr>
                <w:b/>
                <w:bCs/>
              </w:rPr>
            </w:pPr>
            <w:r w:rsidRPr="00963604">
              <w:rPr>
                <w:b/>
                <w:bCs/>
              </w:rPr>
              <w:t>Национальная безопасность и правоохранительная деятельность</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Обеспечение пожарной безопасности</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90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"Повышение безопасности жизнедеятельности населения и территорий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Ц800000000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88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 xml:space="preserve">Ц810000000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121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"Развитие гражданской обороны, повышение уровня готовности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Ц810400000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Мероприятия по обеспечению пожарной безопасности муниципальных объектов</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03</w:t>
            </w:r>
          </w:p>
        </w:tc>
        <w:tc>
          <w:tcPr>
            <w:tcW w:w="660" w:type="dxa"/>
            <w:hideMark/>
          </w:tcPr>
          <w:p w:rsidR="00963604" w:rsidRPr="00963604" w:rsidRDefault="00963604" w:rsidP="00963604">
            <w:pPr>
              <w:jc w:val="both"/>
              <w:rPr>
                <w:b/>
                <w:bCs/>
              </w:rPr>
            </w:pPr>
            <w:r w:rsidRPr="00963604">
              <w:rPr>
                <w:b/>
                <w:bCs/>
              </w:rPr>
              <w:t>10</w:t>
            </w:r>
          </w:p>
        </w:tc>
        <w:tc>
          <w:tcPr>
            <w:tcW w:w="1400" w:type="dxa"/>
            <w:hideMark/>
          </w:tcPr>
          <w:p w:rsidR="00963604" w:rsidRPr="00963604" w:rsidRDefault="00963604" w:rsidP="00963604">
            <w:pPr>
              <w:jc w:val="both"/>
              <w:rPr>
                <w:b/>
                <w:bCs/>
              </w:rPr>
            </w:pPr>
            <w:r w:rsidRPr="00963604">
              <w:rPr>
                <w:b/>
                <w:bCs/>
              </w:rPr>
              <w:t>Ц810470280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500,00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03</w:t>
            </w:r>
          </w:p>
        </w:tc>
        <w:tc>
          <w:tcPr>
            <w:tcW w:w="660" w:type="dxa"/>
            <w:hideMark/>
          </w:tcPr>
          <w:p w:rsidR="00963604" w:rsidRPr="00963604" w:rsidRDefault="00963604" w:rsidP="00963604">
            <w:pPr>
              <w:jc w:val="both"/>
            </w:pPr>
            <w:r w:rsidRPr="00963604">
              <w:t>10</w:t>
            </w:r>
          </w:p>
        </w:tc>
        <w:tc>
          <w:tcPr>
            <w:tcW w:w="14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500,00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03</w:t>
            </w:r>
          </w:p>
        </w:tc>
        <w:tc>
          <w:tcPr>
            <w:tcW w:w="660" w:type="dxa"/>
            <w:hideMark/>
          </w:tcPr>
          <w:p w:rsidR="00963604" w:rsidRPr="00963604" w:rsidRDefault="00963604" w:rsidP="00963604">
            <w:pPr>
              <w:jc w:val="both"/>
            </w:pPr>
            <w:r w:rsidRPr="00963604">
              <w:t>10</w:t>
            </w:r>
          </w:p>
        </w:tc>
        <w:tc>
          <w:tcPr>
            <w:tcW w:w="1400" w:type="dxa"/>
            <w:hideMark/>
          </w:tcPr>
          <w:p w:rsidR="00963604" w:rsidRPr="00963604" w:rsidRDefault="00963604" w:rsidP="00963604">
            <w:pPr>
              <w:jc w:val="both"/>
            </w:pPr>
            <w:r w:rsidRPr="00963604">
              <w:t>Ц810470280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500,00</w:t>
            </w:r>
          </w:p>
        </w:tc>
      </w:tr>
      <w:tr w:rsidR="00963604" w:rsidRPr="00963604" w:rsidTr="00963604">
        <w:trPr>
          <w:trHeight w:val="319"/>
        </w:trPr>
        <w:tc>
          <w:tcPr>
            <w:tcW w:w="480" w:type="dxa"/>
            <w:vMerge w:val="restart"/>
            <w:hideMark/>
          </w:tcPr>
          <w:p w:rsidR="00963604" w:rsidRPr="00963604" w:rsidRDefault="00963604" w:rsidP="00963604">
            <w:pPr>
              <w:jc w:val="both"/>
              <w:rPr>
                <w:b/>
                <w:bCs/>
              </w:rPr>
            </w:pPr>
            <w:r w:rsidRPr="00963604">
              <w:rPr>
                <w:b/>
                <w:bCs/>
              </w:rPr>
              <w:t>4</w:t>
            </w:r>
          </w:p>
        </w:tc>
        <w:tc>
          <w:tcPr>
            <w:tcW w:w="8680" w:type="dxa"/>
            <w:hideMark/>
          </w:tcPr>
          <w:p w:rsidR="00963604" w:rsidRPr="00963604" w:rsidRDefault="00963604" w:rsidP="00963604">
            <w:pPr>
              <w:jc w:val="both"/>
              <w:rPr>
                <w:b/>
                <w:bCs/>
              </w:rPr>
            </w:pPr>
            <w:r w:rsidRPr="00963604">
              <w:rPr>
                <w:b/>
                <w:bCs/>
              </w:rPr>
              <w:t>Национальная экономика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388 208,00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Дорожное хозяйство (дорожные фонды)</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noWrap/>
            <w:hideMark/>
          </w:tcPr>
          <w:p w:rsidR="00963604" w:rsidRPr="00963604" w:rsidRDefault="00963604" w:rsidP="00963604">
            <w:pPr>
              <w:jc w:val="both"/>
              <w:rPr>
                <w:b/>
                <w:bCs/>
              </w:rPr>
            </w:pPr>
            <w:r w:rsidRPr="00963604">
              <w:rPr>
                <w:b/>
                <w:bCs/>
              </w:rPr>
              <w:t> </w:t>
            </w:r>
          </w:p>
        </w:tc>
        <w:tc>
          <w:tcPr>
            <w:tcW w:w="760" w:type="dxa"/>
            <w:noWrap/>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388 208,00</w:t>
            </w:r>
          </w:p>
        </w:tc>
      </w:tr>
      <w:tr w:rsidR="00963604" w:rsidRPr="00963604" w:rsidTr="00963604">
        <w:trPr>
          <w:trHeight w:val="64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транспортной системы"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Ч200000000</w:t>
            </w:r>
          </w:p>
        </w:tc>
        <w:tc>
          <w:tcPr>
            <w:tcW w:w="760" w:type="dxa"/>
            <w:noWrap/>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388 208,00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"Безопасные и качественные автомобильные дороги"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Ч210000000</w:t>
            </w:r>
          </w:p>
        </w:tc>
        <w:tc>
          <w:tcPr>
            <w:tcW w:w="760" w:type="dxa"/>
            <w:noWrap/>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388 208,00</w:t>
            </w:r>
          </w:p>
        </w:tc>
      </w:tr>
      <w:tr w:rsidR="00963604" w:rsidRPr="00963604" w:rsidTr="00963604">
        <w:trPr>
          <w:trHeight w:val="66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"Мероприятия, реализуемые с привлечением межбюджетных трансфертов бюджетам другого уровня"</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Ч210300000</w:t>
            </w:r>
          </w:p>
        </w:tc>
        <w:tc>
          <w:tcPr>
            <w:tcW w:w="760" w:type="dxa"/>
            <w:noWrap/>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388 208,00</w:t>
            </w:r>
          </w:p>
        </w:tc>
      </w:tr>
      <w:tr w:rsidR="00963604" w:rsidRPr="00963604" w:rsidTr="00963604">
        <w:trPr>
          <w:trHeight w:val="578"/>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234 500,00</w:t>
            </w:r>
          </w:p>
        </w:tc>
      </w:tr>
      <w:tr w:rsidR="00963604" w:rsidRPr="00963604" w:rsidTr="00963604">
        <w:trPr>
          <w:trHeight w:val="36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04</w:t>
            </w:r>
          </w:p>
        </w:tc>
        <w:tc>
          <w:tcPr>
            <w:tcW w:w="6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234 500,00</w:t>
            </w:r>
          </w:p>
        </w:tc>
      </w:tr>
      <w:tr w:rsidR="00963604" w:rsidRPr="00963604" w:rsidTr="00963604">
        <w:trPr>
          <w:trHeight w:val="263"/>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04</w:t>
            </w:r>
          </w:p>
        </w:tc>
        <w:tc>
          <w:tcPr>
            <w:tcW w:w="6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234 500,00</w:t>
            </w:r>
          </w:p>
        </w:tc>
      </w:tr>
      <w:tr w:rsidR="00963604" w:rsidRPr="00963604" w:rsidTr="00963604">
        <w:trPr>
          <w:trHeight w:val="90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04</w:t>
            </w:r>
          </w:p>
        </w:tc>
        <w:tc>
          <w:tcPr>
            <w:tcW w:w="660" w:type="dxa"/>
            <w:hideMark/>
          </w:tcPr>
          <w:p w:rsidR="00963604" w:rsidRPr="00963604" w:rsidRDefault="00963604" w:rsidP="00963604">
            <w:pPr>
              <w:jc w:val="both"/>
              <w:rPr>
                <w:b/>
                <w:bCs/>
              </w:rPr>
            </w:pPr>
            <w:r w:rsidRPr="00963604">
              <w:rPr>
                <w:b/>
                <w:bCs/>
              </w:rPr>
              <w:t>09</w:t>
            </w:r>
          </w:p>
        </w:tc>
        <w:tc>
          <w:tcPr>
            <w:tcW w:w="1400" w:type="dxa"/>
            <w:hideMark/>
          </w:tcPr>
          <w:p w:rsidR="00963604" w:rsidRPr="00963604" w:rsidRDefault="00963604" w:rsidP="00963604">
            <w:pPr>
              <w:jc w:val="both"/>
              <w:rPr>
                <w:b/>
                <w:bCs/>
              </w:rPr>
            </w:pPr>
            <w:r w:rsidRPr="00963604">
              <w:rPr>
                <w:b/>
                <w:bCs/>
              </w:rPr>
              <w:t>Ч2103S4190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153 708,00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04</w:t>
            </w:r>
          </w:p>
        </w:tc>
        <w:tc>
          <w:tcPr>
            <w:tcW w:w="6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153 708,00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04</w:t>
            </w:r>
          </w:p>
        </w:tc>
        <w:tc>
          <w:tcPr>
            <w:tcW w:w="660" w:type="dxa"/>
            <w:hideMark/>
          </w:tcPr>
          <w:p w:rsidR="00963604" w:rsidRPr="00963604" w:rsidRDefault="00963604" w:rsidP="00963604">
            <w:pPr>
              <w:jc w:val="both"/>
            </w:pPr>
            <w:r w:rsidRPr="00963604">
              <w:t>09</w:t>
            </w:r>
          </w:p>
        </w:tc>
        <w:tc>
          <w:tcPr>
            <w:tcW w:w="1400" w:type="dxa"/>
            <w:hideMark/>
          </w:tcPr>
          <w:p w:rsidR="00963604" w:rsidRPr="00963604" w:rsidRDefault="00963604" w:rsidP="00963604">
            <w:pPr>
              <w:jc w:val="both"/>
            </w:pPr>
            <w:r w:rsidRPr="00963604">
              <w:t>Ч2103S4190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153 708,00</w:t>
            </w:r>
          </w:p>
        </w:tc>
      </w:tr>
      <w:tr w:rsidR="00963604" w:rsidRPr="00963604" w:rsidTr="00963604">
        <w:trPr>
          <w:trHeight w:val="319"/>
        </w:trPr>
        <w:tc>
          <w:tcPr>
            <w:tcW w:w="480" w:type="dxa"/>
            <w:vMerge w:val="restart"/>
            <w:hideMark/>
          </w:tcPr>
          <w:p w:rsidR="00963604" w:rsidRPr="00963604" w:rsidRDefault="00963604" w:rsidP="00963604">
            <w:pPr>
              <w:jc w:val="both"/>
              <w:rPr>
                <w:b/>
                <w:bCs/>
              </w:rPr>
            </w:pPr>
            <w:r w:rsidRPr="00963604">
              <w:rPr>
                <w:b/>
                <w:bCs/>
              </w:rPr>
              <w:t>5</w:t>
            </w:r>
          </w:p>
        </w:tc>
        <w:tc>
          <w:tcPr>
            <w:tcW w:w="8680" w:type="dxa"/>
            <w:hideMark/>
          </w:tcPr>
          <w:p w:rsidR="00963604" w:rsidRPr="00963604" w:rsidRDefault="00963604" w:rsidP="00963604">
            <w:pPr>
              <w:jc w:val="both"/>
              <w:rPr>
                <w:b/>
                <w:bCs/>
              </w:rPr>
            </w:pPr>
            <w:r w:rsidRPr="00963604">
              <w:rPr>
                <w:b/>
                <w:bCs/>
              </w:rPr>
              <w:t>Жилищно-коммунальное хозяйство</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Благоустройство</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94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А500000000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57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Подпрограмма "Благоустройство дворовых и общественных территорий муниципальных образований Чувашской Республики"</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 xml:space="preserve">А510000000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63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"Содействие благоустройству населенных пунктов Чувашской Республики"</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А510200000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263"/>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Уличное освещение</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05</w:t>
            </w:r>
          </w:p>
        </w:tc>
        <w:tc>
          <w:tcPr>
            <w:tcW w:w="660" w:type="dxa"/>
            <w:hideMark/>
          </w:tcPr>
          <w:p w:rsidR="00963604" w:rsidRPr="00963604" w:rsidRDefault="00963604" w:rsidP="00963604">
            <w:pPr>
              <w:jc w:val="both"/>
              <w:rPr>
                <w:b/>
                <w:bCs/>
              </w:rPr>
            </w:pPr>
            <w:r w:rsidRPr="00963604">
              <w:rPr>
                <w:b/>
                <w:bCs/>
              </w:rPr>
              <w:t>03</w:t>
            </w:r>
          </w:p>
        </w:tc>
        <w:tc>
          <w:tcPr>
            <w:tcW w:w="1400" w:type="dxa"/>
            <w:hideMark/>
          </w:tcPr>
          <w:p w:rsidR="00963604" w:rsidRPr="00963604" w:rsidRDefault="00963604" w:rsidP="00963604">
            <w:pPr>
              <w:jc w:val="both"/>
              <w:rPr>
                <w:b/>
                <w:bCs/>
              </w:rPr>
            </w:pPr>
            <w:r w:rsidRPr="00963604">
              <w:rPr>
                <w:b/>
                <w:bCs/>
              </w:rPr>
              <w:t>А510277400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127 625,00</w:t>
            </w:r>
          </w:p>
        </w:tc>
      </w:tr>
      <w:tr w:rsidR="00963604" w:rsidRPr="00963604" w:rsidTr="00963604">
        <w:trPr>
          <w:trHeight w:val="263"/>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05</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127 625,00</w:t>
            </w:r>
          </w:p>
        </w:tc>
      </w:tr>
      <w:tr w:rsidR="00963604" w:rsidRPr="00963604" w:rsidTr="00963604">
        <w:trPr>
          <w:trHeight w:val="263"/>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05</w:t>
            </w:r>
          </w:p>
        </w:tc>
        <w:tc>
          <w:tcPr>
            <w:tcW w:w="660" w:type="dxa"/>
            <w:hideMark/>
          </w:tcPr>
          <w:p w:rsidR="00963604" w:rsidRPr="00963604" w:rsidRDefault="00963604" w:rsidP="00963604">
            <w:pPr>
              <w:jc w:val="both"/>
            </w:pPr>
            <w:r w:rsidRPr="00963604">
              <w:t>03</w:t>
            </w:r>
          </w:p>
        </w:tc>
        <w:tc>
          <w:tcPr>
            <w:tcW w:w="1400" w:type="dxa"/>
            <w:hideMark/>
          </w:tcPr>
          <w:p w:rsidR="00963604" w:rsidRPr="00963604" w:rsidRDefault="00963604" w:rsidP="00963604">
            <w:pPr>
              <w:jc w:val="both"/>
            </w:pPr>
            <w:r w:rsidRPr="00963604">
              <w:t>А510277400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127 625,00</w:t>
            </w:r>
          </w:p>
        </w:tc>
      </w:tr>
      <w:tr w:rsidR="00963604" w:rsidRPr="00963604" w:rsidTr="00963604">
        <w:trPr>
          <w:trHeight w:val="319"/>
        </w:trPr>
        <w:tc>
          <w:tcPr>
            <w:tcW w:w="480" w:type="dxa"/>
            <w:vMerge w:val="restart"/>
            <w:hideMark/>
          </w:tcPr>
          <w:p w:rsidR="00963604" w:rsidRPr="00963604" w:rsidRDefault="00963604" w:rsidP="00963604">
            <w:pPr>
              <w:jc w:val="both"/>
              <w:rPr>
                <w:b/>
                <w:bCs/>
              </w:rPr>
            </w:pPr>
            <w:r w:rsidRPr="00963604">
              <w:rPr>
                <w:b/>
                <w:bCs/>
              </w:rPr>
              <w:t>6</w:t>
            </w:r>
          </w:p>
        </w:tc>
        <w:tc>
          <w:tcPr>
            <w:tcW w:w="8680" w:type="dxa"/>
            <w:hideMark/>
          </w:tcPr>
          <w:p w:rsidR="00963604" w:rsidRPr="00963604" w:rsidRDefault="00963604" w:rsidP="00963604">
            <w:pPr>
              <w:jc w:val="both"/>
              <w:rPr>
                <w:b/>
                <w:bCs/>
              </w:rPr>
            </w:pPr>
            <w:r w:rsidRPr="00963604">
              <w:rPr>
                <w:b/>
                <w:bCs/>
              </w:rPr>
              <w:t>Культура, кинематография</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871 273,00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Культура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871 273,00</w:t>
            </w:r>
          </w:p>
        </w:tc>
      </w:tr>
      <w:tr w:rsidR="00963604" w:rsidRPr="00963604" w:rsidTr="00963604">
        <w:trPr>
          <w:trHeight w:val="63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Ц400000000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871 273,00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Подпрограмма "Развитие культуры " </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 xml:space="preserve">Ц410000000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871 273,00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"Сохранение и развитие народного творчества"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Ц410700000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783 153,00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Обеспечение деятельности учреждений культурно-досугового типа и народного творчества</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Ц41077А390</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783 153,00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Закупка товаров, работ и услуг для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200</w:t>
            </w:r>
          </w:p>
        </w:tc>
        <w:tc>
          <w:tcPr>
            <w:tcW w:w="1600" w:type="dxa"/>
            <w:hideMark/>
          </w:tcPr>
          <w:p w:rsidR="00963604" w:rsidRPr="00963604" w:rsidRDefault="00963604" w:rsidP="00963604">
            <w:pPr>
              <w:jc w:val="both"/>
            </w:pPr>
            <w:r w:rsidRPr="00963604">
              <w:t>158 255,00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закупки товаров, работ и услуг для обеспечения государственных (муниципальных) нужд</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240</w:t>
            </w:r>
          </w:p>
        </w:tc>
        <w:tc>
          <w:tcPr>
            <w:tcW w:w="1600" w:type="dxa"/>
            <w:hideMark/>
          </w:tcPr>
          <w:p w:rsidR="00963604" w:rsidRPr="00963604" w:rsidRDefault="00963604" w:rsidP="00963604">
            <w:pPr>
              <w:jc w:val="both"/>
            </w:pPr>
            <w:r w:rsidRPr="00963604">
              <w:t>158 255,00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Межбюджетные трансферты</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500</w:t>
            </w:r>
          </w:p>
        </w:tc>
        <w:tc>
          <w:tcPr>
            <w:tcW w:w="1600" w:type="dxa"/>
            <w:hideMark/>
          </w:tcPr>
          <w:p w:rsidR="00963604" w:rsidRPr="00963604" w:rsidRDefault="00963604" w:rsidP="00963604">
            <w:pPr>
              <w:jc w:val="both"/>
            </w:pPr>
            <w:r w:rsidRPr="00963604">
              <w:t>604 898,00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межбюджетные трансферты</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540</w:t>
            </w:r>
          </w:p>
        </w:tc>
        <w:tc>
          <w:tcPr>
            <w:tcW w:w="1600" w:type="dxa"/>
            <w:hideMark/>
          </w:tcPr>
          <w:p w:rsidR="00963604" w:rsidRPr="00963604" w:rsidRDefault="00963604" w:rsidP="00963604">
            <w:pPr>
              <w:jc w:val="both"/>
            </w:pPr>
            <w:r w:rsidRPr="00963604">
              <w:t>604 898,00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бюджетные ассигнования</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800</w:t>
            </w:r>
          </w:p>
        </w:tc>
        <w:tc>
          <w:tcPr>
            <w:tcW w:w="1600" w:type="dxa"/>
            <w:hideMark/>
          </w:tcPr>
          <w:p w:rsidR="00963604" w:rsidRPr="00963604" w:rsidRDefault="00963604" w:rsidP="00963604">
            <w:pPr>
              <w:jc w:val="both"/>
            </w:pPr>
            <w:r w:rsidRPr="00963604">
              <w:t>20 000,00</w:t>
            </w:r>
          </w:p>
        </w:tc>
      </w:tr>
      <w:tr w:rsidR="00963604" w:rsidRPr="00963604" w:rsidTr="00963604">
        <w:trPr>
          <w:trHeight w:val="319"/>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Уплата налогов, сборов и иных платежей</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Ц41077А390</w:t>
            </w:r>
          </w:p>
        </w:tc>
        <w:tc>
          <w:tcPr>
            <w:tcW w:w="760" w:type="dxa"/>
            <w:hideMark/>
          </w:tcPr>
          <w:p w:rsidR="00963604" w:rsidRPr="00963604" w:rsidRDefault="00963604" w:rsidP="00963604">
            <w:pPr>
              <w:jc w:val="both"/>
            </w:pPr>
            <w:r w:rsidRPr="00963604">
              <w:t>850</w:t>
            </w:r>
          </w:p>
        </w:tc>
        <w:tc>
          <w:tcPr>
            <w:tcW w:w="1600" w:type="dxa"/>
            <w:hideMark/>
          </w:tcPr>
          <w:p w:rsidR="00963604" w:rsidRPr="00963604" w:rsidRDefault="00963604" w:rsidP="00963604">
            <w:pPr>
              <w:jc w:val="both"/>
            </w:pPr>
            <w:r w:rsidRPr="00963604">
              <w:t>20 000,00</w:t>
            </w:r>
          </w:p>
        </w:tc>
      </w:tr>
      <w:tr w:rsidR="00963604" w:rsidRPr="00963604" w:rsidTr="00963604">
        <w:trPr>
          <w:trHeight w:val="570"/>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Основное мероприятие "Бухгалтерское, финансовое и хозяйственно-эксплуатационное обслуживание муниципальных учреждений"</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Ц410800000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88 120,00</w:t>
            </w:r>
          </w:p>
        </w:tc>
      </w:tr>
      <w:tr w:rsidR="00963604" w:rsidRPr="00963604" w:rsidTr="00963604">
        <w:trPr>
          <w:trHeight w:val="91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rPr>
                <w:b/>
                <w:bCs/>
              </w:rPr>
            </w:pPr>
            <w:r w:rsidRPr="00963604">
              <w:rPr>
                <w:b/>
                <w:bCs/>
              </w:rPr>
              <w:t xml:space="preserve">Обеспечение деятельности централизованных бухгалтерий, учреждений (центров) </w:t>
            </w:r>
            <w:proofErr w:type="gramStart"/>
            <w:r w:rsidRPr="00963604">
              <w:rPr>
                <w:b/>
                <w:bCs/>
              </w:rPr>
              <w:t>финансового-производственного</w:t>
            </w:r>
            <w:proofErr w:type="gramEnd"/>
            <w:r w:rsidRPr="00963604">
              <w:rPr>
                <w:b/>
                <w:bCs/>
              </w:rPr>
              <w:t xml:space="preserve"> обеспечения, служб инженерно-хозяйственного сопровождения  муниципальных образований</w:t>
            </w:r>
          </w:p>
        </w:tc>
        <w:tc>
          <w:tcPr>
            <w:tcW w:w="640" w:type="dxa"/>
            <w:hideMark/>
          </w:tcPr>
          <w:p w:rsidR="00963604" w:rsidRPr="00963604" w:rsidRDefault="00963604" w:rsidP="00963604">
            <w:pPr>
              <w:jc w:val="both"/>
              <w:rPr>
                <w:b/>
                <w:bCs/>
              </w:rPr>
            </w:pPr>
            <w:r w:rsidRPr="00963604">
              <w:rPr>
                <w:b/>
                <w:bCs/>
              </w:rPr>
              <w:t>993</w:t>
            </w:r>
          </w:p>
        </w:tc>
        <w:tc>
          <w:tcPr>
            <w:tcW w:w="600" w:type="dxa"/>
            <w:hideMark/>
          </w:tcPr>
          <w:p w:rsidR="00963604" w:rsidRPr="00963604" w:rsidRDefault="00963604" w:rsidP="00963604">
            <w:pPr>
              <w:jc w:val="both"/>
              <w:rPr>
                <w:b/>
                <w:bCs/>
              </w:rPr>
            </w:pPr>
            <w:r w:rsidRPr="00963604">
              <w:rPr>
                <w:b/>
                <w:bCs/>
              </w:rPr>
              <w:t>08</w:t>
            </w:r>
          </w:p>
        </w:tc>
        <w:tc>
          <w:tcPr>
            <w:tcW w:w="660" w:type="dxa"/>
            <w:hideMark/>
          </w:tcPr>
          <w:p w:rsidR="00963604" w:rsidRPr="00963604" w:rsidRDefault="00963604" w:rsidP="00963604">
            <w:pPr>
              <w:jc w:val="both"/>
              <w:rPr>
                <w:b/>
                <w:bCs/>
              </w:rPr>
            </w:pPr>
            <w:r w:rsidRPr="00963604">
              <w:rPr>
                <w:b/>
                <w:bCs/>
              </w:rPr>
              <w:t>01</w:t>
            </w:r>
          </w:p>
        </w:tc>
        <w:tc>
          <w:tcPr>
            <w:tcW w:w="1400" w:type="dxa"/>
            <w:hideMark/>
          </w:tcPr>
          <w:p w:rsidR="00963604" w:rsidRPr="00963604" w:rsidRDefault="00963604" w:rsidP="00963604">
            <w:pPr>
              <w:jc w:val="both"/>
              <w:rPr>
                <w:b/>
                <w:bCs/>
              </w:rPr>
            </w:pPr>
            <w:r w:rsidRPr="00963604">
              <w:rPr>
                <w:b/>
                <w:bCs/>
              </w:rPr>
              <w:t>Ц410840700</w:t>
            </w:r>
          </w:p>
        </w:tc>
        <w:tc>
          <w:tcPr>
            <w:tcW w:w="760" w:type="dxa"/>
            <w:hideMark/>
          </w:tcPr>
          <w:p w:rsidR="00963604" w:rsidRPr="00963604" w:rsidRDefault="00963604" w:rsidP="00963604">
            <w:pPr>
              <w:jc w:val="both"/>
            </w:pPr>
            <w:r w:rsidRPr="00963604">
              <w:t> </w:t>
            </w:r>
          </w:p>
        </w:tc>
        <w:tc>
          <w:tcPr>
            <w:tcW w:w="1600" w:type="dxa"/>
            <w:hideMark/>
          </w:tcPr>
          <w:p w:rsidR="00963604" w:rsidRPr="00963604" w:rsidRDefault="00963604" w:rsidP="00963604">
            <w:pPr>
              <w:jc w:val="both"/>
              <w:rPr>
                <w:b/>
                <w:bCs/>
              </w:rPr>
            </w:pPr>
            <w:r w:rsidRPr="00963604">
              <w:rPr>
                <w:b/>
                <w:bCs/>
              </w:rPr>
              <w:t>88 120,00</w:t>
            </w:r>
          </w:p>
        </w:tc>
      </w:tr>
      <w:tr w:rsidR="00963604" w:rsidRPr="00963604" w:rsidTr="00963604">
        <w:trPr>
          <w:trHeight w:val="25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Межбюджетные трансферты</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Ц410840700</w:t>
            </w:r>
          </w:p>
        </w:tc>
        <w:tc>
          <w:tcPr>
            <w:tcW w:w="760" w:type="dxa"/>
            <w:hideMark/>
          </w:tcPr>
          <w:p w:rsidR="00963604" w:rsidRPr="00963604" w:rsidRDefault="00963604" w:rsidP="00963604">
            <w:pPr>
              <w:jc w:val="both"/>
            </w:pPr>
            <w:r w:rsidRPr="00963604">
              <w:t>500</w:t>
            </w:r>
          </w:p>
        </w:tc>
        <w:tc>
          <w:tcPr>
            <w:tcW w:w="1600" w:type="dxa"/>
            <w:hideMark/>
          </w:tcPr>
          <w:p w:rsidR="00963604" w:rsidRPr="00963604" w:rsidRDefault="00963604" w:rsidP="00963604">
            <w:pPr>
              <w:jc w:val="both"/>
            </w:pPr>
            <w:r w:rsidRPr="00963604">
              <w:t>88 120,00</w:t>
            </w:r>
          </w:p>
        </w:tc>
      </w:tr>
      <w:tr w:rsidR="00963604" w:rsidRPr="00963604" w:rsidTr="00963604">
        <w:trPr>
          <w:trHeight w:val="255"/>
        </w:trPr>
        <w:tc>
          <w:tcPr>
            <w:tcW w:w="480" w:type="dxa"/>
            <w:vMerge/>
            <w:hideMark/>
          </w:tcPr>
          <w:p w:rsidR="00963604" w:rsidRPr="00963604" w:rsidRDefault="00963604" w:rsidP="00963604">
            <w:pPr>
              <w:jc w:val="both"/>
              <w:rPr>
                <w:b/>
                <w:bCs/>
              </w:rPr>
            </w:pPr>
          </w:p>
        </w:tc>
        <w:tc>
          <w:tcPr>
            <w:tcW w:w="8680" w:type="dxa"/>
            <w:hideMark/>
          </w:tcPr>
          <w:p w:rsidR="00963604" w:rsidRPr="00963604" w:rsidRDefault="00963604" w:rsidP="00963604">
            <w:pPr>
              <w:jc w:val="both"/>
            </w:pPr>
            <w:r w:rsidRPr="00963604">
              <w:t>Иные межбюджетные трансферты</w:t>
            </w:r>
          </w:p>
        </w:tc>
        <w:tc>
          <w:tcPr>
            <w:tcW w:w="640" w:type="dxa"/>
            <w:hideMark/>
          </w:tcPr>
          <w:p w:rsidR="00963604" w:rsidRPr="00963604" w:rsidRDefault="00963604" w:rsidP="00963604">
            <w:pPr>
              <w:jc w:val="both"/>
            </w:pPr>
            <w:r w:rsidRPr="00963604">
              <w:t>993</w:t>
            </w:r>
          </w:p>
        </w:tc>
        <w:tc>
          <w:tcPr>
            <w:tcW w:w="600" w:type="dxa"/>
            <w:hideMark/>
          </w:tcPr>
          <w:p w:rsidR="00963604" w:rsidRPr="00963604" w:rsidRDefault="00963604" w:rsidP="00963604">
            <w:pPr>
              <w:jc w:val="both"/>
            </w:pPr>
            <w:r w:rsidRPr="00963604">
              <w:t>08</w:t>
            </w:r>
          </w:p>
        </w:tc>
        <w:tc>
          <w:tcPr>
            <w:tcW w:w="660" w:type="dxa"/>
            <w:hideMark/>
          </w:tcPr>
          <w:p w:rsidR="00963604" w:rsidRPr="00963604" w:rsidRDefault="00963604" w:rsidP="00963604">
            <w:pPr>
              <w:jc w:val="both"/>
            </w:pPr>
            <w:r w:rsidRPr="00963604">
              <w:t>01</w:t>
            </w:r>
          </w:p>
        </w:tc>
        <w:tc>
          <w:tcPr>
            <w:tcW w:w="1400" w:type="dxa"/>
            <w:hideMark/>
          </w:tcPr>
          <w:p w:rsidR="00963604" w:rsidRPr="00963604" w:rsidRDefault="00963604" w:rsidP="00963604">
            <w:pPr>
              <w:jc w:val="both"/>
            </w:pPr>
            <w:r w:rsidRPr="00963604">
              <w:t>Ц410840700</w:t>
            </w:r>
          </w:p>
        </w:tc>
        <w:tc>
          <w:tcPr>
            <w:tcW w:w="760" w:type="dxa"/>
            <w:hideMark/>
          </w:tcPr>
          <w:p w:rsidR="00963604" w:rsidRPr="00963604" w:rsidRDefault="00963604" w:rsidP="00963604">
            <w:pPr>
              <w:jc w:val="both"/>
            </w:pPr>
            <w:r w:rsidRPr="00963604">
              <w:t>540</w:t>
            </w:r>
          </w:p>
        </w:tc>
        <w:tc>
          <w:tcPr>
            <w:tcW w:w="1600" w:type="dxa"/>
            <w:hideMark/>
          </w:tcPr>
          <w:p w:rsidR="00963604" w:rsidRPr="00963604" w:rsidRDefault="00963604" w:rsidP="00963604">
            <w:pPr>
              <w:jc w:val="both"/>
            </w:pPr>
            <w:r w:rsidRPr="00963604">
              <w:t>88 120,00</w:t>
            </w:r>
          </w:p>
        </w:tc>
      </w:tr>
      <w:tr w:rsidR="00963604" w:rsidRPr="00963604" w:rsidTr="00963604">
        <w:trPr>
          <w:trHeight w:val="315"/>
        </w:trPr>
        <w:tc>
          <w:tcPr>
            <w:tcW w:w="480" w:type="dxa"/>
            <w:hideMark/>
          </w:tcPr>
          <w:p w:rsidR="00963604" w:rsidRPr="00963604" w:rsidRDefault="00963604" w:rsidP="00963604">
            <w:pPr>
              <w:jc w:val="both"/>
            </w:pPr>
            <w:r w:rsidRPr="00963604">
              <w:t> </w:t>
            </w:r>
          </w:p>
        </w:tc>
        <w:tc>
          <w:tcPr>
            <w:tcW w:w="8680" w:type="dxa"/>
            <w:hideMark/>
          </w:tcPr>
          <w:p w:rsidR="00963604" w:rsidRPr="00963604" w:rsidRDefault="00963604" w:rsidP="00963604">
            <w:pPr>
              <w:jc w:val="both"/>
              <w:rPr>
                <w:b/>
                <w:bCs/>
              </w:rPr>
            </w:pPr>
            <w:r w:rsidRPr="00963604">
              <w:rPr>
                <w:b/>
                <w:bCs/>
              </w:rPr>
              <w:t>Всего расходов:</w:t>
            </w:r>
          </w:p>
        </w:tc>
        <w:tc>
          <w:tcPr>
            <w:tcW w:w="640" w:type="dxa"/>
            <w:noWrap/>
            <w:hideMark/>
          </w:tcPr>
          <w:p w:rsidR="00963604" w:rsidRPr="00963604" w:rsidRDefault="00963604" w:rsidP="00963604">
            <w:pPr>
              <w:jc w:val="both"/>
            </w:pPr>
            <w:r w:rsidRPr="00963604">
              <w:t> </w:t>
            </w:r>
          </w:p>
        </w:tc>
        <w:tc>
          <w:tcPr>
            <w:tcW w:w="600" w:type="dxa"/>
            <w:hideMark/>
          </w:tcPr>
          <w:p w:rsidR="00963604" w:rsidRPr="00963604" w:rsidRDefault="00963604" w:rsidP="00963604">
            <w:pPr>
              <w:jc w:val="both"/>
              <w:rPr>
                <w:b/>
                <w:bCs/>
              </w:rPr>
            </w:pPr>
            <w:r w:rsidRPr="00963604">
              <w:rPr>
                <w:b/>
                <w:bCs/>
              </w:rPr>
              <w:t> </w:t>
            </w:r>
          </w:p>
        </w:tc>
        <w:tc>
          <w:tcPr>
            <w:tcW w:w="660" w:type="dxa"/>
            <w:hideMark/>
          </w:tcPr>
          <w:p w:rsidR="00963604" w:rsidRPr="00963604" w:rsidRDefault="00963604" w:rsidP="00963604">
            <w:pPr>
              <w:jc w:val="both"/>
              <w:rPr>
                <w:b/>
                <w:bCs/>
              </w:rPr>
            </w:pPr>
            <w:r w:rsidRPr="00963604">
              <w:rPr>
                <w:b/>
                <w:bCs/>
              </w:rPr>
              <w:t> </w:t>
            </w:r>
          </w:p>
        </w:tc>
        <w:tc>
          <w:tcPr>
            <w:tcW w:w="1400" w:type="dxa"/>
            <w:hideMark/>
          </w:tcPr>
          <w:p w:rsidR="00963604" w:rsidRPr="00963604" w:rsidRDefault="00963604" w:rsidP="00963604">
            <w:pPr>
              <w:jc w:val="both"/>
              <w:rPr>
                <w:b/>
                <w:bCs/>
              </w:rPr>
            </w:pPr>
            <w:r w:rsidRPr="00963604">
              <w:rPr>
                <w:b/>
                <w:bCs/>
              </w:rPr>
              <w:t> </w:t>
            </w:r>
          </w:p>
        </w:tc>
        <w:tc>
          <w:tcPr>
            <w:tcW w:w="760" w:type="dxa"/>
            <w:hideMark/>
          </w:tcPr>
          <w:p w:rsidR="00963604" w:rsidRPr="00963604" w:rsidRDefault="00963604" w:rsidP="00963604">
            <w:pPr>
              <w:jc w:val="both"/>
              <w:rPr>
                <w:b/>
                <w:bCs/>
              </w:rPr>
            </w:pPr>
            <w:r w:rsidRPr="00963604">
              <w:rPr>
                <w:b/>
                <w:bCs/>
              </w:rPr>
              <w:t> </w:t>
            </w:r>
          </w:p>
        </w:tc>
        <w:tc>
          <w:tcPr>
            <w:tcW w:w="1600" w:type="dxa"/>
            <w:hideMark/>
          </w:tcPr>
          <w:p w:rsidR="00963604" w:rsidRPr="00963604" w:rsidRDefault="00963604" w:rsidP="00963604">
            <w:pPr>
              <w:jc w:val="both"/>
              <w:rPr>
                <w:b/>
                <w:bCs/>
              </w:rPr>
            </w:pPr>
            <w:r w:rsidRPr="00963604">
              <w:rPr>
                <w:b/>
                <w:bCs/>
              </w:rPr>
              <w:t>2 696 190,00</w:t>
            </w:r>
          </w:p>
        </w:tc>
      </w:tr>
    </w:tbl>
    <w:p w:rsidR="00963604" w:rsidRDefault="00963604" w:rsidP="00963604">
      <w:pPr>
        <w:jc w:val="both"/>
      </w:pPr>
    </w:p>
    <w:p w:rsidR="00963604" w:rsidRDefault="00963604" w:rsidP="00963604">
      <w:pPr>
        <w:jc w:val="both"/>
      </w:pPr>
    </w:p>
    <w:p w:rsidR="005755CB" w:rsidRDefault="005755CB" w:rsidP="005755CB">
      <w:pPr>
        <w:jc w:val="right"/>
      </w:pPr>
    </w:p>
    <w:tbl>
      <w:tblPr>
        <w:tblStyle w:val="af3"/>
        <w:tblW w:w="0" w:type="auto"/>
        <w:tblLook w:val="04A0"/>
      </w:tblPr>
      <w:tblGrid>
        <w:gridCol w:w="416"/>
        <w:gridCol w:w="4690"/>
        <w:gridCol w:w="451"/>
        <w:gridCol w:w="451"/>
        <w:gridCol w:w="451"/>
        <w:gridCol w:w="886"/>
        <w:gridCol w:w="484"/>
        <w:gridCol w:w="882"/>
        <w:gridCol w:w="860"/>
      </w:tblGrid>
      <w:tr w:rsidR="005755CB" w:rsidRPr="00D5632E" w:rsidTr="00963604">
        <w:trPr>
          <w:trHeight w:val="1455"/>
        </w:trPr>
        <w:tc>
          <w:tcPr>
            <w:tcW w:w="580" w:type="dxa"/>
            <w:noWrap/>
            <w:hideMark/>
          </w:tcPr>
          <w:p w:rsidR="005755CB" w:rsidRPr="00D5632E" w:rsidRDefault="005755CB" w:rsidP="00963604">
            <w:pPr>
              <w:jc w:val="both"/>
            </w:pPr>
          </w:p>
        </w:tc>
        <w:tc>
          <w:tcPr>
            <w:tcW w:w="830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640" w:type="dxa"/>
            <w:hideMark/>
          </w:tcPr>
          <w:p w:rsidR="005755CB" w:rsidRPr="00D5632E" w:rsidRDefault="005755CB" w:rsidP="00963604">
            <w:pPr>
              <w:jc w:val="both"/>
            </w:pPr>
          </w:p>
        </w:tc>
        <w:tc>
          <w:tcPr>
            <w:tcW w:w="4880" w:type="dxa"/>
            <w:gridSpan w:val="4"/>
            <w:hideMark/>
          </w:tcPr>
          <w:p w:rsidR="005755CB" w:rsidRPr="00D5632E" w:rsidRDefault="005755CB" w:rsidP="00963604">
            <w:pPr>
              <w:jc w:val="both"/>
            </w:pPr>
            <w:r w:rsidRPr="00D5632E">
              <w:t xml:space="preserve">       Приложение № 5.1                                                                                                                                                                                                                               к решению Собрания депутатов</w:t>
            </w:r>
            <w:r w:rsidRPr="00D5632E">
              <w:br/>
              <w:t>Хочашевского сельского поселения                                                                                                                                                                                                        Ядринского района</w:t>
            </w:r>
            <w:r>
              <w:t xml:space="preserve"> Чувашской Республики</w:t>
            </w:r>
            <w:r>
              <w:br/>
              <w:t>от  "__" __</w:t>
            </w:r>
            <w:r w:rsidRPr="00D5632E">
              <w:t xml:space="preserve">_ 2018г. № </w:t>
            </w:r>
          </w:p>
        </w:tc>
      </w:tr>
      <w:tr w:rsidR="005755CB" w:rsidRPr="00D5632E" w:rsidTr="00963604">
        <w:trPr>
          <w:trHeight w:val="255"/>
        </w:trPr>
        <w:tc>
          <w:tcPr>
            <w:tcW w:w="580" w:type="dxa"/>
            <w:noWrap/>
            <w:hideMark/>
          </w:tcPr>
          <w:p w:rsidR="005755CB" w:rsidRPr="00D5632E" w:rsidRDefault="005755CB" w:rsidP="00963604">
            <w:pPr>
              <w:jc w:val="both"/>
            </w:pPr>
          </w:p>
        </w:tc>
        <w:tc>
          <w:tcPr>
            <w:tcW w:w="830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640" w:type="dxa"/>
            <w:hideMark/>
          </w:tcPr>
          <w:p w:rsidR="005755CB" w:rsidRPr="00D5632E" w:rsidRDefault="005755CB" w:rsidP="00963604">
            <w:pPr>
              <w:jc w:val="both"/>
            </w:pPr>
          </w:p>
        </w:tc>
        <w:tc>
          <w:tcPr>
            <w:tcW w:w="640" w:type="dxa"/>
            <w:hideMark/>
          </w:tcPr>
          <w:p w:rsidR="005755CB" w:rsidRPr="00D5632E" w:rsidRDefault="005755CB" w:rsidP="00963604">
            <w:pPr>
              <w:jc w:val="both"/>
            </w:pPr>
          </w:p>
        </w:tc>
        <w:tc>
          <w:tcPr>
            <w:tcW w:w="1380" w:type="dxa"/>
            <w:hideMark/>
          </w:tcPr>
          <w:p w:rsidR="005755CB" w:rsidRPr="00D5632E" w:rsidRDefault="005755CB" w:rsidP="00963604">
            <w:pPr>
              <w:jc w:val="both"/>
            </w:pPr>
          </w:p>
        </w:tc>
        <w:tc>
          <w:tcPr>
            <w:tcW w:w="700" w:type="dxa"/>
            <w:hideMark/>
          </w:tcPr>
          <w:p w:rsidR="005755CB" w:rsidRPr="00D5632E" w:rsidRDefault="005755CB" w:rsidP="00963604">
            <w:pPr>
              <w:jc w:val="both"/>
            </w:pPr>
          </w:p>
        </w:tc>
        <w:tc>
          <w:tcPr>
            <w:tcW w:w="1420" w:type="dxa"/>
            <w:hideMark/>
          </w:tcPr>
          <w:p w:rsidR="005755CB" w:rsidRPr="00D5632E" w:rsidRDefault="005755CB" w:rsidP="00963604">
            <w:pPr>
              <w:jc w:val="both"/>
            </w:pPr>
          </w:p>
        </w:tc>
        <w:tc>
          <w:tcPr>
            <w:tcW w:w="1380" w:type="dxa"/>
            <w:noWrap/>
            <w:hideMark/>
          </w:tcPr>
          <w:p w:rsidR="005755CB" w:rsidRPr="00D5632E" w:rsidRDefault="005755CB" w:rsidP="00963604">
            <w:pPr>
              <w:jc w:val="both"/>
            </w:pPr>
          </w:p>
        </w:tc>
      </w:tr>
      <w:tr w:rsidR="005755CB" w:rsidRPr="00D5632E" w:rsidTr="00963604">
        <w:trPr>
          <w:trHeight w:val="1335"/>
        </w:trPr>
        <w:tc>
          <w:tcPr>
            <w:tcW w:w="15680" w:type="dxa"/>
            <w:gridSpan w:val="9"/>
            <w:hideMark/>
          </w:tcPr>
          <w:p w:rsidR="005755CB" w:rsidRPr="00D5632E" w:rsidRDefault="005755CB" w:rsidP="00963604">
            <w:pPr>
              <w:jc w:val="both"/>
              <w:rPr>
                <w:b/>
                <w:bCs/>
              </w:rPr>
            </w:pPr>
            <w:r w:rsidRPr="00D5632E">
              <w:rPr>
                <w:b/>
                <w:bCs/>
              </w:rPr>
              <w:t>Распределение бюджетных ассигнований по разделам, подразделам, целевым статьям ( муниципальным программам и непрограмным направлениям деятельности)</w:t>
            </w:r>
            <w:proofErr w:type="gramStart"/>
            <w:r w:rsidRPr="00D5632E">
              <w:rPr>
                <w:b/>
                <w:bCs/>
              </w:rPr>
              <w:t xml:space="preserve"> ,</w:t>
            </w:r>
            <w:proofErr w:type="gramEnd"/>
            <w:r w:rsidRPr="00D5632E">
              <w:rPr>
                <w:b/>
                <w:bCs/>
              </w:rPr>
              <w:t xml:space="preserve"> группам (группам и подгруппам) видов расходов классификации расходов бюджета в ведомственной структуре расходов бюджета Хочашевского сельского поселения Ядринского района Чувашской Республики  на плановый период 2020 и 2021  годов  </w:t>
            </w:r>
          </w:p>
        </w:tc>
      </w:tr>
      <w:tr w:rsidR="005755CB" w:rsidRPr="00D5632E" w:rsidTr="00963604">
        <w:trPr>
          <w:trHeight w:val="255"/>
        </w:trPr>
        <w:tc>
          <w:tcPr>
            <w:tcW w:w="580" w:type="dxa"/>
            <w:noWrap/>
            <w:hideMark/>
          </w:tcPr>
          <w:p w:rsidR="005755CB" w:rsidRPr="00D5632E" w:rsidRDefault="005755CB" w:rsidP="00963604">
            <w:pPr>
              <w:jc w:val="both"/>
            </w:pPr>
          </w:p>
        </w:tc>
        <w:tc>
          <w:tcPr>
            <w:tcW w:w="830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640" w:type="dxa"/>
            <w:noWrap/>
            <w:hideMark/>
          </w:tcPr>
          <w:p w:rsidR="005755CB" w:rsidRPr="00D5632E" w:rsidRDefault="005755CB" w:rsidP="00963604">
            <w:pPr>
              <w:jc w:val="both"/>
            </w:pPr>
          </w:p>
        </w:tc>
        <w:tc>
          <w:tcPr>
            <w:tcW w:w="1380" w:type="dxa"/>
            <w:noWrap/>
            <w:hideMark/>
          </w:tcPr>
          <w:p w:rsidR="005755CB" w:rsidRPr="00D5632E" w:rsidRDefault="005755CB" w:rsidP="00963604">
            <w:pPr>
              <w:jc w:val="both"/>
            </w:pPr>
          </w:p>
        </w:tc>
        <w:tc>
          <w:tcPr>
            <w:tcW w:w="700" w:type="dxa"/>
            <w:noWrap/>
            <w:hideMark/>
          </w:tcPr>
          <w:p w:rsidR="005755CB" w:rsidRPr="00D5632E" w:rsidRDefault="005755CB" w:rsidP="00963604">
            <w:pPr>
              <w:jc w:val="both"/>
            </w:pPr>
          </w:p>
        </w:tc>
        <w:tc>
          <w:tcPr>
            <w:tcW w:w="2800" w:type="dxa"/>
            <w:gridSpan w:val="2"/>
            <w:noWrap/>
            <w:hideMark/>
          </w:tcPr>
          <w:p w:rsidR="005755CB" w:rsidRPr="00D5632E" w:rsidRDefault="005755CB" w:rsidP="00963604">
            <w:pPr>
              <w:jc w:val="both"/>
              <w:rPr>
                <w:b/>
                <w:bCs/>
              </w:rPr>
            </w:pPr>
            <w:r w:rsidRPr="00D5632E">
              <w:rPr>
                <w:b/>
                <w:bCs/>
              </w:rPr>
              <w:t>рублей</w:t>
            </w:r>
          </w:p>
        </w:tc>
      </w:tr>
      <w:tr w:rsidR="005755CB" w:rsidRPr="00D5632E" w:rsidTr="00963604">
        <w:trPr>
          <w:trHeight w:val="2790"/>
        </w:trPr>
        <w:tc>
          <w:tcPr>
            <w:tcW w:w="580" w:type="dxa"/>
            <w:vMerge w:val="restart"/>
            <w:hideMark/>
          </w:tcPr>
          <w:p w:rsidR="005755CB" w:rsidRPr="00D5632E" w:rsidRDefault="005755CB" w:rsidP="00963604">
            <w:pPr>
              <w:jc w:val="both"/>
              <w:rPr>
                <w:b/>
                <w:bCs/>
              </w:rPr>
            </w:pPr>
            <w:r w:rsidRPr="00D5632E">
              <w:rPr>
                <w:b/>
                <w:bCs/>
              </w:rPr>
              <w:t xml:space="preserve">№ </w:t>
            </w:r>
            <w:proofErr w:type="gramStart"/>
            <w:r w:rsidRPr="00D5632E">
              <w:rPr>
                <w:b/>
                <w:bCs/>
              </w:rPr>
              <w:t>п</w:t>
            </w:r>
            <w:proofErr w:type="gramEnd"/>
            <w:r w:rsidRPr="00D5632E">
              <w:rPr>
                <w:b/>
                <w:bCs/>
              </w:rPr>
              <w:t>/п</w:t>
            </w:r>
          </w:p>
        </w:tc>
        <w:tc>
          <w:tcPr>
            <w:tcW w:w="8300" w:type="dxa"/>
            <w:vMerge w:val="restart"/>
            <w:hideMark/>
          </w:tcPr>
          <w:p w:rsidR="005755CB" w:rsidRPr="00D5632E" w:rsidRDefault="005755CB" w:rsidP="00963604">
            <w:pPr>
              <w:jc w:val="both"/>
              <w:rPr>
                <w:b/>
                <w:bCs/>
              </w:rPr>
            </w:pPr>
            <w:r w:rsidRPr="00D5632E">
              <w:rPr>
                <w:b/>
                <w:bCs/>
              </w:rPr>
              <w:t>Наименование расходов</w:t>
            </w:r>
          </w:p>
        </w:tc>
        <w:tc>
          <w:tcPr>
            <w:tcW w:w="640" w:type="dxa"/>
            <w:vMerge w:val="restart"/>
            <w:textDirection w:val="btLr"/>
            <w:hideMark/>
          </w:tcPr>
          <w:p w:rsidR="005755CB" w:rsidRPr="00D5632E" w:rsidRDefault="005755CB" w:rsidP="00963604">
            <w:pPr>
              <w:jc w:val="both"/>
              <w:rPr>
                <w:b/>
                <w:bCs/>
              </w:rPr>
            </w:pPr>
            <w:r w:rsidRPr="00D5632E">
              <w:rPr>
                <w:b/>
                <w:bCs/>
              </w:rPr>
              <w:t>Главный распорядитель</w:t>
            </w:r>
          </w:p>
        </w:tc>
        <w:tc>
          <w:tcPr>
            <w:tcW w:w="640" w:type="dxa"/>
            <w:vMerge w:val="restart"/>
            <w:textDirection w:val="btLr"/>
            <w:hideMark/>
          </w:tcPr>
          <w:p w:rsidR="005755CB" w:rsidRPr="00D5632E" w:rsidRDefault="005755CB" w:rsidP="00963604">
            <w:pPr>
              <w:jc w:val="both"/>
              <w:rPr>
                <w:b/>
                <w:bCs/>
              </w:rPr>
            </w:pPr>
            <w:r w:rsidRPr="00D5632E">
              <w:rPr>
                <w:b/>
                <w:bCs/>
              </w:rPr>
              <w:t>Раздел</w:t>
            </w:r>
          </w:p>
        </w:tc>
        <w:tc>
          <w:tcPr>
            <w:tcW w:w="640" w:type="dxa"/>
            <w:vMerge w:val="restart"/>
            <w:textDirection w:val="btLr"/>
            <w:hideMark/>
          </w:tcPr>
          <w:p w:rsidR="005755CB" w:rsidRPr="00D5632E" w:rsidRDefault="005755CB" w:rsidP="00963604">
            <w:pPr>
              <w:jc w:val="both"/>
              <w:rPr>
                <w:b/>
                <w:bCs/>
              </w:rPr>
            </w:pPr>
            <w:r w:rsidRPr="00D5632E">
              <w:rPr>
                <w:b/>
                <w:bCs/>
              </w:rPr>
              <w:t>Подраздел</w:t>
            </w:r>
          </w:p>
        </w:tc>
        <w:tc>
          <w:tcPr>
            <w:tcW w:w="1380" w:type="dxa"/>
            <w:vMerge w:val="restart"/>
            <w:textDirection w:val="btLr"/>
            <w:hideMark/>
          </w:tcPr>
          <w:p w:rsidR="005755CB" w:rsidRPr="00D5632E" w:rsidRDefault="005755CB" w:rsidP="00963604">
            <w:pPr>
              <w:jc w:val="both"/>
              <w:rPr>
                <w:b/>
                <w:bCs/>
              </w:rPr>
            </w:pPr>
            <w:r w:rsidRPr="00D5632E">
              <w:rPr>
                <w:b/>
                <w:bCs/>
              </w:rPr>
              <w:t>Целевая статья (муниципальные программы и непрограммные направления деятельности)</w:t>
            </w:r>
          </w:p>
        </w:tc>
        <w:tc>
          <w:tcPr>
            <w:tcW w:w="700" w:type="dxa"/>
            <w:vMerge w:val="restart"/>
            <w:textDirection w:val="btLr"/>
            <w:hideMark/>
          </w:tcPr>
          <w:p w:rsidR="005755CB" w:rsidRPr="00D5632E" w:rsidRDefault="005755CB" w:rsidP="00963604">
            <w:pPr>
              <w:jc w:val="both"/>
              <w:rPr>
                <w:b/>
                <w:bCs/>
              </w:rPr>
            </w:pPr>
            <w:r w:rsidRPr="00D5632E">
              <w:rPr>
                <w:b/>
                <w:bCs/>
              </w:rPr>
              <w:t>Группа (группа и подгруппа) вида расхода</w:t>
            </w:r>
          </w:p>
        </w:tc>
        <w:tc>
          <w:tcPr>
            <w:tcW w:w="2800" w:type="dxa"/>
            <w:gridSpan w:val="2"/>
            <w:hideMark/>
          </w:tcPr>
          <w:p w:rsidR="005755CB" w:rsidRPr="00D5632E" w:rsidRDefault="005755CB" w:rsidP="00963604">
            <w:pPr>
              <w:jc w:val="both"/>
              <w:rPr>
                <w:b/>
                <w:bCs/>
              </w:rPr>
            </w:pPr>
            <w:r w:rsidRPr="00D5632E">
              <w:rPr>
                <w:b/>
                <w:bCs/>
              </w:rPr>
              <w:t>Сумма</w:t>
            </w:r>
          </w:p>
        </w:tc>
      </w:tr>
      <w:tr w:rsidR="005755CB" w:rsidRPr="00D5632E" w:rsidTr="00963604">
        <w:trPr>
          <w:trHeight w:val="285"/>
        </w:trPr>
        <w:tc>
          <w:tcPr>
            <w:tcW w:w="580" w:type="dxa"/>
            <w:vMerge/>
            <w:hideMark/>
          </w:tcPr>
          <w:p w:rsidR="005755CB" w:rsidRPr="00D5632E" w:rsidRDefault="005755CB" w:rsidP="00963604">
            <w:pPr>
              <w:jc w:val="both"/>
              <w:rPr>
                <w:b/>
                <w:bCs/>
              </w:rPr>
            </w:pPr>
          </w:p>
        </w:tc>
        <w:tc>
          <w:tcPr>
            <w:tcW w:w="8300" w:type="dxa"/>
            <w:vMerge/>
            <w:hideMark/>
          </w:tcPr>
          <w:p w:rsidR="005755CB" w:rsidRPr="00D5632E" w:rsidRDefault="005755CB" w:rsidP="00963604">
            <w:pPr>
              <w:jc w:val="both"/>
              <w:rPr>
                <w:b/>
                <w:bCs/>
              </w:rPr>
            </w:pPr>
          </w:p>
        </w:tc>
        <w:tc>
          <w:tcPr>
            <w:tcW w:w="640" w:type="dxa"/>
            <w:vMerge/>
            <w:hideMark/>
          </w:tcPr>
          <w:p w:rsidR="005755CB" w:rsidRPr="00D5632E" w:rsidRDefault="005755CB" w:rsidP="00963604">
            <w:pPr>
              <w:jc w:val="both"/>
              <w:rPr>
                <w:b/>
                <w:bCs/>
              </w:rPr>
            </w:pPr>
          </w:p>
        </w:tc>
        <w:tc>
          <w:tcPr>
            <w:tcW w:w="640" w:type="dxa"/>
            <w:vMerge/>
            <w:hideMark/>
          </w:tcPr>
          <w:p w:rsidR="005755CB" w:rsidRPr="00D5632E" w:rsidRDefault="005755CB" w:rsidP="00963604">
            <w:pPr>
              <w:jc w:val="both"/>
              <w:rPr>
                <w:b/>
                <w:bCs/>
              </w:rPr>
            </w:pPr>
          </w:p>
        </w:tc>
        <w:tc>
          <w:tcPr>
            <w:tcW w:w="640" w:type="dxa"/>
            <w:vMerge/>
            <w:hideMark/>
          </w:tcPr>
          <w:p w:rsidR="005755CB" w:rsidRPr="00D5632E" w:rsidRDefault="005755CB" w:rsidP="00963604">
            <w:pPr>
              <w:jc w:val="both"/>
              <w:rPr>
                <w:b/>
                <w:bCs/>
              </w:rPr>
            </w:pPr>
          </w:p>
        </w:tc>
        <w:tc>
          <w:tcPr>
            <w:tcW w:w="1380" w:type="dxa"/>
            <w:vMerge/>
            <w:hideMark/>
          </w:tcPr>
          <w:p w:rsidR="005755CB" w:rsidRPr="00D5632E" w:rsidRDefault="005755CB" w:rsidP="00963604">
            <w:pPr>
              <w:jc w:val="both"/>
              <w:rPr>
                <w:b/>
                <w:bCs/>
              </w:rPr>
            </w:pPr>
          </w:p>
        </w:tc>
        <w:tc>
          <w:tcPr>
            <w:tcW w:w="700" w:type="dxa"/>
            <w:vMerge/>
            <w:hideMark/>
          </w:tcPr>
          <w:p w:rsidR="005755CB" w:rsidRPr="00D5632E" w:rsidRDefault="005755CB" w:rsidP="00963604">
            <w:pPr>
              <w:jc w:val="both"/>
              <w:rPr>
                <w:b/>
                <w:bCs/>
              </w:rPr>
            </w:pPr>
          </w:p>
        </w:tc>
        <w:tc>
          <w:tcPr>
            <w:tcW w:w="1420" w:type="dxa"/>
            <w:hideMark/>
          </w:tcPr>
          <w:p w:rsidR="005755CB" w:rsidRPr="00D5632E" w:rsidRDefault="005755CB" w:rsidP="00963604">
            <w:pPr>
              <w:jc w:val="both"/>
              <w:rPr>
                <w:b/>
                <w:bCs/>
              </w:rPr>
            </w:pPr>
            <w:r w:rsidRPr="00D5632E">
              <w:rPr>
                <w:b/>
                <w:bCs/>
              </w:rPr>
              <w:t>2020</w:t>
            </w:r>
          </w:p>
        </w:tc>
        <w:tc>
          <w:tcPr>
            <w:tcW w:w="1380" w:type="dxa"/>
            <w:hideMark/>
          </w:tcPr>
          <w:p w:rsidR="005755CB" w:rsidRPr="00D5632E" w:rsidRDefault="005755CB" w:rsidP="00963604">
            <w:pPr>
              <w:jc w:val="both"/>
              <w:rPr>
                <w:b/>
                <w:bCs/>
              </w:rPr>
            </w:pPr>
            <w:r w:rsidRPr="00D5632E">
              <w:rPr>
                <w:b/>
                <w:bCs/>
              </w:rPr>
              <w:t>2021</w:t>
            </w:r>
          </w:p>
        </w:tc>
      </w:tr>
      <w:tr w:rsidR="005755CB" w:rsidRPr="00D5632E" w:rsidTr="00963604">
        <w:trPr>
          <w:trHeight w:val="780"/>
        </w:trPr>
        <w:tc>
          <w:tcPr>
            <w:tcW w:w="8880" w:type="dxa"/>
            <w:gridSpan w:val="2"/>
            <w:hideMark/>
          </w:tcPr>
          <w:p w:rsidR="005755CB" w:rsidRPr="00D5632E" w:rsidRDefault="005755CB" w:rsidP="00963604">
            <w:pPr>
              <w:jc w:val="both"/>
              <w:rPr>
                <w:b/>
                <w:bCs/>
              </w:rPr>
            </w:pPr>
            <w:r w:rsidRPr="00D5632E">
              <w:rPr>
                <w:b/>
                <w:bCs/>
              </w:rPr>
              <w:t>Администрация Хочашевского сельского поселения Ядринского района Чувашской Республики</w:t>
            </w:r>
          </w:p>
        </w:tc>
        <w:tc>
          <w:tcPr>
            <w:tcW w:w="640" w:type="dxa"/>
            <w:hideMark/>
          </w:tcPr>
          <w:p w:rsidR="005755CB" w:rsidRPr="00D5632E" w:rsidRDefault="005755CB" w:rsidP="00963604">
            <w:pPr>
              <w:jc w:val="both"/>
              <w:rPr>
                <w:b/>
                <w:bCs/>
              </w:rPr>
            </w:pPr>
            <w:r w:rsidRPr="00D5632E">
              <w:rPr>
                <w:b/>
                <w:bCs/>
              </w:rPr>
              <w:t>993</w:t>
            </w:r>
          </w:p>
        </w:tc>
        <w:tc>
          <w:tcPr>
            <w:tcW w:w="640" w:type="dxa"/>
            <w:textDirection w:val="btLr"/>
            <w:hideMark/>
          </w:tcPr>
          <w:p w:rsidR="005755CB" w:rsidRPr="00D5632E" w:rsidRDefault="005755CB" w:rsidP="00963604">
            <w:pPr>
              <w:jc w:val="both"/>
              <w:rPr>
                <w:b/>
                <w:bCs/>
              </w:rPr>
            </w:pPr>
            <w:r w:rsidRPr="00D5632E">
              <w:rPr>
                <w:b/>
                <w:bCs/>
              </w:rPr>
              <w:t> </w:t>
            </w:r>
          </w:p>
        </w:tc>
        <w:tc>
          <w:tcPr>
            <w:tcW w:w="640" w:type="dxa"/>
            <w:textDirection w:val="btLr"/>
            <w:hideMark/>
          </w:tcPr>
          <w:p w:rsidR="005755CB" w:rsidRPr="00D5632E" w:rsidRDefault="005755CB" w:rsidP="00963604">
            <w:pPr>
              <w:jc w:val="both"/>
              <w:rPr>
                <w:b/>
                <w:bCs/>
              </w:rPr>
            </w:pPr>
            <w:r w:rsidRPr="00D5632E">
              <w:rPr>
                <w:b/>
                <w:bCs/>
              </w:rPr>
              <w:t> </w:t>
            </w:r>
          </w:p>
        </w:tc>
        <w:tc>
          <w:tcPr>
            <w:tcW w:w="1380" w:type="dxa"/>
            <w:textDirection w:val="btLr"/>
            <w:hideMark/>
          </w:tcPr>
          <w:p w:rsidR="005755CB" w:rsidRPr="00D5632E" w:rsidRDefault="005755CB" w:rsidP="00963604">
            <w:pPr>
              <w:jc w:val="both"/>
              <w:rPr>
                <w:b/>
                <w:bCs/>
              </w:rPr>
            </w:pPr>
            <w:r w:rsidRPr="00D5632E">
              <w:rPr>
                <w:b/>
                <w:bCs/>
              </w:rPr>
              <w:t> </w:t>
            </w:r>
          </w:p>
        </w:tc>
        <w:tc>
          <w:tcPr>
            <w:tcW w:w="700" w:type="dxa"/>
            <w:textDirection w:val="btLr"/>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 </w:t>
            </w:r>
          </w:p>
        </w:tc>
        <w:tc>
          <w:tcPr>
            <w:tcW w:w="1380" w:type="dxa"/>
            <w:noWrap/>
            <w:hideMark/>
          </w:tcPr>
          <w:p w:rsidR="005755CB" w:rsidRPr="00D5632E" w:rsidRDefault="005755CB" w:rsidP="00963604">
            <w:pPr>
              <w:jc w:val="both"/>
            </w:pPr>
            <w:r w:rsidRPr="00D5632E">
              <w:t> </w:t>
            </w:r>
          </w:p>
        </w:tc>
      </w:tr>
      <w:tr w:rsidR="005755CB" w:rsidRPr="00D5632E" w:rsidTr="00963604">
        <w:trPr>
          <w:trHeight w:val="315"/>
        </w:trPr>
        <w:tc>
          <w:tcPr>
            <w:tcW w:w="580" w:type="dxa"/>
            <w:vMerge w:val="restart"/>
            <w:hideMark/>
          </w:tcPr>
          <w:p w:rsidR="005755CB" w:rsidRPr="00D5632E" w:rsidRDefault="005755CB" w:rsidP="00963604">
            <w:pPr>
              <w:jc w:val="both"/>
              <w:rPr>
                <w:b/>
                <w:bCs/>
              </w:rPr>
            </w:pPr>
            <w:r w:rsidRPr="00D5632E">
              <w:rPr>
                <w:b/>
                <w:bCs/>
              </w:rPr>
              <w:t>1</w:t>
            </w:r>
          </w:p>
        </w:tc>
        <w:tc>
          <w:tcPr>
            <w:tcW w:w="8300" w:type="dxa"/>
            <w:hideMark/>
          </w:tcPr>
          <w:p w:rsidR="005755CB" w:rsidRPr="00D5632E" w:rsidRDefault="005755CB" w:rsidP="00963604">
            <w:pPr>
              <w:jc w:val="both"/>
              <w:rPr>
                <w:b/>
                <w:bCs/>
              </w:rPr>
            </w:pPr>
            <w:r w:rsidRPr="00D5632E">
              <w:rPr>
                <w:b/>
                <w:bCs/>
              </w:rPr>
              <w:t>Общегосударственные вопросы</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1 173 742,00</w:t>
            </w:r>
          </w:p>
        </w:tc>
        <w:tc>
          <w:tcPr>
            <w:tcW w:w="1380" w:type="dxa"/>
            <w:hideMark/>
          </w:tcPr>
          <w:p w:rsidR="005755CB" w:rsidRPr="00D5632E" w:rsidRDefault="005755CB" w:rsidP="00963604">
            <w:pPr>
              <w:jc w:val="both"/>
              <w:rPr>
                <w:b/>
                <w:bCs/>
              </w:rPr>
            </w:pPr>
            <w:r w:rsidRPr="00D5632E">
              <w:rPr>
                <w:b/>
                <w:bCs/>
              </w:rPr>
              <w:t>1 173 562,00</w:t>
            </w:r>
          </w:p>
        </w:tc>
      </w:tr>
      <w:tr w:rsidR="005755CB" w:rsidRPr="00D5632E" w:rsidTr="00963604">
        <w:trPr>
          <w:trHeight w:val="638"/>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Функционирование Правительства РФ, высших исполнительных органов государственной власти субъектов РФ, местных администраций, в т.ч.</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04</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1 041 563,00</w:t>
            </w:r>
          </w:p>
        </w:tc>
        <w:tc>
          <w:tcPr>
            <w:tcW w:w="1380" w:type="dxa"/>
            <w:hideMark/>
          </w:tcPr>
          <w:p w:rsidR="005755CB" w:rsidRPr="00D5632E" w:rsidRDefault="005755CB" w:rsidP="00963604">
            <w:pPr>
              <w:jc w:val="both"/>
              <w:rPr>
                <w:b/>
                <w:bCs/>
              </w:rPr>
            </w:pPr>
            <w:r w:rsidRPr="00D5632E">
              <w:rPr>
                <w:b/>
                <w:bCs/>
              </w:rPr>
              <w:t>1 041 383,00</w:t>
            </w:r>
          </w:p>
        </w:tc>
      </w:tr>
      <w:tr w:rsidR="005755CB" w:rsidRPr="00D5632E" w:rsidTr="00963604">
        <w:trPr>
          <w:trHeight w:val="88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04</w:t>
            </w:r>
          </w:p>
        </w:tc>
        <w:tc>
          <w:tcPr>
            <w:tcW w:w="1380" w:type="dxa"/>
            <w:hideMark/>
          </w:tcPr>
          <w:p w:rsidR="005755CB" w:rsidRPr="00D5632E" w:rsidRDefault="005755CB" w:rsidP="00963604">
            <w:pPr>
              <w:jc w:val="both"/>
              <w:rPr>
                <w:b/>
                <w:bCs/>
              </w:rPr>
            </w:pPr>
            <w:r w:rsidRPr="00D5632E">
              <w:rPr>
                <w:b/>
                <w:bCs/>
              </w:rPr>
              <w:t>Ч500000000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1 041 563,00</w:t>
            </w:r>
          </w:p>
        </w:tc>
        <w:tc>
          <w:tcPr>
            <w:tcW w:w="1380" w:type="dxa"/>
            <w:hideMark/>
          </w:tcPr>
          <w:p w:rsidR="005755CB" w:rsidRPr="00D5632E" w:rsidRDefault="005755CB" w:rsidP="00963604">
            <w:pPr>
              <w:jc w:val="both"/>
              <w:rPr>
                <w:b/>
                <w:bCs/>
              </w:rPr>
            </w:pPr>
            <w:r w:rsidRPr="00D5632E">
              <w:rPr>
                <w:b/>
                <w:bCs/>
              </w:rPr>
              <w:t>1 041 383,00</w:t>
            </w:r>
          </w:p>
        </w:tc>
      </w:tr>
      <w:tr w:rsidR="005755CB" w:rsidRPr="00D5632E" w:rsidTr="00963604">
        <w:trPr>
          <w:trHeight w:val="923"/>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04</w:t>
            </w:r>
          </w:p>
        </w:tc>
        <w:tc>
          <w:tcPr>
            <w:tcW w:w="1380" w:type="dxa"/>
            <w:hideMark/>
          </w:tcPr>
          <w:p w:rsidR="005755CB" w:rsidRPr="00D5632E" w:rsidRDefault="005755CB" w:rsidP="00963604">
            <w:pPr>
              <w:jc w:val="both"/>
              <w:rPr>
                <w:b/>
                <w:bCs/>
              </w:rPr>
            </w:pPr>
            <w:r w:rsidRPr="00D5632E">
              <w:rPr>
                <w:b/>
                <w:bCs/>
              </w:rPr>
              <w:t>Ч5Э0000000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1 041 563,00</w:t>
            </w:r>
          </w:p>
        </w:tc>
        <w:tc>
          <w:tcPr>
            <w:tcW w:w="1380" w:type="dxa"/>
            <w:hideMark/>
          </w:tcPr>
          <w:p w:rsidR="005755CB" w:rsidRPr="00D5632E" w:rsidRDefault="005755CB" w:rsidP="00963604">
            <w:pPr>
              <w:jc w:val="both"/>
              <w:rPr>
                <w:b/>
                <w:bCs/>
              </w:rPr>
            </w:pPr>
            <w:r w:rsidRPr="00D5632E">
              <w:rPr>
                <w:b/>
                <w:bCs/>
              </w:rPr>
              <w:t>1 041 383,00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"Общепрограммные расходы"</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04</w:t>
            </w:r>
          </w:p>
        </w:tc>
        <w:tc>
          <w:tcPr>
            <w:tcW w:w="1380" w:type="dxa"/>
            <w:hideMark/>
          </w:tcPr>
          <w:p w:rsidR="005755CB" w:rsidRPr="00D5632E" w:rsidRDefault="005755CB" w:rsidP="00963604">
            <w:pPr>
              <w:jc w:val="both"/>
              <w:rPr>
                <w:b/>
                <w:bCs/>
              </w:rPr>
            </w:pPr>
            <w:r w:rsidRPr="00D5632E">
              <w:rPr>
                <w:b/>
                <w:bCs/>
              </w:rPr>
              <w:t>Ч5Э0100000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1 041 563,00</w:t>
            </w:r>
          </w:p>
        </w:tc>
        <w:tc>
          <w:tcPr>
            <w:tcW w:w="1380" w:type="dxa"/>
            <w:hideMark/>
          </w:tcPr>
          <w:p w:rsidR="005755CB" w:rsidRPr="00D5632E" w:rsidRDefault="005755CB" w:rsidP="00963604">
            <w:pPr>
              <w:jc w:val="both"/>
              <w:rPr>
                <w:b/>
                <w:bCs/>
              </w:rPr>
            </w:pPr>
            <w:r w:rsidRPr="00D5632E">
              <w:rPr>
                <w:b/>
                <w:bCs/>
              </w:rPr>
              <w:t>1 041 383,00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Обеспечение функций муниципальных органов</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04</w:t>
            </w:r>
          </w:p>
        </w:tc>
        <w:tc>
          <w:tcPr>
            <w:tcW w:w="1380" w:type="dxa"/>
            <w:hideMark/>
          </w:tcPr>
          <w:p w:rsidR="005755CB" w:rsidRPr="00D5632E" w:rsidRDefault="005755CB" w:rsidP="00963604">
            <w:pPr>
              <w:jc w:val="both"/>
              <w:rPr>
                <w:b/>
                <w:bCs/>
              </w:rPr>
            </w:pPr>
            <w:r w:rsidRPr="00D5632E">
              <w:rPr>
                <w:b/>
                <w:bCs/>
              </w:rPr>
              <w:t>Ч5Э0100200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1 041 563,00</w:t>
            </w:r>
          </w:p>
        </w:tc>
        <w:tc>
          <w:tcPr>
            <w:tcW w:w="1380" w:type="dxa"/>
            <w:hideMark/>
          </w:tcPr>
          <w:p w:rsidR="005755CB" w:rsidRPr="00D5632E" w:rsidRDefault="005755CB" w:rsidP="00963604">
            <w:pPr>
              <w:jc w:val="both"/>
              <w:rPr>
                <w:b/>
                <w:bCs/>
              </w:rPr>
            </w:pPr>
            <w:r w:rsidRPr="00D5632E">
              <w:rPr>
                <w:b/>
                <w:bCs/>
              </w:rPr>
              <w:t>1 041 383,00</w:t>
            </w:r>
          </w:p>
        </w:tc>
      </w:tr>
      <w:tr w:rsidR="005755CB" w:rsidRPr="00D5632E" w:rsidTr="00963604">
        <w:trPr>
          <w:trHeight w:val="88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04</w:t>
            </w:r>
          </w:p>
        </w:tc>
        <w:tc>
          <w:tcPr>
            <w:tcW w:w="1380" w:type="dxa"/>
            <w:hideMark/>
          </w:tcPr>
          <w:p w:rsidR="005755CB" w:rsidRPr="00D5632E" w:rsidRDefault="005755CB" w:rsidP="00963604">
            <w:pPr>
              <w:jc w:val="both"/>
            </w:pPr>
            <w:r w:rsidRPr="00D5632E">
              <w:t>Ч5Э0100200</w:t>
            </w:r>
          </w:p>
        </w:tc>
        <w:tc>
          <w:tcPr>
            <w:tcW w:w="700" w:type="dxa"/>
            <w:hideMark/>
          </w:tcPr>
          <w:p w:rsidR="005755CB" w:rsidRPr="00D5632E" w:rsidRDefault="005755CB" w:rsidP="00963604">
            <w:pPr>
              <w:jc w:val="both"/>
            </w:pPr>
            <w:r w:rsidRPr="00D5632E">
              <w:t>100</w:t>
            </w:r>
          </w:p>
        </w:tc>
        <w:tc>
          <w:tcPr>
            <w:tcW w:w="1420" w:type="dxa"/>
            <w:hideMark/>
          </w:tcPr>
          <w:p w:rsidR="005755CB" w:rsidRPr="00D5632E" w:rsidRDefault="005755CB" w:rsidP="00963604">
            <w:pPr>
              <w:jc w:val="both"/>
            </w:pPr>
            <w:r w:rsidRPr="00D5632E">
              <w:t>961 460,00</w:t>
            </w:r>
          </w:p>
        </w:tc>
        <w:tc>
          <w:tcPr>
            <w:tcW w:w="1380" w:type="dxa"/>
            <w:hideMark/>
          </w:tcPr>
          <w:p w:rsidR="005755CB" w:rsidRPr="00D5632E" w:rsidRDefault="005755CB" w:rsidP="00963604">
            <w:pPr>
              <w:jc w:val="both"/>
            </w:pPr>
            <w:r w:rsidRPr="00D5632E">
              <w:t>961 460,00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Расходы на выплаты персоналу государственных (муниципальных) органов</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04</w:t>
            </w:r>
          </w:p>
        </w:tc>
        <w:tc>
          <w:tcPr>
            <w:tcW w:w="1380" w:type="dxa"/>
            <w:hideMark/>
          </w:tcPr>
          <w:p w:rsidR="005755CB" w:rsidRPr="00D5632E" w:rsidRDefault="005755CB" w:rsidP="00963604">
            <w:pPr>
              <w:jc w:val="both"/>
            </w:pPr>
            <w:r w:rsidRPr="00D5632E">
              <w:t>Ч5Э0100200</w:t>
            </w:r>
          </w:p>
        </w:tc>
        <w:tc>
          <w:tcPr>
            <w:tcW w:w="700" w:type="dxa"/>
            <w:hideMark/>
          </w:tcPr>
          <w:p w:rsidR="005755CB" w:rsidRPr="00D5632E" w:rsidRDefault="005755CB" w:rsidP="00963604">
            <w:pPr>
              <w:jc w:val="both"/>
            </w:pPr>
            <w:r w:rsidRPr="00D5632E">
              <w:t>120</w:t>
            </w:r>
          </w:p>
        </w:tc>
        <w:tc>
          <w:tcPr>
            <w:tcW w:w="1420" w:type="dxa"/>
            <w:hideMark/>
          </w:tcPr>
          <w:p w:rsidR="005755CB" w:rsidRPr="00D5632E" w:rsidRDefault="005755CB" w:rsidP="00963604">
            <w:pPr>
              <w:jc w:val="both"/>
            </w:pPr>
            <w:r w:rsidRPr="00D5632E">
              <w:t>961 460,00</w:t>
            </w:r>
          </w:p>
        </w:tc>
        <w:tc>
          <w:tcPr>
            <w:tcW w:w="1380" w:type="dxa"/>
            <w:hideMark/>
          </w:tcPr>
          <w:p w:rsidR="005755CB" w:rsidRPr="00D5632E" w:rsidRDefault="005755CB" w:rsidP="00963604">
            <w:pPr>
              <w:jc w:val="both"/>
            </w:pPr>
            <w:r w:rsidRPr="00D5632E">
              <w:t>961 460,00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04</w:t>
            </w:r>
          </w:p>
        </w:tc>
        <w:tc>
          <w:tcPr>
            <w:tcW w:w="1380" w:type="dxa"/>
            <w:hideMark/>
          </w:tcPr>
          <w:p w:rsidR="005755CB" w:rsidRPr="00D5632E" w:rsidRDefault="005755CB" w:rsidP="00963604">
            <w:pPr>
              <w:jc w:val="both"/>
            </w:pPr>
            <w:r w:rsidRPr="00D5632E">
              <w:t>Ч5Э0100200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80 103,00</w:t>
            </w:r>
          </w:p>
        </w:tc>
        <w:tc>
          <w:tcPr>
            <w:tcW w:w="1380" w:type="dxa"/>
            <w:hideMark/>
          </w:tcPr>
          <w:p w:rsidR="005755CB" w:rsidRPr="00D5632E" w:rsidRDefault="005755CB" w:rsidP="00963604">
            <w:pPr>
              <w:jc w:val="both"/>
            </w:pPr>
            <w:r w:rsidRPr="00D5632E">
              <w:t>79 923,00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04</w:t>
            </w:r>
          </w:p>
        </w:tc>
        <w:tc>
          <w:tcPr>
            <w:tcW w:w="1380" w:type="dxa"/>
            <w:hideMark/>
          </w:tcPr>
          <w:p w:rsidR="005755CB" w:rsidRPr="00D5632E" w:rsidRDefault="005755CB" w:rsidP="00963604">
            <w:pPr>
              <w:jc w:val="both"/>
            </w:pPr>
            <w:r w:rsidRPr="00D5632E">
              <w:t>Ч5Э0100200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80 103,00</w:t>
            </w:r>
          </w:p>
        </w:tc>
        <w:tc>
          <w:tcPr>
            <w:tcW w:w="1380" w:type="dxa"/>
            <w:hideMark/>
          </w:tcPr>
          <w:p w:rsidR="005755CB" w:rsidRPr="00D5632E" w:rsidRDefault="005755CB" w:rsidP="00963604">
            <w:pPr>
              <w:jc w:val="both"/>
            </w:pPr>
            <w:r w:rsidRPr="00D5632E">
              <w:t>79 923,00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Другие общегосударственные вопросы</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13</w:t>
            </w:r>
          </w:p>
        </w:tc>
        <w:tc>
          <w:tcPr>
            <w:tcW w:w="1380" w:type="dxa"/>
            <w:hideMark/>
          </w:tcPr>
          <w:p w:rsidR="005755CB" w:rsidRPr="00D5632E" w:rsidRDefault="005755CB" w:rsidP="00963604">
            <w:pPr>
              <w:jc w:val="both"/>
            </w:pPr>
            <w:r w:rsidRPr="00D5632E">
              <w:t> </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132 179,00</w:t>
            </w:r>
          </w:p>
        </w:tc>
        <w:tc>
          <w:tcPr>
            <w:tcW w:w="1380" w:type="dxa"/>
            <w:hideMark/>
          </w:tcPr>
          <w:p w:rsidR="005755CB" w:rsidRPr="00D5632E" w:rsidRDefault="005755CB" w:rsidP="00963604">
            <w:pPr>
              <w:jc w:val="both"/>
              <w:rPr>
                <w:b/>
                <w:bCs/>
              </w:rPr>
            </w:pPr>
            <w:r w:rsidRPr="00D5632E">
              <w:rPr>
                <w:b/>
                <w:bCs/>
              </w:rPr>
              <w:t>132 179,00</w:t>
            </w:r>
          </w:p>
        </w:tc>
      </w:tr>
      <w:tr w:rsidR="005755CB" w:rsidRPr="00D5632E" w:rsidTr="00963604">
        <w:trPr>
          <w:trHeight w:val="94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13</w:t>
            </w:r>
          </w:p>
        </w:tc>
        <w:tc>
          <w:tcPr>
            <w:tcW w:w="1380" w:type="dxa"/>
            <w:hideMark/>
          </w:tcPr>
          <w:p w:rsidR="005755CB" w:rsidRPr="00D5632E" w:rsidRDefault="005755CB" w:rsidP="00963604">
            <w:pPr>
              <w:jc w:val="both"/>
              <w:rPr>
                <w:b/>
                <w:bCs/>
              </w:rPr>
            </w:pPr>
            <w:r w:rsidRPr="00D5632E">
              <w:rPr>
                <w:b/>
                <w:bCs/>
              </w:rPr>
              <w:t>Ч500000000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132 179,00</w:t>
            </w:r>
          </w:p>
        </w:tc>
        <w:tc>
          <w:tcPr>
            <w:tcW w:w="1380" w:type="dxa"/>
            <w:hideMark/>
          </w:tcPr>
          <w:p w:rsidR="005755CB" w:rsidRPr="00D5632E" w:rsidRDefault="005755CB" w:rsidP="00963604">
            <w:pPr>
              <w:jc w:val="both"/>
              <w:rPr>
                <w:b/>
                <w:bCs/>
              </w:rPr>
            </w:pPr>
            <w:r w:rsidRPr="00D5632E">
              <w:rPr>
                <w:b/>
                <w:bCs/>
              </w:rPr>
              <w:t>132 179,00</w:t>
            </w:r>
          </w:p>
        </w:tc>
      </w:tr>
      <w:tr w:rsidR="005755CB" w:rsidRPr="00D5632E" w:rsidTr="00963604">
        <w:trPr>
          <w:trHeight w:val="88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Обеспечение реализации муниципальной программы Хочашевского сельского поселения Ядринского района Чувашской Республики "Развитие потенциала муниципального управления"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13</w:t>
            </w:r>
          </w:p>
        </w:tc>
        <w:tc>
          <w:tcPr>
            <w:tcW w:w="1380" w:type="dxa"/>
            <w:hideMark/>
          </w:tcPr>
          <w:p w:rsidR="005755CB" w:rsidRPr="00D5632E" w:rsidRDefault="005755CB" w:rsidP="00963604">
            <w:pPr>
              <w:jc w:val="both"/>
              <w:rPr>
                <w:b/>
                <w:bCs/>
              </w:rPr>
            </w:pPr>
            <w:r w:rsidRPr="00D5632E">
              <w:rPr>
                <w:b/>
                <w:bCs/>
              </w:rPr>
              <w:t>Ч5Э0000000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132 179,00</w:t>
            </w:r>
          </w:p>
        </w:tc>
        <w:tc>
          <w:tcPr>
            <w:tcW w:w="1380" w:type="dxa"/>
            <w:hideMark/>
          </w:tcPr>
          <w:p w:rsidR="005755CB" w:rsidRPr="00D5632E" w:rsidRDefault="005755CB" w:rsidP="00963604">
            <w:pPr>
              <w:jc w:val="both"/>
              <w:rPr>
                <w:b/>
                <w:bCs/>
              </w:rPr>
            </w:pPr>
            <w:r w:rsidRPr="00D5632E">
              <w:rPr>
                <w:b/>
                <w:bCs/>
              </w:rPr>
              <w:t>132 179,00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"Общепрограммные расходы"</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13</w:t>
            </w:r>
          </w:p>
        </w:tc>
        <w:tc>
          <w:tcPr>
            <w:tcW w:w="1380" w:type="dxa"/>
            <w:hideMark/>
          </w:tcPr>
          <w:p w:rsidR="005755CB" w:rsidRPr="00D5632E" w:rsidRDefault="005755CB" w:rsidP="00963604">
            <w:pPr>
              <w:jc w:val="both"/>
              <w:rPr>
                <w:b/>
                <w:bCs/>
              </w:rPr>
            </w:pPr>
            <w:r w:rsidRPr="00D5632E">
              <w:rPr>
                <w:b/>
                <w:bCs/>
              </w:rPr>
              <w:t>Ч5Э0100000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132 179,00</w:t>
            </w:r>
          </w:p>
        </w:tc>
        <w:tc>
          <w:tcPr>
            <w:tcW w:w="1380" w:type="dxa"/>
            <w:hideMark/>
          </w:tcPr>
          <w:p w:rsidR="005755CB" w:rsidRPr="00D5632E" w:rsidRDefault="005755CB" w:rsidP="00963604">
            <w:pPr>
              <w:jc w:val="both"/>
              <w:rPr>
                <w:b/>
                <w:bCs/>
              </w:rPr>
            </w:pPr>
            <w:r w:rsidRPr="00D5632E">
              <w:rPr>
                <w:b/>
                <w:bCs/>
              </w:rPr>
              <w:t>132 179,00</w:t>
            </w:r>
          </w:p>
        </w:tc>
      </w:tr>
      <w:tr w:rsidR="005755CB" w:rsidRPr="00D5632E" w:rsidTr="00963604">
        <w:trPr>
          <w:trHeight w:val="64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Выполнение других обязательств Хочашевского сельского поселения Ядринского района Чувашской Республики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01</w:t>
            </w:r>
          </w:p>
        </w:tc>
        <w:tc>
          <w:tcPr>
            <w:tcW w:w="640" w:type="dxa"/>
            <w:hideMark/>
          </w:tcPr>
          <w:p w:rsidR="005755CB" w:rsidRPr="00D5632E" w:rsidRDefault="005755CB" w:rsidP="00963604">
            <w:pPr>
              <w:jc w:val="both"/>
              <w:rPr>
                <w:b/>
                <w:bCs/>
              </w:rPr>
            </w:pPr>
            <w:r w:rsidRPr="00D5632E">
              <w:rPr>
                <w:b/>
                <w:bCs/>
              </w:rPr>
              <w:t>13</w:t>
            </w:r>
          </w:p>
        </w:tc>
        <w:tc>
          <w:tcPr>
            <w:tcW w:w="1380" w:type="dxa"/>
            <w:hideMark/>
          </w:tcPr>
          <w:p w:rsidR="005755CB" w:rsidRPr="00D5632E" w:rsidRDefault="005755CB" w:rsidP="00963604">
            <w:pPr>
              <w:jc w:val="both"/>
              <w:rPr>
                <w:b/>
                <w:bCs/>
              </w:rPr>
            </w:pPr>
            <w:r w:rsidRPr="00D5632E">
              <w:rPr>
                <w:b/>
                <w:bCs/>
              </w:rPr>
              <w:t>Ч5Э0173770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132 179,00</w:t>
            </w:r>
          </w:p>
        </w:tc>
        <w:tc>
          <w:tcPr>
            <w:tcW w:w="1380" w:type="dxa"/>
            <w:hideMark/>
          </w:tcPr>
          <w:p w:rsidR="005755CB" w:rsidRPr="00D5632E" w:rsidRDefault="005755CB" w:rsidP="00963604">
            <w:pPr>
              <w:jc w:val="both"/>
              <w:rPr>
                <w:b/>
                <w:bCs/>
              </w:rPr>
            </w:pPr>
            <w:r w:rsidRPr="00D5632E">
              <w:rPr>
                <w:b/>
                <w:bCs/>
              </w:rPr>
              <w:t>132 179,00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13</w:t>
            </w:r>
          </w:p>
        </w:tc>
        <w:tc>
          <w:tcPr>
            <w:tcW w:w="1380" w:type="dxa"/>
            <w:hideMark/>
          </w:tcPr>
          <w:p w:rsidR="005755CB" w:rsidRPr="00D5632E" w:rsidRDefault="005755CB" w:rsidP="00963604">
            <w:pPr>
              <w:jc w:val="both"/>
            </w:pPr>
            <w:r w:rsidRPr="00D5632E">
              <w:t>Ч5Э0173770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132 179,00</w:t>
            </w:r>
          </w:p>
        </w:tc>
        <w:tc>
          <w:tcPr>
            <w:tcW w:w="1380" w:type="dxa"/>
            <w:hideMark/>
          </w:tcPr>
          <w:p w:rsidR="005755CB" w:rsidRPr="00D5632E" w:rsidRDefault="005755CB" w:rsidP="00963604">
            <w:pPr>
              <w:jc w:val="both"/>
            </w:pPr>
            <w:r w:rsidRPr="00D5632E">
              <w:t>132 179,00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01</w:t>
            </w:r>
          </w:p>
        </w:tc>
        <w:tc>
          <w:tcPr>
            <w:tcW w:w="640" w:type="dxa"/>
            <w:hideMark/>
          </w:tcPr>
          <w:p w:rsidR="005755CB" w:rsidRPr="00D5632E" w:rsidRDefault="005755CB" w:rsidP="00963604">
            <w:pPr>
              <w:jc w:val="both"/>
            </w:pPr>
            <w:r w:rsidRPr="00D5632E">
              <w:t>13</w:t>
            </w:r>
          </w:p>
        </w:tc>
        <w:tc>
          <w:tcPr>
            <w:tcW w:w="1380" w:type="dxa"/>
            <w:hideMark/>
          </w:tcPr>
          <w:p w:rsidR="005755CB" w:rsidRPr="00D5632E" w:rsidRDefault="005755CB" w:rsidP="00963604">
            <w:pPr>
              <w:jc w:val="both"/>
            </w:pPr>
            <w:r w:rsidRPr="00D5632E">
              <w:t>Ч5Э0173770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132 179,00</w:t>
            </w:r>
          </w:p>
        </w:tc>
        <w:tc>
          <w:tcPr>
            <w:tcW w:w="1380" w:type="dxa"/>
            <w:hideMark/>
          </w:tcPr>
          <w:p w:rsidR="005755CB" w:rsidRPr="00D5632E" w:rsidRDefault="005755CB" w:rsidP="00963604">
            <w:pPr>
              <w:jc w:val="both"/>
            </w:pPr>
            <w:r w:rsidRPr="00D5632E">
              <w:t>132 179,00</w:t>
            </w:r>
          </w:p>
        </w:tc>
      </w:tr>
      <w:tr w:rsidR="005755CB" w:rsidRPr="00D5632E" w:rsidTr="00963604">
        <w:trPr>
          <w:trHeight w:val="319"/>
        </w:trPr>
        <w:tc>
          <w:tcPr>
            <w:tcW w:w="580" w:type="dxa"/>
            <w:vMerge w:val="restart"/>
            <w:hideMark/>
          </w:tcPr>
          <w:p w:rsidR="005755CB" w:rsidRPr="00D5632E" w:rsidRDefault="005755CB" w:rsidP="00963604">
            <w:pPr>
              <w:jc w:val="both"/>
              <w:rPr>
                <w:b/>
                <w:bCs/>
              </w:rPr>
            </w:pPr>
            <w:r w:rsidRPr="00D5632E">
              <w:rPr>
                <w:b/>
                <w:bCs/>
              </w:rPr>
              <w:t>2</w:t>
            </w:r>
          </w:p>
        </w:tc>
        <w:tc>
          <w:tcPr>
            <w:tcW w:w="8300" w:type="dxa"/>
            <w:hideMark/>
          </w:tcPr>
          <w:p w:rsidR="005755CB" w:rsidRPr="00D5632E" w:rsidRDefault="005755CB" w:rsidP="00963604">
            <w:pPr>
              <w:jc w:val="both"/>
              <w:rPr>
                <w:b/>
                <w:bCs/>
              </w:rPr>
            </w:pPr>
            <w:r w:rsidRPr="00D5632E">
              <w:rPr>
                <w:b/>
                <w:bCs/>
              </w:rPr>
              <w:t>Национальная оборона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Мобилизационная и вневойсковая подготовка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121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"Управление общественными финансами и муниципальным долгом Хочашевского сельского поселения Ядринского района Чувашской Республики"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Ч400000000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91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Подпрограмма "Совершенствование бюджетной политики и обеспечение сбалансированности бюджета Хочашевского сельского поселения Ядринского района Чувашской Республики"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Ч410000000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118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w:t>
            </w:r>
            <w:r w:rsidRPr="00D5632E">
              <w:rPr>
                <w:b/>
                <w:bCs/>
              </w:rPr>
              <w:lastRenderedPageBreak/>
              <w:t>повышение уровня бюджетной обеспеченности"</w:t>
            </w:r>
          </w:p>
        </w:tc>
        <w:tc>
          <w:tcPr>
            <w:tcW w:w="640" w:type="dxa"/>
            <w:hideMark/>
          </w:tcPr>
          <w:p w:rsidR="005755CB" w:rsidRPr="00D5632E" w:rsidRDefault="005755CB" w:rsidP="00963604">
            <w:pPr>
              <w:jc w:val="both"/>
              <w:rPr>
                <w:b/>
                <w:bCs/>
              </w:rPr>
            </w:pPr>
            <w:r w:rsidRPr="00D5632E">
              <w:rPr>
                <w:b/>
                <w:bCs/>
              </w:rPr>
              <w:lastRenderedPageBreak/>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Ч410400000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60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02</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Ч410451180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88 972,00</w:t>
            </w:r>
          </w:p>
        </w:tc>
        <w:tc>
          <w:tcPr>
            <w:tcW w:w="1380" w:type="dxa"/>
            <w:hideMark/>
          </w:tcPr>
          <w:p w:rsidR="005755CB" w:rsidRPr="00D5632E" w:rsidRDefault="005755CB" w:rsidP="00963604">
            <w:pPr>
              <w:jc w:val="both"/>
              <w:rPr>
                <w:b/>
                <w:bCs/>
              </w:rPr>
            </w:pPr>
            <w:r w:rsidRPr="00D5632E">
              <w:rPr>
                <w:b/>
                <w:bCs/>
              </w:rPr>
              <w:t>88 972,00</w:t>
            </w:r>
          </w:p>
        </w:tc>
      </w:tr>
      <w:tr w:rsidR="005755CB" w:rsidRPr="00D5632E" w:rsidTr="00963604">
        <w:trPr>
          <w:trHeight w:val="81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02</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Ч410451180</w:t>
            </w:r>
          </w:p>
        </w:tc>
        <w:tc>
          <w:tcPr>
            <w:tcW w:w="700" w:type="dxa"/>
            <w:hideMark/>
          </w:tcPr>
          <w:p w:rsidR="005755CB" w:rsidRPr="00D5632E" w:rsidRDefault="005755CB" w:rsidP="00963604">
            <w:pPr>
              <w:jc w:val="both"/>
            </w:pPr>
            <w:r w:rsidRPr="00D5632E">
              <w:t>100</w:t>
            </w:r>
          </w:p>
        </w:tc>
        <w:tc>
          <w:tcPr>
            <w:tcW w:w="1420" w:type="dxa"/>
            <w:hideMark/>
          </w:tcPr>
          <w:p w:rsidR="005755CB" w:rsidRPr="00D5632E" w:rsidRDefault="005755CB" w:rsidP="00963604">
            <w:pPr>
              <w:jc w:val="both"/>
            </w:pPr>
            <w:r w:rsidRPr="00D5632E">
              <w:t>88 100,00</w:t>
            </w:r>
          </w:p>
        </w:tc>
        <w:tc>
          <w:tcPr>
            <w:tcW w:w="1380" w:type="dxa"/>
            <w:hideMark/>
          </w:tcPr>
          <w:p w:rsidR="005755CB" w:rsidRPr="00D5632E" w:rsidRDefault="005755CB" w:rsidP="00963604">
            <w:pPr>
              <w:jc w:val="both"/>
            </w:pPr>
            <w:r w:rsidRPr="00D5632E">
              <w:t>88 100,00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Расходы на выплаты персоналу казенных учреждений</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02</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Ч410451180</w:t>
            </w:r>
          </w:p>
        </w:tc>
        <w:tc>
          <w:tcPr>
            <w:tcW w:w="700" w:type="dxa"/>
            <w:hideMark/>
          </w:tcPr>
          <w:p w:rsidR="005755CB" w:rsidRPr="00D5632E" w:rsidRDefault="005755CB" w:rsidP="00963604">
            <w:pPr>
              <w:jc w:val="both"/>
            </w:pPr>
            <w:r w:rsidRPr="00D5632E">
              <w:t>110</w:t>
            </w:r>
          </w:p>
        </w:tc>
        <w:tc>
          <w:tcPr>
            <w:tcW w:w="1420" w:type="dxa"/>
            <w:hideMark/>
          </w:tcPr>
          <w:p w:rsidR="005755CB" w:rsidRPr="00D5632E" w:rsidRDefault="005755CB" w:rsidP="00963604">
            <w:pPr>
              <w:jc w:val="both"/>
            </w:pPr>
            <w:r w:rsidRPr="00D5632E">
              <w:t>88 100,00</w:t>
            </w:r>
          </w:p>
        </w:tc>
        <w:tc>
          <w:tcPr>
            <w:tcW w:w="1380" w:type="dxa"/>
            <w:hideMark/>
          </w:tcPr>
          <w:p w:rsidR="005755CB" w:rsidRPr="00D5632E" w:rsidRDefault="005755CB" w:rsidP="00963604">
            <w:pPr>
              <w:jc w:val="both"/>
            </w:pPr>
            <w:r w:rsidRPr="00D5632E">
              <w:t>88 100,00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02</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Ч410451180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872,00</w:t>
            </w:r>
          </w:p>
        </w:tc>
        <w:tc>
          <w:tcPr>
            <w:tcW w:w="1380" w:type="dxa"/>
            <w:hideMark/>
          </w:tcPr>
          <w:p w:rsidR="005755CB" w:rsidRPr="00D5632E" w:rsidRDefault="005755CB" w:rsidP="00963604">
            <w:pPr>
              <w:jc w:val="both"/>
            </w:pPr>
            <w:r w:rsidRPr="00D5632E">
              <w:t>872,00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02</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Ч410451180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872,00</w:t>
            </w:r>
          </w:p>
        </w:tc>
        <w:tc>
          <w:tcPr>
            <w:tcW w:w="1380" w:type="dxa"/>
            <w:hideMark/>
          </w:tcPr>
          <w:p w:rsidR="005755CB" w:rsidRPr="00D5632E" w:rsidRDefault="005755CB" w:rsidP="00963604">
            <w:pPr>
              <w:jc w:val="both"/>
            </w:pPr>
            <w:r w:rsidRPr="00D5632E">
              <w:t>872,00</w:t>
            </w:r>
          </w:p>
        </w:tc>
      </w:tr>
      <w:tr w:rsidR="005755CB" w:rsidRPr="00D5632E" w:rsidTr="00963604">
        <w:trPr>
          <w:trHeight w:val="319"/>
        </w:trPr>
        <w:tc>
          <w:tcPr>
            <w:tcW w:w="580" w:type="dxa"/>
            <w:vMerge w:val="restart"/>
            <w:hideMark/>
          </w:tcPr>
          <w:p w:rsidR="005755CB" w:rsidRPr="00D5632E" w:rsidRDefault="005755CB" w:rsidP="00963604">
            <w:pPr>
              <w:jc w:val="both"/>
              <w:rPr>
                <w:b/>
                <w:bCs/>
              </w:rPr>
            </w:pPr>
            <w:r w:rsidRPr="00D5632E">
              <w:rPr>
                <w:b/>
                <w:bCs/>
              </w:rPr>
              <w:t>3</w:t>
            </w:r>
          </w:p>
        </w:tc>
        <w:tc>
          <w:tcPr>
            <w:tcW w:w="8300" w:type="dxa"/>
            <w:hideMark/>
          </w:tcPr>
          <w:p w:rsidR="005755CB" w:rsidRPr="00D5632E" w:rsidRDefault="005755CB" w:rsidP="00963604">
            <w:pPr>
              <w:jc w:val="both"/>
              <w:rPr>
                <w:b/>
                <w:bCs/>
              </w:rPr>
            </w:pPr>
            <w:r w:rsidRPr="00D5632E">
              <w:rPr>
                <w:b/>
                <w:bCs/>
              </w:rPr>
              <w:t>Национальная экономика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385 708,00</w:t>
            </w:r>
          </w:p>
        </w:tc>
        <w:tc>
          <w:tcPr>
            <w:tcW w:w="1380" w:type="dxa"/>
            <w:hideMark/>
          </w:tcPr>
          <w:p w:rsidR="005755CB" w:rsidRPr="00D5632E" w:rsidRDefault="005755CB" w:rsidP="00963604">
            <w:pPr>
              <w:jc w:val="both"/>
              <w:rPr>
                <w:b/>
                <w:bCs/>
              </w:rPr>
            </w:pPr>
            <w:r w:rsidRPr="00D5632E">
              <w:rPr>
                <w:b/>
                <w:bCs/>
              </w:rPr>
              <w:t>385 108,00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Дорожное хозяйство (дорожные фонды)</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noWrap/>
            <w:hideMark/>
          </w:tcPr>
          <w:p w:rsidR="005755CB" w:rsidRPr="00D5632E" w:rsidRDefault="005755CB" w:rsidP="00963604">
            <w:pPr>
              <w:jc w:val="both"/>
              <w:rPr>
                <w:b/>
                <w:bCs/>
              </w:rPr>
            </w:pPr>
            <w:r w:rsidRPr="00D5632E">
              <w:rPr>
                <w:b/>
                <w:bCs/>
              </w:rPr>
              <w:t> </w:t>
            </w:r>
          </w:p>
        </w:tc>
        <w:tc>
          <w:tcPr>
            <w:tcW w:w="700" w:type="dxa"/>
            <w:noWrap/>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385 708,00</w:t>
            </w:r>
          </w:p>
        </w:tc>
        <w:tc>
          <w:tcPr>
            <w:tcW w:w="1380" w:type="dxa"/>
            <w:hideMark/>
          </w:tcPr>
          <w:p w:rsidR="005755CB" w:rsidRPr="00D5632E" w:rsidRDefault="005755CB" w:rsidP="00963604">
            <w:pPr>
              <w:jc w:val="both"/>
              <w:rPr>
                <w:b/>
                <w:bCs/>
              </w:rPr>
            </w:pPr>
            <w:r w:rsidRPr="00D5632E">
              <w:rPr>
                <w:b/>
                <w:bCs/>
              </w:rPr>
              <w:t>385 108,00</w:t>
            </w:r>
          </w:p>
        </w:tc>
      </w:tr>
      <w:tr w:rsidR="005755CB" w:rsidRPr="00D5632E" w:rsidTr="00963604">
        <w:trPr>
          <w:trHeight w:val="63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"Развитие транспортной системы"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hideMark/>
          </w:tcPr>
          <w:p w:rsidR="005755CB" w:rsidRPr="00D5632E" w:rsidRDefault="005755CB" w:rsidP="00963604">
            <w:pPr>
              <w:jc w:val="both"/>
              <w:rPr>
                <w:b/>
                <w:bCs/>
              </w:rPr>
            </w:pPr>
            <w:r w:rsidRPr="00D5632E">
              <w:rPr>
                <w:b/>
                <w:bCs/>
              </w:rPr>
              <w:t>Ч200000000</w:t>
            </w:r>
          </w:p>
        </w:tc>
        <w:tc>
          <w:tcPr>
            <w:tcW w:w="700" w:type="dxa"/>
            <w:noWrap/>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385 708,00</w:t>
            </w:r>
          </w:p>
        </w:tc>
        <w:tc>
          <w:tcPr>
            <w:tcW w:w="1380" w:type="dxa"/>
            <w:hideMark/>
          </w:tcPr>
          <w:p w:rsidR="005755CB" w:rsidRPr="00D5632E" w:rsidRDefault="005755CB" w:rsidP="00963604">
            <w:pPr>
              <w:jc w:val="both"/>
              <w:rPr>
                <w:b/>
                <w:bCs/>
              </w:rPr>
            </w:pPr>
            <w:r w:rsidRPr="00D5632E">
              <w:rPr>
                <w:b/>
                <w:bCs/>
              </w:rPr>
              <w:t>385 108,00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Подпрограмма "Безопасные и качественные автомобильные дороги"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hideMark/>
          </w:tcPr>
          <w:p w:rsidR="005755CB" w:rsidRPr="00D5632E" w:rsidRDefault="005755CB" w:rsidP="00963604">
            <w:pPr>
              <w:jc w:val="both"/>
              <w:rPr>
                <w:b/>
                <w:bCs/>
              </w:rPr>
            </w:pPr>
            <w:r w:rsidRPr="00D5632E">
              <w:rPr>
                <w:b/>
                <w:bCs/>
              </w:rPr>
              <w:t>Ч210000000</w:t>
            </w:r>
          </w:p>
        </w:tc>
        <w:tc>
          <w:tcPr>
            <w:tcW w:w="700" w:type="dxa"/>
            <w:noWrap/>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385 708,00</w:t>
            </w:r>
          </w:p>
        </w:tc>
        <w:tc>
          <w:tcPr>
            <w:tcW w:w="1380" w:type="dxa"/>
            <w:hideMark/>
          </w:tcPr>
          <w:p w:rsidR="005755CB" w:rsidRPr="00D5632E" w:rsidRDefault="005755CB" w:rsidP="00963604">
            <w:pPr>
              <w:jc w:val="both"/>
              <w:rPr>
                <w:b/>
                <w:bCs/>
              </w:rPr>
            </w:pPr>
            <w:r w:rsidRPr="00D5632E">
              <w:rPr>
                <w:b/>
                <w:bCs/>
              </w:rPr>
              <w:t>385 108,00</w:t>
            </w:r>
          </w:p>
        </w:tc>
      </w:tr>
      <w:tr w:rsidR="005755CB" w:rsidRPr="00D5632E" w:rsidTr="00963604">
        <w:trPr>
          <w:trHeight w:val="60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"Мероприятия, реализуемые с привлечением межбюджетных трансфертов бюджетам другого уровня"</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hideMark/>
          </w:tcPr>
          <w:p w:rsidR="005755CB" w:rsidRPr="00D5632E" w:rsidRDefault="005755CB" w:rsidP="00963604">
            <w:pPr>
              <w:jc w:val="both"/>
              <w:rPr>
                <w:b/>
                <w:bCs/>
              </w:rPr>
            </w:pPr>
            <w:r w:rsidRPr="00D5632E">
              <w:rPr>
                <w:b/>
                <w:bCs/>
              </w:rPr>
              <w:t>Ч210300000</w:t>
            </w:r>
          </w:p>
        </w:tc>
        <w:tc>
          <w:tcPr>
            <w:tcW w:w="700" w:type="dxa"/>
            <w:noWrap/>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385 708,00</w:t>
            </w:r>
          </w:p>
        </w:tc>
        <w:tc>
          <w:tcPr>
            <w:tcW w:w="1380" w:type="dxa"/>
            <w:hideMark/>
          </w:tcPr>
          <w:p w:rsidR="005755CB" w:rsidRPr="00D5632E" w:rsidRDefault="005755CB" w:rsidP="00963604">
            <w:pPr>
              <w:jc w:val="both"/>
              <w:rPr>
                <w:b/>
                <w:bCs/>
              </w:rPr>
            </w:pPr>
            <w:r w:rsidRPr="00D5632E">
              <w:rPr>
                <w:b/>
                <w:bCs/>
              </w:rPr>
              <w:t>385 108,00</w:t>
            </w:r>
          </w:p>
        </w:tc>
      </w:tr>
      <w:tr w:rsidR="005755CB" w:rsidRPr="00D5632E" w:rsidTr="00963604">
        <w:trPr>
          <w:trHeight w:val="58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hideMark/>
          </w:tcPr>
          <w:p w:rsidR="005755CB" w:rsidRPr="00D5632E" w:rsidRDefault="005755CB" w:rsidP="00963604">
            <w:pPr>
              <w:jc w:val="both"/>
              <w:rPr>
                <w:b/>
                <w:bCs/>
              </w:rPr>
            </w:pPr>
            <w:r w:rsidRPr="00D5632E">
              <w:rPr>
                <w:b/>
                <w:bCs/>
              </w:rPr>
              <w:t>Ч2103S4190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232 000,00</w:t>
            </w:r>
          </w:p>
        </w:tc>
        <w:tc>
          <w:tcPr>
            <w:tcW w:w="1380" w:type="dxa"/>
            <w:hideMark/>
          </w:tcPr>
          <w:p w:rsidR="005755CB" w:rsidRPr="00D5632E" w:rsidRDefault="005755CB" w:rsidP="00963604">
            <w:pPr>
              <w:jc w:val="both"/>
              <w:rPr>
                <w:b/>
                <w:bCs/>
              </w:rPr>
            </w:pPr>
            <w:r w:rsidRPr="00D5632E">
              <w:rPr>
                <w:b/>
                <w:bCs/>
              </w:rPr>
              <w:t>231 400,00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04</w:t>
            </w:r>
          </w:p>
        </w:tc>
        <w:tc>
          <w:tcPr>
            <w:tcW w:w="640" w:type="dxa"/>
            <w:hideMark/>
          </w:tcPr>
          <w:p w:rsidR="005755CB" w:rsidRPr="00D5632E" w:rsidRDefault="005755CB" w:rsidP="00963604">
            <w:pPr>
              <w:jc w:val="both"/>
            </w:pPr>
            <w:r w:rsidRPr="00D5632E">
              <w:t>09</w:t>
            </w:r>
          </w:p>
        </w:tc>
        <w:tc>
          <w:tcPr>
            <w:tcW w:w="1380" w:type="dxa"/>
            <w:hideMark/>
          </w:tcPr>
          <w:p w:rsidR="005755CB" w:rsidRPr="00D5632E" w:rsidRDefault="005755CB" w:rsidP="00963604">
            <w:pPr>
              <w:jc w:val="both"/>
            </w:pPr>
            <w:r w:rsidRPr="00D5632E">
              <w:t>Ч2103S4190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232 000,00</w:t>
            </w:r>
          </w:p>
        </w:tc>
        <w:tc>
          <w:tcPr>
            <w:tcW w:w="1380" w:type="dxa"/>
            <w:hideMark/>
          </w:tcPr>
          <w:p w:rsidR="005755CB" w:rsidRPr="00D5632E" w:rsidRDefault="005755CB" w:rsidP="00963604">
            <w:pPr>
              <w:jc w:val="both"/>
            </w:pPr>
            <w:r w:rsidRPr="00D5632E">
              <w:t>231 400,00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04</w:t>
            </w:r>
          </w:p>
        </w:tc>
        <w:tc>
          <w:tcPr>
            <w:tcW w:w="640" w:type="dxa"/>
            <w:hideMark/>
          </w:tcPr>
          <w:p w:rsidR="005755CB" w:rsidRPr="00D5632E" w:rsidRDefault="005755CB" w:rsidP="00963604">
            <w:pPr>
              <w:jc w:val="both"/>
            </w:pPr>
            <w:r w:rsidRPr="00D5632E">
              <w:t>09</w:t>
            </w:r>
          </w:p>
        </w:tc>
        <w:tc>
          <w:tcPr>
            <w:tcW w:w="1380" w:type="dxa"/>
            <w:hideMark/>
          </w:tcPr>
          <w:p w:rsidR="005755CB" w:rsidRPr="00D5632E" w:rsidRDefault="005755CB" w:rsidP="00963604">
            <w:pPr>
              <w:jc w:val="both"/>
            </w:pPr>
            <w:r w:rsidRPr="00D5632E">
              <w:t>Ч2103S4190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232 000,00</w:t>
            </w:r>
          </w:p>
        </w:tc>
        <w:tc>
          <w:tcPr>
            <w:tcW w:w="1380" w:type="dxa"/>
            <w:hideMark/>
          </w:tcPr>
          <w:p w:rsidR="005755CB" w:rsidRPr="00D5632E" w:rsidRDefault="005755CB" w:rsidP="00963604">
            <w:pPr>
              <w:jc w:val="both"/>
            </w:pPr>
            <w:r w:rsidRPr="00D5632E">
              <w:t>231 400,00</w:t>
            </w:r>
          </w:p>
        </w:tc>
      </w:tr>
      <w:tr w:rsidR="005755CB" w:rsidRPr="00D5632E" w:rsidTr="00963604">
        <w:trPr>
          <w:trHeight w:val="84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Капитальный ремонт, ремонт и содержание автомобильных дорог общего пользования местного значения в границах населенных пунктов поселения (в рамках софинансирования)</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04</w:t>
            </w:r>
          </w:p>
        </w:tc>
        <w:tc>
          <w:tcPr>
            <w:tcW w:w="640" w:type="dxa"/>
            <w:hideMark/>
          </w:tcPr>
          <w:p w:rsidR="005755CB" w:rsidRPr="00D5632E" w:rsidRDefault="005755CB" w:rsidP="00963604">
            <w:pPr>
              <w:jc w:val="both"/>
              <w:rPr>
                <w:b/>
                <w:bCs/>
              </w:rPr>
            </w:pPr>
            <w:r w:rsidRPr="00D5632E">
              <w:rPr>
                <w:b/>
                <w:bCs/>
              </w:rPr>
              <w:t>09</w:t>
            </w:r>
          </w:p>
        </w:tc>
        <w:tc>
          <w:tcPr>
            <w:tcW w:w="1380" w:type="dxa"/>
            <w:hideMark/>
          </w:tcPr>
          <w:p w:rsidR="005755CB" w:rsidRPr="00D5632E" w:rsidRDefault="005755CB" w:rsidP="00963604">
            <w:pPr>
              <w:jc w:val="both"/>
              <w:rPr>
                <w:b/>
                <w:bCs/>
              </w:rPr>
            </w:pPr>
            <w:r w:rsidRPr="00D5632E">
              <w:rPr>
                <w:b/>
                <w:bCs/>
              </w:rPr>
              <w:t>Ч2103S4190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153 708,00</w:t>
            </w:r>
          </w:p>
        </w:tc>
        <w:tc>
          <w:tcPr>
            <w:tcW w:w="1380" w:type="dxa"/>
            <w:hideMark/>
          </w:tcPr>
          <w:p w:rsidR="005755CB" w:rsidRPr="00D5632E" w:rsidRDefault="005755CB" w:rsidP="00963604">
            <w:pPr>
              <w:jc w:val="both"/>
              <w:rPr>
                <w:b/>
                <w:bCs/>
              </w:rPr>
            </w:pPr>
            <w:r w:rsidRPr="00D5632E">
              <w:rPr>
                <w:b/>
                <w:bCs/>
              </w:rPr>
              <w:t>153 708,00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04</w:t>
            </w:r>
          </w:p>
        </w:tc>
        <w:tc>
          <w:tcPr>
            <w:tcW w:w="640" w:type="dxa"/>
            <w:hideMark/>
          </w:tcPr>
          <w:p w:rsidR="005755CB" w:rsidRPr="00D5632E" w:rsidRDefault="005755CB" w:rsidP="00963604">
            <w:pPr>
              <w:jc w:val="both"/>
            </w:pPr>
            <w:r w:rsidRPr="00D5632E">
              <w:t>09</w:t>
            </w:r>
          </w:p>
        </w:tc>
        <w:tc>
          <w:tcPr>
            <w:tcW w:w="1380" w:type="dxa"/>
            <w:hideMark/>
          </w:tcPr>
          <w:p w:rsidR="005755CB" w:rsidRPr="00D5632E" w:rsidRDefault="005755CB" w:rsidP="00963604">
            <w:pPr>
              <w:jc w:val="both"/>
            </w:pPr>
            <w:r w:rsidRPr="00D5632E">
              <w:t>Ч2103S4190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153 708,00</w:t>
            </w:r>
          </w:p>
        </w:tc>
        <w:tc>
          <w:tcPr>
            <w:tcW w:w="1380" w:type="dxa"/>
            <w:hideMark/>
          </w:tcPr>
          <w:p w:rsidR="005755CB" w:rsidRPr="00D5632E" w:rsidRDefault="005755CB" w:rsidP="00963604">
            <w:pPr>
              <w:jc w:val="both"/>
            </w:pPr>
            <w:r w:rsidRPr="00D5632E">
              <w:t>153 708,00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04</w:t>
            </w:r>
          </w:p>
        </w:tc>
        <w:tc>
          <w:tcPr>
            <w:tcW w:w="640" w:type="dxa"/>
            <w:hideMark/>
          </w:tcPr>
          <w:p w:rsidR="005755CB" w:rsidRPr="00D5632E" w:rsidRDefault="005755CB" w:rsidP="00963604">
            <w:pPr>
              <w:jc w:val="both"/>
            </w:pPr>
            <w:r w:rsidRPr="00D5632E">
              <w:t>09</w:t>
            </w:r>
          </w:p>
        </w:tc>
        <w:tc>
          <w:tcPr>
            <w:tcW w:w="1380" w:type="dxa"/>
            <w:hideMark/>
          </w:tcPr>
          <w:p w:rsidR="005755CB" w:rsidRPr="00D5632E" w:rsidRDefault="005755CB" w:rsidP="00963604">
            <w:pPr>
              <w:jc w:val="both"/>
            </w:pPr>
            <w:r w:rsidRPr="00D5632E">
              <w:t>Ч2103S4190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153 708,00</w:t>
            </w:r>
          </w:p>
        </w:tc>
        <w:tc>
          <w:tcPr>
            <w:tcW w:w="1380" w:type="dxa"/>
            <w:hideMark/>
          </w:tcPr>
          <w:p w:rsidR="005755CB" w:rsidRPr="00D5632E" w:rsidRDefault="005755CB" w:rsidP="00963604">
            <w:pPr>
              <w:jc w:val="both"/>
            </w:pPr>
            <w:r w:rsidRPr="00D5632E">
              <w:t>153 708,00</w:t>
            </w:r>
          </w:p>
        </w:tc>
      </w:tr>
      <w:tr w:rsidR="005755CB" w:rsidRPr="00D5632E" w:rsidTr="00963604">
        <w:trPr>
          <w:trHeight w:val="319"/>
        </w:trPr>
        <w:tc>
          <w:tcPr>
            <w:tcW w:w="580" w:type="dxa"/>
            <w:vMerge w:val="restart"/>
            <w:hideMark/>
          </w:tcPr>
          <w:p w:rsidR="005755CB" w:rsidRPr="00D5632E" w:rsidRDefault="005755CB" w:rsidP="00963604">
            <w:pPr>
              <w:jc w:val="both"/>
              <w:rPr>
                <w:b/>
                <w:bCs/>
              </w:rPr>
            </w:pPr>
            <w:r w:rsidRPr="00D5632E">
              <w:rPr>
                <w:b/>
                <w:bCs/>
              </w:rPr>
              <w:t>4</w:t>
            </w:r>
          </w:p>
        </w:tc>
        <w:tc>
          <w:tcPr>
            <w:tcW w:w="8300" w:type="dxa"/>
            <w:hideMark/>
          </w:tcPr>
          <w:p w:rsidR="005755CB" w:rsidRPr="00D5632E" w:rsidRDefault="005755CB" w:rsidP="00963604">
            <w:pPr>
              <w:jc w:val="both"/>
              <w:rPr>
                <w:b/>
                <w:bCs/>
              </w:rPr>
            </w:pPr>
            <w:r w:rsidRPr="00D5632E">
              <w:rPr>
                <w:b/>
                <w:bCs/>
              </w:rPr>
              <w:t>Жилищно-коммунальное хозяйство</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Благоустройство</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91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"Формирование современной городской среды на территории Чувашской Республики"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А500000000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61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Подпрограмма "Благоустройство дворовых и общественных территорий муниципальных образований Чувашской Республики"</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 xml:space="preserve">А510000000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61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"Содействие благоустройству населенных пунктов Чувашской Республики"</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А510200000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Уличное освещение</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05</w:t>
            </w:r>
          </w:p>
        </w:tc>
        <w:tc>
          <w:tcPr>
            <w:tcW w:w="640" w:type="dxa"/>
            <w:hideMark/>
          </w:tcPr>
          <w:p w:rsidR="005755CB" w:rsidRPr="00D5632E" w:rsidRDefault="005755CB" w:rsidP="00963604">
            <w:pPr>
              <w:jc w:val="both"/>
              <w:rPr>
                <w:b/>
                <w:bCs/>
              </w:rPr>
            </w:pPr>
            <w:r w:rsidRPr="00D5632E">
              <w:rPr>
                <w:b/>
                <w:bCs/>
              </w:rPr>
              <w:t>03</w:t>
            </w:r>
          </w:p>
        </w:tc>
        <w:tc>
          <w:tcPr>
            <w:tcW w:w="1380" w:type="dxa"/>
            <w:hideMark/>
          </w:tcPr>
          <w:p w:rsidR="005755CB" w:rsidRPr="00D5632E" w:rsidRDefault="005755CB" w:rsidP="00963604">
            <w:pPr>
              <w:jc w:val="both"/>
              <w:rPr>
                <w:b/>
                <w:bCs/>
              </w:rPr>
            </w:pPr>
            <w:r w:rsidRPr="00D5632E">
              <w:rPr>
                <w:b/>
                <w:bCs/>
              </w:rPr>
              <w:t>А510277400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129 085,00</w:t>
            </w:r>
          </w:p>
        </w:tc>
        <w:tc>
          <w:tcPr>
            <w:tcW w:w="1380" w:type="dxa"/>
            <w:hideMark/>
          </w:tcPr>
          <w:p w:rsidR="005755CB" w:rsidRPr="00D5632E" w:rsidRDefault="005755CB" w:rsidP="00963604">
            <w:pPr>
              <w:jc w:val="both"/>
              <w:rPr>
                <w:b/>
                <w:bCs/>
              </w:rPr>
            </w:pPr>
            <w:r w:rsidRPr="00D5632E">
              <w:rPr>
                <w:b/>
                <w:bCs/>
              </w:rPr>
              <w:t>129 085,00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05</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А510277400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129 085,00</w:t>
            </w:r>
          </w:p>
        </w:tc>
        <w:tc>
          <w:tcPr>
            <w:tcW w:w="1380" w:type="dxa"/>
            <w:hideMark/>
          </w:tcPr>
          <w:p w:rsidR="005755CB" w:rsidRPr="00D5632E" w:rsidRDefault="005755CB" w:rsidP="00963604">
            <w:pPr>
              <w:jc w:val="both"/>
            </w:pPr>
            <w:r w:rsidRPr="00D5632E">
              <w:t>129 085,00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05</w:t>
            </w:r>
          </w:p>
        </w:tc>
        <w:tc>
          <w:tcPr>
            <w:tcW w:w="640" w:type="dxa"/>
            <w:hideMark/>
          </w:tcPr>
          <w:p w:rsidR="005755CB" w:rsidRPr="00D5632E" w:rsidRDefault="005755CB" w:rsidP="00963604">
            <w:pPr>
              <w:jc w:val="both"/>
            </w:pPr>
            <w:r w:rsidRPr="00D5632E">
              <w:t>03</w:t>
            </w:r>
          </w:p>
        </w:tc>
        <w:tc>
          <w:tcPr>
            <w:tcW w:w="1380" w:type="dxa"/>
            <w:hideMark/>
          </w:tcPr>
          <w:p w:rsidR="005755CB" w:rsidRPr="00D5632E" w:rsidRDefault="005755CB" w:rsidP="00963604">
            <w:pPr>
              <w:jc w:val="both"/>
            </w:pPr>
            <w:r w:rsidRPr="00D5632E">
              <w:t>А510277400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129 085,00</w:t>
            </w:r>
          </w:p>
        </w:tc>
        <w:tc>
          <w:tcPr>
            <w:tcW w:w="1380" w:type="dxa"/>
            <w:hideMark/>
          </w:tcPr>
          <w:p w:rsidR="005755CB" w:rsidRPr="00D5632E" w:rsidRDefault="005755CB" w:rsidP="00963604">
            <w:pPr>
              <w:jc w:val="both"/>
            </w:pPr>
            <w:r w:rsidRPr="00D5632E">
              <w:t>129 085,00</w:t>
            </w:r>
          </w:p>
        </w:tc>
      </w:tr>
      <w:tr w:rsidR="005755CB" w:rsidRPr="00D5632E" w:rsidTr="00963604">
        <w:trPr>
          <w:trHeight w:val="319"/>
        </w:trPr>
        <w:tc>
          <w:tcPr>
            <w:tcW w:w="580" w:type="dxa"/>
            <w:vMerge w:val="restart"/>
            <w:hideMark/>
          </w:tcPr>
          <w:p w:rsidR="005755CB" w:rsidRPr="00D5632E" w:rsidRDefault="005755CB" w:rsidP="00963604">
            <w:pPr>
              <w:jc w:val="both"/>
              <w:rPr>
                <w:b/>
                <w:bCs/>
              </w:rPr>
            </w:pPr>
            <w:r w:rsidRPr="00D5632E">
              <w:rPr>
                <w:b/>
                <w:bCs/>
              </w:rPr>
              <w:t>5</w:t>
            </w:r>
          </w:p>
        </w:tc>
        <w:tc>
          <w:tcPr>
            <w:tcW w:w="8300" w:type="dxa"/>
            <w:hideMark/>
          </w:tcPr>
          <w:p w:rsidR="005755CB" w:rsidRPr="00D5632E" w:rsidRDefault="005755CB" w:rsidP="00963604">
            <w:pPr>
              <w:jc w:val="both"/>
              <w:rPr>
                <w:b/>
                <w:bCs/>
              </w:rPr>
            </w:pPr>
            <w:r w:rsidRPr="00D5632E">
              <w:rPr>
                <w:b/>
                <w:bCs/>
              </w:rPr>
              <w:t>Культура, кинематография</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851 273,00</w:t>
            </w:r>
          </w:p>
        </w:tc>
        <w:tc>
          <w:tcPr>
            <w:tcW w:w="1380" w:type="dxa"/>
            <w:hideMark/>
          </w:tcPr>
          <w:p w:rsidR="005755CB" w:rsidRPr="00D5632E" w:rsidRDefault="005755CB" w:rsidP="00963604">
            <w:pPr>
              <w:jc w:val="both"/>
              <w:rPr>
                <w:b/>
                <w:bCs/>
              </w:rPr>
            </w:pPr>
            <w:r w:rsidRPr="00D5632E">
              <w:rPr>
                <w:b/>
                <w:bCs/>
              </w:rPr>
              <w:t>851 273,00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Культура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851 273,00</w:t>
            </w:r>
          </w:p>
        </w:tc>
        <w:tc>
          <w:tcPr>
            <w:tcW w:w="1380" w:type="dxa"/>
            <w:hideMark/>
          </w:tcPr>
          <w:p w:rsidR="005755CB" w:rsidRPr="00D5632E" w:rsidRDefault="005755CB" w:rsidP="00963604">
            <w:pPr>
              <w:jc w:val="both"/>
              <w:rPr>
                <w:b/>
                <w:bCs/>
              </w:rPr>
            </w:pPr>
            <w:r w:rsidRPr="00D5632E">
              <w:rPr>
                <w:b/>
                <w:bCs/>
              </w:rPr>
              <w:t>851 273,00</w:t>
            </w:r>
          </w:p>
        </w:tc>
      </w:tr>
      <w:tr w:rsidR="005755CB" w:rsidRPr="00D5632E" w:rsidTr="00963604">
        <w:trPr>
          <w:trHeight w:val="66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Муниципальная программа Хочашевского сельского поселения Ядринского района Чувашской Республики "Развитие культуры и туризма"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Ц400000000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851 273,00</w:t>
            </w:r>
          </w:p>
        </w:tc>
        <w:tc>
          <w:tcPr>
            <w:tcW w:w="1380" w:type="dxa"/>
            <w:hideMark/>
          </w:tcPr>
          <w:p w:rsidR="005755CB" w:rsidRPr="00D5632E" w:rsidRDefault="005755CB" w:rsidP="00963604">
            <w:pPr>
              <w:jc w:val="both"/>
              <w:rPr>
                <w:b/>
                <w:bCs/>
              </w:rPr>
            </w:pPr>
            <w:r w:rsidRPr="00D5632E">
              <w:rPr>
                <w:b/>
                <w:bCs/>
              </w:rPr>
              <w:t>851 273,00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Подпрограмма "Развитие культуры " </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 xml:space="preserve">Ц410000000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851 273,00</w:t>
            </w:r>
          </w:p>
        </w:tc>
        <w:tc>
          <w:tcPr>
            <w:tcW w:w="1380" w:type="dxa"/>
            <w:hideMark/>
          </w:tcPr>
          <w:p w:rsidR="005755CB" w:rsidRPr="00D5632E" w:rsidRDefault="005755CB" w:rsidP="00963604">
            <w:pPr>
              <w:jc w:val="both"/>
              <w:rPr>
                <w:b/>
                <w:bCs/>
              </w:rPr>
            </w:pPr>
            <w:r w:rsidRPr="00D5632E">
              <w:rPr>
                <w:b/>
                <w:bCs/>
              </w:rPr>
              <w:t>851 273,00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"Сохранение и развитие народного творчества"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Ц410700000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763 153,00</w:t>
            </w:r>
          </w:p>
        </w:tc>
        <w:tc>
          <w:tcPr>
            <w:tcW w:w="1380" w:type="dxa"/>
            <w:hideMark/>
          </w:tcPr>
          <w:p w:rsidR="005755CB" w:rsidRPr="00D5632E" w:rsidRDefault="005755CB" w:rsidP="00963604">
            <w:pPr>
              <w:jc w:val="both"/>
              <w:rPr>
                <w:b/>
                <w:bCs/>
              </w:rPr>
            </w:pPr>
            <w:r w:rsidRPr="00D5632E">
              <w:rPr>
                <w:b/>
                <w:bCs/>
              </w:rPr>
              <w:t>763 153,00</w:t>
            </w:r>
          </w:p>
        </w:tc>
      </w:tr>
      <w:tr w:rsidR="005755CB" w:rsidRPr="00D5632E" w:rsidTr="00963604">
        <w:trPr>
          <w:trHeight w:val="57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Обеспечение деятельности учреждений культурно-досугового типа и народного творчества</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Ц41077А390</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763 153,00</w:t>
            </w:r>
          </w:p>
        </w:tc>
        <w:tc>
          <w:tcPr>
            <w:tcW w:w="1380" w:type="dxa"/>
            <w:hideMark/>
          </w:tcPr>
          <w:p w:rsidR="005755CB" w:rsidRPr="00D5632E" w:rsidRDefault="005755CB" w:rsidP="00963604">
            <w:pPr>
              <w:jc w:val="both"/>
              <w:rPr>
                <w:b/>
                <w:bCs/>
              </w:rPr>
            </w:pPr>
            <w:r w:rsidRPr="00D5632E">
              <w:rPr>
                <w:b/>
                <w:bCs/>
              </w:rPr>
              <w:t>763 153,00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Закупка товаров, работ и услуг для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Ц41077А390</w:t>
            </w:r>
          </w:p>
        </w:tc>
        <w:tc>
          <w:tcPr>
            <w:tcW w:w="700" w:type="dxa"/>
            <w:hideMark/>
          </w:tcPr>
          <w:p w:rsidR="005755CB" w:rsidRPr="00D5632E" w:rsidRDefault="005755CB" w:rsidP="00963604">
            <w:pPr>
              <w:jc w:val="both"/>
            </w:pPr>
            <w:r w:rsidRPr="00D5632E">
              <w:t>200</w:t>
            </w:r>
          </w:p>
        </w:tc>
        <w:tc>
          <w:tcPr>
            <w:tcW w:w="1420" w:type="dxa"/>
            <w:hideMark/>
          </w:tcPr>
          <w:p w:rsidR="005755CB" w:rsidRPr="00D5632E" w:rsidRDefault="005755CB" w:rsidP="00963604">
            <w:pPr>
              <w:jc w:val="both"/>
            </w:pPr>
            <w:r w:rsidRPr="00D5632E">
              <w:t>158 255,00</w:t>
            </w:r>
          </w:p>
        </w:tc>
        <w:tc>
          <w:tcPr>
            <w:tcW w:w="1380" w:type="dxa"/>
            <w:hideMark/>
          </w:tcPr>
          <w:p w:rsidR="005755CB" w:rsidRPr="00D5632E" w:rsidRDefault="005755CB" w:rsidP="00963604">
            <w:pPr>
              <w:jc w:val="both"/>
            </w:pPr>
            <w:r w:rsidRPr="00D5632E">
              <w:t>158 255,00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закупки товаров, работ и услуг для обеспечения государственных (муниципальных) нужд</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Ц41077А390</w:t>
            </w:r>
          </w:p>
        </w:tc>
        <w:tc>
          <w:tcPr>
            <w:tcW w:w="700" w:type="dxa"/>
            <w:hideMark/>
          </w:tcPr>
          <w:p w:rsidR="005755CB" w:rsidRPr="00D5632E" w:rsidRDefault="005755CB" w:rsidP="00963604">
            <w:pPr>
              <w:jc w:val="both"/>
            </w:pPr>
            <w:r w:rsidRPr="00D5632E">
              <w:t>240</w:t>
            </w:r>
          </w:p>
        </w:tc>
        <w:tc>
          <w:tcPr>
            <w:tcW w:w="1420" w:type="dxa"/>
            <w:hideMark/>
          </w:tcPr>
          <w:p w:rsidR="005755CB" w:rsidRPr="00D5632E" w:rsidRDefault="005755CB" w:rsidP="00963604">
            <w:pPr>
              <w:jc w:val="both"/>
            </w:pPr>
            <w:r w:rsidRPr="00D5632E">
              <w:t>158 255,00</w:t>
            </w:r>
          </w:p>
        </w:tc>
        <w:tc>
          <w:tcPr>
            <w:tcW w:w="1380" w:type="dxa"/>
            <w:hideMark/>
          </w:tcPr>
          <w:p w:rsidR="005755CB" w:rsidRPr="00D5632E" w:rsidRDefault="005755CB" w:rsidP="00963604">
            <w:pPr>
              <w:jc w:val="both"/>
            </w:pPr>
            <w:r w:rsidRPr="00D5632E">
              <w:t>158 255,00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Межбюджетные трансферты</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Ц41077А390</w:t>
            </w:r>
          </w:p>
        </w:tc>
        <w:tc>
          <w:tcPr>
            <w:tcW w:w="700" w:type="dxa"/>
            <w:hideMark/>
          </w:tcPr>
          <w:p w:rsidR="005755CB" w:rsidRPr="00D5632E" w:rsidRDefault="005755CB" w:rsidP="00963604">
            <w:pPr>
              <w:jc w:val="both"/>
            </w:pPr>
            <w:r w:rsidRPr="00D5632E">
              <w:t>500</w:t>
            </w:r>
          </w:p>
        </w:tc>
        <w:tc>
          <w:tcPr>
            <w:tcW w:w="1420" w:type="dxa"/>
            <w:hideMark/>
          </w:tcPr>
          <w:p w:rsidR="005755CB" w:rsidRPr="00D5632E" w:rsidRDefault="005755CB" w:rsidP="00963604">
            <w:pPr>
              <w:jc w:val="both"/>
            </w:pPr>
            <w:r w:rsidRPr="00D5632E">
              <w:t>604 898,00</w:t>
            </w:r>
          </w:p>
        </w:tc>
        <w:tc>
          <w:tcPr>
            <w:tcW w:w="1380" w:type="dxa"/>
            <w:hideMark/>
          </w:tcPr>
          <w:p w:rsidR="005755CB" w:rsidRPr="00D5632E" w:rsidRDefault="005755CB" w:rsidP="00963604">
            <w:pPr>
              <w:jc w:val="both"/>
            </w:pPr>
            <w:r w:rsidRPr="00D5632E">
              <w:t>604 898,00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межбюджетные трансферты</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Ц41077А390</w:t>
            </w:r>
          </w:p>
        </w:tc>
        <w:tc>
          <w:tcPr>
            <w:tcW w:w="700" w:type="dxa"/>
            <w:hideMark/>
          </w:tcPr>
          <w:p w:rsidR="005755CB" w:rsidRPr="00D5632E" w:rsidRDefault="005755CB" w:rsidP="00963604">
            <w:pPr>
              <w:jc w:val="both"/>
            </w:pPr>
            <w:r w:rsidRPr="00D5632E">
              <w:t>540</w:t>
            </w:r>
          </w:p>
        </w:tc>
        <w:tc>
          <w:tcPr>
            <w:tcW w:w="1420" w:type="dxa"/>
            <w:hideMark/>
          </w:tcPr>
          <w:p w:rsidR="005755CB" w:rsidRPr="00D5632E" w:rsidRDefault="005755CB" w:rsidP="00963604">
            <w:pPr>
              <w:jc w:val="both"/>
            </w:pPr>
            <w:r w:rsidRPr="00D5632E">
              <w:t>604 898,00</w:t>
            </w:r>
          </w:p>
        </w:tc>
        <w:tc>
          <w:tcPr>
            <w:tcW w:w="1380" w:type="dxa"/>
            <w:hideMark/>
          </w:tcPr>
          <w:p w:rsidR="005755CB" w:rsidRPr="00D5632E" w:rsidRDefault="005755CB" w:rsidP="00963604">
            <w:pPr>
              <w:jc w:val="both"/>
            </w:pPr>
            <w:r w:rsidRPr="00D5632E">
              <w:t>604 898,00</w:t>
            </w:r>
          </w:p>
        </w:tc>
      </w:tr>
      <w:tr w:rsidR="005755CB" w:rsidRPr="00D5632E" w:rsidTr="00963604">
        <w:trPr>
          <w:trHeight w:val="645"/>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Основное мероприятие "Бухгалтерское, финансовое и хозяйственно-эксплуатационное обслуживание муниципальных учреждений"</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Ц410800000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88 120,00</w:t>
            </w:r>
          </w:p>
        </w:tc>
        <w:tc>
          <w:tcPr>
            <w:tcW w:w="1380" w:type="dxa"/>
            <w:hideMark/>
          </w:tcPr>
          <w:p w:rsidR="005755CB" w:rsidRPr="00D5632E" w:rsidRDefault="005755CB" w:rsidP="00963604">
            <w:pPr>
              <w:jc w:val="both"/>
              <w:rPr>
                <w:b/>
                <w:bCs/>
              </w:rPr>
            </w:pPr>
            <w:r w:rsidRPr="00D5632E">
              <w:rPr>
                <w:b/>
                <w:bCs/>
              </w:rPr>
              <w:t>88 120,00</w:t>
            </w:r>
          </w:p>
        </w:tc>
      </w:tr>
      <w:tr w:rsidR="005755CB" w:rsidRPr="00D5632E" w:rsidTr="00963604">
        <w:trPr>
          <w:trHeight w:val="840"/>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rPr>
                <w:b/>
                <w:bCs/>
              </w:rPr>
            </w:pPr>
            <w:r w:rsidRPr="00D5632E">
              <w:rPr>
                <w:b/>
                <w:bCs/>
              </w:rPr>
              <w:t xml:space="preserve">Обеспечение деятельности централизованных бухгалтерий, учреждений (центров) </w:t>
            </w:r>
            <w:proofErr w:type="gramStart"/>
            <w:r w:rsidRPr="00D5632E">
              <w:rPr>
                <w:b/>
                <w:bCs/>
              </w:rPr>
              <w:t>финансового-производственного</w:t>
            </w:r>
            <w:proofErr w:type="gramEnd"/>
            <w:r w:rsidRPr="00D5632E">
              <w:rPr>
                <w:b/>
                <w:bCs/>
              </w:rPr>
              <w:t xml:space="preserve"> обеспечения, служб инженерно-хозяйственного сопровождения  муниципальных образований</w:t>
            </w:r>
          </w:p>
        </w:tc>
        <w:tc>
          <w:tcPr>
            <w:tcW w:w="640" w:type="dxa"/>
            <w:hideMark/>
          </w:tcPr>
          <w:p w:rsidR="005755CB" w:rsidRPr="00D5632E" w:rsidRDefault="005755CB" w:rsidP="00963604">
            <w:pPr>
              <w:jc w:val="both"/>
              <w:rPr>
                <w:b/>
                <w:bCs/>
              </w:rPr>
            </w:pPr>
            <w:r w:rsidRPr="00D5632E">
              <w:rPr>
                <w:b/>
                <w:bCs/>
              </w:rPr>
              <w:t>993</w:t>
            </w:r>
          </w:p>
        </w:tc>
        <w:tc>
          <w:tcPr>
            <w:tcW w:w="640" w:type="dxa"/>
            <w:hideMark/>
          </w:tcPr>
          <w:p w:rsidR="005755CB" w:rsidRPr="00D5632E" w:rsidRDefault="005755CB" w:rsidP="00963604">
            <w:pPr>
              <w:jc w:val="both"/>
              <w:rPr>
                <w:b/>
                <w:bCs/>
              </w:rPr>
            </w:pPr>
            <w:r w:rsidRPr="00D5632E">
              <w:rPr>
                <w:b/>
                <w:bCs/>
              </w:rPr>
              <w:t>08</w:t>
            </w:r>
          </w:p>
        </w:tc>
        <w:tc>
          <w:tcPr>
            <w:tcW w:w="640" w:type="dxa"/>
            <w:hideMark/>
          </w:tcPr>
          <w:p w:rsidR="005755CB" w:rsidRPr="00D5632E" w:rsidRDefault="005755CB" w:rsidP="00963604">
            <w:pPr>
              <w:jc w:val="both"/>
              <w:rPr>
                <w:b/>
                <w:bCs/>
              </w:rPr>
            </w:pPr>
            <w:r w:rsidRPr="00D5632E">
              <w:rPr>
                <w:b/>
                <w:bCs/>
              </w:rPr>
              <w:t>01</w:t>
            </w:r>
          </w:p>
        </w:tc>
        <w:tc>
          <w:tcPr>
            <w:tcW w:w="1380" w:type="dxa"/>
            <w:hideMark/>
          </w:tcPr>
          <w:p w:rsidR="005755CB" w:rsidRPr="00D5632E" w:rsidRDefault="005755CB" w:rsidP="00963604">
            <w:pPr>
              <w:jc w:val="both"/>
              <w:rPr>
                <w:b/>
                <w:bCs/>
              </w:rPr>
            </w:pPr>
            <w:r w:rsidRPr="00D5632E">
              <w:rPr>
                <w:b/>
                <w:bCs/>
              </w:rPr>
              <w:t>Ц410840700</w:t>
            </w:r>
          </w:p>
        </w:tc>
        <w:tc>
          <w:tcPr>
            <w:tcW w:w="700" w:type="dxa"/>
            <w:hideMark/>
          </w:tcPr>
          <w:p w:rsidR="005755CB" w:rsidRPr="00D5632E" w:rsidRDefault="005755CB" w:rsidP="00963604">
            <w:pPr>
              <w:jc w:val="both"/>
            </w:pPr>
            <w:r w:rsidRPr="00D5632E">
              <w:t> </w:t>
            </w:r>
          </w:p>
        </w:tc>
        <w:tc>
          <w:tcPr>
            <w:tcW w:w="1420" w:type="dxa"/>
            <w:hideMark/>
          </w:tcPr>
          <w:p w:rsidR="005755CB" w:rsidRPr="00D5632E" w:rsidRDefault="005755CB" w:rsidP="00963604">
            <w:pPr>
              <w:jc w:val="both"/>
              <w:rPr>
                <w:b/>
                <w:bCs/>
              </w:rPr>
            </w:pPr>
            <w:r w:rsidRPr="00D5632E">
              <w:rPr>
                <w:b/>
                <w:bCs/>
              </w:rPr>
              <w:t>88 120,00</w:t>
            </w:r>
          </w:p>
        </w:tc>
        <w:tc>
          <w:tcPr>
            <w:tcW w:w="1380" w:type="dxa"/>
            <w:hideMark/>
          </w:tcPr>
          <w:p w:rsidR="005755CB" w:rsidRPr="00D5632E" w:rsidRDefault="005755CB" w:rsidP="00963604">
            <w:pPr>
              <w:jc w:val="both"/>
              <w:rPr>
                <w:b/>
                <w:bCs/>
              </w:rPr>
            </w:pPr>
            <w:r w:rsidRPr="00D5632E">
              <w:rPr>
                <w:b/>
                <w:bCs/>
              </w:rPr>
              <w:t>88 120,00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Межбюджетные трансферты</w:t>
            </w:r>
          </w:p>
        </w:tc>
        <w:tc>
          <w:tcPr>
            <w:tcW w:w="640" w:type="dxa"/>
            <w:hideMark/>
          </w:tcPr>
          <w:p w:rsidR="005755CB" w:rsidRPr="00D5632E" w:rsidRDefault="005755CB" w:rsidP="00963604">
            <w:pPr>
              <w:jc w:val="both"/>
            </w:pPr>
            <w:r w:rsidRPr="00D5632E">
              <w:t>99</w:t>
            </w:r>
            <w:r w:rsidRPr="00D5632E">
              <w:lastRenderedPageBreak/>
              <w:t>3</w:t>
            </w:r>
          </w:p>
        </w:tc>
        <w:tc>
          <w:tcPr>
            <w:tcW w:w="640" w:type="dxa"/>
            <w:hideMark/>
          </w:tcPr>
          <w:p w:rsidR="005755CB" w:rsidRPr="00D5632E" w:rsidRDefault="005755CB" w:rsidP="00963604">
            <w:pPr>
              <w:jc w:val="both"/>
            </w:pPr>
            <w:r w:rsidRPr="00D5632E">
              <w:lastRenderedPageBreak/>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Ц4108</w:t>
            </w:r>
            <w:r w:rsidRPr="00D5632E">
              <w:lastRenderedPageBreak/>
              <w:t>40700</w:t>
            </w:r>
          </w:p>
        </w:tc>
        <w:tc>
          <w:tcPr>
            <w:tcW w:w="700" w:type="dxa"/>
            <w:hideMark/>
          </w:tcPr>
          <w:p w:rsidR="005755CB" w:rsidRPr="00D5632E" w:rsidRDefault="005755CB" w:rsidP="00963604">
            <w:pPr>
              <w:jc w:val="both"/>
            </w:pPr>
            <w:r w:rsidRPr="00D5632E">
              <w:lastRenderedPageBreak/>
              <w:t>50</w:t>
            </w:r>
            <w:r w:rsidRPr="00D5632E">
              <w:lastRenderedPageBreak/>
              <w:t>0</w:t>
            </w:r>
          </w:p>
        </w:tc>
        <w:tc>
          <w:tcPr>
            <w:tcW w:w="1420" w:type="dxa"/>
            <w:hideMark/>
          </w:tcPr>
          <w:p w:rsidR="005755CB" w:rsidRPr="00D5632E" w:rsidRDefault="005755CB" w:rsidP="00963604">
            <w:pPr>
              <w:jc w:val="both"/>
            </w:pPr>
            <w:r w:rsidRPr="00D5632E">
              <w:lastRenderedPageBreak/>
              <w:t xml:space="preserve">88 </w:t>
            </w:r>
            <w:r w:rsidRPr="00D5632E">
              <w:lastRenderedPageBreak/>
              <w:t>120,00</w:t>
            </w:r>
          </w:p>
        </w:tc>
        <w:tc>
          <w:tcPr>
            <w:tcW w:w="1380" w:type="dxa"/>
            <w:hideMark/>
          </w:tcPr>
          <w:p w:rsidR="005755CB" w:rsidRPr="00D5632E" w:rsidRDefault="005755CB" w:rsidP="00963604">
            <w:pPr>
              <w:jc w:val="both"/>
            </w:pPr>
            <w:r w:rsidRPr="00D5632E">
              <w:lastRenderedPageBreak/>
              <w:t xml:space="preserve">88 </w:t>
            </w:r>
            <w:r w:rsidRPr="00D5632E">
              <w:lastRenderedPageBreak/>
              <w:t>120,00</w:t>
            </w:r>
          </w:p>
        </w:tc>
      </w:tr>
      <w:tr w:rsidR="005755CB" w:rsidRPr="00D5632E" w:rsidTr="00963604">
        <w:trPr>
          <w:trHeight w:val="319"/>
        </w:trPr>
        <w:tc>
          <w:tcPr>
            <w:tcW w:w="580" w:type="dxa"/>
            <w:vMerge/>
            <w:hideMark/>
          </w:tcPr>
          <w:p w:rsidR="005755CB" w:rsidRPr="00D5632E" w:rsidRDefault="005755CB" w:rsidP="00963604">
            <w:pPr>
              <w:jc w:val="both"/>
              <w:rPr>
                <w:b/>
                <w:bCs/>
              </w:rPr>
            </w:pPr>
          </w:p>
        </w:tc>
        <w:tc>
          <w:tcPr>
            <w:tcW w:w="8300" w:type="dxa"/>
            <w:hideMark/>
          </w:tcPr>
          <w:p w:rsidR="005755CB" w:rsidRPr="00D5632E" w:rsidRDefault="005755CB" w:rsidP="00963604">
            <w:pPr>
              <w:jc w:val="both"/>
            </w:pPr>
            <w:r w:rsidRPr="00D5632E">
              <w:t>Иные межбюджетные трансферты</w:t>
            </w:r>
          </w:p>
        </w:tc>
        <w:tc>
          <w:tcPr>
            <w:tcW w:w="640" w:type="dxa"/>
            <w:hideMark/>
          </w:tcPr>
          <w:p w:rsidR="005755CB" w:rsidRPr="00D5632E" w:rsidRDefault="005755CB" w:rsidP="00963604">
            <w:pPr>
              <w:jc w:val="both"/>
            </w:pPr>
            <w:r w:rsidRPr="00D5632E">
              <w:t>993</w:t>
            </w:r>
          </w:p>
        </w:tc>
        <w:tc>
          <w:tcPr>
            <w:tcW w:w="640" w:type="dxa"/>
            <w:hideMark/>
          </w:tcPr>
          <w:p w:rsidR="005755CB" w:rsidRPr="00D5632E" w:rsidRDefault="005755CB" w:rsidP="00963604">
            <w:pPr>
              <w:jc w:val="both"/>
            </w:pPr>
            <w:r w:rsidRPr="00D5632E">
              <w:t>08</w:t>
            </w:r>
          </w:p>
        </w:tc>
        <w:tc>
          <w:tcPr>
            <w:tcW w:w="640" w:type="dxa"/>
            <w:hideMark/>
          </w:tcPr>
          <w:p w:rsidR="005755CB" w:rsidRPr="00D5632E" w:rsidRDefault="005755CB" w:rsidP="00963604">
            <w:pPr>
              <w:jc w:val="both"/>
            </w:pPr>
            <w:r w:rsidRPr="00D5632E">
              <w:t>01</w:t>
            </w:r>
          </w:p>
        </w:tc>
        <w:tc>
          <w:tcPr>
            <w:tcW w:w="1380" w:type="dxa"/>
            <w:hideMark/>
          </w:tcPr>
          <w:p w:rsidR="005755CB" w:rsidRPr="00D5632E" w:rsidRDefault="005755CB" w:rsidP="00963604">
            <w:pPr>
              <w:jc w:val="both"/>
            </w:pPr>
            <w:r w:rsidRPr="00D5632E">
              <w:t>Ц410840700</w:t>
            </w:r>
          </w:p>
        </w:tc>
        <w:tc>
          <w:tcPr>
            <w:tcW w:w="700" w:type="dxa"/>
            <w:hideMark/>
          </w:tcPr>
          <w:p w:rsidR="005755CB" w:rsidRPr="00D5632E" w:rsidRDefault="005755CB" w:rsidP="00963604">
            <w:pPr>
              <w:jc w:val="both"/>
            </w:pPr>
            <w:r w:rsidRPr="00D5632E">
              <w:t>540</w:t>
            </w:r>
          </w:p>
        </w:tc>
        <w:tc>
          <w:tcPr>
            <w:tcW w:w="1420" w:type="dxa"/>
            <w:hideMark/>
          </w:tcPr>
          <w:p w:rsidR="005755CB" w:rsidRPr="00D5632E" w:rsidRDefault="005755CB" w:rsidP="00963604">
            <w:pPr>
              <w:jc w:val="both"/>
            </w:pPr>
            <w:r w:rsidRPr="00D5632E">
              <w:t>88 120,00</w:t>
            </w:r>
          </w:p>
        </w:tc>
        <w:tc>
          <w:tcPr>
            <w:tcW w:w="1380" w:type="dxa"/>
            <w:hideMark/>
          </w:tcPr>
          <w:p w:rsidR="005755CB" w:rsidRPr="00D5632E" w:rsidRDefault="005755CB" w:rsidP="00963604">
            <w:pPr>
              <w:jc w:val="both"/>
            </w:pPr>
            <w:r w:rsidRPr="00D5632E">
              <w:t>88 120,00</w:t>
            </w:r>
          </w:p>
        </w:tc>
      </w:tr>
      <w:tr w:rsidR="005755CB" w:rsidRPr="00D5632E" w:rsidTr="00963604">
        <w:trPr>
          <w:trHeight w:val="319"/>
        </w:trPr>
        <w:tc>
          <w:tcPr>
            <w:tcW w:w="580" w:type="dxa"/>
            <w:hideMark/>
          </w:tcPr>
          <w:p w:rsidR="005755CB" w:rsidRPr="00D5632E" w:rsidRDefault="005755CB" w:rsidP="00963604">
            <w:pPr>
              <w:jc w:val="both"/>
            </w:pPr>
            <w:r w:rsidRPr="00D5632E">
              <w:t> </w:t>
            </w:r>
          </w:p>
        </w:tc>
        <w:tc>
          <w:tcPr>
            <w:tcW w:w="8300" w:type="dxa"/>
            <w:hideMark/>
          </w:tcPr>
          <w:p w:rsidR="005755CB" w:rsidRPr="00D5632E" w:rsidRDefault="005755CB" w:rsidP="00963604">
            <w:pPr>
              <w:jc w:val="both"/>
              <w:rPr>
                <w:b/>
                <w:bCs/>
              </w:rPr>
            </w:pPr>
            <w:r w:rsidRPr="00D5632E">
              <w:rPr>
                <w:b/>
                <w:bCs/>
              </w:rPr>
              <w:t>Всего расходов:</w:t>
            </w:r>
          </w:p>
        </w:tc>
        <w:tc>
          <w:tcPr>
            <w:tcW w:w="640" w:type="dxa"/>
            <w:noWrap/>
            <w:hideMark/>
          </w:tcPr>
          <w:p w:rsidR="005755CB" w:rsidRPr="00D5632E" w:rsidRDefault="005755CB" w:rsidP="00963604">
            <w:pPr>
              <w:jc w:val="both"/>
            </w:pPr>
            <w:r w:rsidRPr="00D5632E">
              <w:t> </w:t>
            </w:r>
          </w:p>
        </w:tc>
        <w:tc>
          <w:tcPr>
            <w:tcW w:w="640" w:type="dxa"/>
            <w:hideMark/>
          </w:tcPr>
          <w:p w:rsidR="005755CB" w:rsidRPr="00D5632E" w:rsidRDefault="005755CB" w:rsidP="00963604">
            <w:pPr>
              <w:jc w:val="both"/>
              <w:rPr>
                <w:b/>
                <w:bCs/>
              </w:rPr>
            </w:pPr>
            <w:r w:rsidRPr="00D5632E">
              <w:rPr>
                <w:b/>
                <w:bCs/>
              </w:rPr>
              <w:t> </w:t>
            </w:r>
          </w:p>
        </w:tc>
        <w:tc>
          <w:tcPr>
            <w:tcW w:w="640" w:type="dxa"/>
            <w:hideMark/>
          </w:tcPr>
          <w:p w:rsidR="005755CB" w:rsidRPr="00D5632E" w:rsidRDefault="005755CB" w:rsidP="00963604">
            <w:pPr>
              <w:jc w:val="both"/>
              <w:rPr>
                <w:b/>
                <w:bCs/>
              </w:rPr>
            </w:pPr>
            <w:r w:rsidRPr="00D5632E">
              <w:rPr>
                <w:b/>
                <w:bCs/>
              </w:rPr>
              <w:t> </w:t>
            </w:r>
          </w:p>
        </w:tc>
        <w:tc>
          <w:tcPr>
            <w:tcW w:w="1380" w:type="dxa"/>
            <w:hideMark/>
          </w:tcPr>
          <w:p w:rsidR="005755CB" w:rsidRPr="00D5632E" w:rsidRDefault="005755CB" w:rsidP="00963604">
            <w:pPr>
              <w:jc w:val="both"/>
              <w:rPr>
                <w:b/>
                <w:bCs/>
              </w:rPr>
            </w:pPr>
            <w:r w:rsidRPr="00D5632E">
              <w:rPr>
                <w:b/>
                <w:bCs/>
              </w:rPr>
              <w:t> </w:t>
            </w:r>
          </w:p>
        </w:tc>
        <w:tc>
          <w:tcPr>
            <w:tcW w:w="700" w:type="dxa"/>
            <w:hideMark/>
          </w:tcPr>
          <w:p w:rsidR="005755CB" w:rsidRPr="00D5632E" w:rsidRDefault="005755CB" w:rsidP="00963604">
            <w:pPr>
              <w:jc w:val="both"/>
              <w:rPr>
                <w:b/>
                <w:bCs/>
              </w:rPr>
            </w:pPr>
            <w:r w:rsidRPr="00D5632E">
              <w:rPr>
                <w:b/>
                <w:bCs/>
              </w:rPr>
              <w:t> </w:t>
            </w:r>
          </w:p>
        </w:tc>
        <w:tc>
          <w:tcPr>
            <w:tcW w:w="1420" w:type="dxa"/>
            <w:hideMark/>
          </w:tcPr>
          <w:p w:rsidR="005755CB" w:rsidRPr="00D5632E" w:rsidRDefault="005755CB" w:rsidP="00963604">
            <w:pPr>
              <w:jc w:val="both"/>
              <w:rPr>
                <w:b/>
                <w:bCs/>
              </w:rPr>
            </w:pPr>
            <w:r w:rsidRPr="00D5632E">
              <w:rPr>
                <w:b/>
                <w:bCs/>
              </w:rPr>
              <w:t>2 628 780,00</w:t>
            </w:r>
          </w:p>
        </w:tc>
        <w:tc>
          <w:tcPr>
            <w:tcW w:w="1380" w:type="dxa"/>
            <w:hideMark/>
          </w:tcPr>
          <w:p w:rsidR="005755CB" w:rsidRPr="00D5632E" w:rsidRDefault="005755CB" w:rsidP="00963604">
            <w:pPr>
              <w:jc w:val="both"/>
              <w:rPr>
                <w:b/>
                <w:bCs/>
              </w:rPr>
            </w:pPr>
            <w:r w:rsidRPr="00D5632E">
              <w:rPr>
                <w:b/>
                <w:bCs/>
              </w:rPr>
              <w:t>2 628 000,00</w:t>
            </w:r>
          </w:p>
        </w:tc>
      </w:tr>
    </w:tbl>
    <w:p w:rsidR="005755CB" w:rsidRDefault="005755CB" w:rsidP="005755CB">
      <w:pPr>
        <w:jc w:val="both"/>
      </w:pPr>
    </w:p>
    <w:p w:rsidR="005755CB" w:rsidRDefault="005755CB" w:rsidP="005755CB">
      <w:pPr>
        <w:jc w:val="right"/>
      </w:pPr>
      <w:r>
        <w:t xml:space="preserve">                                                                           Приложение 6 </w:t>
      </w:r>
    </w:p>
    <w:p w:rsidR="005755CB" w:rsidRDefault="005755CB" w:rsidP="005755CB">
      <w:pPr>
        <w:jc w:val="right"/>
        <w:rPr>
          <w:b/>
        </w:rPr>
      </w:pPr>
      <w:r>
        <w:t xml:space="preserve">               к решению Собрания депутатов </w:t>
      </w:r>
    </w:p>
    <w:p w:rsidR="005755CB" w:rsidRDefault="005755CB" w:rsidP="005755CB">
      <w:pPr>
        <w:jc w:val="right"/>
      </w:pPr>
      <w:r>
        <w:t xml:space="preserve">                      Хочашевского сельского поселения </w:t>
      </w:r>
    </w:p>
    <w:p w:rsidR="005755CB" w:rsidRDefault="005755CB" w:rsidP="005755CB">
      <w:pPr>
        <w:jc w:val="right"/>
      </w:pPr>
      <w:r>
        <w:t xml:space="preserve">                                                           Ядринского района Чувашской Республики </w:t>
      </w:r>
    </w:p>
    <w:p w:rsidR="005755CB" w:rsidRDefault="005755CB" w:rsidP="005755CB">
      <w:pPr>
        <w:jc w:val="right"/>
      </w:pPr>
      <w:r>
        <w:t xml:space="preserve">                                                           от  "__" ______2018 г. №</w:t>
      </w:r>
    </w:p>
    <w:p w:rsidR="005755CB" w:rsidRDefault="005755CB" w:rsidP="005755CB">
      <w:pPr>
        <w:pStyle w:val="af1"/>
        <w:keepNext/>
        <w:ind w:left="5046" w:hanging="18"/>
        <w:rPr>
          <w:i w:val="0"/>
          <w:iCs/>
        </w:rPr>
      </w:pPr>
      <w:r>
        <w:rPr>
          <w:i w:val="0"/>
          <w:iCs/>
        </w:rPr>
        <w:t xml:space="preserve"> </w:t>
      </w:r>
    </w:p>
    <w:p w:rsidR="005755CB" w:rsidRDefault="005755CB" w:rsidP="005755CB"/>
    <w:p w:rsidR="005755CB" w:rsidRPr="00460B4C" w:rsidRDefault="005755CB" w:rsidP="005755CB">
      <w:pPr>
        <w:pStyle w:val="2"/>
        <w:rPr>
          <w:i/>
          <w:sz w:val="24"/>
        </w:rPr>
      </w:pPr>
    </w:p>
    <w:p w:rsidR="005755CB" w:rsidRPr="00460B4C" w:rsidRDefault="005755CB" w:rsidP="005755CB">
      <w:pPr>
        <w:widowControl w:val="0"/>
        <w:jc w:val="center"/>
        <w:rPr>
          <w:b/>
        </w:rPr>
      </w:pPr>
      <w:r w:rsidRPr="00460B4C">
        <w:rPr>
          <w:b/>
        </w:rPr>
        <w:t>И</w:t>
      </w:r>
      <w:r>
        <w:rPr>
          <w:b/>
        </w:rPr>
        <w:t xml:space="preserve"> </w:t>
      </w:r>
      <w:r w:rsidRPr="00460B4C">
        <w:rPr>
          <w:b/>
        </w:rPr>
        <w:t>С</w:t>
      </w:r>
      <w:r>
        <w:rPr>
          <w:b/>
        </w:rPr>
        <w:t xml:space="preserve"> </w:t>
      </w:r>
      <w:r w:rsidRPr="00460B4C">
        <w:rPr>
          <w:b/>
        </w:rPr>
        <w:t>Т</w:t>
      </w:r>
      <w:r>
        <w:rPr>
          <w:b/>
        </w:rPr>
        <w:t xml:space="preserve"> </w:t>
      </w:r>
      <w:r w:rsidRPr="00460B4C">
        <w:rPr>
          <w:b/>
        </w:rPr>
        <w:t>О</w:t>
      </w:r>
      <w:r>
        <w:rPr>
          <w:b/>
        </w:rPr>
        <w:t xml:space="preserve"> </w:t>
      </w:r>
      <w:r w:rsidRPr="00460B4C">
        <w:rPr>
          <w:b/>
        </w:rPr>
        <w:t>Ч</w:t>
      </w:r>
      <w:r>
        <w:rPr>
          <w:b/>
        </w:rPr>
        <w:t xml:space="preserve"> </w:t>
      </w:r>
      <w:r w:rsidRPr="00460B4C">
        <w:rPr>
          <w:b/>
        </w:rPr>
        <w:t>Н</w:t>
      </w:r>
      <w:r>
        <w:rPr>
          <w:b/>
        </w:rPr>
        <w:t xml:space="preserve"> </w:t>
      </w:r>
      <w:r w:rsidRPr="00460B4C">
        <w:rPr>
          <w:b/>
        </w:rPr>
        <w:t>И</w:t>
      </w:r>
      <w:r>
        <w:rPr>
          <w:b/>
        </w:rPr>
        <w:t xml:space="preserve"> </w:t>
      </w:r>
      <w:r w:rsidRPr="00460B4C">
        <w:rPr>
          <w:b/>
        </w:rPr>
        <w:t>К</w:t>
      </w:r>
      <w:r>
        <w:rPr>
          <w:b/>
        </w:rPr>
        <w:t xml:space="preserve"> </w:t>
      </w:r>
      <w:r w:rsidRPr="00460B4C">
        <w:rPr>
          <w:b/>
        </w:rPr>
        <w:t>И</w:t>
      </w:r>
    </w:p>
    <w:p w:rsidR="005755CB" w:rsidRDefault="005755CB" w:rsidP="005755CB">
      <w:pPr>
        <w:widowControl w:val="0"/>
        <w:jc w:val="center"/>
        <w:rPr>
          <w:b/>
        </w:rPr>
      </w:pPr>
      <w:r w:rsidRPr="00460B4C">
        <w:rPr>
          <w:b/>
        </w:rPr>
        <w:t xml:space="preserve">внутреннего финансирования дефицита бюджета </w:t>
      </w:r>
    </w:p>
    <w:p w:rsidR="005755CB" w:rsidRPr="008F193A" w:rsidRDefault="005755CB" w:rsidP="005755CB">
      <w:pPr>
        <w:widowControl w:val="0"/>
        <w:jc w:val="center"/>
        <w:rPr>
          <w:b/>
        </w:rPr>
      </w:pPr>
      <w:r>
        <w:rPr>
          <w:b/>
        </w:rPr>
        <w:t xml:space="preserve">Хочашевского </w:t>
      </w:r>
      <w:r w:rsidRPr="002778DA">
        <w:rPr>
          <w:b/>
        </w:rPr>
        <w:t xml:space="preserve">сельского поселения Ядринского района </w:t>
      </w:r>
      <w:r>
        <w:rPr>
          <w:b/>
        </w:rPr>
        <w:t xml:space="preserve">                                                   </w:t>
      </w:r>
      <w:r w:rsidRPr="002778DA">
        <w:rPr>
          <w:b/>
        </w:rPr>
        <w:t>Ч</w:t>
      </w:r>
      <w:r>
        <w:rPr>
          <w:b/>
        </w:rPr>
        <w:t xml:space="preserve">увашской </w:t>
      </w:r>
      <w:r w:rsidRPr="002778DA">
        <w:rPr>
          <w:b/>
        </w:rPr>
        <w:t>Р</w:t>
      </w:r>
      <w:r>
        <w:rPr>
          <w:b/>
        </w:rPr>
        <w:t>еспублики</w:t>
      </w:r>
      <w:r w:rsidRPr="002778DA">
        <w:rPr>
          <w:b/>
        </w:rPr>
        <w:t xml:space="preserve"> на 201</w:t>
      </w:r>
      <w:r>
        <w:rPr>
          <w:b/>
        </w:rPr>
        <w:t xml:space="preserve">9 </w:t>
      </w:r>
      <w:r w:rsidRPr="002778DA">
        <w:rPr>
          <w:b/>
        </w:rPr>
        <w:t>г</w:t>
      </w:r>
      <w:r>
        <w:rPr>
          <w:b/>
        </w:rPr>
        <w:t xml:space="preserve">од </w:t>
      </w:r>
    </w:p>
    <w:p w:rsidR="005755CB" w:rsidRDefault="005755CB" w:rsidP="005755CB">
      <w:pPr>
        <w:widowControl w:val="0"/>
        <w:jc w:val="right"/>
      </w:pPr>
    </w:p>
    <w:p w:rsidR="005755CB" w:rsidRDefault="005755CB" w:rsidP="005755CB">
      <w:pPr>
        <w:widowControl w:val="0"/>
        <w:jc w:val="right"/>
      </w:pPr>
    </w:p>
    <w:p w:rsidR="005755CB" w:rsidRDefault="005755CB" w:rsidP="005755CB">
      <w:pPr>
        <w:widowControl w:val="0"/>
        <w:jc w:val="center"/>
      </w:pPr>
      <w:r>
        <w:t xml:space="preserve">                                                                                                                    </w:t>
      </w:r>
      <w:r w:rsidRPr="00460B4C">
        <w:t>(тыс. рублей)</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20"/>
        <w:gridCol w:w="3960"/>
        <w:gridCol w:w="2161"/>
      </w:tblGrid>
      <w:tr w:rsidR="005755CB" w:rsidRPr="00460B4C" w:rsidTr="00963604">
        <w:trPr>
          <w:cantSplit/>
          <w:trHeight w:val="20"/>
        </w:trPr>
        <w:tc>
          <w:tcPr>
            <w:tcW w:w="1615" w:type="pct"/>
            <w:vMerge w:val="restart"/>
          </w:tcPr>
          <w:p w:rsidR="005755CB" w:rsidRPr="00460B4C" w:rsidRDefault="005755CB" w:rsidP="00963604">
            <w:pPr>
              <w:widowControl w:val="0"/>
              <w:jc w:val="center"/>
            </w:pPr>
            <w:r w:rsidRPr="00460B4C">
              <w:t xml:space="preserve">Код </w:t>
            </w:r>
            <w:proofErr w:type="gramStart"/>
            <w:r w:rsidRPr="00460B4C">
              <w:t>бюджетной</w:t>
            </w:r>
            <w:proofErr w:type="gramEnd"/>
            <w:r w:rsidRPr="00460B4C">
              <w:t xml:space="preserve"> </w:t>
            </w:r>
          </w:p>
          <w:p w:rsidR="005755CB" w:rsidRPr="00460B4C" w:rsidRDefault="005755CB" w:rsidP="00963604">
            <w:pPr>
              <w:widowControl w:val="0"/>
              <w:jc w:val="center"/>
            </w:pPr>
            <w:r w:rsidRPr="00460B4C">
              <w:t xml:space="preserve">классификации </w:t>
            </w:r>
            <w:r>
              <w:br/>
            </w:r>
            <w:r w:rsidRPr="00460B4C">
              <w:t>Российской Федерации</w:t>
            </w:r>
          </w:p>
        </w:tc>
        <w:tc>
          <w:tcPr>
            <w:tcW w:w="2190" w:type="pct"/>
            <w:vMerge w:val="restart"/>
          </w:tcPr>
          <w:p w:rsidR="005755CB" w:rsidRDefault="005755CB" w:rsidP="00963604">
            <w:pPr>
              <w:widowControl w:val="0"/>
              <w:jc w:val="center"/>
            </w:pPr>
          </w:p>
          <w:p w:rsidR="005755CB" w:rsidRPr="00460B4C" w:rsidRDefault="005755CB" w:rsidP="00963604">
            <w:pPr>
              <w:widowControl w:val="0"/>
              <w:jc w:val="center"/>
            </w:pPr>
            <w:r w:rsidRPr="00460B4C">
              <w:t xml:space="preserve">Наименование </w:t>
            </w:r>
          </w:p>
        </w:tc>
        <w:tc>
          <w:tcPr>
            <w:tcW w:w="1195" w:type="pct"/>
          </w:tcPr>
          <w:p w:rsidR="005755CB" w:rsidRPr="00460B4C" w:rsidRDefault="005755CB" w:rsidP="00963604">
            <w:pPr>
              <w:widowControl w:val="0"/>
              <w:jc w:val="center"/>
            </w:pPr>
            <w:r>
              <w:t>Сумма</w:t>
            </w:r>
          </w:p>
        </w:tc>
      </w:tr>
      <w:tr w:rsidR="005755CB" w:rsidRPr="00460B4C" w:rsidTr="00963604">
        <w:trPr>
          <w:cantSplit/>
          <w:trHeight w:val="20"/>
        </w:trPr>
        <w:tc>
          <w:tcPr>
            <w:tcW w:w="1615" w:type="pct"/>
            <w:vMerge/>
          </w:tcPr>
          <w:p w:rsidR="005755CB" w:rsidRPr="00460B4C" w:rsidRDefault="005755CB" w:rsidP="00963604">
            <w:pPr>
              <w:widowControl w:val="0"/>
              <w:jc w:val="center"/>
            </w:pPr>
          </w:p>
        </w:tc>
        <w:tc>
          <w:tcPr>
            <w:tcW w:w="2190" w:type="pct"/>
            <w:vMerge/>
          </w:tcPr>
          <w:p w:rsidR="005755CB" w:rsidRPr="00460B4C" w:rsidRDefault="005755CB" w:rsidP="00963604">
            <w:pPr>
              <w:widowControl w:val="0"/>
              <w:jc w:val="center"/>
            </w:pPr>
          </w:p>
        </w:tc>
        <w:tc>
          <w:tcPr>
            <w:tcW w:w="1195" w:type="pct"/>
          </w:tcPr>
          <w:p w:rsidR="005755CB" w:rsidRDefault="005755CB" w:rsidP="00963604">
            <w:pPr>
              <w:widowControl w:val="0"/>
              <w:jc w:val="center"/>
            </w:pPr>
          </w:p>
          <w:p w:rsidR="005755CB" w:rsidRPr="00460B4C" w:rsidRDefault="005755CB" w:rsidP="00963604">
            <w:pPr>
              <w:widowControl w:val="0"/>
              <w:jc w:val="center"/>
            </w:pPr>
            <w:r>
              <w:t>2019 год</w:t>
            </w:r>
          </w:p>
        </w:tc>
      </w:tr>
      <w:tr w:rsidR="005755CB" w:rsidRPr="00460B4C" w:rsidTr="00963604">
        <w:trPr>
          <w:cantSplit/>
          <w:trHeight w:val="20"/>
        </w:trPr>
        <w:tc>
          <w:tcPr>
            <w:tcW w:w="1615" w:type="pct"/>
          </w:tcPr>
          <w:p w:rsidR="005755CB" w:rsidRPr="00E1321C" w:rsidRDefault="005755CB" w:rsidP="00963604">
            <w:pPr>
              <w:pStyle w:val="af5"/>
              <w:widowControl w:val="0"/>
              <w:tabs>
                <w:tab w:val="left" w:pos="708"/>
              </w:tabs>
              <w:jc w:val="both"/>
            </w:pPr>
          </w:p>
          <w:p w:rsidR="005755CB" w:rsidRPr="00E1321C" w:rsidRDefault="005755CB" w:rsidP="00963604">
            <w:pPr>
              <w:pStyle w:val="af5"/>
              <w:widowControl w:val="0"/>
              <w:tabs>
                <w:tab w:val="left" w:pos="708"/>
              </w:tabs>
              <w:jc w:val="both"/>
            </w:pPr>
            <w:r w:rsidRPr="00E1321C">
              <w:t>000 0105000000 0000 000</w:t>
            </w:r>
          </w:p>
        </w:tc>
        <w:tc>
          <w:tcPr>
            <w:tcW w:w="2190" w:type="pct"/>
          </w:tcPr>
          <w:p w:rsidR="005755CB" w:rsidRDefault="005755CB" w:rsidP="00963604">
            <w:pPr>
              <w:widowControl w:val="0"/>
              <w:jc w:val="both"/>
            </w:pPr>
          </w:p>
          <w:p w:rsidR="005755CB" w:rsidRDefault="005755CB" w:rsidP="00963604">
            <w:pPr>
              <w:widowControl w:val="0"/>
              <w:jc w:val="both"/>
            </w:pPr>
            <w:r w:rsidRPr="00460B4C">
              <w:t>Изменение остатков средств на счетах по учету средств бюджета</w:t>
            </w:r>
          </w:p>
          <w:p w:rsidR="005755CB" w:rsidRPr="00460B4C" w:rsidRDefault="005755CB" w:rsidP="00963604">
            <w:pPr>
              <w:widowControl w:val="0"/>
              <w:jc w:val="both"/>
            </w:pPr>
          </w:p>
        </w:tc>
        <w:tc>
          <w:tcPr>
            <w:tcW w:w="1195" w:type="pct"/>
          </w:tcPr>
          <w:p w:rsidR="005755CB" w:rsidRDefault="005755CB" w:rsidP="00963604">
            <w:pPr>
              <w:widowControl w:val="0"/>
              <w:jc w:val="center"/>
            </w:pPr>
          </w:p>
          <w:p w:rsidR="005755CB" w:rsidRPr="00460B4C" w:rsidRDefault="005755CB" w:rsidP="00963604">
            <w:pPr>
              <w:widowControl w:val="0"/>
              <w:jc w:val="center"/>
            </w:pPr>
            <w:r>
              <w:t>0,000</w:t>
            </w:r>
          </w:p>
        </w:tc>
      </w:tr>
      <w:tr w:rsidR="005755CB" w:rsidRPr="00460B4C" w:rsidTr="00963604">
        <w:trPr>
          <w:cantSplit/>
          <w:trHeight w:val="20"/>
        </w:trPr>
        <w:tc>
          <w:tcPr>
            <w:tcW w:w="1615" w:type="pct"/>
          </w:tcPr>
          <w:p w:rsidR="005755CB" w:rsidRPr="00E1321C" w:rsidRDefault="005755CB" w:rsidP="00963604">
            <w:pPr>
              <w:pStyle w:val="af5"/>
              <w:widowControl w:val="0"/>
              <w:tabs>
                <w:tab w:val="left" w:pos="708"/>
              </w:tabs>
              <w:jc w:val="both"/>
            </w:pPr>
            <w:r w:rsidRPr="00E1321C">
              <w:tab/>
              <w:t>Итого</w:t>
            </w:r>
          </w:p>
        </w:tc>
        <w:tc>
          <w:tcPr>
            <w:tcW w:w="2190" w:type="pct"/>
          </w:tcPr>
          <w:p w:rsidR="005755CB" w:rsidRPr="00E1321C" w:rsidRDefault="005755CB" w:rsidP="00963604">
            <w:pPr>
              <w:pStyle w:val="a0"/>
              <w:widowControl w:val="0"/>
            </w:pPr>
          </w:p>
        </w:tc>
        <w:tc>
          <w:tcPr>
            <w:tcW w:w="1195" w:type="pct"/>
          </w:tcPr>
          <w:p w:rsidR="005755CB" w:rsidRPr="00E1321C" w:rsidRDefault="005755CB" w:rsidP="00963604">
            <w:pPr>
              <w:pStyle w:val="a0"/>
              <w:widowControl w:val="0"/>
              <w:jc w:val="center"/>
            </w:pPr>
            <w:r w:rsidRPr="00E1321C">
              <w:t>0,000</w:t>
            </w:r>
          </w:p>
        </w:tc>
      </w:tr>
    </w:tbl>
    <w:p w:rsidR="005755CB" w:rsidRPr="00460B4C" w:rsidRDefault="005755CB" w:rsidP="005755CB">
      <w:pPr>
        <w:pStyle w:val="2"/>
        <w:rPr>
          <w:sz w:val="24"/>
        </w:rPr>
      </w:pPr>
    </w:p>
    <w:p w:rsidR="005755CB" w:rsidRDefault="005755CB" w:rsidP="005755CB"/>
    <w:p w:rsidR="005755CB" w:rsidRDefault="005755CB" w:rsidP="005755CB"/>
    <w:p w:rsidR="005755CB" w:rsidRDefault="005755CB" w:rsidP="005755CB">
      <w:pPr>
        <w:jc w:val="right"/>
      </w:pPr>
      <w:r>
        <w:t xml:space="preserve">                                                         </w:t>
      </w:r>
    </w:p>
    <w:p w:rsidR="005755CB" w:rsidRDefault="005755CB" w:rsidP="005755CB">
      <w:pPr>
        <w:jc w:val="right"/>
      </w:pPr>
    </w:p>
    <w:p w:rsidR="005755CB" w:rsidRDefault="005755CB" w:rsidP="005755CB">
      <w:pPr>
        <w:jc w:val="right"/>
      </w:pPr>
    </w:p>
    <w:p w:rsidR="005755CB" w:rsidRDefault="005755CB" w:rsidP="005755CB">
      <w:pPr>
        <w:jc w:val="right"/>
      </w:pPr>
    </w:p>
    <w:p w:rsidR="005755CB" w:rsidRDefault="005755CB" w:rsidP="005755CB">
      <w:pPr>
        <w:jc w:val="right"/>
      </w:pPr>
      <w:r>
        <w:t xml:space="preserve">  Приложение 6.1 </w:t>
      </w:r>
    </w:p>
    <w:p w:rsidR="005755CB" w:rsidRDefault="005755CB" w:rsidP="005755CB">
      <w:pPr>
        <w:jc w:val="right"/>
        <w:rPr>
          <w:b/>
        </w:rPr>
      </w:pPr>
      <w:r>
        <w:t xml:space="preserve">               к решению Собрания депутатов </w:t>
      </w:r>
    </w:p>
    <w:p w:rsidR="005755CB" w:rsidRDefault="005755CB" w:rsidP="005755CB">
      <w:pPr>
        <w:jc w:val="right"/>
      </w:pPr>
      <w:r>
        <w:t xml:space="preserve">                      Хочашевского сельского поселения </w:t>
      </w:r>
    </w:p>
    <w:p w:rsidR="005755CB" w:rsidRDefault="005755CB" w:rsidP="005755CB">
      <w:pPr>
        <w:jc w:val="right"/>
      </w:pPr>
      <w:r>
        <w:t xml:space="preserve">                                                           Ядринского района Чувашской Республики </w:t>
      </w:r>
    </w:p>
    <w:p w:rsidR="005755CB" w:rsidRDefault="005755CB" w:rsidP="005755CB">
      <w:pPr>
        <w:jc w:val="right"/>
      </w:pPr>
      <w:r>
        <w:t xml:space="preserve">                                                           от  "__" ____ 2018 г. № </w:t>
      </w:r>
    </w:p>
    <w:p w:rsidR="005755CB" w:rsidRDefault="005755CB" w:rsidP="005755CB">
      <w:pPr>
        <w:pStyle w:val="af1"/>
        <w:keepNext/>
        <w:ind w:left="5046" w:hanging="18"/>
        <w:jc w:val="right"/>
        <w:rPr>
          <w:i w:val="0"/>
          <w:iCs/>
        </w:rPr>
      </w:pPr>
      <w:r>
        <w:rPr>
          <w:i w:val="0"/>
          <w:iCs/>
        </w:rPr>
        <w:t xml:space="preserve"> </w:t>
      </w:r>
    </w:p>
    <w:p w:rsidR="005755CB" w:rsidRDefault="005755CB" w:rsidP="005755CB"/>
    <w:p w:rsidR="005755CB" w:rsidRPr="00460B4C" w:rsidRDefault="005755CB" w:rsidP="005755CB">
      <w:pPr>
        <w:pStyle w:val="2"/>
        <w:rPr>
          <w:i/>
          <w:sz w:val="24"/>
        </w:rPr>
      </w:pPr>
    </w:p>
    <w:p w:rsidR="005755CB" w:rsidRPr="00460B4C" w:rsidRDefault="005755CB" w:rsidP="005755CB">
      <w:pPr>
        <w:widowControl w:val="0"/>
        <w:jc w:val="center"/>
        <w:rPr>
          <w:b/>
        </w:rPr>
      </w:pPr>
      <w:r w:rsidRPr="00460B4C">
        <w:rPr>
          <w:b/>
        </w:rPr>
        <w:t>И</w:t>
      </w:r>
      <w:r>
        <w:rPr>
          <w:b/>
        </w:rPr>
        <w:t xml:space="preserve"> </w:t>
      </w:r>
      <w:r w:rsidRPr="00460B4C">
        <w:rPr>
          <w:b/>
        </w:rPr>
        <w:t>С</w:t>
      </w:r>
      <w:r>
        <w:rPr>
          <w:b/>
        </w:rPr>
        <w:t xml:space="preserve"> </w:t>
      </w:r>
      <w:r w:rsidRPr="00460B4C">
        <w:rPr>
          <w:b/>
        </w:rPr>
        <w:t>Т</w:t>
      </w:r>
      <w:r>
        <w:rPr>
          <w:b/>
        </w:rPr>
        <w:t xml:space="preserve"> </w:t>
      </w:r>
      <w:r w:rsidRPr="00460B4C">
        <w:rPr>
          <w:b/>
        </w:rPr>
        <w:t>О</w:t>
      </w:r>
      <w:r>
        <w:rPr>
          <w:b/>
        </w:rPr>
        <w:t xml:space="preserve"> </w:t>
      </w:r>
      <w:r w:rsidRPr="00460B4C">
        <w:rPr>
          <w:b/>
        </w:rPr>
        <w:t>Ч</w:t>
      </w:r>
      <w:r>
        <w:rPr>
          <w:b/>
        </w:rPr>
        <w:t xml:space="preserve"> </w:t>
      </w:r>
      <w:r w:rsidRPr="00460B4C">
        <w:rPr>
          <w:b/>
        </w:rPr>
        <w:t>Н</w:t>
      </w:r>
      <w:r>
        <w:rPr>
          <w:b/>
        </w:rPr>
        <w:t xml:space="preserve"> </w:t>
      </w:r>
      <w:r w:rsidRPr="00460B4C">
        <w:rPr>
          <w:b/>
        </w:rPr>
        <w:t>И</w:t>
      </w:r>
      <w:r>
        <w:rPr>
          <w:b/>
        </w:rPr>
        <w:t xml:space="preserve"> </w:t>
      </w:r>
      <w:r w:rsidRPr="00460B4C">
        <w:rPr>
          <w:b/>
        </w:rPr>
        <w:t>К</w:t>
      </w:r>
      <w:r>
        <w:rPr>
          <w:b/>
        </w:rPr>
        <w:t xml:space="preserve"> </w:t>
      </w:r>
      <w:r w:rsidRPr="00460B4C">
        <w:rPr>
          <w:b/>
        </w:rPr>
        <w:t>И</w:t>
      </w:r>
    </w:p>
    <w:p w:rsidR="005755CB" w:rsidRDefault="005755CB" w:rsidP="005755CB">
      <w:pPr>
        <w:widowControl w:val="0"/>
        <w:jc w:val="center"/>
        <w:rPr>
          <w:b/>
        </w:rPr>
      </w:pPr>
      <w:r w:rsidRPr="00460B4C">
        <w:rPr>
          <w:b/>
        </w:rPr>
        <w:t xml:space="preserve">внутреннего финансирования дефицита бюджета </w:t>
      </w:r>
    </w:p>
    <w:p w:rsidR="005755CB" w:rsidRPr="008F193A" w:rsidRDefault="005755CB" w:rsidP="005755CB">
      <w:pPr>
        <w:widowControl w:val="0"/>
        <w:jc w:val="center"/>
        <w:rPr>
          <w:b/>
        </w:rPr>
      </w:pPr>
      <w:r>
        <w:rPr>
          <w:b/>
        </w:rPr>
        <w:t xml:space="preserve">Хочашевского </w:t>
      </w:r>
      <w:r w:rsidRPr="002778DA">
        <w:rPr>
          <w:b/>
        </w:rPr>
        <w:t xml:space="preserve">сельского поселения Ядринского района </w:t>
      </w:r>
      <w:r>
        <w:rPr>
          <w:b/>
        </w:rPr>
        <w:t xml:space="preserve">                                                   </w:t>
      </w:r>
      <w:r w:rsidRPr="002778DA">
        <w:rPr>
          <w:b/>
        </w:rPr>
        <w:t>Ч</w:t>
      </w:r>
      <w:r>
        <w:rPr>
          <w:b/>
        </w:rPr>
        <w:t xml:space="preserve">увашской </w:t>
      </w:r>
      <w:r w:rsidRPr="002778DA">
        <w:rPr>
          <w:b/>
        </w:rPr>
        <w:t>Р</w:t>
      </w:r>
      <w:r>
        <w:rPr>
          <w:b/>
        </w:rPr>
        <w:t>еспублики</w:t>
      </w:r>
      <w:r w:rsidRPr="002778DA">
        <w:rPr>
          <w:b/>
        </w:rPr>
        <w:t xml:space="preserve"> на </w:t>
      </w:r>
      <w:r>
        <w:rPr>
          <w:b/>
        </w:rPr>
        <w:t xml:space="preserve">плановый период </w:t>
      </w:r>
      <w:r w:rsidRPr="002778DA">
        <w:rPr>
          <w:b/>
        </w:rPr>
        <w:t>20</w:t>
      </w:r>
      <w:r>
        <w:rPr>
          <w:b/>
        </w:rPr>
        <w:t xml:space="preserve">20 и 2021  </w:t>
      </w:r>
      <w:r w:rsidRPr="002778DA">
        <w:rPr>
          <w:b/>
        </w:rPr>
        <w:t>г</w:t>
      </w:r>
      <w:r>
        <w:rPr>
          <w:b/>
        </w:rPr>
        <w:t xml:space="preserve">одов </w:t>
      </w:r>
    </w:p>
    <w:p w:rsidR="005755CB" w:rsidRDefault="005755CB" w:rsidP="005755CB">
      <w:pPr>
        <w:widowControl w:val="0"/>
        <w:jc w:val="right"/>
      </w:pPr>
    </w:p>
    <w:p w:rsidR="005755CB" w:rsidRDefault="005755CB" w:rsidP="005755CB">
      <w:pPr>
        <w:widowControl w:val="0"/>
        <w:jc w:val="right"/>
      </w:pPr>
    </w:p>
    <w:p w:rsidR="005755CB" w:rsidRDefault="005755CB" w:rsidP="005755CB">
      <w:pPr>
        <w:widowControl w:val="0"/>
        <w:jc w:val="center"/>
      </w:pPr>
      <w:r>
        <w:t xml:space="preserve">                                                                                                                    </w:t>
      </w:r>
      <w:r w:rsidRPr="00460B4C">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44"/>
        <w:gridCol w:w="2953"/>
        <w:gridCol w:w="1819"/>
        <w:gridCol w:w="1819"/>
      </w:tblGrid>
      <w:tr w:rsidR="005755CB" w:rsidRPr="00460B4C" w:rsidTr="00963604">
        <w:trPr>
          <w:cantSplit/>
          <w:trHeight w:val="20"/>
        </w:trPr>
        <w:tc>
          <w:tcPr>
            <w:tcW w:w="1507" w:type="pct"/>
            <w:vMerge w:val="restart"/>
          </w:tcPr>
          <w:p w:rsidR="005755CB" w:rsidRPr="00460B4C" w:rsidRDefault="005755CB" w:rsidP="00963604">
            <w:pPr>
              <w:widowControl w:val="0"/>
              <w:jc w:val="center"/>
            </w:pPr>
            <w:r w:rsidRPr="00460B4C">
              <w:t xml:space="preserve">Код </w:t>
            </w:r>
            <w:proofErr w:type="gramStart"/>
            <w:r w:rsidRPr="00460B4C">
              <w:t>бюджетной</w:t>
            </w:r>
            <w:proofErr w:type="gramEnd"/>
            <w:r w:rsidRPr="00460B4C">
              <w:t xml:space="preserve"> </w:t>
            </w:r>
          </w:p>
          <w:p w:rsidR="005755CB" w:rsidRPr="00460B4C" w:rsidRDefault="005755CB" w:rsidP="00963604">
            <w:pPr>
              <w:widowControl w:val="0"/>
              <w:jc w:val="center"/>
            </w:pPr>
            <w:r w:rsidRPr="00460B4C">
              <w:lastRenderedPageBreak/>
              <w:t xml:space="preserve">классификации </w:t>
            </w:r>
            <w:r>
              <w:br/>
            </w:r>
            <w:r w:rsidRPr="00460B4C">
              <w:t>Российской Федерации</w:t>
            </w:r>
          </w:p>
        </w:tc>
        <w:tc>
          <w:tcPr>
            <w:tcW w:w="1565" w:type="pct"/>
            <w:vMerge w:val="restart"/>
          </w:tcPr>
          <w:p w:rsidR="005755CB" w:rsidRDefault="005755CB" w:rsidP="00963604">
            <w:pPr>
              <w:widowControl w:val="0"/>
              <w:jc w:val="center"/>
            </w:pPr>
          </w:p>
          <w:p w:rsidR="005755CB" w:rsidRPr="00460B4C" w:rsidRDefault="005755CB" w:rsidP="00963604">
            <w:pPr>
              <w:widowControl w:val="0"/>
              <w:jc w:val="center"/>
            </w:pPr>
            <w:r w:rsidRPr="00460B4C">
              <w:lastRenderedPageBreak/>
              <w:t xml:space="preserve">Наименование </w:t>
            </w:r>
          </w:p>
        </w:tc>
        <w:tc>
          <w:tcPr>
            <w:tcW w:w="1928" w:type="pct"/>
            <w:gridSpan w:val="2"/>
          </w:tcPr>
          <w:p w:rsidR="005755CB" w:rsidRPr="00460B4C" w:rsidRDefault="005755CB" w:rsidP="00963604">
            <w:pPr>
              <w:widowControl w:val="0"/>
              <w:jc w:val="center"/>
            </w:pPr>
            <w:r>
              <w:lastRenderedPageBreak/>
              <w:t>Сумма</w:t>
            </w:r>
          </w:p>
        </w:tc>
      </w:tr>
      <w:tr w:rsidR="005755CB" w:rsidRPr="00460B4C" w:rsidTr="00963604">
        <w:trPr>
          <w:cantSplit/>
          <w:trHeight w:val="20"/>
        </w:trPr>
        <w:tc>
          <w:tcPr>
            <w:tcW w:w="1507" w:type="pct"/>
            <w:vMerge/>
          </w:tcPr>
          <w:p w:rsidR="005755CB" w:rsidRPr="00460B4C" w:rsidRDefault="005755CB" w:rsidP="00963604">
            <w:pPr>
              <w:widowControl w:val="0"/>
              <w:jc w:val="center"/>
            </w:pPr>
          </w:p>
        </w:tc>
        <w:tc>
          <w:tcPr>
            <w:tcW w:w="1565" w:type="pct"/>
            <w:vMerge/>
          </w:tcPr>
          <w:p w:rsidR="005755CB" w:rsidRPr="00460B4C" w:rsidRDefault="005755CB" w:rsidP="00963604">
            <w:pPr>
              <w:widowControl w:val="0"/>
              <w:jc w:val="center"/>
            </w:pPr>
          </w:p>
        </w:tc>
        <w:tc>
          <w:tcPr>
            <w:tcW w:w="964" w:type="pct"/>
          </w:tcPr>
          <w:p w:rsidR="005755CB" w:rsidRDefault="005755CB" w:rsidP="00963604">
            <w:pPr>
              <w:widowControl w:val="0"/>
              <w:jc w:val="center"/>
            </w:pPr>
          </w:p>
          <w:p w:rsidR="005755CB" w:rsidRDefault="005755CB" w:rsidP="00963604">
            <w:pPr>
              <w:widowControl w:val="0"/>
              <w:jc w:val="center"/>
            </w:pPr>
            <w:r>
              <w:t>2020 год</w:t>
            </w:r>
          </w:p>
        </w:tc>
        <w:tc>
          <w:tcPr>
            <w:tcW w:w="964" w:type="pct"/>
          </w:tcPr>
          <w:p w:rsidR="005755CB" w:rsidRDefault="005755CB" w:rsidP="00963604">
            <w:pPr>
              <w:widowControl w:val="0"/>
              <w:jc w:val="center"/>
            </w:pPr>
          </w:p>
          <w:p w:rsidR="005755CB" w:rsidRPr="00460B4C" w:rsidRDefault="005755CB" w:rsidP="00963604">
            <w:pPr>
              <w:widowControl w:val="0"/>
              <w:jc w:val="center"/>
            </w:pPr>
            <w:r>
              <w:t>2021 год</w:t>
            </w:r>
          </w:p>
        </w:tc>
      </w:tr>
      <w:tr w:rsidR="005755CB" w:rsidRPr="00460B4C" w:rsidTr="00963604">
        <w:trPr>
          <w:cantSplit/>
          <w:trHeight w:val="20"/>
        </w:trPr>
        <w:tc>
          <w:tcPr>
            <w:tcW w:w="1507" w:type="pct"/>
          </w:tcPr>
          <w:p w:rsidR="005755CB" w:rsidRPr="00E1321C" w:rsidRDefault="005755CB" w:rsidP="00963604">
            <w:pPr>
              <w:pStyle w:val="af5"/>
              <w:widowControl w:val="0"/>
              <w:tabs>
                <w:tab w:val="left" w:pos="708"/>
              </w:tabs>
              <w:jc w:val="both"/>
            </w:pPr>
          </w:p>
          <w:p w:rsidR="005755CB" w:rsidRPr="00E1321C" w:rsidRDefault="005755CB" w:rsidP="00963604">
            <w:pPr>
              <w:pStyle w:val="af5"/>
              <w:widowControl w:val="0"/>
              <w:tabs>
                <w:tab w:val="left" w:pos="708"/>
              </w:tabs>
              <w:jc w:val="both"/>
            </w:pPr>
            <w:r w:rsidRPr="00E1321C">
              <w:t>000 0105000000 0000 000</w:t>
            </w:r>
          </w:p>
        </w:tc>
        <w:tc>
          <w:tcPr>
            <w:tcW w:w="1565" w:type="pct"/>
          </w:tcPr>
          <w:p w:rsidR="005755CB" w:rsidRDefault="005755CB" w:rsidP="00963604">
            <w:pPr>
              <w:widowControl w:val="0"/>
              <w:jc w:val="both"/>
            </w:pPr>
          </w:p>
          <w:p w:rsidR="005755CB" w:rsidRDefault="005755CB" w:rsidP="00963604">
            <w:pPr>
              <w:widowControl w:val="0"/>
              <w:jc w:val="both"/>
            </w:pPr>
            <w:r w:rsidRPr="00460B4C">
              <w:t>Изменение остатков средств на счетах по учету средств бюджета</w:t>
            </w:r>
          </w:p>
          <w:p w:rsidR="005755CB" w:rsidRPr="00460B4C" w:rsidRDefault="005755CB" w:rsidP="00963604">
            <w:pPr>
              <w:widowControl w:val="0"/>
              <w:jc w:val="both"/>
            </w:pPr>
          </w:p>
        </w:tc>
        <w:tc>
          <w:tcPr>
            <w:tcW w:w="964" w:type="pct"/>
          </w:tcPr>
          <w:p w:rsidR="005755CB" w:rsidRDefault="005755CB" w:rsidP="00963604">
            <w:pPr>
              <w:widowControl w:val="0"/>
              <w:jc w:val="center"/>
            </w:pPr>
          </w:p>
          <w:p w:rsidR="005755CB" w:rsidRPr="00460B4C" w:rsidRDefault="005755CB" w:rsidP="00963604">
            <w:pPr>
              <w:widowControl w:val="0"/>
              <w:jc w:val="center"/>
            </w:pPr>
            <w:r>
              <w:t>0,000</w:t>
            </w:r>
          </w:p>
        </w:tc>
        <w:tc>
          <w:tcPr>
            <w:tcW w:w="964" w:type="pct"/>
          </w:tcPr>
          <w:p w:rsidR="005755CB" w:rsidRDefault="005755CB" w:rsidP="00963604">
            <w:pPr>
              <w:widowControl w:val="0"/>
              <w:jc w:val="center"/>
            </w:pPr>
          </w:p>
          <w:p w:rsidR="005755CB" w:rsidRPr="00460B4C" w:rsidRDefault="005755CB" w:rsidP="00963604">
            <w:pPr>
              <w:widowControl w:val="0"/>
              <w:jc w:val="center"/>
            </w:pPr>
            <w:r>
              <w:t>0,000</w:t>
            </w:r>
          </w:p>
        </w:tc>
      </w:tr>
      <w:tr w:rsidR="005755CB" w:rsidRPr="00460B4C" w:rsidTr="00963604">
        <w:trPr>
          <w:cantSplit/>
          <w:trHeight w:val="20"/>
        </w:trPr>
        <w:tc>
          <w:tcPr>
            <w:tcW w:w="1507" w:type="pct"/>
          </w:tcPr>
          <w:p w:rsidR="005755CB" w:rsidRPr="00E1321C" w:rsidRDefault="005755CB" w:rsidP="00963604">
            <w:pPr>
              <w:pStyle w:val="af5"/>
              <w:widowControl w:val="0"/>
              <w:tabs>
                <w:tab w:val="left" w:pos="708"/>
              </w:tabs>
              <w:jc w:val="both"/>
            </w:pPr>
            <w:r w:rsidRPr="00E1321C">
              <w:tab/>
              <w:t>Итого</w:t>
            </w:r>
          </w:p>
        </w:tc>
        <w:tc>
          <w:tcPr>
            <w:tcW w:w="1565" w:type="pct"/>
          </w:tcPr>
          <w:p w:rsidR="005755CB" w:rsidRPr="00E1321C" w:rsidRDefault="005755CB" w:rsidP="00963604">
            <w:pPr>
              <w:pStyle w:val="a0"/>
              <w:widowControl w:val="0"/>
            </w:pPr>
          </w:p>
        </w:tc>
        <w:tc>
          <w:tcPr>
            <w:tcW w:w="964" w:type="pct"/>
          </w:tcPr>
          <w:p w:rsidR="005755CB" w:rsidRPr="00E1321C" w:rsidRDefault="005755CB" w:rsidP="00963604">
            <w:pPr>
              <w:pStyle w:val="a0"/>
              <w:widowControl w:val="0"/>
              <w:jc w:val="center"/>
            </w:pPr>
            <w:r w:rsidRPr="00E1321C">
              <w:t>0,000</w:t>
            </w:r>
          </w:p>
        </w:tc>
        <w:tc>
          <w:tcPr>
            <w:tcW w:w="964" w:type="pct"/>
          </w:tcPr>
          <w:p w:rsidR="005755CB" w:rsidRPr="00E1321C" w:rsidRDefault="005755CB" w:rsidP="00963604">
            <w:pPr>
              <w:pStyle w:val="a0"/>
              <w:widowControl w:val="0"/>
              <w:jc w:val="center"/>
            </w:pPr>
            <w:r w:rsidRPr="00E1321C">
              <w:t>0,000</w:t>
            </w:r>
          </w:p>
        </w:tc>
      </w:tr>
    </w:tbl>
    <w:p w:rsidR="005755CB" w:rsidRDefault="005755CB" w:rsidP="005755CB"/>
    <w:p w:rsidR="005755CB" w:rsidRDefault="005755CB" w:rsidP="005755CB"/>
    <w:p w:rsidR="005755CB" w:rsidRDefault="005755CB" w:rsidP="005755CB">
      <w:pPr>
        <w:jc w:val="right"/>
      </w:pPr>
    </w:p>
    <w:p w:rsidR="005755CB" w:rsidRDefault="005755CB" w:rsidP="005755CB">
      <w:pPr>
        <w:jc w:val="right"/>
      </w:pPr>
    </w:p>
    <w:p w:rsidR="005755CB" w:rsidRDefault="005755CB" w:rsidP="005755CB">
      <w:pPr>
        <w:jc w:val="right"/>
      </w:pPr>
      <w:r>
        <w:t xml:space="preserve"> Приложение 7</w:t>
      </w:r>
    </w:p>
    <w:p w:rsidR="005755CB" w:rsidRDefault="005755CB" w:rsidP="005755CB">
      <w:pPr>
        <w:jc w:val="right"/>
      </w:pPr>
      <w:r>
        <w:t xml:space="preserve">                                                          к решению Собрания депутатов </w:t>
      </w:r>
      <w:r>
        <w:br/>
        <w:t xml:space="preserve">                                                          Хочашевского сельского поселения </w:t>
      </w:r>
      <w:r>
        <w:br/>
        <w:t xml:space="preserve">                                                          Ядринского района Чувашской Республики </w:t>
      </w:r>
    </w:p>
    <w:p w:rsidR="005755CB" w:rsidRDefault="005755CB" w:rsidP="005755CB">
      <w:pPr>
        <w:jc w:val="right"/>
      </w:pPr>
      <w:r>
        <w:br/>
        <w:t xml:space="preserve">                        от  "__" ______ 2018 г. №</w:t>
      </w:r>
    </w:p>
    <w:p w:rsidR="005755CB" w:rsidRDefault="005755CB" w:rsidP="005755CB">
      <w:pPr>
        <w:pStyle w:val="af1"/>
        <w:keepNext/>
        <w:ind w:left="5046" w:hanging="18"/>
        <w:rPr>
          <w:i w:val="0"/>
          <w:iCs/>
        </w:rPr>
      </w:pPr>
    </w:p>
    <w:p w:rsidR="005755CB" w:rsidRDefault="005755CB" w:rsidP="005755CB"/>
    <w:p w:rsidR="005755CB" w:rsidRPr="00460B4C" w:rsidRDefault="005755CB" w:rsidP="005755CB"/>
    <w:p w:rsidR="005755CB" w:rsidRPr="00460B4C" w:rsidRDefault="005755CB" w:rsidP="005755CB">
      <w:pPr>
        <w:pStyle w:val="2"/>
        <w:rPr>
          <w:i/>
          <w:sz w:val="24"/>
        </w:rPr>
      </w:pPr>
    </w:p>
    <w:p w:rsidR="005755CB" w:rsidRDefault="005755CB" w:rsidP="005755CB">
      <w:pPr>
        <w:jc w:val="center"/>
        <w:rPr>
          <w:b/>
        </w:rPr>
      </w:pPr>
      <w:r>
        <w:rPr>
          <w:b/>
        </w:rPr>
        <w:t xml:space="preserve">П Р О Г Р А М </w:t>
      </w:r>
      <w:proofErr w:type="spellStart"/>
      <w:proofErr w:type="gramStart"/>
      <w:r>
        <w:rPr>
          <w:b/>
        </w:rPr>
        <w:t>М</w:t>
      </w:r>
      <w:proofErr w:type="spellEnd"/>
      <w:proofErr w:type="gramEnd"/>
      <w:r>
        <w:rPr>
          <w:b/>
        </w:rPr>
        <w:t xml:space="preserve"> А</w:t>
      </w:r>
    </w:p>
    <w:p w:rsidR="005755CB" w:rsidRDefault="005755CB" w:rsidP="005755CB">
      <w:pPr>
        <w:jc w:val="center"/>
        <w:rPr>
          <w:b/>
        </w:rPr>
      </w:pPr>
      <w:r>
        <w:rPr>
          <w:b/>
        </w:rPr>
        <w:t xml:space="preserve">муниципальных внутренних заимствований </w:t>
      </w:r>
    </w:p>
    <w:p w:rsidR="005755CB" w:rsidRDefault="005755CB" w:rsidP="005755CB">
      <w:pPr>
        <w:jc w:val="center"/>
        <w:rPr>
          <w:b/>
        </w:rPr>
      </w:pPr>
      <w:r>
        <w:rPr>
          <w:b/>
        </w:rPr>
        <w:t xml:space="preserve">Хочашевского сельского поселения Ядринского района </w:t>
      </w:r>
    </w:p>
    <w:p w:rsidR="005755CB" w:rsidRDefault="005755CB" w:rsidP="005755CB">
      <w:pPr>
        <w:jc w:val="center"/>
        <w:rPr>
          <w:b/>
        </w:rPr>
      </w:pPr>
      <w:r>
        <w:rPr>
          <w:b/>
        </w:rPr>
        <w:t xml:space="preserve">Чувашской Республики на 2019 год </w:t>
      </w:r>
    </w:p>
    <w:p w:rsidR="005755CB" w:rsidRDefault="005755CB" w:rsidP="005755CB">
      <w:pPr>
        <w:ind w:left="6237"/>
        <w:jc w:val="center"/>
        <w:rPr>
          <w:i/>
        </w:rPr>
      </w:pPr>
    </w:p>
    <w:p w:rsidR="005755CB" w:rsidRDefault="005755CB" w:rsidP="005755CB">
      <w:pPr>
        <w:ind w:left="6237"/>
        <w:jc w:val="right"/>
        <w:rPr>
          <w:iCs/>
        </w:rPr>
      </w:pPr>
      <w:r>
        <w:rPr>
          <w:iCs/>
        </w:rPr>
        <w:t>(тыс. рублей)</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103"/>
        <w:gridCol w:w="1843"/>
        <w:gridCol w:w="1701"/>
      </w:tblGrid>
      <w:tr w:rsidR="005755CB" w:rsidTr="00963604">
        <w:tc>
          <w:tcPr>
            <w:tcW w:w="766" w:type="dxa"/>
            <w:vMerge w:val="restart"/>
            <w:tcBorders>
              <w:top w:val="single" w:sz="4" w:space="0" w:color="auto"/>
              <w:left w:val="single" w:sz="4" w:space="0" w:color="auto"/>
              <w:bottom w:val="single" w:sz="4" w:space="0" w:color="auto"/>
              <w:right w:val="single" w:sz="4" w:space="0" w:color="auto"/>
            </w:tcBorders>
            <w:vAlign w:val="center"/>
          </w:tcPr>
          <w:p w:rsidR="005755CB" w:rsidRPr="009535E8" w:rsidRDefault="005755CB" w:rsidP="00963604">
            <w:pPr>
              <w:jc w:val="center"/>
              <w:rPr>
                <w:rFonts w:eastAsia="Calibri"/>
                <w:b/>
                <w:lang w:eastAsia="en-US"/>
              </w:rPr>
            </w:pPr>
            <w:r w:rsidRPr="009535E8">
              <w:rPr>
                <w:b/>
              </w:rPr>
              <w:t>№</w:t>
            </w:r>
            <w:r>
              <w:rPr>
                <w:b/>
              </w:rPr>
              <w:t xml:space="preserve"> </w:t>
            </w:r>
            <w:r w:rsidRPr="009535E8">
              <w:rPr>
                <w:b/>
              </w:rPr>
              <w:t>пп</w:t>
            </w:r>
          </w:p>
        </w:tc>
        <w:tc>
          <w:tcPr>
            <w:tcW w:w="5103" w:type="dxa"/>
            <w:vMerge w:val="restart"/>
            <w:tcBorders>
              <w:top w:val="single" w:sz="4" w:space="0" w:color="auto"/>
              <w:left w:val="single" w:sz="4" w:space="0" w:color="auto"/>
              <w:right w:val="single" w:sz="4" w:space="0" w:color="auto"/>
            </w:tcBorders>
            <w:vAlign w:val="center"/>
          </w:tcPr>
          <w:p w:rsidR="005755CB" w:rsidRPr="005A27F4" w:rsidRDefault="005755CB" w:rsidP="00963604">
            <w:pPr>
              <w:jc w:val="center"/>
              <w:rPr>
                <w:rFonts w:eastAsia="Calibri"/>
                <w:b/>
                <w:lang w:eastAsia="en-US"/>
              </w:rPr>
            </w:pPr>
            <w:r>
              <w:rPr>
                <w:b/>
              </w:rPr>
              <w:t xml:space="preserve">Государственные внутренние </w:t>
            </w:r>
            <w:r w:rsidRPr="005A27F4">
              <w:rPr>
                <w:b/>
              </w:rPr>
              <w:t>заимствования</w:t>
            </w:r>
          </w:p>
        </w:tc>
        <w:tc>
          <w:tcPr>
            <w:tcW w:w="3544" w:type="dxa"/>
            <w:gridSpan w:val="2"/>
            <w:tcBorders>
              <w:top w:val="single" w:sz="4" w:space="0" w:color="auto"/>
              <w:left w:val="single" w:sz="4" w:space="0" w:color="auto"/>
              <w:right w:val="single" w:sz="4" w:space="0" w:color="auto"/>
            </w:tcBorders>
          </w:tcPr>
          <w:p w:rsidR="005755CB" w:rsidRPr="005A27F4" w:rsidRDefault="005755CB" w:rsidP="00963604">
            <w:pPr>
              <w:rPr>
                <w:rFonts w:eastAsia="Calibri"/>
                <w:b/>
                <w:lang w:eastAsia="en-US"/>
              </w:rPr>
            </w:pPr>
            <w:r>
              <w:rPr>
                <w:rFonts w:eastAsia="Calibri"/>
                <w:b/>
                <w:lang w:eastAsia="en-US"/>
              </w:rPr>
              <w:t xml:space="preserve">                      </w:t>
            </w:r>
            <w:r w:rsidRPr="005A27F4">
              <w:rPr>
                <w:rFonts w:eastAsia="Calibri"/>
                <w:b/>
                <w:lang w:eastAsia="en-US"/>
              </w:rPr>
              <w:t>201</w:t>
            </w:r>
            <w:r>
              <w:rPr>
                <w:rFonts w:eastAsia="Calibri"/>
                <w:b/>
                <w:lang w:eastAsia="en-US"/>
              </w:rPr>
              <w:t xml:space="preserve">9 </w:t>
            </w:r>
            <w:r w:rsidRPr="005A27F4">
              <w:rPr>
                <w:rFonts w:eastAsia="Calibri"/>
                <w:b/>
                <w:lang w:eastAsia="en-US"/>
              </w:rPr>
              <w:t>год</w:t>
            </w:r>
          </w:p>
        </w:tc>
      </w:tr>
      <w:tr w:rsidR="005755CB" w:rsidTr="00963604">
        <w:tc>
          <w:tcPr>
            <w:tcW w:w="766" w:type="dxa"/>
            <w:vMerge/>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p>
        </w:tc>
        <w:tc>
          <w:tcPr>
            <w:tcW w:w="5103" w:type="dxa"/>
            <w:vMerge/>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p>
        </w:tc>
        <w:tc>
          <w:tcPr>
            <w:tcW w:w="1843"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t>Привлечение</w:t>
            </w:r>
          </w:p>
        </w:tc>
        <w:tc>
          <w:tcPr>
            <w:tcW w:w="1701"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t>Погашение</w:t>
            </w:r>
          </w:p>
        </w:tc>
      </w:tr>
      <w:tr w:rsidR="005755CB" w:rsidTr="00963604">
        <w:tc>
          <w:tcPr>
            <w:tcW w:w="766" w:type="dxa"/>
            <w:tcBorders>
              <w:top w:val="single" w:sz="4" w:space="0" w:color="auto"/>
              <w:left w:val="single" w:sz="4" w:space="0" w:color="auto"/>
              <w:bottom w:val="single" w:sz="4" w:space="0" w:color="auto"/>
              <w:right w:val="single" w:sz="4" w:space="0" w:color="auto"/>
            </w:tcBorders>
          </w:tcPr>
          <w:p w:rsidR="005755CB" w:rsidRDefault="005755CB" w:rsidP="00963604">
            <w:pPr>
              <w:jc w:val="center"/>
              <w:rPr>
                <w:rFonts w:eastAsia="Calibri"/>
                <w:lang w:eastAsia="en-US"/>
              </w:rPr>
            </w:pPr>
            <w:r>
              <w:t>1.</w:t>
            </w:r>
          </w:p>
        </w:tc>
        <w:tc>
          <w:tcPr>
            <w:tcW w:w="5103" w:type="dxa"/>
            <w:tcBorders>
              <w:top w:val="single" w:sz="4" w:space="0" w:color="auto"/>
              <w:left w:val="single" w:sz="4" w:space="0" w:color="auto"/>
              <w:bottom w:val="single" w:sz="4" w:space="0" w:color="auto"/>
              <w:right w:val="single" w:sz="4" w:space="0" w:color="auto"/>
            </w:tcBorders>
          </w:tcPr>
          <w:p w:rsidR="005755CB" w:rsidRPr="00331135" w:rsidRDefault="005755CB" w:rsidP="00963604">
            <w:pPr>
              <w:jc w:val="both"/>
              <w:rPr>
                <w:rFonts w:eastAsia="Calibri"/>
                <w:sz w:val="20"/>
                <w:szCs w:val="20"/>
                <w:lang w:eastAsia="en-US"/>
              </w:rPr>
            </w:pPr>
            <w:r w:rsidRPr="00331135">
              <w:rPr>
                <w:sz w:val="20"/>
                <w:szCs w:val="20"/>
              </w:rPr>
              <w:t>Кредиты кредитных организаций в валюте Российской Федерации</w:t>
            </w:r>
          </w:p>
          <w:p w:rsidR="005755CB" w:rsidRDefault="005755CB" w:rsidP="00963604">
            <w:pPr>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ind w:left="-237" w:firstLine="237"/>
              <w:jc w:val="right"/>
              <w:rPr>
                <w:rFonts w:eastAsia="Calibri"/>
                <w:lang w:eastAsia="en-US"/>
              </w:rPr>
            </w:pPr>
            <w:r w:rsidRPr="00331135">
              <w:rPr>
                <w:sz w:val="22"/>
                <w:szCs w:val="22"/>
              </w:rPr>
              <w:t>0,000</w:t>
            </w:r>
          </w:p>
        </w:tc>
        <w:tc>
          <w:tcPr>
            <w:tcW w:w="1701"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jc w:val="right"/>
              <w:rPr>
                <w:rFonts w:eastAsia="Calibri"/>
                <w:sz w:val="20"/>
                <w:szCs w:val="20"/>
                <w:lang w:eastAsia="en-US"/>
              </w:rPr>
            </w:pPr>
            <w:r w:rsidRPr="00331135">
              <w:rPr>
                <w:sz w:val="20"/>
                <w:szCs w:val="20"/>
              </w:rPr>
              <w:t>0,000</w:t>
            </w:r>
          </w:p>
        </w:tc>
      </w:tr>
      <w:tr w:rsidR="005755CB" w:rsidTr="00963604">
        <w:tc>
          <w:tcPr>
            <w:tcW w:w="766" w:type="dxa"/>
            <w:tcBorders>
              <w:top w:val="single" w:sz="4" w:space="0" w:color="auto"/>
              <w:left w:val="single" w:sz="4" w:space="0" w:color="auto"/>
              <w:bottom w:val="single" w:sz="4" w:space="0" w:color="auto"/>
              <w:right w:val="single" w:sz="4" w:space="0" w:color="auto"/>
            </w:tcBorders>
          </w:tcPr>
          <w:p w:rsidR="005755CB" w:rsidRDefault="005755CB" w:rsidP="00963604">
            <w:pPr>
              <w:jc w:val="center"/>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tcPr>
          <w:p w:rsidR="005755CB" w:rsidRDefault="005755CB" w:rsidP="00963604">
            <w:pPr>
              <w:jc w:val="both"/>
              <w:rPr>
                <w:rFonts w:eastAsia="Calibri"/>
                <w:lang w:eastAsia="en-US"/>
              </w:rPr>
            </w:pPr>
            <w:r>
              <w:t>Итого</w:t>
            </w:r>
          </w:p>
        </w:tc>
        <w:tc>
          <w:tcPr>
            <w:tcW w:w="1843"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c>
          <w:tcPr>
            <w:tcW w:w="1701"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r>
    </w:tbl>
    <w:p w:rsidR="005755CB" w:rsidRDefault="005755CB" w:rsidP="005755CB">
      <w:pPr>
        <w:jc w:val="both"/>
        <w:rPr>
          <w:rFonts w:eastAsia="Calibri"/>
          <w:lang w:eastAsia="en-US"/>
        </w:rPr>
      </w:pPr>
    </w:p>
    <w:p w:rsidR="005755CB" w:rsidRDefault="005755CB" w:rsidP="005755CB">
      <w:pPr>
        <w:pStyle w:val="2"/>
        <w:rPr>
          <w:sz w:val="24"/>
        </w:rPr>
      </w:pPr>
    </w:p>
    <w:p w:rsidR="005755CB" w:rsidRDefault="005755CB" w:rsidP="005755CB">
      <w:pPr>
        <w:jc w:val="right"/>
      </w:pPr>
      <w:r>
        <w:t xml:space="preserve">                   Приложение 7.1</w:t>
      </w:r>
    </w:p>
    <w:p w:rsidR="005755CB" w:rsidRDefault="005755CB" w:rsidP="005755CB">
      <w:pPr>
        <w:jc w:val="right"/>
      </w:pPr>
      <w:r>
        <w:t xml:space="preserve">                                                          к решению Собрания депутатов </w:t>
      </w:r>
      <w:r>
        <w:br/>
        <w:t xml:space="preserve">                                                          Хочашевского сельского поселения </w:t>
      </w:r>
      <w:r>
        <w:br/>
        <w:t xml:space="preserve">                                                          Ядринского района Чувашской Республики </w:t>
      </w:r>
    </w:p>
    <w:p w:rsidR="005755CB" w:rsidRDefault="005755CB" w:rsidP="005755CB">
      <w:pPr>
        <w:jc w:val="right"/>
      </w:pPr>
      <w:r>
        <w:br/>
        <w:t xml:space="preserve">                        от  "__" _____ 2018 г. №</w:t>
      </w:r>
    </w:p>
    <w:p w:rsidR="005755CB" w:rsidRPr="00460B4C" w:rsidRDefault="005755CB" w:rsidP="005755CB"/>
    <w:p w:rsidR="005755CB" w:rsidRPr="00460B4C" w:rsidRDefault="005755CB" w:rsidP="005755CB">
      <w:pPr>
        <w:pStyle w:val="2"/>
        <w:rPr>
          <w:i/>
          <w:sz w:val="24"/>
        </w:rPr>
      </w:pPr>
    </w:p>
    <w:p w:rsidR="005755CB" w:rsidRDefault="005755CB" w:rsidP="005755CB">
      <w:pPr>
        <w:jc w:val="center"/>
        <w:rPr>
          <w:b/>
        </w:rPr>
      </w:pPr>
      <w:r>
        <w:rPr>
          <w:b/>
        </w:rPr>
        <w:t xml:space="preserve">П Р О Г Р А М </w:t>
      </w:r>
      <w:proofErr w:type="spellStart"/>
      <w:proofErr w:type="gramStart"/>
      <w:r>
        <w:rPr>
          <w:b/>
        </w:rPr>
        <w:t>М</w:t>
      </w:r>
      <w:proofErr w:type="spellEnd"/>
      <w:proofErr w:type="gramEnd"/>
      <w:r>
        <w:rPr>
          <w:b/>
        </w:rPr>
        <w:t xml:space="preserve"> А</w:t>
      </w:r>
    </w:p>
    <w:p w:rsidR="005755CB" w:rsidRDefault="005755CB" w:rsidP="005755CB">
      <w:pPr>
        <w:jc w:val="center"/>
        <w:rPr>
          <w:b/>
        </w:rPr>
      </w:pPr>
      <w:r>
        <w:rPr>
          <w:b/>
        </w:rPr>
        <w:t xml:space="preserve">муниципальных внутренних заимствований </w:t>
      </w:r>
    </w:p>
    <w:p w:rsidR="005755CB" w:rsidRDefault="005755CB" w:rsidP="005755CB">
      <w:pPr>
        <w:jc w:val="center"/>
        <w:rPr>
          <w:b/>
        </w:rPr>
      </w:pPr>
      <w:r>
        <w:rPr>
          <w:b/>
        </w:rPr>
        <w:t xml:space="preserve">Хочашевского сельского поселения Ядринского района </w:t>
      </w:r>
    </w:p>
    <w:p w:rsidR="005755CB" w:rsidRDefault="005755CB" w:rsidP="005755CB">
      <w:pPr>
        <w:jc w:val="center"/>
        <w:rPr>
          <w:b/>
        </w:rPr>
      </w:pPr>
      <w:r>
        <w:rPr>
          <w:b/>
        </w:rPr>
        <w:t xml:space="preserve">Чувашской Республики на плановый период 2020 и 2021  годов </w:t>
      </w:r>
    </w:p>
    <w:p w:rsidR="005755CB" w:rsidRDefault="005755CB" w:rsidP="005755CB">
      <w:pPr>
        <w:ind w:left="6237"/>
        <w:jc w:val="center"/>
        <w:rPr>
          <w:i/>
        </w:rPr>
      </w:pPr>
    </w:p>
    <w:p w:rsidR="005755CB" w:rsidRDefault="005755CB" w:rsidP="005755CB">
      <w:pPr>
        <w:ind w:left="6237"/>
        <w:jc w:val="right"/>
        <w:rPr>
          <w:iCs/>
        </w:rPr>
      </w:pPr>
      <w:r>
        <w:rPr>
          <w:iCs/>
        </w:rPr>
        <w:t>(тыс. рублей)</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3402"/>
        <w:gridCol w:w="1276"/>
        <w:gridCol w:w="1134"/>
        <w:gridCol w:w="1417"/>
        <w:gridCol w:w="1276"/>
      </w:tblGrid>
      <w:tr w:rsidR="005755CB" w:rsidTr="00963604">
        <w:tc>
          <w:tcPr>
            <w:tcW w:w="766" w:type="dxa"/>
            <w:vMerge w:val="restart"/>
            <w:tcBorders>
              <w:top w:val="single" w:sz="4" w:space="0" w:color="auto"/>
              <w:left w:val="single" w:sz="4" w:space="0" w:color="auto"/>
              <w:bottom w:val="single" w:sz="4" w:space="0" w:color="auto"/>
              <w:right w:val="single" w:sz="4" w:space="0" w:color="auto"/>
            </w:tcBorders>
            <w:vAlign w:val="center"/>
          </w:tcPr>
          <w:p w:rsidR="005755CB" w:rsidRPr="009535E8" w:rsidRDefault="005755CB" w:rsidP="00963604">
            <w:pPr>
              <w:jc w:val="center"/>
              <w:rPr>
                <w:rFonts w:eastAsia="Calibri"/>
                <w:b/>
                <w:lang w:eastAsia="en-US"/>
              </w:rPr>
            </w:pPr>
            <w:r w:rsidRPr="009535E8">
              <w:rPr>
                <w:b/>
              </w:rPr>
              <w:t>№</w:t>
            </w:r>
            <w:r>
              <w:rPr>
                <w:b/>
              </w:rPr>
              <w:t xml:space="preserve"> </w:t>
            </w:r>
            <w:r w:rsidRPr="009535E8">
              <w:rPr>
                <w:b/>
              </w:rPr>
              <w:t>пп</w:t>
            </w:r>
          </w:p>
        </w:tc>
        <w:tc>
          <w:tcPr>
            <w:tcW w:w="3402" w:type="dxa"/>
            <w:vMerge w:val="restart"/>
            <w:tcBorders>
              <w:top w:val="single" w:sz="4" w:space="0" w:color="auto"/>
              <w:left w:val="single" w:sz="4" w:space="0" w:color="auto"/>
              <w:right w:val="single" w:sz="4" w:space="0" w:color="auto"/>
            </w:tcBorders>
            <w:vAlign w:val="center"/>
          </w:tcPr>
          <w:p w:rsidR="005755CB" w:rsidRPr="005A27F4" w:rsidRDefault="005755CB" w:rsidP="00963604">
            <w:pPr>
              <w:jc w:val="center"/>
              <w:rPr>
                <w:rFonts w:eastAsia="Calibri"/>
                <w:b/>
                <w:lang w:eastAsia="en-US"/>
              </w:rPr>
            </w:pPr>
            <w:r>
              <w:rPr>
                <w:b/>
              </w:rPr>
              <w:t xml:space="preserve">Государственные внутренние </w:t>
            </w:r>
            <w:r w:rsidRPr="005A27F4">
              <w:rPr>
                <w:b/>
              </w:rPr>
              <w:t>заимствования</w:t>
            </w:r>
          </w:p>
        </w:tc>
        <w:tc>
          <w:tcPr>
            <w:tcW w:w="2410" w:type="dxa"/>
            <w:gridSpan w:val="2"/>
            <w:tcBorders>
              <w:top w:val="single" w:sz="4" w:space="0" w:color="auto"/>
              <w:left w:val="single" w:sz="4" w:space="0" w:color="auto"/>
              <w:right w:val="single" w:sz="4" w:space="0" w:color="auto"/>
            </w:tcBorders>
          </w:tcPr>
          <w:p w:rsidR="005755CB" w:rsidRPr="005A27F4" w:rsidRDefault="005755CB" w:rsidP="00963604">
            <w:pPr>
              <w:jc w:val="center"/>
              <w:rPr>
                <w:rFonts w:eastAsia="Calibri"/>
                <w:b/>
                <w:lang w:eastAsia="en-US"/>
              </w:rPr>
            </w:pPr>
            <w:r w:rsidRPr="005A27F4">
              <w:rPr>
                <w:rFonts w:eastAsia="Calibri"/>
                <w:b/>
                <w:lang w:eastAsia="en-US"/>
              </w:rPr>
              <w:t>20</w:t>
            </w:r>
            <w:r>
              <w:rPr>
                <w:rFonts w:eastAsia="Calibri"/>
                <w:b/>
                <w:lang w:eastAsia="en-US"/>
              </w:rPr>
              <w:t>20</w:t>
            </w:r>
            <w:r w:rsidRPr="005A27F4">
              <w:rPr>
                <w:rFonts w:eastAsia="Calibri"/>
                <w:b/>
                <w:lang w:eastAsia="en-US"/>
              </w:rPr>
              <w:t xml:space="preserve"> год</w:t>
            </w:r>
          </w:p>
        </w:tc>
        <w:tc>
          <w:tcPr>
            <w:tcW w:w="2693" w:type="dxa"/>
            <w:gridSpan w:val="2"/>
            <w:tcBorders>
              <w:top w:val="single" w:sz="4" w:space="0" w:color="auto"/>
              <w:left w:val="single" w:sz="4" w:space="0" w:color="auto"/>
              <w:right w:val="single" w:sz="4" w:space="0" w:color="auto"/>
            </w:tcBorders>
          </w:tcPr>
          <w:p w:rsidR="005755CB" w:rsidRPr="005A27F4" w:rsidRDefault="005755CB" w:rsidP="00963604">
            <w:pPr>
              <w:jc w:val="center"/>
              <w:rPr>
                <w:rFonts w:eastAsia="Calibri"/>
                <w:b/>
                <w:lang w:eastAsia="en-US"/>
              </w:rPr>
            </w:pPr>
            <w:r w:rsidRPr="005A27F4">
              <w:rPr>
                <w:rFonts w:eastAsia="Calibri"/>
                <w:b/>
                <w:lang w:eastAsia="en-US"/>
              </w:rPr>
              <w:t>20</w:t>
            </w:r>
            <w:r>
              <w:rPr>
                <w:rFonts w:eastAsia="Calibri"/>
                <w:b/>
                <w:lang w:eastAsia="en-US"/>
              </w:rPr>
              <w:t>21</w:t>
            </w:r>
            <w:r w:rsidRPr="005A27F4">
              <w:rPr>
                <w:rFonts w:eastAsia="Calibri"/>
                <w:b/>
                <w:lang w:eastAsia="en-US"/>
              </w:rPr>
              <w:t xml:space="preserve"> год</w:t>
            </w:r>
          </w:p>
        </w:tc>
      </w:tr>
      <w:tr w:rsidR="005755CB" w:rsidTr="00963604">
        <w:tc>
          <w:tcPr>
            <w:tcW w:w="766" w:type="dxa"/>
            <w:vMerge/>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p>
        </w:tc>
        <w:tc>
          <w:tcPr>
            <w:tcW w:w="3402" w:type="dxa"/>
            <w:vMerge/>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p>
        </w:tc>
        <w:tc>
          <w:tcPr>
            <w:tcW w:w="1276"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t>Привлече</w:t>
            </w:r>
            <w:r w:rsidRPr="005A27F4">
              <w:rPr>
                <w:b/>
              </w:rPr>
              <w:lastRenderedPageBreak/>
              <w:t>ние</w:t>
            </w:r>
          </w:p>
        </w:tc>
        <w:tc>
          <w:tcPr>
            <w:tcW w:w="1134"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lastRenderedPageBreak/>
              <w:t>Привлеч</w:t>
            </w:r>
            <w:r w:rsidRPr="005A27F4">
              <w:rPr>
                <w:b/>
              </w:rPr>
              <w:lastRenderedPageBreak/>
              <w:t>ение</w:t>
            </w:r>
          </w:p>
        </w:tc>
        <w:tc>
          <w:tcPr>
            <w:tcW w:w="1417"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lastRenderedPageBreak/>
              <w:t>Привлечен</w:t>
            </w:r>
            <w:r w:rsidRPr="005A27F4">
              <w:rPr>
                <w:b/>
              </w:rPr>
              <w:lastRenderedPageBreak/>
              <w:t>ие</w:t>
            </w:r>
          </w:p>
        </w:tc>
        <w:tc>
          <w:tcPr>
            <w:tcW w:w="1276" w:type="dxa"/>
            <w:tcBorders>
              <w:left w:val="single" w:sz="4" w:space="0" w:color="auto"/>
              <w:bottom w:val="single" w:sz="4" w:space="0" w:color="auto"/>
              <w:right w:val="single" w:sz="4" w:space="0" w:color="auto"/>
            </w:tcBorders>
            <w:vAlign w:val="center"/>
          </w:tcPr>
          <w:p w:rsidR="005755CB" w:rsidRPr="005A27F4" w:rsidRDefault="005755CB" w:rsidP="00963604">
            <w:pPr>
              <w:jc w:val="center"/>
              <w:rPr>
                <w:rFonts w:eastAsia="Calibri"/>
                <w:b/>
                <w:lang w:eastAsia="en-US"/>
              </w:rPr>
            </w:pPr>
            <w:r w:rsidRPr="005A27F4">
              <w:rPr>
                <w:b/>
              </w:rPr>
              <w:lastRenderedPageBreak/>
              <w:t>Погашени</w:t>
            </w:r>
            <w:r w:rsidRPr="005A27F4">
              <w:rPr>
                <w:b/>
              </w:rPr>
              <w:lastRenderedPageBreak/>
              <w:t>е</w:t>
            </w:r>
          </w:p>
        </w:tc>
      </w:tr>
      <w:tr w:rsidR="005755CB" w:rsidTr="00963604">
        <w:tc>
          <w:tcPr>
            <w:tcW w:w="766" w:type="dxa"/>
            <w:tcBorders>
              <w:top w:val="single" w:sz="4" w:space="0" w:color="auto"/>
              <w:left w:val="single" w:sz="4" w:space="0" w:color="auto"/>
              <w:bottom w:val="single" w:sz="4" w:space="0" w:color="auto"/>
              <w:right w:val="single" w:sz="4" w:space="0" w:color="auto"/>
            </w:tcBorders>
          </w:tcPr>
          <w:p w:rsidR="005755CB" w:rsidRDefault="005755CB" w:rsidP="00963604">
            <w:pPr>
              <w:jc w:val="center"/>
              <w:rPr>
                <w:rFonts w:eastAsia="Calibri"/>
                <w:lang w:eastAsia="en-US"/>
              </w:rPr>
            </w:pPr>
            <w:r>
              <w:lastRenderedPageBreak/>
              <w:t>1.</w:t>
            </w:r>
          </w:p>
        </w:tc>
        <w:tc>
          <w:tcPr>
            <w:tcW w:w="3402" w:type="dxa"/>
            <w:tcBorders>
              <w:top w:val="single" w:sz="4" w:space="0" w:color="auto"/>
              <w:left w:val="single" w:sz="4" w:space="0" w:color="auto"/>
              <w:bottom w:val="single" w:sz="4" w:space="0" w:color="auto"/>
              <w:right w:val="single" w:sz="4" w:space="0" w:color="auto"/>
            </w:tcBorders>
          </w:tcPr>
          <w:p w:rsidR="005755CB" w:rsidRPr="00331135" w:rsidRDefault="005755CB" w:rsidP="00963604">
            <w:pPr>
              <w:jc w:val="both"/>
              <w:rPr>
                <w:rFonts w:eastAsia="Calibri"/>
                <w:sz w:val="20"/>
                <w:szCs w:val="20"/>
                <w:lang w:eastAsia="en-US"/>
              </w:rPr>
            </w:pPr>
            <w:r w:rsidRPr="00331135">
              <w:rPr>
                <w:sz w:val="20"/>
                <w:szCs w:val="20"/>
              </w:rPr>
              <w:t>Кредиты кредитных организаций в валюте Российской Федерации</w:t>
            </w:r>
          </w:p>
          <w:p w:rsidR="005755CB" w:rsidRDefault="005755CB" w:rsidP="00963604">
            <w:pPr>
              <w:jc w:val="both"/>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ind w:left="-237" w:firstLine="237"/>
              <w:jc w:val="right"/>
              <w:rPr>
                <w:rFonts w:eastAsia="Calibri"/>
                <w:lang w:eastAsia="en-US"/>
              </w:rPr>
            </w:pPr>
            <w:r w:rsidRPr="00331135">
              <w:rPr>
                <w:sz w:val="22"/>
                <w:szCs w:val="22"/>
              </w:rPr>
              <w:t>0,000</w:t>
            </w:r>
          </w:p>
        </w:tc>
        <w:tc>
          <w:tcPr>
            <w:tcW w:w="1134"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ind w:left="-237" w:firstLine="237"/>
              <w:jc w:val="right"/>
              <w:rPr>
                <w:rFonts w:eastAsia="Calibri"/>
                <w:lang w:eastAsia="en-US"/>
              </w:rPr>
            </w:pPr>
            <w:r w:rsidRPr="00331135">
              <w:rPr>
                <w:sz w:val="22"/>
                <w:szCs w:val="22"/>
              </w:rPr>
              <w:t>0,000</w:t>
            </w:r>
          </w:p>
        </w:tc>
        <w:tc>
          <w:tcPr>
            <w:tcW w:w="1417"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ind w:left="-237" w:firstLine="237"/>
              <w:jc w:val="right"/>
              <w:rPr>
                <w:rFonts w:eastAsia="Calibri"/>
                <w:lang w:eastAsia="en-US"/>
              </w:rPr>
            </w:pPr>
            <w:r w:rsidRPr="00331135">
              <w:rPr>
                <w:sz w:val="22"/>
                <w:szCs w:val="22"/>
              </w:rPr>
              <w:t>0,000</w:t>
            </w:r>
          </w:p>
        </w:tc>
        <w:tc>
          <w:tcPr>
            <w:tcW w:w="1276"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p>
          <w:p w:rsidR="005755CB" w:rsidRPr="00331135" w:rsidRDefault="005755CB" w:rsidP="00963604">
            <w:pPr>
              <w:jc w:val="right"/>
              <w:rPr>
                <w:rFonts w:eastAsia="Calibri"/>
                <w:sz w:val="20"/>
                <w:szCs w:val="20"/>
                <w:lang w:eastAsia="en-US"/>
              </w:rPr>
            </w:pPr>
            <w:r w:rsidRPr="00331135">
              <w:rPr>
                <w:sz w:val="20"/>
                <w:szCs w:val="20"/>
              </w:rPr>
              <w:t>0,000</w:t>
            </w:r>
          </w:p>
        </w:tc>
      </w:tr>
      <w:tr w:rsidR="005755CB" w:rsidTr="00963604">
        <w:tc>
          <w:tcPr>
            <w:tcW w:w="766" w:type="dxa"/>
            <w:tcBorders>
              <w:top w:val="single" w:sz="4" w:space="0" w:color="auto"/>
              <w:left w:val="single" w:sz="4" w:space="0" w:color="auto"/>
              <w:bottom w:val="single" w:sz="4" w:space="0" w:color="auto"/>
              <w:right w:val="single" w:sz="4" w:space="0" w:color="auto"/>
            </w:tcBorders>
          </w:tcPr>
          <w:p w:rsidR="005755CB" w:rsidRDefault="005755CB" w:rsidP="00963604">
            <w:pPr>
              <w:jc w:val="center"/>
              <w:rPr>
                <w:rFonts w:eastAsia="Calibri"/>
                <w:lang w:eastAsia="en-US"/>
              </w:rPr>
            </w:pPr>
          </w:p>
        </w:tc>
        <w:tc>
          <w:tcPr>
            <w:tcW w:w="3402" w:type="dxa"/>
            <w:tcBorders>
              <w:top w:val="single" w:sz="4" w:space="0" w:color="auto"/>
              <w:left w:val="single" w:sz="4" w:space="0" w:color="auto"/>
              <w:bottom w:val="single" w:sz="4" w:space="0" w:color="auto"/>
              <w:right w:val="single" w:sz="4" w:space="0" w:color="auto"/>
            </w:tcBorders>
          </w:tcPr>
          <w:p w:rsidR="005755CB" w:rsidRDefault="005755CB" w:rsidP="00963604">
            <w:pPr>
              <w:jc w:val="both"/>
              <w:rPr>
                <w:rFonts w:eastAsia="Calibri"/>
                <w:lang w:eastAsia="en-US"/>
              </w:rPr>
            </w:pPr>
            <w:r>
              <w:t>Итого</w:t>
            </w:r>
          </w:p>
        </w:tc>
        <w:tc>
          <w:tcPr>
            <w:tcW w:w="1276"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c>
          <w:tcPr>
            <w:tcW w:w="1134"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c>
          <w:tcPr>
            <w:tcW w:w="1417"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c>
          <w:tcPr>
            <w:tcW w:w="1276" w:type="dxa"/>
            <w:tcBorders>
              <w:top w:val="single" w:sz="4" w:space="0" w:color="auto"/>
              <w:left w:val="single" w:sz="4" w:space="0" w:color="auto"/>
              <w:bottom w:val="single" w:sz="4" w:space="0" w:color="auto"/>
              <w:right w:val="single" w:sz="4" w:space="0" w:color="auto"/>
            </w:tcBorders>
          </w:tcPr>
          <w:p w:rsidR="005755CB" w:rsidRDefault="005755CB" w:rsidP="00963604">
            <w:pPr>
              <w:jc w:val="right"/>
              <w:rPr>
                <w:rFonts w:eastAsia="Calibri"/>
                <w:lang w:eastAsia="en-US"/>
              </w:rPr>
            </w:pPr>
            <w:r>
              <w:t>0,000</w:t>
            </w:r>
          </w:p>
        </w:tc>
      </w:tr>
    </w:tbl>
    <w:p w:rsidR="005755CB" w:rsidRDefault="005755CB" w:rsidP="005755CB"/>
    <w:p w:rsidR="005755CB" w:rsidRDefault="005755CB" w:rsidP="005755CB">
      <w:pPr>
        <w:jc w:val="right"/>
      </w:pPr>
      <w:r>
        <w:t xml:space="preserve">                                                                                                        Приложение 8 </w:t>
      </w:r>
    </w:p>
    <w:p w:rsidR="005755CB" w:rsidRDefault="005755CB" w:rsidP="005755CB">
      <w:pPr>
        <w:jc w:val="right"/>
      </w:pPr>
      <w:r>
        <w:t xml:space="preserve">                                                                                                        к решению Собрания депутатов </w:t>
      </w:r>
    </w:p>
    <w:p w:rsidR="005755CB" w:rsidRDefault="005755CB" w:rsidP="005755CB">
      <w:pPr>
        <w:jc w:val="right"/>
      </w:pPr>
      <w:r>
        <w:t xml:space="preserve">                                                                                                               Хочашевского сельского поселения </w:t>
      </w:r>
    </w:p>
    <w:p w:rsidR="005755CB" w:rsidRDefault="005755CB" w:rsidP="005755CB">
      <w:pPr>
        <w:jc w:val="right"/>
      </w:pPr>
      <w:r>
        <w:t xml:space="preserve">                                                                                                                           Ядринского района Чувашской Республики</w:t>
      </w:r>
    </w:p>
    <w:p w:rsidR="005755CB" w:rsidRDefault="005755CB" w:rsidP="005755CB">
      <w:pPr>
        <w:jc w:val="right"/>
      </w:pPr>
      <w:r>
        <w:t xml:space="preserve">                                                                                                                      от  "05"  декабря 2018 г. №1</w:t>
      </w:r>
    </w:p>
    <w:p w:rsidR="005755CB" w:rsidRDefault="005755CB" w:rsidP="005755CB">
      <w:pPr>
        <w:jc w:val="right"/>
        <w:rPr>
          <w:b/>
        </w:rPr>
      </w:pPr>
    </w:p>
    <w:p w:rsidR="005755CB" w:rsidRDefault="005755CB" w:rsidP="005755CB">
      <w:pPr>
        <w:jc w:val="center"/>
        <w:rPr>
          <w:b/>
        </w:rPr>
      </w:pPr>
      <w:r>
        <w:rPr>
          <w:b/>
        </w:rPr>
        <w:t>П Р О Г Р А М</w:t>
      </w:r>
      <w:r w:rsidRPr="00546646">
        <w:rPr>
          <w:b/>
        </w:rPr>
        <w:t xml:space="preserve"> </w:t>
      </w:r>
      <w:proofErr w:type="spellStart"/>
      <w:proofErr w:type="gramStart"/>
      <w:r w:rsidRPr="00546646">
        <w:rPr>
          <w:b/>
        </w:rPr>
        <w:t>М</w:t>
      </w:r>
      <w:proofErr w:type="spellEnd"/>
      <w:proofErr w:type="gramEnd"/>
      <w:r>
        <w:rPr>
          <w:b/>
        </w:rPr>
        <w:t xml:space="preserve"> А</w:t>
      </w:r>
    </w:p>
    <w:p w:rsidR="005755CB" w:rsidRDefault="005755CB" w:rsidP="005755CB">
      <w:pPr>
        <w:jc w:val="center"/>
        <w:rPr>
          <w:b/>
        </w:rPr>
      </w:pPr>
      <w:r>
        <w:rPr>
          <w:b/>
        </w:rPr>
        <w:t xml:space="preserve">муниципальных гарантий  Хочашевского </w:t>
      </w:r>
      <w:r w:rsidRPr="0088404B">
        <w:rPr>
          <w:b/>
        </w:rPr>
        <w:t xml:space="preserve">сельского поселения </w:t>
      </w:r>
      <w:r>
        <w:rPr>
          <w:b/>
        </w:rPr>
        <w:t xml:space="preserve">Ядринского района Чувашской Республики </w:t>
      </w:r>
    </w:p>
    <w:p w:rsidR="005755CB" w:rsidRDefault="005755CB" w:rsidP="005755CB">
      <w:pPr>
        <w:jc w:val="center"/>
        <w:rPr>
          <w:b/>
        </w:rPr>
      </w:pPr>
      <w:r>
        <w:rPr>
          <w:b/>
        </w:rPr>
        <w:t>в валюте Российской Федерации на 2019 год и плановый период 2020 и 2021 годов</w:t>
      </w:r>
    </w:p>
    <w:p w:rsidR="005755CB" w:rsidRDefault="005755CB" w:rsidP="005755CB">
      <w:pPr>
        <w:jc w:val="center"/>
      </w:pPr>
    </w:p>
    <w:p w:rsidR="005755CB" w:rsidRDefault="005755CB" w:rsidP="005755CB">
      <w:pPr>
        <w:numPr>
          <w:ilvl w:val="1"/>
          <w:numId w:val="17"/>
        </w:numPr>
        <w:tabs>
          <w:tab w:val="left" w:pos="1080"/>
        </w:tabs>
        <w:suppressAutoHyphens w:val="0"/>
        <w:ind w:left="900" w:firstLine="680"/>
        <w:jc w:val="both"/>
        <w:rPr>
          <w:b/>
        </w:rPr>
      </w:pPr>
      <w:r>
        <w:rPr>
          <w:b/>
        </w:rPr>
        <w:t xml:space="preserve">Перечень подлежащих предоставлению в 2019, 2020 и 2021 годах муниципальных гарантий Хочашевского </w:t>
      </w:r>
      <w:r w:rsidRPr="0088404B">
        <w:rPr>
          <w:b/>
        </w:rPr>
        <w:t>сельского поселения</w:t>
      </w:r>
      <w:r>
        <w:rPr>
          <w:b/>
        </w:rPr>
        <w:t xml:space="preserve">  Ядринского района Чувашской Республики</w:t>
      </w:r>
    </w:p>
    <w:tbl>
      <w:tblPr>
        <w:tblW w:w="4578" w:type="pct"/>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
        <w:gridCol w:w="2006"/>
        <w:gridCol w:w="1702"/>
        <w:gridCol w:w="1026"/>
        <w:gridCol w:w="1043"/>
        <w:gridCol w:w="1043"/>
        <w:gridCol w:w="1491"/>
      </w:tblGrid>
      <w:tr w:rsidR="005755CB" w:rsidTr="00963604">
        <w:tc>
          <w:tcPr>
            <w:tcW w:w="238" w:type="pct"/>
            <w:vMerge w:val="restart"/>
            <w:tcBorders>
              <w:left w:val="single" w:sz="4" w:space="0" w:color="auto"/>
              <w:bottom w:val="single" w:sz="4" w:space="0" w:color="auto"/>
            </w:tcBorders>
            <w:vAlign w:val="center"/>
          </w:tcPr>
          <w:p w:rsidR="005755CB" w:rsidRPr="00193E43" w:rsidRDefault="005755CB" w:rsidP="00963604">
            <w:pPr>
              <w:jc w:val="center"/>
            </w:pPr>
            <w:r w:rsidRPr="00193E43">
              <w:rPr>
                <w:sz w:val="22"/>
                <w:szCs w:val="22"/>
              </w:rPr>
              <w:t>№</w:t>
            </w:r>
          </w:p>
          <w:p w:rsidR="005755CB" w:rsidRPr="00193E43" w:rsidRDefault="005755CB" w:rsidP="00963604">
            <w:pPr>
              <w:jc w:val="center"/>
            </w:pPr>
            <w:r w:rsidRPr="00193E43">
              <w:rPr>
                <w:sz w:val="22"/>
                <w:szCs w:val="22"/>
              </w:rPr>
              <w:t>пп</w:t>
            </w:r>
          </w:p>
        </w:tc>
        <w:tc>
          <w:tcPr>
            <w:tcW w:w="1190" w:type="pct"/>
            <w:vMerge w:val="restart"/>
            <w:vAlign w:val="center"/>
          </w:tcPr>
          <w:p w:rsidR="005755CB" w:rsidRPr="00193E43" w:rsidRDefault="005755CB" w:rsidP="00963604">
            <w:pPr>
              <w:jc w:val="center"/>
            </w:pPr>
            <w:r w:rsidRPr="00193E43">
              <w:rPr>
                <w:sz w:val="22"/>
                <w:szCs w:val="22"/>
              </w:rPr>
              <w:t>Наименование принципала</w:t>
            </w:r>
          </w:p>
        </w:tc>
        <w:tc>
          <w:tcPr>
            <w:tcW w:w="763" w:type="pct"/>
            <w:vMerge w:val="restart"/>
            <w:vAlign w:val="center"/>
          </w:tcPr>
          <w:p w:rsidR="005755CB" w:rsidRPr="00193E43" w:rsidRDefault="005755CB" w:rsidP="00963604">
            <w:pPr>
              <w:jc w:val="center"/>
            </w:pPr>
            <w:r w:rsidRPr="00193E43">
              <w:rPr>
                <w:sz w:val="22"/>
                <w:szCs w:val="22"/>
              </w:rPr>
              <w:t>Цель гарантирования</w:t>
            </w:r>
          </w:p>
        </w:tc>
        <w:tc>
          <w:tcPr>
            <w:tcW w:w="1913" w:type="pct"/>
            <w:gridSpan w:val="3"/>
            <w:tcBorders>
              <w:bottom w:val="single" w:sz="4" w:space="0" w:color="auto"/>
            </w:tcBorders>
          </w:tcPr>
          <w:p w:rsidR="005755CB" w:rsidRPr="00193E43" w:rsidRDefault="005755CB" w:rsidP="00963604">
            <w:pPr>
              <w:jc w:val="center"/>
            </w:pPr>
            <w:r w:rsidRPr="00193E43">
              <w:rPr>
                <w:sz w:val="22"/>
                <w:szCs w:val="22"/>
              </w:rPr>
              <w:t xml:space="preserve">Сумма муниципальной гарантии </w:t>
            </w:r>
            <w:r>
              <w:rPr>
                <w:sz w:val="22"/>
                <w:szCs w:val="22"/>
              </w:rPr>
              <w:t>Хочашевского</w:t>
            </w:r>
            <w:r w:rsidRPr="00193E43">
              <w:rPr>
                <w:sz w:val="22"/>
                <w:szCs w:val="22"/>
              </w:rPr>
              <w:br/>
              <w:t>сельского поселения Ядринского района Чувашской Республики, тыс. рублей</w:t>
            </w:r>
          </w:p>
        </w:tc>
        <w:tc>
          <w:tcPr>
            <w:tcW w:w="897" w:type="pct"/>
            <w:tcBorders>
              <w:bottom w:val="single" w:sz="4" w:space="0" w:color="000000"/>
              <w:right w:val="single" w:sz="4" w:space="0" w:color="auto"/>
            </w:tcBorders>
            <w:vAlign w:val="center"/>
          </w:tcPr>
          <w:p w:rsidR="005755CB" w:rsidRPr="00193E43" w:rsidRDefault="005755CB" w:rsidP="00963604">
            <w:pPr>
              <w:jc w:val="center"/>
            </w:pPr>
            <w:r w:rsidRPr="00193E43">
              <w:rPr>
                <w:sz w:val="22"/>
                <w:szCs w:val="22"/>
              </w:rPr>
              <w:t>Наличие права регрессного требования</w:t>
            </w:r>
          </w:p>
        </w:tc>
      </w:tr>
      <w:tr w:rsidR="005755CB" w:rsidTr="00963604">
        <w:tc>
          <w:tcPr>
            <w:tcW w:w="238" w:type="pct"/>
            <w:vMerge/>
            <w:tcBorders>
              <w:left w:val="single" w:sz="4" w:space="0" w:color="auto"/>
              <w:bottom w:val="single" w:sz="4" w:space="0" w:color="auto"/>
            </w:tcBorders>
            <w:vAlign w:val="center"/>
          </w:tcPr>
          <w:p w:rsidR="005755CB" w:rsidRPr="00193E43" w:rsidRDefault="005755CB" w:rsidP="00963604">
            <w:pPr>
              <w:jc w:val="center"/>
            </w:pPr>
          </w:p>
        </w:tc>
        <w:tc>
          <w:tcPr>
            <w:tcW w:w="1190" w:type="pct"/>
            <w:vMerge/>
            <w:tcBorders>
              <w:bottom w:val="single" w:sz="4" w:space="0" w:color="auto"/>
            </w:tcBorders>
            <w:vAlign w:val="center"/>
          </w:tcPr>
          <w:p w:rsidR="005755CB" w:rsidRPr="00193E43" w:rsidRDefault="005755CB" w:rsidP="00963604">
            <w:pPr>
              <w:jc w:val="center"/>
            </w:pPr>
          </w:p>
        </w:tc>
        <w:tc>
          <w:tcPr>
            <w:tcW w:w="763" w:type="pct"/>
            <w:vMerge/>
            <w:tcBorders>
              <w:bottom w:val="single" w:sz="4" w:space="0" w:color="auto"/>
            </w:tcBorders>
            <w:vAlign w:val="center"/>
          </w:tcPr>
          <w:p w:rsidR="005755CB" w:rsidRPr="00193E43" w:rsidRDefault="005755CB" w:rsidP="00963604">
            <w:pPr>
              <w:jc w:val="center"/>
            </w:pPr>
          </w:p>
        </w:tc>
        <w:tc>
          <w:tcPr>
            <w:tcW w:w="631" w:type="pct"/>
            <w:tcBorders>
              <w:bottom w:val="single" w:sz="4" w:space="0" w:color="auto"/>
            </w:tcBorders>
          </w:tcPr>
          <w:p w:rsidR="005755CB" w:rsidRPr="00193E43" w:rsidRDefault="005755CB" w:rsidP="00963604">
            <w:pPr>
              <w:jc w:val="center"/>
            </w:pPr>
            <w:r w:rsidRPr="00193E43">
              <w:rPr>
                <w:sz w:val="22"/>
                <w:szCs w:val="22"/>
              </w:rPr>
              <w:t>201</w:t>
            </w:r>
            <w:r>
              <w:rPr>
                <w:sz w:val="22"/>
                <w:szCs w:val="22"/>
              </w:rPr>
              <w:t>9</w:t>
            </w:r>
            <w:r w:rsidRPr="00193E43">
              <w:rPr>
                <w:sz w:val="22"/>
                <w:szCs w:val="22"/>
              </w:rPr>
              <w:t xml:space="preserve"> год</w:t>
            </w:r>
          </w:p>
        </w:tc>
        <w:tc>
          <w:tcPr>
            <w:tcW w:w="641" w:type="pct"/>
            <w:tcBorders>
              <w:bottom w:val="single" w:sz="4" w:space="0" w:color="auto"/>
            </w:tcBorders>
          </w:tcPr>
          <w:p w:rsidR="005755CB" w:rsidRPr="00193E43" w:rsidRDefault="005755CB" w:rsidP="00963604">
            <w:pPr>
              <w:jc w:val="center"/>
            </w:pPr>
            <w:r w:rsidRPr="00193E43">
              <w:rPr>
                <w:sz w:val="22"/>
                <w:szCs w:val="22"/>
              </w:rPr>
              <w:t>20</w:t>
            </w:r>
            <w:r>
              <w:rPr>
                <w:sz w:val="22"/>
                <w:szCs w:val="22"/>
              </w:rPr>
              <w:t>20</w:t>
            </w:r>
            <w:r w:rsidRPr="00193E43">
              <w:rPr>
                <w:sz w:val="22"/>
                <w:szCs w:val="22"/>
              </w:rPr>
              <w:t xml:space="preserve"> год</w:t>
            </w:r>
          </w:p>
        </w:tc>
        <w:tc>
          <w:tcPr>
            <w:tcW w:w="641" w:type="pct"/>
            <w:tcBorders>
              <w:bottom w:val="single" w:sz="4" w:space="0" w:color="auto"/>
            </w:tcBorders>
            <w:vAlign w:val="center"/>
          </w:tcPr>
          <w:p w:rsidR="005755CB" w:rsidRPr="00193E43" w:rsidRDefault="005755CB" w:rsidP="00963604">
            <w:pPr>
              <w:jc w:val="center"/>
            </w:pPr>
            <w:r w:rsidRPr="00193E43">
              <w:rPr>
                <w:sz w:val="22"/>
                <w:szCs w:val="22"/>
              </w:rPr>
              <w:t>20</w:t>
            </w:r>
            <w:r>
              <w:rPr>
                <w:sz w:val="22"/>
                <w:szCs w:val="22"/>
              </w:rPr>
              <w:t>21</w:t>
            </w:r>
            <w:r w:rsidRPr="00193E43">
              <w:rPr>
                <w:sz w:val="22"/>
                <w:szCs w:val="22"/>
              </w:rPr>
              <w:t xml:space="preserve"> год</w:t>
            </w:r>
          </w:p>
        </w:tc>
        <w:tc>
          <w:tcPr>
            <w:tcW w:w="897" w:type="pct"/>
            <w:tcBorders>
              <w:bottom w:val="single" w:sz="4" w:space="0" w:color="auto"/>
              <w:right w:val="single" w:sz="4" w:space="0" w:color="auto"/>
            </w:tcBorders>
            <w:vAlign w:val="center"/>
          </w:tcPr>
          <w:p w:rsidR="005755CB" w:rsidRPr="00193E43" w:rsidRDefault="005755CB" w:rsidP="00963604">
            <w:pPr>
              <w:jc w:val="center"/>
            </w:pPr>
          </w:p>
        </w:tc>
      </w:tr>
      <w:tr w:rsidR="005755CB" w:rsidTr="00963604">
        <w:tc>
          <w:tcPr>
            <w:tcW w:w="2190" w:type="pct"/>
            <w:gridSpan w:val="3"/>
            <w:tcBorders>
              <w:top w:val="single" w:sz="4" w:space="0" w:color="auto"/>
              <w:left w:val="nil"/>
              <w:bottom w:val="nil"/>
              <w:right w:val="nil"/>
            </w:tcBorders>
          </w:tcPr>
          <w:p w:rsidR="005755CB" w:rsidRPr="00193E43" w:rsidRDefault="005755CB" w:rsidP="00963604">
            <w:pPr>
              <w:jc w:val="both"/>
            </w:pPr>
            <w:r w:rsidRPr="00193E43">
              <w:rPr>
                <w:sz w:val="22"/>
                <w:szCs w:val="22"/>
              </w:rPr>
              <w:t xml:space="preserve">Общий объем предоставления муниципальных гарантий </w:t>
            </w:r>
          </w:p>
          <w:p w:rsidR="005755CB" w:rsidRPr="00193E43" w:rsidRDefault="005755CB" w:rsidP="00963604">
            <w:pPr>
              <w:jc w:val="both"/>
            </w:pPr>
            <w:r>
              <w:rPr>
                <w:sz w:val="22"/>
                <w:szCs w:val="22"/>
              </w:rPr>
              <w:t>Хочашевского</w:t>
            </w:r>
            <w:r w:rsidRPr="00193E43">
              <w:rPr>
                <w:sz w:val="22"/>
                <w:szCs w:val="22"/>
              </w:rPr>
              <w:t xml:space="preserve"> сельского поселения</w:t>
            </w:r>
          </w:p>
          <w:p w:rsidR="005755CB" w:rsidRPr="00193E43" w:rsidRDefault="005755CB" w:rsidP="00963604">
            <w:pPr>
              <w:jc w:val="both"/>
            </w:pPr>
            <w:r w:rsidRPr="00193E43">
              <w:rPr>
                <w:sz w:val="22"/>
                <w:szCs w:val="22"/>
              </w:rPr>
              <w:t>Ядринского района Чувашской Республики</w:t>
            </w:r>
          </w:p>
        </w:tc>
        <w:tc>
          <w:tcPr>
            <w:tcW w:w="631" w:type="pct"/>
            <w:tcBorders>
              <w:top w:val="single" w:sz="4" w:space="0" w:color="auto"/>
              <w:left w:val="nil"/>
              <w:bottom w:val="nil"/>
              <w:right w:val="nil"/>
            </w:tcBorders>
          </w:tcPr>
          <w:p w:rsidR="005755CB" w:rsidRPr="00193E43" w:rsidRDefault="005755CB" w:rsidP="00963604">
            <w:pPr>
              <w:jc w:val="center"/>
            </w:pPr>
            <w:r w:rsidRPr="00193E43">
              <w:rPr>
                <w:sz w:val="22"/>
                <w:szCs w:val="22"/>
              </w:rPr>
              <w:t>0,0</w:t>
            </w:r>
          </w:p>
        </w:tc>
        <w:tc>
          <w:tcPr>
            <w:tcW w:w="641" w:type="pct"/>
            <w:tcBorders>
              <w:top w:val="single" w:sz="4" w:space="0" w:color="auto"/>
              <w:left w:val="nil"/>
              <w:bottom w:val="nil"/>
              <w:right w:val="nil"/>
            </w:tcBorders>
          </w:tcPr>
          <w:p w:rsidR="005755CB" w:rsidRPr="00193E43" w:rsidRDefault="005755CB" w:rsidP="00963604">
            <w:pPr>
              <w:jc w:val="center"/>
            </w:pPr>
            <w:r w:rsidRPr="00193E43">
              <w:rPr>
                <w:sz w:val="22"/>
                <w:szCs w:val="22"/>
              </w:rPr>
              <w:t>0,0</w:t>
            </w:r>
          </w:p>
        </w:tc>
        <w:tc>
          <w:tcPr>
            <w:tcW w:w="641" w:type="pct"/>
            <w:tcBorders>
              <w:top w:val="single" w:sz="4" w:space="0" w:color="auto"/>
              <w:left w:val="nil"/>
              <w:bottom w:val="nil"/>
              <w:right w:val="nil"/>
            </w:tcBorders>
          </w:tcPr>
          <w:p w:rsidR="005755CB" w:rsidRPr="00193E43" w:rsidRDefault="005755CB" w:rsidP="00963604">
            <w:pPr>
              <w:jc w:val="center"/>
            </w:pPr>
            <w:r w:rsidRPr="00193E43">
              <w:rPr>
                <w:sz w:val="22"/>
                <w:szCs w:val="22"/>
              </w:rPr>
              <w:t>0,0</w:t>
            </w:r>
          </w:p>
        </w:tc>
        <w:tc>
          <w:tcPr>
            <w:tcW w:w="897" w:type="pct"/>
            <w:tcBorders>
              <w:top w:val="single" w:sz="4" w:space="0" w:color="auto"/>
              <w:left w:val="nil"/>
              <w:bottom w:val="nil"/>
              <w:right w:val="nil"/>
            </w:tcBorders>
          </w:tcPr>
          <w:p w:rsidR="005755CB" w:rsidRPr="00193E43" w:rsidRDefault="005755CB" w:rsidP="00963604">
            <w:pPr>
              <w:jc w:val="center"/>
            </w:pPr>
          </w:p>
        </w:tc>
      </w:tr>
    </w:tbl>
    <w:p w:rsidR="005755CB" w:rsidRDefault="005755CB" w:rsidP="005755CB">
      <w:r>
        <w:t xml:space="preserve">               </w:t>
      </w:r>
      <w:r w:rsidRPr="007E649B">
        <w:rPr>
          <w:b/>
        </w:rPr>
        <w:t>Итого</w:t>
      </w:r>
      <w:proofErr w:type="gramStart"/>
      <w:r w:rsidRPr="007E649B">
        <w:rPr>
          <w:b/>
        </w:rPr>
        <w:t xml:space="preserve">  :</w:t>
      </w:r>
      <w:proofErr w:type="gramEnd"/>
      <w:r>
        <w:t xml:space="preserve"> предоставление муниципальных гарантий Хочашевского сельского поселения Ядринского района Чувашской Республики  </w:t>
      </w:r>
    </w:p>
    <w:p w:rsidR="005755CB" w:rsidRDefault="005755CB" w:rsidP="005755CB">
      <w:pPr>
        <w:ind w:left="900" w:firstLine="900"/>
        <w:jc w:val="both"/>
      </w:pPr>
      <w:r>
        <w:t>в 2019, 2020 и 2021 годах – 0,0 тыс. рублей.</w:t>
      </w:r>
    </w:p>
    <w:p w:rsidR="005755CB" w:rsidRDefault="005755CB" w:rsidP="005755CB">
      <w:pPr>
        <w:ind w:left="900" w:firstLine="900"/>
        <w:jc w:val="both"/>
      </w:pPr>
    </w:p>
    <w:p w:rsidR="005755CB" w:rsidRDefault="005755CB" w:rsidP="005755CB">
      <w:pPr>
        <w:tabs>
          <w:tab w:val="left" w:pos="1080"/>
        </w:tabs>
        <w:rPr>
          <w:b/>
        </w:rPr>
      </w:pPr>
      <w:r>
        <w:rPr>
          <w:b/>
        </w:rPr>
        <w:t xml:space="preserve">                            1.2  Перечень   подлежащих   исполнению  в  2019,  2020  и  2021   годах  муниципальных  гарантий    Хочашевского</w:t>
      </w:r>
      <w:r w:rsidRPr="0088404B">
        <w:rPr>
          <w:b/>
        </w:rPr>
        <w:t xml:space="preserve"> </w:t>
      </w:r>
      <w:r>
        <w:rPr>
          <w:b/>
        </w:rPr>
        <w:t xml:space="preserve">   </w:t>
      </w:r>
    </w:p>
    <w:p w:rsidR="005755CB" w:rsidRDefault="005755CB" w:rsidP="005755CB">
      <w:pPr>
        <w:tabs>
          <w:tab w:val="left" w:pos="1080"/>
        </w:tabs>
        <w:jc w:val="both"/>
        <w:rPr>
          <w:b/>
        </w:rPr>
      </w:pPr>
      <w:r>
        <w:rPr>
          <w:b/>
        </w:rPr>
        <w:t xml:space="preserve">                </w:t>
      </w:r>
      <w:r w:rsidRPr="0088404B">
        <w:rPr>
          <w:b/>
        </w:rPr>
        <w:t>сельского поселения</w:t>
      </w:r>
      <w:r>
        <w:t xml:space="preserve"> </w:t>
      </w:r>
      <w:r>
        <w:rPr>
          <w:b/>
        </w:rPr>
        <w:t>Ядринского района Чувашской Республики</w:t>
      </w:r>
    </w:p>
    <w:tbl>
      <w:tblPr>
        <w:tblW w:w="4577" w:type="pct"/>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
        <w:gridCol w:w="2132"/>
        <w:gridCol w:w="1351"/>
        <w:gridCol w:w="1121"/>
        <w:gridCol w:w="1121"/>
        <w:gridCol w:w="1013"/>
        <w:gridCol w:w="1684"/>
      </w:tblGrid>
      <w:tr w:rsidR="005755CB" w:rsidTr="00963604">
        <w:tc>
          <w:tcPr>
            <w:tcW w:w="193" w:type="pct"/>
            <w:vMerge w:val="restart"/>
            <w:tcBorders>
              <w:left w:val="single" w:sz="4" w:space="0" w:color="auto"/>
              <w:bottom w:val="single" w:sz="4" w:space="0" w:color="auto"/>
            </w:tcBorders>
            <w:vAlign w:val="center"/>
          </w:tcPr>
          <w:p w:rsidR="005755CB" w:rsidRPr="00193E43" w:rsidRDefault="005755CB" w:rsidP="00963604">
            <w:pPr>
              <w:jc w:val="center"/>
            </w:pPr>
            <w:r w:rsidRPr="00193E43">
              <w:rPr>
                <w:sz w:val="22"/>
                <w:szCs w:val="22"/>
              </w:rPr>
              <w:t>№</w:t>
            </w:r>
          </w:p>
          <w:p w:rsidR="005755CB" w:rsidRPr="00193E43" w:rsidRDefault="005755CB" w:rsidP="00963604">
            <w:pPr>
              <w:jc w:val="center"/>
            </w:pPr>
            <w:r w:rsidRPr="00193E43">
              <w:rPr>
                <w:sz w:val="22"/>
                <w:szCs w:val="22"/>
              </w:rPr>
              <w:t>пп</w:t>
            </w:r>
          </w:p>
        </w:tc>
        <w:tc>
          <w:tcPr>
            <w:tcW w:w="1217" w:type="pct"/>
            <w:vMerge w:val="restart"/>
            <w:vAlign w:val="center"/>
          </w:tcPr>
          <w:p w:rsidR="005755CB" w:rsidRPr="00193E43" w:rsidRDefault="005755CB" w:rsidP="00963604">
            <w:pPr>
              <w:ind w:left="499"/>
              <w:jc w:val="center"/>
            </w:pPr>
            <w:r w:rsidRPr="00193E43">
              <w:rPr>
                <w:sz w:val="22"/>
                <w:szCs w:val="22"/>
              </w:rPr>
              <w:t>Наименование принципала</w:t>
            </w:r>
          </w:p>
        </w:tc>
        <w:tc>
          <w:tcPr>
            <w:tcW w:w="770" w:type="pct"/>
            <w:vMerge w:val="restart"/>
            <w:vAlign w:val="center"/>
          </w:tcPr>
          <w:p w:rsidR="005755CB" w:rsidRPr="00193E43" w:rsidRDefault="005755CB" w:rsidP="00963604">
            <w:pPr>
              <w:jc w:val="center"/>
            </w:pPr>
            <w:r w:rsidRPr="00193E43">
              <w:rPr>
                <w:sz w:val="22"/>
                <w:szCs w:val="22"/>
              </w:rPr>
              <w:t>Цель гарантирования</w:t>
            </w:r>
          </w:p>
        </w:tc>
        <w:tc>
          <w:tcPr>
            <w:tcW w:w="1858" w:type="pct"/>
            <w:gridSpan w:val="3"/>
            <w:tcBorders>
              <w:bottom w:val="single" w:sz="4" w:space="0" w:color="auto"/>
            </w:tcBorders>
          </w:tcPr>
          <w:p w:rsidR="005755CB" w:rsidRPr="00193E43" w:rsidRDefault="005755CB" w:rsidP="00963604">
            <w:pPr>
              <w:jc w:val="center"/>
            </w:pPr>
            <w:r w:rsidRPr="00193E43">
              <w:rPr>
                <w:sz w:val="22"/>
                <w:szCs w:val="22"/>
              </w:rPr>
              <w:t xml:space="preserve">Сумма муниципальной гарантии </w:t>
            </w:r>
            <w:r>
              <w:rPr>
                <w:sz w:val="22"/>
                <w:szCs w:val="22"/>
              </w:rPr>
              <w:t>Хочашевского</w:t>
            </w:r>
            <w:r w:rsidRPr="00193E43">
              <w:rPr>
                <w:sz w:val="22"/>
                <w:szCs w:val="22"/>
              </w:rPr>
              <w:br/>
              <w:t>сельского поселения Ядринского района Чувашской Республики, тыс. рублей</w:t>
            </w:r>
          </w:p>
        </w:tc>
        <w:tc>
          <w:tcPr>
            <w:tcW w:w="962" w:type="pct"/>
            <w:tcBorders>
              <w:bottom w:val="single" w:sz="4" w:space="0" w:color="000000"/>
              <w:right w:val="single" w:sz="4" w:space="0" w:color="auto"/>
            </w:tcBorders>
            <w:vAlign w:val="center"/>
          </w:tcPr>
          <w:p w:rsidR="005755CB" w:rsidRPr="00193E43" w:rsidRDefault="005755CB" w:rsidP="00963604">
            <w:pPr>
              <w:jc w:val="center"/>
            </w:pPr>
            <w:r w:rsidRPr="00193E43">
              <w:rPr>
                <w:sz w:val="22"/>
                <w:szCs w:val="22"/>
              </w:rPr>
              <w:t>Наличие права регрессного требования</w:t>
            </w:r>
          </w:p>
        </w:tc>
      </w:tr>
      <w:tr w:rsidR="005755CB" w:rsidTr="00963604">
        <w:tc>
          <w:tcPr>
            <w:tcW w:w="193" w:type="pct"/>
            <w:vMerge/>
            <w:tcBorders>
              <w:left w:val="single" w:sz="4" w:space="0" w:color="auto"/>
              <w:bottom w:val="single" w:sz="4" w:space="0" w:color="auto"/>
            </w:tcBorders>
            <w:vAlign w:val="center"/>
          </w:tcPr>
          <w:p w:rsidR="005755CB" w:rsidRPr="00193E43" w:rsidRDefault="005755CB" w:rsidP="00963604">
            <w:pPr>
              <w:jc w:val="center"/>
            </w:pPr>
          </w:p>
        </w:tc>
        <w:tc>
          <w:tcPr>
            <w:tcW w:w="1217" w:type="pct"/>
            <w:vMerge/>
            <w:tcBorders>
              <w:bottom w:val="single" w:sz="4" w:space="0" w:color="auto"/>
            </w:tcBorders>
            <w:vAlign w:val="center"/>
          </w:tcPr>
          <w:p w:rsidR="005755CB" w:rsidRPr="00193E43" w:rsidRDefault="005755CB" w:rsidP="00963604">
            <w:pPr>
              <w:jc w:val="center"/>
            </w:pPr>
          </w:p>
        </w:tc>
        <w:tc>
          <w:tcPr>
            <w:tcW w:w="770" w:type="pct"/>
            <w:vMerge/>
            <w:tcBorders>
              <w:bottom w:val="single" w:sz="4" w:space="0" w:color="auto"/>
            </w:tcBorders>
            <w:vAlign w:val="center"/>
          </w:tcPr>
          <w:p w:rsidR="005755CB" w:rsidRPr="00193E43" w:rsidRDefault="005755CB" w:rsidP="00963604">
            <w:pPr>
              <w:jc w:val="center"/>
            </w:pPr>
          </w:p>
        </w:tc>
        <w:tc>
          <w:tcPr>
            <w:tcW w:w="640" w:type="pct"/>
            <w:tcBorders>
              <w:bottom w:val="single" w:sz="4" w:space="0" w:color="auto"/>
            </w:tcBorders>
          </w:tcPr>
          <w:p w:rsidR="005755CB" w:rsidRPr="00193E43" w:rsidRDefault="005755CB" w:rsidP="00963604">
            <w:pPr>
              <w:jc w:val="center"/>
            </w:pPr>
            <w:r w:rsidRPr="00193E43">
              <w:rPr>
                <w:sz w:val="22"/>
                <w:szCs w:val="22"/>
              </w:rPr>
              <w:t>201</w:t>
            </w:r>
            <w:r>
              <w:rPr>
                <w:sz w:val="22"/>
                <w:szCs w:val="22"/>
              </w:rPr>
              <w:t>9</w:t>
            </w:r>
            <w:r w:rsidRPr="00193E43">
              <w:rPr>
                <w:sz w:val="22"/>
                <w:szCs w:val="22"/>
              </w:rPr>
              <w:t xml:space="preserve"> год</w:t>
            </w:r>
          </w:p>
        </w:tc>
        <w:tc>
          <w:tcPr>
            <w:tcW w:w="640" w:type="pct"/>
            <w:tcBorders>
              <w:bottom w:val="single" w:sz="4" w:space="0" w:color="auto"/>
            </w:tcBorders>
          </w:tcPr>
          <w:p w:rsidR="005755CB" w:rsidRPr="00193E43" w:rsidRDefault="005755CB" w:rsidP="00963604">
            <w:pPr>
              <w:jc w:val="center"/>
            </w:pPr>
            <w:r w:rsidRPr="00193E43">
              <w:rPr>
                <w:sz w:val="22"/>
                <w:szCs w:val="22"/>
              </w:rPr>
              <w:t>20</w:t>
            </w:r>
            <w:r>
              <w:rPr>
                <w:sz w:val="22"/>
                <w:szCs w:val="22"/>
              </w:rPr>
              <w:t>20</w:t>
            </w:r>
            <w:r w:rsidRPr="00193E43">
              <w:rPr>
                <w:sz w:val="22"/>
                <w:szCs w:val="22"/>
              </w:rPr>
              <w:t xml:space="preserve"> год</w:t>
            </w:r>
          </w:p>
        </w:tc>
        <w:tc>
          <w:tcPr>
            <w:tcW w:w="577" w:type="pct"/>
            <w:tcBorders>
              <w:bottom w:val="single" w:sz="4" w:space="0" w:color="auto"/>
            </w:tcBorders>
            <w:vAlign w:val="center"/>
          </w:tcPr>
          <w:p w:rsidR="005755CB" w:rsidRPr="00193E43" w:rsidRDefault="005755CB" w:rsidP="00963604">
            <w:pPr>
              <w:jc w:val="center"/>
            </w:pPr>
            <w:r w:rsidRPr="00193E43">
              <w:rPr>
                <w:sz w:val="22"/>
                <w:szCs w:val="22"/>
              </w:rPr>
              <w:t>20</w:t>
            </w:r>
            <w:r>
              <w:rPr>
                <w:sz w:val="22"/>
                <w:szCs w:val="22"/>
              </w:rPr>
              <w:t>21</w:t>
            </w:r>
            <w:r w:rsidRPr="00193E43">
              <w:rPr>
                <w:sz w:val="22"/>
                <w:szCs w:val="22"/>
              </w:rPr>
              <w:t xml:space="preserve"> год</w:t>
            </w:r>
          </w:p>
        </w:tc>
        <w:tc>
          <w:tcPr>
            <w:tcW w:w="962" w:type="pct"/>
            <w:tcBorders>
              <w:bottom w:val="single" w:sz="4" w:space="0" w:color="auto"/>
              <w:right w:val="single" w:sz="4" w:space="0" w:color="auto"/>
            </w:tcBorders>
            <w:vAlign w:val="center"/>
          </w:tcPr>
          <w:p w:rsidR="005755CB" w:rsidRPr="00193E43" w:rsidRDefault="005755CB" w:rsidP="00963604">
            <w:pPr>
              <w:jc w:val="center"/>
            </w:pPr>
          </w:p>
        </w:tc>
      </w:tr>
      <w:tr w:rsidR="005755CB" w:rsidTr="00963604">
        <w:tc>
          <w:tcPr>
            <w:tcW w:w="2181" w:type="pct"/>
            <w:gridSpan w:val="3"/>
            <w:tcBorders>
              <w:top w:val="single" w:sz="4" w:space="0" w:color="auto"/>
              <w:left w:val="nil"/>
              <w:bottom w:val="nil"/>
              <w:right w:val="nil"/>
            </w:tcBorders>
          </w:tcPr>
          <w:p w:rsidR="005755CB" w:rsidRPr="00193E43" w:rsidRDefault="005755CB" w:rsidP="00963604">
            <w:pPr>
              <w:jc w:val="both"/>
            </w:pPr>
            <w:r w:rsidRPr="00193E43">
              <w:rPr>
                <w:sz w:val="22"/>
                <w:szCs w:val="22"/>
              </w:rPr>
              <w:t xml:space="preserve">Общий объем предоставления муниципальных гарантий </w:t>
            </w:r>
          </w:p>
          <w:p w:rsidR="005755CB" w:rsidRPr="00193E43" w:rsidRDefault="005755CB" w:rsidP="00963604">
            <w:pPr>
              <w:jc w:val="both"/>
            </w:pPr>
            <w:r>
              <w:rPr>
                <w:sz w:val="22"/>
                <w:szCs w:val="22"/>
              </w:rPr>
              <w:t>Хочашевского</w:t>
            </w:r>
            <w:r w:rsidRPr="00193E43">
              <w:rPr>
                <w:sz w:val="22"/>
                <w:szCs w:val="22"/>
              </w:rPr>
              <w:t xml:space="preserve"> сельского поселения</w:t>
            </w:r>
          </w:p>
          <w:p w:rsidR="005755CB" w:rsidRPr="00193E43" w:rsidRDefault="005755CB" w:rsidP="00963604">
            <w:pPr>
              <w:jc w:val="both"/>
            </w:pPr>
            <w:r w:rsidRPr="00193E43">
              <w:rPr>
                <w:sz w:val="22"/>
                <w:szCs w:val="22"/>
              </w:rPr>
              <w:t xml:space="preserve">Ядринского района Чувашской </w:t>
            </w:r>
            <w:r w:rsidRPr="00193E43">
              <w:rPr>
                <w:sz w:val="22"/>
                <w:szCs w:val="22"/>
              </w:rPr>
              <w:lastRenderedPageBreak/>
              <w:t>Республики</w:t>
            </w:r>
          </w:p>
        </w:tc>
        <w:tc>
          <w:tcPr>
            <w:tcW w:w="640" w:type="pct"/>
            <w:tcBorders>
              <w:top w:val="single" w:sz="4" w:space="0" w:color="auto"/>
              <w:left w:val="nil"/>
              <w:bottom w:val="nil"/>
              <w:right w:val="nil"/>
            </w:tcBorders>
          </w:tcPr>
          <w:p w:rsidR="005755CB" w:rsidRPr="00193E43" w:rsidRDefault="005755CB" w:rsidP="00963604">
            <w:pPr>
              <w:jc w:val="center"/>
            </w:pPr>
            <w:r w:rsidRPr="00193E43">
              <w:rPr>
                <w:sz w:val="22"/>
                <w:szCs w:val="22"/>
              </w:rPr>
              <w:lastRenderedPageBreak/>
              <w:t>0,0</w:t>
            </w:r>
          </w:p>
        </w:tc>
        <w:tc>
          <w:tcPr>
            <w:tcW w:w="640" w:type="pct"/>
            <w:tcBorders>
              <w:top w:val="single" w:sz="4" w:space="0" w:color="auto"/>
              <w:left w:val="nil"/>
              <w:bottom w:val="nil"/>
              <w:right w:val="nil"/>
            </w:tcBorders>
          </w:tcPr>
          <w:p w:rsidR="005755CB" w:rsidRPr="00193E43" w:rsidRDefault="005755CB" w:rsidP="00963604">
            <w:pPr>
              <w:jc w:val="center"/>
            </w:pPr>
            <w:r w:rsidRPr="00193E43">
              <w:rPr>
                <w:sz w:val="22"/>
                <w:szCs w:val="22"/>
              </w:rPr>
              <w:t>0,0</w:t>
            </w:r>
          </w:p>
        </w:tc>
        <w:tc>
          <w:tcPr>
            <w:tcW w:w="577" w:type="pct"/>
            <w:tcBorders>
              <w:top w:val="single" w:sz="4" w:space="0" w:color="auto"/>
              <w:left w:val="nil"/>
              <w:bottom w:val="nil"/>
              <w:right w:val="nil"/>
            </w:tcBorders>
          </w:tcPr>
          <w:p w:rsidR="005755CB" w:rsidRPr="00193E43" w:rsidRDefault="005755CB" w:rsidP="00963604">
            <w:pPr>
              <w:jc w:val="center"/>
            </w:pPr>
            <w:r w:rsidRPr="00193E43">
              <w:rPr>
                <w:sz w:val="22"/>
                <w:szCs w:val="22"/>
              </w:rPr>
              <w:t>0,0</w:t>
            </w:r>
          </w:p>
        </w:tc>
        <w:tc>
          <w:tcPr>
            <w:tcW w:w="962" w:type="pct"/>
            <w:tcBorders>
              <w:top w:val="single" w:sz="4" w:space="0" w:color="auto"/>
              <w:left w:val="nil"/>
              <w:bottom w:val="nil"/>
              <w:right w:val="nil"/>
            </w:tcBorders>
          </w:tcPr>
          <w:p w:rsidR="005755CB" w:rsidRPr="00193E43" w:rsidRDefault="005755CB" w:rsidP="00963604">
            <w:pPr>
              <w:jc w:val="center"/>
            </w:pPr>
          </w:p>
        </w:tc>
      </w:tr>
    </w:tbl>
    <w:p w:rsidR="005755CB" w:rsidRDefault="005755CB" w:rsidP="005755CB">
      <w:pPr>
        <w:ind w:left="900"/>
        <w:rPr>
          <w:b/>
        </w:rPr>
      </w:pPr>
    </w:p>
    <w:p w:rsidR="005755CB" w:rsidRDefault="005755CB" w:rsidP="005755CB">
      <w:pPr>
        <w:ind w:left="900"/>
        <w:rPr>
          <w:b/>
        </w:rPr>
      </w:pPr>
    </w:p>
    <w:p w:rsidR="005755CB" w:rsidRDefault="005755CB" w:rsidP="005755CB">
      <w:pPr>
        <w:ind w:left="900"/>
        <w:rPr>
          <w:b/>
        </w:rPr>
      </w:pPr>
    </w:p>
    <w:p w:rsidR="005755CB" w:rsidRDefault="005755CB" w:rsidP="005755CB">
      <w:pPr>
        <w:ind w:left="900"/>
        <w:rPr>
          <w:b/>
        </w:rPr>
      </w:pPr>
    </w:p>
    <w:p w:rsidR="005755CB" w:rsidRDefault="005755CB" w:rsidP="005755CB">
      <w:pPr>
        <w:ind w:left="900"/>
        <w:rPr>
          <w:b/>
        </w:rPr>
      </w:pPr>
    </w:p>
    <w:p w:rsidR="005755CB" w:rsidRDefault="005755CB" w:rsidP="005755CB">
      <w:pPr>
        <w:ind w:left="900"/>
        <w:rPr>
          <w:b/>
        </w:rPr>
      </w:pPr>
    </w:p>
    <w:p w:rsidR="005755CB" w:rsidRDefault="005755CB" w:rsidP="005755CB">
      <w:pPr>
        <w:ind w:left="900"/>
        <w:jc w:val="center"/>
        <w:rPr>
          <w:b/>
        </w:rPr>
      </w:pPr>
      <w:r>
        <w:rPr>
          <w:b/>
        </w:rPr>
        <w:t>Общий объем бюджетных ассигнований, предусмотренных на исполнение муниципальных гарантий</w:t>
      </w:r>
    </w:p>
    <w:p w:rsidR="005755CB" w:rsidRDefault="005755CB" w:rsidP="005755CB">
      <w:pPr>
        <w:ind w:left="900"/>
        <w:jc w:val="center"/>
        <w:rPr>
          <w:b/>
        </w:rPr>
      </w:pPr>
      <w:r>
        <w:rPr>
          <w:b/>
        </w:rPr>
        <w:t xml:space="preserve">Хочашевского </w:t>
      </w:r>
      <w:r w:rsidRPr="0088404B">
        <w:rPr>
          <w:b/>
        </w:rPr>
        <w:t>сельского поселения</w:t>
      </w:r>
      <w:r>
        <w:t xml:space="preserve"> </w:t>
      </w:r>
      <w:r>
        <w:rPr>
          <w:b/>
        </w:rPr>
        <w:t>Ядринского района Чувашской Республики</w:t>
      </w:r>
    </w:p>
    <w:p w:rsidR="005755CB" w:rsidRDefault="005755CB" w:rsidP="005755CB">
      <w:pPr>
        <w:ind w:left="900"/>
        <w:jc w:val="center"/>
        <w:rPr>
          <w:b/>
        </w:rPr>
      </w:pPr>
      <w:r>
        <w:rPr>
          <w:b/>
        </w:rPr>
        <w:t>по возможным гарантийным случаям в 2019, 2020 и 2021 годах</w:t>
      </w:r>
    </w:p>
    <w:p w:rsidR="005755CB" w:rsidRDefault="005755CB" w:rsidP="005755CB">
      <w:pPr>
        <w:ind w:firstLine="851"/>
        <w:jc w:val="both"/>
      </w:pPr>
    </w:p>
    <w:tbl>
      <w:tblPr>
        <w:tblW w:w="4608" w:type="pc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640"/>
        <w:gridCol w:w="888"/>
        <w:gridCol w:w="1183"/>
        <w:gridCol w:w="2016"/>
      </w:tblGrid>
      <w:tr w:rsidR="005755CB" w:rsidTr="00963604">
        <w:trPr>
          <w:trHeight w:val="1014"/>
        </w:trPr>
        <w:tc>
          <w:tcPr>
            <w:tcW w:w="4640" w:type="dxa"/>
            <w:vMerge w:val="restart"/>
            <w:tcBorders>
              <w:top w:val="single" w:sz="4" w:space="0" w:color="auto"/>
              <w:left w:val="single" w:sz="4" w:space="0" w:color="auto"/>
              <w:bottom w:val="single" w:sz="4" w:space="0" w:color="auto"/>
              <w:right w:val="single" w:sz="4" w:space="0" w:color="auto"/>
            </w:tcBorders>
            <w:vAlign w:val="center"/>
          </w:tcPr>
          <w:p w:rsidR="005755CB" w:rsidRPr="00193E43" w:rsidRDefault="005755CB" w:rsidP="00963604">
            <w:pPr>
              <w:jc w:val="center"/>
            </w:pPr>
            <w:r w:rsidRPr="00193E43">
              <w:rPr>
                <w:sz w:val="22"/>
                <w:szCs w:val="22"/>
              </w:rPr>
              <w:t>Исполнение муниципальных гарантий</w:t>
            </w:r>
          </w:p>
          <w:p w:rsidR="005755CB" w:rsidRPr="00193E43" w:rsidRDefault="005755CB" w:rsidP="00963604">
            <w:pPr>
              <w:jc w:val="center"/>
            </w:pPr>
            <w:r>
              <w:rPr>
                <w:sz w:val="22"/>
                <w:szCs w:val="22"/>
              </w:rPr>
              <w:t>Хочашевского</w:t>
            </w:r>
            <w:r w:rsidRPr="00193E43">
              <w:rPr>
                <w:sz w:val="22"/>
                <w:szCs w:val="22"/>
              </w:rPr>
              <w:t xml:space="preserve"> сельского поселения</w:t>
            </w:r>
          </w:p>
          <w:p w:rsidR="005755CB" w:rsidRPr="00193E43" w:rsidRDefault="005755CB" w:rsidP="00963604">
            <w:pPr>
              <w:jc w:val="center"/>
            </w:pPr>
            <w:r w:rsidRPr="00193E43">
              <w:rPr>
                <w:sz w:val="22"/>
                <w:szCs w:val="22"/>
              </w:rPr>
              <w:t xml:space="preserve"> Ядринского района Чувашской Республики</w:t>
            </w:r>
          </w:p>
        </w:tc>
        <w:tc>
          <w:tcPr>
            <w:tcW w:w="4087" w:type="dxa"/>
            <w:gridSpan w:val="3"/>
            <w:tcBorders>
              <w:top w:val="single" w:sz="4" w:space="0" w:color="auto"/>
              <w:left w:val="single" w:sz="4" w:space="0" w:color="auto"/>
              <w:bottom w:val="single" w:sz="4" w:space="0" w:color="auto"/>
              <w:right w:val="single" w:sz="4" w:space="0" w:color="auto"/>
            </w:tcBorders>
          </w:tcPr>
          <w:p w:rsidR="005755CB" w:rsidRPr="00193E43" w:rsidRDefault="005755CB" w:rsidP="00963604">
            <w:pPr>
              <w:jc w:val="center"/>
            </w:pPr>
            <w:r w:rsidRPr="00193E43">
              <w:rPr>
                <w:sz w:val="22"/>
                <w:szCs w:val="22"/>
              </w:rPr>
              <w:t xml:space="preserve">Объем бюджетных ассигнований на исполнение </w:t>
            </w:r>
            <w:r>
              <w:rPr>
                <w:sz w:val="22"/>
                <w:szCs w:val="22"/>
              </w:rPr>
              <w:t xml:space="preserve">              </w:t>
            </w:r>
            <w:r w:rsidRPr="00193E43">
              <w:rPr>
                <w:sz w:val="22"/>
                <w:szCs w:val="22"/>
              </w:rPr>
              <w:t xml:space="preserve">муниципальных гарантий </w:t>
            </w:r>
          </w:p>
          <w:p w:rsidR="005755CB" w:rsidRPr="00193E43" w:rsidRDefault="005755CB" w:rsidP="00963604">
            <w:pPr>
              <w:jc w:val="center"/>
            </w:pPr>
            <w:r>
              <w:rPr>
                <w:sz w:val="22"/>
                <w:szCs w:val="22"/>
              </w:rPr>
              <w:t>Хочашевского</w:t>
            </w:r>
            <w:r w:rsidRPr="00193E43">
              <w:rPr>
                <w:sz w:val="22"/>
                <w:szCs w:val="22"/>
              </w:rPr>
              <w:t xml:space="preserve"> сельского поселения</w:t>
            </w:r>
          </w:p>
          <w:p w:rsidR="005755CB" w:rsidRPr="00193E43" w:rsidRDefault="005755CB" w:rsidP="00963604">
            <w:pPr>
              <w:jc w:val="center"/>
            </w:pPr>
            <w:r w:rsidRPr="00193E43">
              <w:rPr>
                <w:sz w:val="22"/>
                <w:szCs w:val="22"/>
              </w:rPr>
              <w:t>Ядринского района Чувашской Республики по возможным гарантийным случаям, тыс. рублей</w:t>
            </w:r>
          </w:p>
        </w:tc>
      </w:tr>
      <w:tr w:rsidR="005755CB" w:rsidTr="00963604">
        <w:trPr>
          <w:trHeight w:val="515"/>
        </w:trPr>
        <w:tc>
          <w:tcPr>
            <w:tcW w:w="4640" w:type="dxa"/>
            <w:vMerge/>
            <w:tcBorders>
              <w:left w:val="single" w:sz="4" w:space="0" w:color="auto"/>
              <w:bottom w:val="single" w:sz="4" w:space="0" w:color="auto"/>
              <w:right w:val="single" w:sz="4" w:space="0" w:color="auto"/>
            </w:tcBorders>
          </w:tcPr>
          <w:p w:rsidR="005755CB" w:rsidRPr="00193E43" w:rsidRDefault="005755CB" w:rsidP="00963604">
            <w:pPr>
              <w:jc w:val="both"/>
            </w:pPr>
          </w:p>
        </w:tc>
        <w:tc>
          <w:tcPr>
            <w:tcW w:w="888" w:type="dxa"/>
            <w:tcBorders>
              <w:top w:val="single" w:sz="4" w:space="0" w:color="auto"/>
              <w:left w:val="single" w:sz="4" w:space="0" w:color="auto"/>
              <w:bottom w:val="single" w:sz="4" w:space="0" w:color="auto"/>
              <w:right w:val="nil"/>
            </w:tcBorders>
          </w:tcPr>
          <w:p w:rsidR="005755CB" w:rsidRPr="00193E43" w:rsidRDefault="005755CB" w:rsidP="00963604">
            <w:pPr>
              <w:jc w:val="center"/>
            </w:pPr>
          </w:p>
          <w:p w:rsidR="005755CB" w:rsidRPr="00193E43" w:rsidRDefault="005755CB" w:rsidP="00963604">
            <w:pPr>
              <w:jc w:val="center"/>
            </w:pPr>
            <w:r w:rsidRPr="00193E43">
              <w:rPr>
                <w:sz w:val="22"/>
                <w:szCs w:val="22"/>
              </w:rPr>
              <w:t>201</w:t>
            </w:r>
            <w:r>
              <w:rPr>
                <w:sz w:val="22"/>
                <w:szCs w:val="22"/>
              </w:rPr>
              <w:t>9</w:t>
            </w:r>
            <w:r w:rsidRPr="00193E43">
              <w:rPr>
                <w:sz w:val="22"/>
                <w:szCs w:val="22"/>
              </w:rPr>
              <w:t xml:space="preserve"> год</w:t>
            </w:r>
          </w:p>
        </w:tc>
        <w:tc>
          <w:tcPr>
            <w:tcW w:w="1183" w:type="dxa"/>
            <w:tcBorders>
              <w:top w:val="single" w:sz="4" w:space="0" w:color="auto"/>
              <w:left w:val="nil"/>
              <w:bottom w:val="single" w:sz="4" w:space="0" w:color="auto"/>
              <w:right w:val="nil"/>
            </w:tcBorders>
          </w:tcPr>
          <w:p w:rsidR="005755CB" w:rsidRPr="00193E43" w:rsidRDefault="005755CB" w:rsidP="00963604">
            <w:pPr>
              <w:jc w:val="center"/>
            </w:pPr>
          </w:p>
          <w:p w:rsidR="005755CB" w:rsidRPr="00193E43" w:rsidRDefault="005755CB" w:rsidP="00963604">
            <w:pPr>
              <w:jc w:val="center"/>
            </w:pPr>
            <w:r w:rsidRPr="00193E43">
              <w:rPr>
                <w:sz w:val="22"/>
                <w:szCs w:val="22"/>
              </w:rPr>
              <w:t>20</w:t>
            </w:r>
            <w:r>
              <w:rPr>
                <w:sz w:val="22"/>
                <w:szCs w:val="22"/>
              </w:rPr>
              <w:t>20</w:t>
            </w:r>
            <w:r w:rsidRPr="00193E43">
              <w:rPr>
                <w:sz w:val="22"/>
                <w:szCs w:val="22"/>
              </w:rPr>
              <w:t xml:space="preserve"> год</w:t>
            </w:r>
          </w:p>
        </w:tc>
        <w:tc>
          <w:tcPr>
            <w:tcW w:w="2016" w:type="dxa"/>
            <w:tcBorders>
              <w:top w:val="single" w:sz="4" w:space="0" w:color="auto"/>
              <w:left w:val="nil"/>
              <w:bottom w:val="single" w:sz="4" w:space="0" w:color="auto"/>
              <w:right w:val="single" w:sz="4" w:space="0" w:color="auto"/>
            </w:tcBorders>
            <w:vAlign w:val="center"/>
          </w:tcPr>
          <w:p w:rsidR="005755CB" w:rsidRDefault="005755CB" w:rsidP="00963604">
            <w:pPr>
              <w:jc w:val="center"/>
            </w:pPr>
          </w:p>
          <w:p w:rsidR="005755CB" w:rsidRPr="00193E43" w:rsidRDefault="005755CB" w:rsidP="00963604">
            <w:pPr>
              <w:jc w:val="center"/>
            </w:pPr>
            <w:r w:rsidRPr="00193E43">
              <w:rPr>
                <w:sz w:val="22"/>
                <w:szCs w:val="22"/>
              </w:rPr>
              <w:t>20</w:t>
            </w:r>
            <w:r>
              <w:rPr>
                <w:sz w:val="22"/>
                <w:szCs w:val="22"/>
              </w:rPr>
              <w:t>21</w:t>
            </w:r>
            <w:r w:rsidRPr="00193E43">
              <w:rPr>
                <w:sz w:val="22"/>
                <w:szCs w:val="22"/>
              </w:rPr>
              <w:t xml:space="preserve"> год</w:t>
            </w:r>
          </w:p>
        </w:tc>
      </w:tr>
      <w:tr w:rsidR="005755CB" w:rsidTr="00963604">
        <w:tc>
          <w:tcPr>
            <w:tcW w:w="4640" w:type="dxa"/>
            <w:tcBorders>
              <w:top w:val="single" w:sz="4" w:space="0" w:color="auto"/>
              <w:left w:val="nil"/>
              <w:bottom w:val="nil"/>
              <w:right w:val="nil"/>
            </w:tcBorders>
          </w:tcPr>
          <w:p w:rsidR="005755CB" w:rsidRPr="00193E43" w:rsidRDefault="005755CB" w:rsidP="00963604">
            <w:pPr>
              <w:jc w:val="both"/>
            </w:pPr>
            <w:r w:rsidRPr="00193E43">
              <w:rPr>
                <w:sz w:val="22"/>
                <w:szCs w:val="22"/>
              </w:rPr>
              <w:t xml:space="preserve">За счет источников финансирования дефицита </w:t>
            </w:r>
            <w:r>
              <w:rPr>
                <w:sz w:val="22"/>
                <w:szCs w:val="22"/>
              </w:rPr>
              <w:t>бюджета</w:t>
            </w:r>
          </w:p>
          <w:p w:rsidR="005755CB" w:rsidRPr="00193E43" w:rsidRDefault="005755CB" w:rsidP="00963604">
            <w:pPr>
              <w:jc w:val="both"/>
            </w:pPr>
            <w:r>
              <w:rPr>
                <w:sz w:val="22"/>
                <w:szCs w:val="22"/>
              </w:rPr>
              <w:t>Хочашевского</w:t>
            </w:r>
            <w:r w:rsidRPr="00193E43">
              <w:rPr>
                <w:sz w:val="22"/>
                <w:szCs w:val="22"/>
              </w:rPr>
              <w:t xml:space="preserve"> сельского поселения</w:t>
            </w:r>
          </w:p>
          <w:p w:rsidR="005755CB" w:rsidRPr="00193E43" w:rsidRDefault="005755CB" w:rsidP="00963604">
            <w:pPr>
              <w:jc w:val="both"/>
            </w:pPr>
            <w:r w:rsidRPr="00193E43">
              <w:rPr>
                <w:sz w:val="22"/>
                <w:szCs w:val="22"/>
              </w:rPr>
              <w:t>Ядринского район</w:t>
            </w:r>
            <w:r>
              <w:rPr>
                <w:sz w:val="22"/>
                <w:szCs w:val="22"/>
              </w:rPr>
              <w:t>а</w:t>
            </w:r>
            <w:r w:rsidRPr="00193E43">
              <w:rPr>
                <w:sz w:val="22"/>
                <w:szCs w:val="22"/>
              </w:rPr>
              <w:t xml:space="preserve"> Чувашской Республики</w:t>
            </w:r>
          </w:p>
          <w:p w:rsidR="005755CB" w:rsidRPr="00193E43" w:rsidRDefault="005755CB" w:rsidP="00963604">
            <w:pPr>
              <w:jc w:val="both"/>
            </w:pPr>
          </w:p>
        </w:tc>
        <w:tc>
          <w:tcPr>
            <w:tcW w:w="888" w:type="dxa"/>
            <w:tcBorders>
              <w:top w:val="single" w:sz="4" w:space="0" w:color="auto"/>
              <w:left w:val="nil"/>
              <w:bottom w:val="nil"/>
              <w:right w:val="nil"/>
            </w:tcBorders>
          </w:tcPr>
          <w:p w:rsidR="005755CB" w:rsidRPr="00193E43" w:rsidRDefault="005755CB" w:rsidP="00963604">
            <w:pPr>
              <w:jc w:val="center"/>
            </w:pPr>
          </w:p>
          <w:p w:rsidR="005755CB" w:rsidRPr="00193E43" w:rsidRDefault="005755CB" w:rsidP="00963604">
            <w:pPr>
              <w:jc w:val="center"/>
            </w:pPr>
            <w:r w:rsidRPr="00193E43">
              <w:rPr>
                <w:sz w:val="22"/>
                <w:szCs w:val="22"/>
              </w:rPr>
              <w:t>0</w:t>
            </w:r>
            <w:r>
              <w:rPr>
                <w:sz w:val="22"/>
                <w:szCs w:val="22"/>
              </w:rPr>
              <w:t>,00</w:t>
            </w:r>
          </w:p>
        </w:tc>
        <w:tc>
          <w:tcPr>
            <w:tcW w:w="1183" w:type="dxa"/>
            <w:tcBorders>
              <w:top w:val="single" w:sz="4" w:space="0" w:color="auto"/>
              <w:left w:val="nil"/>
              <w:bottom w:val="nil"/>
              <w:right w:val="nil"/>
            </w:tcBorders>
          </w:tcPr>
          <w:p w:rsidR="005755CB" w:rsidRPr="00193E43" w:rsidRDefault="005755CB" w:rsidP="00963604">
            <w:pPr>
              <w:jc w:val="center"/>
            </w:pPr>
          </w:p>
          <w:p w:rsidR="005755CB" w:rsidRPr="00193E43" w:rsidRDefault="005755CB" w:rsidP="00963604">
            <w:pPr>
              <w:jc w:val="center"/>
            </w:pPr>
            <w:r w:rsidRPr="00193E43">
              <w:rPr>
                <w:sz w:val="22"/>
                <w:szCs w:val="22"/>
              </w:rPr>
              <w:t>0</w:t>
            </w:r>
            <w:r>
              <w:rPr>
                <w:sz w:val="22"/>
                <w:szCs w:val="22"/>
              </w:rPr>
              <w:t>,00</w:t>
            </w:r>
          </w:p>
        </w:tc>
        <w:tc>
          <w:tcPr>
            <w:tcW w:w="2016" w:type="dxa"/>
            <w:tcBorders>
              <w:top w:val="single" w:sz="4" w:space="0" w:color="auto"/>
              <w:left w:val="nil"/>
              <w:bottom w:val="nil"/>
              <w:right w:val="nil"/>
            </w:tcBorders>
          </w:tcPr>
          <w:p w:rsidR="005755CB" w:rsidRPr="00193E43" w:rsidRDefault="005755CB" w:rsidP="00963604">
            <w:pPr>
              <w:jc w:val="center"/>
            </w:pPr>
          </w:p>
          <w:p w:rsidR="005755CB" w:rsidRPr="00193E43" w:rsidRDefault="005755CB" w:rsidP="00963604">
            <w:pPr>
              <w:jc w:val="center"/>
            </w:pPr>
            <w:r w:rsidRPr="00193E43">
              <w:rPr>
                <w:sz w:val="22"/>
                <w:szCs w:val="22"/>
              </w:rPr>
              <w:t>0</w:t>
            </w:r>
            <w:r>
              <w:rPr>
                <w:sz w:val="22"/>
                <w:szCs w:val="22"/>
              </w:rPr>
              <w:t>,00</w:t>
            </w:r>
          </w:p>
        </w:tc>
      </w:tr>
    </w:tbl>
    <w:p w:rsidR="005755CB" w:rsidRDefault="005755CB" w:rsidP="005755CB">
      <w:pPr>
        <w:pStyle w:val="a0"/>
        <w:jc w:val="center"/>
        <w:rPr>
          <w:b/>
          <w:bCs/>
          <w:sz w:val="28"/>
          <w:szCs w:val="28"/>
        </w:rPr>
      </w:pPr>
    </w:p>
    <w:p w:rsidR="005755CB" w:rsidRDefault="005755CB" w:rsidP="005755CB">
      <w:pPr>
        <w:pStyle w:val="a0"/>
        <w:jc w:val="center"/>
        <w:rPr>
          <w:b/>
          <w:bCs/>
          <w:sz w:val="28"/>
          <w:szCs w:val="28"/>
        </w:rPr>
      </w:pPr>
    </w:p>
    <w:p w:rsidR="005755CB" w:rsidRDefault="005755CB" w:rsidP="005755CB">
      <w:pPr>
        <w:pStyle w:val="a0"/>
        <w:jc w:val="center"/>
        <w:rPr>
          <w:b/>
          <w:bCs/>
          <w:sz w:val="28"/>
          <w:szCs w:val="28"/>
        </w:rPr>
      </w:pPr>
    </w:p>
    <w:p w:rsidR="0004201E" w:rsidRPr="0004201E" w:rsidRDefault="0004201E" w:rsidP="0004201E"/>
    <w:p w:rsidR="0004201E" w:rsidRPr="0004201E" w:rsidRDefault="0004201E" w:rsidP="0004201E"/>
    <w:p w:rsidR="0004201E" w:rsidRPr="0004201E" w:rsidRDefault="0004201E" w:rsidP="0004201E"/>
    <w:p w:rsidR="0004201E" w:rsidRPr="0004201E" w:rsidRDefault="00C31D6D" w:rsidP="0004201E">
      <w:pPr>
        <w:rPr>
          <w:b/>
        </w:rPr>
      </w:pPr>
      <w:r>
        <w:rPr>
          <w:b/>
        </w:rPr>
        <w:t xml:space="preserve">                               </w:t>
      </w:r>
      <w:r w:rsidR="0004201E" w:rsidRPr="0004201E">
        <w:rPr>
          <w:b/>
        </w:rPr>
        <w:t>Пояснительная записка</w:t>
      </w:r>
    </w:p>
    <w:p w:rsidR="0004201E" w:rsidRPr="0004201E" w:rsidRDefault="0004201E" w:rsidP="0004201E">
      <w:pPr>
        <w:rPr>
          <w:b/>
        </w:rPr>
      </w:pPr>
      <w:r w:rsidRPr="0004201E">
        <w:rPr>
          <w:b/>
        </w:rPr>
        <w:t xml:space="preserve">к проекту решения Собрания депутатов Хочашевского </w:t>
      </w:r>
    </w:p>
    <w:p w:rsidR="0004201E" w:rsidRPr="0004201E" w:rsidRDefault="0004201E" w:rsidP="0004201E">
      <w:pPr>
        <w:rPr>
          <w:b/>
        </w:rPr>
      </w:pPr>
      <w:r w:rsidRPr="0004201E">
        <w:rPr>
          <w:b/>
        </w:rPr>
        <w:t xml:space="preserve">сельского поселения Ядринского района Чувашской Республики  </w:t>
      </w:r>
    </w:p>
    <w:p w:rsidR="0004201E" w:rsidRPr="0004201E" w:rsidRDefault="0004201E" w:rsidP="0004201E">
      <w:pPr>
        <w:rPr>
          <w:b/>
        </w:rPr>
      </w:pPr>
      <w:r w:rsidRPr="0004201E">
        <w:rPr>
          <w:b/>
        </w:rPr>
        <w:t>«О бюджете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r w:rsidRPr="0004201E">
        <w:tab/>
        <w:t xml:space="preserve">Проект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(проект решения) подготовлен в соответствии с требованиями, установленными Бюджетным кодексом Российской Федерации, Законом Чувашской Республики «О  регулировании бюджетных правоотношений в Чувашской Республике», Законом Чувашской Республики «О республиканском бюджете Чувашской Республики на 2019 год и на плановый период 2020 и 2021 годов», решением Собрания депутатов Хочашевского сельского поселения Ядринского района Чувашской Республики от 29.11.2013 г. № 1 «Об утверждении Положения «О регулировании бюджетных правоотношений в Хочашевском сельском поселении Ядринского района Чувашской Республики»», решением Собрания депутатов Хочашевского сельского поселения Ядринского района Чувашской Республики от 27.11.2014 г. № 1 «Об установлении налога </w:t>
      </w:r>
      <w:r w:rsidRPr="0004201E">
        <w:lastRenderedPageBreak/>
        <w:t>на имущество физических лиц, земельного налога на территории Хочашевского сельского поселения Ядринского района Чувашской Республики».</w:t>
      </w:r>
    </w:p>
    <w:p w:rsidR="0004201E" w:rsidRPr="0004201E" w:rsidRDefault="0004201E" w:rsidP="0004201E"/>
    <w:p w:rsidR="0004201E" w:rsidRPr="0004201E" w:rsidRDefault="0004201E" w:rsidP="0004201E">
      <w:r w:rsidRPr="0004201E">
        <w:t xml:space="preserve">                   </w:t>
      </w:r>
      <w:r w:rsidRPr="0004201E">
        <w:rPr>
          <w:i/>
        </w:rPr>
        <w:t>В статье 1</w:t>
      </w:r>
      <w:r w:rsidRPr="0004201E">
        <w:t xml:space="preserve"> проекта решения утверждены </w:t>
      </w:r>
    </w:p>
    <w:p w:rsidR="0004201E" w:rsidRPr="0004201E" w:rsidRDefault="0004201E" w:rsidP="0004201E">
      <w:pPr>
        <w:rPr>
          <w:b/>
          <w:i/>
        </w:rPr>
      </w:pPr>
      <w:r w:rsidRPr="0004201E">
        <w:t xml:space="preserve">                      </w:t>
      </w:r>
      <w:r w:rsidRPr="0004201E">
        <w:rPr>
          <w:b/>
          <w:i/>
        </w:rPr>
        <w:t>основные параметры бюджета на 2019 год:</w:t>
      </w:r>
    </w:p>
    <w:p w:rsidR="0004201E" w:rsidRPr="0004201E" w:rsidRDefault="0004201E" w:rsidP="0004201E">
      <w:pPr>
        <w:numPr>
          <w:ilvl w:val="0"/>
          <w:numId w:val="10"/>
        </w:numPr>
      </w:pPr>
      <w:r w:rsidRPr="0004201E">
        <w:t>общий объем доходов бюджета Хочашевского сельского поселения Ядринского района Чувашской Республики прогнозируется в сумме 2 696,190 тыс. руб., в том числе безвозмездные поступления от других уровней бюджета 1 725,282 тыс. рублей.</w:t>
      </w:r>
    </w:p>
    <w:p w:rsidR="0004201E" w:rsidRPr="0004201E" w:rsidRDefault="0004201E" w:rsidP="0004201E">
      <w:pPr>
        <w:numPr>
          <w:ilvl w:val="0"/>
          <w:numId w:val="10"/>
        </w:numPr>
      </w:pPr>
      <w:r w:rsidRPr="0004201E">
        <w:t>общий объем расходов бюджета Хочашевского сельского поселения Ядринского района Чувашской Республики прогнозируется в сумме 2 696,190 тыс. рублей.</w:t>
      </w:r>
    </w:p>
    <w:p w:rsidR="0004201E" w:rsidRPr="0004201E" w:rsidRDefault="0004201E" w:rsidP="0004201E">
      <w:pPr>
        <w:numPr>
          <w:ilvl w:val="0"/>
          <w:numId w:val="10"/>
        </w:numPr>
      </w:pPr>
      <w:r w:rsidRPr="0004201E">
        <w:t>предельный объем муниципального долга бюджета Хочашевского сельского поселения Ядринского района Чувашской Республики в сумме 0,0 тыс. руб.</w:t>
      </w:r>
    </w:p>
    <w:p w:rsidR="0004201E" w:rsidRPr="0004201E" w:rsidRDefault="0004201E" w:rsidP="0004201E">
      <w:pPr>
        <w:numPr>
          <w:ilvl w:val="0"/>
          <w:numId w:val="10"/>
        </w:numPr>
      </w:pPr>
      <w:r w:rsidRPr="0004201E">
        <w:t>верхний предел муниципального долга бюджета Хочашевского сельского поселения Ядринского района Чувашской Республики на 1 января 2020 года в сумме 0,0 тыс. руб., в том числе верхний предел долга по муниципальным гарантиям 0,0 тыс. руб.</w:t>
      </w:r>
    </w:p>
    <w:p w:rsidR="0004201E" w:rsidRPr="0004201E" w:rsidRDefault="0004201E" w:rsidP="0004201E">
      <w:pPr>
        <w:rPr>
          <w:b/>
          <w:i/>
        </w:rPr>
      </w:pPr>
      <w:r w:rsidRPr="0004201E">
        <w:t xml:space="preserve">                      </w:t>
      </w:r>
      <w:r w:rsidRPr="0004201E">
        <w:rPr>
          <w:b/>
          <w:i/>
        </w:rPr>
        <w:t>основные параметры бюджета на 2020 год:</w:t>
      </w:r>
    </w:p>
    <w:p w:rsidR="0004201E" w:rsidRPr="0004201E" w:rsidRDefault="0004201E" w:rsidP="0004201E">
      <w:pPr>
        <w:numPr>
          <w:ilvl w:val="0"/>
          <w:numId w:val="15"/>
        </w:numPr>
      </w:pPr>
      <w:r w:rsidRPr="0004201E">
        <w:t>общий объем доходов бюджета Хочашевского сельского поселения Ядринского района Чувашской Республики прогнозируется в сумме 2687,980 тыс. руб., в том числе безвозмездные поступления от других уровней бюджета 1654,672 тыс. рублей.</w:t>
      </w:r>
    </w:p>
    <w:p w:rsidR="0004201E" w:rsidRPr="0004201E" w:rsidRDefault="0004201E" w:rsidP="0004201E">
      <w:pPr>
        <w:numPr>
          <w:ilvl w:val="0"/>
          <w:numId w:val="15"/>
        </w:numPr>
      </w:pPr>
      <w:r w:rsidRPr="0004201E">
        <w:t xml:space="preserve">общий объем расходов бюджета Хочашевского сельского поселения Ядринского района Чувашской Республики прогнозируется в сумме 2 687,980 тыс. рублей, в том числе условно утвержденные расходы в сумме 59,200 тыс. рублей. </w:t>
      </w:r>
    </w:p>
    <w:p w:rsidR="0004201E" w:rsidRPr="0004201E" w:rsidRDefault="0004201E" w:rsidP="0004201E">
      <w:pPr>
        <w:numPr>
          <w:ilvl w:val="0"/>
          <w:numId w:val="15"/>
        </w:numPr>
      </w:pPr>
      <w:r w:rsidRPr="0004201E">
        <w:t>предельный объем муниципального долга бюджета Хочашевского сельского поселения Ядринского района Чувашской Республики в сумме 0,0 тыс. руб.</w:t>
      </w:r>
    </w:p>
    <w:p w:rsidR="0004201E" w:rsidRPr="0004201E" w:rsidRDefault="0004201E" w:rsidP="0004201E">
      <w:pPr>
        <w:numPr>
          <w:ilvl w:val="0"/>
          <w:numId w:val="15"/>
        </w:numPr>
      </w:pPr>
      <w:r w:rsidRPr="0004201E">
        <w:t>верхний предел муниципального долга бюджета Хочашевского сельского поселения Ядринского района Чувашской Республики на 1 января 2021 года в сумме 0,0 тыс. руб., в том числе верхний предел долга по муниципальным гарантиям 0,0 тыс. руб.;</w:t>
      </w:r>
    </w:p>
    <w:p w:rsidR="0004201E" w:rsidRPr="0004201E" w:rsidRDefault="0004201E" w:rsidP="0004201E">
      <w:pPr>
        <w:rPr>
          <w:b/>
          <w:i/>
        </w:rPr>
      </w:pPr>
      <w:r w:rsidRPr="0004201E">
        <w:t xml:space="preserve">                      </w:t>
      </w:r>
      <w:r w:rsidRPr="0004201E">
        <w:rPr>
          <w:b/>
          <w:i/>
        </w:rPr>
        <w:t>основные параметры бюджета на 2021 год:</w:t>
      </w:r>
    </w:p>
    <w:p w:rsidR="0004201E" w:rsidRPr="0004201E" w:rsidRDefault="0004201E" w:rsidP="0004201E">
      <w:pPr>
        <w:numPr>
          <w:ilvl w:val="0"/>
          <w:numId w:val="16"/>
        </w:numPr>
      </w:pPr>
      <w:r w:rsidRPr="0004201E">
        <w:t>общий объем доходов бюджета Хочашевского сельского поселения Ядринского района Чувашской Республики прогнозируется в сумме 2749,460 тыс. руб., в том числе безвозмездные поступления от других уровней бюджета 1657,152 тыс. рублей.</w:t>
      </w:r>
    </w:p>
    <w:p w:rsidR="0004201E" w:rsidRPr="0004201E" w:rsidRDefault="0004201E" w:rsidP="0004201E">
      <w:pPr>
        <w:numPr>
          <w:ilvl w:val="0"/>
          <w:numId w:val="10"/>
        </w:numPr>
      </w:pPr>
      <w:r w:rsidRPr="0004201E">
        <w:t xml:space="preserve">общий объем расходов бюджета Хочашевского сельского поселения Ядринского района Чувашской Республики прогнозируется в сумме 2749,460 тыс. рублей, в том числе условно утвержденные расходы в сумме 121,460 тыс. рублей. </w:t>
      </w:r>
    </w:p>
    <w:p w:rsidR="0004201E" w:rsidRPr="0004201E" w:rsidRDefault="0004201E" w:rsidP="0004201E">
      <w:pPr>
        <w:numPr>
          <w:ilvl w:val="0"/>
          <w:numId w:val="15"/>
        </w:numPr>
      </w:pPr>
      <w:r w:rsidRPr="0004201E">
        <w:t xml:space="preserve"> предельный объем муниципального долга бюджета Хочашевского сельского поселения Ядринского района Чувашской Республики в сумме 0,0 тыс. рублей.</w:t>
      </w:r>
    </w:p>
    <w:p w:rsidR="0004201E" w:rsidRPr="0004201E" w:rsidRDefault="0004201E" w:rsidP="0004201E">
      <w:pPr>
        <w:numPr>
          <w:ilvl w:val="0"/>
          <w:numId w:val="15"/>
        </w:numPr>
      </w:pPr>
      <w:r w:rsidRPr="0004201E">
        <w:t>верхний предел муниципального долга бюджета Хочашевского сельского поселения Ядринского района Чувашской Республики на 1 января 2022 года в сумме 0,0 тыс. руб., в том числе верхний предел долга по муниципальным гарантиям 0,0 тыс. рублей.</w:t>
      </w:r>
    </w:p>
    <w:p w:rsidR="0004201E" w:rsidRPr="0004201E" w:rsidRDefault="0004201E" w:rsidP="0004201E"/>
    <w:p w:rsidR="0004201E" w:rsidRPr="0004201E" w:rsidRDefault="0004201E" w:rsidP="0004201E">
      <w:r w:rsidRPr="0004201E">
        <w:rPr>
          <w:i/>
        </w:rPr>
        <w:lastRenderedPageBreak/>
        <w:t>В статье 2</w:t>
      </w:r>
      <w:r w:rsidRPr="0004201E">
        <w:t xml:space="preserve"> проекта решения утвержден перечень главных администраторов доходов и главных администраторов источников финансирования дефицита бюджета Хочашевского сельского поселения Ядринского района Чувашской Республики.</w:t>
      </w:r>
    </w:p>
    <w:p w:rsidR="0004201E" w:rsidRPr="0004201E" w:rsidRDefault="0004201E" w:rsidP="0004201E"/>
    <w:p w:rsidR="0004201E" w:rsidRPr="0004201E" w:rsidRDefault="0004201E" w:rsidP="0004201E">
      <w:r w:rsidRPr="0004201E">
        <w:rPr>
          <w:i/>
        </w:rPr>
        <w:t>В статье 3</w:t>
      </w:r>
      <w:r w:rsidRPr="0004201E">
        <w:t xml:space="preserve"> проекта решения утверждены доходы бюджета Хочашевского сельского поселения Ядринского района Чувашской Республики согласно классификации доходов бюджетов РФ на 2019 год и на плановый период 2020 и 2021 годов.</w:t>
      </w:r>
    </w:p>
    <w:p w:rsidR="0004201E" w:rsidRPr="0004201E" w:rsidRDefault="0004201E" w:rsidP="0004201E"/>
    <w:p w:rsidR="0004201E" w:rsidRPr="0004201E" w:rsidRDefault="0004201E" w:rsidP="0004201E">
      <w:r w:rsidRPr="0004201E">
        <w:rPr>
          <w:i/>
        </w:rPr>
        <w:t xml:space="preserve"> Статья 4</w:t>
      </w:r>
      <w:r w:rsidRPr="0004201E">
        <w:t xml:space="preserve"> проекта решения утверждает бюджетные ассигнования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rPr>
          <w:i/>
        </w:rPr>
        <w:t>Статья 5</w:t>
      </w:r>
      <w:r w:rsidRPr="0004201E">
        <w:t xml:space="preserve"> проекта решения устанавливает особенности  использования  бюджетных ассигнований по обеспечению деятельности органов  местного самоуправления Хочашевского сельского поселения Ядринского района Чувашской Республики в 2019 году.</w:t>
      </w:r>
    </w:p>
    <w:p w:rsidR="0004201E" w:rsidRPr="0004201E" w:rsidRDefault="0004201E" w:rsidP="0004201E"/>
    <w:p w:rsidR="0004201E" w:rsidRPr="0004201E" w:rsidRDefault="0004201E" w:rsidP="0004201E">
      <w:r w:rsidRPr="0004201E">
        <w:t xml:space="preserve">           </w:t>
      </w:r>
      <w:r w:rsidRPr="0004201E">
        <w:rPr>
          <w:i/>
        </w:rPr>
        <w:t>Статья 6</w:t>
      </w:r>
      <w:r w:rsidRPr="0004201E">
        <w:t xml:space="preserve"> проекта решения утверждает источники внутреннего финансирования дефицита бюджета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 xml:space="preserve">.      </w:t>
      </w:r>
      <w:r w:rsidRPr="0004201E">
        <w:rPr>
          <w:i/>
        </w:rPr>
        <w:t>Статья 7</w:t>
      </w:r>
      <w:r w:rsidRPr="0004201E">
        <w:t xml:space="preserve"> проекта решения утверждает программу муниципальных   внутренних заимствований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t xml:space="preserve">   </w:t>
      </w:r>
      <w:r w:rsidRPr="0004201E">
        <w:rPr>
          <w:i/>
        </w:rPr>
        <w:t xml:space="preserve">     Статья 8  </w:t>
      </w:r>
      <w:r w:rsidRPr="0004201E">
        <w:t>проекта решения</w:t>
      </w:r>
      <w:r w:rsidRPr="0004201E">
        <w:rPr>
          <w:i/>
        </w:rPr>
        <w:t xml:space="preserve"> </w:t>
      </w:r>
      <w:r w:rsidRPr="0004201E">
        <w:t>утверждает программу муниципальных гарантий  Хочашевского сельского поселения Ядринского района Чувашской Республики  на 2019 год и на плановый период 2020 и 2021 годов.</w:t>
      </w:r>
    </w:p>
    <w:p w:rsidR="0004201E" w:rsidRPr="0004201E" w:rsidRDefault="0004201E" w:rsidP="0004201E"/>
    <w:p w:rsidR="0004201E" w:rsidRPr="0004201E" w:rsidRDefault="0004201E" w:rsidP="0004201E">
      <w:r w:rsidRPr="0004201E">
        <w:rPr>
          <w:i/>
        </w:rPr>
        <w:t xml:space="preserve">         Статья 9</w:t>
      </w:r>
      <w:r w:rsidRPr="0004201E">
        <w:t xml:space="preserve">  проекта решения устанавливает особенности исполнения бюджета Хочашевского сельского поселения Ядринского района Чувашской Республики в 2019 году.</w:t>
      </w:r>
    </w:p>
    <w:p w:rsidR="0004201E" w:rsidRPr="0004201E" w:rsidRDefault="0004201E" w:rsidP="0004201E"/>
    <w:p w:rsidR="0004201E" w:rsidRPr="0004201E" w:rsidRDefault="0004201E" w:rsidP="0004201E">
      <w:r w:rsidRPr="0004201E">
        <w:rPr>
          <w:i/>
        </w:rPr>
        <w:t xml:space="preserve">          Статья 10 </w:t>
      </w:r>
      <w:r w:rsidRPr="0004201E">
        <w:t>проекта решения</w:t>
      </w:r>
      <w:r w:rsidRPr="0004201E">
        <w:rPr>
          <w:i/>
        </w:rPr>
        <w:t xml:space="preserve"> </w:t>
      </w:r>
      <w:r w:rsidRPr="0004201E">
        <w:t>о вступлении в силу решения</w:t>
      </w:r>
      <w:r w:rsidRPr="0004201E">
        <w:rPr>
          <w:i/>
        </w:rPr>
        <w:t xml:space="preserve"> </w:t>
      </w:r>
      <w:r w:rsidRPr="0004201E">
        <w:t>Хочашевского сельского поселения Ядринского района Чувашской Республики.</w:t>
      </w:r>
    </w:p>
    <w:p w:rsidR="0004201E" w:rsidRPr="0004201E" w:rsidRDefault="0004201E" w:rsidP="0004201E"/>
    <w:p w:rsidR="0004201E" w:rsidRPr="0004201E" w:rsidRDefault="0004201E" w:rsidP="0004201E">
      <w:proofErr w:type="gramStart"/>
      <w:r w:rsidRPr="0004201E">
        <w:t>Проект решения Собрания депутатов Хочашевского сельского поселения Ядринского района Чувашской Республики «О бюджете Хочашевского сельского поселения Ядринского района Чувашской Республики на 2019 год и на плановый период 2020 и 2021 годов» подготовлен в соответствии с основными приоритетными направлениями, обозначенными в Послании Главы Чувашской Республики Государственному Совету Чувашской Республики  и Указом Главы  Чувашской Республики «Об основных направлениях бюджетной политики Чувашской Республики</w:t>
      </w:r>
      <w:proofErr w:type="gramEnd"/>
      <w:r w:rsidRPr="0004201E">
        <w:t xml:space="preserve"> </w:t>
      </w:r>
      <w:proofErr w:type="gramStart"/>
      <w:r w:rsidRPr="0004201E">
        <w:t>на 2019 год  и на плановый период 2020 и 2021 годов », постановлением администрации Хочашевского сельского поселения Ядринского района Чувашской Республики от 19.07.2018 г. № 28 «Об основных направлениях бюджетной политики Хочашевского сельского поселения Ядринского района Чувашской Республики на 2019 год  и на плановый период 2020 и 2021 годов» и направлен на достижение целей и задач, утвержденных прогнозом социально-экономического развития Хочашевского сельского</w:t>
      </w:r>
      <w:proofErr w:type="gramEnd"/>
      <w:r w:rsidRPr="0004201E">
        <w:t xml:space="preserve"> поселения Ядринского района Чувашской Республики до 2021 года.</w:t>
      </w:r>
    </w:p>
    <w:p w:rsidR="0004201E" w:rsidRPr="0004201E" w:rsidRDefault="0004201E" w:rsidP="0004201E">
      <w:r w:rsidRPr="0004201E">
        <w:t xml:space="preserve">Формирование параметров бюджета Хочашевского сельского поселения Ядринского района Чувашской Республики на 2019 год и на плановый период 2020 и 2021 годов  </w:t>
      </w:r>
      <w:r w:rsidRPr="0004201E">
        <w:lastRenderedPageBreak/>
        <w:t>осуществлялось в соответствии с требованиями, установленными Бюджетным кодексом РФ и на основании показателей реестра расходных  обязательств.</w:t>
      </w:r>
    </w:p>
    <w:p w:rsidR="0004201E" w:rsidRPr="0004201E" w:rsidRDefault="0004201E" w:rsidP="0004201E">
      <w:r w:rsidRPr="0004201E">
        <w:t xml:space="preserve">В основу расчетов бюджета Хочашевского сельского поселения Ядринского района Чувашской Республики на 2019 год и на плановый период 2020 и 2021 годов  приняты показатели прогноза социально-экономического развития Хочашевского сельского поселения Ядринского района Чувашской Республики на 2019-2021 годы. </w:t>
      </w:r>
    </w:p>
    <w:p w:rsidR="0004201E" w:rsidRPr="0004201E" w:rsidRDefault="0004201E" w:rsidP="0004201E"/>
    <w:p w:rsidR="0004201E" w:rsidRPr="0004201E" w:rsidRDefault="0004201E" w:rsidP="0004201E">
      <w:pPr>
        <w:rPr>
          <w:b/>
        </w:rPr>
      </w:pPr>
      <w:r w:rsidRPr="0004201E">
        <w:rPr>
          <w:b/>
        </w:rPr>
        <w:t xml:space="preserve">Доходы бюджета </w:t>
      </w:r>
    </w:p>
    <w:p w:rsidR="0004201E" w:rsidRPr="0004201E" w:rsidRDefault="0004201E" w:rsidP="0004201E">
      <w:pPr>
        <w:rPr>
          <w:b/>
        </w:rPr>
      </w:pPr>
      <w:r w:rsidRPr="0004201E">
        <w:rPr>
          <w:b/>
        </w:rPr>
        <w:t xml:space="preserve">Хочашевского сельского поселения </w:t>
      </w:r>
    </w:p>
    <w:p w:rsidR="0004201E" w:rsidRPr="0004201E" w:rsidRDefault="0004201E" w:rsidP="0004201E">
      <w:pPr>
        <w:rPr>
          <w:b/>
        </w:rPr>
      </w:pPr>
      <w:r w:rsidRPr="0004201E">
        <w:rPr>
          <w:b/>
        </w:rPr>
        <w:t xml:space="preserve">Ядринского района Чувашской Республики </w:t>
      </w:r>
    </w:p>
    <w:p w:rsidR="0004201E" w:rsidRPr="0004201E" w:rsidRDefault="0004201E" w:rsidP="0004201E">
      <w:pPr>
        <w:rPr>
          <w:b/>
        </w:rPr>
      </w:pPr>
      <w:r w:rsidRPr="0004201E">
        <w:rPr>
          <w:b/>
        </w:rPr>
        <w:t>на 2019 год и на плановый период 2020 и 2021 годов</w:t>
      </w:r>
    </w:p>
    <w:p w:rsidR="0004201E" w:rsidRPr="0004201E" w:rsidRDefault="0004201E" w:rsidP="0004201E"/>
    <w:p w:rsidR="0004201E" w:rsidRPr="0004201E" w:rsidRDefault="0004201E" w:rsidP="0004201E">
      <w:proofErr w:type="gramStart"/>
      <w:r w:rsidRPr="0004201E">
        <w:t>Формирование доходов бюджета Хочашевского сельского поселения Ядринского района Чувашской Республики на 2019 год и на плановый период 2020 и 2021 годов  осуществлялось на основе прогноза основных показателей социально-экономического развития Хочашевского сельского поселения Ядринского района Чувашской Республики, основных направлений бюджетной политики на 2019 год  и на плановый период 2020 и 2021 годов.</w:t>
      </w:r>
      <w:proofErr w:type="gramEnd"/>
    </w:p>
    <w:p w:rsidR="0004201E" w:rsidRPr="0004201E" w:rsidRDefault="0004201E" w:rsidP="0004201E">
      <w:r w:rsidRPr="0004201E">
        <w:t>Указом Главы  Чувашской Республики от 02 июля 2018 года № 70 «Об основных направлениях бюджетной политики Чувашской Республики на 2019 год  и  на плановый период 2020 и 2021 годов » предусмотрено увеличение  собственных доходов за счёт имеющихся у муниципального образования резервов. Ставится задача сохранения и развития налогового потенциала за счёт улучшения качества налогового администрирования, сокращения теневой экономики.</w:t>
      </w:r>
    </w:p>
    <w:p w:rsidR="0004201E" w:rsidRPr="0004201E" w:rsidRDefault="0004201E" w:rsidP="0004201E">
      <w:r w:rsidRPr="0004201E">
        <w:t xml:space="preserve">При формировании проекта бюджета Хочашевского сельского поселения Ядринского района Чувашской Республики на 2019 год и плановый период 2020 и 2021 годов по доходам учтены налоговое законодательство, действующее на момент составления проекта бюджета.  </w:t>
      </w:r>
      <w:proofErr w:type="gramStart"/>
      <w:r w:rsidRPr="0004201E">
        <w:t>Положением о регулировании бюджетных правоотношений в Хочашевском сельском поселении Ядринского района Чувашской Республики, утвержденный решением  Собрания депутатов Хочашевского сельского поселения Ядринского района ЧР 29.11.2013 года № 1,  в главе 2 утверждены налоговые доходы, которые подлежат зачислению в бюджет Хочашевского сельского поселения Ядринского района ЧР, это:</w:t>
      </w:r>
      <w:proofErr w:type="gramEnd"/>
    </w:p>
    <w:p w:rsidR="0004201E" w:rsidRPr="0004201E" w:rsidRDefault="0004201E" w:rsidP="0004201E">
      <w:r w:rsidRPr="0004201E">
        <w:t>-    земельный налог – по нормативу 100 процентов;</w:t>
      </w:r>
    </w:p>
    <w:p w:rsidR="0004201E" w:rsidRPr="0004201E" w:rsidRDefault="0004201E" w:rsidP="0004201E">
      <w:r w:rsidRPr="0004201E">
        <w:t>-    налог на имущество физических лиц – по нормативу 100 процентов;</w:t>
      </w:r>
    </w:p>
    <w:p w:rsidR="0004201E" w:rsidRPr="0004201E" w:rsidRDefault="0004201E" w:rsidP="0004201E">
      <w:pPr>
        <w:numPr>
          <w:ilvl w:val="0"/>
          <w:numId w:val="1"/>
        </w:numPr>
      </w:pPr>
      <w:r w:rsidRPr="0004201E">
        <w:t>налог на доходы физических лиц  в бюджеты поселений – по нормативу 2 процента;</w:t>
      </w:r>
    </w:p>
    <w:p w:rsidR="0004201E" w:rsidRPr="0004201E" w:rsidRDefault="0004201E" w:rsidP="0004201E">
      <w:pPr>
        <w:numPr>
          <w:ilvl w:val="0"/>
          <w:numId w:val="1"/>
        </w:numPr>
      </w:pPr>
      <w:r w:rsidRPr="0004201E">
        <w:t>единый сельскохозяйственный налог – по нормативу 30 процентов;</w:t>
      </w:r>
    </w:p>
    <w:p w:rsidR="0004201E" w:rsidRPr="0004201E" w:rsidRDefault="0004201E" w:rsidP="0004201E">
      <w:pPr>
        <w:numPr>
          <w:ilvl w:val="0"/>
          <w:numId w:val="1"/>
        </w:numPr>
      </w:pPr>
      <w:r w:rsidRPr="0004201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по нормативу 100 процентов;</w:t>
      </w:r>
    </w:p>
    <w:p w:rsidR="0004201E" w:rsidRPr="0004201E" w:rsidRDefault="0004201E" w:rsidP="0004201E">
      <w:r w:rsidRPr="0004201E">
        <w:t xml:space="preserve">       Неналоговые доходы бюджета Хочашевского сельского поселения  Ядринского района Чувашской Республики формируются в соответствии со статьями 41, 42, 46, и 62 Бюджетного кодекса Российской Федерации, в том числе за счет:</w:t>
      </w:r>
    </w:p>
    <w:p w:rsidR="0004201E" w:rsidRPr="0004201E" w:rsidRDefault="0004201E" w:rsidP="0004201E">
      <w:r w:rsidRPr="0004201E">
        <w:t xml:space="preserve">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w:t>
      </w:r>
      <w:r w:rsidRPr="0004201E">
        <w:lastRenderedPageBreak/>
        <w:t>также имущества муниципальных унитарных предприятий, в том числе казённых – по нормативу 100 процентов;</w:t>
      </w:r>
    </w:p>
    <w:p w:rsidR="0004201E" w:rsidRPr="0004201E" w:rsidRDefault="0004201E" w:rsidP="0004201E">
      <w:r w:rsidRPr="0004201E">
        <w:t>доходов от продажи имущества (кроме акций и иных форм участия в капитале), находящегося в муниципальной собственности поселения,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казённых, по нормативу – 100 процентов;</w:t>
      </w:r>
    </w:p>
    <w:p w:rsidR="0004201E" w:rsidRPr="0004201E" w:rsidRDefault="0004201E" w:rsidP="0004201E">
      <w:r w:rsidRPr="0004201E">
        <w:t>С учетом вышеизложенного, объем собственных доходов бюджета Хочашевского сельского поселения Ядринского района Чувашской Республики на 2019 год прогнозируется в сумме 970,908 тыс. руб. или 118,7 процентов к 2018 году. В структуре собственных доходов бюджета Хочашевского сельского поселения Ядринского района Чувашской Республики на 2019 год составляют:</w:t>
      </w:r>
    </w:p>
    <w:p w:rsidR="0004201E" w:rsidRPr="0004201E" w:rsidRDefault="0004201E" w:rsidP="0004201E">
      <w:pPr>
        <w:numPr>
          <w:ilvl w:val="0"/>
          <w:numId w:val="1"/>
        </w:numPr>
      </w:pPr>
      <w:r w:rsidRPr="0004201E">
        <w:t>налоговые доходы – 70,7 % (686,508 тыс. руб.)</w:t>
      </w:r>
    </w:p>
    <w:p w:rsidR="0004201E" w:rsidRPr="0004201E" w:rsidRDefault="0004201E" w:rsidP="0004201E">
      <w:pPr>
        <w:numPr>
          <w:ilvl w:val="0"/>
          <w:numId w:val="1"/>
        </w:numPr>
      </w:pPr>
      <w:r w:rsidRPr="0004201E">
        <w:t>неналоговые доходы – 29,3 % (284,400 тыс. руб.)</w:t>
      </w:r>
    </w:p>
    <w:p w:rsidR="0004201E" w:rsidRPr="0004201E" w:rsidRDefault="0004201E" w:rsidP="0004201E">
      <w:r w:rsidRPr="0004201E">
        <w:t xml:space="preserve">           В структуре  налоговых доходов бюджета поселения 2019 года наибольшую долю – 51,0 % занимает земельный налог. Налог  на доходы физических лиц в структуре налоговых доходов бюджета на 2019 год занимает 10,3 %,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 22,4 %, налог на имущество физических лиц – 15,3 %, госпошлина – 1,0 %.</w:t>
      </w:r>
    </w:p>
    <w:p w:rsidR="0004201E" w:rsidRPr="0004201E" w:rsidRDefault="0004201E" w:rsidP="0004201E">
      <w:r w:rsidRPr="0004201E">
        <w:t>Неналоговые доходы бюджета на 2019 год планируются в сумме 284,4 тыс. руб.</w:t>
      </w:r>
    </w:p>
    <w:p w:rsidR="0004201E" w:rsidRPr="0004201E" w:rsidRDefault="0004201E" w:rsidP="0004201E">
      <w:r w:rsidRPr="0004201E">
        <w:t>Доходы бюджета Хочашевского сельского поселения Ядринского района ЧР на 2019 год с учетом безвозмездных поступлений из других уровней бюджета прогнозируется в сумме 2696,190 тыс. руб.</w:t>
      </w:r>
    </w:p>
    <w:p w:rsidR="0004201E" w:rsidRPr="0004201E" w:rsidRDefault="0004201E" w:rsidP="0004201E"/>
    <w:p w:rsidR="0004201E" w:rsidRPr="0004201E" w:rsidRDefault="0004201E" w:rsidP="0004201E">
      <w:pPr>
        <w:rPr>
          <w:b/>
        </w:rPr>
      </w:pPr>
      <w:r w:rsidRPr="0004201E">
        <w:rPr>
          <w:b/>
        </w:rPr>
        <w:t>Налоги на прибыль, доходы.</w:t>
      </w:r>
    </w:p>
    <w:p w:rsidR="0004201E" w:rsidRPr="0004201E" w:rsidRDefault="0004201E" w:rsidP="0004201E">
      <w:proofErr w:type="gramStart"/>
      <w:r w:rsidRPr="0004201E">
        <w:t>В основу расчета прогноза поступлений налога на доходы физических лиц на 2019 год бюджета Хочашевского сельского поселения Ядринского района ЧР принят прогнозируемый объем фонда заработной платы, утвержденных в прогнозе социально-экономического развития Хочашевского сельского поселения Ядринского района ЧР, с учетом постановления Хочашевского сельского поселения Ядринского района Чувашской Республики «Об основных показателях прогноза социально-экономического развития Хочашевского сельского поселения Ядринского района Чувашской Республики</w:t>
      </w:r>
      <w:proofErr w:type="gramEnd"/>
      <w:r w:rsidRPr="0004201E">
        <w:t xml:space="preserve"> на 2019-2021 годы».</w:t>
      </w:r>
    </w:p>
    <w:p w:rsidR="0004201E" w:rsidRPr="0004201E" w:rsidRDefault="0004201E" w:rsidP="0004201E">
      <w:r w:rsidRPr="0004201E">
        <w:t xml:space="preserve"> Проектом Закона Чувашской Республики «О республиканском бюджете Чувашской Республики на 2019 год и плановый период 2020 и 2021 годов», предусмотрены дополнительные нормативы отчислений от налога на доходы физических лиц в бюджеты  поселения в размере 1 %.</w:t>
      </w:r>
    </w:p>
    <w:p w:rsidR="0004201E" w:rsidRPr="0004201E" w:rsidRDefault="0004201E" w:rsidP="0004201E">
      <w:r w:rsidRPr="0004201E">
        <w:t>Поступление налога на доходы физических лиц в бюджет Хочашевского сельского поселения Ядринского  района ЧР на 2019 год прогнозируется с учетом вышеизложенного в размере 70,8 тыс. руб.</w:t>
      </w:r>
    </w:p>
    <w:p w:rsidR="0004201E" w:rsidRPr="0004201E" w:rsidRDefault="0004201E" w:rsidP="0004201E">
      <w:pPr>
        <w:rPr>
          <w:b/>
        </w:rPr>
      </w:pPr>
    </w:p>
    <w:p w:rsidR="0004201E" w:rsidRPr="0004201E" w:rsidRDefault="0004201E" w:rsidP="0004201E">
      <w:pPr>
        <w:rPr>
          <w:b/>
        </w:rPr>
      </w:pPr>
      <w:r w:rsidRPr="0004201E">
        <w:rPr>
          <w:b/>
        </w:rPr>
        <w:t>Налоги на товары (работы, услуги), реализуемые на территории Российской Федерации</w:t>
      </w:r>
    </w:p>
    <w:p w:rsidR="0004201E" w:rsidRPr="0004201E" w:rsidRDefault="0004201E" w:rsidP="0004201E">
      <w:r w:rsidRPr="0004201E">
        <w:t>Данная группа налоговых платежей включает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p w:rsidR="0004201E" w:rsidRPr="0004201E" w:rsidRDefault="0004201E" w:rsidP="0004201E">
      <w:r w:rsidRPr="0004201E">
        <w:t>Поступление данного налога в бюджет Хочашевского сельского поселения Ядринского района ЧР на 2019 год   прогнозируется в сумме 153,708 тыс. руб.</w:t>
      </w:r>
    </w:p>
    <w:p w:rsidR="0004201E" w:rsidRPr="0004201E" w:rsidRDefault="0004201E" w:rsidP="0004201E"/>
    <w:p w:rsidR="0004201E" w:rsidRPr="0004201E" w:rsidRDefault="0004201E" w:rsidP="0004201E">
      <w:pPr>
        <w:rPr>
          <w:b/>
        </w:rPr>
      </w:pPr>
      <w:r w:rsidRPr="0004201E">
        <w:rPr>
          <w:b/>
        </w:rPr>
        <w:t>Налоги на совокупный доход</w:t>
      </w:r>
    </w:p>
    <w:p w:rsidR="0004201E" w:rsidRPr="0004201E" w:rsidRDefault="0004201E" w:rsidP="0004201E">
      <w:pPr>
        <w:rPr>
          <w:b/>
        </w:rPr>
      </w:pPr>
      <w:r w:rsidRPr="0004201E">
        <w:rPr>
          <w:b/>
        </w:rPr>
        <w:t>(</w:t>
      </w:r>
      <w:r w:rsidRPr="0004201E">
        <w:rPr>
          <w:b/>
          <w:i/>
        </w:rPr>
        <w:t>специальные налоговые режимы</w:t>
      </w:r>
      <w:r w:rsidRPr="0004201E">
        <w:rPr>
          <w:b/>
        </w:rPr>
        <w:t>)</w:t>
      </w:r>
    </w:p>
    <w:p w:rsidR="0004201E" w:rsidRPr="0004201E" w:rsidRDefault="0004201E" w:rsidP="0004201E">
      <w:r w:rsidRPr="0004201E">
        <w:t>Данная группа налоговых платежей включает единый сельскохозяйственный налог.</w:t>
      </w:r>
    </w:p>
    <w:p w:rsidR="0004201E" w:rsidRPr="0004201E" w:rsidRDefault="0004201E" w:rsidP="0004201E">
      <w:r w:rsidRPr="0004201E">
        <w:t>Поступление единого сельскохозяйственного налога в бюджет Хочашевского сельского поселения Ядринского района ЧР на 2019 год не  прогнозируется.</w:t>
      </w:r>
    </w:p>
    <w:p w:rsidR="0004201E" w:rsidRPr="0004201E" w:rsidRDefault="0004201E" w:rsidP="0004201E"/>
    <w:p w:rsidR="0004201E" w:rsidRPr="0004201E" w:rsidRDefault="0004201E" w:rsidP="0004201E">
      <w:pPr>
        <w:rPr>
          <w:b/>
        </w:rPr>
      </w:pPr>
      <w:r w:rsidRPr="0004201E">
        <w:rPr>
          <w:b/>
        </w:rPr>
        <w:t>Налоги на имущество</w:t>
      </w:r>
    </w:p>
    <w:p w:rsidR="0004201E" w:rsidRPr="0004201E" w:rsidRDefault="0004201E" w:rsidP="0004201E">
      <w:r w:rsidRPr="0004201E">
        <w:t>Данная группа налоговых платежей представлена налогом на имущество физических лиц и земельным налогом.</w:t>
      </w:r>
    </w:p>
    <w:p w:rsidR="0004201E" w:rsidRPr="0004201E" w:rsidRDefault="0004201E" w:rsidP="0004201E">
      <w:r w:rsidRPr="0004201E">
        <w:t xml:space="preserve">Поступление налога на имущество физических лиц  в бюджет Хочашевского сельского поселения Ядринского района ЧР на 2019 год   прогнозируется в сумме 105,0 тыс. руб. и земельного налога в сумме 350,0 тыс. руб.               </w:t>
      </w:r>
    </w:p>
    <w:p w:rsidR="0004201E" w:rsidRPr="0004201E" w:rsidRDefault="0004201E" w:rsidP="0004201E"/>
    <w:p w:rsidR="0004201E" w:rsidRPr="0004201E" w:rsidRDefault="0004201E" w:rsidP="0004201E">
      <w:pPr>
        <w:rPr>
          <w:b/>
        </w:rPr>
      </w:pPr>
      <w:r w:rsidRPr="0004201E">
        <w:tab/>
      </w:r>
      <w:r w:rsidRPr="0004201E">
        <w:rPr>
          <w:b/>
        </w:rPr>
        <w:t>Государственная пошлина.</w:t>
      </w:r>
    </w:p>
    <w:p w:rsidR="0004201E" w:rsidRPr="0004201E" w:rsidRDefault="0004201E" w:rsidP="0004201E">
      <w:r w:rsidRPr="0004201E">
        <w:rPr>
          <w:b/>
        </w:rPr>
        <w:tab/>
      </w:r>
      <w:r w:rsidRPr="0004201E">
        <w:t>Государственная пошлина, действующий на всей территории Российской Федерации обязательный платеж, взимаемый за совершение юридически значимых действий, либо выдачи документов на то уполномоченными органами или должностными лицами. Плательщиками являются граждане и юридические лица. Государственная пошлина зачисляется в бюджеты всех уровней по нормативам согласно Бюджетному кодексу Российской Федерации.</w:t>
      </w:r>
    </w:p>
    <w:p w:rsidR="0004201E" w:rsidRPr="0004201E" w:rsidRDefault="0004201E" w:rsidP="0004201E">
      <w:r w:rsidRPr="0004201E">
        <w:tab/>
        <w:t>Прогноз поступлений государственной пошлины в бюджет Хочашевского сельского поселения Ядринского  района ЧР на 2019 год рассчитан исходя из отчетных данных 2017 года, оценки поступлений за 2018 год, данных администраторов данного доходного источника.</w:t>
      </w:r>
    </w:p>
    <w:p w:rsidR="0004201E" w:rsidRPr="0004201E" w:rsidRDefault="0004201E" w:rsidP="0004201E">
      <w:r w:rsidRPr="0004201E">
        <w:tab/>
        <w:t>Поступление государственной пошлины прогнозируется в 2019 году в бюджет Хочашевского сельского поселения Ядринского района ЧР в сумме 7,0 тыс. руб.</w:t>
      </w:r>
    </w:p>
    <w:p w:rsidR="0004201E" w:rsidRPr="0004201E" w:rsidRDefault="0004201E" w:rsidP="0004201E"/>
    <w:p w:rsidR="0004201E" w:rsidRPr="0004201E" w:rsidRDefault="0004201E" w:rsidP="0004201E">
      <w:pPr>
        <w:rPr>
          <w:b/>
        </w:rPr>
      </w:pPr>
      <w:r w:rsidRPr="0004201E">
        <w:tab/>
      </w:r>
      <w:r w:rsidRPr="0004201E">
        <w:rPr>
          <w:b/>
        </w:rPr>
        <w:t>Доходы от использования имущества, находящегося в муниципальной собственности.</w:t>
      </w:r>
    </w:p>
    <w:p w:rsidR="0004201E" w:rsidRPr="0004201E" w:rsidRDefault="0004201E" w:rsidP="0004201E">
      <w:r w:rsidRPr="0004201E">
        <w:tab/>
        <w:t>Основные поступления указанных доходов формируются за счет:</w:t>
      </w:r>
    </w:p>
    <w:p w:rsidR="0004201E" w:rsidRPr="0004201E" w:rsidRDefault="0004201E" w:rsidP="0004201E">
      <w:pPr>
        <w:numPr>
          <w:ilvl w:val="0"/>
          <w:numId w:val="1"/>
        </w:numPr>
      </w:pPr>
      <w:r w:rsidRPr="0004201E">
        <w:t>доходов, получаемых в виде арендной платы  за земельные участки, находящегося в муниципальной собственности поселения;</w:t>
      </w:r>
    </w:p>
    <w:p w:rsidR="0004201E" w:rsidRPr="0004201E" w:rsidRDefault="0004201E" w:rsidP="0004201E">
      <w:pPr>
        <w:numPr>
          <w:ilvl w:val="0"/>
          <w:numId w:val="13"/>
        </w:numPr>
      </w:pPr>
      <w:r w:rsidRPr="0004201E">
        <w:t xml:space="preserve">доходов от сдачи в аренду имущества, находящегося в оперативном управлении органов местного самоуправления; </w:t>
      </w:r>
    </w:p>
    <w:p w:rsidR="0004201E" w:rsidRPr="0004201E" w:rsidRDefault="0004201E" w:rsidP="0004201E">
      <w:pPr>
        <w:numPr>
          <w:ilvl w:val="0"/>
          <w:numId w:val="1"/>
        </w:numPr>
      </w:pPr>
      <w:r w:rsidRPr="0004201E">
        <w:t>доходов, поступающих в порядке возмещения расходов, понесённых в связи с эксплуатацией имущества сельских поселений.</w:t>
      </w:r>
    </w:p>
    <w:p w:rsidR="0004201E" w:rsidRPr="0004201E" w:rsidRDefault="0004201E" w:rsidP="0004201E">
      <w:r w:rsidRPr="0004201E">
        <w:t>Прогноз поступления данных доходов составляет исходя из данных предоставленных отделом имущества о доходах и нормативах отчислений, утвержденных Бюджетным кодексом Российской Федерации.</w:t>
      </w:r>
    </w:p>
    <w:p w:rsidR="0004201E" w:rsidRPr="0004201E" w:rsidRDefault="0004201E" w:rsidP="0004201E">
      <w:r w:rsidRPr="0004201E">
        <w:t>Поступление доходов от использования имущества, находящегося в  муниципальной собственности на 2019 год прогнозируется в сумме 234,4 тыс. руб.</w:t>
      </w:r>
    </w:p>
    <w:p w:rsidR="0004201E" w:rsidRPr="0004201E" w:rsidRDefault="0004201E" w:rsidP="0004201E"/>
    <w:p w:rsidR="0004201E" w:rsidRPr="0004201E" w:rsidRDefault="0004201E" w:rsidP="0004201E">
      <w:pPr>
        <w:rPr>
          <w:b/>
        </w:rPr>
      </w:pPr>
      <w:r w:rsidRPr="0004201E">
        <w:rPr>
          <w:b/>
        </w:rPr>
        <w:t>Доходы от продажи материальных и нематериальных активов.</w:t>
      </w:r>
    </w:p>
    <w:p w:rsidR="0004201E" w:rsidRPr="0004201E" w:rsidRDefault="0004201E" w:rsidP="0004201E">
      <w:r w:rsidRPr="0004201E">
        <w:tab/>
        <w:t>В составе данных доходов учтены доходы от реализации имущества, находящегося в муниципальной собственности, включая доходы от продажи земельных участков.</w:t>
      </w:r>
    </w:p>
    <w:p w:rsidR="0004201E" w:rsidRPr="0004201E" w:rsidRDefault="0004201E" w:rsidP="0004201E">
      <w:r w:rsidRPr="0004201E">
        <w:tab/>
        <w:t>Поступление указанных доходов в 2019 году прогнозируется в сумме 50,0 тыс. руб.</w:t>
      </w:r>
    </w:p>
    <w:p w:rsidR="0004201E" w:rsidRPr="0004201E" w:rsidRDefault="0004201E" w:rsidP="0004201E">
      <w:r w:rsidRPr="0004201E">
        <w:t xml:space="preserve">        </w:t>
      </w:r>
    </w:p>
    <w:p w:rsidR="0004201E" w:rsidRPr="0004201E" w:rsidRDefault="0004201E" w:rsidP="0004201E">
      <w:pPr>
        <w:rPr>
          <w:b/>
        </w:rPr>
      </w:pPr>
      <w:r w:rsidRPr="0004201E">
        <w:tab/>
      </w:r>
      <w:r w:rsidRPr="0004201E">
        <w:rPr>
          <w:b/>
        </w:rPr>
        <w:t>Безвозмездные поступления от других бюджетов бюджетной системы Российской Федерации.</w:t>
      </w:r>
    </w:p>
    <w:p w:rsidR="0004201E" w:rsidRPr="0004201E" w:rsidRDefault="0004201E" w:rsidP="0004201E">
      <w:r w:rsidRPr="0004201E">
        <w:tab/>
        <w:t>По данному разделу отражены средства из бюджетов других уровней в 2019 году, поступающие в виде:</w:t>
      </w:r>
    </w:p>
    <w:p w:rsidR="0004201E" w:rsidRPr="0004201E" w:rsidRDefault="0004201E" w:rsidP="0004201E">
      <w:pPr>
        <w:numPr>
          <w:ilvl w:val="0"/>
          <w:numId w:val="1"/>
        </w:numPr>
      </w:pPr>
      <w:r w:rsidRPr="0004201E">
        <w:lastRenderedPageBreak/>
        <w:t>дотаций бюджетам поселений на выравнивание  бюджетной обеспеченности –1401,810 тыс. руб.;</w:t>
      </w:r>
    </w:p>
    <w:p w:rsidR="0004201E" w:rsidRPr="0004201E" w:rsidRDefault="0004201E" w:rsidP="0004201E">
      <w:pPr>
        <w:numPr>
          <w:ilvl w:val="0"/>
          <w:numId w:val="1"/>
        </w:numPr>
      </w:pPr>
      <w:r w:rsidRPr="0004201E">
        <w:t>субсидий – 234,500 тыс. руб.;</w:t>
      </w:r>
    </w:p>
    <w:p w:rsidR="0004201E" w:rsidRPr="0004201E" w:rsidRDefault="0004201E" w:rsidP="0004201E">
      <w:pPr>
        <w:numPr>
          <w:ilvl w:val="0"/>
          <w:numId w:val="1"/>
        </w:numPr>
      </w:pPr>
      <w:r w:rsidRPr="0004201E">
        <w:t>субвенций – 88,972 тыс. руб.</w:t>
      </w:r>
    </w:p>
    <w:p w:rsidR="0004201E" w:rsidRPr="0004201E" w:rsidRDefault="0004201E" w:rsidP="0004201E"/>
    <w:p w:rsidR="0004201E" w:rsidRPr="0004201E" w:rsidRDefault="0004201E" w:rsidP="0004201E">
      <w:r w:rsidRPr="0004201E">
        <w:rPr>
          <w:b/>
        </w:rPr>
        <w:t>Объем собственных доходов</w:t>
      </w:r>
      <w:r w:rsidRPr="0004201E">
        <w:t xml:space="preserve"> бюджета Хочашевского сельского поселения Ядринского района Чувашской Республики на 2020 год прогнозируется в сумме 1033,308 тыс. руб. или 106,4 процентов к 2019 году. В структуре собственных доходов бюджета Хочашевского сельского поселения Ядринского района Чувашской Республики на 2019 год составляют:</w:t>
      </w:r>
    </w:p>
    <w:p w:rsidR="0004201E" w:rsidRPr="0004201E" w:rsidRDefault="0004201E" w:rsidP="0004201E">
      <w:pPr>
        <w:numPr>
          <w:ilvl w:val="0"/>
          <w:numId w:val="1"/>
        </w:numPr>
      </w:pPr>
      <w:r w:rsidRPr="0004201E">
        <w:t>налоговые доходы – 66,7 % (688,908 тыс. руб.)</w:t>
      </w:r>
    </w:p>
    <w:p w:rsidR="0004201E" w:rsidRPr="0004201E" w:rsidRDefault="0004201E" w:rsidP="0004201E">
      <w:pPr>
        <w:numPr>
          <w:ilvl w:val="0"/>
          <w:numId w:val="1"/>
        </w:numPr>
      </w:pPr>
      <w:r w:rsidRPr="0004201E">
        <w:t>неналоговые доходы – 33,3 % (344,400 тыс. руб.)</w:t>
      </w:r>
    </w:p>
    <w:p w:rsidR="0004201E" w:rsidRPr="0004201E" w:rsidRDefault="0004201E" w:rsidP="0004201E">
      <w:r w:rsidRPr="0004201E">
        <w:t xml:space="preserve">           В структуре  налоговых доходов бюджета поселения 2020 года наибольшую долю – 50,8 % занимает земельный налог, налог на  доходы физических лиц – 10,6 %,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 22,3 %, налог на имущество физических лиц – 15,3 %, госпошлина – 1,0 %.</w:t>
      </w:r>
    </w:p>
    <w:p w:rsidR="0004201E" w:rsidRPr="0004201E" w:rsidRDefault="0004201E" w:rsidP="0004201E">
      <w:r w:rsidRPr="0004201E">
        <w:t xml:space="preserve">Неналоговые доходы бюджета на 2020 год планируются в сумме 344,400 тыс. руб. </w:t>
      </w:r>
    </w:p>
    <w:p w:rsidR="0004201E" w:rsidRPr="0004201E" w:rsidRDefault="0004201E" w:rsidP="0004201E">
      <w:r w:rsidRPr="0004201E">
        <w:t>Доходы бюджета Хочашевского сельского поселения Ядринского района ЧР на 2020 год с учетом безвозмездных поступлений из других уровней бюджета прогнозируется в сумме 2687,980 тыс. руб.</w:t>
      </w:r>
    </w:p>
    <w:p w:rsidR="0004201E" w:rsidRPr="0004201E" w:rsidRDefault="0004201E" w:rsidP="0004201E"/>
    <w:p w:rsidR="0004201E" w:rsidRPr="0004201E" w:rsidRDefault="0004201E" w:rsidP="0004201E">
      <w:pPr>
        <w:rPr>
          <w:b/>
        </w:rPr>
      </w:pPr>
      <w:r w:rsidRPr="0004201E">
        <w:rPr>
          <w:b/>
        </w:rPr>
        <w:t>Налоги на прибыль, доходы.</w:t>
      </w:r>
    </w:p>
    <w:p w:rsidR="0004201E" w:rsidRPr="0004201E" w:rsidRDefault="0004201E" w:rsidP="0004201E">
      <w:proofErr w:type="gramStart"/>
      <w:r w:rsidRPr="0004201E">
        <w:t>В основу расчета прогноза поступлений налога на доходы физических лиц на 2020 год бюджета Хочашевского сельского поселения Ядринского района ЧР принят прогнозируемый объем фонда заработной платы, утвержденных в прогнозе социально-экономического развития Хочашевского сельского поселения Ядринского района ЧР, с учетом постановления Хочашевского сельского поселения Ядринского района Чувашской Республики «Об основных показателях прогноза социально-экономического развития Хочашевского сельского поселения Ядринского района Чувашской Республики</w:t>
      </w:r>
      <w:proofErr w:type="gramEnd"/>
      <w:r w:rsidRPr="0004201E">
        <w:t xml:space="preserve"> на 2019-2021 годы».</w:t>
      </w:r>
    </w:p>
    <w:p w:rsidR="0004201E" w:rsidRPr="0004201E" w:rsidRDefault="0004201E" w:rsidP="0004201E">
      <w:r w:rsidRPr="0004201E">
        <w:t xml:space="preserve"> Проектом Закона Чувашской Республики «О республиканском бюджете Чувашской Республики на 2019 год и плановый период  2020 и 2021 годов», предусмотрены дополнительные нормативы отчислений от налога на доходы физических лиц в бюджеты  поселения в размере 1 %.</w:t>
      </w:r>
    </w:p>
    <w:p w:rsidR="0004201E" w:rsidRPr="0004201E" w:rsidRDefault="0004201E" w:rsidP="0004201E">
      <w:r w:rsidRPr="0004201E">
        <w:t>Поступление налога на доходы физических лиц в бюджет Хочашевского сельского поселения Ядринского  района ЧР на 2020 год прогнозируется с учетом вышеизложенного в размере 73,2 тыс. руб.</w:t>
      </w:r>
    </w:p>
    <w:p w:rsidR="0004201E" w:rsidRPr="0004201E" w:rsidRDefault="0004201E" w:rsidP="0004201E">
      <w:pPr>
        <w:rPr>
          <w:b/>
        </w:rPr>
      </w:pPr>
    </w:p>
    <w:p w:rsidR="0004201E" w:rsidRPr="0004201E" w:rsidRDefault="0004201E" w:rsidP="0004201E">
      <w:pPr>
        <w:rPr>
          <w:b/>
        </w:rPr>
      </w:pPr>
      <w:r w:rsidRPr="0004201E">
        <w:rPr>
          <w:b/>
        </w:rPr>
        <w:t>Налоги на товары (работы, услуги), реализуемые на территории Российской Федерации</w:t>
      </w:r>
    </w:p>
    <w:p w:rsidR="0004201E" w:rsidRPr="0004201E" w:rsidRDefault="0004201E" w:rsidP="0004201E">
      <w:r w:rsidRPr="0004201E">
        <w:t>Данная группа налоговых платежей включает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p w:rsidR="0004201E" w:rsidRPr="0004201E" w:rsidRDefault="0004201E" w:rsidP="0004201E">
      <w:r w:rsidRPr="0004201E">
        <w:t>Поступление данного налога в бюджет Хочашевского сельского поселения Ядринского района ЧР на 2020 год   прогнозируется в сумме 153,708 тыс. руб.</w:t>
      </w:r>
    </w:p>
    <w:p w:rsidR="0004201E" w:rsidRPr="0004201E" w:rsidRDefault="0004201E" w:rsidP="0004201E"/>
    <w:p w:rsidR="0004201E" w:rsidRPr="0004201E" w:rsidRDefault="0004201E" w:rsidP="0004201E">
      <w:pPr>
        <w:rPr>
          <w:b/>
        </w:rPr>
      </w:pPr>
      <w:r w:rsidRPr="0004201E">
        <w:rPr>
          <w:b/>
        </w:rPr>
        <w:t>Налоги на совокупный доход</w:t>
      </w:r>
    </w:p>
    <w:p w:rsidR="0004201E" w:rsidRPr="0004201E" w:rsidRDefault="0004201E" w:rsidP="0004201E">
      <w:pPr>
        <w:rPr>
          <w:b/>
        </w:rPr>
      </w:pPr>
      <w:r w:rsidRPr="0004201E">
        <w:rPr>
          <w:b/>
        </w:rPr>
        <w:t>(</w:t>
      </w:r>
      <w:r w:rsidRPr="0004201E">
        <w:rPr>
          <w:b/>
          <w:i/>
        </w:rPr>
        <w:t>специальные налоговые режимы</w:t>
      </w:r>
      <w:r w:rsidRPr="0004201E">
        <w:rPr>
          <w:b/>
        </w:rPr>
        <w:t>)</w:t>
      </w:r>
    </w:p>
    <w:p w:rsidR="0004201E" w:rsidRPr="0004201E" w:rsidRDefault="0004201E" w:rsidP="0004201E">
      <w:r w:rsidRPr="0004201E">
        <w:t>Данная группа налоговых платежей включает единый сельскохозяйственный налог.</w:t>
      </w:r>
    </w:p>
    <w:p w:rsidR="0004201E" w:rsidRPr="0004201E" w:rsidRDefault="0004201E" w:rsidP="0004201E">
      <w:r w:rsidRPr="0004201E">
        <w:lastRenderedPageBreak/>
        <w:t>Поступление единого сельскохозяйственного налога в бюджет Хочашевского сельского поселения Ядринского района ЧР на 2020 год не прогнозируется.</w:t>
      </w:r>
    </w:p>
    <w:p w:rsidR="0004201E" w:rsidRPr="0004201E" w:rsidRDefault="0004201E" w:rsidP="0004201E"/>
    <w:p w:rsidR="0004201E" w:rsidRPr="0004201E" w:rsidRDefault="0004201E" w:rsidP="0004201E">
      <w:pPr>
        <w:rPr>
          <w:b/>
        </w:rPr>
      </w:pPr>
      <w:r w:rsidRPr="0004201E">
        <w:rPr>
          <w:b/>
        </w:rPr>
        <w:t>Налоги на имущество</w:t>
      </w:r>
    </w:p>
    <w:p w:rsidR="0004201E" w:rsidRPr="0004201E" w:rsidRDefault="0004201E" w:rsidP="0004201E">
      <w:r w:rsidRPr="0004201E">
        <w:t>Данная группа налоговых платежей представлена налогом на имущество физических лиц и земельным налогом.</w:t>
      </w:r>
    </w:p>
    <w:p w:rsidR="0004201E" w:rsidRPr="0004201E" w:rsidRDefault="0004201E" w:rsidP="0004201E">
      <w:r w:rsidRPr="0004201E">
        <w:t xml:space="preserve">Поступление налога на имущество физических лиц  в бюджет Хочашевского сельского поселения Ядринского района ЧР на 2020 год   прогнозируется в сумме 105,0 тыс. руб. и земельного налога в сумме 350,0 тыс. руб.               </w:t>
      </w:r>
    </w:p>
    <w:p w:rsidR="0004201E" w:rsidRPr="0004201E" w:rsidRDefault="0004201E" w:rsidP="0004201E"/>
    <w:p w:rsidR="0004201E" w:rsidRPr="0004201E" w:rsidRDefault="0004201E" w:rsidP="0004201E">
      <w:pPr>
        <w:rPr>
          <w:b/>
        </w:rPr>
      </w:pPr>
      <w:r w:rsidRPr="0004201E">
        <w:tab/>
      </w:r>
      <w:r w:rsidRPr="0004201E">
        <w:rPr>
          <w:b/>
        </w:rPr>
        <w:t>Государственная пошлина.</w:t>
      </w:r>
    </w:p>
    <w:p w:rsidR="0004201E" w:rsidRPr="0004201E" w:rsidRDefault="0004201E" w:rsidP="0004201E">
      <w:r w:rsidRPr="0004201E">
        <w:rPr>
          <w:b/>
        </w:rPr>
        <w:tab/>
      </w:r>
      <w:r w:rsidRPr="0004201E">
        <w:t>Государственная пошлина, действующий на всей территории Российской Федерации обязательный платеж, взимаемый за совершение юридически значимых действий, либо выдачи документов на то уполномоченными органами или должностными лицами. Плательщиками являются граждане и юридические лица. Государственная пошлина зачисляется в бюджеты всех уровней по нормативам согласно Бюджетному кодексу Российской Федерации.</w:t>
      </w:r>
    </w:p>
    <w:p w:rsidR="0004201E" w:rsidRPr="0004201E" w:rsidRDefault="0004201E" w:rsidP="0004201E">
      <w:r w:rsidRPr="0004201E">
        <w:tab/>
        <w:t>Прогноз поступлений государственной пошлины в бюджет Хочашевского сельского поселения Ядринского  района ЧР на 2020 год рассчитан исходя из отчетных данных 2017 года, оценки поступлений за 2018 год, данных администраторов данного доходного источника.</w:t>
      </w:r>
    </w:p>
    <w:p w:rsidR="0004201E" w:rsidRPr="0004201E" w:rsidRDefault="0004201E" w:rsidP="0004201E">
      <w:r w:rsidRPr="0004201E">
        <w:tab/>
        <w:t>Поступление государственной пошлины прогнозируется в 2020 году в бюджет Хочашевского сельского поселения Ядринского района ЧР в сумме 7,0 тыс. руб.</w:t>
      </w:r>
    </w:p>
    <w:p w:rsidR="0004201E" w:rsidRPr="0004201E" w:rsidRDefault="0004201E" w:rsidP="0004201E"/>
    <w:p w:rsidR="0004201E" w:rsidRPr="0004201E" w:rsidRDefault="0004201E" w:rsidP="0004201E">
      <w:pPr>
        <w:rPr>
          <w:b/>
        </w:rPr>
      </w:pPr>
      <w:r w:rsidRPr="0004201E">
        <w:tab/>
      </w:r>
      <w:r w:rsidRPr="0004201E">
        <w:rPr>
          <w:b/>
        </w:rPr>
        <w:t>Доходы от использования имущества, находящегося в муниципальной собственности.</w:t>
      </w:r>
    </w:p>
    <w:p w:rsidR="0004201E" w:rsidRPr="0004201E" w:rsidRDefault="0004201E" w:rsidP="0004201E">
      <w:r w:rsidRPr="0004201E">
        <w:tab/>
        <w:t>Основные поступления указанных доходов формируются за счет:</w:t>
      </w:r>
    </w:p>
    <w:p w:rsidR="0004201E" w:rsidRPr="0004201E" w:rsidRDefault="0004201E" w:rsidP="0004201E">
      <w:pPr>
        <w:numPr>
          <w:ilvl w:val="0"/>
          <w:numId w:val="1"/>
        </w:numPr>
      </w:pPr>
      <w:r w:rsidRPr="0004201E">
        <w:t>доходов, получаемых в виде арендной платы  за земельные участки, находящиеся в собственности сельских поселений;</w:t>
      </w:r>
    </w:p>
    <w:p w:rsidR="0004201E" w:rsidRPr="0004201E" w:rsidRDefault="0004201E" w:rsidP="0004201E">
      <w:pPr>
        <w:numPr>
          <w:ilvl w:val="0"/>
          <w:numId w:val="13"/>
        </w:numPr>
      </w:pPr>
      <w:r w:rsidRPr="0004201E">
        <w:t xml:space="preserve">доходов от сдачи в аренду имущества, находящегося в оперативном управлении органов местного самоуправления; </w:t>
      </w:r>
    </w:p>
    <w:p w:rsidR="0004201E" w:rsidRPr="0004201E" w:rsidRDefault="0004201E" w:rsidP="0004201E">
      <w:pPr>
        <w:numPr>
          <w:ilvl w:val="0"/>
          <w:numId w:val="1"/>
        </w:numPr>
      </w:pPr>
      <w:r w:rsidRPr="0004201E">
        <w:t>доходов, поступающих в порядке возмещения расходов, понесённых в связи с эксплуатацией имущества сельских поселений.</w:t>
      </w:r>
    </w:p>
    <w:p w:rsidR="0004201E" w:rsidRPr="0004201E" w:rsidRDefault="0004201E" w:rsidP="0004201E">
      <w:r w:rsidRPr="0004201E">
        <w:t>Прогноз поступления данных доходов составляет исходя из данных предоставленных отделом имущества о доходах и нормативах отчислений, утвержденных Бюджетным кодексом Российской Федерации.</w:t>
      </w:r>
    </w:p>
    <w:p w:rsidR="0004201E" w:rsidRPr="0004201E" w:rsidRDefault="0004201E" w:rsidP="0004201E">
      <w:r w:rsidRPr="0004201E">
        <w:t>Общая сумма поступлений доходов от использования имущества, находящегося в государственной или муниципальной собственности на 2020 год прогнозируется в размере 234,4 тыс. руб.</w:t>
      </w:r>
    </w:p>
    <w:p w:rsidR="0004201E" w:rsidRPr="0004201E" w:rsidRDefault="0004201E" w:rsidP="0004201E"/>
    <w:p w:rsidR="0004201E" w:rsidRPr="0004201E" w:rsidRDefault="0004201E" w:rsidP="0004201E">
      <w:pPr>
        <w:rPr>
          <w:b/>
        </w:rPr>
      </w:pPr>
      <w:r w:rsidRPr="0004201E">
        <w:rPr>
          <w:b/>
        </w:rPr>
        <w:t>Доходы от продажи материальных и нематериальных активов.</w:t>
      </w:r>
    </w:p>
    <w:p w:rsidR="0004201E" w:rsidRPr="0004201E" w:rsidRDefault="0004201E" w:rsidP="0004201E">
      <w:r w:rsidRPr="0004201E">
        <w:tab/>
        <w:t>В составе данных доходов учтены доходы от реализации имущества, находящегося в муниципальной собственности, включая доходы от продажи земельных участков.</w:t>
      </w:r>
    </w:p>
    <w:p w:rsidR="0004201E" w:rsidRPr="0004201E" w:rsidRDefault="0004201E" w:rsidP="0004201E">
      <w:r w:rsidRPr="0004201E">
        <w:tab/>
        <w:t>Поступление указанных доходов в 2020 году прогнозируется в сумме 110,0 тыс. руб.</w:t>
      </w:r>
    </w:p>
    <w:p w:rsidR="0004201E" w:rsidRPr="0004201E" w:rsidRDefault="0004201E" w:rsidP="0004201E">
      <w:pPr>
        <w:rPr>
          <w:b/>
        </w:rPr>
      </w:pPr>
    </w:p>
    <w:p w:rsidR="0004201E" w:rsidRPr="0004201E" w:rsidRDefault="0004201E" w:rsidP="0004201E">
      <w:pPr>
        <w:rPr>
          <w:b/>
        </w:rPr>
      </w:pPr>
      <w:r w:rsidRPr="0004201E">
        <w:t xml:space="preserve">           </w:t>
      </w:r>
      <w:r w:rsidRPr="0004201E">
        <w:tab/>
      </w:r>
      <w:r w:rsidRPr="0004201E">
        <w:rPr>
          <w:b/>
        </w:rPr>
        <w:t>Безвозмездные поступления от других бюджетов бюджетной системы Российской Федерации.</w:t>
      </w:r>
    </w:p>
    <w:p w:rsidR="0004201E" w:rsidRPr="0004201E" w:rsidRDefault="0004201E" w:rsidP="0004201E">
      <w:r w:rsidRPr="0004201E">
        <w:tab/>
        <w:t>По данному разделу отражены средства из бюджетов других уровней в 2020 году, поступающие в виде:</w:t>
      </w:r>
    </w:p>
    <w:p w:rsidR="0004201E" w:rsidRPr="0004201E" w:rsidRDefault="0004201E" w:rsidP="0004201E">
      <w:pPr>
        <w:numPr>
          <w:ilvl w:val="0"/>
          <w:numId w:val="1"/>
        </w:numPr>
      </w:pPr>
      <w:r w:rsidRPr="0004201E">
        <w:t>дотаций бюджетам поселений на выравнивание  бюджетной обеспеченности –1333,700 тыс. руб.;</w:t>
      </w:r>
    </w:p>
    <w:p w:rsidR="0004201E" w:rsidRPr="0004201E" w:rsidRDefault="0004201E" w:rsidP="0004201E">
      <w:pPr>
        <w:numPr>
          <w:ilvl w:val="0"/>
          <w:numId w:val="1"/>
        </w:numPr>
      </w:pPr>
      <w:r w:rsidRPr="0004201E">
        <w:lastRenderedPageBreak/>
        <w:t>субсидий – 232,000 тыс. руб.;</w:t>
      </w:r>
    </w:p>
    <w:p w:rsidR="0004201E" w:rsidRPr="0004201E" w:rsidRDefault="0004201E" w:rsidP="0004201E">
      <w:pPr>
        <w:numPr>
          <w:ilvl w:val="0"/>
          <w:numId w:val="1"/>
        </w:numPr>
      </w:pPr>
      <w:r w:rsidRPr="0004201E">
        <w:t>субвенций – 88,972 тыс. руб.;</w:t>
      </w:r>
    </w:p>
    <w:p w:rsidR="0004201E" w:rsidRPr="0004201E" w:rsidRDefault="0004201E" w:rsidP="0004201E"/>
    <w:p w:rsidR="0004201E" w:rsidRPr="0004201E" w:rsidRDefault="0004201E" w:rsidP="0004201E">
      <w:r w:rsidRPr="0004201E">
        <w:rPr>
          <w:b/>
        </w:rPr>
        <w:t>Объем собственных доходов</w:t>
      </w:r>
      <w:r w:rsidRPr="0004201E">
        <w:t xml:space="preserve"> бюджета Хочашевского сельского поселения Ядринского района Чувашской Республики на 2021 год прогнозируется в сумме 1092,308 тыс. руб. или 105,7 процентов к 2020 году. В структуре собственных доходов бюджета Хочашевского сельского поселения Ядринского района Чувашской Республики на 2021 год составляют:</w:t>
      </w:r>
    </w:p>
    <w:p w:rsidR="0004201E" w:rsidRPr="0004201E" w:rsidRDefault="0004201E" w:rsidP="0004201E">
      <w:pPr>
        <w:numPr>
          <w:ilvl w:val="0"/>
          <w:numId w:val="1"/>
        </w:numPr>
      </w:pPr>
      <w:r w:rsidRPr="0004201E">
        <w:t>налоговые доходы – 63,1 % (688,908 тыс. руб.)</w:t>
      </w:r>
    </w:p>
    <w:p w:rsidR="0004201E" w:rsidRPr="0004201E" w:rsidRDefault="0004201E" w:rsidP="0004201E">
      <w:pPr>
        <w:numPr>
          <w:ilvl w:val="0"/>
          <w:numId w:val="1"/>
        </w:numPr>
      </w:pPr>
      <w:r w:rsidRPr="0004201E">
        <w:t>неналоговые доходы – 36,9 % (403,400 тыс. руб.)</w:t>
      </w:r>
    </w:p>
    <w:p w:rsidR="0004201E" w:rsidRPr="0004201E" w:rsidRDefault="0004201E" w:rsidP="0004201E">
      <w:r w:rsidRPr="0004201E">
        <w:t xml:space="preserve">           В структуре  налоговых доходов бюджета поселения 2021 года наибольшую долю  занимает земельный налог – 50,8 %, налог  на доходы физических лиц – 10,6 %,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 22,3 %,  налог на имущество физических лиц – 15,3 %, госпошлина – 1,0 %.</w:t>
      </w:r>
    </w:p>
    <w:p w:rsidR="0004201E" w:rsidRPr="0004201E" w:rsidRDefault="0004201E" w:rsidP="0004201E">
      <w:r w:rsidRPr="0004201E">
        <w:t xml:space="preserve">Неналоговые доходы бюджета на 2021 год планируются в сумме 403,4 тыс. руб. </w:t>
      </w:r>
    </w:p>
    <w:p w:rsidR="0004201E" w:rsidRPr="0004201E" w:rsidRDefault="0004201E" w:rsidP="0004201E">
      <w:r w:rsidRPr="0004201E">
        <w:t>Доходы бюджета Хочашевского сельского поселения Ядринского района ЧР на 2021 год с учетом безвозмездных поступлений из других уровней бюджета прогнозируется в сумме 2749,460 тыс. руб.</w:t>
      </w:r>
    </w:p>
    <w:p w:rsidR="0004201E" w:rsidRPr="0004201E" w:rsidRDefault="0004201E" w:rsidP="0004201E"/>
    <w:p w:rsidR="0004201E" w:rsidRPr="0004201E" w:rsidRDefault="0004201E" w:rsidP="0004201E">
      <w:pPr>
        <w:rPr>
          <w:b/>
        </w:rPr>
      </w:pPr>
      <w:r w:rsidRPr="0004201E">
        <w:rPr>
          <w:b/>
        </w:rPr>
        <w:t>Налоги на прибыль, доходы.</w:t>
      </w:r>
    </w:p>
    <w:p w:rsidR="0004201E" w:rsidRPr="0004201E" w:rsidRDefault="0004201E" w:rsidP="0004201E">
      <w:proofErr w:type="gramStart"/>
      <w:r w:rsidRPr="0004201E">
        <w:t>В основу расчета прогноза поступлений налога на доходы физических лиц на 2021 год бюджета Хочашевского сельского поселения Ядринского района ЧР принят прогнозируемый объем фонда заработной платы, утвержденных в прогнозе социально-экономического развития Хочашевского сельского поселения Ядринского района ЧР, с учетом постановления Хочашевского сельского поселения Ядринского района Чувашской Республики «Об основных показателях прогноза социально-экономического развития Хочашевского сельского поселения Ядринского района Чувашской Республики</w:t>
      </w:r>
      <w:proofErr w:type="gramEnd"/>
      <w:r w:rsidRPr="0004201E">
        <w:t xml:space="preserve"> на 2019-2021 годы».</w:t>
      </w:r>
    </w:p>
    <w:p w:rsidR="0004201E" w:rsidRPr="0004201E" w:rsidRDefault="0004201E" w:rsidP="0004201E">
      <w:r w:rsidRPr="0004201E">
        <w:t>Проектом Закона Чувашской Республики «О республиканском бюджете Чувашской Республики на 2019 год и на плановый период  2020 и 2021 годов», предусмотрены дополнительные нормативы отчислений от налога на доходы физических лиц в бюджеты  поселения в размере 1 %.</w:t>
      </w:r>
    </w:p>
    <w:p w:rsidR="0004201E" w:rsidRPr="0004201E" w:rsidRDefault="0004201E" w:rsidP="0004201E">
      <w:r w:rsidRPr="0004201E">
        <w:t>Поступление налога на доходы физических лиц в бюджет Хочашевского сельского поселения Ядринского  района ЧР на 2021 год прогнозируется с учетом вышеизложенного в размере 73,2 тыс. руб.</w:t>
      </w:r>
    </w:p>
    <w:p w:rsidR="0004201E" w:rsidRPr="0004201E" w:rsidRDefault="0004201E" w:rsidP="0004201E">
      <w:pPr>
        <w:rPr>
          <w:b/>
        </w:rPr>
      </w:pPr>
    </w:p>
    <w:p w:rsidR="0004201E" w:rsidRPr="0004201E" w:rsidRDefault="0004201E" w:rsidP="0004201E">
      <w:pPr>
        <w:rPr>
          <w:b/>
        </w:rPr>
      </w:pPr>
      <w:r w:rsidRPr="0004201E">
        <w:rPr>
          <w:b/>
        </w:rPr>
        <w:t>Налоги на товары (работы, услуги), реализуемые на территории Российской Федерации</w:t>
      </w:r>
    </w:p>
    <w:p w:rsidR="0004201E" w:rsidRPr="0004201E" w:rsidRDefault="0004201E" w:rsidP="0004201E">
      <w:r w:rsidRPr="0004201E">
        <w:t>Данная группа налоговых платежей включает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p w:rsidR="0004201E" w:rsidRPr="0004201E" w:rsidRDefault="0004201E" w:rsidP="0004201E">
      <w:r w:rsidRPr="0004201E">
        <w:t>Поступление данного налога в бюджет Хочашевского сельского поселения Ядринского района ЧР на 2021 год   прогнозируется в сумме 153,708 тыс. руб.</w:t>
      </w:r>
    </w:p>
    <w:p w:rsidR="0004201E" w:rsidRPr="0004201E" w:rsidRDefault="0004201E" w:rsidP="0004201E"/>
    <w:p w:rsidR="0004201E" w:rsidRPr="0004201E" w:rsidRDefault="0004201E" w:rsidP="0004201E">
      <w:pPr>
        <w:rPr>
          <w:b/>
        </w:rPr>
      </w:pPr>
      <w:r w:rsidRPr="0004201E">
        <w:rPr>
          <w:b/>
        </w:rPr>
        <w:t>Налоги на совокупный доход</w:t>
      </w:r>
    </w:p>
    <w:p w:rsidR="0004201E" w:rsidRPr="0004201E" w:rsidRDefault="0004201E" w:rsidP="0004201E">
      <w:pPr>
        <w:rPr>
          <w:b/>
        </w:rPr>
      </w:pPr>
      <w:r w:rsidRPr="0004201E">
        <w:rPr>
          <w:b/>
        </w:rPr>
        <w:t>(</w:t>
      </w:r>
      <w:r w:rsidRPr="0004201E">
        <w:rPr>
          <w:b/>
          <w:i/>
        </w:rPr>
        <w:t>специальные налоговые режимы</w:t>
      </w:r>
      <w:r w:rsidRPr="0004201E">
        <w:rPr>
          <w:b/>
        </w:rPr>
        <w:t>)</w:t>
      </w:r>
    </w:p>
    <w:p w:rsidR="0004201E" w:rsidRPr="0004201E" w:rsidRDefault="0004201E" w:rsidP="0004201E">
      <w:r w:rsidRPr="0004201E">
        <w:t>Данная группа налоговых платежей включает единый сельскохозяйственный налог.</w:t>
      </w:r>
    </w:p>
    <w:p w:rsidR="0004201E" w:rsidRPr="0004201E" w:rsidRDefault="0004201E" w:rsidP="0004201E">
      <w:r w:rsidRPr="0004201E">
        <w:t>Поступление единого сельскохозяйственного налога в бюджет Хочашевского сельского поселения Ядринского района ЧР на 2021 год не прогнозируется.</w:t>
      </w:r>
    </w:p>
    <w:p w:rsidR="0004201E" w:rsidRPr="0004201E" w:rsidRDefault="0004201E" w:rsidP="0004201E">
      <w:pPr>
        <w:rPr>
          <w:b/>
        </w:rPr>
      </w:pPr>
    </w:p>
    <w:p w:rsidR="0004201E" w:rsidRPr="0004201E" w:rsidRDefault="0004201E" w:rsidP="0004201E">
      <w:pPr>
        <w:rPr>
          <w:b/>
        </w:rPr>
      </w:pPr>
      <w:r w:rsidRPr="0004201E">
        <w:rPr>
          <w:b/>
        </w:rPr>
        <w:t>Налоги на имущество</w:t>
      </w:r>
    </w:p>
    <w:p w:rsidR="0004201E" w:rsidRPr="0004201E" w:rsidRDefault="0004201E" w:rsidP="0004201E">
      <w:r w:rsidRPr="0004201E">
        <w:t>Данная группа налоговых платежей представлена налогом на имущество физических лиц и земельным налогом.</w:t>
      </w:r>
    </w:p>
    <w:p w:rsidR="0004201E" w:rsidRPr="0004201E" w:rsidRDefault="0004201E" w:rsidP="0004201E">
      <w:r w:rsidRPr="0004201E">
        <w:t xml:space="preserve">Поступление налога на имущество физических лиц  в бюджет Хочашевского сельского поселения Ядринского района ЧР на 2021 год   прогнозируется в сумме 105,0 тыс. руб. и земельного налога в сумме 350,0 тыс. руб.               </w:t>
      </w:r>
    </w:p>
    <w:p w:rsidR="0004201E" w:rsidRPr="0004201E" w:rsidRDefault="0004201E" w:rsidP="0004201E">
      <w:r w:rsidRPr="0004201E">
        <w:tab/>
      </w:r>
    </w:p>
    <w:p w:rsidR="0004201E" w:rsidRPr="0004201E" w:rsidRDefault="0004201E" w:rsidP="0004201E">
      <w:pPr>
        <w:rPr>
          <w:b/>
        </w:rPr>
      </w:pPr>
      <w:r w:rsidRPr="0004201E">
        <w:rPr>
          <w:b/>
        </w:rPr>
        <w:t>Государственная пошлина.</w:t>
      </w:r>
    </w:p>
    <w:p w:rsidR="0004201E" w:rsidRPr="0004201E" w:rsidRDefault="0004201E" w:rsidP="0004201E">
      <w:r w:rsidRPr="0004201E">
        <w:rPr>
          <w:b/>
        </w:rPr>
        <w:tab/>
      </w:r>
      <w:r w:rsidRPr="0004201E">
        <w:t>Государственная пошлина, действующий на всей территории Российской Федерации обязательный платеж, взимаемый за совершение юридически значимых действий, либо выдачи документов на то уполномоченными органами или должностными лицами. Плательщиками являются граждане и юридические лица. Государственная пошлина зачисляется в бюджеты всех уровней по нормативам согласно Бюджетному кодексу Российской Федерации.</w:t>
      </w:r>
    </w:p>
    <w:p w:rsidR="0004201E" w:rsidRPr="0004201E" w:rsidRDefault="0004201E" w:rsidP="0004201E">
      <w:r w:rsidRPr="0004201E">
        <w:tab/>
        <w:t>Прогноз поступлений государственной пошлины в бюджет Хочашевского сельского поселения Ядринского  района ЧР на 2021 год рассчитан исходя из отчетных данных 2017 года, оценки поступлений за 2018 год, данных администраторов данного доходного источника.</w:t>
      </w:r>
    </w:p>
    <w:p w:rsidR="0004201E" w:rsidRPr="0004201E" w:rsidRDefault="0004201E" w:rsidP="0004201E">
      <w:r w:rsidRPr="0004201E">
        <w:tab/>
        <w:t>Поступление государственной пошлины прогнозируется в 2021 году в бюджет Хочашевского сельского поселения Ядринского района ЧР в сумме 7,0 тыс. руб.</w:t>
      </w:r>
    </w:p>
    <w:p w:rsidR="0004201E" w:rsidRPr="0004201E" w:rsidRDefault="0004201E" w:rsidP="0004201E"/>
    <w:p w:rsidR="0004201E" w:rsidRPr="0004201E" w:rsidRDefault="0004201E" w:rsidP="0004201E">
      <w:pPr>
        <w:rPr>
          <w:b/>
        </w:rPr>
      </w:pPr>
      <w:r w:rsidRPr="0004201E">
        <w:tab/>
      </w:r>
      <w:r w:rsidRPr="0004201E">
        <w:rPr>
          <w:b/>
        </w:rPr>
        <w:t>Доходы от использования имущества, находящегося в муниципальной собственности.</w:t>
      </w:r>
    </w:p>
    <w:p w:rsidR="0004201E" w:rsidRPr="0004201E" w:rsidRDefault="0004201E" w:rsidP="0004201E">
      <w:r w:rsidRPr="0004201E">
        <w:tab/>
        <w:t>Основные поступления указанных доходов формируются за счет:</w:t>
      </w:r>
    </w:p>
    <w:p w:rsidR="0004201E" w:rsidRPr="0004201E" w:rsidRDefault="0004201E" w:rsidP="0004201E">
      <w:pPr>
        <w:numPr>
          <w:ilvl w:val="0"/>
          <w:numId w:val="1"/>
        </w:numPr>
      </w:pPr>
      <w:r w:rsidRPr="0004201E">
        <w:t>доходов, получаемых в виде арендной платы  за земельные участки, находящиеся в собственности сельских поселений;</w:t>
      </w:r>
    </w:p>
    <w:p w:rsidR="0004201E" w:rsidRPr="0004201E" w:rsidRDefault="0004201E" w:rsidP="0004201E">
      <w:pPr>
        <w:numPr>
          <w:ilvl w:val="0"/>
          <w:numId w:val="13"/>
        </w:numPr>
      </w:pPr>
      <w:r w:rsidRPr="0004201E">
        <w:t xml:space="preserve">доходов от сдачи в аренду имущества, находящегося в оперативном управлении органов местного самоуправления; </w:t>
      </w:r>
    </w:p>
    <w:p w:rsidR="0004201E" w:rsidRPr="0004201E" w:rsidRDefault="0004201E" w:rsidP="0004201E">
      <w:pPr>
        <w:numPr>
          <w:ilvl w:val="0"/>
          <w:numId w:val="1"/>
        </w:numPr>
      </w:pPr>
      <w:r w:rsidRPr="0004201E">
        <w:t>доходов, поступающих в порядке возмещения расходов, понесённых в связи с эксплуатацией имущества сельских поселений.</w:t>
      </w:r>
    </w:p>
    <w:p w:rsidR="0004201E" w:rsidRPr="0004201E" w:rsidRDefault="0004201E" w:rsidP="0004201E">
      <w:r w:rsidRPr="0004201E">
        <w:t>Прогноз поступления данных доходов составляет исходя из данных предоставленных отделом имущества о доходах и нормативах отчислений, утвержденных Бюджетным кодексом Российской Федерации.</w:t>
      </w:r>
    </w:p>
    <w:p w:rsidR="0004201E" w:rsidRPr="0004201E" w:rsidRDefault="0004201E" w:rsidP="0004201E">
      <w:r w:rsidRPr="0004201E">
        <w:t>Общая сумма поступлений доходов от использования имущества, находящегося в  муниципальной собственности на 2021 год прогнозируется в размере 234,4 тыс. руб.</w:t>
      </w:r>
    </w:p>
    <w:p w:rsidR="0004201E" w:rsidRPr="0004201E" w:rsidRDefault="0004201E" w:rsidP="0004201E">
      <w:pPr>
        <w:rPr>
          <w:b/>
        </w:rPr>
      </w:pPr>
    </w:p>
    <w:p w:rsidR="0004201E" w:rsidRPr="0004201E" w:rsidRDefault="0004201E" w:rsidP="0004201E">
      <w:pPr>
        <w:rPr>
          <w:b/>
        </w:rPr>
      </w:pPr>
      <w:r w:rsidRPr="0004201E">
        <w:rPr>
          <w:b/>
        </w:rPr>
        <w:t>Доходы от продажи материальных и нематериальных активов.</w:t>
      </w:r>
    </w:p>
    <w:p w:rsidR="0004201E" w:rsidRPr="0004201E" w:rsidRDefault="0004201E" w:rsidP="0004201E">
      <w:r w:rsidRPr="0004201E">
        <w:tab/>
        <w:t>В составе данных доходов учтены доходы от реализации имущества, находящегося в муниципальной собственности, включая доходы от продажи земельных участков.</w:t>
      </w:r>
    </w:p>
    <w:p w:rsidR="0004201E" w:rsidRPr="0004201E" w:rsidRDefault="0004201E" w:rsidP="0004201E">
      <w:r w:rsidRPr="0004201E">
        <w:tab/>
        <w:t>Поступление указанных доходов в 2021 году прогнозируется в сумме 169,0 тыс. руб.</w:t>
      </w:r>
    </w:p>
    <w:p w:rsidR="0004201E" w:rsidRPr="0004201E" w:rsidRDefault="0004201E" w:rsidP="0004201E">
      <w:pPr>
        <w:rPr>
          <w:b/>
        </w:rPr>
      </w:pPr>
      <w:r w:rsidRPr="0004201E">
        <w:t xml:space="preserve">           </w:t>
      </w:r>
      <w:r w:rsidRPr="0004201E">
        <w:tab/>
      </w:r>
      <w:r w:rsidRPr="0004201E">
        <w:rPr>
          <w:b/>
        </w:rPr>
        <w:t>Безвозмездные поступления от других бюджетов бюджетной системы Российской Федерации.</w:t>
      </w:r>
    </w:p>
    <w:p w:rsidR="0004201E" w:rsidRPr="0004201E" w:rsidRDefault="0004201E" w:rsidP="0004201E">
      <w:r w:rsidRPr="0004201E">
        <w:tab/>
        <w:t>По данному разделу отражены средства из бюджетов других уровней в 2021 году, поступающие в виде:</w:t>
      </w:r>
    </w:p>
    <w:p w:rsidR="0004201E" w:rsidRPr="0004201E" w:rsidRDefault="0004201E" w:rsidP="0004201E">
      <w:pPr>
        <w:numPr>
          <w:ilvl w:val="0"/>
          <w:numId w:val="1"/>
        </w:numPr>
      </w:pPr>
      <w:r w:rsidRPr="0004201E">
        <w:t>дотаций бюджетам поселений на выравнивание  бюджетной обеспеченности –1336,780 тыс. руб.;</w:t>
      </w:r>
    </w:p>
    <w:p w:rsidR="0004201E" w:rsidRPr="0004201E" w:rsidRDefault="0004201E" w:rsidP="0004201E">
      <w:pPr>
        <w:numPr>
          <w:ilvl w:val="0"/>
          <w:numId w:val="1"/>
        </w:numPr>
      </w:pPr>
      <w:r w:rsidRPr="0004201E">
        <w:t>субсидий – 231,400 тыс. руб.;</w:t>
      </w:r>
    </w:p>
    <w:p w:rsidR="0004201E" w:rsidRPr="0004201E" w:rsidRDefault="0004201E" w:rsidP="0004201E">
      <w:pPr>
        <w:numPr>
          <w:ilvl w:val="0"/>
          <w:numId w:val="1"/>
        </w:numPr>
      </w:pPr>
      <w:r w:rsidRPr="0004201E">
        <w:t>субвенций – 88,972 тыс. руб.</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lastRenderedPageBreak/>
        <w:t xml:space="preserve">                                                  </w:t>
      </w:r>
    </w:p>
    <w:p w:rsidR="0004201E" w:rsidRPr="0004201E" w:rsidRDefault="0004201E" w:rsidP="0004201E">
      <w:pPr>
        <w:rPr>
          <w:b/>
        </w:rPr>
      </w:pPr>
    </w:p>
    <w:p w:rsidR="0004201E" w:rsidRPr="0004201E" w:rsidRDefault="0004201E" w:rsidP="0004201E">
      <w:pPr>
        <w:rPr>
          <w:b/>
        </w:rPr>
      </w:pPr>
      <w:r w:rsidRPr="0004201E">
        <w:rPr>
          <w:b/>
        </w:rPr>
        <w:t xml:space="preserve">                                             Расходы бюджета </w:t>
      </w:r>
    </w:p>
    <w:p w:rsidR="0004201E" w:rsidRPr="0004201E" w:rsidRDefault="0004201E" w:rsidP="0004201E">
      <w:pPr>
        <w:rPr>
          <w:b/>
        </w:rPr>
      </w:pPr>
      <w:r w:rsidRPr="0004201E">
        <w:rPr>
          <w:b/>
        </w:rPr>
        <w:t>Хочашевского сельского поселения</w:t>
      </w:r>
    </w:p>
    <w:p w:rsidR="0004201E" w:rsidRPr="0004201E" w:rsidRDefault="0004201E" w:rsidP="0004201E">
      <w:pPr>
        <w:rPr>
          <w:b/>
        </w:rPr>
      </w:pPr>
      <w:r w:rsidRPr="0004201E">
        <w:rPr>
          <w:b/>
        </w:rPr>
        <w:t xml:space="preserve">Ядринского района Чувашской Республики на 2019 год </w:t>
      </w:r>
    </w:p>
    <w:p w:rsidR="0004201E" w:rsidRPr="0004201E" w:rsidRDefault="0004201E" w:rsidP="0004201E">
      <w:pPr>
        <w:rPr>
          <w:b/>
        </w:rPr>
      </w:pPr>
      <w:r w:rsidRPr="0004201E">
        <w:rPr>
          <w:b/>
        </w:rPr>
        <w:t>и на плановый период 2020 и 2021 годов.</w:t>
      </w:r>
    </w:p>
    <w:p w:rsidR="0004201E" w:rsidRPr="0004201E" w:rsidRDefault="0004201E" w:rsidP="0004201E">
      <w:pPr>
        <w:rPr>
          <w:b/>
        </w:rPr>
      </w:pPr>
    </w:p>
    <w:p w:rsidR="0004201E" w:rsidRPr="0004201E" w:rsidRDefault="0004201E" w:rsidP="0004201E">
      <w:r w:rsidRPr="0004201E">
        <w:t>Бюджетные ассигнования запланированы исходя из принципов повышения эффективности использования бюджетных сре</w:t>
      </w:r>
      <w:proofErr w:type="gramStart"/>
      <w:r w:rsidRPr="0004201E">
        <w:t>дств в д</w:t>
      </w:r>
      <w:proofErr w:type="gramEnd"/>
      <w:r w:rsidRPr="0004201E">
        <w:t>остижении конечных результатов. В структуре расходов бюджета Хочашевского сельского поселения Ядринского района Чувашской Республики на 2019 год и плановый период 2020 и 2021 годов  преобладают расходы на финансовое обеспечение общегосударственных вопросов.</w:t>
      </w:r>
    </w:p>
    <w:p w:rsidR="0004201E" w:rsidRPr="0004201E" w:rsidRDefault="0004201E" w:rsidP="0004201E">
      <w:r w:rsidRPr="0004201E">
        <w:t>Общий объем расходов бюджета Хочашевского сельского поселения Ядринского района Чувашской Республики на 2019 год прогнозируется в сумме 2 696,190 тыс. руб.</w:t>
      </w:r>
    </w:p>
    <w:p w:rsidR="0004201E" w:rsidRPr="0004201E" w:rsidRDefault="0004201E" w:rsidP="0004201E"/>
    <w:p w:rsidR="0004201E" w:rsidRPr="0004201E" w:rsidRDefault="0004201E" w:rsidP="0004201E">
      <w:r w:rsidRPr="0004201E">
        <w:t xml:space="preserve">Структура расходов бюджета Хочашевского сельского поселения </w:t>
      </w:r>
    </w:p>
    <w:p w:rsidR="0004201E" w:rsidRPr="0004201E" w:rsidRDefault="0004201E" w:rsidP="0004201E">
      <w:r w:rsidRPr="0004201E">
        <w:t xml:space="preserve">                                                                                                                     (тыс. рублей)</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7"/>
        <w:gridCol w:w="1620"/>
        <w:gridCol w:w="1560"/>
      </w:tblGrid>
      <w:tr w:rsidR="0004201E" w:rsidRPr="0004201E" w:rsidTr="0004201E">
        <w:tc>
          <w:tcPr>
            <w:tcW w:w="6957" w:type="dxa"/>
          </w:tcPr>
          <w:p w:rsidR="0004201E" w:rsidRPr="0004201E" w:rsidRDefault="0004201E" w:rsidP="0004201E"/>
        </w:tc>
        <w:tc>
          <w:tcPr>
            <w:tcW w:w="1620" w:type="dxa"/>
          </w:tcPr>
          <w:p w:rsidR="0004201E" w:rsidRPr="0004201E" w:rsidRDefault="0004201E" w:rsidP="0004201E">
            <w:r w:rsidRPr="0004201E">
              <w:t xml:space="preserve">Проект </w:t>
            </w:r>
          </w:p>
          <w:p w:rsidR="0004201E" w:rsidRPr="0004201E" w:rsidRDefault="0004201E" w:rsidP="0004201E">
            <w:r w:rsidRPr="0004201E">
              <w:t>на 2019 год</w:t>
            </w:r>
          </w:p>
        </w:tc>
        <w:tc>
          <w:tcPr>
            <w:tcW w:w="1560" w:type="dxa"/>
          </w:tcPr>
          <w:p w:rsidR="0004201E" w:rsidRPr="0004201E" w:rsidRDefault="0004201E" w:rsidP="0004201E">
            <w:r w:rsidRPr="0004201E">
              <w:t>Доля в общем объеме расходов %</w:t>
            </w:r>
          </w:p>
        </w:tc>
      </w:tr>
      <w:tr w:rsidR="0004201E" w:rsidRPr="0004201E" w:rsidTr="0004201E">
        <w:tc>
          <w:tcPr>
            <w:tcW w:w="6957" w:type="dxa"/>
          </w:tcPr>
          <w:p w:rsidR="0004201E" w:rsidRPr="0004201E" w:rsidRDefault="0004201E" w:rsidP="0004201E">
            <w:r w:rsidRPr="0004201E">
              <w:t>1</w:t>
            </w:r>
          </w:p>
        </w:tc>
        <w:tc>
          <w:tcPr>
            <w:tcW w:w="1620" w:type="dxa"/>
          </w:tcPr>
          <w:p w:rsidR="0004201E" w:rsidRPr="0004201E" w:rsidRDefault="0004201E" w:rsidP="0004201E">
            <w:r w:rsidRPr="0004201E">
              <w:t>2</w:t>
            </w:r>
          </w:p>
        </w:tc>
        <w:tc>
          <w:tcPr>
            <w:tcW w:w="1560" w:type="dxa"/>
          </w:tcPr>
          <w:p w:rsidR="0004201E" w:rsidRPr="0004201E" w:rsidRDefault="0004201E" w:rsidP="0004201E">
            <w:r w:rsidRPr="0004201E">
              <w:t>3</w:t>
            </w:r>
          </w:p>
        </w:tc>
      </w:tr>
      <w:tr w:rsidR="0004201E" w:rsidRPr="0004201E" w:rsidTr="0004201E">
        <w:tc>
          <w:tcPr>
            <w:tcW w:w="6957" w:type="dxa"/>
          </w:tcPr>
          <w:p w:rsidR="0004201E" w:rsidRPr="0004201E" w:rsidRDefault="0004201E" w:rsidP="0004201E">
            <w:r w:rsidRPr="0004201E">
              <w:t>Расходы, всего</w:t>
            </w:r>
          </w:p>
        </w:tc>
        <w:tc>
          <w:tcPr>
            <w:tcW w:w="1620" w:type="dxa"/>
          </w:tcPr>
          <w:p w:rsidR="0004201E" w:rsidRPr="0004201E" w:rsidRDefault="0004201E" w:rsidP="0004201E">
            <w:r w:rsidRPr="0004201E">
              <w:t>2696,190</w:t>
            </w:r>
          </w:p>
        </w:tc>
        <w:tc>
          <w:tcPr>
            <w:tcW w:w="1560" w:type="dxa"/>
          </w:tcPr>
          <w:p w:rsidR="0004201E" w:rsidRPr="0004201E" w:rsidRDefault="0004201E" w:rsidP="0004201E">
            <w:r w:rsidRPr="0004201E">
              <w:t>100,0</w:t>
            </w:r>
          </w:p>
        </w:tc>
      </w:tr>
      <w:tr w:rsidR="0004201E" w:rsidRPr="0004201E" w:rsidTr="0004201E">
        <w:tc>
          <w:tcPr>
            <w:tcW w:w="6957" w:type="dxa"/>
          </w:tcPr>
          <w:p w:rsidR="0004201E" w:rsidRPr="0004201E" w:rsidRDefault="0004201E" w:rsidP="0004201E">
            <w:r w:rsidRPr="0004201E">
              <w:t>Общегосударственные вопросы</w:t>
            </w:r>
          </w:p>
        </w:tc>
        <w:tc>
          <w:tcPr>
            <w:tcW w:w="1620" w:type="dxa"/>
          </w:tcPr>
          <w:p w:rsidR="0004201E" w:rsidRPr="0004201E" w:rsidRDefault="0004201E" w:rsidP="0004201E">
            <w:r w:rsidRPr="0004201E">
              <w:t>1219,612</w:t>
            </w:r>
          </w:p>
        </w:tc>
        <w:tc>
          <w:tcPr>
            <w:tcW w:w="1560" w:type="dxa"/>
          </w:tcPr>
          <w:p w:rsidR="0004201E" w:rsidRPr="0004201E" w:rsidRDefault="0004201E" w:rsidP="0004201E">
            <w:r w:rsidRPr="0004201E">
              <w:t>45,24</w:t>
            </w:r>
          </w:p>
        </w:tc>
      </w:tr>
      <w:tr w:rsidR="0004201E" w:rsidRPr="0004201E" w:rsidTr="0004201E">
        <w:tc>
          <w:tcPr>
            <w:tcW w:w="6957" w:type="dxa"/>
          </w:tcPr>
          <w:p w:rsidR="0004201E" w:rsidRPr="0004201E" w:rsidRDefault="0004201E" w:rsidP="0004201E">
            <w:r w:rsidRPr="0004201E">
              <w:t>Национальная оборона</w:t>
            </w:r>
          </w:p>
        </w:tc>
        <w:tc>
          <w:tcPr>
            <w:tcW w:w="1620" w:type="dxa"/>
          </w:tcPr>
          <w:p w:rsidR="0004201E" w:rsidRPr="0004201E" w:rsidRDefault="0004201E" w:rsidP="0004201E">
            <w:r w:rsidRPr="0004201E">
              <w:t>88,972</w:t>
            </w:r>
          </w:p>
        </w:tc>
        <w:tc>
          <w:tcPr>
            <w:tcW w:w="1560" w:type="dxa"/>
          </w:tcPr>
          <w:p w:rsidR="0004201E" w:rsidRPr="0004201E" w:rsidRDefault="0004201E" w:rsidP="0004201E">
            <w:r w:rsidRPr="0004201E">
              <w:t>3,3</w:t>
            </w:r>
          </w:p>
        </w:tc>
      </w:tr>
      <w:tr w:rsidR="0004201E" w:rsidRPr="0004201E" w:rsidTr="0004201E">
        <w:trPr>
          <w:trHeight w:val="557"/>
        </w:trPr>
        <w:tc>
          <w:tcPr>
            <w:tcW w:w="6957" w:type="dxa"/>
          </w:tcPr>
          <w:p w:rsidR="0004201E" w:rsidRPr="0004201E" w:rsidRDefault="0004201E" w:rsidP="0004201E">
            <w:r w:rsidRPr="0004201E">
              <w:t>Национальная безопасность и  правоохранительная деятельность</w:t>
            </w:r>
          </w:p>
        </w:tc>
        <w:tc>
          <w:tcPr>
            <w:tcW w:w="1620" w:type="dxa"/>
          </w:tcPr>
          <w:p w:rsidR="0004201E" w:rsidRPr="0004201E" w:rsidRDefault="0004201E" w:rsidP="0004201E">
            <w:r w:rsidRPr="0004201E">
              <w:t>0,5</w:t>
            </w:r>
          </w:p>
        </w:tc>
        <w:tc>
          <w:tcPr>
            <w:tcW w:w="1560" w:type="dxa"/>
          </w:tcPr>
          <w:p w:rsidR="0004201E" w:rsidRPr="0004201E" w:rsidRDefault="0004201E" w:rsidP="0004201E">
            <w:r w:rsidRPr="0004201E">
              <w:t>0,02</w:t>
            </w:r>
          </w:p>
        </w:tc>
      </w:tr>
      <w:tr w:rsidR="0004201E" w:rsidRPr="0004201E" w:rsidTr="0004201E">
        <w:tc>
          <w:tcPr>
            <w:tcW w:w="6957" w:type="dxa"/>
          </w:tcPr>
          <w:p w:rsidR="0004201E" w:rsidRPr="0004201E" w:rsidRDefault="0004201E" w:rsidP="0004201E">
            <w:r w:rsidRPr="0004201E">
              <w:t>Национальная экономика</w:t>
            </w:r>
          </w:p>
        </w:tc>
        <w:tc>
          <w:tcPr>
            <w:tcW w:w="1620" w:type="dxa"/>
          </w:tcPr>
          <w:p w:rsidR="0004201E" w:rsidRPr="0004201E" w:rsidRDefault="0004201E" w:rsidP="0004201E">
            <w:r w:rsidRPr="0004201E">
              <w:t>388,208</w:t>
            </w:r>
          </w:p>
        </w:tc>
        <w:tc>
          <w:tcPr>
            <w:tcW w:w="1560" w:type="dxa"/>
          </w:tcPr>
          <w:p w:rsidR="0004201E" w:rsidRPr="0004201E" w:rsidRDefault="0004201E" w:rsidP="0004201E">
            <w:r w:rsidRPr="0004201E">
              <w:t>14,4</w:t>
            </w:r>
          </w:p>
        </w:tc>
      </w:tr>
      <w:tr w:rsidR="0004201E" w:rsidRPr="0004201E" w:rsidTr="0004201E">
        <w:tc>
          <w:tcPr>
            <w:tcW w:w="6957" w:type="dxa"/>
          </w:tcPr>
          <w:p w:rsidR="0004201E" w:rsidRPr="0004201E" w:rsidRDefault="0004201E" w:rsidP="0004201E">
            <w:r w:rsidRPr="0004201E">
              <w:t>Жилищно-коммунальное хозяйство</w:t>
            </w:r>
          </w:p>
        </w:tc>
        <w:tc>
          <w:tcPr>
            <w:tcW w:w="1620" w:type="dxa"/>
          </w:tcPr>
          <w:p w:rsidR="0004201E" w:rsidRPr="0004201E" w:rsidRDefault="0004201E" w:rsidP="0004201E">
            <w:r w:rsidRPr="0004201E">
              <w:t>127,625</w:t>
            </w:r>
          </w:p>
        </w:tc>
        <w:tc>
          <w:tcPr>
            <w:tcW w:w="1560" w:type="dxa"/>
          </w:tcPr>
          <w:p w:rsidR="0004201E" w:rsidRPr="0004201E" w:rsidRDefault="0004201E" w:rsidP="0004201E">
            <w:r w:rsidRPr="0004201E">
              <w:t>4,74</w:t>
            </w:r>
          </w:p>
        </w:tc>
      </w:tr>
      <w:tr w:rsidR="0004201E" w:rsidRPr="0004201E" w:rsidTr="0004201E">
        <w:tc>
          <w:tcPr>
            <w:tcW w:w="6957" w:type="dxa"/>
          </w:tcPr>
          <w:p w:rsidR="0004201E" w:rsidRPr="0004201E" w:rsidRDefault="0004201E" w:rsidP="0004201E">
            <w:r w:rsidRPr="0004201E">
              <w:t xml:space="preserve">Культура, кинематография </w:t>
            </w:r>
          </w:p>
        </w:tc>
        <w:tc>
          <w:tcPr>
            <w:tcW w:w="1620" w:type="dxa"/>
          </w:tcPr>
          <w:p w:rsidR="0004201E" w:rsidRPr="0004201E" w:rsidRDefault="0004201E" w:rsidP="0004201E">
            <w:r w:rsidRPr="0004201E">
              <w:t>871,273</w:t>
            </w:r>
          </w:p>
        </w:tc>
        <w:tc>
          <w:tcPr>
            <w:tcW w:w="1560" w:type="dxa"/>
          </w:tcPr>
          <w:p w:rsidR="0004201E" w:rsidRPr="0004201E" w:rsidRDefault="0004201E" w:rsidP="0004201E">
            <w:r w:rsidRPr="0004201E">
              <w:t>32,3</w:t>
            </w:r>
          </w:p>
        </w:tc>
      </w:tr>
    </w:tbl>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Общегосударственные вопросы. </w:t>
      </w:r>
    </w:p>
    <w:p w:rsidR="0004201E" w:rsidRPr="0004201E" w:rsidRDefault="0004201E" w:rsidP="0004201E">
      <w:pPr>
        <w:rPr>
          <w:b/>
        </w:rPr>
      </w:pPr>
      <w:r w:rsidRPr="0004201E">
        <w:rPr>
          <w:b/>
        </w:rPr>
        <w:t xml:space="preserve">        </w:t>
      </w:r>
      <w:r w:rsidRPr="0004201E">
        <w:t>В структуре раздела «Общегосударственные вопросы» предусмотрены расходы в сумме  1219,612 тыс. руб.</w:t>
      </w:r>
    </w:p>
    <w:p w:rsidR="0004201E" w:rsidRPr="0004201E" w:rsidRDefault="0004201E" w:rsidP="0004201E">
      <w:r w:rsidRPr="0004201E">
        <w:t xml:space="preserve">              По подразделу</w:t>
      </w:r>
      <w:r w:rsidRPr="0004201E">
        <w:rPr>
          <w:i/>
        </w:rPr>
        <w:t xml:space="preserve"> «Содержание органов местного самоуправления»</w:t>
      </w:r>
      <w:r w:rsidRPr="0004201E">
        <w:t xml:space="preserve"> прогнозируется средства  1083,937 тыс. руб. в том числе:</w:t>
      </w:r>
    </w:p>
    <w:p w:rsidR="0004201E" w:rsidRPr="0004201E" w:rsidRDefault="0004201E" w:rsidP="0004201E">
      <w:r w:rsidRPr="0004201E">
        <w:t xml:space="preserve">            заработная плата- 931,738 тыс. руб., что составляет  85,96 %, </w:t>
      </w:r>
    </w:p>
    <w:p w:rsidR="0004201E" w:rsidRPr="0004201E" w:rsidRDefault="0004201E" w:rsidP="0004201E">
      <w:r w:rsidRPr="0004201E">
        <w:t xml:space="preserve">            материальные затраты – 92,233 тыс. руб., что составляет  8,51 %, </w:t>
      </w:r>
    </w:p>
    <w:p w:rsidR="0004201E" w:rsidRPr="0004201E" w:rsidRDefault="0004201E" w:rsidP="0004201E">
      <w:r w:rsidRPr="0004201E">
        <w:t xml:space="preserve">            коммунальные услуги – 46,966 тыс. руб. или 4,33 %, </w:t>
      </w:r>
    </w:p>
    <w:p w:rsidR="0004201E" w:rsidRPr="0004201E" w:rsidRDefault="0004201E" w:rsidP="0004201E">
      <w:r w:rsidRPr="0004201E">
        <w:t xml:space="preserve">            налоги и сборы –  13,0 тыс. руб.  или 1,2 %.</w:t>
      </w:r>
    </w:p>
    <w:p w:rsidR="0004201E" w:rsidRPr="0004201E" w:rsidRDefault="0004201E" w:rsidP="0004201E">
      <w:r w:rsidRPr="0004201E">
        <w:t>По подразделу</w:t>
      </w:r>
      <w:r w:rsidRPr="0004201E">
        <w:rPr>
          <w:i/>
        </w:rPr>
        <w:t xml:space="preserve"> «Резервный фонд» </w:t>
      </w:r>
      <w:r w:rsidRPr="0004201E">
        <w:t>прогнозируются средства 1,0 тыс. руб. в том числе:</w:t>
      </w:r>
    </w:p>
    <w:p w:rsidR="0004201E" w:rsidRPr="0004201E" w:rsidRDefault="0004201E" w:rsidP="0004201E">
      <w:r w:rsidRPr="0004201E">
        <w:t xml:space="preserve">            материальные затраты – 1,0 тыс. руб.</w:t>
      </w:r>
    </w:p>
    <w:p w:rsidR="0004201E" w:rsidRPr="0004201E" w:rsidRDefault="0004201E" w:rsidP="0004201E">
      <w:r w:rsidRPr="0004201E">
        <w:rPr>
          <w:b/>
        </w:rPr>
        <w:t xml:space="preserve">           </w:t>
      </w:r>
      <w:r w:rsidRPr="0004201E">
        <w:t xml:space="preserve">По разделу </w:t>
      </w:r>
      <w:r w:rsidRPr="0004201E">
        <w:rPr>
          <w:i/>
        </w:rPr>
        <w:t>«Другие общегосударственные вопросы»</w:t>
      </w:r>
      <w:r w:rsidRPr="0004201E">
        <w:t xml:space="preserve"> прогнозируются средства 134,675 тыс. руб. в том числе:</w:t>
      </w:r>
    </w:p>
    <w:p w:rsidR="0004201E" w:rsidRPr="0004201E" w:rsidRDefault="0004201E" w:rsidP="0004201E">
      <w:r w:rsidRPr="0004201E">
        <w:t>материальные затраты – 132,179 или 98,15 %,</w:t>
      </w:r>
    </w:p>
    <w:p w:rsidR="0004201E" w:rsidRPr="0004201E" w:rsidRDefault="0004201E" w:rsidP="0004201E">
      <w:r w:rsidRPr="0004201E">
        <w:t>иные платежи – 2,496 тыс. руб. или 1,85 %.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Национальная оборона </w:t>
      </w:r>
    </w:p>
    <w:p w:rsidR="0004201E" w:rsidRPr="0004201E" w:rsidRDefault="0004201E" w:rsidP="0004201E">
      <w:r w:rsidRPr="0004201E">
        <w:t xml:space="preserve">           Данный раздел включает расходы на осуществление полномочий по первичному воинскому учету на территориях, где отсутствуют военные комиссариаты. Прогнозируемые средства по </w:t>
      </w:r>
      <w:r w:rsidRPr="0004201E">
        <w:rPr>
          <w:i/>
        </w:rPr>
        <w:t xml:space="preserve">подразделу «Мобилизационная и вневойсковая подготовка» </w:t>
      </w:r>
      <w:r w:rsidRPr="0004201E">
        <w:t>в сумме 88,972</w:t>
      </w:r>
      <w:r w:rsidRPr="0004201E">
        <w:rPr>
          <w:i/>
        </w:rPr>
        <w:t xml:space="preserve"> </w:t>
      </w:r>
      <w:r w:rsidRPr="0004201E">
        <w:t xml:space="preserve"> тыс. руб</w:t>
      </w:r>
      <w:r w:rsidRPr="0004201E">
        <w:rPr>
          <w:i/>
        </w:rPr>
        <w:t>.</w:t>
      </w:r>
      <w:r w:rsidRPr="0004201E">
        <w:t xml:space="preserve"> составляют:</w:t>
      </w:r>
    </w:p>
    <w:p w:rsidR="0004201E" w:rsidRPr="0004201E" w:rsidRDefault="0004201E" w:rsidP="0004201E">
      <w:r w:rsidRPr="0004201E">
        <w:lastRenderedPageBreak/>
        <w:t xml:space="preserve">               фонд оплаты труда – 88,100 тыс. руб. или 99,02 %, </w:t>
      </w:r>
    </w:p>
    <w:p w:rsidR="0004201E" w:rsidRPr="0004201E" w:rsidRDefault="0004201E" w:rsidP="0004201E">
      <w:r w:rsidRPr="0004201E">
        <w:t xml:space="preserve">               материальные затраты – 0,872 тыс. руб. или 0,98 %.    </w:t>
      </w:r>
    </w:p>
    <w:p w:rsidR="0004201E" w:rsidRPr="0004201E" w:rsidRDefault="0004201E" w:rsidP="0004201E">
      <w:r w:rsidRPr="0004201E">
        <w:t xml:space="preserve">                            </w:t>
      </w:r>
    </w:p>
    <w:p w:rsidR="0004201E" w:rsidRPr="0004201E" w:rsidRDefault="0004201E" w:rsidP="0004201E">
      <w:pPr>
        <w:rPr>
          <w:b/>
        </w:rPr>
      </w:pPr>
      <w:r w:rsidRPr="0004201E">
        <w:rPr>
          <w:b/>
        </w:rPr>
        <w:t xml:space="preserve">               Национальная безопасность и правоохранительная деятельность.</w:t>
      </w:r>
    </w:p>
    <w:p w:rsidR="0004201E" w:rsidRPr="0004201E" w:rsidRDefault="0004201E" w:rsidP="0004201E">
      <w:r w:rsidRPr="0004201E">
        <w:rPr>
          <w:b/>
        </w:rPr>
        <w:tab/>
        <w:t xml:space="preserve">    </w:t>
      </w:r>
      <w:r w:rsidRPr="0004201E">
        <w:t xml:space="preserve">В данном разделе прогнозируются  расходы в сумме 0,5 тыс. руб. на обеспечение первичных мер пожарной безопасности в границах населенных пунктов   Хочашевского сельского поселения Ядринского района Чувашской Республики.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Национальная экономика.</w:t>
      </w:r>
    </w:p>
    <w:p w:rsidR="0004201E" w:rsidRPr="0004201E" w:rsidRDefault="0004201E" w:rsidP="0004201E">
      <w:r w:rsidRPr="0004201E">
        <w:t xml:space="preserve">               В структуре данного раздела предусмотрены расходы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поселений в сумме 388,208 тыс. руб., в том числе  софинансирование за счет средств местного бюджета – 153,708 тыс. руб. или 39,59 %.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Жилищно – коммунальное хозяйство.</w:t>
      </w:r>
    </w:p>
    <w:p w:rsidR="0004201E" w:rsidRPr="0004201E" w:rsidRDefault="0004201E" w:rsidP="0004201E">
      <w:r w:rsidRPr="0004201E">
        <w:t xml:space="preserve">    По данному разделу прогнозируются средства на проведение работ по благоустройству поселения – 127,625 тыс. рублей, в том числе на уличное освещение -127,625 тыс. руб. или 100%.</w:t>
      </w:r>
    </w:p>
    <w:p w:rsidR="0004201E" w:rsidRPr="0004201E" w:rsidRDefault="0004201E" w:rsidP="0004201E"/>
    <w:p w:rsidR="0004201E" w:rsidRPr="0004201E" w:rsidRDefault="0004201E" w:rsidP="0004201E">
      <w:pPr>
        <w:rPr>
          <w:b/>
        </w:rPr>
      </w:pPr>
      <w:r w:rsidRPr="0004201E">
        <w:rPr>
          <w:b/>
        </w:rPr>
        <w:t xml:space="preserve">       Культура, кинематография</w:t>
      </w:r>
    </w:p>
    <w:p w:rsidR="0004201E" w:rsidRPr="0004201E" w:rsidRDefault="0004201E" w:rsidP="0004201E">
      <w:r w:rsidRPr="0004201E">
        <w:rPr>
          <w:b/>
        </w:rPr>
        <w:t xml:space="preserve">    </w:t>
      </w:r>
      <w:r w:rsidRPr="0004201E">
        <w:t>По данному разделу в бюджете Хочашевского сельского поселения Ядринского района Чувашской Республики прогнозируются средства  в сумме 871,273 тыс. руб., в том числе:</w:t>
      </w:r>
    </w:p>
    <w:p w:rsidR="0004201E" w:rsidRPr="0004201E" w:rsidRDefault="0004201E" w:rsidP="0004201E">
      <w:r w:rsidRPr="0004201E">
        <w:t xml:space="preserve">    перечисления другим бюджетам – 693,018 тыс. руб., что составляет 79,54 %,</w:t>
      </w:r>
    </w:p>
    <w:p w:rsidR="0004201E" w:rsidRPr="0004201E" w:rsidRDefault="0004201E" w:rsidP="0004201E">
      <w:r w:rsidRPr="0004201E">
        <w:t xml:space="preserve">               коммунальные услуги – 158,255 тыс. руб. или 18,16 %, </w:t>
      </w:r>
    </w:p>
    <w:p w:rsidR="0004201E" w:rsidRPr="0004201E" w:rsidRDefault="0004201E" w:rsidP="0004201E">
      <w:r w:rsidRPr="0004201E">
        <w:t xml:space="preserve">    налоги и сборы -  20,0 тыс. руб., что составляет 2,3 %.</w:t>
      </w:r>
    </w:p>
    <w:p w:rsidR="0004201E" w:rsidRPr="0004201E" w:rsidRDefault="0004201E" w:rsidP="0004201E"/>
    <w:p w:rsidR="0004201E" w:rsidRPr="0004201E" w:rsidRDefault="0004201E" w:rsidP="0004201E">
      <w:pPr>
        <w:rPr>
          <w:b/>
        </w:rPr>
      </w:pPr>
    </w:p>
    <w:p w:rsidR="0004201E" w:rsidRPr="0004201E" w:rsidRDefault="0004201E" w:rsidP="0004201E">
      <w:r w:rsidRPr="0004201E">
        <w:t xml:space="preserve">              Общий объем расходов бюджета Хочашевского сельского поселения Ядринского района Чувашской Республики на 2020 год прогнозируется в сумме 2687,980 тыс. руб.</w:t>
      </w:r>
    </w:p>
    <w:p w:rsidR="0004201E" w:rsidRPr="0004201E" w:rsidRDefault="0004201E" w:rsidP="0004201E"/>
    <w:p w:rsidR="0004201E" w:rsidRPr="0004201E" w:rsidRDefault="0004201E" w:rsidP="0004201E">
      <w:r w:rsidRPr="0004201E">
        <w:t xml:space="preserve">Структура расходов бюджета Хочашевского сельского поселения </w:t>
      </w:r>
    </w:p>
    <w:p w:rsidR="0004201E" w:rsidRPr="0004201E" w:rsidRDefault="0004201E" w:rsidP="0004201E">
      <w:r w:rsidRPr="0004201E">
        <w:t xml:space="preserve">                                                                                                                     (тыс. рублей)</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7"/>
        <w:gridCol w:w="1620"/>
        <w:gridCol w:w="1560"/>
      </w:tblGrid>
      <w:tr w:rsidR="0004201E" w:rsidRPr="0004201E" w:rsidTr="0004201E">
        <w:tc>
          <w:tcPr>
            <w:tcW w:w="6957" w:type="dxa"/>
          </w:tcPr>
          <w:p w:rsidR="0004201E" w:rsidRPr="0004201E" w:rsidRDefault="0004201E" w:rsidP="0004201E"/>
        </w:tc>
        <w:tc>
          <w:tcPr>
            <w:tcW w:w="1620" w:type="dxa"/>
          </w:tcPr>
          <w:p w:rsidR="0004201E" w:rsidRPr="0004201E" w:rsidRDefault="0004201E" w:rsidP="0004201E">
            <w:r w:rsidRPr="0004201E">
              <w:t xml:space="preserve">Проект </w:t>
            </w:r>
          </w:p>
          <w:p w:rsidR="0004201E" w:rsidRPr="0004201E" w:rsidRDefault="0004201E" w:rsidP="0004201E">
            <w:r w:rsidRPr="0004201E">
              <w:t>на 2020 год</w:t>
            </w:r>
          </w:p>
        </w:tc>
        <w:tc>
          <w:tcPr>
            <w:tcW w:w="1560" w:type="dxa"/>
          </w:tcPr>
          <w:p w:rsidR="0004201E" w:rsidRPr="0004201E" w:rsidRDefault="0004201E" w:rsidP="0004201E">
            <w:r w:rsidRPr="0004201E">
              <w:t>Доля в общем объеме расходов %</w:t>
            </w:r>
          </w:p>
        </w:tc>
      </w:tr>
      <w:tr w:rsidR="0004201E" w:rsidRPr="0004201E" w:rsidTr="0004201E">
        <w:tc>
          <w:tcPr>
            <w:tcW w:w="6957" w:type="dxa"/>
          </w:tcPr>
          <w:p w:rsidR="0004201E" w:rsidRPr="0004201E" w:rsidRDefault="0004201E" w:rsidP="0004201E">
            <w:r w:rsidRPr="0004201E">
              <w:t>1</w:t>
            </w:r>
          </w:p>
        </w:tc>
        <w:tc>
          <w:tcPr>
            <w:tcW w:w="1620" w:type="dxa"/>
          </w:tcPr>
          <w:p w:rsidR="0004201E" w:rsidRPr="0004201E" w:rsidRDefault="0004201E" w:rsidP="0004201E">
            <w:r w:rsidRPr="0004201E">
              <w:t>2</w:t>
            </w:r>
          </w:p>
        </w:tc>
        <w:tc>
          <w:tcPr>
            <w:tcW w:w="1560" w:type="dxa"/>
          </w:tcPr>
          <w:p w:rsidR="0004201E" w:rsidRPr="0004201E" w:rsidRDefault="0004201E" w:rsidP="0004201E">
            <w:r w:rsidRPr="0004201E">
              <w:t>3</w:t>
            </w:r>
          </w:p>
        </w:tc>
      </w:tr>
      <w:tr w:rsidR="0004201E" w:rsidRPr="0004201E" w:rsidTr="0004201E">
        <w:tc>
          <w:tcPr>
            <w:tcW w:w="6957" w:type="dxa"/>
          </w:tcPr>
          <w:p w:rsidR="0004201E" w:rsidRPr="0004201E" w:rsidRDefault="0004201E" w:rsidP="0004201E">
            <w:r w:rsidRPr="0004201E">
              <w:t>Расходы, всего</w:t>
            </w:r>
          </w:p>
        </w:tc>
        <w:tc>
          <w:tcPr>
            <w:tcW w:w="1620" w:type="dxa"/>
          </w:tcPr>
          <w:p w:rsidR="0004201E" w:rsidRPr="0004201E" w:rsidRDefault="0004201E" w:rsidP="0004201E">
            <w:r w:rsidRPr="0004201E">
              <w:t>2687,980</w:t>
            </w:r>
          </w:p>
        </w:tc>
        <w:tc>
          <w:tcPr>
            <w:tcW w:w="1560" w:type="dxa"/>
          </w:tcPr>
          <w:p w:rsidR="0004201E" w:rsidRPr="0004201E" w:rsidRDefault="0004201E" w:rsidP="0004201E">
            <w:r w:rsidRPr="0004201E">
              <w:t>100,0</w:t>
            </w:r>
          </w:p>
        </w:tc>
      </w:tr>
      <w:tr w:rsidR="0004201E" w:rsidRPr="0004201E" w:rsidTr="0004201E">
        <w:tc>
          <w:tcPr>
            <w:tcW w:w="6957" w:type="dxa"/>
          </w:tcPr>
          <w:p w:rsidR="0004201E" w:rsidRPr="0004201E" w:rsidRDefault="0004201E" w:rsidP="0004201E">
            <w:r w:rsidRPr="0004201E">
              <w:t>Общегосударственные вопросы</w:t>
            </w:r>
          </w:p>
        </w:tc>
        <w:tc>
          <w:tcPr>
            <w:tcW w:w="1620" w:type="dxa"/>
          </w:tcPr>
          <w:p w:rsidR="0004201E" w:rsidRPr="0004201E" w:rsidRDefault="0004201E" w:rsidP="0004201E">
            <w:r w:rsidRPr="0004201E">
              <w:t>1173,742</w:t>
            </w:r>
          </w:p>
        </w:tc>
        <w:tc>
          <w:tcPr>
            <w:tcW w:w="1560" w:type="dxa"/>
          </w:tcPr>
          <w:p w:rsidR="0004201E" w:rsidRPr="0004201E" w:rsidRDefault="0004201E" w:rsidP="0004201E">
            <w:r w:rsidRPr="0004201E">
              <w:t>43,67</w:t>
            </w:r>
          </w:p>
        </w:tc>
      </w:tr>
      <w:tr w:rsidR="0004201E" w:rsidRPr="0004201E" w:rsidTr="0004201E">
        <w:tc>
          <w:tcPr>
            <w:tcW w:w="6957" w:type="dxa"/>
          </w:tcPr>
          <w:p w:rsidR="0004201E" w:rsidRPr="0004201E" w:rsidRDefault="0004201E" w:rsidP="0004201E">
            <w:r w:rsidRPr="0004201E">
              <w:t>Национальная оборона</w:t>
            </w:r>
          </w:p>
        </w:tc>
        <w:tc>
          <w:tcPr>
            <w:tcW w:w="1620" w:type="dxa"/>
          </w:tcPr>
          <w:p w:rsidR="0004201E" w:rsidRPr="0004201E" w:rsidRDefault="0004201E" w:rsidP="0004201E">
            <w:r w:rsidRPr="0004201E">
              <w:t>88,972</w:t>
            </w:r>
          </w:p>
        </w:tc>
        <w:tc>
          <w:tcPr>
            <w:tcW w:w="1560" w:type="dxa"/>
          </w:tcPr>
          <w:p w:rsidR="0004201E" w:rsidRPr="0004201E" w:rsidRDefault="0004201E" w:rsidP="0004201E">
            <w:r w:rsidRPr="0004201E">
              <w:t>3,31</w:t>
            </w:r>
          </w:p>
        </w:tc>
      </w:tr>
      <w:tr w:rsidR="0004201E" w:rsidRPr="0004201E" w:rsidTr="0004201E">
        <w:trPr>
          <w:trHeight w:val="557"/>
        </w:trPr>
        <w:tc>
          <w:tcPr>
            <w:tcW w:w="6957" w:type="dxa"/>
          </w:tcPr>
          <w:p w:rsidR="0004201E" w:rsidRPr="0004201E" w:rsidRDefault="0004201E" w:rsidP="0004201E">
            <w:r w:rsidRPr="0004201E">
              <w:t>Национальная безопасность и  правоохранительная деятельность</w:t>
            </w:r>
          </w:p>
        </w:tc>
        <w:tc>
          <w:tcPr>
            <w:tcW w:w="1620" w:type="dxa"/>
          </w:tcPr>
          <w:p w:rsidR="0004201E" w:rsidRPr="0004201E" w:rsidRDefault="0004201E" w:rsidP="0004201E">
            <w:r w:rsidRPr="0004201E">
              <w:t>0,0</w:t>
            </w:r>
          </w:p>
        </w:tc>
        <w:tc>
          <w:tcPr>
            <w:tcW w:w="1560" w:type="dxa"/>
          </w:tcPr>
          <w:p w:rsidR="0004201E" w:rsidRPr="0004201E" w:rsidRDefault="0004201E" w:rsidP="0004201E">
            <w:r w:rsidRPr="0004201E">
              <w:t>0,0</w:t>
            </w:r>
          </w:p>
        </w:tc>
      </w:tr>
      <w:tr w:rsidR="0004201E" w:rsidRPr="0004201E" w:rsidTr="0004201E">
        <w:tc>
          <w:tcPr>
            <w:tcW w:w="6957" w:type="dxa"/>
          </w:tcPr>
          <w:p w:rsidR="0004201E" w:rsidRPr="0004201E" w:rsidRDefault="0004201E" w:rsidP="0004201E">
            <w:r w:rsidRPr="0004201E">
              <w:t>Национальная экономика</w:t>
            </w:r>
          </w:p>
        </w:tc>
        <w:tc>
          <w:tcPr>
            <w:tcW w:w="1620" w:type="dxa"/>
          </w:tcPr>
          <w:p w:rsidR="0004201E" w:rsidRPr="0004201E" w:rsidRDefault="0004201E" w:rsidP="0004201E">
            <w:r w:rsidRPr="0004201E">
              <w:t>385,708</w:t>
            </w:r>
          </w:p>
        </w:tc>
        <w:tc>
          <w:tcPr>
            <w:tcW w:w="1560" w:type="dxa"/>
          </w:tcPr>
          <w:p w:rsidR="0004201E" w:rsidRPr="0004201E" w:rsidRDefault="0004201E" w:rsidP="0004201E">
            <w:r w:rsidRPr="0004201E">
              <w:t>14,35</w:t>
            </w:r>
          </w:p>
        </w:tc>
      </w:tr>
      <w:tr w:rsidR="0004201E" w:rsidRPr="0004201E" w:rsidTr="0004201E">
        <w:tc>
          <w:tcPr>
            <w:tcW w:w="6957" w:type="dxa"/>
          </w:tcPr>
          <w:p w:rsidR="0004201E" w:rsidRPr="0004201E" w:rsidRDefault="0004201E" w:rsidP="0004201E">
            <w:r w:rsidRPr="0004201E">
              <w:t>Жилищно-коммунальное хозяйство</w:t>
            </w:r>
          </w:p>
        </w:tc>
        <w:tc>
          <w:tcPr>
            <w:tcW w:w="1620" w:type="dxa"/>
          </w:tcPr>
          <w:p w:rsidR="0004201E" w:rsidRPr="0004201E" w:rsidRDefault="0004201E" w:rsidP="0004201E">
            <w:r w:rsidRPr="0004201E">
              <w:t>129,085</w:t>
            </w:r>
          </w:p>
        </w:tc>
        <w:tc>
          <w:tcPr>
            <w:tcW w:w="1560" w:type="dxa"/>
          </w:tcPr>
          <w:p w:rsidR="0004201E" w:rsidRPr="0004201E" w:rsidRDefault="0004201E" w:rsidP="0004201E">
            <w:r w:rsidRPr="0004201E">
              <w:t>4,8</w:t>
            </w:r>
          </w:p>
        </w:tc>
      </w:tr>
      <w:tr w:rsidR="0004201E" w:rsidRPr="0004201E" w:rsidTr="0004201E">
        <w:tc>
          <w:tcPr>
            <w:tcW w:w="6957" w:type="dxa"/>
          </w:tcPr>
          <w:p w:rsidR="0004201E" w:rsidRPr="0004201E" w:rsidRDefault="0004201E" w:rsidP="0004201E">
            <w:r w:rsidRPr="0004201E">
              <w:t xml:space="preserve">Культура, кинематография </w:t>
            </w:r>
          </w:p>
        </w:tc>
        <w:tc>
          <w:tcPr>
            <w:tcW w:w="1620" w:type="dxa"/>
          </w:tcPr>
          <w:p w:rsidR="0004201E" w:rsidRPr="0004201E" w:rsidRDefault="0004201E" w:rsidP="0004201E">
            <w:r w:rsidRPr="0004201E">
              <w:t>851,273</w:t>
            </w:r>
          </w:p>
        </w:tc>
        <w:tc>
          <w:tcPr>
            <w:tcW w:w="1560" w:type="dxa"/>
          </w:tcPr>
          <w:p w:rsidR="0004201E" w:rsidRPr="0004201E" w:rsidRDefault="0004201E" w:rsidP="0004201E">
            <w:r w:rsidRPr="0004201E">
              <w:t>31,67</w:t>
            </w:r>
          </w:p>
        </w:tc>
      </w:tr>
      <w:tr w:rsidR="0004201E" w:rsidRPr="0004201E" w:rsidTr="0004201E">
        <w:tc>
          <w:tcPr>
            <w:tcW w:w="6957" w:type="dxa"/>
          </w:tcPr>
          <w:p w:rsidR="0004201E" w:rsidRPr="0004201E" w:rsidRDefault="0004201E" w:rsidP="0004201E">
            <w:r w:rsidRPr="0004201E">
              <w:t>Условно утвержденные расходы</w:t>
            </w:r>
          </w:p>
        </w:tc>
        <w:tc>
          <w:tcPr>
            <w:tcW w:w="1620" w:type="dxa"/>
          </w:tcPr>
          <w:p w:rsidR="0004201E" w:rsidRPr="0004201E" w:rsidRDefault="0004201E" w:rsidP="0004201E">
            <w:r w:rsidRPr="0004201E">
              <w:t>59,2</w:t>
            </w:r>
          </w:p>
        </w:tc>
        <w:tc>
          <w:tcPr>
            <w:tcW w:w="1560" w:type="dxa"/>
          </w:tcPr>
          <w:p w:rsidR="0004201E" w:rsidRPr="0004201E" w:rsidRDefault="0004201E" w:rsidP="0004201E">
            <w:r w:rsidRPr="0004201E">
              <w:t>2,2</w:t>
            </w:r>
          </w:p>
        </w:tc>
      </w:tr>
    </w:tbl>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w:t>
      </w:r>
    </w:p>
    <w:p w:rsidR="0004201E" w:rsidRPr="0004201E" w:rsidRDefault="0004201E" w:rsidP="0004201E">
      <w:pPr>
        <w:rPr>
          <w:b/>
        </w:rPr>
      </w:pPr>
    </w:p>
    <w:p w:rsidR="0004201E" w:rsidRPr="0004201E" w:rsidRDefault="0004201E" w:rsidP="0004201E">
      <w:pPr>
        <w:rPr>
          <w:b/>
        </w:rPr>
      </w:pPr>
      <w:r w:rsidRPr="0004201E">
        <w:rPr>
          <w:b/>
        </w:rPr>
        <w:t xml:space="preserve">           Общегосударственные вопросы. </w:t>
      </w:r>
    </w:p>
    <w:p w:rsidR="0004201E" w:rsidRPr="0004201E" w:rsidRDefault="0004201E" w:rsidP="0004201E">
      <w:pPr>
        <w:rPr>
          <w:b/>
        </w:rPr>
      </w:pPr>
      <w:r w:rsidRPr="0004201E">
        <w:rPr>
          <w:b/>
        </w:rPr>
        <w:lastRenderedPageBreak/>
        <w:t xml:space="preserve">              </w:t>
      </w:r>
      <w:r w:rsidRPr="0004201E">
        <w:t>В структуре раздела «Общегосударственные вопросы» предусмотрены расходы в сумме  1173,742 тыс. руб.</w:t>
      </w:r>
    </w:p>
    <w:p w:rsidR="0004201E" w:rsidRPr="0004201E" w:rsidRDefault="0004201E" w:rsidP="0004201E">
      <w:r w:rsidRPr="0004201E">
        <w:t xml:space="preserve">             По подразделу</w:t>
      </w:r>
      <w:r w:rsidRPr="0004201E">
        <w:rPr>
          <w:i/>
        </w:rPr>
        <w:t xml:space="preserve"> «Содержание органов местного самоуправления»</w:t>
      </w:r>
      <w:r w:rsidRPr="0004201E">
        <w:t xml:space="preserve"> прогнозируется средства  1041,563 тыс. руб. в том числе:</w:t>
      </w:r>
    </w:p>
    <w:p w:rsidR="0004201E" w:rsidRPr="0004201E" w:rsidRDefault="0004201E" w:rsidP="0004201E">
      <w:r w:rsidRPr="0004201E">
        <w:t xml:space="preserve">            заработная плата- 961,460 тыс. руб., что составляет  92,31 %, </w:t>
      </w:r>
    </w:p>
    <w:p w:rsidR="0004201E" w:rsidRPr="0004201E" w:rsidRDefault="0004201E" w:rsidP="0004201E">
      <w:r w:rsidRPr="0004201E">
        <w:t xml:space="preserve">            материальные затраты – 32,244 тыс. руб., что составляет  3,09 %, </w:t>
      </w:r>
    </w:p>
    <w:p w:rsidR="0004201E" w:rsidRPr="0004201E" w:rsidRDefault="0004201E" w:rsidP="0004201E">
      <w:r w:rsidRPr="0004201E">
        <w:t xml:space="preserve">            коммунальные услуги – 47,859 тыс. руб. или 4,6 %. </w:t>
      </w:r>
    </w:p>
    <w:p w:rsidR="0004201E" w:rsidRPr="0004201E" w:rsidRDefault="0004201E" w:rsidP="0004201E">
      <w:r w:rsidRPr="0004201E">
        <w:rPr>
          <w:b/>
        </w:rPr>
        <w:t xml:space="preserve">             </w:t>
      </w:r>
      <w:r w:rsidRPr="0004201E">
        <w:t xml:space="preserve">По разделу </w:t>
      </w:r>
      <w:r w:rsidRPr="0004201E">
        <w:rPr>
          <w:i/>
        </w:rPr>
        <w:t>«Другие общегосударственные вопросы»</w:t>
      </w:r>
      <w:r w:rsidRPr="0004201E">
        <w:t xml:space="preserve"> прогнозируются средства 132,179 тыс. руб. в том числе:</w:t>
      </w:r>
    </w:p>
    <w:p w:rsidR="0004201E" w:rsidRPr="0004201E" w:rsidRDefault="0004201E" w:rsidP="0004201E">
      <w:r w:rsidRPr="0004201E">
        <w:t>материальные затраты – 132,179 или  100,0 %.</w:t>
      </w:r>
    </w:p>
    <w:p w:rsidR="0004201E" w:rsidRPr="0004201E" w:rsidRDefault="0004201E" w:rsidP="0004201E">
      <w:pPr>
        <w:rPr>
          <w:b/>
        </w:rPr>
      </w:pPr>
    </w:p>
    <w:p w:rsidR="0004201E" w:rsidRPr="0004201E" w:rsidRDefault="0004201E" w:rsidP="0004201E">
      <w:pPr>
        <w:rPr>
          <w:b/>
        </w:rPr>
      </w:pPr>
      <w:r w:rsidRPr="0004201E">
        <w:rPr>
          <w:b/>
        </w:rPr>
        <w:t xml:space="preserve">             Национальная оборона </w:t>
      </w:r>
    </w:p>
    <w:p w:rsidR="0004201E" w:rsidRPr="0004201E" w:rsidRDefault="0004201E" w:rsidP="0004201E">
      <w:r w:rsidRPr="0004201E">
        <w:t xml:space="preserve">           Данный раздел включает расходы на осуществление полномочий по первичному воинскому учету на территориях, где отсутствуют военные комиссариаты. Прогнозируемые средства по </w:t>
      </w:r>
      <w:r w:rsidRPr="0004201E">
        <w:rPr>
          <w:i/>
        </w:rPr>
        <w:t xml:space="preserve">подразделу «Мобилизационная и вневойсковая подготовка» </w:t>
      </w:r>
      <w:r w:rsidRPr="0004201E">
        <w:t>в сумме 88,972</w:t>
      </w:r>
      <w:r w:rsidRPr="0004201E">
        <w:rPr>
          <w:i/>
        </w:rPr>
        <w:t xml:space="preserve"> </w:t>
      </w:r>
      <w:r w:rsidRPr="0004201E">
        <w:t xml:space="preserve"> тыс. руб</w:t>
      </w:r>
      <w:r w:rsidRPr="0004201E">
        <w:rPr>
          <w:i/>
        </w:rPr>
        <w:t>.</w:t>
      </w:r>
      <w:r w:rsidRPr="0004201E">
        <w:t xml:space="preserve"> составляют:</w:t>
      </w:r>
    </w:p>
    <w:p w:rsidR="0004201E" w:rsidRPr="0004201E" w:rsidRDefault="0004201E" w:rsidP="0004201E">
      <w:r w:rsidRPr="0004201E">
        <w:t xml:space="preserve">               фонд оплаты труда – 88,100 тыс. руб. или 99,02 %, </w:t>
      </w:r>
    </w:p>
    <w:p w:rsidR="0004201E" w:rsidRPr="0004201E" w:rsidRDefault="0004201E" w:rsidP="0004201E">
      <w:r w:rsidRPr="0004201E">
        <w:t xml:space="preserve">               материальные затраты – 0,872 тыс. руб. или 0,98 %.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Национальная экономика.</w:t>
      </w:r>
    </w:p>
    <w:p w:rsidR="0004201E" w:rsidRPr="0004201E" w:rsidRDefault="0004201E" w:rsidP="0004201E">
      <w:r w:rsidRPr="0004201E">
        <w:t xml:space="preserve">               В структуре данного раздела предусмотрены расходы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поселений в сумме 385,708 тыс. руб., в том числе  софинансирование за счет средств местного бюджета – 153,708 тыс. руб. или 39,85 %.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Жилищно – коммунальное хозяйство.</w:t>
      </w:r>
    </w:p>
    <w:p w:rsidR="0004201E" w:rsidRPr="0004201E" w:rsidRDefault="0004201E" w:rsidP="0004201E">
      <w:r w:rsidRPr="0004201E">
        <w:t xml:space="preserve">    По данному разделу прогнозируются средства на проведение работ по благоустройству поселения – 129,085 тыс. рублей, в том числе на уличное освещение -129,085 тыс. руб. или 100%.</w:t>
      </w:r>
    </w:p>
    <w:p w:rsidR="0004201E" w:rsidRPr="0004201E" w:rsidRDefault="0004201E" w:rsidP="0004201E"/>
    <w:p w:rsidR="00C31D6D" w:rsidRDefault="0004201E" w:rsidP="0004201E">
      <w:pPr>
        <w:rPr>
          <w:b/>
        </w:rPr>
      </w:pPr>
      <w:r w:rsidRPr="0004201E">
        <w:rPr>
          <w:b/>
        </w:rPr>
        <w:t xml:space="preserve">      </w:t>
      </w:r>
    </w:p>
    <w:p w:rsidR="0004201E" w:rsidRPr="0004201E" w:rsidRDefault="0004201E" w:rsidP="0004201E">
      <w:pPr>
        <w:rPr>
          <w:b/>
        </w:rPr>
      </w:pPr>
      <w:r w:rsidRPr="0004201E">
        <w:rPr>
          <w:b/>
        </w:rPr>
        <w:t xml:space="preserve"> Культура, кинематография</w:t>
      </w:r>
    </w:p>
    <w:p w:rsidR="0004201E" w:rsidRPr="0004201E" w:rsidRDefault="0004201E" w:rsidP="0004201E">
      <w:r w:rsidRPr="0004201E">
        <w:rPr>
          <w:b/>
        </w:rPr>
        <w:t xml:space="preserve">    </w:t>
      </w:r>
      <w:r w:rsidRPr="0004201E">
        <w:t>По данному разделу в бюджете Хочашевского сельского поселения Ядринского района Чувашской Республики прогнозируются средства  в сумме 851,273 тыс. руб., в том числе:</w:t>
      </w:r>
    </w:p>
    <w:p w:rsidR="0004201E" w:rsidRPr="0004201E" w:rsidRDefault="0004201E" w:rsidP="0004201E">
      <w:r w:rsidRPr="0004201E">
        <w:t xml:space="preserve">    перечисления другим бюджетам – 693,018 тыс. руб., что составляет 81,41 %,</w:t>
      </w:r>
    </w:p>
    <w:p w:rsidR="0004201E" w:rsidRPr="0004201E" w:rsidRDefault="0004201E" w:rsidP="0004201E">
      <w:r w:rsidRPr="0004201E">
        <w:t xml:space="preserve">               коммунальные услуги – 158,255 тыс. руб. или 18,59 %.</w:t>
      </w:r>
    </w:p>
    <w:p w:rsidR="0004201E" w:rsidRPr="0004201E" w:rsidRDefault="0004201E" w:rsidP="0004201E">
      <w:r w:rsidRPr="0004201E">
        <w:t xml:space="preserve"> </w:t>
      </w:r>
    </w:p>
    <w:p w:rsidR="0004201E" w:rsidRPr="0004201E" w:rsidRDefault="0004201E" w:rsidP="0004201E">
      <w:r w:rsidRPr="0004201E">
        <w:t>Общий объем расходов бюджета Хочашевского сельского поселения Ядринского района Чувашской Республики на 2021 год прогнозируется в сумме 2749,460 тыс. руб.</w:t>
      </w:r>
    </w:p>
    <w:p w:rsidR="0004201E" w:rsidRPr="0004201E" w:rsidRDefault="0004201E" w:rsidP="0004201E"/>
    <w:p w:rsidR="0004201E" w:rsidRPr="0004201E" w:rsidRDefault="0004201E" w:rsidP="0004201E">
      <w:r w:rsidRPr="0004201E">
        <w:t xml:space="preserve">Структура расходов бюджета Хочашевского сельского поселения </w:t>
      </w:r>
    </w:p>
    <w:p w:rsidR="0004201E" w:rsidRPr="0004201E" w:rsidRDefault="0004201E" w:rsidP="0004201E">
      <w:r w:rsidRPr="0004201E">
        <w:t xml:space="preserve">                                                                                                                     (тыс. рублей)</w:t>
      </w:r>
    </w:p>
    <w:tbl>
      <w:tblPr>
        <w:tblW w:w="9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0"/>
        <w:gridCol w:w="1665"/>
        <w:gridCol w:w="1560"/>
      </w:tblGrid>
      <w:tr w:rsidR="0004201E" w:rsidRPr="0004201E" w:rsidTr="0004201E">
        <w:tc>
          <w:tcPr>
            <w:tcW w:w="6520" w:type="dxa"/>
          </w:tcPr>
          <w:p w:rsidR="0004201E" w:rsidRPr="0004201E" w:rsidRDefault="0004201E" w:rsidP="0004201E"/>
        </w:tc>
        <w:tc>
          <w:tcPr>
            <w:tcW w:w="1665" w:type="dxa"/>
          </w:tcPr>
          <w:p w:rsidR="0004201E" w:rsidRPr="0004201E" w:rsidRDefault="0004201E" w:rsidP="0004201E">
            <w:r w:rsidRPr="0004201E">
              <w:t xml:space="preserve">Проект </w:t>
            </w:r>
          </w:p>
          <w:p w:rsidR="0004201E" w:rsidRPr="0004201E" w:rsidRDefault="0004201E" w:rsidP="0004201E">
            <w:r w:rsidRPr="0004201E">
              <w:t>на 2021 год</w:t>
            </w:r>
          </w:p>
        </w:tc>
        <w:tc>
          <w:tcPr>
            <w:tcW w:w="1560" w:type="dxa"/>
          </w:tcPr>
          <w:p w:rsidR="0004201E" w:rsidRPr="0004201E" w:rsidRDefault="0004201E" w:rsidP="0004201E">
            <w:r w:rsidRPr="0004201E">
              <w:t>Доля в общем объеме расходов %</w:t>
            </w:r>
          </w:p>
        </w:tc>
      </w:tr>
      <w:tr w:rsidR="0004201E" w:rsidRPr="0004201E" w:rsidTr="0004201E">
        <w:tc>
          <w:tcPr>
            <w:tcW w:w="6520" w:type="dxa"/>
          </w:tcPr>
          <w:p w:rsidR="0004201E" w:rsidRPr="0004201E" w:rsidRDefault="0004201E" w:rsidP="0004201E">
            <w:r w:rsidRPr="0004201E">
              <w:t>1</w:t>
            </w:r>
          </w:p>
        </w:tc>
        <w:tc>
          <w:tcPr>
            <w:tcW w:w="1665" w:type="dxa"/>
          </w:tcPr>
          <w:p w:rsidR="0004201E" w:rsidRPr="0004201E" w:rsidRDefault="0004201E" w:rsidP="0004201E">
            <w:r w:rsidRPr="0004201E">
              <w:t>2</w:t>
            </w:r>
          </w:p>
        </w:tc>
        <w:tc>
          <w:tcPr>
            <w:tcW w:w="1560" w:type="dxa"/>
          </w:tcPr>
          <w:p w:rsidR="0004201E" w:rsidRPr="0004201E" w:rsidRDefault="0004201E" w:rsidP="0004201E">
            <w:r w:rsidRPr="0004201E">
              <w:t>3</w:t>
            </w:r>
          </w:p>
        </w:tc>
      </w:tr>
      <w:tr w:rsidR="0004201E" w:rsidRPr="0004201E" w:rsidTr="0004201E">
        <w:tc>
          <w:tcPr>
            <w:tcW w:w="6520" w:type="dxa"/>
          </w:tcPr>
          <w:p w:rsidR="0004201E" w:rsidRPr="0004201E" w:rsidRDefault="0004201E" w:rsidP="0004201E">
            <w:r w:rsidRPr="0004201E">
              <w:t>Расходы, всего</w:t>
            </w:r>
          </w:p>
        </w:tc>
        <w:tc>
          <w:tcPr>
            <w:tcW w:w="1665" w:type="dxa"/>
          </w:tcPr>
          <w:p w:rsidR="0004201E" w:rsidRPr="0004201E" w:rsidRDefault="0004201E" w:rsidP="0004201E">
            <w:r w:rsidRPr="0004201E">
              <w:t>2749,460</w:t>
            </w:r>
          </w:p>
        </w:tc>
        <w:tc>
          <w:tcPr>
            <w:tcW w:w="1560" w:type="dxa"/>
          </w:tcPr>
          <w:p w:rsidR="0004201E" w:rsidRPr="0004201E" w:rsidRDefault="0004201E" w:rsidP="0004201E">
            <w:r w:rsidRPr="0004201E">
              <w:t>100,0</w:t>
            </w:r>
          </w:p>
        </w:tc>
      </w:tr>
      <w:tr w:rsidR="0004201E" w:rsidRPr="0004201E" w:rsidTr="0004201E">
        <w:tc>
          <w:tcPr>
            <w:tcW w:w="6520" w:type="dxa"/>
          </w:tcPr>
          <w:p w:rsidR="0004201E" w:rsidRPr="0004201E" w:rsidRDefault="0004201E" w:rsidP="0004201E">
            <w:r w:rsidRPr="0004201E">
              <w:t>Общегосударственные вопросы</w:t>
            </w:r>
          </w:p>
        </w:tc>
        <w:tc>
          <w:tcPr>
            <w:tcW w:w="1665" w:type="dxa"/>
          </w:tcPr>
          <w:p w:rsidR="0004201E" w:rsidRPr="0004201E" w:rsidRDefault="0004201E" w:rsidP="0004201E">
            <w:r w:rsidRPr="0004201E">
              <w:t>1173,562</w:t>
            </w:r>
          </w:p>
        </w:tc>
        <w:tc>
          <w:tcPr>
            <w:tcW w:w="1560" w:type="dxa"/>
          </w:tcPr>
          <w:p w:rsidR="0004201E" w:rsidRPr="0004201E" w:rsidRDefault="0004201E" w:rsidP="0004201E">
            <w:r w:rsidRPr="0004201E">
              <w:t>42,68</w:t>
            </w:r>
          </w:p>
        </w:tc>
      </w:tr>
      <w:tr w:rsidR="0004201E" w:rsidRPr="0004201E" w:rsidTr="0004201E">
        <w:tc>
          <w:tcPr>
            <w:tcW w:w="6520" w:type="dxa"/>
          </w:tcPr>
          <w:p w:rsidR="0004201E" w:rsidRPr="0004201E" w:rsidRDefault="0004201E" w:rsidP="0004201E">
            <w:r w:rsidRPr="0004201E">
              <w:t>Национальная оборона</w:t>
            </w:r>
          </w:p>
        </w:tc>
        <w:tc>
          <w:tcPr>
            <w:tcW w:w="1665" w:type="dxa"/>
          </w:tcPr>
          <w:p w:rsidR="0004201E" w:rsidRPr="0004201E" w:rsidRDefault="0004201E" w:rsidP="0004201E">
            <w:r w:rsidRPr="0004201E">
              <w:t>88,972</w:t>
            </w:r>
          </w:p>
        </w:tc>
        <w:tc>
          <w:tcPr>
            <w:tcW w:w="1560" w:type="dxa"/>
          </w:tcPr>
          <w:p w:rsidR="0004201E" w:rsidRPr="0004201E" w:rsidRDefault="0004201E" w:rsidP="0004201E">
            <w:r w:rsidRPr="0004201E">
              <w:t>3,24</w:t>
            </w:r>
          </w:p>
        </w:tc>
      </w:tr>
      <w:tr w:rsidR="0004201E" w:rsidRPr="0004201E" w:rsidTr="0004201E">
        <w:trPr>
          <w:trHeight w:val="557"/>
        </w:trPr>
        <w:tc>
          <w:tcPr>
            <w:tcW w:w="6520" w:type="dxa"/>
          </w:tcPr>
          <w:p w:rsidR="0004201E" w:rsidRPr="0004201E" w:rsidRDefault="0004201E" w:rsidP="0004201E">
            <w:r w:rsidRPr="0004201E">
              <w:lastRenderedPageBreak/>
              <w:t>Национальная безопасность и  правоохранительная деятельность</w:t>
            </w:r>
          </w:p>
        </w:tc>
        <w:tc>
          <w:tcPr>
            <w:tcW w:w="1665" w:type="dxa"/>
          </w:tcPr>
          <w:p w:rsidR="0004201E" w:rsidRPr="0004201E" w:rsidRDefault="0004201E" w:rsidP="0004201E">
            <w:r w:rsidRPr="0004201E">
              <w:t>0,0</w:t>
            </w:r>
          </w:p>
        </w:tc>
        <w:tc>
          <w:tcPr>
            <w:tcW w:w="1560" w:type="dxa"/>
          </w:tcPr>
          <w:p w:rsidR="0004201E" w:rsidRPr="0004201E" w:rsidRDefault="0004201E" w:rsidP="0004201E">
            <w:r w:rsidRPr="0004201E">
              <w:t>0,0</w:t>
            </w:r>
          </w:p>
        </w:tc>
      </w:tr>
      <w:tr w:rsidR="0004201E" w:rsidRPr="0004201E" w:rsidTr="0004201E">
        <w:tc>
          <w:tcPr>
            <w:tcW w:w="6520" w:type="dxa"/>
          </w:tcPr>
          <w:p w:rsidR="0004201E" w:rsidRPr="0004201E" w:rsidRDefault="0004201E" w:rsidP="0004201E">
            <w:r w:rsidRPr="0004201E">
              <w:t>Национальная экономика</w:t>
            </w:r>
          </w:p>
        </w:tc>
        <w:tc>
          <w:tcPr>
            <w:tcW w:w="1665" w:type="dxa"/>
          </w:tcPr>
          <w:p w:rsidR="0004201E" w:rsidRPr="0004201E" w:rsidRDefault="0004201E" w:rsidP="0004201E">
            <w:r w:rsidRPr="0004201E">
              <w:t>385,108</w:t>
            </w:r>
          </w:p>
        </w:tc>
        <w:tc>
          <w:tcPr>
            <w:tcW w:w="1560" w:type="dxa"/>
          </w:tcPr>
          <w:p w:rsidR="0004201E" w:rsidRPr="0004201E" w:rsidRDefault="0004201E" w:rsidP="0004201E">
            <w:r w:rsidRPr="0004201E">
              <w:t>14,01</w:t>
            </w:r>
          </w:p>
        </w:tc>
      </w:tr>
      <w:tr w:rsidR="0004201E" w:rsidRPr="0004201E" w:rsidTr="0004201E">
        <w:tc>
          <w:tcPr>
            <w:tcW w:w="6520" w:type="dxa"/>
          </w:tcPr>
          <w:p w:rsidR="0004201E" w:rsidRPr="0004201E" w:rsidRDefault="0004201E" w:rsidP="0004201E">
            <w:r w:rsidRPr="0004201E">
              <w:t>Жилищно-коммунальное хозяйство</w:t>
            </w:r>
          </w:p>
        </w:tc>
        <w:tc>
          <w:tcPr>
            <w:tcW w:w="1665" w:type="dxa"/>
          </w:tcPr>
          <w:p w:rsidR="0004201E" w:rsidRPr="0004201E" w:rsidRDefault="0004201E" w:rsidP="0004201E">
            <w:r w:rsidRPr="0004201E">
              <w:t>129,085</w:t>
            </w:r>
          </w:p>
        </w:tc>
        <w:tc>
          <w:tcPr>
            <w:tcW w:w="1560" w:type="dxa"/>
          </w:tcPr>
          <w:p w:rsidR="0004201E" w:rsidRPr="0004201E" w:rsidRDefault="0004201E" w:rsidP="0004201E">
            <w:r w:rsidRPr="0004201E">
              <w:t>4,69</w:t>
            </w:r>
          </w:p>
        </w:tc>
      </w:tr>
      <w:tr w:rsidR="0004201E" w:rsidRPr="0004201E" w:rsidTr="0004201E">
        <w:tc>
          <w:tcPr>
            <w:tcW w:w="6520" w:type="dxa"/>
          </w:tcPr>
          <w:p w:rsidR="0004201E" w:rsidRPr="0004201E" w:rsidRDefault="0004201E" w:rsidP="0004201E">
            <w:r w:rsidRPr="0004201E">
              <w:t xml:space="preserve">Культура, кинематография </w:t>
            </w:r>
          </w:p>
        </w:tc>
        <w:tc>
          <w:tcPr>
            <w:tcW w:w="1665" w:type="dxa"/>
          </w:tcPr>
          <w:p w:rsidR="0004201E" w:rsidRPr="0004201E" w:rsidRDefault="0004201E" w:rsidP="0004201E">
            <w:r w:rsidRPr="0004201E">
              <w:t>851,273</w:t>
            </w:r>
          </w:p>
        </w:tc>
        <w:tc>
          <w:tcPr>
            <w:tcW w:w="1560" w:type="dxa"/>
          </w:tcPr>
          <w:p w:rsidR="0004201E" w:rsidRPr="0004201E" w:rsidRDefault="0004201E" w:rsidP="0004201E">
            <w:r w:rsidRPr="0004201E">
              <w:t>30,96</w:t>
            </w:r>
          </w:p>
        </w:tc>
      </w:tr>
      <w:tr w:rsidR="0004201E" w:rsidRPr="0004201E" w:rsidTr="0004201E">
        <w:tc>
          <w:tcPr>
            <w:tcW w:w="6520" w:type="dxa"/>
          </w:tcPr>
          <w:p w:rsidR="0004201E" w:rsidRPr="0004201E" w:rsidRDefault="0004201E" w:rsidP="0004201E">
            <w:r w:rsidRPr="0004201E">
              <w:t>Условно утвержденные расходы</w:t>
            </w:r>
          </w:p>
        </w:tc>
        <w:tc>
          <w:tcPr>
            <w:tcW w:w="1665" w:type="dxa"/>
          </w:tcPr>
          <w:p w:rsidR="0004201E" w:rsidRPr="0004201E" w:rsidRDefault="0004201E" w:rsidP="0004201E">
            <w:r w:rsidRPr="0004201E">
              <w:t>121,460</w:t>
            </w:r>
          </w:p>
        </w:tc>
        <w:tc>
          <w:tcPr>
            <w:tcW w:w="1560" w:type="dxa"/>
          </w:tcPr>
          <w:p w:rsidR="0004201E" w:rsidRPr="0004201E" w:rsidRDefault="0004201E" w:rsidP="0004201E">
            <w:r w:rsidRPr="0004201E">
              <w:t>4,42</w:t>
            </w:r>
          </w:p>
        </w:tc>
      </w:tr>
    </w:tbl>
    <w:p w:rsidR="0004201E" w:rsidRPr="0004201E" w:rsidRDefault="0004201E" w:rsidP="0004201E">
      <w:pPr>
        <w:rPr>
          <w:b/>
        </w:rPr>
      </w:pPr>
      <w:r w:rsidRPr="0004201E">
        <w:rPr>
          <w:b/>
        </w:rPr>
        <w:t xml:space="preserve">           </w:t>
      </w:r>
    </w:p>
    <w:p w:rsidR="0004201E" w:rsidRPr="0004201E" w:rsidRDefault="0004201E" w:rsidP="0004201E">
      <w:pPr>
        <w:rPr>
          <w:b/>
        </w:rPr>
      </w:pPr>
    </w:p>
    <w:p w:rsidR="0004201E" w:rsidRPr="0004201E" w:rsidRDefault="0004201E" w:rsidP="0004201E">
      <w:pPr>
        <w:rPr>
          <w:b/>
        </w:rPr>
      </w:pPr>
      <w:r w:rsidRPr="0004201E">
        <w:rPr>
          <w:b/>
        </w:rPr>
        <w:t xml:space="preserve">            Общегосударственные вопросы. </w:t>
      </w:r>
    </w:p>
    <w:p w:rsidR="0004201E" w:rsidRPr="0004201E" w:rsidRDefault="0004201E" w:rsidP="0004201E">
      <w:r w:rsidRPr="0004201E">
        <w:rPr>
          <w:b/>
        </w:rPr>
        <w:t xml:space="preserve">              </w:t>
      </w:r>
      <w:r w:rsidRPr="0004201E">
        <w:t>В структуре раздела «Общегосударственные вопросы» предусмотрены расходы в сумме  1173,562 тыс. руб.</w:t>
      </w:r>
    </w:p>
    <w:p w:rsidR="0004201E" w:rsidRPr="0004201E" w:rsidRDefault="0004201E" w:rsidP="0004201E">
      <w:r w:rsidRPr="0004201E">
        <w:t xml:space="preserve">              По подразделу</w:t>
      </w:r>
      <w:r w:rsidRPr="0004201E">
        <w:rPr>
          <w:i/>
        </w:rPr>
        <w:t xml:space="preserve"> «Содержание органов местного самоуправления»</w:t>
      </w:r>
      <w:r w:rsidRPr="0004201E">
        <w:t xml:space="preserve"> прогнозируется средства  1041,383 тыс. руб. в том числе:</w:t>
      </w:r>
    </w:p>
    <w:p w:rsidR="0004201E" w:rsidRPr="0004201E" w:rsidRDefault="0004201E" w:rsidP="0004201E">
      <w:r w:rsidRPr="0004201E">
        <w:t xml:space="preserve">             заработная плата - 961,460 тыс. руб., что составляет  92,33 %, </w:t>
      </w:r>
    </w:p>
    <w:p w:rsidR="0004201E" w:rsidRPr="0004201E" w:rsidRDefault="0004201E" w:rsidP="0004201E">
      <w:r w:rsidRPr="0004201E">
        <w:t xml:space="preserve">             материальные затраты – 32,144 тыс. руб., что составляет 3,09 %, </w:t>
      </w:r>
    </w:p>
    <w:p w:rsidR="0004201E" w:rsidRPr="0004201E" w:rsidRDefault="0004201E" w:rsidP="0004201E">
      <w:r w:rsidRPr="0004201E">
        <w:t xml:space="preserve">             коммунальные услуги – 47,779 тыс. руб. или 4,58 %. </w:t>
      </w:r>
    </w:p>
    <w:p w:rsidR="0004201E" w:rsidRPr="0004201E" w:rsidRDefault="0004201E" w:rsidP="0004201E">
      <w:r w:rsidRPr="0004201E">
        <w:rPr>
          <w:b/>
        </w:rPr>
        <w:t xml:space="preserve">              </w:t>
      </w:r>
      <w:r w:rsidRPr="0004201E">
        <w:t xml:space="preserve">По разделу </w:t>
      </w:r>
      <w:r w:rsidRPr="0004201E">
        <w:rPr>
          <w:i/>
        </w:rPr>
        <w:t>«Другие общегосударственные вопросы»</w:t>
      </w:r>
      <w:r w:rsidRPr="0004201E">
        <w:t xml:space="preserve"> прогнозируются средства 132,179 тыс. руб. в том числе:</w:t>
      </w:r>
    </w:p>
    <w:p w:rsidR="0004201E" w:rsidRPr="0004201E" w:rsidRDefault="0004201E" w:rsidP="0004201E">
      <w:r w:rsidRPr="0004201E">
        <w:t>материальные затраты – 132,179 или 100,0 %.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Национальная оборона </w:t>
      </w:r>
    </w:p>
    <w:p w:rsidR="0004201E" w:rsidRPr="0004201E" w:rsidRDefault="0004201E" w:rsidP="0004201E">
      <w:r w:rsidRPr="0004201E">
        <w:t xml:space="preserve">           Данный раздел включает расходы на осуществление полномочий по первичному воинскому учету на территориях, где отсутствуют военные комиссариаты. Прогнозируемые средства по </w:t>
      </w:r>
      <w:r w:rsidRPr="0004201E">
        <w:rPr>
          <w:i/>
        </w:rPr>
        <w:t xml:space="preserve">подразделу «Мобилизационная и вневойсковая подготовка» </w:t>
      </w:r>
      <w:r w:rsidRPr="0004201E">
        <w:t>в сумме 88,972</w:t>
      </w:r>
      <w:r w:rsidRPr="0004201E">
        <w:rPr>
          <w:i/>
        </w:rPr>
        <w:t xml:space="preserve"> </w:t>
      </w:r>
      <w:r w:rsidRPr="0004201E">
        <w:t xml:space="preserve"> тыс. руб</w:t>
      </w:r>
      <w:r w:rsidRPr="0004201E">
        <w:rPr>
          <w:i/>
        </w:rPr>
        <w:t>.</w:t>
      </w:r>
      <w:r w:rsidRPr="0004201E">
        <w:t xml:space="preserve"> составляют:</w:t>
      </w:r>
    </w:p>
    <w:p w:rsidR="0004201E" w:rsidRPr="0004201E" w:rsidRDefault="0004201E" w:rsidP="0004201E">
      <w:r w:rsidRPr="0004201E">
        <w:t xml:space="preserve">               фонд оплаты труда – 88,100 тыс. руб. или 99,02 %, </w:t>
      </w:r>
    </w:p>
    <w:p w:rsidR="0004201E" w:rsidRPr="0004201E" w:rsidRDefault="0004201E" w:rsidP="0004201E">
      <w:r w:rsidRPr="0004201E">
        <w:t xml:space="preserve">               материальные затраты – 0,872 тыс. руб. или 0,98 %.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Национальная экономика.</w:t>
      </w:r>
    </w:p>
    <w:p w:rsidR="0004201E" w:rsidRPr="0004201E" w:rsidRDefault="0004201E" w:rsidP="0004201E">
      <w:r w:rsidRPr="0004201E">
        <w:t xml:space="preserve">               В структуре данного раздела предусмотрены расходы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поселений в сумме 385,108 тыс. руб., в том числе  софинансирование за счет средств местного бюджета – 153,708 тыс. руб. или 39,91 %.</w:t>
      </w:r>
    </w:p>
    <w:p w:rsidR="0004201E" w:rsidRPr="0004201E" w:rsidRDefault="0004201E" w:rsidP="0004201E">
      <w:pPr>
        <w:rPr>
          <w:b/>
        </w:rPr>
      </w:pPr>
      <w:r w:rsidRPr="0004201E">
        <w:rPr>
          <w:b/>
        </w:rPr>
        <w:t xml:space="preserve">              </w:t>
      </w:r>
    </w:p>
    <w:p w:rsidR="0004201E" w:rsidRPr="0004201E" w:rsidRDefault="0004201E" w:rsidP="0004201E">
      <w:pPr>
        <w:rPr>
          <w:b/>
        </w:rPr>
      </w:pPr>
      <w:r w:rsidRPr="0004201E">
        <w:rPr>
          <w:b/>
        </w:rPr>
        <w:t xml:space="preserve">               Жилищно – коммунальное хозяйство.</w:t>
      </w:r>
    </w:p>
    <w:p w:rsidR="0004201E" w:rsidRPr="0004201E" w:rsidRDefault="0004201E" w:rsidP="0004201E">
      <w:r w:rsidRPr="0004201E">
        <w:t xml:space="preserve">    По данному разделу прогнозируются средства на проведение работ по благоустройству поселения – 129,085 тыс. рублей, в том числе на уличное освещение -129,085 тыс. руб. или 100%.</w:t>
      </w:r>
    </w:p>
    <w:p w:rsidR="0004201E" w:rsidRPr="0004201E" w:rsidRDefault="0004201E" w:rsidP="0004201E"/>
    <w:p w:rsidR="0004201E" w:rsidRPr="0004201E" w:rsidRDefault="0004201E" w:rsidP="0004201E">
      <w:pPr>
        <w:rPr>
          <w:b/>
        </w:rPr>
      </w:pPr>
      <w:r w:rsidRPr="0004201E">
        <w:rPr>
          <w:b/>
        </w:rPr>
        <w:t xml:space="preserve">       Культура, кинематография</w:t>
      </w:r>
    </w:p>
    <w:p w:rsidR="0004201E" w:rsidRPr="0004201E" w:rsidRDefault="0004201E" w:rsidP="0004201E">
      <w:r w:rsidRPr="0004201E">
        <w:rPr>
          <w:b/>
        </w:rPr>
        <w:t xml:space="preserve">    </w:t>
      </w:r>
      <w:r w:rsidRPr="0004201E">
        <w:t>По данному разделу в бюджете Хочашевского сельского поселения Ядринского района Чувашской Республики прогнозируются средства  в сумме 851,273 тыс. руб., в том числе:</w:t>
      </w:r>
    </w:p>
    <w:p w:rsidR="0004201E" w:rsidRPr="0004201E" w:rsidRDefault="0004201E" w:rsidP="0004201E">
      <w:r w:rsidRPr="0004201E">
        <w:t xml:space="preserve">    перечисления другим бюджетам – 693,018 тыс. руб., что составляет 81,41 %,</w:t>
      </w:r>
    </w:p>
    <w:p w:rsidR="0004201E" w:rsidRPr="0004201E" w:rsidRDefault="0004201E" w:rsidP="0004201E">
      <w:r w:rsidRPr="0004201E">
        <w:t xml:space="preserve">               коммунальные услуги – 158,255 тыс. руб. или 18,59 %. </w:t>
      </w:r>
    </w:p>
    <w:p w:rsidR="0004201E" w:rsidRPr="0004201E" w:rsidRDefault="0004201E" w:rsidP="0004201E">
      <w:r w:rsidRPr="0004201E">
        <w:t xml:space="preserve">    </w:t>
      </w:r>
    </w:p>
    <w:p w:rsidR="0004201E" w:rsidRPr="0004201E" w:rsidRDefault="0004201E" w:rsidP="0004201E">
      <w:r w:rsidRPr="0004201E">
        <w:t>Начальник финансового отдела</w:t>
      </w:r>
    </w:p>
    <w:p w:rsidR="0004201E" w:rsidRPr="0004201E" w:rsidRDefault="0004201E" w:rsidP="0004201E">
      <w:r w:rsidRPr="0004201E">
        <w:t xml:space="preserve">Ядринской районной администрации </w:t>
      </w:r>
    </w:p>
    <w:p w:rsidR="0004201E" w:rsidRPr="0004201E" w:rsidRDefault="0004201E" w:rsidP="0004201E">
      <w:pPr>
        <w:rPr>
          <w:b/>
          <w:i/>
        </w:rPr>
      </w:pPr>
      <w:r w:rsidRPr="0004201E">
        <w:t>Чувашской Республики</w:t>
      </w:r>
      <w:r w:rsidRPr="0004201E">
        <w:tab/>
      </w:r>
      <w:r w:rsidRPr="0004201E">
        <w:tab/>
      </w:r>
      <w:r w:rsidRPr="0004201E">
        <w:tab/>
      </w:r>
      <w:r w:rsidRPr="0004201E">
        <w:tab/>
        <w:t xml:space="preserve">             </w:t>
      </w:r>
      <w:r w:rsidR="00C31D6D">
        <w:t xml:space="preserve">                              </w:t>
      </w:r>
      <w:r w:rsidRPr="0004201E">
        <w:t xml:space="preserve">   В.А. Облинова</w:t>
      </w:r>
      <w:r w:rsidRPr="0004201E">
        <w:rPr>
          <w:b/>
          <w:i/>
        </w:rPr>
        <w:t xml:space="preserve">                </w:t>
      </w:r>
      <w:r w:rsidRPr="0004201E">
        <w:t xml:space="preserve">                                              </w:t>
      </w:r>
    </w:p>
    <w:p w:rsidR="0004201E" w:rsidRPr="0004201E" w:rsidRDefault="0004201E" w:rsidP="0004201E"/>
    <w:p w:rsidR="0004201E" w:rsidRPr="0004201E" w:rsidRDefault="0004201E" w:rsidP="0004201E"/>
    <w:tbl>
      <w:tblPr>
        <w:tblW w:w="10108" w:type="dxa"/>
        <w:tblLook w:val="01E0"/>
      </w:tblPr>
      <w:tblGrid>
        <w:gridCol w:w="2509"/>
        <w:gridCol w:w="2495"/>
        <w:gridCol w:w="2585"/>
        <w:gridCol w:w="2519"/>
      </w:tblGrid>
      <w:tr w:rsidR="00C31D6D" w:rsidTr="00E1648F">
        <w:trPr>
          <w:trHeight w:val="2683"/>
        </w:trPr>
        <w:tc>
          <w:tcPr>
            <w:tcW w:w="2509" w:type="dxa"/>
            <w:hideMark/>
          </w:tcPr>
          <w:p w:rsidR="00C31D6D" w:rsidRDefault="00C31D6D" w:rsidP="00E1648F">
            <w:pPr>
              <w:pStyle w:val="a8"/>
              <w:spacing w:line="276" w:lineRule="auto"/>
              <w:rPr>
                <w:rFonts w:ascii="Arial" w:hAnsi="Arial" w:cs="Arial"/>
                <w:sz w:val="18"/>
                <w:szCs w:val="18"/>
              </w:rPr>
            </w:pPr>
            <w:r>
              <w:rPr>
                <w:rFonts w:ascii="Arial" w:hAnsi="Arial" w:cs="Arial"/>
                <w:sz w:val="18"/>
                <w:szCs w:val="18"/>
              </w:rPr>
              <w:lastRenderedPageBreak/>
              <w:t>ВЕСТНИК</w:t>
            </w:r>
          </w:p>
          <w:p w:rsidR="00C31D6D" w:rsidRDefault="00C31D6D" w:rsidP="00E1648F">
            <w:pPr>
              <w:pStyle w:val="a8"/>
              <w:spacing w:line="276" w:lineRule="auto"/>
              <w:rPr>
                <w:rFonts w:ascii="Arial" w:hAnsi="Arial" w:cs="Arial"/>
                <w:sz w:val="18"/>
                <w:szCs w:val="18"/>
              </w:rPr>
            </w:pPr>
            <w:r>
              <w:rPr>
                <w:rFonts w:ascii="Arial" w:hAnsi="Arial" w:cs="Arial"/>
                <w:sz w:val="18"/>
                <w:szCs w:val="18"/>
              </w:rPr>
              <w:t>ХОЧАШЕВСКОГО СЕЛЬСКОГО</w:t>
            </w:r>
          </w:p>
          <w:p w:rsidR="00C31D6D" w:rsidRDefault="00C31D6D" w:rsidP="00E1648F">
            <w:pPr>
              <w:pStyle w:val="a8"/>
              <w:spacing w:line="276" w:lineRule="auto"/>
              <w:rPr>
                <w:rFonts w:ascii="Arial" w:hAnsi="Arial" w:cs="Arial"/>
                <w:sz w:val="18"/>
                <w:szCs w:val="18"/>
              </w:rPr>
            </w:pPr>
            <w:r>
              <w:rPr>
                <w:rFonts w:ascii="Arial" w:hAnsi="Arial" w:cs="Arial"/>
                <w:sz w:val="18"/>
                <w:szCs w:val="18"/>
              </w:rPr>
              <w:t xml:space="preserve"> ПОСЕЛЕНИЯ</w:t>
            </w:r>
          </w:p>
        </w:tc>
        <w:tc>
          <w:tcPr>
            <w:tcW w:w="2495" w:type="dxa"/>
            <w:hideMark/>
          </w:tcPr>
          <w:p w:rsidR="00C31D6D" w:rsidRDefault="00C31D6D" w:rsidP="00E1648F">
            <w:pPr>
              <w:pStyle w:val="a8"/>
              <w:spacing w:line="276" w:lineRule="auto"/>
              <w:rPr>
                <w:rFonts w:ascii="Arial" w:hAnsi="Arial" w:cs="Arial"/>
                <w:sz w:val="18"/>
                <w:szCs w:val="18"/>
              </w:rPr>
            </w:pPr>
            <w:r>
              <w:rPr>
                <w:rFonts w:ascii="Arial" w:hAnsi="Arial" w:cs="Arial"/>
                <w:sz w:val="18"/>
                <w:szCs w:val="18"/>
              </w:rPr>
              <w:t>№  19 (264)</w:t>
            </w:r>
          </w:p>
          <w:p w:rsidR="00C31D6D" w:rsidRDefault="00C31D6D" w:rsidP="00E1648F">
            <w:pPr>
              <w:pStyle w:val="a8"/>
              <w:spacing w:line="276" w:lineRule="auto"/>
              <w:rPr>
                <w:rFonts w:ascii="Arial" w:hAnsi="Arial" w:cs="Arial"/>
                <w:sz w:val="18"/>
                <w:szCs w:val="18"/>
              </w:rPr>
            </w:pPr>
            <w:r>
              <w:rPr>
                <w:rFonts w:ascii="Arial" w:hAnsi="Arial" w:cs="Arial"/>
                <w:sz w:val="18"/>
                <w:szCs w:val="18"/>
              </w:rPr>
              <w:t>От  14.11.2018</w:t>
            </w:r>
          </w:p>
        </w:tc>
        <w:tc>
          <w:tcPr>
            <w:tcW w:w="2585" w:type="dxa"/>
            <w:hideMark/>
          </w:tcPr>
          <w:p w:rsidR="00C31D6D" w:rsidRDefault="00C31D6D" w:rsidP="00E1648F">
            <w:pPr>
              <w:pStyle w:val="a8"/>
              <w:spacing w:line="276" w:lineRule="auto"/>
              <w:rPr>
                <w:rFonts w:ascii="Arial" w:hAnsi="Arial" w:cs="Arial"/>
                <w:sz w:val="18"/>
                <w:szCs w:val="18"/>
              </w:rPr>
            </w:pPr>
            <w:r>
              <w:rPr>
                <w:rFonts w:ascii="Arial" w:hAnsi="Arial" w:cs="Arial"/>
                <w:sz w:val="18"/>
                <w:szCs w:val="18"/>
              </w:rPr>
              <w:t>Учредитель</w:t>
            </w:r>
            <w:proofErr w:type="gramStart"/>
            <w:r>
              <w:rPr>
                <w:rFonts w:ascii="Arial" w:hAnsi="Arial" w:cs="Arial"/>
                <w:sz w:val="18"/>
                <w:szCs w:val="18"/>
              </w:rPr>
              <w:t>:А</w:t>
            </w:r>
            <w:proofErr w:type="gramEnd"/>
            <w:r>
              <w:rPr>
                <w:rFonts w:ascii="Arial" w:hAnsi="Arial" w:cs="Arial"/>
                <w:sz w:val="18"/>
                <w:szCs w:val="18"/>
              </w:rPr>
              <w:t>дминистрация Хочашевского сельского поселения Чувашской Республики:С.Хочашево, улица Березовая, дом № 27</w:t>
            </w:r>
          </w:p>
          <w:p w:rsidR="00C31D6D" w:rsidRDefault="00C31D6D" w:rsidP="00E1648F">
            <w:pPr>
              <w:pStyle w:val="a8"/>
              <w:spacing w:line="276" w:lineRule="auto"/>
              <w:rPr>
                <w:rFonts w:ascii="Arial" w:hAnsi="Arial" w:cs="Arial"/>
                <w:sz w:val="18"/>
                <w:szCs w:val="18"/>
              </w:rPr>
            </w:pPr>
            <w:r>
              <w:rPr>
                <w:rFonts w:ascii="Arial" w:hAnsi="Arial" w:cs="Arial"/>
                <w:sz w:val="18"/>
                <w:szCs w:val="18"/>
              </w:rPr>
              <w:tab/>
            </w:r>
          </w:p>
        </w:tc>
        <w:tc>
          <w:tcPr>
            <w:tcW w:w="2519" w:type="dxa"/>
          </w:tcPr>
          <w:p w:rsidR="00C31D6D" w:rsidRDefault="00C31D6D" w:rsidP="00E1648F">
            <w:pPr>
              <w:pStyle w:val="a8"/>
              <w:spacing w:line="276" w:lineRule="auto"/>
              <w:rPr>
                <w:rFonts w:ascii="Arial" w:hAnsi="Arial" w:cs="Arial"/>
                <w:sz w:val="18"/>
                <w:szCs w:val="18"/>
              </w:rPr>
            </w:pPr>
            <w:r>
              <w:rPr>
                <w:rFonts w:ascii="Arial" w:hAnsi="Arial" w:cs="Arial"/>
                <w:sz w:val="18"/>
                <w:szCs w:val="18"/>
              </w:rPr>
              <w:t>Номер сверстан в администрации Хочашевского сельского поселения Ответственный за выпуск Степанова А.А.</w:t>
            </w:r>
          </w:p>
          <w:p w:rsidR="00C31D6D" w:rsidRDefault="00C31D6D" w:rsidP="00E1648F">
            <w:pPr>
              <w:pStyle w:val="a8"/>
              <w:spacing w:line="276" w:lineRule="auto"/>
              <w:rPr>
                <w:rFonts w:ascii="Arial" w:hAnsi="Arial" w:cs="Arial"/>
                <w:sz w:val="18"/>
                <w:szCs w:val="18"/>
              </w:rPr>
            </w:pPr>
            <w:r>
              <w:rPr>
                <w:rFonts w:ascii="Arial" w:hAnsi="Arial" w:cs="Arial"/>
                <w:sz w:val="18"/>
                <w:szCs w:val="18"/>
              </w:rPr>
              <w:t>Отпечатан в Лапракасинской модельной библиотеке Чувашская Республика, Ядринский район, д. Лапракасы</w:t>
            </w:r>
            <w:proofErr w:type="gramStart"/>
            <w:r>
              <w:rPr>
                <w:rFonts w:ascii="Arial" w:hAnsi="Arial" w:cs="Arial"/>
                <w:sz w:val="18"/>
                <w:szCs w:val="18"/>
              </w:rPr>
              <w:t xml:space="preserve"> ,</w:t>
            </w:r>
            <w:proofErr w:type="gramEnd"/>
            <w:r>
              <w:rPr>
                <w:rFonts w:ascii="Arial" w:hAnsi="Arial" w:cs="Arial"/>
                <w:sz w:val="18"/>
                <w:szCs w:val="18"/>
              </w:rPr>
              <w:t xml:space="preserve"> Центральная,д.4</w:t>
            </w: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p w:rsidR="00C31D6D" w:rsidRDefault="00C31D6D" w:rsidP="00E1648F">
            <w:pPr>
              <w:pStyle w:val="a8"/>
              <w:spacing w:line="276" w:lineRule="auto"/>
              <w:rPr>
                <w:rFonts w:ascii="Arial" w:hAnsi="Arial" w:cs="Arial"/>
                <w:sz w:val="18"/>
                <w:szCs w:val="18"/>
              </w:rPr>
            </w:pPr>
          </w:p>
        </w:tc>
      </w:tr>
    </w:tbl>
    <w:p w:rsidR="00F02E7F" w:rsidRDefault="00F02E7F"/>
    <w:sectPr w:rsidR="00F02E7F" w:rsidSect="00F02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32E"/>
    <w:multiLevelType w:val="singleLevel"/>
    <w:tmpl w:val="5A7E29C4"/>
    <w:lvl w:ilvl="0">
      <w:start w:val="1"/>
      <w:numFmt w:val="decimal"/>
      <w:lvlText w:val="%1."/>
      <w:lvlJc w:val="left"/>
      <w:pPr>
        <w:tabs>
          <w:tab w:val="num" w:pos="1080"/>
        </w:tabs>
        <w:ind w:left="1080" w:hanging="360"/>
      </w:pPr>
      <w:rPr>
        <w:rFonts w:hint="default"/>
      </w:rPr>
    </w:lvl>
  </w:abstractNum>
  <w:abstractNum w:abstractNumId="1">
    <w:nsid w:val="11970A8E"/>
    <w:multiLevelType w:val="hybridMultilevel"/>
    <w:tmpl w:val="5B3209F2"/>
    <w:lvl w:ilvl="0" w:tplc="2B3E5332">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02553B7"/>
    <w:multiLevelType w:val="hybridMultilevel"/>
    <w:tmpl w:val="BD9C7E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136E55"/>
    <w:multiLevelType w:val="hybridMultilevel"/>
    <w:tmpl w:val="0F0C91F4"/>
    <w:lvl w:ilvl="0" w:tplc="2B3E5332">
      <w:numFmt w:val="bullet"/>
      <w:lvlText w:val="-"/>
      <w:lvlJc w:val="left"/>
      <w:pPr>
        <w:ind w:left="1380" w:hanging="360"/>
      </w:pPr>
      <w:rPr>
        <w:rFont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nsid w:val="2FA22870"/>
    <w:multiLevelType w:val="singleLevel"/>
    <w:tmpl w:val="2B3E5332"/>
    <w:lvl w:ilvl="0">
      <w:numFmt w:val="bullet"/>
      <w:lvlText w:val="-"/>
      <w:lvlJc w:val="left"/>
      <w:pPr>
        <w:tabs>
          <w:tab w:val="num" w:pos="1080"/>
        </w:tabs>
        <w:ind w:left="1080" w:hanging="360"/>
      </w:pPr>
      <w:rPr>
        <w:rFonts w:hint="default"/>
      </w:rPr>
    </w:lvl>
  </w:abstractNum>
  <w:abstractNum w:abstractNumId="5">
    <w:nsid w:val="311C365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0675E54"/>
    <w:multiLevelType w:val="hybridMultilevel"/>
    <w:tmpl w:val="0D7C900C"/>
    <w:lvl w:ilvl="0" w:tplc="2B3E5332">
      <w:numFmt w:val="bullet"/>
      <w:lvlText w:val="-"/>
      <w:lvlJc w:val="left"/>
      <w:pPr>
        <w:ind w:left="1860" w:hanging="360"/>
      </w:pPr>
      <w:rPr>
        <w:rFont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7">
    <w:nsid w:val="46D052C7"/>
    <w:multiLevelType w:val="multilevel"/>
    <w:tmpl w:val="5DC0290C"/>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47681CDE"/>
    <w:multiLevelType w:val="hybridMultilevel"/>
    <w:tmpl w:val="42644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1943594"/>
    <w:multiLevelType w:val="hybridMultilevel"/>
    <w:tmpl w:val="4CE09996"/>
    <w:lvl w:ilvl="0" w:tplc="2B3E533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A405DAD"/>
    <w:multiLevelType w:val="hybridMultilevel"/>
    <w:tmpl w:val="C9380D62"/>
    <w:lvl w:ilvl="0" w:tplc="2B3E5332">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784C5A52"/>
    <w:multiLevelType w:val="hybridMultilevel"/>
    <w:tmpl w:val="67467C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9395DF2"/>
    <w:multiLevelType w:val="hybridMultilevel"/>
    <w:tmpl w:val="CA8C1816"/>
    <w:lvl w:ilvl="0" w:tplc="2B3E5332">
      <w:numFmt w:val="bullet"/>
      <w:lvlText w:val="-"/>
      <w:lvlJc w:val="left"/>
      <w:pPr>
        <w:ind w:left="1350" w:hanging="360"/>
      </w:pPr>
      <w:rPr>
        <w:rFont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9"/>
  </w:num>
  <w:num w:numId="6">
    <w:abstractNumId w:val="1"/>
  </w:num>
  <w:num w:numId="7">
    <w:abstractNumId w:val="6"/>
  </w:num>
  <w:num w:numId="8">
    <w:abstractNumId w:val="10"/>
  </w:num>
  <w:num w:numId="9">
    <w:abstractNumId w:val="12"/>
  </w:num>
  <w:num w:numId="10">
    <w:abstractNumId w:val="2"/>
  </w:num>
  <w:num w:numId="11">
    <w:abstractNumId w:val="8"/>
  </w:num>
  <w:num w:numId="12">
    <w:abstractNumId w:val="11"/>
  </w:num>
  <w:num w:numId="13">
    <w:abstractNumId w:val="4"/>
  </w:num>
  <w:num w:numId="14">
    <w:abstractNumId w:val="2"/>
  </w:num>
  <w:num w:numId="15">
    <w:abstractNumId w:val="8"/>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01E"/>
    <w:rsid w:val="00026C87"/>
    <w:rsid w:val="000412FC"/>
    <w:rsid w:val="00041669"/>
    <w:rsid w:val="0004201E"/>
    <w:rsid w:val="00127D49"/>
    <w:rsid w:val="002E7C99"/>
    <w:rsid w:val="003A7861"/>
    <w:rsid w:val="005755CB"/>
    <w:rsid w:val="005E0B55"/>
    <w:rsid w:val="005F2D24"/>
    <w:rsid w:val="00782CDA"/>
    <w:rsid w:val="0081276A"/>
    <w:rsid w:val="00815426"/>
    <w:rsid w:val="00963604"/>
    <w:rsid w:val="00BD6F4E"/>
    <w:rsid w:val="00C31D6D"/>
    <w:rsid w:val="00DE1A51"/>
    <w:rsid w:val="00E1648F"/>
    <w:rsid w:val="00E730DD"/>
    <w:rsid w:val="00E839FC"/>
    <w:rsid w:val="00F02E7F"/>
    <w:rsid w:val="00F2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iPriority w:val="9"/>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nhideWhenUsed/>
    <w:rsid w:val="00026C87"/>
    <w:pPr>
      <w:spacing w:after="120"/>
    </w:pPr>
  </w:style>
  <w:style w:type="character" w:customStyle="1" w:styleId="a4">
    <w:name w:val="Основной текст Знак"/>
    <w:basedOn w:val="a1"/>
    <w:link w:val="a0"/>
    <w:uiPriority w:val="99"/>
    <w:rsid w:val="00026C87"/>
    <w:rPr>
      <w:rFonts w:eastAsia="Andale Sans UI"/>
      <w:kern w:val="1"/>
      <w:sz w:val="24"/>
      <w:szCs w:val="24"/>
    </w:rPr>
  </w:style>
  <w:style w:type="character" w:styleId="a5">
    <w:name w:val="Strong"/>
    <w:uiPriority w:val="22"/>
    <w:qFormat/>
    <w:rsid w:val="00026C87"/>
    <w:rPr>
      <w:b/>
      <w:bCs/>
    </w:rPr>
  </w:style>
  <w:style w:type="paragraph" w:styleId="a6">
    <w:name w:val="List Paragraph"/>
    <w:basedOn w:val="a"/>
    <w:uiPriority w:val="34"/>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uiPriority w:val="9"/>
    <w:rsid w:val="00782CDA"/>
    <w:rPr>
      <w:rFonts w:asciiTheme="majorHAnsi" w:eastAsiaTheme="majorEastAsia" w:hAnsiTheme="majorHAnsi" w:cstheme="majorBidi"/>
      <w:b/>
      <w:bCs/>
      <w:color w:val="4F81BD" w:themeColor="accent1"/>
      <w:sz w:val="24"/>
      <w:szCs w:val="24"/>
      <w:lang w:eastAsia="ru-RU" w:bidi="ru-RU"/>
    </w:rPr>
  </w:style>
  <w:style w:type="character" w:customStyle="1" w:styleId="a7">
    <w:name w:val="Без интервала Знак"/>
    <w:basedOn w:val="a1"/>
    <w:link w:val="a8"/>
    <w:uiPriority w:val="1"/>
    <w:locked/>
    <w:rsid w:val="0004201E"/>
    <w:rPr>
      <w:rFonts w:ascii="Times New Roman" w:eastAsia="Times New Roman" w:hAnsi="Times New Roman" w:cs="Times New Roman"/>
      <w:sz w:val="24"/>
      <w:szCs w:val="24"/>
      <w:lang w:eastAsia="ar-SA"/>
    </w:rPr>
  </w:style>
  <w:style w:type="paragraph" w:styleId="a8">
    <w:name w:val="No Spacing"/>
    <w:link w:val="a7"/>
    <w:uiPriority w:val="1"/>
    <w:qFormat/>
    <w:rsid w:val="0004201E"/>
    <w:pPr>
      <w:suppressAutoHyphens/>
      <w:spacing w:after="0" w:line="240" w:lineRule="auto"/>
    </w:pPr>
    <w:rPr>
      <w:rFonts w:ascii="Times New Roman" w:eastAsia="Times New Roman" w:hAnsi="Times New Roman" w:cs="Times New Roman"/>
      <w:sz w:val="24"/>
      <w:szCs w:val="24"/>
      <w:lang w:eastAsia="ar-SA"/>
    </w:rPr>
  </w:style>
  <w:style w:type="character" w:styleId="a9">
    <w:name w:val="Hyperlink"/>
    <w:basedOn w:val="a1"/>
    <w:uiPriority w:val="99"/>
    <w:unhideWhenUsed/>
    <w:rsid w:val="0004201E"/>
    <w:rPr>
      <w:color w:val="0000FF" w:themeColor="hyperlink"/>
      <w:u w:val="single"/>
    </w:rPr>
  </w:style>
  <w:style w:type="paragraph" w:styleId="aa">
    <w:name w:val="Body Text Indent"/>
    <w:basedOn w:val="a"/>
    <w:link w:val="ab"/>
    <w:rsid w:val="0004201E"/>
    <w:pPr>
      <w:suppressAutoHyphens w:val="0"/>
      <w:ind w:firstLine="720"/>
      <w:jc w:val="both"/>
    </w:pPr>
    <w:rPr>
      <w:szCs w:val="20"/>
      <w:lang w:eastAsia="ru-RU"/>
    </w:rPr>
  </w:style>
  <w:style w:type="character" w:customStyle="1" w:styleId="ab">
    <w:name w:val="Основной текст с отступом Знак"/>
    <w:basedOn w:val="a1"/>
    <w:link w:val="aa"/>
    <w:rsid w:val="0004201E"/>
    <w:rPr>
      <w:rFonts w:ascii="Times New Roman" w:eastAsia="Times New Roman" w:hAnsi="Times New Roman" w:cs="Times New Roman"/>
      <w:sz w:val="24"/>
      <w:szCs w:val="20"/>
      <w:lang w:eastAsia="ru-RU"/>
    </w:rPr>
  </w:style>
  <w:style w:type="paragraph" w:styleId="21">
    <w:name w:val="Body Text Indent 2"/>
    <w:basedOn w:val="a"/>
    <w:link w:val="22"/>
    <w:rsid w:val="0004201E"/>
    <w:pPr>
      <w:suppressAutoHyphens w:val="0"/>
      <w:ind w:firstLine="708"/>
      <w:jc w:val="both"/>
    </w:pPr>
    <w:rPr>
      <w:szCs w:val="20"/>
      <w:lang w:eastAsia="ru-RU"/>
    </w:rPr>
  </w:style>
  <w:style w:type="character" w:customStyle="1" w:styleId="22">
    <w:name w:val="Основной текст с отступом 2 Знак"/>
    <w:basedOn w:val="a1"/>
    <w:link w:val="21"/>
    <w:rsid w:val="0004201E"/>
    <w:rPr>
      <w:rFonts w:ascii="Times New Roman" w:eastAsia="Times New Roman" w:hAnsi="Times New Roman" w:cs="Times New Roman"/>
      <w:sz w:val="24"/>
      <w:szCs w:val="20"/>
      <w:lang w:eastAsia="ru-RU"/>
    </w:rPr>
  </w:style>
  <w:style w:type="paragraph" w:styleId="31">
    <w:name w:val="Body Text Indent 3"/>
    <w:basedOn w:val="a"/>
    <w:link w:val="32"/>
    <w:rsid w:val="0004201E"/>
    <w:pPr>
      <w:suppressAutoHyphens w:val="0"/>
      <w:ind w:left="720"/>
      <w:jc w:val="both"/>
    </w:pPr>
    <w:rPr>
      <w:szCs w:val="20"/>
    </w:rPr>
  </w:style>
  <w:style w:type="character" w:customStyle="1" w:styleId="32">
    <w:name w:val="Основной текст с отступом 3 Знак"/>
    <w:basedOn w:val="a1"/>
    <w:link w:val="31"/>
    <w:rsid w:val="0004201E"/>
    <w:rPr>
      <w:rFonts w:ascii="Times New Roman" w:eastAsia="Times New Roman" w:hAnsi="Times New Roman" w:cs="Times New Roman"/>
      <w:sz w:val="24"/>
      <w:szCs w:val="20"/>
    </w:rPr>
  </w:style>
  <w:style w:type="paragraph" w:styleId="ac">
    <w:name w:val="Balloon Text"/>
    <w:basedOn w:val="a"/>
    <w:link w:val="ad"/>
    <w:semiHidden/>
    <w:rsid w:val="0004201E"/>
    <w:pPr>
      <w:suppressAutoHyphens w:val="0"/>
    </w:pPr>
    <w:rPr>
      <w:rFonts w:ascii="Tahoma" w:hAnsi="Tahoma" w:cs="Tahoma"/>
      <w:sz w:val="16"/>
      <w:szCs w:val="16"/>
      <w:lang w:eastAsia="ru-RU"/>
    </w:rPr>
  </w:style>
  <w:style w:type="character" w:customStyle="1" w:styleId="ad">
    <w:name w:val="Текст выноски Знак"/>
    <w:basedOn w:val="a1"/>
    <w:link w:val="ac"/>
    <w:semiHidden/>
    <w:rsid w:val="0004201E"/>
    <w:rPr>
      <w:rFonts w:ascii="Tahoma" w:eastAsia="Times New Roman" w:hAnsi="Tahoma" w:cs="Tahoma"/>
      <w:sz w:val="16"/>
      <w:szCs w:val="16"/>
      <w:lang w:eastAsia="ru-RU"/>
    </w:rPr>
  </w:style>
  <w:style w:type="paragraph" w:customStyle="1" w:styleId="ae">
    <w:name w:val="Таблицы (моноширинный)"/>
    <w:basedOn w:val="a"/>
    <w:next w:val="a"/>
    <w:rsid w:val="00E1648F"/>
    <w:pPr>
      <w:autoSpaceDE w:val="0"/>
      <w:jc w:val="both"/>
    </w:pPr>
    <w:rPr>
      <w:rFonts w:ascii="Courier New" w:hAnsi="Courier New" w:cs="Courier New"/>
      <w:sz w:val="20"/>
      <w:szCs w:val="20"/>
    </w:rPr>
  </w:style>
  <w:style w:type="character" w:customStyle="1" w:styleId="af">
    <w:name w:val="Цветовое выделение"/>
    <w:rsid w:val="005755CB"/>
    <w:rPr>
      <w:b/>
      <w:bCs/>
      <w:color w:val="000080"/>
    </w:rPr>
  </w:style>
  <w:style w:type="paragraph" w:customStyle="1" w:styleId="af0">
    <w:name w:val="Заголовок статьи"/>
    <w:basedOn w:val="a"/>
    <w:next w:val="a"/>
    <w:rsid w:val="005755CB"/>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1">
    <w:name w:val="Абзац списка1"/>
    <w:basedOn w:val="a"/>
    <w:rsid w:val="005755CB"/>
    <w:pPr>
      <w:suppressAutoHyphens w:val="0"/>
      <w:ind w:left="720"/>
    </w:pPr>
    <w:rPr>
      <w:lang w:eastAsia="ru-RU"/>
    </w:rPr>
  </w:style>
  <w:style w:type="paragraph" w:styleId="af1">
    <w:name w:val="Title"/>
    <w:basedOn w:val="a"/>
    <w:link w:val="af2"/>
    <w:qFormat/>
    <w:rsid w:val="005755CB"/>
    <w:pPr>
      <w:suppressAutoHyphens w:val="0"/>
      <w:ind w:left="4944"/>
      <w:jc w:val="center"/>
    </w:pPr>
    <w:rPr>
      <w:i/>
      <w:lang w:eastAsia="ru-RU"/>
    </w:rPr>
  </w:style>
  <w:style w:type="character" w:customStyle="1" w:styleId="af2">
    <w:name w:val="Название Знак"/>
    <w:basedOn w:val="a1"/>
    <w:link w:val="af1"/>
    <w:rsid w:val="005755CB"/>
    <w:rPr>
      <w:rFonts w:ascii="Times New Roman" w:eastAsia="Times New Roman" w:hAnsi="Times New Roman" w:cs="Times New Roman"/>
      <w:i/>
      <w:sz w:val="24"/>
      <w:szCs w:val="24"/>
      <w:lang w:eastAsia="ru-RU"/>
    </w:rPr>
  </w:style>
  <w:style w:type="table" w:styleId="af3">
    <w:name w:val="Table Grid"/>
    <w:basedOn w:val="a2"/>
    <w:uiPriority w:val="59"/>
    <w:rsid w:val="00575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1"/>
    <w:uiPriority w:val="99"/>
    <w:semiHidden/>
    <w:unhideWhenUsed/>
    <w:rsid w:val="005755CB"/>
    <w:rPr>
      <w:color w:val="800080"/>
      <w:u w:val="single"/>
    </w:rPr>
  </w:style>
  <w:style w:type="paragraph" w:customStyle="1" w:styleId="xl65">
    <w:name w:val="xl65"/>
    <w:basedOn w:val="a"/>
    <w:rsid w:val="005755CB"/>
    <w:pPr>
      <w:suppressAutoHyphens w:val="0"/>
      <w:spacing w:before="100" w:beforeAutospacing="1" w:after="100" w:afterAutospacing="1"/>
      <w:jc w:val="center"/>
      <w:textAlignment w:val="top"/>
    </w:pPr>
    <w:rPr>
      <w:lang w:eastAsia="ru-RU"/>
    </w:rPr>
  </w:style>
  <w:style w:type="paragraph" w:customStyle="1" w:styleId="xl66">
    <w:name w:val="xl66"/>
    <w:basedOn w:val="a"/>
    <w:rsid w:val="005755CB"/>
    <w:pPr>
      <w:suppressAutoHyphens w:val="0"/>
      <w:spacing w:before="100" w:beforeAutospacing="1" w:after="100" w:afterAutospacing="1"/>
      <w:jc w:val="both"/>
      <w:textAlignment w:val="top"/>
    </w:pPr>
    <w:rPr>
      <w:lang w:eastAsia="ru-RU"/>
    </w:rPr>
  </w:style>
  <w:style w:type="paragraph" w:customStyle="1" w:styleId="xl67">
    <w:name w:val="xl67"/>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68">
    <w:name w:val="xl68"/>
    <w:basedOn w:val="a"/>
    <w:rsid w:val="005755CB"/>
    <w:pPr>
      <w:suppressAutoHyphens w:val="0"/>
      <w:spacing w:before="100" w:beforeAutospacing="1" w:after="100" w:afterAutospacing="1"/>
    </w:pPr>
    <w:rPr>
      <w:sz w:val="28"/>
      <w:szCs w:val="28"/>
      <w:lang w:eastAsia="ru-RU"/>
    </w:rPr>
  </w:style>
  <w:style w:type="paragraph" w:customStyle="1" w:styleId="xl69">
    <w:name w:val="xl69"/>
    <w:basedOn w:val="a"/>
    <w:rsid w:val="005755CB"/>
    <w:pP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5755CB"/>
    <w:pPr>
      <w:suppressAutoHyphens w:val="0"/>
      <w:spacing w:before="100" w:beforeAutospacing="1" w:after="100" w:afterAutospacing="1"/>
      <w:jc w:val="both"/>
      <w:textAlignment w:val="top"/>
    </w:pPr>
    <w:rPr>
      <w:sz w:val="28"/>
      <w:szCs w:val="28"/>
      <w:lang w:eastAsia="ru-RU"/>
    </w:rPr>
  </w:style>
  <w:style w:type="paragraph" w:customStyle="1" w:styleId="xl71">
    <w:name w:val="xl71"/>
    <w:basedOn w:val="a"/>
    <w:rsid w:val="005755CB"/>
    <w:pPr>
      <w:suppressAutoHyphens w:val="0"/>
      <w:spacing w:before="100" w:beforeAutospacing="1" w:after="100" w:afterAutospacing="1"/>
    </w:pPr>
    <w:rPr>
      <w:sz w:val="28"/>
      <w:szCs w:val="28"/>
      <w:lang w:eastAsia="ru-RU"/>
    </w:rPr>
  </w:style>
  <w:style w:type="paragraph" w:customStyle="1" w:styleId="xl72">
    <w:name w:val="xl72"/>
    <w:basedOn w:val="a"/>
    <w:rsid w:val="005755CB"/>
    <w:pPr>
      <w:suppressAutoHyphens w:val="0"/>
      <w:spacing w:before="100" w:beforeAutospacing="1" w:after="100" w:afterAutospacing="1"/>
      <w:jc w:val="center"/>
    </w:pPr>
    <w:rPr>
      <w:lang w:eastAsia="ru-RU"/>
    </w:rPr>
  </w:style>
  <w:style w:type="paragraph" w:customStyle="1" w:styleId="xl73">
    <w:name w:val="xl73"/>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74">
    <w:name w:val="xl74"/>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2"/>
      <w:szCs w:val="32"/>
      <w:lang w:eastAsia="ru-RU"/>
    </w:rPr>
  </w:style>
  <w:style w:type="paragraph" w:customStyle="1" w:styleId="xl75">
    <w:name w:val="xl75"/>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32"/>
      <w:szCs w:val="32"/>
      <w:lang w:eastAsia="ru-RU"/>
    </w:rPr>
  </w:style>
  <w:style w:type="paragraph" w:customStyle="1" w:styleId="xl76">
    <w:name w:val="xl76"/>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
    <w:name w:val="xl77"/>
    <w:basedOn w:val="a"/>
    <w:rsid w:val="005755C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8"/>
      <w:szCs w:val="28"/>
      <w:lang w:eastAsia="ru-RU"/>
    </w:rPr>
  </w:style>
  <w:style w:type="paragraph" w:customStyle="1" w:styleId="xl78">
    <w:name w:val="xl78"/>
    <w:basedOn w:val="a"/>
    <w:rsid w:val="005755CB"/>
    <w:pPr>
      <w:suppressAutoHyphens w:val="0"/>
      <w:spacing w:before="100" w:beforeAutospacing="1" w:after="100" w:afterAutospacing="1"/>
      <w:jc w:val="right"/>
    </w:pPr>
    <w:rPr>
      <w:sz w:val="28"/>
      <w:szCs w:val="28"/>
      <w:lang w:eastAsia="ru-RU"/>
    </w:rPr>
  </w:style>
  <w:style w:type="paragraph" w:customStyle="1" w:styleId="xl79">
    <w:name w:val="xl79"/>
    <w:basedOn w:val="a"/>
    <w:rsid w:val="005755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8"/>
      <w:szCs w:val="28"/>
      <w:lang w:eastAsia="ru-RU"/>
    </w:rPr>
  </w:style>
  <w:style w:type="paragraph" w:customStyle="1" w:styleId="xl80">
    <w:name w:val="xl80"/>
    <w:basedOn w:val="a"/>
    <w:rsid w:val="005755CB"/>
    <w:pPr>
      <w:suppressAutoHyphens w:val="0"/>
      <w:spacing w:before="100" w:beforeAutospacing="1" w:after="100" w:afterAutospacing="1"/>
      <w:jc w:val="center"/>
    </w:pPr>
    <w:rPr>
      <w:rFonts w:ascii="Arial CYR" w:hAnsi="Arial CYR" w:cs="Arial CYR"/>
      <w:sz w:val="28"/>
      <w:szCs w:val="28"/>
      <w:lang w:eastAsia="ru-RU"/>
    </w:rPr>
  </w:style>
  <w:style w:type="paragraph" w:customStyle="1" w:styleId="xl81">
    <w:name w:val="xl81"/>
    <w:basedOn w:val="a"/>
    <w:rsid w:val="005755CB"/>
    <w:pPr>
      <w:suppressAutoHyphens w:val="0"/>
      <w:spacing w:before="100" w:beforeAutospacing="1" w:after="100" w:afterAutospacing="1"/>
    </w:pPr>
    <w:rPr>
      <w:lang w:eastAsia="ru-RU"/>
    </w:rPr>
  </w:style>
  <w:style w:type="paragraph" w:customStyle="1" w:styleId="xl82">
    <w:name w:val="xl82"/>
    <w:basedOn w:val="a"/>
    <w:rsid w:val="005755CB"/>
    <w:pPr>
      <w:suppressAutoHyphens w:val="0"/>
      <w:spacing w:before="100" w:beforeAutospacing="1" w:after="100" w:afterAutospacing="1"/>
      <w:jc w:val="center"/>
      <w:textAlignment w:val="center"/>
    </w:pPr>
    <w:rPr>
      <w:b/>
      <w:bCs/>
      <w:sz w:val="28"/>
      <w:szCs w:val="28"/>
      <w:lang w:eastAsia="ru-RU"/>
    </w:rPr>
  </w:style>
  <w:style w:type="paragraph" w:styleId="af5">
    <w:name w:val="header"/>
    <w:basedOn w:val="a"/>
    <w:link w:val="af6"/>
    <w:semiHidden/>
    <w:rsid w:val="005755CB"/>
    <w:pPr>
      <w:tabs>
        <w:tab w:val="center" w:pos="4677"/>
        <w:tab w:val="right" w:pos="9355"/>
      </w:tabs>
      <w:suppressAutoHyphens w:val="0"/>
    </w:pPr>
    <w:rPr>
      <w:lang w:eastAsia="ru-RU"/>
    </w:rPr>
  </w:style>
  <w:style w:type="character" w:customStyle="1" w:styleId="af6">
    <w:name w:val="Верхний колонтитул Знак"/>
    <w:basedOn w:val="a1"/>
    <w:link w:val="af5"/>
    <w:semiHidden/>
    <w:rsid w:val="005755CB"/>
    <w:rPr>
      <w:rFonts w:ascii="Times New Roman" w:eastAsia="Times New Roman" w:hAnsi="Times New Roman" w:cs="Times New Roman"/>
      <w:sz w:val="24"/>
      <w:szCs w:val="24"/>
      <w:lang w:eastAsia="ru-RU"/>
    </w:rPr>
  </w:style>
  <w:style w:type="paragraph" w:customStyle="1" w:styleId="ConsPlusNormal">
    <w:name w:val="ConsPlusNormal"/>
    <w:rsid w:val="005755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9407753">
      <w:bodyDiv w:val="1"/>
      <w:marLeft w:val="0"/>
      <w:marRight w:val="0"/>
      <w:marTop w:val="0"/>
      <w:marBottom w:val="0"/>
      <w:divBdr>
        <w:top w:val="none" w:sz="0" w:space="0" w:color="auto"/>
        <w:left w:val="none" w:sz="0" w:space="0" w:color="auto"/>
        <w:bottom w:val="none" w:sz="0" w:space="0" w:color="auto"/>
        <w:right w:val="none" w:sz="0" w:space="0" w:color="auto"/>
      </w:divBdr>
    </w:div>
    <w:div w:id="513232472">
      <w:bodyDiv w:val="1"/>
      <w:marLeft w:val="0"/>
      <w:marRight w:val="0"/>
      <w:marTop w:val="0"/>
      <w:marBottom w:val="0"/>
      <w:divBdr>
        <w:top w:val="none" w:sz="0" w:space="0" w:color="auto"/>
        <w:left w:val="none" w:sz="0" w:space="0" w:color="auto"/>
        <w:bottom w:val="none" w:sz="0" w:space="0" w:color="auto"/>
        <w:right w:val="none" w:sz="0" w:space="0" w:color="auto"/>
      </w:divBdr>
    </w:div>
    <w:div w:id="561717103">
      <w:bodyDiv w:val="1"/>
      <w:marLeft w:val="0"/>
      <w:marRight w:val="0"/>
      <w:marTop w:val="0"/>
      <w:marBottom w:val="0"/>
      <w:divBdr>
        <w:top w:val="none" w:sz="0" w:space="0" w:color="auto"/>
        <w:left w:val="none" w:sz="0" w:space="0" w:color="auto"/>
        <w:bottom w:val="none" w:sz="0" w:space="0" w:color="auto"/>
        <w:right w:val="none" w:sz="0" w:space="0" w:color="auto"/>
      </w:divBdr>
    </w:div>
    <w:div w:id="693075176">
      <w:bodyDiv w:val="1"/>
      <w:marLeft w:val="0"/>
      <w:marRight w:val="0"/>
      <w:marTop w:val="0"/>
      <w:marBottom w:val="0"/>
      <w:divBdr>
        <w:top w:val="none" w:sz="0" w:space="0" w:color="auto"/>
        <w:left w:val="none" w:sz="0" w:space="0" w:color="auto"/>
        <w:bottom w:val="none" w:sz="0" w:space="0" w:color="auto"/>
        <w:right w:val="none" w:sz="0" w:space="0" w:color="auto"/>
      </w:divBdr>
    </w:div>
    <w:div w:id="868178235">
      <w:bodyDiv w:val="1"/>
      <w:marLeft w:val="0"/>
      <w:marRight w:val="0"/>
      <w:marTop w:val="0"/>
      <w:marBottom w:val="0"/>
      <w:divBdr>
        <w:top w:val="none" w:sz="0" w:space="0" w:color="auto"/>
        <w:left w:val="none" w:sz="0" w:space="0" w:color="auto"/>
        <w:bottom w:val="none" w:sz="0" w:space="0" w:color="auto"/>
        <w:right w:val="none" w:sz="0" w:space="0" w:color="auto"/>
      </w:divBdr>
    </w:div>
    <w:div w:id="983394881">
      <w:bodyDiv w:val="1"/>
      <w:marLeft w:val="0"/>
      <w:marRight w:val="0"/>
      <w:marTop w:val="0"/>
      <w:marBottom w:val="0"/>
      <w:divBdr>
        <w:top w:val="none" w:sz="0" w:space="0" w:color="auto"/>
        <w:left w:val="none" w:sz="0" w:space="0" w:color="auto"/>
        <w:bottom w:val="none" w:sz="0" w:space="0" w:color="auto"/>
        <w:right w:val="none" w:sz="0" w:space="0" w:color="auto"/>
      </w:divBdr>
    </w:div>
    <w:div w:id="1022903293">
      <w:bodyDiv w:val="1"/>
      <w:marLeft w:val="0"/>
      <w:marRight w:val="0"/>
      <w:marTop w:val="0"/>
      <w:marBottom w:val="0"/>
      <w:divBdr>
        <w:top w:val="none" w:sz="0" w:space="0" w:color="auto"/>
        <w:left w:val="none" w:sz="0" w:space="0" w:color="auto"/>
        <w:bottom w:val="none" w:sz="0" w:space="0" w:color="auto"/>
        <w:right w:val="none" w:sz="0" w:space="0" w:color="auto"/>
      </w:divBdr>
    </w:div>
    <w:div w:id="1048646449">
      <w:bodyDiv w:val="1"/>
      <w:marLeft w:val="0"/>
      <w:marRight w:val="0"/>
      <w:marTop w:val="0"/>
      <w:marBottom w:val="0"/>
      <w:divBdr>
        <w:top w:val="none" w:sz="0" w:space="0" w:color="auto"/>
        <w:left w:val="none" w:sz="0" w:space="0" w:color="auto"/>
        <w:bottom w:val="none" w:sz="0" w:space="0" w:color="auto"/>
        <w:right w:val="none" w:sz="0" w:space="0" w:color="auto"/>
      </w:divBdr>
    </w:div>
    <w:div w:id="1359427900">
      <w:bodyDiv w:val="1"/>
      <w:marLeft w:val="0"/>
      <w:marRight w:val="0"/>
      <w:marTop w:val="0"/>
      <w:marBottom w:val="0"/>
      <w:divBdr>
        <w:top w:val="none" w:sz="0" w:space="0" w:color="auto"/>
        <w:left w:val="none" w:sz="0" w:space="0" w:color="auto"/>
        <w:bottom w:val="none" w:sz="0" w:space="0" w:color="auto"/>
        <w:right w:val="none" w:sz="0" w:space="0" w:color="auto"/>
      </w:divBdr>
    </w:div>
    <w:div w:id="1485897817">
      <w:bodyDiv w:val="1"/>
      <w:marLeft w:val="0"/>
      <w:marRight w:val="0"/>
      <w:marTop w:val="0"/>
      <w:marBottom w:val="0"/>
      <w:divBdr>
        <w:top w:val="none" w:sz="0" w:space="0" w:color="auto"/>
        <w:left w:val="none" w:sz="0" w:space="0" w:color="auto"/>
        <w:bottom w:val="none" w:sz="0" w:space="0" w:color="auto"/>
        <w:right w:val="none" w:sz="0" w:space="0" w:color="auto"/>
      </w:divBdr>
    </w:div>
    <w:div w:id="1802722346">
      <w:bodyDiv w:val="1"/>
      <w:marLeft w:val="0"/>
      <w:marRight w:val="0"/>
      <w:marTop w:val="0"/>
      <w:marBottom w:val="0"/>
      <w:divBdr>
        <w:top w:val="none" w:sz="0" w:space="0" w:color="auto"/>
        <w:left w:val="none" w:sz="0" w:space="0" w:color="auto"/>
        <w:bottom w:val="none" w:sz="0" w:space="0" w:color="auto"/>
        <w:right w:val="none" w:sz="0" w:space="0" w:color="auto"/>
      </w:divBdr>
    </w:div>
    <w:div w:id="1982151154">
      <w:bodyDiv w:val="1"/>
      <w:marLeft w:val="0"/>
      <w:marRight w:val="0"/>
      <w:marTop w:val="0"/>
      <w:marBottom w:val="0"/>
      <w:divBdr>
        <w:top w:val="none" w:sz="0" w:space="0" w:color="auto"/>
        <w:left w:val="none" w:sz="0" w:space="0" w:color="auto"/>
        <w:bottom w:val="none" w:sz="0" w:space="0" w:color="auto"/>
        <w:right w:val="none" w:sz="0" w:space="0" w:color="auto"/>
      </w:divBdr>
    </w:div>
    <w:div w:id="20733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57</Pages>
  <Words>20493</Words>
  <Characters>116816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9</cp:revision>
  <dcterms:created xsi:type="dcterms:W3CDTF">2018-11-19T06:36:00Z</dcterms:created>
  <dcterms:modified xsi:type="dcterms:W3CDTF">2018-12-10T12:02:00Z</dcterms:modified>
</cp:coreProperties>
</file>