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F" w:rsidRPr="006B194F" w:rsidRDefault="0093690F" w:rsidP="005622D0">
      <w:pPr>
        <w:ind w:left="-284"/>
      </w:pPr>
      <w:r w:rsidRPr="0093690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80106" wp14:editId="0D7BED25">
                <wp:simplePos x="0" y="0"/>
                <wp:positionH relativeFrom="column">
                  <wp:posOffset>-58</wp:posOffset>
                </wp:positionH>
                <wp:positionV relativeFrom="paragraph">
                  <wp:posOffset>1745615</wp:posOffset>
                </wp:positionV>
                <wp:extent cx="2604655" cy="1403985"/>
                <wp:effectExtent l="0" t="0" r="24765" b="1143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Default="0093690F"/>
                          <w:p w:rsidR="0093690F" w:rsidRPr="0093690F" w:rsidRDefault="007C0AC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02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04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>.201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9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37.45pt;width:20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">
                <v:textbox style="mso-fit-shape-to-text:t">
                  <w:txbxContent>
                    <w:p w:rsidR="0093690F" w:rsidRDefault="0093690F"/>
                    <w:p w:rsidR="0093690F" w:rsidRPr="0093690F" w:rsidRDefault="007C0AC2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02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>.</w:t>
                      </w:r>
                      <w:r>
                        <w:rPr>
                          <w:sz w:val="56"/>
                          <w:szCs w:val="56"/>
                        </w:rPr>
                        <w:t>04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>.201</w:t>
                      </w:r>
                      <w:r>
                        <w:rPr>
                          <w:sz w:val="56"/>
                          <w:szCs w:val="56"/>
                        </w:rPr>
                        <w:t>9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473E4" wp14:editId="1A9ED8A2">
                <wp:simplePos x="0" y="0"/>
                <wp:positionH relativeFrom="column">
                  <wp:posOffset>4841240</wp:posOffset>
                </wp:positionH>
                <wp:positionV relativeFrom="paragraph">
                  <wp:posOffset>1744980</wp:posOffset>
                </wp:positionV>
                <wp:extent cx="1856105" cy="1403985"/>
                <wp:effectExtent l="0" t="0" r="1079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Pr="0093690F" w:rsidRDefault="0093690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3690F">
                              <w:rPr>
                                <w:sz w:val="96"/>
                                <w:szCs w:val="96"/>
                              </w:rPr>
                              <w:t xml:space="preserve">№ </w:t>
                            </w:r>
                            <w:r w:rsidR="007C0AC2">
                              <w:rPr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1.2pt;margin-top:137.4pt;width:146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">
                <v:textbox style="mso-fit-shape-to-text:t">
                  <w:txbxContent>
                    <w:p w:rsidR="0093690F" w:rsidRPr="0093690F" w:rsidRDefault="0093690F">
                      <w:pPr>
                        <w:rPr>
                          <w:sz w:val="96"/>
                          <w:szCs w:val="96"/>
                        </w:rPr>
                      </w:pPr>
                      <w:r w:rsidRPr="0093690F">
                        <w:rPr>
                          <w:sz w:val="96"/>
                          <w:szCs w:val="96"/>
                        </w:rPr>
                        <w:t xml:space="preserve">№ </w:t>
                      </w:r>
                      <w:r w:rsidR="007C0AC2">
                        <w:rPr>
                          <w:sz w:val="96"/>
                          <w:szCs w:val="9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B5033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5AE97A6B" wp14:editId="4A0A4438">
            <wp:extent cx="6782601" cy="254923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582" cy="25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0181B" w:rsidRDefault="0010181B" w:rsidP="0010181B">
      <w:pPr>
        <w:widowControl w:val="0"/>
        <w:jc w:val="center"/>
        <w:rPr>
          <w:b/>
          <w:bCs/>
          <w:kern w:val="36"/>
          <w:sz w:val="12"/>
          <w:szCs w:val="12"/>
          <w14:ligatures w14:val="none"/>
        </w:rPr>
      </w:pPr>
    </w:p>
    <w:p w:rsidR="0010181B" w:rsidRDefault="0010181B" w:rsidP="0010181B">
      <w:pPr>
        <w:widowControl w:val="0"/>
        <w:jc w:val="center"/>
        <w:rPr>
          <w:b/>
          <w:bCs/>
          <w:kern w:val="36"/>
          <w:sz w:val="12"/>
          <w:szCs w:val="12"/>
          <w14:ligatures w14:val="none"/>
        </w:rPr>
      </w:pPr>
    </w:p>
    <w:p w:rsidR="001874B5" w:rsidRPr="001874B5" w:rsidRDefault="001874B5" w:rsidP="001874B5">
      <w:pPr>
        <w:jc w:val="right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jc w:val="center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Постановление администрации </w:t>
      </w:r>
      <w:proofErr w:type="spellStart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«</w:t>
      </w:r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 мерах по обеспечению пожарной безопасности на территории </w:t>
      </w:r>
      <w:proofErr w:type="spellStart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   </w:t>
      </w:r>
      <w:proofErr w:type="spellStart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в весенне-летний пожароопасный  период 2019 года</w:t>
      </w:r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»</w:t>
      </w:r>
    </w:p>
    <w:p w:rsidR="001874B5" w:rsidRDefault="001874B5" w:rsidP="001874B5">
      <w:pPr>
        <w:rPr>
          <w:b/>
          <w:kern w:val="0"/>
          <w:sz w:val="12"/>
          <w:szCs w:val="12"/>
          <w14:ligatures w14:val="none"/>
          <w14:cntxtAlts w14:val="0"/>
        </w:rPr>
      </w:pPr>
      <w:r w:rsidRPr="001874B5">
        <w:rPr>
          <w:b/>
          <w:kern w:val="0"/>
          <w:sz w:val="12"/>
          <w:szCs w:val="12"/>
          <w14:ligatures w14:val="none"/>
          <w14:cntxtAlts w14:val="0"/>
        </w:rPr>
        <w:t xml:space="preserve"> </w:t>
      </w:r>
    </w:p>
    <w:p w:rsidR="001874B5" w:rsidRDefault="001874B5" w:rsidP="001874B5">
      <w:pPr>
        <w:rPr>
          <w:b/>
          <w:kern w:val="0"/>
          <w:sz w:val="12"/>
          <w:szCs w:val="12"/>
          <w14:ligatures w14:val="none"/>
          <w14:cntxtAlts w14:val="0"/>
        </w:rPr>
      </w:pPr>
      <w:r w:rsidRPr="001874B5">
        <w:rPr>
          <w:b/>
          <w:kern w:val="0"/>
          <w:sz w:val="12"/>
          <w:szCs w:val="12"/>
          <w14:ligatures w14:val="none"/>
          <w14:cntxtAlts w14:val="0"/>
        </w:rPr>
        <w:t xml:space="preserve">От 02.04.2019   №  32  </w:t>
      </w:r>
    </w:p>
    <w:p w:rsidR="001874B5" w:rsidRPr="001874B5" w:rsidRDefault="001874B5" w:rsidP="001874B5">
      <w:pPr>
        <w:rPr>
          <w:b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jc w:val="both"/>
        <w:rPr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              </w:t>
      </w:r>
      <w:proofErr w:type="gram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В соответствии со ст. 19 Федерального закона от 21.12.1994 № 69-ФЗ «О пожарной безопасности»,  со ст. 14 Федерального закона от 06.10.2003 г. № 131 – ФЗ «Об общих принципах организации местного самоуправления в Российской Федерации», Законом Чувашской Республики от 18.10.2004 г. № 19 "Об организации местного самоуправления в Чувашской Республике", руководствуясь Уставом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Республики, в целях обеспечения пожарной безопасности</w:t>
      </w:r>
      <w:proofErr w:type="gram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на территории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 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в весенне-летний пожароопасный  период 2019 года, </w:t>
      </w:r>
    </w:p>
    <w:p w:rsidR="001874B5" w:rsidRPr="001874B5" w:rsidRDefault="001874B5" w:rsidP="001874B5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администрация </w:t>
      </w:r>
      <w:proofErr w:type="spellStart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постановляет:</w:t>
      </w:r>
    </w:p>
    <w:p w:rsidR="001874B5" w:rsidRPr="001874B5" w:rsidRDefault="001874B5" w:rsidP="001874B5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shd w:val="clear" w:color="auto" w:fill="FFFFFF"/>
        <w:ind w:firstLine="540"/>
        <w:jc w:val="both"/>
        <w:rPr>
          <w:color w:val="2B2B2B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2B2B2B"/>
          <w:kern w:val="0"/>
          <w:sz w:val="12"/>
          <w:szCs w:val="12"/>
          <w14:ligatures w14:val="none"/>
          <w14:cntxtAlts w14:val="0"/>
        </w:rPr>
        <w:t xml:space="preserve">1. Рекомендовать руководителям предприятий, учреждений и организаций    </w:t>
      </w: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(независимо от форм собственности), расположенных на территории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 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района:</w:t>
      </w:r>
    </w:p>
    <w:p w:rsidR="001874B5" w:rsidRPr="001874B5" w:rsidRDefault="001874B5" w:rsidP="001874B5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         - принять неотложные меры по обеспечению объектов  водой для целей пожаротушения, ремонту неисправных пожарных гидрантов, установке указателей в местах их размещения, взятию на учёт  всех пожарных водоёмов и гидрантов;</w:t>
      </w:r>
    </w:p>
    <w:p w:rsidR="001874B5" w:rsidRPr="001874B5" w:rsidRDefault="001874B5" w:rsidP="001874B5">
      <w:pPr>
        <w:shd w:val="clear" w:color="auto" w:fill="FFFFFF"/>
        <w:ind w:firstLine="540"/>
        <w:jc w:val="both"/>
        <w:rPr>
          <w:color w:val="2B2B2B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2B2B2B"/>
          <w:kern w:val="0"/>
          <w:sz w:val="12"/>
          <w:szCs w:val="12"/>
          <w14:ligatures w14:val="none"/>
          <w14:cntxtAlts w14:val="0"/>
        </w:rPr>
        <w:t>- взять под личный контроль работу по обеспечению пожарной безопасности на соответствующих территориях;</w:t>
      </w:r>
    </w:p>
    <w:p w:rsidR="001874B5" w:rsidRPr="001874B5" w:rsidRDefault="001874B5" w:rsidP="001874B5">
      <w:pPr>
        <w:shd w:val="clear" w:color="auto" w:fill="FFFFFF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2B2B2B"/>
          <w:kern w:val="0"/>
          <w:sz w:val="12"/>
          <w:szCs w:val="12"/>
          <w14:ligatures w14:val="none"/>
          <w14:cntxtAlts w14:val="0"/>
        </w:rPr>
        <w:t>- организовать своевременную уборку и вывоз мусора, принять меры по запрету разведения костров, сжигания мусора  и сухой растительности на закрепленных территориях;</w:t>
      </w:r>
    </w:p>
    <w:p w:rsidR="001874B5" w:rsidRPr="001874B5" w:rsidRDefault="001874B5" w:rsidP="001874B5">
      <w:pPr>
        <w:shd w:val="clear" w:color="auto" w:fill="FFFFFF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- откорректировать схемы оповещения населения в случае возникновения чрезвычайных ситуаций;</w:t>
      </w:r>
    </w:p>
    <w:p w:rsidR="001874B5" w:rsidRPr="001874B5" w:rsidRDefault="001874B5" w:rsidP="001874B5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         - силы и средства по ликвидации чрезвычайных ситуаций привести в повышенную готовность, в том числе приспособленную для целей пожаротушения технику;</w:t>
      </w:r>
    </w:p>
    <w:p w:rsidR="001874B5" w:rsidRPr="001874B5" w:rsidRDefault="001874B5" w:rsidP="001874B5">
      <w:pPr>
        <w:shd w:val="clear" w:color="auto" w:fill="FFFFFF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- запретить все виды огневых работ без согласования с отделом  надзорной деятельности и профилактической работы по  городу Шумерля,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Красночетайскому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 и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Шумерлинскому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районам.</w:t>
      </w:r>
    </w:p>
    <w:p w:rsidR="001874B5" w:rsidRPr="001874B5" w:rsidRDefault="001874B5" w:rsidP="001874B5">
      <w:pPr>
        <w:shd w:val="clear" w:color="auto" w:fill="FFFFFF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shd w:val="clear" w:color="auto" w:fill="FFFFFF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2.  Рекомендовать гражданам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иметь в хозяйствах необходимый запас воды, предметы и первичные средства пожаротушения, держать свободными противопожарные разрывы между постройками, не допускать открытый огонь по сжиганию мусора и палу сухой травы.</w:t>
      </w:r>
    </w:p>
    <w:p w:rsidR="001874B5" w:rsidRPr="001874B5" w:rsidRDefault="001874B5" w:rsidP="001874B5">
      <w:pPr>
        <w:shd w:val="clear" w:color="auto" w:fill="FFFFFF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3. Утвердить план мероприятий администрации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 по  обеспечению пожарной безопасности на территории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в весенне-летний пожароопасный  период 2019 года согласно приложению.</w:t>
      </w:r>
    </w:p>
    <w:p w:rsidR="001874B5" w:rsidRPr="001874B5" w:rsidRDefault="001874B5" w:rsidP="001874B5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4. Настоящее постановление вступает в силу со дня официального опубликования  в печатном издании «Вестник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района».</w:t>
      </w:r>
    </w:p>
    <w:p w:rsidR="001874B5" w:rsidRPr="001874B5" w:rsidRDefault="001874B5" w:rsidP="001874B5">
      <w:pPr>
        <w:ind w:firstLine="540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ind w:firstLine="54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5. </w:t>
      </w:r>
      <w:proofErr w:type="gram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Контроль за</w:t>
      </w:r>
      <w:proofErr w:type="gram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исполнением настоящего постановления оставляю за собой.</w:t>
      </w:r>
    </w:p>
    <w:p w:rsidR="001874B5" w:rsidRPr="001874B5" w:rsidRDefault="001874B5" w:rsidP="001874B5">
      <w:pPr>
        <w:ind w:firstLine="540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ind w:firstLine="540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Глава администрации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сельского поселения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</w:t>
      </w: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В.В. Губанова</w:t>
      </w:r>
    </w:p>
    <w:p w:rsidR="001874B5" w:rsidRP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ind w:firstLine="540"/>
        <w:jc w:val="right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Приложение</w:t>
      </w:r>
    </w:p>
    <w:p w:rsidR="001874B5" w:rsidRPr="001874B5" w:rsidRDefault="001874B5" w:rsidP="001874B5">
      <w:pPr>
        <w:ind w:firstLine="540"/>
        <w:jc w:val="right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Утверждён</w:t>
      </w:r>
      <w:proofErr w:type="gram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постановлением администрации</w:t>
      </w:r>
    </w:p>
    <w:p w:rsidR="001874B5" w:rsidRPr="001874B5" w:rsidRDefault="001874B5" w:rsidP="001874B5">
      <w:pPr>
        <w:ind w:firstLine="540"/>
        <w:jc w:val="right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</w:t>
      </w:r>
    </w:p>
    <w:p w:rsidR="001874B5" w:rsidRPr="001874B5" w:rsidRDefault="001874B5" w:rsidP="001874B5">
      <w:pPr>
        <w:ind w:firstLine="540"/>
        <w:jc w:val="right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от 02.04.2019 г. № 32</w:t>
      </w:r>
    </w:p>
    <w:p w:rsidR="001874B5" w:rsidRPr="001874B5" w:rsidRDefault="001874B5" w:rsidP="001874B5">
      <w:pPr>
        <w:jc w:val="center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                    </w:t>
      </w:r>
    </w:p>
    <w:p w:rsidR="001874B5" w:rsidRPr="001874B5" w:rsidRDefault="001874B5" w:rsidP="001874B5">
      <w:pPr>
        <w:jc w:val="center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ПЛАН</w:t>
      </w:r>
    </w:p>
    <w:p w:rsidR="001874B5" w:rsidRPr="001874B5" w:rsidRDefault="001874B5" w:rsidP="001874B5">
      <w:pPr>
        <w:jc w:val="center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мероприятий администрации </w:t>
      </w:r>
      <w:proofErr w:type="spellStart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 по  обеспечению пожарной безопасности на территории</w:t>
      </w: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proofErr w:type="spellStart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</w:t>
      </w:r>
    </w:p>
    <w:p w:rsidR="001874B5" w:rsidRPr="001874B5" w:rsidRDefault="001874B5" w:rsidP="001874B5">
      <w:pPr>
        <w:jc w:val="center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в весенне-летний пожароопасный  период 2019 года</w:t>
      </w:r>
    </w:p>
    <w:p w:rsidR="001874B5" w:rsidRPr="001874B5" w:rsidRDefault="001874B5" w:rsidP="001874B5">
      <w:pPr>
        <w:jc w:val="center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  <w:gridCol w:w="1903"/>
      </w:tblGrid>
      <w:tr w:rsidR="001874B5" w:rsidRPr="001874B5" w:rsidTr="005B5EBF">
        <w:tc>
          <w:tcPr>
            <w:tcW w:w="3348" w:type="dxa"/>
            <w:shd w:val="clear" w:color="auto" w:fill="auto"/>
          </w:tcPr>
          <w:p w:rsidR="001874B5" w:rsidRPr="001874B5" w:rsidRDefault="001874B5" w:rsidP="001874B5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auto"/>
          </w:tcPr>
          <w:p w:rsidR="001874B5" w:rsidRPr="001874B5" w:rsidRDefault="001874B5" w:rsidP="001874B5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Срок (дата) исполнения</w:t>
            </w:r>
          </w:p>
        </w:tc>
        <w:tc>
          <w:tcPr>
            <w:tcW w:w="2340" w:type="dxa"/>
            <w:shd w:val="clear" w:color="auto" w:fill="auto"/>
          </w:tcPr>
          <w:p w:rsidR="001874B5" w:rsidRPr="001874B5" w:rsidRDefault="001874B5" w:rsidP="001874B5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Ответственное должностное лицо</w:t>
            </w:r>
          </w:p>
        </w:tc>
        <w:tc>
          <w:tcPr>
            <w:tcW w:w="1903" w:type="dxa"/>
            <w:shd w:val="clear" w:color="auto" w:fill="auto"/>
          </w:tcPr>
          <w:p w:rsidR="001874B5" w:rsidRPr="001874B5" w:rsidRDefault="001874B5" w:rsidP="001874B5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Отметка об исполнении</w:t>
            </w:r>
          </w:p>
        </w:tc>
      </w:tr>
      <w:tr w:rsidR="001874B5" w:rsidRPr="001874B5" w:rsidTr="005B5EBF">
        <w:tc>
          <w:tcPr>
            <w:tcW w:w="3348" w:type="dxa"/>
            <w:shd w:val="clear" w:color="auto" w:fill="auto"/>
          </w:tcPr>
          <w:p w:rsidR="001874B5" w:rsidRPr="001874B5" w:rsidRDefault="001874B5" w:rsidP="001874B5">
            <w:pPr>
              <w:jc w:val="both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1. Проведение операции "Жилище - 2019" </w:t>
            </w:r>
          </w:p>
          <w:p w:rsidR="001874B5" w:rsidRPr="001874B5" w:rsidRDefault="001874B5" w:rsidP="001874B5">
            <w:pPr>
              <w:jc w:val="center"/>
              <w:rPr>
                <w:b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980" w:type="dxa"/>
            <w:shd w:val="clear" w:color="auto" w:fill="auto"/>
          </w:tcPr>
          <w:p w:rsidR="001874B5" w:rsidRPr="001874B5" w:rsidRDefault="001874B5" w:rsidP="001874B5">
            <w:pPr>
              <w:jc w:val="both"/>
              <w:rPr>
                <w:b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1874B5" w:rsidRPr="001874B5" w:rsidRDefault="001874B5" w:rsidP="001874B5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Глава администрации Губанова В.В.</w:t>
            </w:r>
          </w:p>
        </w:tc>
        <w:tc>
          <w:tcPr>
            <w:tcW w:w="1903" w:type="dxa"/>
            <w:shd w:val="clear" w:color="auto" w:fill="auto"/>
          </w:tcPr>
          <w:p w:rsidR="001874B5" w:rsidRPr="001874B5" w:rsidRDefault="001874B5" w:rsidP="001874B5">
            <w:pPr>
              <w:jc w:val="center"/>
              <w:rPr>
                <w:b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1874B5" w:rsidRPr="001874B5" w:rsidTr="005B5EBF">
        <w:tc>
          <w:tcPr>
            <w:tcW w:w="3348" w:type="dxa"/>
            <w:shd w:val="clear" w:color="auto" w:fill="auto"/>
          </w:tcPr>
          <w:p w:rsidR="001874B5" w:rsidRPr="001874B5" w:rsidRDefault="001874B5" w:rsidP="001874B5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2. </w:t>
            </w: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Организация проведения мероприятий по опашке населенных пунктов и созданию минерализованных полос</w:t>
            </w:r>
          </w:p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980" w:type="dxa"/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апрель-май 2019 г.</w:t>
            </w:r>
          </w:p>
        </w:tc>
        <w:tc>
          <w:tcPr>
            <w:tcW w:w="2340" w:type="dxa"/>
            <w:shd w:val="clear" w:color="auto" w:fill="auto"/>
          </w:tcPr>
          <w:p w:rsidR="001874B5" w:rsidRPr="001874B5" w:rsidRDefault="001874B5" w:rsidP="001874B5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Глава администрации Губанова В.В.</w:t>
            </w:r>
          </w:p>
        </w:tc>
        <w:tc>
          <w:tcPr>
            <w:tcW w:w="1903" w:type="dxa"/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1874B5" w:rsidRPr="001874B5" w:rsidTr="005B5EBF">
        <w:tc>
          <w:tcPr>
            <w:tcW w:w="3348" w:type="dxa"/>
            <w:shd w:val="clear" w:color="auto" w:fill="auto"/>
          </w:tcPr>
          <w:p w:rsidR="001874B5" w:rsidRPr="001874B5" w:rsidRDefault="001874B5" w:rsidP="001874B5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3. Разъяснение ограничения доступа населения в лесные массивы на период пожароопасного сезона</w:t>
            </w:r>
          </w:p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980" w:type="dxa"/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1874B5" w:rsidRPr="001874B5" w:rsidRDefault="001874B5" w:rsidP="001874B5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Специалисты администрации сельского поселения</w:t>
            </w:r>
          </w:p>
        </w:tc>
        <w:tc>
          <w:tcPr>
            <w:tcW w:w="1903" w:type="dxa"/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1874B5" w:rsidRPr="001874B5" w:rsidTr="005B5EBF">
        <w:tc>
          <w:tcPr>
            <w:tcW w:w="3348" w:type="dxa"/>
            <w:shd w:val="clear" w:color="auto" w:fill="auto"/>
          </w:tcPr>
          <w:p w:rsidR="001874B5" w:rsidRPr="001874B5" w:rsidRDefault="001874B5" w:rsidP="001874B5">
            <w:pPr>
              <w:jc w:val="both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4.Обновление указателей пожарных водоемов и пожарных гидрантов согласно требованиям ГОСТ </w:t>
            </w:r>
            <w:proofErr w:type="gramStart"/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Р</w:t>
            </w:r>
            <w:proofErr w:type="gramEnd"/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12.4.026-2001 и НПБ 160-97, обеспечение подъездов к источникам  противопожарного водоснабжения</w:t>
            </w:r>
          </w:p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980" w:type="dxa"/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май 2019 г.</w:t>
            </w:r>
          </w:p>
        </w:tc>
        <w:tc>
          <w:tcPr>
            <w:tcW w:w="2340" w:type="dxa"/>
            <w:shd w:val="clear" w:color="auto" w:fill="auto"/>
          </w:tcPr>
          <w:p w:rsidR="001874B5" w:rsidRPr="001874B5" w:rsidRDefault="001874B5" w:rsidP="001874B5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Глава администрации Губанова В.В.</w:t>
            </w:r>
          </w:p>
        </w:tc>
        <w:tc>
          <w:tcPr>
            <w:tcW w:w="1903" w:type="dxa"/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1874B5" w:rsidRPr="001874B5" w:rsidTr="005B5EBF">
        <w:tc>
          <w:tcPr>
            <w:tcW w:w="3348" w:type="dxa"/>
            <w:shd w:val="clear" w:color="auto" w:fill="auto"/>
          </w:tcPr>
          <w:p w:rsidR="001874B5" w:rsidRPr="001874B5" w:rsidRDefault="001874B5" w:rsidP="001874B5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5.</w:t>
            </w: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Организация ночного патрулирования гражданами  территорий улиц населенных пунктов («Ночной дозор») </w:t>
            </w:r>
          </w:p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980" w:type="dxa"/>
            <w:shd w:val="clear" w:color="auto" w:fill="auto"/>
          </w:tcPr>
          <w:p w:rsidR="001874B5" w:rsidRPr="001874B5" w:rsidRDefault="001874B5" w:rsidP="001874B5">
            <w:pPr>
              <w:jc w:val="both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в период с 01 мая 2019 года по 20 сентября 2019 года </w:t>
            </w:r>
          </w:p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340" w:type="dxa"/>
            <w:shd w:val="clear" w:color="auto" w:fill="auto"/>
          </w:tcPr>
          <w:p w:rsidR="001874B5" w:rsidRPr="001874B5" w:rsidRDefault="001874B5" w:rsidP="001874B5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Специалисты администрации</w:t>
            </w:r>
          </w:p>
          <w:p w:rsidR="001874B5" w:rsidRPr="001874B5" w:rsidRDefault="001874B5" w:rsidP="001874B5">
            <w:pPr>
              <w:jc w:val="center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сельского поселения</w:t>
            </w:r>
          </w:p>
        </w:tc>
        <w:tc>
          <w:tcPr>
            <w:tcW w:w="1903" w:type="dxa"/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1874B5" w:rsidRPr="001874B5" w:rsidTr="005B5EBF">
        <w:tc>
          <w:tcPr>
            <w:tcW w:w="3348" w:type="dxa"/>
            <w:shd w:val="clear" w:color="auto" w:fill="auto"/>
          </w:tcPr>
          <w:p w:rsidR="001874B5" w:rsidRPr="001874B5" w:rsidRDefault="001874B5" w:rsidP="001874B5">
            <w:pPr>
              <w:jc w:val="both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6. Обучение населения мерам пожарной безопасности в УКП при </w:t>
            </w:r>
            <w:proofErr w:type="spellStart"/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Нижнекумашкинской</w:t>
            </w:r>
            <w:proofErr w:type="spellEnd"/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сельской библиотеке</w:t>
            </w:r>
          </w:p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980" w:type="dxa"/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постоянно по плану</w:t>
            </w:r>
          </w:p>
        </w:tc>
        <w:tc>
          <w:tcPr>
            <w:tcW w:w="2340" w:type="dxa"/>
            <w:shd w:val="clear" w:color="auto" w:fill="auto"/>
          </w:tcPr>
          <w:p w:rsidR="001874B5" w:rsidRPr="001874B5" w:rsidRDefault="001874B5" w:rsidP="001874B5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Зав. библиотекой</w:t>
            </w:r>
          </w:p>
          <w:p w:rsidR="001874B5" w:rsidRPr="001874B5" w:rsidRDefault="001874B5" w:rsidP="001874B5">
            <w:pPr>
              <w:jc w:val="center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Кузнецова В.В.</w:t>
            </w:r>
          </w:p>
          <w:p w:rsidR="001874B5" w:rsidRPr="001874B5" w:rsidRDefault="001874B5" w:rsidP="001874B5">
            <w:pPr>
              <w:jc w:val="center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(по согласованию)</w:t>
            </w:r>
          </w:p>
        </w:tc>
        <w:tc>
          <w:tcPr>
            <w:tcW w:w="1903" w:type="dxa"/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1874B5" w:rsidRPr="001874B5" w:rsidTr="005B5EBF">
        <w:tc>
          <w:tcPr>
            <w:tcW w:w="3348" w:type="dxa"/>
            <w:shd w:val="clear" w:color="auto" w:fill="auto"/>
          </w:tcPr>
          <w:p w:rsidR="001874B5" w:rsidRPr="001874B5" w:rsidRDefault="001874B5" w:rsidP="001874B5">
            <w:pPr>
              <w:tabs>
                <w:tab w:val="right" w:pos="9355"/>
              </w:tabs>
              <w:jc w:val="both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7. Разъяснительная работа среди населения по вопросам пожарной безопасности с регистрацией в журналах</w:t>
            </w:r>
          </w:p>
          <w:p w:rsidR="001874B5" w:rsidRPr="001874B5" w:rsidRDefault="001874B5" w:rsidP="001874B5">
            <w:pPr>
              <w:jc w:val="both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980" w:type="dxa"/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1874B5" w:rsidRPr="001874B5" w:rsidRDefault="001874B5" w:rsidP="001874B5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Специалисты администрации сельского поселения</w:t>
            </w:r>
          </w:p>
        </w:tc>
        <w:tc>
          <w:tcPr>
            <w:tcW w:w="1903" w:type="dxa"/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1874B5" w:rsidRPr="001874B5" w:rsidTr="001874B5">
        <w:trPr>
          <w:trHeight w:val="841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1874B5" w:rsidRPr="001874B5" w:rsidRDefault="001874B5" w:rsidP="001874B5">
            <w:pPr>
              <w:tabs>
                <w:tab w:val="right" w:pos="9355"/>
              </w:tabs>
              <w:jc w:val="both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8. Подворный обход хозяй</w:t>
            </w:r>
            <w:proofErr w:type="gramStart"/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ств гр</w:t>
            </w:r>
            <w:proofErr w:type="gramEnd"/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аждан с неблагополучной противопожарной обстановкой, учреждений и организаций на предмет соблюдения правил пожарной безопасности, обеспеченности первичными средствами пожаротушения и надлежащего содержания территорий</w:t>
            </w:r>
          </w:p>
          <w:p w:rsidR="001874B5" w:rsidRPr="001874B5" w:rsidRDefault="001874B5" w:rsidP="001874B5">
            <w:pPr>
              <w:tabs>
                <w:tab w:val="right" w:pos="9355"/>
              </w:tabs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по мере необходимости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874B5" w:rsidRPr="001874B5" w:rsidRDefault="001874B5" w:rsidP="001874B5">
            <w:pPr>
              <w:jc w:val="center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Профилактические группы</w:t>
            </w:r>
          </w:p>
          <w:p w:rsidR="001874B5" w:rsidRPr="001874B5" w:rsidRDefault="001874B5" w:rsidP="001874B5">
            <w:pPr>
              <w:jc w:val="center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по пожарной безопасности</w:t>
            </w:r>
          </w:p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1874B5" w:rsidRPr="001874B5" w:rsidTr="005B5EBF">
        <w:tc>
          <w:tcPr>
            <w:tcW w:w="3348" w:type="dxa"/>
            <w:shd w:val="clear" w:color="auto" w:fill="auto"/>
          </w:tcPr>
          <w:p w:rsidR="001874B5" w:rsidRPr="001874B5" w:rsidRDefault="001874B5" w:rsidP="001874B5">
            <w:pPr>
              <w:tabs>
                <w:tab w:val="right" w:pos="9355"/>
              </w:tabs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lastRenderedPageBreak/>
              <w:t xml:space="preserve">9. Размещение информационного материала по вопросам пожарной безопасности на сайте </w:t>
            </w:r>
            <w:proofErr w:type="spellStart"/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Нижнекумашкинской</w:t>
            </w:r>
            <w:proofErr w:type="spellEnd"/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сельского поселения и в печатном издании «Вестник </w:t>
            </w:r>
            <w:proofErr w:type="spellStart"/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Нижнекумашкинского</w:t>
            </w:r>
            <w:proofErr w:type="spellEnd"/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 сельского поселения</w:t>
            </w: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</w:t>
            </w:r>
            <w:proofErr w:type="spellStart"/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Шумерлинского</w:t>
            </w:r>
            <w:proofErr w:type="spellEnd"/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района»</w:t>
            </w:r>
          </w:p>
        </w:tc>
        <w:tc>
          <w:tcPr>
            <w:tcW w:w="1980" w:type="dxa"/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Периодически, не менее 2 раза в месяц</w:t>
            </w:r>
          </w:p>
        </w:tc>
        <w:tc>
          <w:tcPr>
            <w:tcW w:w="2340" w:type="dxa"/>
            <w:shd w:val="clear" w:color="auto" w:fill="auto"/>
          </w:tcPr>
          <w:p w:rsidR="001874B5" w:rsidRPr="001874B5" w:rsidRDefault="001874B5" w:rsidP="001874B5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Специалисты администрации сельского поселения</w:t>
            </w:r>
          </w:p>
        </w:tc>
        <w:tc>
          <w:tcPr>
            <w:tcW w:w="1903" w:type="dxa"/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1874B5" w:rsidRPr="001874B5" w:rsidTr="005B5EBF">
        <w:tc>
          <w:tcPr>
            <w:tcW w:w="3348" w:type="dxa"/>
            <w:shd w:val="clear" w:color="auto" w:fill="auto"/>
          </w:tcPr>
          <w:p w:rsidR="001874B5" w:rsidRPr="001874B5" w:rsidRDefault="001874B5" w:rsidP="001874B5">
            <w:pPr>
              <w:tabs>
                <w:tab w:val="right" w:pos="9355"/>
              </w:tabs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10. Рассмотрение вопросов пожарной безопасности на заседаниях коллегиальных органов и комиссиях</w:t>
            </w:r>
          </w:p>
        </w:tc>
        <w:tc>
          <w:tcPr>
            <w:tcW w:w="1980" w:type="dxa"/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ежемесячно</w:t>
            </w:r>
          </w:p>
        </w:tc>
        <w:tc>
          <w:tcPr>
            <w:tcW w:w="2340" w:type="dxa"/>
            <w:shd w:val="clear" w:color="auto" w:fill="auto"/>
          </w:tcPr>
          <w:p w:rsidR="001874B5" w:rsidRPr="001874B5" w:rsidRDefault="001874B5" w:rsidP="001874B5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Глава администрации Губанова В.В.</w:t>
            </w:r>
          </w:p>
        </w:tc>
        <w:tc>
          <w:tcPr>
            <w:tcW w:w="1903" w:type="dxa"/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1874B5" w:rsidRPr="001874B5" w:rsidTr="001874B5">
        <w:trPr>
          <w:trHeight w:val="700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1874B5" w:rsidRPr="001874B5" w:rsidRDefault="001874B5" w:rsidP="001874B5">
            <w:pPr>
              <w:tabs>
                <w:tab w:val="right" w:pos="9355"/>
              </w:tabs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11. Прочие мероприятия:</w:t>
            </w:r>
          </w:p>
          <w:p w:rsidR="001874B5" w:rsidRPr="001874B5" w:rsidRDefault="001874B5" w:rsidP="001874B5">
            <w:pPr>
              <w:tabs>
                <w:tab w:val="right" w:pos="9355"/>
              </w:tabs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- выдача предписаний по устранению недостатков в сфере ПБ</w:t>
            </w:r>
          </w:p>
          <w:p w:rsidR="001874B5" w:rsidRPr="001874B5" w:rsidRDefault="001874B5" w:rsidP="001874B5">
            <w:pPr>
              <w:tabs>
                <w:tab w:val="right" w:pos="9355"/>
              </w:tabs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- направление информаций в надзорные органы по нарушениям в сфере ПБ </w:t>
            </w:r>
          </w:p>
          <w:p w:rsidR="001874B5" w:rsidRPr="001874B5" w:rsidRDefault="001874B5" w:rsidP="001874B5">
            <w:pPr>
              <w:tabs>
                <w:tab w:val="right" w:pos="9355"/>
              </w:tabs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по мере необходимости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1874B5">
              <w:rPr>
                <w:kern w:val="0"/>
                <w:sz w:val="12"/>
                <w:szCs w:val="12"/>
                <w14:ligatures w14:val="none"/>
                <w14:cntxtAlts w14:val="0"/>
              </w:rPr>
              <w:t>Специалисты администрации сельского поселения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1874B5" w:rsidRPr="001874B5" w:rsidRDefault="001874B5" w:rsidP="001874B5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</w:tbl>
    <w:p w:rsidR="001874B5" w:rsidRP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tabs>
          <w:tab w:val="left" w:pos="1110"/>
        </w:tabs>
        <w:jc w:val="center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Постановление администрации </w:t>
      </w:r>
      <w:proofErr w:type="spellStart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«О проведении двухмесячника по санитарно-экологической очистке и благоустройству населённых пунктов </w:t>
      </w:r>
      <w:proofErr w:type="spellStart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района»</w:t>
      </w:r>
    </w:p>
    <w:p w:rsidR="001874B5" w:rsidRPr="001874B5" w:rsidRDefault="001874B5" w:rsidP="001874B5">
      <w:pPr>
        <w:tabs>
          <w:tab w:val="left" w:pos="1110"/>
        </w:tabs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</w:p>
    <w:p w:rsidR="001874B5" w:rsidRPr="001874B5" w:rsidRDefault="001874B5" w:rsidP="001874B5">
      <w:pPr>
        <w:tabs>
          <w:tab w:val="left" w:pos="1110"/>
        </w:tabs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От 02.04.2019   №  33</w:t>
      </w:r>
      <w:r w:rsidRPr="001874B5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 </w:t>
      </w:r>
    </w:p>
    <w:p w:rsidR="001874B5" w:rsidRP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ind w:right="4855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tabs>
          <w:tab w:val="left" w:pos="4870"/>
        </w:tabs>
        <w:suppressAutoHyphens/>
        <w:autoSpaceDE w:val="0"/>
        <w:autoSpaceDN w:val="0"/>
        <w:adjustRightInd w:val="0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В целях создания благоприятных условий для проживания граждан, упорядочения работ по санитарно-экологической очистке и благоустройству населенных пунктов, а также обеспечения чистоты и порядка на территории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</w:t>
      </w:r>
    </w:p>
    <w:p w:rsidR="001874B5" w:rsidRPr="001874B5" w:rsidRDefault="001874B5" w:rsidP="001874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администрация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gram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п</w:t>
      </w:r>
      <w:proofErr w:type="gram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о с т а н о в л я е т: </w:t>
      </w:r>
    </w:p>
    <w:p w:rsidR="001874B5" w:rsidRPr="001874B5" w:rsidRDefault="001874B5" w:rsidP="001874B5">
      <w:pPr>
        <w:tabs>
          <w:tab w:val="left" w:pos="4870"/>
        </w:tabs>
        <w:suppressAutoHyphens/>
        <w:autoSpaceDE w:val="0"/>
        <w:autoSpaceDN w:val="0"/>
        <w:adjustRightInd w:val="0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numPr>
          <w:ilvl w:val="0"/>
          <w:numId w:val="25"/>
        </w:num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Провести с 1 апреля по 31 мая 2019 года двухмесячник по санитарн</w:t>
      </w:r>
      <w:proofErr w:type="gram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о-</w:t>
      </w:r>
      <w:proofErr w:type="gram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экологической очистке и благоустройству населенных пунктов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района. </w:t>
      </w:r>
    </w:p>
    <w:p w:rsidR="001874B5" w:rsidRPr="001874B5" w:rsidRDefault="001874B5" w:rsidP="001874B5">
      <w:pPr>
        <w:numPr>
          <w:ilvl w:val="0"/>
          <w:numId w:val="25"/>
        </w:num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Рекомендовать:</w:t>
      </w:r>
    </w:p>
    <w:p w:rsidR="001874B5" w:rsidRPr="001874B5" w:rsidRDefault="001874B5" w:rsidP="001874B5">
      <w:pPr>
        <w:tabs>
          <w:tab w:val="left" w:pos="4870"/>
        </w:tabs>
        <w:suppressAutoHyphens/>
        <w:autoSpaceDE w:val="0"/>
        <w:autoSpaceDN w:val="0"/>
        <w:adjustRightInd w:val="0"/>
        <w:ind w:left="90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- руководителям предприятий и организаций независимо от форм собственности, расположенных на территории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поселения, организовать работы по очистке улиц и прилегающих территорий предприятий, организаций и учреждений.</w:t>
      </w:r>
    </w:p>
    <w:p w:rsidR="001874B5" w:rsidRPr="001874B5" w:rsidRDefault="001874B5" w:rsidP="001874B5">
      <w:pPr>
        <w:tabs>
          <w:tab w:val="left" w:pos="4870"/>
        </w:tabs>
        <w:suppressAutoHyphens/>
        <w:autoSpaceDE w:val="0"/>
        <w:autoSpaceDN w:val="0"/>
        <w:adjustRightInd w:val="0"/>
        <w:ind w:left="90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- Администрации:</w:t>
      </w:r>
    </w:p>
    <w:p w:rsidR="001874B5" w:rsidRPr="001874B5" w:rsidRDefault="001874B5" w:rsidP="001874B5">
      <w:pPr>
        <w:ind w:left="90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- организовать население на массовое проведение работ по весенней санитарной очистке улиц населенных пунктов,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внутридворовых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проездов, детских площадок, придомовых территорий, кладбищ, посадке деревьев и кустарников;</w:t>
      </w:r>
    </w:p>
    <w:p w:rsidR="001874B5" w:rsidRPr="001874B5" w:rsidRDefault="001874B5" w:rsidP="001874B5">
      <w:pPr>
        <w:ind w:left="90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- обеспечить  систематическое освещение хода проводимых мероприятий по санитарн</w:t>
      </w:r>
      <w:proofErr w:type="gram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о-</w:t>
      </w:r>
      <w:proofErr w:type="gram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экологической очистке и благоустройству населенных пунктов.</w:t>
      </w:r>
    </w:p>
    <w:p w:rsidR="001874B5" w:rsidRPr="001874B5" w:rsidRDefault="001874B5" w:rsidP="001874B5">
      <w:pPr>
        <w:numPr>
          <w:ilvl w:val="0"/>
          <w:numId w:val="25"/>
        </w:num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Контроль за</w:t>
      </w:r>
      <w:proofErr w:type="gram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исполнением настоящего постановления оставляю за собой.</w:t>
      </w:r>
    </w:p>
    <w:p w:rsidR="001874B5" w:rsidRPr="001874B5" w:rsidRDefault="001874B5" w:rsidP="001874B5">
      <w:pPr>
        <w:numPr>
          <w:ilvl w:val="0"/>
          <w:numId w:val="25"/>
        </w:num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Опубликовать настоящее постановление в издании «Вестник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 и разместить на официальном сайте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района. </w:t>
      </w:r>
    </w:p>
    <w:p w:rsidR="001874B5" w:rsidRPr="001874B5" w:rsidRDefault="001874B5" w:rsidP="001874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1874B5">
        <w:rPr>
          <w:noProof/>
          <w:kern w:val="0"/>
          <w:sz w:val="12"/>
          <w:szCs w:val="12"/>
          <w14:ligatures w14:val="none"/>
          <w14:cntxtAlts w14:val="0"/>
        </w:rPr>
        <w:t xml:space="preserve">Глава  </w:t>
      </w:r>
      <w:proofErr w:type="spellStart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>сельского поселения</w:t>
      </w:r>
      <w:r w:rsidRPr="001874B5">
        <w:rPr>
          <w:noProof/>
          <w:kern w:val="0"/>
          <w:sz w:val="12"/>
          <w:szCs w:val="12"/>
          <w14:ligatures w14:val="none"/>
          <w14:cntxtAlts w14:val="0"/>
        </w:rPr>
        <w:t xml:space="preserve"> </w:t>
      </w:r>
      <w:r w:rsidRPr="001874B5">
        <w:rPr>
          <w:noProof/>
          <w:kern w:val="0"/>
          <w:sz w:val="12"/>
          <w:szCs w:val="12"/>
          <w14:ligatures w14:val="none"/>
          <w14:cntxtAlts w14:val="0"/>
        </w:rPr>
        <w:tab/>
      </w:r>
      <w:r>
        <w:rPr>
          <w:noProof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    </w:t>
      </w:r>
      <w:r w:rsidRPr="001874B5">
        <w:rPr>
          <w:noProof/>
          <w:kern w:val="0"/>
          <w:sz w:val="12"/>
          <w:szCs w:val="12"/>
          <w14:ligatures w14:val="none"/>
          <w14:cntxtAlts w14:val="0"/>
        </w:rPr>
        <w:tab/>
      </w:r>
      <w:r w:rsidRPr="001874B5">
        <w:rPr>
          <w:noProof/>
          <w:kern w:val="0"/>
          <w:sz w:val="12"/>
          <w:szCs w:val="12"/>
          <w14:ligatures w14:val="none"/>
          <w14:cntxtAlts w14:val="0"/>
        </w:rPr>
        <w:tab/>
      </w:r>
      <w:r w:rsidRPr="001874B5">
        <w:rPr>
          <w:noProof/>
          <w:kern w:val="0"/>
          <w:sz w:val="12"/>
          <w:szCs w:val="12"/>
          <w14:ligatures w14:val="none"/>
          <w14:cntxtAlts w14:val="0"/>
        </w:rPr>
        <w:tab/>
      </w:r>
      <w:r w:rsidRPr="001874B5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В.В. Губанова</w:t>
      </w:r>
    </w:p>
    <w:p w:rsidR="001874B5" w:rsidRPr="001874B5" w:rsidRDefault="001874B5" w:rsidP="001874B5">
      <w:pPr>
        <w:tabs>
          <w:tab w:val="left" w:pos="4870"/>
        </w:tabs>
        <w:suppressAutoHyphens/>
        <w:autoSpaceDE w:val="0"/>
        <w:autoSpaceDN w:val="0"/>
        <w:adjustRightInd w:val="0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1874B5" w:rsidRPr="001874B5" w:rsidRDefault="001874B5" w:rsidP="001874B5">
      <w:pPr>
        <w:tabs>
          <w:tab w:val="left" w:pos="1110"/>
        </w:tabs>
        <w:rPr>
          <w:color w:val="auto"/>
          <w:kern w:val="0"/>
          <w:sz w:val="12"/>
          <w:szCs w:val="12"/>
          <w14:ligatures w14:val="none"/>
          <w14:cntxtAlts w14:val="0"/>
        </w:rPr>
      </w:pPr>
      <w:bookmarkStart w:id="0" w:name="_GoBack"/>
      <w:bookmarkEnd w:id="0"/>
    </w:p>
    <w:p w:rsidR="0010181B" w:rsidRDefault="0010181B" w:rsidP="0010181B">
      <w:pPr>
        <w:widowControl w:val="0"/>
        <w:jc w:val="center"/>
        <w:rPr>
          <w:b/>
          <w:bCs/>
          <w:kern w:val="36"/>
          <w:sz w:val="12"/>
          <w:szCs w:val="12"/>
          <w14:ligatures w14:val="none"/>
        </w:rPr>
      </w:pPr>
    </w:p>
    <w:p w:rsidR="006B194F" w:rsidRDefault="006B194F" w:rsidP="006B194F"/>
    <w:p w:rsidR="00D4283D" w:rsidRPr="00397C84" w:rsidRDefault="00D4283D" w:rsidP="00D4283D">
      <w:pPr>
        <w:rPr>
          <w:sz w:val="12"/>
          <w:szCs w:val="12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44AEA4A9" wp14:editId="7AEFCD5E">
            <wp:extent cx="6830291" cy="1731818"/>
            <wp:effectExtent l="0" t="0" r="889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91" cy="1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83D" w:rsidRPr="00397C84" w:rsidSect="007E14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17ADE"/>
    <w:multiLevelType w:val="hybridMultilevel"/>
    <w:tmpl w:val="C2EC89C0"/>
    <w:lvl w:ilvl="0" w:tplc="7988F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227C9B"/>
    <w:multiLevelType w:val="hybridMultilevel"/>
    <w:tmpl w:val="BBF420F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1B2CAD4E">
      <w:numFmt w:val="bullet"/>
      <w:lvlText w:val="-"/>
      <w:lvlJc w:val="left"/>
      <w:pPr>
        <w:tabs>
          <w:tab w:val="num" w:pos="1785"/>
        </w:tabs>
        <w:ind w:left="1785" w:hanging="4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1"/>
  </w:num>
  <w:num w:numId="5">
    <w:abstractNumId w:val="0"/>
  </w:num>
  <w:num w:numId="6">
    <w:abstractNumId w:val="1"/>
  </w:num>
  <w:num w:numId="7">
    <w:abstractNumId w:val="19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22"/>
  </w:num>
  <w:num w:numId="13">
    <w:abstractNumId w:val="20"/>
  </w:num>
  <w:num w:numId="14">
    <w:abstractNumId w:val="8"/>
  </w:num>
  <w:num w:numId="15">
    <w:abstractNumId w:val="6"/>
  </w:num>
  <w:num w:numId="16">
    <w:abstractNumId w:val="13"/>
  </w:num>
  <w:num w:numId="17">
    <w:abstractNumId w:val="17"/>
  </w:num>
  <w:num w:numId="18">
    <w:abstractNumId w:val="10"/>
  </w:num>
  <w:num w:numId="19">
    <w:abstractNumId w:val="14"/>
  </w:num>
  <w:num w:numId="20">
    <w:abstractNumId w:val="16"/>
  </w:num>
  <w:num w:numId="21">
    <w:abstractNumId w:val="21"/>
  </w:num>
  <w:num w:numId="22">
    <w:abstractNumId w:val="7"/>
  </w:num>
  <w:num w:numId="23">
    <w:abstractNumId w:val="18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F1"/>
    <w:rsid w:val="0010181B"/>
    <w:rsid w:val="001874B5"/>
    <w:rsid w:val="0032565B"/>
    <w:rsid w:val="00393D50"/>
    <w:rsid w:val="00487190"/>
    <w:rsid w:val="005622D0"/>
    <w:rsid w:val="00676BDC"/>
    <w:rsid w:val="006B194F"/>
    <w:rsid w:val="007C0AC2"/>
    <w:rsid w:val="007E14A1"/>
    <w:rsid w:val="0093690F"/>
    <w:rsid w:val="009646C6"/>
    <w:rsid w:val="009E0681"/>
    <w:rsid w:val="00A73CDA"/>
    <w:rsid w:val="00AA6625"/>
    <w:rsid w:val="00B50331"/>
    <w:rsid w:val="00BA3B37"/>
    <w:rsid w:val="00C514F1"/>
    <w:rsid w:val="00C5732C"/>
    <w:rsid w:val="00D4283D"/>
    <w:rsid w:val="00DD7071"/>
    <w:rsid w:val="00E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uiPriority w:val="9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iPriority w:val="99"/>
    <w:semiHidden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9">
    <w:name w:val="Знак Знак Знак Знак"/>
    <w:basedOn w:val="a"/>
    <w:rsid w:val="001874B5"/>
    <w:pPr>
      <w:widowControl w:val="0"/>
      <w:adjustRightInd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uiPriority w:val="9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iPriority w:val="99"/>
    <w:semiHidden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9">
    <w:name w:val="Знак Знак Знак Знак"/>
    <w:basedOn w:val="a"/>
    <w:rsid w:val="001874B5"/>
    <w:pPr>
      <w:widowControl w:val="0"/>
      <w:adjustRightInd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sao-nizh</dc:creator>
  <cp:lastModifiedBy>sao-nizh</cp:lastModifiedBy>
  <cp:revision>2</cp:revision>
  <dcterms:created xsi:type="dcterms:W3CDTF">2019-04-05T10:51:00Z</dcterms:created>
  <dcterms:modified xsi:type="dcterms:W3CDTF">2019-04-05T10:51:00Z</dcterms:modified>
</cp:coreProperties>
</file>