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24" w:rsidRDefault="00B45C24" w:rsidP="00B45C24">
      <w:r>
        <w:t xml:space="preserve">                                                 </w:t>
      </w:r>
      <w:proofErr w:type="gramStart"/>
      <w:r>
        <w:t>П</w:t>
      </w:r>
      <w:proofErr w:type="gramEnd"/>
      <w:r>
        <w:t xml:space="preserve"> Р О Т О К О Л  № 12</w:t>
      </w:r>
    </w:p>
    <w:p w:rsidR="00B45C24" w:rsidRDefault="00B45C24" w:rsidP="00B45C24">
      <w:r>
        <w:t xml:space="preserve">                       </w:t>
      </w:r>
    </w:p>
    <w:p w:rsidR="00B45C24" w:rsidRDefault="00B45C24" w:rsidP="00B45C24">
      <w:r>
        <w:t xml:space="preserve">                         Заседания Совета профилактики Магаринского сельского поселения</w:t>
      </w:r>
    </w:p>
    <w:p w:rsidR="00B45C24" w:rsidRDefault="00B45C24" w:rsidP="00B45C24"/>
    <w:p w:rsidR="00B45C24" w:rsidRDefault="00B45C24" w:rsidP="00B45C24">
      <w:pPr>
        <w:pStyle w:val="a3"/>
        <w:numPr>
          <w:ilvl w:val="2"/>
          <w:numId w:val="2"/>
        </w:numPr>
        <w:ind w:left="0" w:firstLine="0"/>
      </w:pPr>
      <w:r>
        <w:t xml:space="preserve">г.                                                                                                         пос. </w:t>
      </w:r>
      <w:proofErr w:type="spellStart"/>
      <w:r>
        <w:t>Саланчик</w:t>
      </w:r>
      <w:proofErr w:type="spellEnd"/>
    </w:p>
    <w:p w:rsidR="00B45C24" w:rsidRDefault="00B45C24" w:rsidP="00B45C24">
      <w:pPr>
        <w:tabs>
          <w:tab w:val="left" w:pos="6810"/>
        </w:tabs>
      </w:pPr>
    </w:p>
    <w:p w:rsidR="00B45C24" w:rsidRDefault="00B45C24" w:rsidP="00B45C24">
      <w:pPr>
        <w:tabs>
          <w:tab w:val="left" w:pos="6810"/>
        </w:tabs>
      </w:pPr>
      <w:r>
        <w:t>Председатель СП -  Егорова Л.Д. – глава Магаринского сельского поселения</w:t>
      </w:r>
    </w:p>
    <w:p w:rsidR="00B45C24" w:rsidRDefault="00B45C24" w:rsidP="00B45C24">
      <w:pPr>
        <w:tabs>
          <w:tab w:val="left" w:pos="6810"/>
        </w:tabs>
      </w:pPr>
    </w:p>
    <w:p w:rsidR="00B45C24" w:rsidRDefault="00B45C24" w:rsidP="00B45C24">
      <w:pPr>
        <w:tabs>
          <w:tab w:val="left" w:pos="9356"/>
        </w:tabs>
      </w:pPr>
      <w:r>
        <w:t xml:space="preserve">Секретарь              - Мамонова Е.В.  – ведущий специалист-эксперт администрации                 </w:t>
      </w:r>
    </w:p>
    <w:p w:rsidR="00B45C24" w:rsidRDefault="00B45C24" w:rsidP="00B45C24">
      <w:pPr>
        <w:tabs>
          <w:tab w:val="left" w:pos="6810"/>
        </w:tabs>
      </w:pPr>
      <w:r>
        <w:t xml:space="preserve">                                  Магаринского с/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</w:t>
      </w:r>
    </w:p>
    <w:p w:rsidR="00B45C24" w:rsidRDefault="00B45C24" w:rsidP="00B45C24">
      <w:r>
        <w:t xml:space="preserve"> </w:t>
      </w:r>
    </w:p>
    <w:p w:rsidR="000B11C8" w:rsidRDefault="00B45C24" w:rsidP="00B45C24">
      <w:r>
        <w:t xml:space="preserve">Присутствующие: </w:t>
      </w:r>
    </w:p>
    <w:p w:rsidR="00B45C24" w:rsidRDefault="00B45C24" w:rsidP="000B11C8">
      <w:pPr>
        <w:jc w:val="both"/>
      </w:pPr>
      <w:r>
        <w:t xml:space="preserve">представители </w:t>
      </w:r>
      <w:r w:rsidR="007C4FD4">
        <w:t xml:space="preserve">БУ ЧР «Шумерлинский </w:t>
      </w:r>
      <w:proofErr w:type="gramStart"/>
      <w:r w:rsidR="007C4FD4">
        <w:t>комплексный</w:t>
      </w:r>
      <w:proofErr w:type="gramEnd"/>
      <w:r w:rsidR="007C4FD4">
        <w:t xml:space="preserve"> </w:t>
      </w:r>
      <w:r>
        <w:t>отдел социальной защиты населения</w:t>
      </w:r>
      <w:r w:rsidR="007C4FD4">
        <w:t>» Юсупова Е.М., Белова Н.Г.</w:t>
      </w:r>
    </w:p>
    <w:p w:rsidR="000B11C8" w:rsidRDefault="000B11C8" w:rsidP="00B45C24"/>
    <w:p w:rsidR="007C4FD4" w:rsidRDefault="000B11C8" w:rsidP="00B45C24">
      <w:r>
        <w:t xml:space="preserve">Фельдшер </w:t>
      </w:r>
      <w:proofErr w:type="spellStart"/>
      <w:r>
        <w:t>Саланчикчкого</w:t>
      </w:r>
      <w:proofErr w:type="spellEnd"/>
      <w:r>
        <w:t xml:space="preserve"> ФАП - </w:t>
      </w:r>
      <w:proofErr w:type="spellStart"/>
      <w:r>
        <w:t>Мизурова</w:t>
      </w:r>
      <w:proofErr w:type="spellEnd"/>
      <w:r>
        <w:t xml:space="preserve"> Т.В.</w:t>
      </w:r>
      <w:r w:rsidR="00B45C24">
        <w:t xml:space="preserve">                                                  </w:t>
      </w:r>
    </w:p>
    <w:p w:rsidR="000B11C8" w:rsidRDefault="000B11C8" w:rsidP="007C4FD4">
      <w:pPr>
        <w:jc w:val="center"/>
        <w:rPr>
          <w:b/>
        </w:rPr>
      </w:pPr>
    </w:p>
    <w:p w:rsidR="00B45C24" w:rsidRDefault="00B45C24" w:rsidP="007C4FD4">
      <w:pPr>
        <w:jc w:val="center"/>
        <w:rPr>
          <w:b/>
        </w:rPr>
      </w:pPr>
      <w:r w:rsidRPr="00F432C1">
        <w:rPr>
          <w:b/>
        </w:rPr>
        <w:t>ПОВЕСТКА ДНЯ:</w:t>
      </w:r>
    </w:p>
    <w:p w:rsidR="007C4FD4" w:rsidRDefault="007C4FD4" w:rsidP="007C4FD4">
      <w:pPr>
        <w:jc w:val="both"/>
        <w:rPr>
          <w:b/>
        </w:rPr>
      </w:pPr>
      <w:r>
        <w:rPr>
          <w:b/>
        </w:rPr>
        <w:t xml:space="preserve">Выездная проверка по месту проживания многодетной малоимущей семьи </w:t>
      </w:r>
      <w:proofErr w:type="spellStart"/>
      <w:r>
        <w:rPr>
          <w:b/>
        </w:rPr>
        <w:t>Стекольщиковых</w:t>
      </w:r>
      <w:proofErr w:type="spellEnd"/>
      <w:r>
        <w:rPr>
          <w:b/>
        </w:rPr>
        <w:t>, где воспитываются малолетние дети</w:t>
      </w:r>
      <w:r w:rsidR="003374DD">
        <w:rPr>
          <w:b/>
        </w:rPr>
        <w:t>, мама беременная четвертым ребенком.</w:t>
      </w:r>
      <w:r>
        <w:rPr>
          <w:b/>
        </w:rPr>
        <w:t xml:space="preserve">  </w:t>
      </w:r>
    </w:p>
    <w:p w:rsidR="00B45C24" w:rsidRDefault="00B45C24" w:rsidP="00B45C24">
      <w:pPr>
        <w:rPr>
          <w:b/>
        </w:rPr>
      </w:pPr>
    </w:p>
    <w:p w:rsidR="00B45C24" w:rsidRDefault="00B45C24" w:rsidP="007C4FD4">
      <w:pPr>
        <w:jc w:val="both"/>
      </w:pPr>
      <w:r>
        <w:t xml:space="preserve">При посещении </w:t>
      </w:r>
      <w:r w:rsidR="007C4FD4">
        <w:t xml:space="preserve">многодетной семьи дети находились в доме, мама занималась домашним хозяйством. </w:t>
      </w:r>
      <w:r>
        <w:t xml:space="preserve">Обстановка </w:t>
      </w:r>
      <w:r w:rsidR="007C4FD4">
        <w:t xml:space="preserve">в семье </w:t>
      </w:r>
      <w:r>
        <w:t xml:space="preserve">спокойная. </w:t>
      </w:r>
    </w:p>
    <w:p w:rsidR="00B45C24" w:rsidRDefault="00B45C24" w:rsidP="00B45C24"/>
    <w:p w:rsidR="00B45C24" w:rsidRDefault="000B11C8" w:rsidP="000B11C8">
      <w:pPr>
        <w:jc w:val="both"/>
      </w:pPr>
      <w:r>
        <w:t xml:space="preserve">Председатель СП Егорова Л.Д. провела инструктаж по </w:t>
      </w:r>
      <w:r w:rsidR="003374DD">
        <w:t xml:space="preserve">правилам </w:t>
      </w:r>
      <w:r>
        <w:t>пожарной безопасности. Предупредила родителей, о том что нужно следить за детьми, не оставлять их без присмотра.</w:t>
      </w:r>
    </w:p>
    <w:p w:rsidR="000B11C8" w:rsidRDefault="000B11C8" w:rsidP="000B11C8">
      <w:pPr>
        <w:jc w:val="both"/>
      </w:pPr>
    </w:p>
    <w:p w:rsidR="000B11C8" w:rsidRDefault="000B11C8" w:rsidP="000B11C8">
      <w:pPr>
        <w:jc w:val="both"/>
      </w:pPr>
      <w:r>
        <w:t xml:space="preserve">Фельдшер </w:t>
      </w:r>
      <w:proofErr w:type="spellStart"/>
      <w:r>
        <w:t>Саланчикчкого</w:t>
      </w:r>
      <w:proofErr w:type="spellEnd"/>
      <w:r>
        <w:t xml:space="preserve"> ФАП </w:t>
      </w:r>
      <w:proofErr w:type="spellStart"/>
      <w:r>
        <w:t>Мизурова</w:t>
      </w:r>
      <w:proofErr w:type="spellEnd"/>
      <w:r>
        <w:t xml:space="preserve"> Т.В. провела беседу о профилактике детских заболеваний, порекомендовала маме</w:t>
      </w:r>
      <w:r w:rsidR="003374DD">
        <w:t xml:space="preserve"> следить за собой, правильно питаться и обязательно посещать женскую консультацию.</w:t>
      </w:r>
    </w:p>
    <w:p w:rsidR="003374DD" w:rsidRDefault="003374DD" w:rsidP="003374DD">
      <w:pPr>
        <w:rPr>
          <w:b/>
        </w:rPr>
      </w:pPr>
    </w:p>
    <w:p w:rsidR="00BD2513" w:rsidRDefault="003374DD" w:rsidP="00BD2513">
      <w:pPr>
        <w:tabs>
          <w:tab w:val="left" w:pos="5775"/>
        </w:tabs>
        <w:jc w:val="both"/>
      </w:pPr>
      <w:r>
        <w:t xml:space="preserve">Представители БУ ЧР «Шумерлинский </w:t>
      </w:r>
      <w:proofErr w:type="gramStart"/>
      <w:r>
        <w:t>комплексный</w:t>
      </w:r>
      <w:proofErr w:type="gramEnd"/>
      <w:r>
        <w:t xml:space="preserve"> отдел социальной защиты населения» разъяснили семье, </w:t>
      </w:r>
      <w:r w:rsidRPr="003374DD">
        <w:t>какая ответственность предусмотрена действующим законодательством за оставление родителями ребенка в опасности</w:t>
      </w:r>
      <w:r w:rsidR="00BD2513">
        <w:t>.</w:t>
      </w:r>
      <w:r w:rsidR="00BD2513" w:rsidRPr="00BD2513">
        <w:t xml:space="preserve"> </w:t>
      </w:r>
      <w:r w:rsidR="00BD2513">
        <w:t xml:space="preserve">Согласно ст. 63 Семейного кодекса РФ,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3374DD" w:rsidRDefault="003374DD" w:rsidP="003374DD">
      <w:pPr>
        <w:jc w:val="both"/>
      </w:pPr>
    </w:p>
    <w:p w:rsidR="003374DD" w:rsidRDefault="003374DD" w:rsidP="003374DD"/>
    <w:p w:rsidR="00B45C24" w:rsidRDefault="00B45C24" w:rsidP="00B45C24">
      <w:pPr>
        <w:ind w:left="360"/>
      </w:pPr>
    </w:p>
    <w:p w:rsidR="00B45C24" w:rsidRDefault="00B45C24" w:rsidP="00B45C24">
      <w:pPr>
        <w:ind w:left="360"/>
      </w:pPr>
      <w:r>
        <w:t xml:space="preserve"> Председатель СП                                              Л.Д.Егорова</w:t>
      </w:r>
    </w:p>
    <w:p w:rsidR="00B45C24" w:rsidRDefault="00B45C24" w:rsidP="00B45C24">
      <w:pPr>
        <w:ind w:left="360"/>
      </w:pPr>
      <w:r>
        <w:t xml:space="preserve"> Секретарь                                                          Е.В. Мамонова</w:t>
      </w:r>
    </w:p>
    <w:p w:rsidR="00B45C24" w:rsidRDefault="00B45C24" w:rsidP="00B45C24">
      <w:pPr>
        <w:ind w:left="360"/>
      </w:pPr>
    </w:p>
    <w:p w:rsidR="00B45C24" w:rsidRDefault="00B45C24" w:rsidP="00B45C24">
      <w:pPr>
        <w:ind w:left="360"/>
      </w:pPr>
    </w:p>
    <w:p w:rsidR="00F424BF" w:rsidRDefault="00B45C24" w:rsidP="00B45C24">
      <w:r>
        <w:t xml:space="preserve">                                                                                                                               </w:t>
      </w:r>
    </w:p>
    <w:sectPr w:rsidR="00F424BF" w:rsidSect="00F4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72F"/>
    <w:multiLevelType w:val="multilevel"/>
    <w:tmpl w:val="7ED42DDE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27039DD"/>
    <w:multiLevelType w:val="multilevel"/>
    <w:tmpl w:val="FB047D06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B45C24"/>
    <w:rsid w:val="000B11C8"/>
    <w:rsid w:val="003374DD"/>
    <w:rsid w:val="00355310"/>
    <w:rsid w:val="007C4FD4"/>
    <w:rsid w:val="00B45C24"/>
    <w:rsid w:val="00BD2513"/>
    <w:rsid w:val="00F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</dc:creator>
  <cp:lastModifiedBy>Nmag</cp:lastModifiedBy>
  <cp:revision>1</cp:revision>
  <dcterms:created xsi:type="dcterms:W3CDTF">2019-07-30T08:36:00Z</dcterms:created>
  <dcterms:modified xsi:type="dcterms:W3CDTF">2019-07-30T09:26:00Z</dcterms:modified>
</cp:coreProperties>
</file>