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D" w:rsidRPr="00AC296D" w:rsidRDefault="00AC296D" w:rsidP="00AC296D">
      <w:pPr>
        <w:jc w:val="right"/>
      </w:pPr>
    </w:p>
    <w:p w:rsidR="00A21D11" w:rsidRPr="00B86613" w:rsidRDefault="00A21D11" w:rsidP="00A21D1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-196850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61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</w:p>
    <w:p w:rsidR="00A21D11" w:rsidRPr="00B86613" w:rsidRDefault="00A21D11" w:rsidP="00A21D11">
      <w:pPr>
        <w:jc w:val="right"/>
        <w:rPr>
          <w:b/>
        </w:rPr>
      </w:pPr>
    </w:p>
    <w:tbl>
      <w:tblPr>
        <w:tblpPr w:leftFromText="180" w:rightFromText="180" w:vertAnchor="page" w:horzAnchor="margin" w:tblpXSpec="center" w:tblpY="1381"/>
        <w:tblW w:w="0" w:type="auto"/>
        <w:tblLook w:val="0000"/>
      </w:tblPr>
      <w:tblGrid>
        <w:gridCol w:w="4021"/>
        <w:gridCol w:w="1154"/>
        <w:gridCol w:w="4062"/>
      </w:tblGrid>
      <w:tr w:rsidR="00A21D11" w:rsidRPr="00B86613" w:rsidTr="00CD038A">
        <w:trPr>
          <w:cantSplit/>
          <w:trHeight w:val="542"/>
        </w:trPr>
        <w:tc>
          <w:tcPr>
            <w:tcW w:w="4021" w:type="dxa"/>
          </w:tcPr>
          <w:p w:rsidR="00A21D11" w:rsidRPr="00B86613" w:rsidRDefault="00A21D11" w:rsidP="00CD038A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ЧĂВАШ РЕСПУБЛИКИ</w:t>
            </w:r>
          </w:p>
          <w:p w:rsidR="00A21D11" w:rsidRPr="00B86613" w:rsidRDefault="00A21D11" w:rsidP="00CD038A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A21D11" w:rsidRPr="00B86613" w:rsidRDefault="00A21D11" w:rsidP="00CD038A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54" w:type="dxa"/>
            <w:vMerge w:val="restart"/>
          </w:tcPr>
          <w:p w:rsidR="00A21D11" w:rsidRPr="00B86613" w:rsidRDefault="00A21D11" w:rsidP="00CD038A">
            <w:pPr>
              <w:jc w:val="center"/>
            </w:pPr>
          </w:p>
        </w:tc>
        <w:tc>
          <w:tcPr>
            <w:tcW w:w="4062" w:type="dxa"/>
          </w:tcPr>
          <w:p w:rsidR="00A21D11" w:rsidRPr="00B86613" w:rsidRDefault="00A21D11" w:rsidP="00CD038A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ЧУВАШСКАЯ РЕСПУБЛИКА</w:t>
            </w:r>
          </w:p>
          <w:p w:rsidR="00A21D11" w:rsidRPr="00B86613" w:rsidRDefault="00A21D11" w:rsidP="00CD038A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A21D11" w:rsidRPr="00B86613" w:rsidRDefault="00A21D11" w:rsidP="00CD038A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ШУМЕРЛИНСКИЙ РАЙОН</w:t>
            </w:r>
            <w:r w:rsidRPr="00B86613">
              <w:rPr>
                <w:noProof/>
              </w:rPr>
              <w:t xml:space="preserve"> </w:t>
            </w:r>
          </w:p>
        </w:tc>
      </w:tr>
      <w:tr w:rsidR="00A21D11" w:rsidRPr="00B86613" w:rsidTr="00CD038A">
        <w:trPr>
          <w:cantSplit/>
          <w:trHeight w:val="1785"/>
        </w:trPr>
        <w:tc>
          <w:tcPr>
            <w:tcW w:w="4021" w:type="dxa"/>
          </w:tcPr>
          <w:p w:rsidR="00A21D11" w:rsidRPr="00B86613" w:rsidRDefault="00A21D11" w:rsidP="00CD038A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МАКАРИН ЯЛ ПОСЕЛЕНИЙĚН </w:t>
            </w:r>
          </w:p>
          <w:p w:rsidR="00A21D11" w:rsidRPr="00B86613" w:rsidRDefault="00A21D11" w:rsidP="00CD038A">
            <w:pPr>
              <w:spacing w:before="20" w:line="192" w:lineRule="auto"/>
              <w:jc w:val="center"/>
              <w:rPr>
                <w:rStyle w:val="a8"/>
                <w:noProof/>
                <w:color w:val="000000"/>
              </w:rPr>
            </w:pPr>
            <w:r w:rsidRPr="00B86613">
              <w:rPr>
                <w:b/>
                <w:bCs/>
                <w:noProof/>
              </w:rPr>
              <w:t>ДЕПУТАТСЕН ПУХĂВĚ</w:t>
            </w:r>
            <w:r w:rsidRPr="00B86613">
              <w:rPr>
                <w:rStyle w:val="a8"/>
                <w:noProof/>
                <w:color w:val="000000"/>
              </w:rPr>
              <w:t xml:space="preserve"> </w:t>
            </w:r>
          </w:p>
          <w:p w:rsidR="00A21D11" w:rsidRPr="00B86613" w:rsidRDefault="00A21D11" w:rsidP="00CD038A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1D11" w:rsidRPr="00B86613" w:rsidRDefault="00A21D11" w:rsidP="00CD038A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21D11" w:rsidRPr="00B86613" w:rsidRDefault="00A21D11" w:rsidP="00CD038A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6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21D11" w:rsidRPr="00B86613" w:rsidRDefault="00A21D11" w:rsidP="00CD038A"/>
          <w:p w:rsidR="00A21D11" w:rsidRPr="00B86613" w:rsidRDefault="00A21D11" w:rsidP="00CD038A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30.03</w:t>
            </w:r>
            <w:r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.2018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31/2</w:t>
            </w:r>
          </w:p>
          <w:p w:rsidR="00A21D11" w:rsidRPr="00B86613" w:rsidRDefault="00A21D11" w:rsidP="00CD038A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 xml:space="preserve">Тури Макарин ялě </w:t>
            </w:r>
          </w:p>
        </w:tc>
        <w:tc>
          <w:tcPr>
            <w:tcW w:w="1154" w:type="dxa"/>
            <w:vMerge/>
          </w:tcPr>
          <w:p w:rsidR="00A21D11" w:rsidRPr="00B86613" w:rsidRDefault="00A21D11" w:rsidP="00CD038A">
            <w:pPr>
              <w:jc w:val="center"/>
            </w:pPr>
          </w:p>
        </w:tc>
        <w:tc>
          <w:tcPr>
            <w:tcW w:w="4062" w:type="dxa"/>
          </w:tcPr>
          <w:p w:rsidR="00A21D11" w:rsidRPr="00B86613" w:rsidRDefault="00A21D11" w:rsidP="00CD038A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СОБРАНИЕ ДЕПУТАТОВ </w:t>
            </w:r>
          </w:p>
          <w:p w:rsidR="00A21D11" w:rsidRPr="00B86613" w:rsidRDefault="00A21D11" w:rsidP="00CD038A">
            <w:pPr>
              <w:spacing w:line="192" w:lineRule="auto"/>
              <w:jc w:val="center"/>
              <w:rPr>
                <w:noProof/>
              </w:rPr>
            </w:pPr>
            <w:r w:rsidRPr="00B86613">
              <w:rPr>
                <w:b/>
                <w:bCs/>
                <w:noProof/>
              </w:rPr>
              <w:t>МАГАРИНСКОГО СЕЛЬСКОГО ПОСЕЛЕНИЯ</w:t>
            </w:r>
            <w:r w:rsidRPr="00B86613">
              <w:rPr>
                <w:noProof/>
              </w:rPr>
              <w:t xml:space="preserve"> </w:t>
            </w:r>
          </w:p>
          <w:p w:rsidR="00A21D11" w:rsidRPr="00B86613" w:rsidRDefault="00A21D11" w:rsidP="00CD038A">
            <w:pPr>
              <w:pStyle w:val="2"/>
              <w:keepNext w:val="0"/>
              <w:spacing w:line="192" w:lineRule="auto"/>
              <w:rPr>
                <w:szCs w:val="24"/>
              </w:rPr>
            </w:pPr>
          </w:p>
          <w:p w:rsidR="00A21D11" w:rsidRPr="00B86613" w:rsidRDefault="00A21D11" w:rsidP="00CD038A">
            <w:pPr>
              <w:pStyle w:val="2"/>
              <w:keepNext w:val="0"/>
              <w:spacing w:line="192" w:lineRule="auto"/>
              <w:jc w:val="center"/>
              <w:rPr>
                <w:szCs w:val="24"/>
              </w:rPr>
            </w:pPr>
            <w:r w:rsidRPr="00B86613">
              <w:rPr>
                <w:szCs w:val="24"/>
              </w:rPr>
              <w:t>РЕШЕНИЕ</w:t>
            </w:r>
          </w:p>
          <w:p w:rsidR="00A21D11" w:rsidRPr="00B86613" w:rsidRDefault="00A21D11" w:rsidP="00CD038A"/>
          <w:p w:rsidR="00A21D11" w:rsidRPr="00B86613" w:rsidRDefault="00A21D11" w:rsidP="00CD038A">
            <w:pPr>
              <w:jc w:val="center"/>
            </w:pPr>
            <w:r>
              <w:t>30</w:t>
            </w:r>
            <w:r w:rsidRPr="00B86613">
              <w:t>.</w:t>
            </w:r>
            <w:r>
              <w:t>03</w:t>
            </w:r>
            <w:r w:rsidRPr="00B86613">
              <w:t xml:space="preserve">.2018   № </w:t>
            </w:r>
            <w:r>
              <w:t>31</w:t>
            </w:r>
            <w:r w:rsidRPr="00B86613">
              <w:t>/</w:t>
            </w:r>
            <w:r>
              <w:t>2</w:t>
            </w:r>
          </w:p>
          <w:p w:rsidR="00A21D11" w:rsidRPr="00B86613" w:rsidRDefault="00A21D11" w:rsidP="00CD038A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>деревня Верхний Магарин</w:t>
            </w:r>
          </w:p>
        </w:tc>
      </w:tr>
    </w:tbl>
    <w:p w:rsidR="00ED2300" w:rsidRDefault="00ED2300" w:rsidP="00ED2300">
      <w:pPr>
        <w:ind w:firstLine="567"/>
        <w:jc w:val="center"/>
      </w:pPr>
    </w:p>
    <w:tbl>
      <w:tblPr>
        <w:tblpPr w:leftFromText="180" w:rightFromText="180" w:vertAnchor="page" w:horzAnchor="margin" w:tblpY="5026"/>
        <w:tblW w:w="4980" w:type="dxa"/>
        <w:tblLook w:val="0000"/>
      </w:tblPr>
      <w:tblGrid>
        <w:gridCol w:w="4980"/>
      </w:tblGrid>
      <w:tr w:rsidR="00A21D11" w:rsidTr="00A21D11">
        <w:trPr>
          <w:trHeight w:val="1787"/>
        </w:trPr>
        <w:tc>
          <w:tcPr>
            <w:tcW w:w="4980" w:type="dxa"/>
          </w:tcPr>
          <w:p w:rsidR="00A21D11" w:rsidRDefault="00A21D11" w:rsidP="00A21D11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О внесении изменений в Положение "О вопросах налогового регулирования в </w:t>
            </w:r>
            <w:proofErr w:type="spellStart"/>
            <w:r>
              <w:rPr>
                <w:sz w:val="24"/>
                <w:szCs w:val="24"/>
              </w:rPr>
              <w:t>Магаринского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ED2300" w:rsidRDefault="00ED2300" w:rsidP="00ED2300">
      <w:pPr>
        <w:ind w:firstLine="567"/>
        <w:jc w:val="center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AC296D" w:rsidRDefault="00AC296D" w:rsidP="00ED2300">
      <w:pPr>
        <w:pStyle w:val="a3"/>
        <w:rPr>
          <w:sz w:val="24"/>
          <w:szCs w:val="24"/>
        </w:rPr>
      </w:pPr>
    </w:p>
    <w:p w:rsidR="00ED2300" w:rsidRDefault="00ED2300" w:rsidP="00ED230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14 ноября 2017 года № 323-ФЗ "О внесении изменений в часть первую Налогового кодекса Российской Федерации", Законом Чувашской Республики от 13 февраля 2018 года № 6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</w:t>
      </w:r>
      <w:proofErr w:type="gramEnd"/>
    </w:p>
    <w:p w:rsidR="00ED2300" w:rsidRPr="00814C78" w:rsidRDefault="00ED2300" w:rsidP="00ED2300">
      <w:pPr>
        <w:pStyle w:val="a3"/>
        <w:rPr>
          <w:sz w:val="24"/>
          <w:szCs w:val="24"/>
        </w:rPr>
      </w:pP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 w:rsidR="00AC296D">
        <w:rPr>
          <w:b/>
          <w:sz w:val="24"/>
          <w:szCs w:val="24"/>
        </w:rPr>
        <w:t>Магаринского</w:t>
      </w:r>
      <w:proofErr w:type="spellEnd"/>
      <w:r>
        <w:rPr>
          <w:b/>
          <w:sz w:val="24"/>
          <w:szCs w:val="24"/>
        </w:rPr>
        <w:t xml:space="preserve"> сельского поселения Шумерлинского района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</w:p>
    <w:p w:rsidR="00ED2300" w:rsidRPr="00BD592B" w:rsidRDefault="00ED2300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1. Внести в Положение "О вопросах налогового регулирования в </w:t>
      </w:r>
      <w:proofErr w:type="spellStart"/>
      <w:r w:rsidR="00AC296D">
        <w:rPr>
          <w:color w:val="auto"/>
          <w:sz w:val="24"/>
          <w:szCs w:val="24"/>
        </w:rPr>
        <w:t>Магаринского</w:t>
      </w:r>
      <w:proofErr w:type="spellEnd"/>
      <w:r w:rsidR="0002045F">
        <w:rPr>
          <w:color w:val="auto"/>
          <w:sz w:val="24"/>
          <w:szCs w:val="24"/>
        </w:rPr>
        <w:t xml:space="preserve"> сельском поселении </w:t>
      </w:r>
      <w:r w:rsidRPr="00BD592B">
        <w:rPr>
          <w:color w:val="auto"/>
          <w:sz w:val="24"/>
          <w:szCs w:val="24"/>
        </w:rPr>
        <w:t>Шумерлинско</w:t>
      </w:r>
      <w:r w:rsidR="0002045F">
        <w:rPr>
          <w:color w:val="auto"/>
          <w:sz w:val="24"/>
          <w:szCs w:val="24"/>
        </w:rPr>
        <w:t>го</w:t>
      </w:r>
      <w:r w:rsidRPr="00BD592B">
        <w:rPr>
          <w:color w:val="auto"/>
          <w:sz w:val="24"/>
          <w:szCs w:val="24"/>
        </w:rPr>
        <w:t xml:space="preserve"> район</w:t>
      </w:r>
      <w:r w:rsidR="0002045F"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proofErr w:type="spellStart"/>
      <w:r w:rsidR="00AC296D">
        <w:rPr>
          <w:color w:val="auto"/>
          <w:sz w:val="24"/>
          <w:szCs w:val="24"/>
        </w:rPr>
        <w:t>Магаринского</w:t>
      </w:r>
      <w:proofErr w:type="spellEnd"/>
      <w:r w:rsidR="0002045F">
        <w:rPr>
          <w:color w:val="auto"/>
          <w:sz w:val="24"/>
          <w:szCs w:val="24"/>
        </w:rPr>
        <w:t xml:space="preserve"> сельского поселения </w:t>
      </w:r>
      <w:r w:rsidRPr="00BD592B">
        <w:rPr>
          <w:color w:val="auto"/>
          <w:sz w:val="24"/>
          <w:szCs w:val="24"/>
        </w:rPr>
        <w:t xml:space="preserve">Шумерлинского района от </w:t>
      </w:r>
      <w:r w:rsidR="00D0494A">
        <w:rPr>
          <w:color w:val="auto"/>
          <w:sz w:val="24"/>
          <w:szCs w:val="24"/>
        </w:rPr>
        <w:t>30</w:t>
      </w:r>
      <w:r w:rsidR="0002045F">
        <w:rPr>
          <w:color w:val="auto"/>
          <w:sz w:val="24"/>
          <w:szCs w:val="24"/>
        </w:rPr>
        <w:t>.11</w:t>
      </w:r>
      <w:r w:rsidRPr="00BD592B">
        <w:rPr>
          <w:color w:val="auto"/>
          <w:sz w:val="24"/>
          <w:szCs w:val="24"/>
        </w:rPr>
        <w:t xml:space="preserve">.2017 года № </w:t>
      </w:r>
      <w:r w:rsidR="00D0494A">
        <w:rPr>
          <w:color w:val="auto"/>
          <w:sz w:val="24"/>
          <w:szCs w:val="24"/>
        </w:rPr>
        <w:t>27/1</w:t>
      </w:r>
      <w:r w:rsidRPr="00BD592B">
        <w:rPr>
          <w:color w:val="auto"/>
          <w:sz w:val="24"/>
          <w:szCs w:val="24"/>
        </w:rPr>
        <w:t xml:space="preserve"> следующие изменения:</w:t>
      </w:r>
    </w:p>
    <w:p w:rsidR="00ED2300" w:rsidRPr="00BD592B" w:rsidRDefault="00ED2300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BD592B">
        <w:rPr>
          <w:color w:val="auto"/>
        </w:rPr>
        <w:t xml:space="preserve">1) </w:t>
      </w:r>
      <w:hyperlink r:id="rId7" w:history="1">
        <w:r w:rsidRPr="00BD592B">
          <w:rPr>
            <w:color w:val="auto"/>
          </w:rPr>
          <w:t>пункт 1 статьи 1</w:t>
        </w:r>
      </w:hyperlink>
      <w:r w:rsidRPr="00BD592B">
        <w:rPr>
          <w:color w:val="auto"/>
        </w:rPr>
        <w:t>4 изложить в следующей редакции: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>"1. Изменением срока уплаты налога признается перенос установленного срока уплаты налога, в том числе не</w:t>
      </w:r>
      <w:r w:rsidR="00AC296D">
        <w:rPr>
          <w:color w:val="auto"/>
        </w:rPr>
        <w:t xml:space="preserve"> </w:t>
      </w:r>
      <w:r w:rsidRPr="00BD592B">
        <w:rPr>
          <w:color w:val="auto"/>
        </w:rPr>
        <w:t>наступившего, на более поздний срок.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 xml:space="preserve">При этом изменением срока уплаты налога, подлежащего уплате по результатам проведения налоговым органом налоговой проверки, признается перенос срока уплаты налога на более поздний срок </w:t>
      </w:r>
      <w:proofErr w:type="gramStart"/>
      <w:r w:rsidRPr="00BD592B">
        <w:rPr>
          <w:color w:val="auto"/>
        </w:rPr>
        <w:t>с даты уплаты</w:t>
      </w:r>
      <w:proofErr w:type="gramEnd"/>
      <w:r w:rsidRPr="00BD592B">
        <w:rPr>
          <w:color w:val="auto"/>
        </w:rPr>
        <w:t xml:space="preserve">, указанной в требовании об уплате налога,  пени, штрафа, процентов, направленном в соответствии со </w:t>
      </w:r>
      <w:hyperlink r:id="rId8" w:history="1">
        <w:r w:rsidRPr="00BD592B">
          <w:rPr>
            <w:color w:val="auto"/>
          </w:rPr>
          <w:t>статьей 69</w:t>
        </w:r>
      </w:hyperlink>
      <w:r w:rsidRPr="00BD592B">
        <w:rPr>
          <w:color w:val="auto"/>
        </w:rPr>
        <w:t xml:space="preserve"> Налогового кодекса Российской Федерации.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>Изменение срока уплаты налога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>Изменение срока уплаты налога по основанию, указанному в подпункте 7 пункта 2 статьи 15 настоящего Положения, осуществляется только в форме рассрочки</w:t>
      </w:r>
      <w:proofErr w:type="gramStart"/>
      <w:r w:rsidRPr="00BD592B">
        <w:rPr>
          <w:color w:val="auto"/>
        </w:rPr>
        <w:t>.";</w:t>
      </w:r>
      <w:proofErr w:type="gramEnd"/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 xml:space="preserve">2) в </w:t>
      </w:r>
      <w:hyperlink r:id="rId9" w:history="1">
        <w:r w:rsidRPr="00BD592B">
          <w:rPr>
            <w:color w:val="auto"/>
          </w:rPr>
          <w:t>статье 1</w:t>
        </w:r>
      </w:hyperlink>
      <w:r w:rsidRPr="00BD592B">
        <w:rPr>
          <w:color w:val="auto"/>
        </w:rPr>
        <w:t>5: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 xml:space="preserve">а) </w:t>
      </w:r>
      <w:hyperlink r:id="rId10" w:history="1">
        <w:r w:rsidRPr="00BD592B">
          <w:rPr>
            <w:color w:val="auto"/>
          </w:rPr>
          <w:t>пункт 2</w:t>
        </w:r>
      </w:hyperlink>
      <w:r w:rsidRPr="00BD592B">
        <w:rPr>
          <w:color w:val="auto"/>
        </w:rPr>
        <w:t xml:space="preserve"> дополнить подпунктом 7 следующего содержания: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proofErr w:type="gramStart"/>
      <w:r w:rsidRPr="00BD592B">
        <w:rPr>
          <w:color w:val="auto"/>
        </w:rPr>
        <w:t xml:space="preserve">"7)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</w:t>
      </w:r>
      <w:r w:rsidRPr="00BD592B">
        <w:rPr>
          <w:color w:val="auto"/>
        </w:rPr>
        <w:lastRenderedPageBreak/>
        <w:t xml:space="preserve">проверки, до истечения срока исполнения направленного в соответствии со </w:t>
      </w:r>
      <w:hyperlink r:id="rId11" w:history="1">
        <w:r w:rsidRPr="00BD592B">
          <w:rPr>
            <w:color w:val="auto"/>
          </w:rPr>
          <w:t>статьей 69</w:t>
        </w:r>
      </w:hyperlink>
      <w:r w:rsidRPr="00BD592B">
        <w:rPr>
          <w:color w:val="auto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12" w:history="1">
        <w:r w:rsidRPr="00BD592B">
          <w:rPr>
            <w:color w:val="auto"/>
          </w:rPr>
          <w:t>пунктом 5.1 статьи 64</w:t>
        </w:r>
      </w:hyperlink>
      <w:r w:rsidRPr="00BD592B">
        <w:rPr>
          <w:color w:val="auto"/>
        </w:rPr>
        <w:t xml:space="preserve"> Налогового кодекса Российской Федерации.";</w:t>
      </w:r>
      <w:proofErr w:type="gramEnd"/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>б) в пункте 3 после слов "по уплате налога" дополнить словами ", а при наличии основания, указанного в подпункте 7 пункта 2 настоящей статьи, рассрочка по уплате налога";</w:t>
      </w:r>
    </w:p>
    <w:p w:rsidR="00ED2300" w:rsidRPr="00BD592B" w:rsidRDefault="00ED2300" w:rsidP="00ED230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BD592B">
        <w:rPr>
          <w:color w:val="auto"/>
        </w:rPr>
        <w:t xml:space="preserve">в) в </w:t>
      </w:r>
      <w:hyperlink r:id="rId13" w:history="1">
        <w:r w:rsidRPr="00BD592B">
          <w:rPr>
            <w:color w:val="auto"/>
          </w:rPr>
          <w:t xml:space="preserve">абзаце первом пункта </w:t>
        </w:r>
      </w:hyperlink>
      <w:r w:rsidRPr="00BD592B">
        <w:rPr>
          <w:color w:val="auto"/>
        </w:rPr>
        <w:t>5 после слов "настоящей статьи</w:t>
      </w:r>
      <w:proofErr w:type="gramStart"/>
      <w:r w:rsidRPr="00BD592B">
        <w:rPr>
          <w:color w:val="auto"/>
        </w:rPr>
        <w:t>,"</w:t>
      </w:r>
      <w:proofErr w:type="gramEnd"/>
      <w:r w:rsidRPr="00BD592B">
        <w:rPr>
          <w:color w:val="auto"/>
        </w:rPr>
        <w:t xml:space="preserve"> дополнить словами "а также если рассрочка по уплате налога предоставлена по основанию, указанному в подпункте 7 пункта 2 настоящей статьи,";</w:t>
      </w:r>
    </w:p>
    <w:p w:rsidR="00ED2300" w:rsidRDefault="00ED2300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D2300" w:rsidRDefault="00ED2300" w:rsidP="00ED2300">
      <w:pPr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02045F" w:rsidRDefault="00ED2300" w:rsidP="00ED2300">
      <w:pPr>
        <w:ind w:firstLine="567"/>
        <w:jc w:val="both"/>
      </w:pPr>
      <w:r>
        <w:t xml:space="preserve">Глава </w:t>
      </w:r>
      <w:proofErr w:type="spellStart"/>
      <w:r w:rsidR="00AC296D">
        <w:t>Магаринского</w:t>
      </w:r>
      <w:proofErr w:type="spellEnd"/>
      <w:r w:rsidR="0002045F">
        <w:t xml:space="preserve"> сельского поселения </w:t>
      </w:r>
    </w:p>
    <w:p w:rsidR="00ED2300" w:rsidRDefault="00ED2300" w:rsidP="00ED2300">
      <w:pPr>
        <w:ind w:firstLine="567"/>
        <w:jc w:val="both"/>
      </w:pPr>
      <w:r>
        <w:t xml:space="preserve">Шумерлинского района                                                                          </w:t>
      </w:r>
      <w:r w:rsidR="008D54B6">
        <w:t>Л.Д. Егорова</w:t>
      </w:r>
      <w:r>
        <w:t xml:space="preserve">                  </w:t>
      </w:r>
    </w:p>
    <w:p w:rsidR="005A1685" w:rsidRDefault="005A1685"/>
    <w:sectPr w:rsidR="005A1685" w:rsidSect="006A2867">
      <w:headerReference w:type="default" r:id="rId14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57" w:rsidRDefault="00AF4157" w:rsidP="006A2867">
      <w:r>
        <w:separator/>
      </w:r>
    </w:p>
  </w:endnote>
  <w:endnote w:type="continuationSeparator" w:id="0">
    <w:p w:rsidR="00AF4157" w:rsidRDefault="00AF4157" w:rsidP="006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57" w:rsidRDefault="00AF4157" w:rsidP="006A2867">
      <w:r>
        <w:separator/>
      </w:r>
    </w:p>
  </w:footnote>
  <w:footnote w:type="continuationSeparator" w:id="0">
    <w:p w:rsidR="00AF4157" w:rsidRDefault="00AF4157" w:rsidP="006A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0" w:rsidRDefault="00AF4157">
    <w:pPr>
      <w:pStyle w:val="a5"/>
      <w:framePr w:wrap="auto" w:vAnchor="text" w:hAnchor="page" w:x="6146" w:y="1"/>
    </w:pPr>
  </w:p>
  <w:p w:rsidR="00974D20" w:rsidRDefault="00AF4157" w:rsidP="00AC296D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00"/>
    <w:rsid w:val="0002045F"/>
    <w:rsid w:val="00467F58"/>
    <w:rsid w:val="005A1685"/>
    <w:rsid w:val="006A2867"/>
    <w:rsid w:val="008D54B6"/>
    <w:rsid w:val="009163BF"/>
    <w:rsid w:val="00A21D11"/>
    <w:rsid w:val="00AC296D"/>
    <w:rsid w:val="00AF4157"/>
    <w:rsid w:val="00D0494A"/>
    <w:rsid w:val="00DA5867"/>
    <w:rsid w:val="00DC1680"/>
    <w:rsid w:val="00E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  <w:style w:type="character" w:customStyle="1" w:styleId="a8">
    <w:name w:val="Цветовое выделение"/>
    <w:rsid w:val="00AC296D"/>
    <w:rPr>
      <w:b/>
      <w:bCs/>
      <w:color w:val="000080"/>
    </w:rPr>
  </w:style>
  <w:style w:type="paragraph" w:styleId="a9">
    <w:name w:val="footer"/>
    <w:basedOn w:val="a"/>
    <w:link w:val="aa"/>
    <w:uiPriority w:val="99"/>
    <w:semiHidden/>
    <w:unhideWhenUsed/>
    <w:rsid w:val="00AC2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96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C62567297749FA164BC9B0F2FA67666D7DD0FC749C228BBA3570893D606FEA4C3BB8B8776DA9L" TargetMode="External"/><Relationship Id="rId13" Type="http://schemas.openxmlformats.org/officeDocument/2006/relationships/hyperlink" Target="consultantplus://offline/ref=C3671D9BA65976679AB13A05BDFD16B7E3A070DE101AA00CF6E16AE6EEF33ED8937515BB1A7DE3354F8A1APDK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DC62567297749FA1655C4A69EA4636C6E25D4F37D9371D4E56E2DDE346A38AD0362F8F57FD14E9E68AEL" TargetMode="External"/><Relationship Id="rId12" Type="http://schemas.openxmlformats.org/officeDocument/2006/relationships/hyperlink" Target="consultantplus://offline/ref=C3671D9BA65976679AB12408AB9148B3E9A328DA1F13AF5FA9BE31BBB9FA348FD43A4CF95F75PEKB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671D9BA65976679AB12408AB9148B3E9A328DA1F13AF5FA9BE31BBB9FA348FD43A4CFB5775PEKB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671D9BA65976679AB13A05BDFD16B7E3A070DE101AA00CF6E16AE6EEF33ED8937515BB1A7DE132P4K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671D9BA65976679AB13A05BDFD16B7E3A070DE101AA00CF6E16AE6EEF33ED8937515BB1A7DE3354F8A1BPDK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Nmag</cp:lastModifiedBy>
  <cp:revision>5</cp:revision>
  <cp:lastPrinted>2018-03-06T08:29:00Z</cp:lastPrinted>
  <dcterms:created xsi:type="dcterms:W3CDTF">2018-02-28T11:34:00Z</dcterms:created>
  <dcterms:modified xsi:type="dcterms:W3CDTF">2018-03-29T14:18:00Z</dcterms:modified>
</cp:coreProperties>
</file>