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 июля 2007 года N 209-ФЗ</w:t>
      </w:r>
      <w:r>
        <w:rPr>
          <w:rFonts w:ascii="Calibri" w:hAnsi="Calibri" w:cs="Calibri"/>
        </w:rPr>
        <w:br/>
      </w: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3D55" w:rsidRDefault="00051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О развитии малого и среднего предпринимательства</w:t>
      </w:r>
    </w:p>
    <w:p w:rsidR="000E3D55" w:rsidRDefault="00051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</w:t>
      </w:r>
      <w:bookmarkEnd w:id="0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18.10.2007 </w:t>
      </w:r>
      <w:hyperlink r:id="rId5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6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23.07.2008 </w:t>
      </w:r>
      <w:hyperlink r:id="rId7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02.08.2009 </w:t>
      </w:r>
      <w:hyperlink r:id="rId8" w:history="1">
        <w:r>
          <w:rPr>
            <w:rFonts w:ascii="Calibri" w:hAnsi="Calibri" w:cs="Calibri"/>
            <w:color w:val="0000FF"/>
          </w:rPr>
          <w:t>N 217-ФЗ</w:t>
        </w:r>
      </w:hyperlink>
      <w:r>
        <w:rPr>
          <w:rFonts w:ascii="Calibri" w:hAnsi="Calibri" w:cs="Calibri"/>
        </w:rPr>
        <w:t xml:space="preserve">, от 27.12.2009 </w:t>
      </w:r>
      <w:hyperlink r:id="rId9" w:history="1">
        <w:r>
          <w:rPr>
            <w:rFonts w:ascii="Calibri" w:hAnsi="Calibri" w:cs="Calibri"/>
            <w:color w:val="0000FF"/>
          </w:rPr>
          <w:t>N 365-ФЗ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10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01.07.2011 </w:t>
      </w:r>
      <w:hyperlink r:id="rId11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12" w:history="1">
        <w:r>
          <w:rPr>
            <w:rFonts w:ascii="Calibri" w:hAnsi="Calibri" w:cs="Calibri"/>
            <w:color w:val="0000FF"/>
          </w:rPr>
          <w:t>N 401-ФЗ</w:t>
        </w:r>
      </w:hyperlink>
      <w:r>
        <w:rPr>
          <w:rFonts w:ascii="Calibri" w:hAnsi="Calibri" w:cs="Calibri"/>
        </w:rPr>
        <w:t xml:space="preserve">, от 02.07.2013 </w:t>
      </w:r>
      <w:hyperlink r:id="rId13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14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23.07.2013 </w:t>
      </w:r>
      <w:hyperlink r:id="rId15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28.12.2013 </w:t>
      </w:r>
      <w:hyperlink r:id="rId16" w:history="1">
        <w:r>
          <w:rPr>
            <w:rFonts w:ascii="Calibri" w:hAnsi="Calibri" w:cs="Calibri"/>
            <w:color w:val="0000FF"/>
          </w:rPr>
          <w:t>N 396-ФЗ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1. Предмет регулирования настоящего Федерального закона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17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Статья 3. Основные понятия, используемые в настоящем Федеральном законе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>
        <w:rPr>
          <w:rFonts w:ascii="Calibri" w:hAnsi="Calibri" w:cs="Calibri"/>
        </w:rPr>
        <w:t>микропредприятиям</w:t>
      </w:r>
      <w:proofErr w:type="spellEnd"/>
      <w:r>
        <w:rPr>
          <w:rFonts w:ascii="Calibri" w:hAnsi="Calibri" w:cs="Calibri"/>
        </w:rPr>
        <w:t>, и средним предприятиям;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финансирования, результативности деятельности федеральных органов исполнительной</w:t>
      </w:r>
      <w:proofErr w:type="gramEnd"/>
      <w:r>
        <w:rPr>
          <w:rFonts w:ascii="Calibri" w:hAnsi="Calibri" w:cs="Calibri"/>
        </w:rPr>
        <w:t xml:space="preserve"> власти, ответственных за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региональные программы развития субъектов малого и среднего предпринимательства - нормативные правовые акты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</w:t>
      </w:r>
      <w:proofErr w:type="gramEnd"/>
      <w:r>
        <w:rPr>
          <w:rFonts w:ascii="Calibri" w:hAnsi="Calibri" w:cs="Calibri"/>
        </w:rPr>
        <w:t xml:space="preserve"> деятельности органов государственной власти субъектов Российской Федерации, ответственных за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</w:t>
      </w:r>
      <w:proofErr w:type="gramEnd"/>
      <w:r>
        <w:rPr>
          <w:rFonts w:ascii="Calibri" w:hAnsi="Calibri" w:cs="Calibri"/>
        </w:rPr>
        <w:t xml:space="preserve">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</w:t>
      </w:r>
      <w:proofErr w:type="gramEnd"/>
      <w:r>
        <w:rPr>
          <w:rFonts w:ascii="Calibri" w:hAnsi="Calibri" w:cs="Calibri"/>
        </w:rPr>
        <w:t xml:space="preserve">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Статья 4. Категории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8" w:history="1">
        <w:r>
          <w:rPr>
            <w:rFonts w:ascii="Calibri" w:hAnsi="Calibri" w:cs="Calibri"/>
            <w:color w:val="0000FF"/>
          </w:rPr>
          <w:t>коммерческие организации</w:t>
        </w:r>
      </w:hyperlink>
      <w:r>
        <w:rPr>
          <w:rFonts w:ascii="Calibri" w:hAnsi="Calibri" w:cs="Calibri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не являющимся субъектами малого и среднего предпринимательства, не должна превышать двадцать пять процентов.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</w:t>
      </w:r>
      <w:r>
        <w:rPr>
          <w:rFonts w:ascii="Calibri" w:hAnsi="Calibri" w:cs="Calibri"/>
        </w:rPr>
        <w:lastRenderedPageBreak/>
        <w:t>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августа 1996 года N 127-ФЗ "О науке и государственной научно-технической политике".</w:t>
      </w:r>
      <w:proofErr w:type="gramEnd"/>
      <w:r>
        <w:rPr>
          <w:rFonts w:ascii="Calibri" w:hAnsi="Calibri" w:cs="Calibri"/>
        </w:rPr>
        <w:t xml:space="preserve"> Юридические лица включаются в указанный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</w:t>
      </w:r>
      <w:proofErr w:type="gramEnd"/>
      <w:r>
        <w:rPr>
          <w:rFonts w:ascii="Calibri" w:hAnsi="Calibri" w:cs="Calibri"/>
        </w:rPr>
        <w:t xml:space="preserve">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7-ФЗ "О некоммерческих организациях";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1"/>
      <w:bookmarkEnd w:id="5"/>
      <w:r>
        <w:rPr>
          <w:rFonts w:ascii="Calibri" w:hAnsi="Calibri" w:cs="Calibri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 ста одного до двухсот пятидесяти человек включительно для средних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>
        <w:rPr>
          <w:rFonts w:ascii="Calibri" w:hAnsi="Calibri" w:cs="Calibri"/>
        </w:rPr>
        <w:t>микропредприятия</w:t>
      </w:r>
      <w:proofErr w:type="spellEnd"/>
      <w:r>
        <w:rPr>
          <w:rFonts w:ascii="Calibri" w:hAnsi="Calibri" w:cs="Calibri"/>
        </w:rPr>
        <w:t xml:space="preserve"> - до пятнадцати человек;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22" w:history="1">
        <w:r>
          <w:rPr>
            <w:rFonts w:ascii="Calibri" w:hAnsi="Calibri" w:cs="Calibri"/>
            <w:color w:val="0000FF"/>
          </w:rPr>
          <w:t>предельные значения</w:t>
        </w:r>
      </w:hyperlink>
      <w:r>
        <w:rPr>
          <w:rFonts w:ascii="Calibri" w:hAnsi="Calibri" w:cs="Calibri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5"/>
      <w:bookmarkEnd w:id="7"/>
      <w:r>
        <w:rPr>
          <w:rFonts w:ascii="Calibri" w:hAnsi="Calibri" w:cs="Calibri"/>
        </w:rPr>
        <w:t xml:space="preserve">2. Предусмотренные </w:t>
      </w:r>
      <w:hyperlink w:anchor="Par54" w:history="1">
        <w:r>
          <w:rPr>
            <w:rFonts w:ascii="Calibri" w:hAnsi="Calibri" w:cs="Calibri"/>
            <w:color w:val="0000FF"/>
          </w:rPr>
          <w:t>пунктом 3 части 1</w:t>
        </w:r>
      </w:hyperlink>
      <w:r>
        <w:rPr>
          <w:rFonts w:ascii="Calibri" w:hAnsi="Calibri" w:cs="Calibri"/>
        </w:rPr>
        <w:t xml:space="preserve">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Par51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статьи, в течение двух календарных лет, следующих один за другим.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>
        <w:rPr>
          <w:rFonts w:ascii="Calibri" w:hAnsi="Calibri" w:cs="Calibri"/>
        </w:rPr>
        <w:t xml:space="preserve">, не превышают предельные значения, установленные в </w:t>
      </w:r>
      <w:hyperlink w:anchor="Par51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Средняя численность работников </w:t>
      </w:r>
      <w:proofErr w:type="spellStart"/>
      <w:r>
        <w:rPr>
          <w:rFonts w:ascii="Calibri" w:hAnsi="Calibri" w:cs="Calibri"/>
        </w:rPr>
        <w:t>микропредприятия</w:t>
      </w:r>
      <w:proofErr w:type="spellEnd"/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малого предприятия</w:t>
        </w:r>
      </w:hyperlink>
      <w:r>
        <w:rPr>
          <w:rFonts w:ascii="Calibri" w:hAnsi="Calibri" w:cs="Calibri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</w:t>
      </w:r>
      <w:r>
        <w:rPr>
          <w:rFonts w:ascii="Calibri" w:hAnsi="Calibri" w:cs="Calibri"/>
        </w:rPr>
        <w:lastRenderedPageBreak/>
        <w:t xml:space="preserve">реально отработанного времени, работников представительств, филиалов и других обособленных </w:t>
      </w:r>
      <w:proofErr w:type="gramStart"/>
      <w:r>
        <w:rPr>
          <w:rFonts w:ascii="Calibri" w:hAnsi="Calibri" w:cs="Calibri"/>
        </w:rPr>
        <w:t>подразделений</w:t>
      </w:r>
      <w:proofErr w:type="gramEnd"/>
      <w:r>
        <w:rPr>
          <w:rFonts w:ascii="Calibri" w:hAnsi="Calibri" w:cs="Calibri"/>
        </w:rPr>
        <w:t xml:space="preserve"> указанных </w:t>
      </w:r>
      <w:proofErr w:type="spellStart"/>
      <w:r>
        <w:rPr>
          <w:rFonts w:ascii="Calibri" w:hAnsi="Calibri" w:cs="Calibri"/>
        </w:rPr>
        <w:t>микропредприятия</w:t>
      </w:r>
      <w:proofErr w:type="spellEnd"/>
      <w:r>
        <w:rPr>
          <w:rFonts w:ascii="Calibri" w:hAnsi="Calibri" w:cs="Calibri"/>
        </w:rPr>
        <w:t>, малого предприятия или среднего предприятия.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Выручка от реализации товаров (работ, услуг) за календарный год определяется в порядке, установленном Налоговым </w:t>
      </w:r>
      <w:hyperlink r:id="rId2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63"/>
      <w:bookmarkEnd w:id="8"/>
      <w:r>
        <w:rPr>
          <w:rFonts w:ascii="Calibri" w:hAnsi="Calibri" w:cs="Calibri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6"/>
      <w:bookmarkEnd w:id="9"/>
      <w:r>
        <w:rPr>
          <w:rFonts w:ascii="Calibri" w:hAnsi="Calibri" w:cs="Calibri"/>
        </w:rP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</w:t>
      </w:r>
      <w:proofErr w:type="spellStart"/>
      <w:r>
        <w:rPr>
          <w:rFonts w:ascii="Calibri" w:hAnsi="Calibri" w:cs="Calibri"/>
        </w:rPr>
        <w:t>микропредприятий</w:t>
      </w:r>
      <w:proofErr w:type="spellEnd"/>
      <w:r>
        <w:rPr>
          <w:rFonts w:ascii="Calibri" w:hAnsi="Calibri" w:cs="Calibri"/>
        </w:rPr>
        <w:t xml:space="preserve">) и средних предприятий. Выборочные статистические наблюдения проводятся путем ежегодных обследований деятельности </w:t>
      </w:r>
      <w:proofErr w:type="spellStart"/>
      <w:r>
        <w:rPr>
          <w:rFonts w:ascii="Calibri" w:hAnsi="Calibri" w:cs="Calibri"/>
        </w:rPr>
        <w:t>микропредприятий</w:t>
      </w:r>
      <w:proofErr w:type="spellEnd"/>
      <w:r>
        <w:rPr>
          <w:rFonts w:ascii="Calibri" w:hAnsi="Calibri" w:cs="Calibri"/>
        </w:rPr>
        <w:t xml:space="preserve">. </w:t>
      </w:r>
      <w:hyperlink r:id="rId2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определяется Правительством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hyperlink r:id="rId26" w:history="1">
        <w:r>
          <w:rPr>
            <w:rFonts w:ascii="Calibri" w:hAnsi="Calibri" w:cs="Calibri"/>
            <w:color w:val="0000FF"/>
          </w:rPr>
          <w:t>обязаны</w:t>
        </w:r>
      </w:hyperlink>
      <w:r>
        <w:rPr>
          <w:rFonts w:ascii="Calibri" w:hAnsi="Calibri" w:cs="Calibri"/>
        </w:rPr>
        <w:t xml:space="preserve"> представлять бесплатно в </w:t>
      </w:r>
      <w:hyperlink r:id="rId27" w:history="1">
        <w:r>
          <w:rPr>
            <w:rFonts w:ascii="Calibri" w:hAnsi="Calibri" w:cs="Calibri"/>
            <w:color w:val="0000FF"/>
          </w:rPr>
          <w:t>федеральные органы</w:t>
        </w:r>
      </w:hyperlink>
      <w:r>
        <w:rPr>
          <w:rFonts w:ascii="Calibri" w:hAnsi="Calibri" w:cs="Calibri"/>
        </w:rPr>
        <w:t xml:space="preserve">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</w:t>
      </w:r>
      <w:proofErr w:type="gramEnd"/>
      <w:r>
        <w:rPr>
          <w:rFonts w:ascii="Calibri" w:hAnsi="Calibri" w:cs="Calibri"/>
        </w:rPr>
        <w:t xml:space="preserve">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70"/>
      <w:bookmarkEnd w:id="10"/>
      <w:r>
        <w:rPr>
          <w:rFonts w:ascii="Calibri" w:hAnsi="Calibri" w:cs="Calibri"/>
        </w:rP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благоприятных условий для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конкурентоспособности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</w:t>
      </w:r>
      <w:r>
        <w:rPr>
          <w:rFonts w:ascii="Calibri" w:hAnsi="Calibri" w:cs="Calibri"/>
        </w:rPr>
        <w:lastRenderedPageBreak/>
        <w:t>Российской Федерации и рынки иностранных государств;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увеличение количества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обеспечение занятости населения и развитие </w:t>
      </w:r>
      <w:proofErr w:type="spellStart"/>
      <w:r>
        <w:rPr>
          <w:rFonts w:ascii="Calibri" w:hAnsi="Calibri" w:cs="Calibri"/>
        </w:rPr>
        <w:t>самозанятости</w:t>
      </w:r>
      <w:proofErr w:type="spellEnd"/>
      <w:r>
        <w:rPr>
          <w:rFonts w:ascii="Calibri" w:hAnsi="Calibri" w:cs="Calibri"/>
        </w:rPr>
        <w:t>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88"/>
      <w:bookmarkEnd w:id="11"/>
      <w:r>
        <w:rPr>
          <w:rFonts w:ascii="Calibri" w:hAnsi="Calibri" w:cs="Calibri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9" w:history="1">
        <w:r>
          <w:rPr>
            <w:rFonts w:ascii="Calibri" w:hAnsi="Calibri" w:cs="Calibri"/>
            <w:color w:val="0000FF"/>
          </w:rPr>
          <w:t>специальные налоговые режимы</w:t>
        </w:r>
      </w:hyperlink>
      <w:r>
        <w:rPr>
          <w:rFonts w:ascii="Calibri" w:hAnsi="Calibri" w:cs="Calibri"/>
        </w:rP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упрощенные способы ведения бухгалтерского учета, включая упрощенную бухгалтерскую (финансовую) отчетность, и упрощенный порядок ведения кассовых операций для малых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упрощенный порядок составления субъектами малого и среднего предпринимательства статистической отчетности;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31" w:history="1">
        <w:r>
          <w:rPr>
            <w:rFonts w:ascii="Calibri" w:hAnsi="Calibri" w:cs="Calibri"/>
            <w:color w:val="0000FF"/>
          </w:rPr>
          <w:t>особенности</w:t>
        </w:r>
      </w:hyperlink>
      <w:r>
        <w:rPr>
          <w:rFonts w:ascii="Calibri" w:hAnsi="Calibri" w:cs="Calibri"/>
        </w:rPr>
        <w:t xml:space="preserve">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меры по обеспечению прав и законных интересов субъектов малого и среднего предпринимательства при осуществлении </w:t>
      </w:r>
      <w:hyperlink r:id="rId33" w:history="1">
        <w:r>
          <w:rPr>
            <w:rFonts w:ascii="Calibri" w:hAnsi="Calibri" w:cs="Calibri"/>
            <w:color w:val="0000FF"/>
          </w:rPr>
          <w:t>государственного контроля (надзора)</w:t>
        </w:r>
      </w:hyperlink>
      <w:r>
        <w:rPr>
          <w:rFonts w:ascii="Calibri" w:hAnsi="Calibri" w:cs="Calibri"/>
        </w:rPr>
        <w:t>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меры по обеспечению финансовой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8) меры по развитию инфраструктуры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направленные на обеспечение реализации целей и принципов настоящего Федерального закона меры.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3"/>
      <w:bookmarkEnd w:id="12"/>
      <w:r>
        <w:rPr>
          <w:rFonts w:ascii="Calibri" w:hAnsi="Calibri" w:cs="Calibri"/>
        </w:rPr>
        <w:t>Статья 8. Реестры субъектов малого и среднего предпринимательства - получателей поддержки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05"/>
      <w:bookmarkEnd w:id="13"/>
      <w:r>
        <w:rPr>
          <w:rFonts w:ascii="Calibri" w:hAnsi="Calibri" w:cs="Calibri"/>
        </w:rPr>
        <w:t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06"/>
      <w:bookmarkEnd w:id="14"/>
      <w:r>
        <w:rPr>
          <w:rFonts w:ascii="Calibri" w:hAnsi="Calibri" w:cs="Calibri"/>
        </w:rPr>
        <w:t xml:space="preserve">2. В указанных в </w:t>
      </w:r>
      <w:hyperlink w:anchor="Par10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органа, предоставившего поддержку;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вид, форма и размер предоставленной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срок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идентификационный номер налогоплательщика;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дата принятия решения о предоставлении или прекращении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Сведения, предусмотренные </w:t>
      </w:r>
      <w:hyperlink w:anchor="Par106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исключаются из реестров субъектов малого и среднего предпринимательства - получателей поддержки по истечении трех лет </w:t>
      </w:r>
      <w:proofErr w:type="gramStart"/>
      <w:r>
        <w:rPr>
          <w:rFonts w:ascii="Calibri" w:hAnsi="Calibri" w:cs="Calibri"/>
        </w:rPr>
        <w:t>с даты окончания</w:t>
      </w:r>
      <w:proofErr w:type="gramEnd"/>
      <w:r>
        <w:rPr>
          <w:rFonts w:ascii="Calibri" w:hAnsi="Calibri" w:cs="Calibri"/>
        </w:rPr>
        <w:t xml:space="preserve"> срока оказания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21"/>
      <w:bookmarkEnd w:id="15"/>
      <w:r>
        <w:rPr>
          <w:rFonts w:ascii="Calibri" w:hAnsi="Calibri" w:cs="Calibri"/>
        </w:rP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реализация федеральных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пропаганда и популяризация предпринимательской деятельности за счет средств федерального бюджета;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поддержка региональных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3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</w:t>
      </w:r>
      <w:proofErr w:type="gramEnd"/>
      <w:r>
        <w:rPr>
          <w:rFonts w:ascii="Calibri" w:hAnsi="Calibri" w:cs="Calibri"/>
        </w:rPr>
        <w:t xml:space="preserve"> среднего предпринимательства в Российской Федерации, и опубликование в средствах массовой информации этого доклада;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установление </w:t>
      </w:r>
      <w:hyperlink r:id="rId38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44"/>
      <w:bookmarkEnd w:id="16"/>
      <w:r>
        <w:rPr>
          <w:rFonts w:ascii="Calibri" w:hAnsi="Calibri" w:cs="Calibri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осуществлении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18.10.2007 </w:t>
      </w:r>
      <w:hyperlink r:id="rId42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02.07.2013 </w:t>
      </w:r>
      <w:hyperlink r:id="rId43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развитию межрегионального сотрудничества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поддержка муниципальных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4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отдельные полномочия по развитию субъектов малого и среднего предпринимательства органам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63"/>
      <w:bookmarkEnd w:id="17"/>
      <w:r>
        <w:rPr>
          <w:rFonts w:ascii="Calibri" w:hAnsi="Calibri" w:cs="Calibri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формирование инфраструктуры поддержки субъектов малого и среднего предпринимательства на территориях муниципальных образований и обеспечение ее </w:t>
      </w:r>
      <w:r>
        <w:rPr>
          <w:rFonts w:ascii="Calibri" w:hAnsi="Calibri" w:cs="Calibri"/>
        </w:rPr>
        <w:lastRenderedPageBreak/>
        <w:t>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72"/>
      <w:bookmarkEnd w:id="18"/>
      <w:r>
        <w:rPr>
          <w:rFonts w:ascii="Calibri" w:hAnsi="Calibri" w:cs="Calibri"/>
        </w:rP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76"/>
      <w:bookmarkEnd w:id="19"/>
      <w:r>
        <w:rPr>
          <w:rFonts w:ascii="Calibri" w:hAnsi="Calibri" w:cs="Calibri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E3D55" w:rsidRDefault="00051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 w:rsidR="000E3D55">
          <w:rPr>
            <w:rFonts w:ascii="Calibri" w:hAnsi="Calibri" w:cs="Calibri"/>
            <w:color w:val="0000FF"/>
          </w:rPr>
          <w:t>Указом</w:t>
        </w:r>
      </w:hyperlink>
      <w:r w:rsidR="000E3D55">
        <w:rPr>
          <w:rFonts w:ascii="Calibri" w:hAnsi="Calibri" w:cs="Calibri"/>
        </w:rPr>
        <w:t xml:space="preserve"> Президента РФ от 15.05.2008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(координационные) органы по вопросам, затрагивающим интересы малого и среднего предпринимательства.</w:t>
      </w: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</w:t>
      </w:r>
      <w:proofErr w:type="gramEnd"/>
      <w:r>
        <w:rPr>
          <w:rFonts w:ascii="Calibri" w:hAnsi="Calibri" w:cs="Calibri"/>
        </w:rPr>
        <w:t xml:space="preserve">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</w:t>
      </w:r>
      <w:proofErr w:type="gramEnd"/>
      <w:r>
        <w:rPr>
          <w:rFonts w:ascii="Calibri" w:hAnsi="Calibri" w:cs="Calibri"/>
        </w:rPr>
        <w:t xml:space="preserve"> членов указанных координационных или совещательных органов.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</w:t>
      </w:r>
      <w:r>
        <w:rPr>
          <w:rFonts w:ascii="Calibri" w:hAnsi="Calibri" w:cs="Calibri"/>
        </w:rPr>
        <w:lastRenderedPageBreak/>
        <w:t>самоуправления при определении приоритетов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пятая введена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94"/>
      <w:bookmarkEnd w:id="20"/>
      <w:r>
        <w:rPr>
          <w:rFonts w:ascii="Calibri" w:hAnsi="Calibri" w:cs="Calibri"/>
        </w:rPr>
        <w:t>Статья 14. 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Основными принципами поддержки субъектов малого и среднего предпринимательства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оказание поддержки с соблюдением требований, установленных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июля 2006 года N 135-ФЗ "О защите конкуренции";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открытость процедур оказания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02"/>
      <w:bookmarkEnd w:id="2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4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Поддержка не может оказываться в отношении субъектов малого и среднего предпринимательства: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являющихся участниками соглашений о разделе продукции;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осуществляющих</w:t>
      </w:r>
      <w:proofErr w:type="gramEnd"/>
      <w:r>
        <w:rPr>
          <w:rFonts w:ascii="Calibri" w:hAnsi="Calibri" w:cs="Calibri"/>
        </w:rPr>
        <w:t xml:space="preserve"> предпринимательскую деятельность в сфере игорного бизнеса;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являющихся в порядке, установленном </w:t>
      </w:r>
      <w:hyperlink r:id="rId5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Финансовая поддержка субъектов малого и среднего предпринимательства, предусмотренная </w:t>
      </w:r>
      <w:hyperlink w:anchor="Par233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оказании поддержки должно быть отказано в случае, если: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 выполнены условия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Сроки рассмотрения предусмотренных </w:t>
      </w:r>
      <w:hyperlink w:anchor="Par202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2" w:name="Par217"/>
      <w:bookmarkEnd w:id="22"/>
      <w:r>
        <w:rPr>
          <w:rFonts w:ascii="Calibri" w:hAnsi="Calibri" w:cs="Calibri"/>
        </w:rPr>
        <w:t>Статья 15. Инфраструктура поддержки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</w:t>
      </w:r>
      <w:proofErr w:type="gramEnd"/>
      <w:r>
        <w:rPr>
          <w:rFonts w:ascii="Calibri" w:hAnsi="Calibri" w:cs="Calibri"/>
        </w:rPr>
        <w:t xml:space="preserve">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rPr>
          <w:rFonts w:ascii="Calibri" w:hAnsi="Calibri" w:cs="Calibri"/>
        </w:rPr>
        <w:t>инновационно</w:t>
      </w:r>
      <w:proofErr w:type="spellEnd"/>
      <w:r>
        <w:rPr>
          <w:rFonts w:ascii="Calibri" w:hAnsi="Calibri" w:cs="Calibri"/>
        </w:rPr>
        <w:t>-технологические центры, бизнес-инкубаторы, палаты и центры ремесел, центры поддержки субподряда, маркетинговые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>
        <w:rPr>
          <w:rFonts w:ascii="Calibri" w:hAnsi="Calibri" w:cs="Calibri"/>
        </w:rPr>
        <w:t>прототипирования</w:t>
      </w:r>
      <w:proofErr w:type="spellEnd"/>
      <w:r>
        <w:rPr>
          <w:rFonts w:ascii="Calibri" w:hAnsi="Calibri" w:cs="Calibri"/>
        </w:rPr>
        <w:t xml:space="preserve"> и промышленного дизайна, центры трансфера технологий, центры кластерного развития, </w:t>
      </w:r>
      <w:r>
        <w:rPr>
          <w:rFonts w:ascii="Calibri" w:hAnsi="Calibri" w:cs="Calibri"/>
        </w:rPr>
        <w:lastRenderedPageBreak/>
        <w:t xml:space="preserve">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>
        <w:rPr>
          <w:rFonts w:ascii="Calibri" w:hAnsi="Calibri" w:cs="Calibri"/>
        </w:rPr>
        <w:t>микрофинансовые</w:t>
      </w:r>
      <w:proofErr w:type="spellEnd"/>
      <w:r>
        <w:rPr>
          <w:rFonts w:ascii="Calibri" w:hAnsi="Calibri" w:cs="Calibri"/>
        </w:rPr>
        <w:t xml:space="preserve"> организации и иные организации.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05.07.2010 </w:t>
      </w:r>
      <w:hyperlink r:id="rId52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02.07.2013 </w:t>
      </w:r>
      <w:hyperlink r:id="rId53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к организациям, образующим инфраструктуру поддержки субъектов малого и среднего предпринимательства, устанавливаются в федеральных программах развития субъектов малого и среднего предпринимательства, региональных программах развития субъектов малого и среднего предпринимательства, муниципальных программах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</w:t>
      </w:r>
      <w:proofErr w:type="gramEnd"/>
      <w:r>
        <w:rPr>
          <w:rFonts w:ascii="Calibri" w:hAnsi="Calibri" w:cs="Calibri"/>
        </w:rPr>
        <w:t xml:space="preserve"> организаций, образующих инфраструктуру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3" w:name="Par226"/>
      <w:bookmarkEnd w:id="23"/>
      <w:r>
        <w:rPr>
          <w:rFonts w:ascii="Calibri" w:hAnsi="Calibri" w:cs="Calibri"/>
        </w:rPr>
        <w:t>Статья 16. Формы, условия и порядок поддержки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28"/>
      <w:bookmarkEnd w:id="24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proofErr w:type="gramEnd"/>
      <w:r>
        <w:rPr>
          <w:rFonts w:ascii="Calibri" w:hAnsi="Calibri" w:cs="Calibri"/>
        </w:rPr>
        <w:t xml:space="preserve"> предпринимательства, </w:t>
      </w:r>
      <w:proofErr w:type="gramStart"/>
      <w:r>
        <w:rPr>
          <w:rFonts w:ascii="Calibri" w:hAnsi="Calibri" w:cs="Calibri"/>
        </w:rPr>
        <w:t>осуществляющих</w:t>
      </w:r>
      <w:proofErr w:type="gramEnd"/>
      <w:r>
        <w:rPr>
          <w:rFonts w:ascii="Calibri" w:hAnsi="Calibri" w:cs="Calibri"/>
        </w:rPr>
        <w:t xml:space="preserve"> сельскохозяйственную деятельность.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ar228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365-ФЗ)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5" w:name="Par233"/>
      <w:bookmarkEnd w:id="25"/>
      <w:r>
        <w:rPr>
          <w:rFonts w:ascii="Calibri" w:hAnsi="Calibri" w:cs="Calibri"/>
        </w:rPr>
        <w:t>Статья 17. Финансовая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</w:t>
      </w:r>
      <w:hyperlink r:id="rId55" w:history="1">
        <w:r>
          <w:rPr>
            <w:rFonts w:ascii="Calibri" w:hAnsi="Calibri" w:cs="Calibri"/>
            <w:color w:val="0000FF"/>
          </w:rPr>
          <w:t>субсидий</w:t>
        </w:r>
      </w:hyperlink>
      <w:r>
        <w:rPr>
          <w:rFonts w:ascii="Calibri" w:hAnsi="Calibri" w:cs="Calibri"/>
        </w:rPr>
        <w:t xml:space="preserve">, </w:t>
      </w:r>
      <w:hyperlink r:id="rId56" w:history="1">
        <w:r>
          <w:rPr>
            <w:rFonts w:ascii="Calibri" w:hAnsi="Calibri" w:cs="Calibri"/>
            <w:color w:val="0000FF"/>
          </w:rPr>
          <w:t>бюджетных инвестиций</w:t>
        </w:r>
      </w:hyperlink>
      <w:r>
        <w:rPr>
          <w:rFonts w:ascii="Calibri" w:hAnsi="Calibri" w:cs="Calibri"/>
        </w:rPr>
        <w:t xml:space="preserve">, государственных и муниципальных </w:t>
      </w:r>
      <w:hyperlink r:id="rId57" w:history="1">
        <w:r>
          <w:rPr>
            <w:rFonts w:ascii="Calibri" w:hAnsi="Calibri" w:cs="Calibri"/>
            <w:color w:val="0000FF"/>
          </w:rPr>
          <w:t>гарантий</w:t>
        </w:r>
      </w:hyperlink>
      <w:r>
        <w:rPr>
          <w:rFonts w:ascii="Calibri" w:hAnsi="Calibri" w:cs="Calibri"/>
        </w:rP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>
        <w:rPr>
          <w:rFonts w:ascii="Calibri" w:hAnsi="Calibri" w:cs="Calibri"/>
        </w:rPr>
        <w:t xml:space="preserve">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</w:t>
      </w:r>
      <w:r>
        <w:rPr>
          <w:rFonts w:ascii="Calibri" w:hAnsi="Calibri" w:cs="Calibri"/>
        </w:rPr>
        <w:lastRenderedPageBreak/>
        <w:t xml:space="preserve">предпринимательства - получателей поддержки),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</w:t>
      </w:r>
      <w:hyperlink r:id="rId5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6" w:name="Par239"/>
      <w:bookmarkEnd w:id="26"/>
      <w:r>
        <w:rPr>
          <w:rFonts w:ascii="Calibri" w:hAnsi="Calibri" w:cs="Calibri"/>
        </w:rPr>
        <w:t>Статья 18. Имущественная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41"/>
      <w:bookmarkEnd w:id="27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ar217" w:history="1">
        <w:r>
          <w:rPr>
            <w:rFonts w:ascii="Calibri" w:hAnsi="Calibri" w:cs="Calibri"/>
            <w:color w:val="0000FF"/>
          </w:rPr>
          <w:t>статье 15</w:t>
        </w:r>
      </w:hyperlink>
      <w:r>
        <w:rPr>
          <w:rFonts w:ascii="Calibri" w:hAnsi="Calibri" w:cs="Calibri"/>
        </w:rP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</w:t>
      </w:r>
      <w:proofErr w:type="gramEnd"/>
      <w:r>
        <w:rPr>
          <w:rFonts w:ascii="Calibri" w:hAnsi="Calibri" w:cs="Calibri"/>
        </w:rPr>
        <w:t xml:space="preserve"> Указанное имущество должно использоваться по целевому назначению.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43"/>
      <w:bookmarkEnd w:id="28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1" w:history="1">
        <w:r>
          <w:rPr>
            <w:rFonts w:ascii="Calibri" w:hAnsi="Calibri" w:cs="Calibri"/>
            <w:color w:val="0000FF"/>
          </w:rPr>
          <w:t>частью</w:t>
        </w:r>
        <w:proofErr w:type="gramEnd"/>
        <w:r>
          <w:rPr>
            <w:rFonts w:ascii="Calibri" w:hAnsi="Calibri" w:cs="Calibri"/>
            <w:color w:val="0000FF"/>
          </w:rPr>
          <w:t xml:space="preserve">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</w:t>
      </w:r>
      <w:hyperlink w:anchor="Par24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</w:t>
      </w:r>
      <w:proofErr w:type="gramEnd"/>
      <w:r>
        <w:rPr>
          <w:rFonts w:ascii="Calibri" w:hAnsi="Calibri" w:cs="Calibri"/>
        </w:rPr>
        <w:t xml:space="preserve"> имуществом при его использовании не по целевому назначению и (или) с нарушением запретов, установленных </w:t>
      </w:r>
      <w:hyperlink w:anchor="Par243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46"/>
      <w:bookmarkEnd w:id="29"/>
      <w:r>
        <w:rPr>
          <w:rFonts w:ascii="Calibri" w:hAnsi="Calibri" w:cs="Calibri"/>
        </w:rP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</w:t>
      </w:r>
      <w:hyperlink r:id="rId63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</w:t>
      </w:r>
      <w:proofErr w:type="gramStart"/>
      <w:r>
        <w:rPr>
          <w:rFonts w:ascii="Calibri" w:hAnsi="Calibri" w:cs="Calibri"/>
        </w:rPr>
        <w:t>Государственное и муниципальное имущество, включенное в указанные перечни,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</w:t>
      </w:r>
      <w:proofErr w:type="gramEnd"/>
      <w:r>
        <w:rPr>
          <w:rFonts w:ascii="Calibri" w:hAnsi="Calibri" w:cs="Calibri"/>
        </w:rPr>
        <w:t xml:space="preserve"> в соответствии с </w:t>
      </w:r>
      <w:hyperlink r:id="rId64" w:history="1">
        <w:r>
          <w:rPr>
            <w:rFonts w:ascii="Calibri" w:hAnsi="Calibri" w:cs="Calibri"/>
            <w:color w:val="0000FF"/>
          </w:rPr>
          <w:t xml:space="preserve">частью 2.1 </w:t>
        </w:r>
        <w:r>
          <w:rPr>
            <w:rFonts w:ascii="Calibri" w:hAnsi="Calibri" w:cs="Calibri"/>
            <w:color w:val="0000FF"/>
          </w:rPr>
          <w:lastRenderedPageBreak/>
          <w:t>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22.07.2008 </w:t>
      </w:r>
      <w:hyperlink r:id="rId65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02.07.2013 </w:t>
      </w:r>
      <w:hyperlink r:id="rId66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 xml:space="preserve">, от 23.07.2013 </w:t>
      </w:r>
      <w:hyperlink r:id="rId67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r:id="rId68" w:history="1">
        <w:proofErr w:type="gramStart"/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формирования, ведения, обязательного опубликования указанных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</w:t>
      </w:r>
      <w:proofErr w:type="gramEnd"/>
      <w:r>
        <w:rPr>
          <w:rFonts w:ascii="Calibri" w:hAnsi="Calibri" w:cs="Calibri"/>
        </w:rPr>
        <w:t xml:space="preserve"> предпринимательства приоритетными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6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159-ФЗ, в ред. Федерального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gramStart"/>
      <w:r>
        <w:rPr>
          <w:rFonts w:ascii="Calibri" w:hAnsi="Calibri" w:cs="Calibri"/>
        </w:rPr>
        <w:t xml:space="preserve">Государственное и муниципальное имущество, включенное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1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>
        <w:rPr>
          <w:rFonts w:ascii="Calibri" w:hAnsi="Calibri" w:cs="Calibri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4.2 в ред. Федерального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Срок, на который заключаются договоры в отношении имущества, включенного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>
        <w:rPr>
          <w:rFonts w:ascii="Calibri" w:hAnsi="Calibri" w:cs="Calibri"/>
        </w:rPr>
        <w:t>бизнес-инкубаторами</w:t>
      </w:r>
      <w:proofErr w:type="gramEnd"/>
      <w:r>
        <w:rPr>
          <w:rFonts w:ascii="Calibri" w:hAnsi="Calibri" w:cs="Calibri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4.3 введена Федеральным </w:t>
      </w:r>
      <w:hyperlink r:id="rId7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401-ФЗ)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ar24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0" w:name="Par256"/>
      <w:bookmarkEnd w:id="30"/>
      <w:r>
        <w:rPr>
          <w:rFonts w:ascii="Calibri" w:hAnsi="Calibri" w:cs="Calibri"/>
        </w:rPr>
        <w:t>Статья 19. Информационная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</w:t>
      </w:r>
      <w:r>
        <w:rPr>
          <w:rFonts w:ascii="Calibri" w:hAnsi="Calibri" w:cs="Calibri"/>
        </w:rPr>
        <w:lastRenderedPageBreak/>
        <w:t>телекоммуникационных сетей и обеспечения их функционирования в целях поддержки субъектов малого и</w:t>
      </w:r>
      <w:proofErr w:type="gramEnd"/>
      <w:r>
        <w:rPr>
          <w:rFonts w:ascii="Calibri" w:hAnsi="Calibri" w:cs="Calibri"/>
        </w:rPr>
        <w:t xml:space="preserve">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60"/>
      <w:bookmarkEnd w:id="31"/>
      <w:r>
        <w:rPr>
          <w:rFonts w:ascii="Calibri" w:hAnsi="Calibri" w:cs="Calibri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 финансово-экономическом состоянии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 государственном и муниципальном имуществе, включенном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71"/>
      <w:bookmarkEnd w:id="32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26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</w:t>
      </w:r>
      <w:proofErr w:type="gramEnd"/>
      <w:r>
        <w:rPr>
          <w:rFonts w:ascii="Calibri" w:hAnsi="Calibri" w:cs="Calibri"/>
        </w:rPr>
        <w:t xml:space="preserve"> сети "Интернет".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Требования к информации, размещенной в сети "Интернет"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 и </w:t>
      </w:r>
      <w:hyperlink w:anchor="Par27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Федеральным </w:t>
      </w:r>
      <w:hyperlink r:id="rId7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3" w:name="Par276"/>
      <w:bookmarkEnd w:id="33"/>
      <w:r>
        <w:rPr>
          <w:rFonts w:ascii="Calibri" w:hAnsi="Calibri" w:cs="Calibri"/>
        </w:rPr>
        <w:t>Статья 20. Консультационная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4" w:name="Par282"/>
      <w:bookmarkEnd w:id="34"/>
      <w:r>
        <w:rPr>
          <w:rFonts w:ascii="Calibri" w:hAnsi="Calibri" w:cs="Calibri"/>
        </w:rPr>
        <w:t>Статья 21. Поддержка субъектов малого и среднего предпринимательства в сфере образования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учебно-методической и научно-методической помощи субъектам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5" w:name="Par290"/>
      <w:bookmarkEnd w:id="35"/>
      <w:r>
        <w:rPr>
          <w:rFonts w:ascii="Calibri" w:hAnsi="Calibri" w:cs="Calibri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создания акционерных инвестиционных фондов и закрытых паевых инвестиционных фондов.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6" w:name="Par298"/>
      <w:bookmarkEnd w:id="36"/>
      <w:r>
        <w:rPr>
          <w:rFonts w:ascii="Calibri" w:hAnsi="Calibri" w:cs="Calibri"/>
        </w:rPr>
        <w:t>Статья 23. Поддержка субъектов малого и среднего предпринимательства в области ремесленной деятельности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7" w:name="Par305"/>
      <w:bookmarkEnd w:id="37"/>
      <w:r>
        <w:rPr>
          <w:rFonts w:ascii="Calibri" w:hAnsi="Calibri" w:cs="Calibri"/>
        </w:rPr>
        <w:t xml:space="preserve">Статья 24. Поддержка субъектов малого и среднего предпринимательства, осуществляющих </w:t>
      </w:r>
      <w:r>
        <w:rPr>
          <w:rFonts w:ascii="Calibri" w:hAnsi="Calibri" w:cs="Calibri"/>
        </w:rPr>
        <w:lastRenderedPageBreak/>
        <w:t>внешнеэкономическую деятельность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8" w:name="Par313"/>
      <w:bookmarkEnd w:id="38"/>
      <w:r>
        <w:rPr>
          <w:rFonts w:ascii="Calibri" w:hAnsi="Calibri" w:cs="Calibri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  <w:proofErr w:type="gramEnd"/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9" w:name="Par317"/>
      <w:bookmarkEnd w:id="39"/>
      <w:r>
        <w:rPr>
          <w:rFonts w:ascii="Calibri" w:hAnsi="Calibri" w:cs="Calibri"/>
        </w:rPr>
        <w:t xml:space="preserve">Статья 26.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7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0" w:history="1">
        <w:r>
          <w:rPr>
            <w:rFonts w:ascii="Calibri" w:hAnsi="Calibri" w:cs="Calibri"/>
            <w:color w:val="0000FF"/>
          </w:rPr>
          <w:t>пункт 12 статьи 2</w:t>
        </w:r>
      </w:hyperlink>
      <w:r>
        <w:rPr>
          <w:rFonts w:ascii="Calibri" w:hAnsi="Calibri" w:cs="Calibri"/>
        </w:rP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0" w:name="Par323"/>
      <w:bookmarkEnd w:id="40"/>
      <w:r>
        <w:rPr>
          <w:rFonts w:ascii="Calibri" w:hAnsi="Calibri" w:cs="Calibri"/>
        </w:rPr>
        <w:t>Статья 27. Заключительные положения и вступление в силу настоящего Федерального закона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 1 января 2008 года, за исключением </w:t>
      </w:r>
      <w:hyperlink w:anchor="Par55" w:history="1">
        <w:r>
          <w:rPr>
            <w:rFonts w:ascii="Calibri" w:hAnsi="Calibri" w:cs="Calibri"/>
            <w:color w:val="0000FF"/>
          </w:rPr>
          <w:t>части 2 статьи 4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части 2 статьи 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55" w:history="1">
        <w:r>
          <w:rPr>
            <w:rFonts w:ascii="Calibri" w:hAnsi="Calibri" w:cs="Calibri"/>
            <w:color w:val="0000FF"/>
          </w:rPr>
          <w:t>Часть 2 статьи 4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часть 2 статьи 5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2010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</w:t>
      </w:r>
      <w:proofErr w:type="gramEnd"/>
      <w:r>
        <w:rPr>
          <w:rFonts w:ascii="Calibri" w:hAnsi="Calibri" w:cs="Calibri"/>
        </w:rPr>
        <w:t xml:space="preserve"> в течение </w:t>
      </w:r>
      <w:r>
        <w:rPr>
          <w:rFonts w:ascii="Calibri" w:hAnsi="Calibri" w:cs="Calibri"/>
        </w:rPr>
        <w:lastRenderedPageBreak/>
        <w:t>шести месяцев со дня вступления в силу настоящего Федерального закона.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209-ФЗ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8E1" w:rsidRDefault="003738E1"/>
    <w:sectPr w:rsidR="003738E1" w:rsidSect="0053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55"/>
    <w:rsid w:val="00021FF5"/>
    <w:rsid w:val="000514AB"/>
    <w:rsid w:val="000E3D55"/>
    <w:rsid w:val="003738E1"/>
    <w:rsid w:val="005C3638"/>
    <w:rsid w:val="00A14954"/>
    <w:rsid w:val="00A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870DB6EB3B7FEF6324FF747B9732C7C540CD48AA4663BDE5AB7261D916025FA2ECE9AB056C749Fi670F" TargetMode="External"/><Relationship Id="rId18" Type="http://schemas.openxmlformats.org/officeDocument/2006/relationships/hyperlink" Target="consultantplus://offline/ref=F4870DB6EB3B7FEF6324FF747B9732C7C541C645AA4663BDE5AB7261D916025FA2ECE9AB056C7696i671F" TargetMode="External"/><Relationship Id="rId26" Type="http://schemas.openxmlformats.org/officeDocument/2006/relationships/hyperlink" Target="consultantplus://offline/ref=F4870DB6EB3B7FEF6324FF747B9732C7C542C44EA84363BDE5AB7261D916025FA2ECE9AB056D7598i67AF" TargetMode="External"/><Relationship Id="rId39" Type="http://schemas.openxmlformats.org/officeDocument/2006/relationships/hyperlink" Target="consultantplus://offline/ref=F4870DB6EB3B7FEF6324FF747B9732C7C541C345AC4463BDE5AB7261D916025FA2ECE9AB056C7196i673F" TargetMode="External"/><Relationship Id="rId21" Type="http://schemas.openxmlformats.org/officeDocument/2006/relationships/hyperlink" Target="consultantplus://offline/ref=F4870DB6EB3B7FEF6324FF747B9732C7C540CC4AA84463BDE5AB7261D916025FA2ECE9AB056C749Fi673F" TargetMode="External"/><Relationship Id="rId34" Type="http://schemas.openxmlformats.org/officeDocument/2006/relationships/hyperlink" Target="consultantplus://offline/ref=F4870DB6EB3B7FEF6324FF747B9732C7C342CD48AF4B3EB7EDF27E63DE195D48A5A5E5AA056C74i976F" TargetMode="External"/><Relationship Id="rId42" Type="http://schemas.openxmlformats.org/officeDocument/2006/relationships/hyperlink" Target="consultantplus://offline/ref=F4870DB6EB3B7FEF6324FF747B9732C7C541C345AC4463BDE5AB7261D916025FA2ECE9AB056C7196i677F" TargetMode="External"/><Relationship Id="rId47" Type="http://schemas.openxmlformats.org/officeDocument/2006/relationships/hyperlink" Target="consultantplus://offline/ref=F4870DB6EB3B7FEF6324FF747B9732C7C541C24CA84563BDE5AB7261D916025FA2ECE9AB056C7596i670F" TargetMode="External"/><Relationship Id="rId50" Type="http://schemas.openxmlformats.org/officeDocument/2006/relationships/hyperlink" Target="consultantplus://offline/ref=F4870DB6EB3B7FEF6324FF747B9732C7C542C54DAE4763BDE5AB7261D916025FA2ECE9AB056C749Di673F" TargetMode="External"/><Relationship Id="rId55" Type="http://schemas.openxmlformats.org/officeDocument/2006/relationships/hyperlink" Target="consultantplus://offline/ref=F4870DB6EB3B7FEF6324FF747B9732C7C540CD45A64863BDE5AB7261D916025FA2ECE9AB016Ci777F" TargetMode="External"/><Relationship Id="rId63" Type="http://schemas.openxmlformats.org/officeDocument/2006/relationships/hyperlink" Target="consultantplus://offline/ref=F4870DB6EB3B7FEF6324FF747B9732C7C547C249AC4563BDE5AB7261D916025FA2ECE9AB056C749Fi672F" TargetMode="External"/><Relationship Id="rId68" Type="http://schemas.openxmlformats.org/officeDocument/2006/relationships/hyperlink" Target="consultantplus://offline/ref=F4870DB6EB3B7FEF6324FF747B9732C7C540C54DA64563BDE5AB7261D916025FA2ECE9AB056C749Fi672F" TargetMode="External"/><Relationship Id="rId76" Type="http://schemas.openxmlformats.org/officeDocument/2006/relationships/hyperlink" Target="consultantplus://offline/ref=F4870DB6EB3B7FEF6324FF747B9732C7C540CC4AA84463BDE5AB7261D916025FA2ECE9AB056C749Ci67BF" TargetMode="External"/><Relationship Id="rId7" Type="http://schemas.openxmlformats.org/officeDocument/2006/relationships/hyperlink" Target="consultantplus://offline/ref=F4870DB6EB3B7FEF6324FF747B9732C7C542C54DAD4463BDE5AB7261D916025FA2ECE9AB056C739Ci677F" TargetMode="External"/><Relationship Id="rId71" Type="http://schemas.openxmlformats.org/officeDocument/2006/relationships/hyperlink" Target="consultantplus://offline/ref=F4870DB6EB3B7FEF6324FF747B9732C7C540C549A84063BDE5AB7261D916025FA2ECE9AB056C759Ei67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870DB6EB3B7FEF6324FF747B9732C7C542C54EAB4463BDE5AB7261D916025FA2ECE9AB056C779Ci67AF" TargetMode="External"/><Relationship Id="rId29" Type="http://schemas.openxmlformats.org/officeDocument/2006/relationships/hyperlink" Target="consultantplus://offline/ref=F4870DB6EB3B7FEF6324FF747B9732C7C540CD4BA64663BDE5AB7261D916025FA2ECE9A2i077F" TargetMode="External"/><Relationship Id="rId11" Type="http://schemas.openxmlformats.org/officeDocument/2006/relationships/hyperlink" Target="consultantplus://offline/ref=F4870DB6EB3B7FEF6324FF747B9732C7C541C24CAC4663BDE5AB7261D916025FA2ECE9AB056C729Ei677F" TargetMode="External"/><Relationship Id="rId24" Type="http://schemas.openxmlformats.org/officeDocument/2006/relationships/hyperlink" Target="consultantplus://offline/ref=F4870DB6EB3B7FEF6324FF747B9732C7C541C24CA84763BDE5AB7261D916025FA2ECE9AB056D7C98i673F" TargetMode="External"/><Relationship Id="rId32" Type="http://schemas.openxmlformats.org/officeDocument/2006/relationships/hyperlink" Target="consultantplus://offline/ref=F4870DB6EB3B7FEF6324FF747B9732C7C542C54EAB4463BDE5AB7261D916025FA2ECE9AB056C779Di673F" TargetMode="External"/><Relationship Id="rId37" Type="http://schemas.openxmlformats.org/officeDocument/2006/relationships/hyperlink" Target="consultantplus://offline/ref=F4870DB6EB3B7FEF6324FF747B9732C7C541C345AC4463BDE5AB7261D916025FA2ECE9AB056C7199i67AF" TargetMode="External"/><Relationship Id="rId40" Type="http://schemas.openxmlformats.org/officeDocument/2006/relationships/hyperlink" Target="consultantplus://offline/ref=F4870DB6EB3B7FEF6324FF747B9732C7C540C549A84063BDE5AB7261D916025FA2ECE9AB056C749Bi674F" TargetMode="External"/><Relationship Id="rId45" Type="http://schemas.openxmlformats.org/officeDocument/2006/relationships/hyperlink" Target="consultantplus://offline/ref=F4870DB6EB3B7FEF6324FF747B9732C7C342CC4AA64B3EB7EDF27E63DE195D48A5A5E5AA056C76i97AF" TargetMode="External"/><Relationship Id="rId53" Type="http://schemas.openxmlformats.org/officeDocument/2006/relationships/hyperlink" Target="consultantplus://offline/ref=F4870DB6EB3B7FEF6324FF747B9732C7C540CD48AA4663BDE5AB7261D916025FA2ECE9AB056C749Fi67BF" TargetMode="External"/><Relationship Id="rId58" Type="http://schemas.openxmlformats.org/officeDocument/2006/relationships/hyperlink" Target="consultantplus://offline/ref=F4870DB6EB3B7FEF6324FF747B9732C7C547C74CAA4763BDE5AB7261D916025FA2ECE9AB056C749Fi67BF" TargetMode="External"/><Relationship Id="rId66" Type="http://schemas.openxmlformats.org/officeDocument/2006/relationships/hyperlink" Target="consultantplus://offline/ref=F4870DB6EB3B7FEF6324FF747B9732C7C540CD48AA4663BDE5AB7261D916025FA2ECE9AB056C749Ci674F" TargetMode="External"/><Relationship Id="rId74" Type="http://schemas.openxmlformats.org/officeDocument/2006/relationships/hyperlink" Target="consultantplus://offline/ref=F4870DB6EB3B7FEF6324FF747B9732C7C540CC4AA84463BDE5AB7261D916025FA2ECE9AB056C749Fi675F" TargetMode="External"/><Relationship Id="rId79" Type="http://schemas.openxmlformats.org/officeDocument/2006/relationships/hyperlink" Target="consultantplus://offline/ref=F4870DB6EB3B7FEF6324FF747B9732C7C14CC64CAB4B3EB7EDF27E63iD7EF" TargetMode="External"/><Relationship Id="rId5" Type="http://schemas.openxmlformats.org/officeDocument/2006/relationships/hyperlink" Target="consultantplus://offline/ref=F4870DB6EB3B7FEF6324FF747B9732C7C541C345AC4463BDE5AB7261D916025FA2ECE9AB056C7199i674F" TargetMode="External"/><Relationship Id="rId61" Type="http://schemas.openxmlformats.org/officeDocument/2006/relationships/hyperlink" Target="consultantplus://offline/ref=F4870DB6EB3B7FEF6324FF747B9732C7C540C549A84063BDE5AB7261D916025FA2ECE9AB056C759Ei67BF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F4870DB6EB3B7FEF6324FF747B9732C7C540CC4BA84963BDE5AB7261D916025FA2ECE9AB056C749Ci67BF" TargetMode="External"/><Relationship Id="rId19" Type="http://schemas.openxmlformats.org/officeDocument/2006/relationships/hyperlink" Target="consultantplus://offline/ref=F4870DB6EB3B7FEF6324FF747B9732C7C540CC4EAE4863BDE5AB7261D9i176F" TargetMode="External"/><Relationship Id="rId31" Type="http://schemas.openxmlformats.org/officeDocument/2006/relationships/hyperlink" Target="consultantplus://offline/ref=F4870DB6EB3B7FEF6324FF747B9732C7C541C24CAC4763BDE5AB7261D916025FA2ECE9AB056C779Ci675F" TargetMode="External"/><Relationship Id="rId44" Type="http://schemas.openxmlformats.org/officeDocument/2006/relationships/hyperlink" Target="consultantplus://offline/ref=F4870DB6EB3B7FEF6324FF747B9732C7C541C345AF4663BDE5AB7261D916025FA2ECE9AB056C769Fi675F" TargetMode="External"/><Relationship Id="rId52" Type="http://schemas.openxmlformats.org/officeDocument/2006/relationships/hyperlink" Target="consultantplus://offline/ref=F4870DB6EB3B7FEF6324FF747B9732C7C540CC4BA84963BDE5AB7261D916025FA2ECE9AB056C749Ci67BF" TargetMode="External"/><Relationship Id="rId60" Type="http://schemas.openxmlformats.org/officeDocument/2006/relationships/hyperlink" Target="consultantplus://offline/ref=F4870DB6EB3B7FEF6324FF747B9732C7C540CD48AA4663BDE5AB7261D916025FA2ECE9AB056C749Ci677F" TargetMode="External"/><Relationship Id="rId65" Type="http://schemas.openxmlformats.org/officeDocument/2006/relationships/hyperlink" Target="consultantplus://offline/ref=F4870DB6EB3B7FEF6324FF747B9732C7C540C549A84063BDE5AB7261D916025FA2ECE9AB056C7498i671F" TargetMode="External"/><Relationship Id="rId73" Type="http://schemas.openxmlformats.org/officeDocument/2006/relationships/hyperlink" Target="consultantplus://offline/ref=F4870DB6EB3B7FEF6324FF747B9732C7C541C344A74163BDE5AB7261D916025FA2ECE9AB056C729Ci677F" TargetMode="External"/><Relationship Id="rId78" Type="http://schemas.openxmlformats.org/officeDocument/2006/relationships/hyperlink" Target="consultantplus://offline/ref=F4870DB6EB3B7FEF6324FF747B9732C7C542C44EA94563BDE5AB7261D916025FA2ECE9AB056D739Ci675F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870DB6EB3B7FEF6324FF747B9732C7C540CD48AF4763BDE5AB7261D916025FA2ECE9AB056C759Di672F" TargetMode="External"/><Relationship Id="rId14" Type="http://schemas.openxmlformats.org/officeDocument/2006/relationships/hyperlink" Target="consultantplus://offline/ref=F4870DB6EB3B7FEF6324FF747B9732C7C542C44EA94563BDE5AB7261D916025FA2ECE9AB056D739Ci677F" TargetMode="External"/><Relationship Id="rId22" Type="http://schemas.openxmlformats.org/officeDocument/2006/relationships/hyperlink" Target="consultantplus://offline/ref=F4870DB6EB3B7FEF6324FF747B9732C7C540C445A84363BDE5AB7261D916025FA2ECE9AB056C749Ei676F" TargetMode="External"/><Relationship Id="rId27" Type="http://schemas.openxmlformats.org/officeDocument/2006/relationships/hyperlink" Target="consultantplus://offline/ref=F4870DB6EB3B7FEF6324FF747B9732C7C541C14EAE4763BDE5AB7261D916025FA2ECE9AB056C749Ci671F" TargetMode="External"/><Relationship Id="rId30" Type="http://schemas.openxmlformats.org/officeDocument/2006/relationships/hyperlink" Target="consultantplus://offline/ref=F4870DB6EB3B7FEF6324FF747B9732C7C540CD48AA4663BDE5AB7261D916025FA2ECE9AB056C749Fi677F" TargetMode="External"/><Relationship Id="rId35" Type="http://schemas.openxmlformats.org/officeDocument/2006/relationships/hyperlink" Target="consultantplus://offline/ref=F4870DB6EB3B7FEF6324FF747B9732C7C542C54DAD4463BDE5AB7261D916025FA2ECE9AB056C739Ci677F" TargetMode="External"/><Relationship Id="rId43" Type="http://schemas.openxmlformats.org/officeDocument/2006/relationships/hyperlink" Target="consultantplus://offline/ref=F4870DB6EB3B7FEF6324FF747B9732C7C540CD48AA4663BDE5AB7261D916025FA2ECE9AB056C749Fi675F" TargetMode="External"/><Relationship Id="rId48" Type="http://schemas.openxmlformats.org/officeDocument/2006/relationships/hyperlink" Target="consultantplus://offline/ref=F4870DB6EB3B7FEF6324FF747B9732C7C541C34DAD4463BDE5AB7261D9i176F" TargetMode="External"/><Relationship Id="rId56" Type="http://schemas.openxmlformats.org/officeDocument/2006/relationships/hyperlink" Target="consultantplus://offline/ref=F4870DB6EB3B7FEF6324FF747B9732C7C540CD45A64863BDE5AB7261D916025FA2ECE9AB016Fi771F" TargetMode="External"/><Relationship Id="rId64" Type="http://schemas.openxmlformats.org/officeDocument/2006/relationships/hyperlink" Target="consultantplus://offline/ref=F4870DB6EB3B7FEF6324FF747B9732C7C540C549A84063BDE5AB7261D916025FA2ECE9AB056C759Ei67BF" TargetMode="External"/><Relationship Id="rId69" Type="http://schemas.openxmlformats.org/officeDocument/2006/relationships/hyperlink" Target="consultantplus://offline/ref=F4870DB6EB3B7FEF6324FF747B9732C7C540C549A84063BDE5AB7261D916025FA2ECE9AB056C7498i677F" TargetMode="External"/><Relationship Id="rId77" Type="http://schemas.openxmlformats.org/officeDocument/2006/relationships/hyperlink" Target="consultantplus://offline/ref=F4870DB6EB3B7FEF6324FF747B9732C7C540CC4AA84463BDE5AB7261D916025FA2ECE9AB056C749Ci67AF" TargetMode="External"/><Relationship Id="rId8" Type="http://schemas.openxmlformats.org/officeDocument/2006/relationships/hyperlink" Target="consultantplus://offline/ref=F4870DB6EB3B7FEF6324FF747B9732C7C540C548A74663BDE5AB7261D916025FA2ECE9AB056C749Ci674F" TargetMode="External"/><Relationship Id="rId51" Type="http://schemas.openxmlformats.org/officeDocument/2006/relationships/hyperlink" Target="consultantplus://offline/ref=F4870DB6EB3B7FEF6324FF747B9732C7C542C54EAB4463BDE5AB7261D916025FA2ECE9AB056C779Di672F" TargetMode="External"/><Relationship Id="rId72" Type="http://schemas.openxmlformats.org/officeDocument/2006/relationships/hyperlink" Target="consultantplus://offline/ref=F4870DB6EB3B7FEF6324FF747B9732C7C540CD48AA4663BDE5AB7261D916025FA2ECE9AB056C749Ci67AF" TargetMode="External"/><Relationship Id="rId80" Type="http://schemas.openxmlformats.org/officeDocument/2006/relationships/hyperlink" Target="consultantplus://offline/ref=F4870DB6EB3B7FEF6324FF747B9732C7C241CC4CA84B3EB7EDF27E63DE195D48A5A5E5AA056D73i97E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870DB6EB3B7FEF6324FF747B9732C7C541C344A74163BDE5AB7261D916025FA2ECE9AB056C729Ci677F" TargetMode="External"/><Relationship Id="rId17" Type="http://schemas.openxmlformats.org/officeDocument/2006/relationships/hyperlink" Target="consultantplus://offline/ref=F4870DB6EB3B7FEF6324FF747B9732C7C64CC249A41634BFB4FE7Ci674F" TargetMode="External"/><Relationship Id="rId25" Type="http://schemas.openxmlformats.org/officeDocument/2006/relationships/hyperlink" Target="consultantplus://offline/ref=F4870DB6EB3B7FEF6324FF747B9732C7C340CC45A64B3EB7EDF27E63DE195D48A5A5E5AA056C75i97CF" TargetMode="External"/><Relationship Id="rId33" Type="http://schemas.openxmlformats.org/officeDocument/2006/relationships/hyperlink" Target="consultantplus://offline/ref=F4870DB6EB3B7FEF6324FF747B9732C7C542C54DAC4163BDE5AB7261D9i176F" TargetMode="External"/><Relationship Id="rId38" Type="http://schemas.openxmlformats.org/officeDocument/2006/relationships/hyperlink" Target="consultantplus://offline/ref=F4870DB6EB3B7FEF6324FF747B9732C7C342CD48AF4B3EB7EDF27E63DE195D48A5A5E5AA056C74i976F" TargetMode="External"/><Relationship Id="rId46" Type="http://schemas.openxmlformats.org/officeDocument/2006/relationships/hyperlink" Target="consultantplus://offline/ref=F4870DB6EB3B7FEF6324FF747B9732C7C540C549A84063BDE5AB7261D916025FA2ECE9AB056C749Bi67AF" TargetMode="External"/><Relationship Id="rId59" Type="http://schemas.openxmlformats.org/officeDocument/2006/relationships/hyperlink" Target="consultantplus://offline/ref=F4870DB6EB3B7FEF6324FF747B9732C7C540CD48AA4663BDE5AB7261D916025FA2ECE9AB056C749Ci671F" TargetMode="External"/><Relationship Id="rId67" Type="http://schemas.openxmlformats.org/officeDocument/2006/relationships/hyperlink" Target="consultantplus://offline/ref=F4870DB6EB3B7FEF6324FF747B9732C7C540CC4AA84463BDE5AB7261D916025FA2ECE9AB056C749Fi677F" TargetMode="External"/><Relationship Id="rId20" Type="http://schemas.openxmlformats.org/officeDocument/2006/relationships/hyperlink" Target="consultantplus://offline/ref=F4870DB6EB3B7FEF6324FF747B9732C7C541CC4FA94363BDE5AB7261D9i176F" TargetMode="External"/><Relationship Id="rId41" Type="http://schemas.openxmlformats.org/officeDocument/2006/relationships/hyperlink" Target="consultantplus://offline/ref=F4870DB6EB3B7FEF6324FF747B9732C7C541C345AC4463BDE5AB7261D916025FA2ECE9AB056C7196i670F" TargetMode="External"/><Relationship Id="rId54" Type="http://schemas.openxmlformats.org/officeDocument/2006/relationships/hyperlink" Target="consultantplus://offline/ref=F4870DB6EB3B7FEF6324FF747B9732C7C540CD48AF4763BDE5AB7261D916025FA2ECE9AB056C759Di672F" TargetMode="External"/><Relationship Id="rId62" Type="http://schemas.openxmlformats.org/officeDocument/2006/relationships/hyperlink" Target="consultantplus://offline/ref=F4870DB6EB3B7FEF6324FF747B9732C7C540CD48AA4663BDE5AB7261D916025FA2ECE9AB056C749Ci675F" TargetMode="External"/><Relationship Id="rId70" Type="http://schemas.openxmlformats.org/officeDocument/2006/relationships/hyperlink" Target="consultantplus://offline/ref=F4870DB6EB3B7FEF6324FF747B9732C7C540CD48AA4663BDE5AB7261D916025FA2ECE9AB056C749Ci67BF" TargetMode="External"/><Relationship Id="rId75" Type="http://schemas.openxmlformats.org/officeDocument/2006/relationships/hyperlink" Target="consultantplus://offline/ref=F4870DB6EB3B7FEF6324FF747B9732C7C540CC4AA84463BDE5AB7261D916025FA2ECE9AB056C749Fi67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70DB6EB3B7FEF6324FF747B9732C7C540C549A84063BDE5AB7261D916025FA2ECE9AB056C749Bi675F" TargetMode="External"/><Relationship Id="rId15" Type="http://schemas.openxmlformats.org/officeDocument/2006/relationships/hyperlink" Target="consultantplus://offline/ref=F4870DB6EB3B7FEF6324FF747B9732C7C540CC4AA84463BDE5AB7261D916025FA2ECE9AB056C749Ei67AF" TargetMode="External"/><Relationship Id="rId23" Type="http://schemas.openxmlformats.org/officeDocument/2006/relationships/hyperlink" Target="consultantplus://offline/ref=F4870DB6EB3B7FEF6324FF747B9732C7C541CD4CAF4263BDE5AB7261D916025FA2ECE9AB056C749Di672F" TargetMode="External"/><Relationship Id="rId28" Type="http://schemas.openxmlformats.org/officeDocument/2006/relationships/hyperlink" Target="consultantplus://offline/ref=F4870DB6EB3B7FEF6324FF747B9732C7C540CC44AC4763BDE5AB7261D916025FA2ECE9AB056C749Bi67AF" TargetMode="External"/><Relationship Id="rId36" Type="http://schemas.openxmlformats.org/officeDocument/2006/relationships/hyperlink" Target="consultantplus://offline/ref=F4870DB6EB3B7FEF6324FF747B9732C7C340CC45A64B3EB7EDF27E63DE195D48A5A5E5AA056C75i97CF" TargetMode="External"/><Relationship Id="rId49" Type="http://schemas.openxmlformats.org/officeDocument/2006/relationships/hyperlink" Target="consultantplus://offline/ref=F4870DB6EB3B7FEF6324FF747B9732C7C541C24CAC4663BDE5AB7261D916025FA2ECE9AB056C729Ei677F" TargetMode="External"/><Relationship Id="rId57" Type="http://schemas.openxmlformats.org/officeDocument/2006/relationships/hyperlink" Target="consultantplus://offline/ref=F4870DB6EB3B7FEF6324FF747B9732C7C540CD45A64863BDE5AB7261D916025FA2ECE9AB0D6Ai7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10789</Words>
  <Characters>61498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user</cp:lastModifiedBy>
  <cp:revision>2</cp:revision>
  <dcterms:created xsi:type="dcterms:W3CDTF">2019-04-25T06:36:00Z</dcterms:created>
  <dcterms:modified xsi:type="dcterms:W3CDTF">2019-04-25T06:36:00Z</dcterms:modified>
</cp:coreProperties>
</file>