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6"/>
        <w:tblW w:w="1032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342"/>
        <w:gridCol w:w="248"/>
        <w:gridCol w:w="2731"/>
      </w:tblGrid>
      <w:tr w:rsidR="00896F25" w:rsidTr="00146CFA">
        <w:trPr>
          <w:trHeight w:val="2961"/>
        </w:trPr>
        <w:tc>
          <w:tcPr>
            <w:tcW w:w="7342" w:type="dxa"/>
            <w:tcBorders>
              <w:top w:val="thickThinSmallGap" w:sz="24" w:space="0" w:color="auto"/>
              <w:left w:val="thickThinSmallGap" w:sz="24" w:space="0" w:color="auto"/>
              <w:bottom w:val="thickThinSmallGap" w:sz="24" w:space="0" w:color="auto"/>
              <w:right w:val="thickThinSmallGap" w:sz="24" w:space="0" w:color="auto"/>
            </w:tcBorders>
          </w:tcPr>
          <w:p w:rsidR="00896F25" w:rsidRDefault="00896F25" w:rsidP="00146CFA">
            <w:pPr>
              <w:jc w:val="both"/>
              <w:rPr>
                <w:rFonts w:ascii="Times New Roman" w:hAnsi="Times New Roman"/>
                <w:sz w:val="6"/>
                <w:szCs w:val="6"/>
                <w:lang w:eastAsia="en-US"/>
              </w:rPr>
            </w:pPr>
          </w:p>
          <w:p w:rsidR="00896F25" w:rsidRDefault="00896F25" w:rsidP="00146CFA">
            <w:pPr>
              <w:jc w:val="both"/>
              <w:rPr>
                <w:rFonts w:ascii="Arial Black" w:eastAsia="Calibri" w:hAnsi="Arial Black"/>
                <w:i/>
                <w:shadow/>
                <w:sz w:val="96"/>
                <w:szCs w:val="96"/>
              </w:rPr>
            </w:pPr>
            <w:r>
              <w:rPr>
                <w:noProof/>
              </w:rPr>
              <w:drawing>
                <wp:anchor distT="0" distB="0" distL="114300" distR="114300" simplePos="0" relativeHeight="251659264"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1"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8"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896F25" w:rsidRDefault="00896F25" w:rsidP="00146CFA">
            <w:pPr>
              <w:pStyle w:val="a6"/>
              <w:spacing w:line="276" w:lineRule="auto"/>
              <w:jc w:val="center"/>
              <w:rPr>
                <w:b/>
                <w:sz w:val="44"/>
                <w:szCs w:val="44"/>
              </w:rPr>
            </w:pPr>
            <w:r>
              <w:rPr>
                <w:b/>
                <w:sz w:val="44"/>
                <w:szCs w:val="44"/>
              </w:rPr>
              <w:t>Чепкас-Никольского</w:t>
            </w:r>
          </w:p>
          <w:p w:rsidR="00896F25" w:rsidRDefault="00896F25" w:rsidP="00146CFA">
            <w:pPr>
              <w:pStyle w:val="a6"/>
              <w:spacing w:line="276" w:lineRule="auto"/>
              <w:jc w:val="center"/>
              <w:rPr>
                <w:b/>
                <w:sz w:val="44"/>
                <w:szCs w:val="44"/>
              </w:rPr>
            </w:pPr>
            <w:r>
              <w:rPr>
                <w:b/>
                <w:sz w:val="44"/>
                <w:szCs w:val="44"/>
              </w:rPr>
              <w:t>сельского поселения</w:t>
            </w:r>
          </w:p>
          <w:p w:rsidR="00896F25" w:rsidRDefault="00896F25" w:rsidP="00146CFA">
            <w:pPr>
              <w:jc w:val="both"/>
              <w:rPr>
                <w:rFonts w:ascii="Arial" w:hAnsi="Arial" w:cs="Arial"/>
                <w:b/>
                <w:i/>
                <w:sz w:val="18"/>
                <w:szCs w:val="18"/>
              </w:rPr>
            </w:pPr>
            <w:r>
              <w:rPr>
                <w:rFonts w:ascii="Arial" w:hAnsi="Arial" w:cs="Arial"/>
                <w:b/>
                <w:i/>
                <w:sz w:val="56"/>
                <w:szCs w:val="56"/>
              </w:rPr>
              <w:t xml:space="preserve">           </w:t>
            </w:r>
          </w:p>
          <w:tbl>
            <w:tblPr>
              <w:tblW w:w="0" w:type="auto"/>
              <w:tblLook w:val="01E0"/>
            </w:tblPr>
            <w:tblGrid>
              <w:gridCol w:w="7126"/>
            </w:tblGrid>
            <w:tr w:rsidR="00896F25" w:rsidTr="00146CFA">
              <w:trPr>
                <w:trHeight w:val="357"/>
              </w:trPr>
              <w:tc>
                <w:tcPr>
                  <w:tcW w:w="7126" w:type="dxa"/>
                  <w:hideMark/>
                </w:tcPr>
                <w:p w:rsidR="00896F25" w:rsidRDefault="007F07A7" w:rsidP="00BC6E74">
                  <w:pPr>
                    <w:framePr w:hSpace="180" w:wrap="around" w:vAnchor="page" w:hAnchor="margin" w:xAlign="center" w:y="416"/>
                    <w:jc w:val="both"/>
                    <w:rPr>
                      <w:rFonts w:ascii="Arial" w:hAnsi="Arial" w:cs="Arial"/>
                      <w:b/>
                      <w:i/>
                      <w:sz w:val="20"/>
                      <w:szCs w:val="20"/>
                    </w:rPr>
                  </w:pPr>
                  <w:r>
                    <w:rPr>
                      <w:rFonts w:ascii="Arial" w:hAnsi="Arial" w:cs="Arial"/>
                      <w:b/>
                      <w:i/>
                      <w:sz w:val="20"/>
                      <w:szCs w:val="20"/>
                    </w:rPr>
                    <w:t>Выпуск №3   от    05.03</w:t>
                  </w:r>
                  <w:r w:rsidR="00896F25">
                    <w:rPr>
                      <w:rFonts w:ascii="Arial" w:hAnsi="Arial" w:cs="Arial"/>
                      <w:b/>
                      <w:i/>
                      <w:sz w:val="20"/>
                      <w:szCs w:val="20"/>
                    </w:rPr>
                    <w:t>.2018  года</w:t>
                  </w:r>
                </w:p>
              </w:tc>
            </w:tr>
          </w:tbl>
          <w:p w:rsidR="00896F25" w:rsidRDefault="00896F25" w:rsidP="00146CFA">
            <w:pPr>
              <w:jc w:val="both"/>
              <w:rPr>
                <w:rFonts w:ascii="Arial Black" w:hAnsi="Arial Black"/>
                <w:i/>
                <w:sz w:val="48"/>
                <w:szCs w:val="48"/>
                <w:lang w:eastAsia="en-US"/>
              </w:rPr>
            </w:pPr>
          </w:p>
        </w:tc>
        <w:tc>
          <w:tcPr>
            <w:tcW w:w="248" w:type="dxa"/>
            <w:tcBorders>
              <w:top w:val="nil"/>
              <w:left w:val="thickThinSmallGap" w:sz="24" w:space="0" w:color="auto"/>
              <w:bottom w:val="nil"/>
              <w:right w:val="thickThinSmallGap" w:sz="24" w:space="0" w:color="auto"/>
            </w:tcBorders>
          </w:tcPr>
          <w:p w:rsidR="00896F25" w:rsidRDefault="00896F25" w:rsidP="00146CFA">
            <w:pPr>
              <w:rPr>
                <w:rFonts w:ascii="Arial" w:hAnsi="Arial" w:cs="Arial"/>
                <w:b/>
                <w:i/>
                <w:sz w:val="36"/>
                <w:szCs w:val="36"/>
                <w:lang w:eastAsia="en-US"/>
              </w:rPr>
            </w:pPr>
          </w:p>
        </w:tc>
        <w:tc>
          <w:tcPr>
            <w:tcW w:w="2731" w:type="dxa"/>
            <w:tcBorders>
              <w:top w:val="thickThinSmallGap" w:sz="24" w:space="0" w:color="auto"/>
              <w:left w:val="thickThinSmallGap" w:sz="24" w:space="0" w:color="auto"/>
              <w:bottom w:val="thickThinSmallGap" w:sz="24" w:space="0" w:color="auto"/>
              <w:right w:val="thickThinSmallGap" w:sz="24" w:space="0" w:color="auto"/>
            </w:tcBorders>
          </w:tcPr>
          <w:p w:rsidR="00896F25" w:rsidRDefault="00896F25" w:rsidP="00146CFA">
            <w:pPr>
              <w:rPr>
                <w:rFonts w:ascii="Arial" w:hAnsi="Arial" w:cs="Arial"/>
                <w:b/>
                <w:i/>
                <w:sz w:val="30"/>
                <w:szCs w:val="30"/>
                <w:lang w:eastAsia="en-US"/>
              </w:rPr>
            </w:pPr>
          </w:p>
          <w:p w:rsidR="00896F25" w:rsidRDefault="00896F25" w:rsidP="00146CFA">
            <w:pPr>
              <w:rPr>
                <w:rFonts w:ascii="Arial" w:eastAsia="Calibri" w:hAnsi="Arial" w:cs="Arial"/>
                <w:b/>
                <w:i/>
                <w:sz w:val="30"/>
                <w:szCs w:val="30"/>
              </w:rPr>
            </w:pPr>
            <w:r>
              <w:rPr>
                <w:rFonts w:ascii="Arial" w:hAnsi="Arial" w:cs="Arial"/>
                <w:b/>
                <w:i/>
                <w:sz w:val="30"/>
                <w:szCs w:val="30"/>
              </w:rPr>
              <w:t>Газета органов местного самоуправления  Чепкас -  Никольского сельского поселения</w:t>
            </w:r>
          </w:p>
          <w:p w:rsidR="00896F25" w:rsidRDefault="00896F25" w:rsidP="00146CFA">
            <w:pPr>
              <w:rPr>
                <w:rFonts w:ascii="Arial" w:hAnsi="Arial" w:cs="Arial"/>
                <w:b/>
                <w:i/>
                <w:sz w:val="16"/>
                <w:szCs w:val="16"/>
              </w:rPr>
            </w:pPr>
          </w:p>
          <w:p w:rsidR="00896F25" w:rsidRDefault="00896F25" w:rsidP="00146CFA">
            <w:pPr>
              <w:rPr>
                <w:rFonts w:ascii="Arial" w:hAnsi="Arial" w:cs="Arial"/>
                <w:b/>
                <w:i/>
                <w:sz w:val="16"/>
                <w:szCs w:val="16"/>
                <w:lang w:eastAsia="en-US"/>
              </w:rPr>
            </w:pPr>
            <w:r>
              <w:rPr>
                <w:rFonts w:ascii="Arial" w:hAnsi="Arial" w:cs="Arial"/>
                <w:b/>
                <w:i/>
                <w:sz w:val="16"/>
                <w:szCs w:val="16"/>
              </w:rPr>
              <w:t xml:space="preserve">Издается с 2 апреля </w:t>
            </w:r>
            <w:smartTag w:uri="urn:schemas-microsoft-com:office:smarttags" w:element="metricconverter">
              <w:smartTagPr>
                <w:attr w:name="ProductID" w:val="2007 г"/>
              </w:smartTagPr>
              <w:r>
                <w:rPr>
                  <w:rFonts w:ascii="Arial" w:hAnsi="Arial" w:cs="Arial"/>
                  <w:b/>
                  <w:i/>
                  <w:sz w:val="16"/>
                  <w:szCs w:val="16"/>
                </w:rPr>
                <w:t>2007 г</w:t>
              </w:r>
            </w:smartTag>
            <w:r>
              <w:rPr>
                <w:rFonts w:ascii="Arial" w:hAnsi="Arial" w:cs="Arial"/>
                <w:b/>
                <w:i/>
                <w:sz w:val="16"/>
                <w:szCs w:val="16"/>
              </w:rPr>
              <w:t>.</w:t>
            </w:r>
          </w:p>
        </w:tc>
      </w:tr>
    </w:tbl>
    <w:tbl>
      <w:tblPr>
        <w:tblpPr w:leftFromText="180" w:rightFromText="180" w:vertAnchor="page" w:horzAnchor="page" w:tblpX="1" w:tblpY="5206"/>
        <w:tblW w:w="14235" w:type="dxa"/>
        <w:tblLook w:val="0000"/>
      </w:tblPr>
      <w:tblGrid>
        <w:gridCol w:w="250"/>
        <w:gridCol w:w="3969"/>
        <w:gridCol w:w="2268"/>
        <w:gridCol w:w="3686"/>
        <w:gridCol w:w="920"/>
        <w:gridCol w:w="3142"/>
      </w:tblGrid>
      <w:tr w:rsidR="00BC6E74" w:rsidTr="00BC6E74">
        <w:trPr>
          <w:cantSplit/>
          <w:trHeight w:val="420"/>
        </w:trPr>
        <w:tc>
          <w:tcPr>
            <w:tcW w:w="250" w:type="dxa"/>
          </w:tcPr>
          <w:p w:rsidR="00BC6E74" w:rsidRDefault="00BC6E74" w:rsidP="00BC6E74">
            <w:pPr>
              <w:pStyle w:val="ab"/>
              <w:tabs>
                <w:tab w:val="left" w:pos="4285"/>
              </w:tabs>
              <w:spacing w:before="40"/>
              <w:jc w:val="center"/>
              <w:rPr>
                <w:rFonts w:ascii="Arial Cyr Chuv" w:hAnsi="Arial Cyr Chuv"/>
                <w:sz w:val="26"/>
              </w:rPr>
            </w:pPr>
          </w:p>
        </w:tc>
        <w:tc>
          <w:tcPr>
            <w:tcW w:w="3969" w:type="dxa"/>
          </w:tcPr>
          <w:p w:rsidR="00BC6E74" w:rsidRDefault="00BC6E74" w:rsidP="00BC6E74">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ЧЁВАШ РЕСПУБЛИКИ</w:t>
            </w:r>
          </w:p>
          <w:p w:rsidR="00BC6E74" w:rsidRDefault="00BC6E74" w:rsidP="00BC6E74">
            <w:pPr>
              <w:pStyle w:val="ab"/>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2268" w:type="dxa"/>
          </w:tcPr>
          <w:p w:rsidR="00BC6E74" w:rsidRDefault="00BC6E74" w:rsidP="00BC6E74">
            <w:pPr>
              <w:jc w:val="center"/>
              <w:rPr>
                <w:rFonts w:ascii="Arial Cyr Chuv" w:hAnsi="Arial Cyr Chuv"/>
              </w:rPr>
            </w:pPr>
          </w:p>
          <w:p w:rsidR="00BC6E74" w:rsidRDefault="00BC6E74" w:rsidP="00BC6E74">
            <w:pPr>
              <w:spacing w:before="40"/>
              <w:jc w:val="center"/>
              <w:rPr>
                <w:rFonts w:ascii="Arial Cyr Chuv" w:hAnsi="Arial Cyr Chuv"/>
              </w:rPr>
            </w:pPr>
          </w:p>
        </w:tc>
        <w:tc>
          <w:tcPr>
            <w:tcW w:w="3686" w:type="dxa"/>
          </w:tcPr>
          <w:p w:rsidR="00BC6E74" w:rsidRDefault="00BC6E74" w:rsidP="00BC6E74">
            <w:pPr>
              <w:pStyle w:val="ab"/>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d"/>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 xml:space="preserve">ШЕМУРШИНСКИЙ РАЙОН  </w:t>
            </w:r>
          </w:p>
        </w:tc>
        <w:tc>
          <w:tcPr>
            <w:tcW w:w="920" w:type="dxa"/>
            <w:vMerge w:val="restart"/>
          </w:tcPr>
          <w:p w:rsidR="00BC6E74" w:rsidRDefault="00BC6E74" w:rsidP="00BC6E74">
            <w:pPr>
              <w:spacing w:before="40"/>
              <w:jc w:val="center"/>
              <w:rPr>
                <w:rFonts w:ascii="Arial Cyr Chuv" w:hAnsi="Arial Cyr Chuv"/>
                <w:sz w:val="26"/>
              </w:rPr>
            </w:pPr>
          </w:p>
        </w:tc>
        <w:tc>
          <w:tcPr>
            <w:tcW w:w="3142" w:type="dxa"/>
          </w:tcPr>
          <w:p w:rsidR="00BC6E74" w:rsidRDefault="00BC6E74" w:rsidP="00BC6E74">
            <w:pPr>
              <w:pStyle w:val="ab"/>
              <w:spacing w:before="40"/>
              <w:jc w:val="center"/>
              <w:rPr>
                <w:rFonts w:ascii="Arial Cyr Chuv" w:hAnsi="Arial Cyr Chuv"/>
                <w:b/>
                <w:bCs/>
                <w:sz w:val="22"/>
              </w:rPr>
            </w:pPr>
          </w:p>
        </w:tc>
      </w:tr>
      <w:tr w:rsidR="00BC6E74" w:rsidTr="00BC6E74">
        <w:trPr>
          <w:cantSplit/>
          <w:trHeight w:val="2355"/>
        </w:trPr>
        <w:tc>
          <w:tcPr>
            <w:tcW w:w="250" w:type="dxa"/>
          </w:tcPr>
          <w:p w:rsidR="00BC6E74" w:rsidRDefault="00BC6E74" w:rsidP="00BC6E74">
            <w:pPr>
              <w:spacing w:before="40"/>
              <w:jc w:val="center"/>
              <w:rPr>
                <w:rFonts w:ascii="Arial Cyr Chuv" w:hAnsi="Arial Cyr Chuv"/>
                <w:noProof/>
                <w:color w:val="000000"/>
                <w:sz w:val="26"/>
              </w:rPr>
            </w:pPr>
          </w:p>
        </w:tc>
        <w:tc>
          <w:tcPr>
            <w:tcW w:w="3969" w:type="dxa"/>
          </w:tcPr>
          <w:p w:rsidR="00BC6E74" w:rsidRDefault="00BC6E74" w:rsidP="00BC6E74">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АНАТ ЧАТКАС </w:t>
            </w:r>
          </w:p>
          <w:p w:rsidR="00BC6E74" w:rsidRDefault="00BC6E74" w:rsidP="00BC6E74">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ЯЛ ПОСЕЛЕНИЙ,Н </w:t>
            </w:r>
          </w:p>
          <w:p w:rsidR="00BC6E74" w:rsidRDefault="00BC6E74" w:rsidP="00BC6E74">
            <w:pPr>
              <w:pStyle w:val="ab"/>
              <w:tabs>
                <w:tab w:val="left" w:pos="4285"/>
              </w:tabs>
              <w:spacing w:before="40"/>
              <w:jc w:val="center"/>
              <w:rPr>
                <w:rStyle w:val="ad"/>
                <w:color w:val="000000"/>
                <w:sz w:val="26"/>
              </w:rPr>
            </w:pPr>
            <w:r>
              <w:rPr>
                <w:rFonts w:ascii="Arial Cyr Chuv" w:hAnsi="Arial Cyr Chuv" w:cs="Times New Roman"/>
                <w:b/>
                <w:bCs/>
                <w:noProof/>
                <w:color w:val="000000"/>
                <w:sz w:val="22"/>
              </w:rPr>
              <w:t>АДМИНИСТРАЦИЙ,</w:t>
            </w:r>
            <w:r>
              <w:rPr>
                <w:rStyle w:val="ad"/>
                <w:rFonts w:ascii="Arial Cyr Chuv" w:hAnsi="Arial Cyr Chuv" w:cs="Times New Roman"/>
                <w:noProof/>
                <w:color w:val="000000"/>
                <w:sz w:val="26"/>
              </w:rPr>
              <w:t xml:space="preserve"> </w:t>
            </w:r>
          </w:p>
          <w:p w:rsidR="00BC6E74" w:rsidRDefault="00BC6E74" w:rsidP="00BC6E74">
            <w:pPr>
              <w:pStyle w:val="ab"/>
              <w:tabs>
                <w:tab w:val="left" w:pos="4285"/>
              </w:tabs>
              <w:spacing w:before="40"/>
              <w:jc w:val="center"/>
              <w:rPr>
                <w:rStyle w:val="ad"/>
                <w:rFonts w:cs="Times New Roman"/>
                <w:noProof/>
                <w:color w:val="000000"/>
                <w:sz w:val="26"/>
              </w:rPr>
            </w:pPr>
            <w:r>
              <w:rPr>
                <w:rStyle w:val="ad"/>
                <w:rFonts w:ascii="Arial Cyr Chuv" w:hAnsi="Arial Cyr Chuv" w:cs="Times New Roman"/>
                <w:noProof/>
                <w:color w:val="000000"/>
                <w:sz w:val="26"/>
              </w:rPr>
              <w:t>ЙЫШЁНУ</w:t>
            </w:r>
          </w:p>
          <w:p w:rsidR="00BC6E74" w:rsidRPr="003B7860" w:rsidRDefault="00BC6E74" w:rsidP="00BC6E74">
            <w:pPr>
              <w:spacing w:before="40"/>
              <w:jc w:val="center"/>
              <w:rPr>
                <w:rFonts w:ascii="Arial Cyr Chuv" w:hAnsi="Arial Cyr Chuv"/>
                <w:noProof/>
                <w:color w:val="000000"/>
                <w:sz w:val="24"/>
                <w:szCs w:val="24"/>
              </w:rPr>
            </w:pPr>
            <w:r w:rsidRPr="003B7860">
              <w:rPr>
                <w:rFonts w:ascii="Arial Cyr Chuv" w:hAnsi="Arial Cyr Chuv"/>
                <w:noProof/>
                <w:color w:val="000000"/>
                <w:sz w:val="24"/>
                <w:szCs w:val="24"/>
              </w:rPr>
              <w:t>«</w:t>
            </w:r>
            <w:r>
              <w:rPr>
                <w:rFonts w:ascii="Arial Cyr Chuv" w:hAnsi="Arial Cyr Chuv"/>
                <w:noProof/>
                <w:color w:val="000000"/>
                <w:sz w:val="24"/>
                <w:szCs w:val="24"/>
              </w:rPr>
              <w:t>02</w:t>
            </w:r>
            <w:r w:rsidRPr="003B7860">
              <w:rPr>
                <w:rFonts w:ascii="Arial Cyr Chuv" w:hAnsi="Arial Cyr Chuv"/>
                <w:noProof/>
                <w:color w:val="000000"/>
                <w:sz w:val="24"/>
                <w:szCs w:val="24"/>
              </w:rPr>
              <w:t xml:space="preserve">» </w:t>
            </w:r>
            <w:r>
              <w:rPr>
                <w:rFonts w:ascii="Arial Cyr Chuv" w:hAnsi="Arial Cyr Chuv"/>
                <w:noProof/>
                <w:color w:val="000000"/>
                <w:sz w:val="24"/>
                <w:szCs w:val="24"/>
              </w:rPr>
              <w:t>пуш 2018с</w:t>
            </w:r>
            <w:r w:rsidRPr="003B7860">
              <w:rPr>
                <w:rFonts w:ascii="Arial Cyr Chuv" w:hAnsi="Arial Cyr Chuv"/>
                <w:noProof/>
                <w:color w:val="000000"/>
                <w:sz w:val="24"/>
                <w:szCs w:val="24"/>
              </w:rPr>
              <w:t xml:space="preserve">   № </w:t>
            </w:r>
            <w:r>
              <w:rPr>
                <w:rFonts w:ascii="Arial Cyr Chuv" w:hAnsi="Arial Cyr Chuv"/>
                <w:noProof/>
                <w:color w:val="000000"/>
                <w:sz w:val="24"/>
                <w:szCs w:val="24"/>
              </w:rPr>
              <w:t>4</w:t>
            </w:r>
          </w:p>
          <w:p w:rsidR="00BC6E74" w:rsidRDefault="00BC6E74" w:rsidP="00BC6E74">
            <w:pPr>
              <w:spacing w:before="40"/>
              <w:jc w:val="center"/>
              <w:rPr>
                <w:rFonts w:ascii="Arial Cyr Chuv" w:hAnsi="Arial Cyr Chuv"/>
                <w:noProof/>
                <w:color w:val="000000"/>
              </w:rPr>
            </w:pPr>
            <w:r>
              <w:rPr>
                <w:rFonts w:ascii="Arial Cyr Chuv" w:hAnsi="Arial Cyr Chuv"/>
                <w:noProof/>
                <w:color w:val="000000"/>
              </w:rPr>
              <w:t>Анат Чаткас яле.</w:t>
            </w:r>
          </w:p>
        </w:tc>
        <w:tc>
          <w:tcPr>
            <w:tcW w:w="2268" w:type="dxa"/>
            <w:vAlign w:val="center"/>
          </w:tcPr>
          <w:p w:rsidR="00BC6E74" w:rsidRDefault="00BC6E74" w:rsidP="00BC6E74">
            <w:pPr>
              <w:rPr>
                <w:rFonts w:ascii="Arial Cyr Chuv" w:hAnsi="Arial Cyr Chuv"/>
              </w:rPr>
            </w:pPr>
          </w:p>
        </w:tc>
        <w:tc>
          <w:tcPr>
            <w:tcW w:w="3686" w:type="dxa"/>
          </w:tcPr>
          <w:p w:rsidR="00BC6E74" w:rsidRDefault="00BC6E74" w:rsidP="00BC6E74">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АДМИНИСТРАЦИЯ </w:t>
            </w:r>
          </w:p>
          <w:p w:rsidR="00BC6E74" w:rsidRDefault="00BC6E74" w:rsidP="00BC6E74">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BC6E74" w:rsidRDefault="00BC6E74" w:rsidP="00BC6E74">
            <w:pPr>
              <w:pStyle w:val="ab"/>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r>
              <w:rPr>
                <w:rFonts w:ascii="Arial Cyr Chuv" w:hAnsi="Arial Cyr Chuv" w:cs="Times New Roman"/>
                <w:noProof/>
                <w:color w:val="000000"/>
                <w:sz w:val="26"/>
              </w:rPr>
              <w:t xml:space="preserve"> </w:t>
            </w:r>
          </w:p>
          <w:p w:rsidR="00BC6E74" w:rsidRDefault="00BC6E74" w:rsidP="00BC6E74">
            <w:pPr>
              <w:pStyle w:val="ab"/>
              <w:spacing w:before="40"/>
              <w:jc w:val="center"/>
              <w:rPr>
                <w:rStyle w:val="ad"/>
                <w:rFonts w:ascii="Arial Cyr Chuv" w:hAnsi="Arial Cyr Chuv" w:cs="Times New Roman"/>
                <w:noProof/>
                <w:color w:val="000000"/>
                <w:sz w:val="26"/>
              </w:rPr>
            </w:pPr>
            <w:r>
              <w:rPr>
                <w:rStyle w:val="ad"/>
                <w:rFonts w:ascii="Arial Cyr Chuv" w:hAnsi="Arial Cyr Chuv" w:cs="Times New Roman"/>
                <w:noProof/>
                <w:color w:val="000000"/>
                <w:sz w:val="26"/>
              </w:rPr>
              <w:t>ПОСТАНОВЛЕНИЕ</w:t>
            </w:r>
          </w:p>
          <w:p w:rsidR="00BC6E74" w:rsidRDefault="00BC6E74" w:rsidP="00BC6E74">
            <w:pPr>
              <w:pStyle w:val="ab"/>
              <w:spacing w:before="40"/>
              <w:jc w:val="center"/>
              <w:rPr>
                <w:rFonts w:ascii="Arial Cyr Chuv" w:hAnsi="Arial Cyr Chuv" w:cs="Times New Roman"/>
                <w:sz w:val="26"/>
              </w:rPr>
            </w:pPr>
            <w:r w:rsidRPr="00AB4F51">
              <w:rPr>
                <w:rFonts w:ascii="Arial Cyr Chuv" w:hAnsi="Arial Cyr Chuv" w:cs="Times New Roman"/>
                <w:b/>
                <w:noProof/>
                <w:sz w:val="24"/>
                <w:szCs w:val="24"/>
              </w:rPr>
              <w:t xml:space="preserve"> </w:t>
            </w:r>
            <w:r w:rsidRPr="00AB4F51">
              <w:rPr>
                <w:rFonts w:ascii="Arial Cyr Chuv" w:hAnsi="Arial Cyr Chuv"/>
                <w:b/>
                <w:noProof/>
                <w:color w:val="000000"/>
                <w:sz w:val="24"/>
                <w:szCs w:val="24"/>
              </w:rPr>
              <w:t xml:space="preserve"> </w:t>
            </w:r>
            <w:r w:rsidRPr="003B7860">
              <w:rPr>
                <w:rFonts w:ascii="Arial Cyr Chuv" w:hAnsi="Arial Cyr Chuv"/>
                <w:noProof/>
                <w:color w:val="000000"/>
                <w:sz w:val="24"/>
                <w:szCs w:val="24"/>
              </w:rPr>
              <w:t>«</w:t>
            </w:r>
            <w:r>
              <w:rPr>
                <w:rFonts w:ascii="Arial Cyr Chuv" w:hAnsi="Arial Cyr Chuv"/>
                <w:noProof/>
                <w:color w:val="000000"/>
                <w:sz w:val="24"/>
                <w:szCs w:val="24"/>
              </w:rPr>
              <w:t>02</w:t>
            </w:r>
            <w:r w:rsidRPr="003B7860">
              <w:rPr>
                <w:rFonts w:ascii="Arial Cyr Chuv" w:hAnsi="Arial Cyr Chuv"/>
                <w:noProof/>
                <w:color w:val="000000"/>
                <w:sz w:val="24"/>
                <w:szCs w:val="24"/>
              </w:rPr>
              <w:t>»</w:t>
            </w:r>
            <w:r w:rsidRPr="003B7860">
              <w:rPr>
                <w:rFonts w:ascii="Arial Cyr Chuv" w:hAnsi="Arial Cyr Chuv" w:cs="Times New Roman"/>
                <w:noProof/>
                <w:sz w:val="24"/>
                <w:szCs w:val="24"/>
              </w:rPr>
              <w:t xml:space="preserve"> </w:t>
            </w:r>
            <w:r>
              <w:rPr>
                <w:rFonts w:ascii="Arial Cyr Chuv" w:hAnsi="Arial Cyr Chuv" w:cs="Times New Roman"/>
                <w:noProof/>
                <w:sz w:val="24"/>
                <w:szCs w:val="24"/>
              </w:rPr>
              <w:t xml:space="preserve"> марта   </w:t>
            </w:r>
            <w:r w:rsidRPr="003B7860">
              <w:rPr>
                <w:rFonts w:ascii="Arial Cyr Chuv" w:hAnsi="Arial Cyr Chuv" w:cs="Times New Roman"/>
                <w:noProof/>
                <w:sz w:val="24"/>
                <w:szCs w:val="24"/>
              </w:rPr>
              <w:t>201</w:t>
            </w:r>
            <w:r>
              <w:rPr>
                <w:rFonts w:ascii="Arial Cyr Chuv" w:hAnsi="Arial Cyr Chuv" w:cs="Times New Roman"/>
                <w:noProof/>
                <w:sz w:val="24"/>
                <w:szCs w:val="24"/>
              </w:rPr>
              <w:t xml:space="preserve">8г </w:t>
            </w:r>
            <w:r w:rsidRPr="003B7860">
              <w:rPr>
                <w:rFonts w:ascii="Arial Cyr Chuv" w:hAnsi="Arial Cyr Chuv" w:cs="Times New Roman"/>
                <w:noProof/>
                <w:sz w:val="24"/>
                <w:szCs w:val="24"/>
              </w:rPr>
              <w:t xml:space="preserve">   №</w:t>
            </w:r>
            <w:r>
              <w:rPr>
                <w:rFonts w:ascii="Arial Cyr Chuv" w:hAnsi="Arial Cyr Chuv" w:cs="Times New Roman"/>
                <w:noProof/>
                <w:sz w:val="24"/>
                <w:szCs w:val="24"/>
              </w:rPr>
              <w:t>4</w:t>
            </w:r>
          </w:p>
          <w:p w:rsidR="00BC6E74" w:rsidRDefault="00BC6E74" w:rsidP="00BC6E74">
            <w:pPr>
              <w:spacing w:before="40"/>
              <w:jc w:val="center"/>
              <w:rPr>
                <w:rFonts w:ascii="Arial Cyr Chuv" w:hAnsi="Arial Cyr Chuv"/>
                <w:noProof/>
              </w:rPr>
            </w:pPr>
            <w:r>
              <w:rPr>
                <w:rFonts w:ascii="Arial Cyr Chuv" w:hAnsi="Arial Cyr Chuv"/>
                <w:noProof/>
                <w:color w:val="000000"/>
              </w:rPr>
              <w:t>село Чепкас-Никольское</w:t>
            </w:r>
          </w:p>
        </w:tc>
        <w:tc>
          <w:tcPr>
            <w:tcW w:w="920" w:type="dxa"/>
            <w:vMerge/>
          </w:tcPr>
          <w:p w:rsidR="00BC6E74" w:rsidRDefault="00BC6E74" w:rsidP="00BC6E74">
            <w:pPr>
              <w:spacing w:before="40"/>
              <w:jc w:val="center"/>
              <w:rPr>
                <w:rFonts w:ascii="Arial Cyr Chuv" w:hAnsi="Arial Cyr Chuv"/>
                <w:sz w:val="26"/>
              </w:rPr>
            </w:pPr>
          </w:p>
        </w:tc>
        <w:tc>
          <w:tcPr>
            <w:tcW w:w="3142" w:type="dxa"/>
          </w:tcPr>
          <w:p w:rsidR="00BC6E74" w:rsidRDefault="00BC6E74" w:rsidP="00BC6E74">
            <w:pPr>
              <w:spacing w:before="40"/>
              <w:ind w:firstLine="444"/>
              <w:jc w:val="center"/>
              <w:rPr>
                <w:rFonts w:ascii="Arial Cyr Chuv" w:hAnsi="Arial Cyr Chuv"/>
                <w:noProof/>
                <w:sz w:val="26"/>
              </w:rPr>
            </w:pPr>
          </w:p>
        </w:tc>
      </w:tr>
    </w:tbl>
    <w:p w:rsidR="00896F25" w:rsidRDefault="00896F25" w:rsidP="006A59DC"/>
    <w:p w:rsidR="007F07A7" w:rsidRDefault="007F07A7" w:rsidP="007F07A7">
      <w:r>
        <w:rPr>
          <w:noProof/>
        </w:rPr>
        <w:drawing>
          <wp:anchor distT="0" distB="0" distL="114300" distR="114300" simplePos="0" relativeHeight="251661312" behindDoc="0" locked="0" layoutInCell="1" allowOverlap="1">
            <wp:simplePos x="0" y="0"/>
            <wp:positionH relativeFrom="column">
              <wp:posOffset>2865755</wp:posOffset>
            </wp:positionH>
            <wp:positionV relativeFrom="paragraph">
              <wp:posOffset>-502920</wp:posOffset>
            </wp:positionV>
            <wp:extent cx="720090" cy="72009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p w:rsidR="007F07A7" w:rsidRDefault="007F07A7" w:rsidP="007F07A7">
      <w:pPr>
        <w:jc w:val="both"/>
        <w:outlineLvl w:val="0"/>
      </w:pPr>
    </w:p>
    <w:p w:rsidR="007F07A7" w:rsidRDefault="007F07A7" w:rsidP="007F07A7">
      <w:pPr>
        <w:jc w:val="both"/>
        <w:outlineLvl w:val="0"/>
      </w:pPr>
    </w:p>
    <w:p w:rsidR="007F07A7" w:rsidRPr="005502A6" w:rsidRDefault="007F07A7" w:rsidP="007F07A7">
      <w:pPr>
        <w:jc w:val="both"/>
        <w:outlineLvl w:val="0"/>
      </w:pPr>
      <w:r w:rsidRPr="005502A6">
        <w:t xml:space="preserve">О </w:t>
      </w:r>
      <w:r>
        <w:t xml:space="preserve">   </w:t>
      </w:r>
      <w:r w:rsidRPr="005502A6">
        <w:t xml:space="preserve">мерах  </w:t>
      </w:r>
      <w:r>
        <w:t xml:space="preserve"> </w:t>
      </w:r>
      <w:r w:rsidRPr="005502A6">
        <w:t xml:space="preserve">по  </w:t>
      </w:r>
      <w:r>
        <w:t xml:space="preserve">  </w:t>
      </w:r>
      <w:r w:rsidRPr="005502A6">
        <w:t xml:space="preserve">реализации </w:t>
      </w:r>
      <w:r>
        <w:t xml:space="preserve">     </w:t>
      </w:r>
      <w:r w:rsidRPr="005502A6">
        <w:t xml:space="preserve"> решения </w:t>
      </w:r>
      <w:r>
        <w:t xml:space="preserve">   </w:t>
      </w:r>
      <w:r w:rsidRPr="005502A6">
        <w:t xml:space="preserve"> Собрания </w:t>
      </w:r>
    </w:p>
    <w:p w:rsidR="007F07A7" w:rsidRPr="005502A6" w:rsidRDefault="007F07A7" w:rsidP="007F07A7">
      <w:pPr>
        <w:jc w:val="both"/>
        <w:outlineLvl w:val="0"/>
      </w:pPr>
      <w:r w:rsidRPr="005502A6">
        <w:t xml:space="preserve">депутатов </w:t>
      </w:r>
      <w:r>
        <w:t xml:space="preserve">  Чепкас-Никольского </w:t>
      </w:r>
      <w:r w:rsidRPr="005502A6">
        <w:t xml:space="preserve">сельского поселения  </w:t>
      </w:r>
    </w:p>
    <w:p w:rsidR="007F07A7" w:rsidRPr="005502A6" w:rsidRDefault="007F07A7" w:rsidP="007F07A7">
      <w:pPr>
        <w:jc w:val="both"/>
        <w:outlineLvl w:val="0"/>
      </w:pPr>
      <w:r w:rsidRPr="005502A6">
        <w:t>«О</w:t>
      </w:r>
      <w:r>
        <w:t xml:space="preserve">   </w:t>
      </w:r>
      <w:r w:rsidRPr="005502A6">
        <w:t xml:space="preserve"> внесении</w:t>
      </w:r>
      <w:r>
        <w:t xml:space="preserve">  </w:t>
      </w:r>
      <w:r w:rsidRPr="005502A6">
        <w:t xml:space="preserve"> </w:t>
      </w:r>
      <w:r>
        <w:t xml:space="preserve">  </w:t>
      </w:r>
      <w:r w:rsidRPr="005502A6">
        <w:t>изменений</w:t>
      </w:r>
      <w:r>
        <w:t xml:space="preserve">   </w:t>
      </w:r>
      <w:r w:rsidRPr="005502A6">
        <w:t xml:space="preserve"> в</w:t>
      </w:r>
      <w:r>
        <w:t xml:space="preserve">  </w:t>
      </w:r>
      <w:r w:rsidRPr="005502A6">
        <w:t xml:space="preserve"> решение   </w:t>
      </w:r>
      <w:r>
        <w:t xml:space="preserve"> </w:t>
      </w:r>
      <w:r w:rsidRPr="005502A6">
        <w:t xml:space="preserve">Собрания  </w:t>
      </w:r>
    </w:p>
    <w:p w:rsidR="007F07A7" w:rsidRPr="005502A6" w:rsidRDefault="007F07A7" w:rsidP="007F07A7">
      <w:pPr>
        <w:jc w:val="both"/>
        <w:outlineLvl w:val="0"/>
      </w:pPr>
      <w:r w:rsidRPr="005502A6">
        <w:t>депутатов</w:t>
      </w:r>
      <w:r>
        <w:t xml:space="preserve">   Чепкас-Никольского </w:t>
      </w:r>
      <w:r w:rsidRPr="005502A6">
        <w:t xml:space="preserve">сельского поселения </w:t>
      </w:r>
    </w:p>
    <w:p w:rsidR="007F07A7" w:rsidRDefault="007F07A7" w:rsidP="007F07A7">
      <w:pPr>
        <w:jc w:val="both"/>
        <w:outlineLvl w:val="0"/>
      </w:pPr>
      <w:r w:rsidRPr="005502A6">
        <w:t xml:space="preserve">«О бюджете </w:t>
      </w:r>
      <w:r>
        <w:t xml:space="preserve">Чепкас-Никольского </w:t>
      </w:r>
      <w:r w:rsidRPr="005502A6">
        <w:t>сельского поселения</w:t>
      </w:r>
    </w:p>
    <w:p w:rsidR="007F07A7" w:rsidRDefault="007F07A7" w:rsidP="007F07A7">
      <w:pPr>
        <w:jc w:val="both"/>
        <w:outlineLvl w:val="0"/>
      </w:pPr>
      <w:r>
        <w:t xml:space="preserve">Шемуршинского    района  Чувашской Республики </w:t>
      </w:r>
      <w:proofErr w:type="gramStart"/>
      <w:r w:rsidRPr="005502A6">
        <w:t>на</w:t>
      </w:r>
      <w:proofErr w:type="gramEnd"/>
    </w:p>
    <w:p w:rsidR="007F07A7" w:rsidRPr="005502A6" w:rsidRDefault="007F07A7" w:rsidP="007F07A7">
      <w:pPr>
        <w:jc w:val="both"/>
        <w:outlineLvl w:val="0"/>
      </w:pPr>
      <w:r w:rsidRPr="005502A6">
        <w:t>20</w:t>
      </w:r>
      <w:r>
        <w:t>18</w:t>
      </w:r>
      <w:r w:rsidRPr="005502A6">
        <w:t xml:space="preserve"> год</w:t>
      </w:r>
      <w:r>
        <w:t xml:space="preserve"> и на плановый период 2019 и 2020 годов </w:t>
      </w:r>
      <w:r w:rsidRPr="005502A6">
        <w:t xml:space="preserve">»     </w:t>
      </w:r>
    </w:p>
    <w:p w:rsidR="007F07A7" w:rsidRPr="005502A6" w:rsidRDefault="007F07A7" w:rsidP="007F07A7">
      <w:pPr>
        <w:pStyle w:val="ae"/>
        <w:rPr>
          <w:sz w:val="22"/>
          <w:szCs w:val="22"/>
        </w:rPr>
      </w:pPr>
      <w:r w:rsidRPr="005502A6">
        <w:rPr>
          <w:sz w:val="22"/>
          <w:szCs w:val="22"/>
        </w:rPr>
        <w:t xml:space="preserve">        </w:t>
      </w:r>
    </w:p>
    <w:p w:rsidR="007F07A7" w:rsidRPr="005502A6" w:rsidRDefault="007F07A7" w:rsidP="007F07A7">
      <w:pPr>
        <w:pStyle w:val="ae"/>
        <w:rPr>
          <w:sz w:val="22"/>
          <w:szCs w:val="22"/>
        </w:rPr>
      </w:pPr>
    </w:p>
    <w:p w:rsidR="007F07A7" w:rsidRPr="005502A6" w:rsidRDefault="007F07A7" w:rsidP="007F07A7">
      <w:pPr>
        <w:jc w:val="both"/>
        <w:outlineLvl w:val="0"/>
      </w:pPr>
      <w:r w:rsidRPr="005502A6">
        <w:t xml:space="preserve">         В соответствии с  решением   Собрания депутатов </w:t>
      </w:r>
      <w:r>
        <w:t>Чепкас-Никольского</w:t>
      </w:r>
      <w:r w:rsidRPr="005502A6">
        <w:t xml:space="preserve"> сельского поселения Шемуршинского района Чувашской Республики «О внесении изменений в решение Собрания  депутатов </w:t>
      </w:r>
      <w:r>
        <w:t>Чепкас-Никольского</w:t>
      </w:r>
      <w:r w:rsidRPr="005502A6">
        <w:t xml:space="preserve"> сельского поселения «О бюджете </w:t>
      </w:r>
      <w:r>
        <w:t>Чепкас-Никольского</w:t>
      </w:r>
      <w:r w:rsidRPr="005502A6">
        <w:t xml:space="preserve"> сельского </w:t>
      </w:r>
      <w:r w:rsidRPr="005502A6">
        <w:lastRenderedPageBreak/>
        <w:t>поселения Шемуршинского района Чувашской Республики на 20</w:t>
      </w:r>
      <w:r>
        <w:t>18</w:t>
      </w:r>
      <w:r w:rsidRPr="005502A6">
        <w:t xml:space="preserve"> год</w:t>
      </w:r>
      <w:r>
        <w:t xml:space="preserve"> и на плановый период 2019 и 2020 годов</w:t>
      </w:r>
      <w:r w:rsidRPr="005502A6">
        <w:t xml:space="preserve">»  </w:t>
      </w:r>
      <w:proofErr w:type="gramStart"/>
      <w:r w:rsidRPr="005502A6">
        <w:t>п</w:t>
      </w:r>
      <w:proofErr w:type="gramEnd"/>
      <w:r w:rsidRPr="005502A6">
        <w:t xml:space="preserve"> о с т а н о в л я ю:</w:t>
      </w:r>
    </w:p>
    <w:p w:rsidR="007F07A7" w:rsidRPr="005502A6" w:rsidRDefault="007F07A7" w:rsidP="007F07A7">
      <w:pPr>
        <w:jc w:val="both"/>
      </w:pPr>
      <w:r w:rsidRPr="005502A6">
        <w:t xml:space="preserve">        1. </w:t>
      </w:r>
      <w:proofErr w:type="gramStart"/>
      <w:r w:rsidRPr="005502A6">
        <w:t xml:space="preserve">Принять  к  исполнению бюджет </w:t>
      </w:r>
      <w:r>
        <w:t>Чепкас-Никольского</w:t>
      </w:r>
      <w:r w:rsidRPr="005502A6">
        <w:t xml:space="preserve"> сельского поселения Шемуршинского района Чувашской Республики на 20</w:t>
      </w:r>
      <w:r>
        <w:t>18</w:t>
      </w:r>
      <w:r w:rsidRPr="005502A6">
        <w:t xml:space="preserve"> год </w:t>
      </w:r>
      <w:r>
        <w:t xml:space="preserve">и на плановый период 2019 и 2020 годов </w:t>
      </w:r>
      <w:r w:rsidRPr="005502A6">
        <w:t xml:space="preserve">с учетом изменений, внесенных  решением Собрания депутатов </w:t>
      </w:r>
      <w:r>
        <w:t>Чепкас-Никольского</w:t>
      </w:r>
      <w:r w:rsidRPr="005502A6">
        <w:t xml:space="preserve"> сельского поселения Шемуршинского района Чувашской Республики </w:t>
      </w:r>
      <w:r>
        <w:t xml:space="preserve">20 февраля 2018 г. № 2 </w:t>
      </w:r>
      <w:r w:rsidRPr="005502A6">
        <w:t xml:space="preserve">«О внесении изменений в решение Собрания  депутатов </w:t>
      </w:r>
      <w:r>
        <w:t xml:space="preserve">Чепкас-Никольского </w:t>
      </w:r>
      <w:r w:rsidRPr="005502A6">
        <w:t xml:space="preserve">сельского поселения «О бюджете </w:t>
      </w:r>
      <w:r>
        <w:t>Чепкас-Никольского</w:t>
      </w:r>
      <w:r w:rsidRPr="005502A6">
        <w:t xml:space="preserve"> сельского поселения </w:t>
      </w:r>
      <w:r>
        <w:t>Шемуршинского района Чувашской Республики</w:t>
      </w:r>
      <w:proofErr w:type="gramEnd"/>
      <w:r>
        <w:t xml:space="preserve"> </w:t>
      </w:r>
      <w:r w:rsidRPr="005502A6">
        <w:t>на 20</w:t>
      </w:r>
      <w:r>
        <w:t>18</w:t>
      </w:r>
      <w:r w:rsidRPr="005502A6">
        <w:t xml:space="preserve"> год</w:t>
      </w:r>
      <w:r>
        <w:t xml:space="preserve"> и на плановый период 2019 и 2020 годов</w:t>
      </w:r>
      <w:r w:rsidRPr="005502A6">
        <w:t xml:space="preserve">» (далее – бюджет </w:t>
      </w:r>
      <w:r>
        <w:t xml:space="preserve">Чепкас-Никольского </w:t>
      </w:r>
      <w:r w:rsidRPr="005502A6">
        <w:t>сельского поселения).</w:t>
      </w:r>
    </w:p>
    <w:p w:rsidR="007F07A7" w:rsidRPr="005502A6" w:rsidRDefault="007F07A7" w:rsidP="007F07A7">
      <w:pPr>
        <w:jc w:val="both"/>
      </w:pPr>
      <w:r w:rsidRPr="005502A6">
        <w:t xml:space="preserve">        </w:t>
      </w:r>
      <w:r>
        <w:t>2</w:t>
      </w:r>
      <w:r w:rsidRPr="005502A6">
        <w:t xml:space="preserve">. Финансовому отделу администрации Шемуршинского района Чувашской Республики (по согласованию)  внести соответствующие изменения в сводную бюджетную роспись бюджета </w:t>
      </w:r>
      <w:r>
        <w:t>Чепкас-Никольского</w:t>
      </w:r>
      <w:r w:rsidRPr="005502A6">
        <w:t xml:space="preserve"> сельского поселения на 20</w:t>
      </w:r>
      <w:r>
        <w:t>18</w:t>
      </w:r>
      <w:r w:rsidRPr="005502A6">
        <w:t xml:space="preserve"> год</w:t>
      </w:r>
      <w:r>
        <w:t xml:space="preserve"> и на плановый период 2019 и 2020 годов</w:t>
      </w:r>
      <w:r w:rsidRPr="005502A6">
        <w:t xml:space="preserve">, кассовый план исполнения бюджета  </w:t>
      </w:r>
      <w:r>
        <w:t xml:space="preserve">Чепкас-Никольского </w:t>
      </w:r>
      <w:r w:rsidRPr="005502A6">
        <w:t>сельского поселения на 20</w:t>
      </w:r>
      <w:r>
        <w:t>18</w:t>
      </w:r>
      <w:r w:rsidRPr="005502A6">
        <w:t xml:space="preserve"> год</w:t>
      </w:r>
      <w:r>
        <w:t xml:space="preserve"> и на плановый период 2019 и 2020 годов</w:t>
      </w:r>
      <w:r w:rsidRPr="005502A6">
        <w:t xml:space="preserve">. </w:t>
      </w:r>
    </w:p>
    <w:p w:rsidR="007F07A7" w:rsidRPr="005502A6" w:rsidRDefault="007F07A7" w:rsidP="007F07A7">
      <w:pPr>
        <w:jc w:val="both"/>
      </w:pPr>
      <w:r>
        <w:t xml:space="preserve">        3</w:t>
      </w:r>
      <w:r w:rsidRPr="005502A6">
        <w:t xml:space="preserve">. </w:t>
      </w:r>
      <w:proofErr w:type="gramStart"/>
      <w:r>
        <w:t>Казенному</w:t>
      </w:r>
      <w:r w:rsidRPr="005502A6">
        <w:t xml:space="preserve"> учреждению «Централизованная бухгалтерия Шемуршинского района» (по согласованию) внести соответствующие уточнения в показатели бюджетных смет муниципальных учреждений  </w:t>
      </w:r>
      <w:r>
        <w:t xml:space="preserve">Чепкас-Никольского </w:t>
      </w:r>
      <w:r w:rsidRPr="005502A6">
        <w:t xml:space="preserve"> сельского поселения на 20</w:t>
      </w:r>
      <w:r>
        <w:t>18</w:t>
      </w:r>
      <w:r w:rsidRPr="005502A6">
        <w:t xml:space="preserve"> год </w:t>
      </w:r>
      <w:r>
        <w:t xml:space="preserve">и на плановый период 2019 и 2020 годов </w:t>
      </w:r>
      <w:r w:rsidRPr="005502A6">
        <w:t xml:space="preserve">и в трехдневный срок представить указанные изменения, а также предложения по уточнению показателей кассового плана исполнения бюджета </w:t>
      </w:r>
      <w:r>
        <w:t>Чепкас-Никольского</w:t>
      </w:r>
      <w:r w:rsidRPr="005502A6">
        <w:t xml:space="preserve"> сельского поселения на 20</w:t>
      </w:r>
      <w:r>
        <w:t>18</w:t>
      </w:r>
      <w:r w:rsidRPr="005502A6">
        <w:t xml:space="preserve"> год </w:t>
      </w:r>
      <w:r>
        <w:t>и на плановый период 2019 и</w:t>
      </w:r>
      <w:proofErr w:type="gramEnd"/>
      <w:r>
        <w:t xml:space="preserve"> 2020 годов </w:t>
      </w:r>
      <w:r w:rsidRPr="005502A6">
        <w:t>в финансовый отдел администрации Шемуршинского района Чувашской Республики.</w:t>
      </w:r>
    </w:p>
    <w:p w:rsidR="007F07A7" w:rsidRPr="005502A6" w:rsidRDefault="007F07A7" w:rsidP="007F07A7">
      <w:pPr>
        <w:jc w:val="both"/>
      </w:pPr>
      <w:r w:rsidRPr="005502A6">
        <w:t xml:space="preserve">       </w:t>
      </w:r>
      <w:r>
        <w:t>4. Настоящее постановление вступает в силу с момента его подписания.</w:t>
      </w:r>
      <w:r w:rsidRPr="00116979">
        <w:t xml:space="preserve"> </w:t>
      </w:r>
      <w:r w:rsidRPr="005502A6">
        <w:t xml:space="preserve"> </w:t>
      </w:r>
    </w:p>
    <w:p w:rsidR="007F07A7" w:rsidRPr="005502A6" w:rsidRDefault="007F07A7" w:rsidP="007F07A7">
      <w:pPr>
        <w:jc w:val="both"/>
      </w:pPr>
    </w:p>
    <w:p w:rsidR="007F07A7" w:rsidRPr="005502A6" w:rsidRDefault="007F07A7" w:rsidP="007F07A7">
      <w:pPr>
        <w:jc w:val="both"/>
      </w:pPr>
      <w:r w:rsidRPr="005502A6">
        <w:t xml:space="preserve">       </w:t>
      </w:r>
    </w:p>
    <w:p w:rsidR="007F07A7" w:rsidRPr="005502A6" w:rsidRDefault="007F07A7" w:rsidP="007F07A7">
      <w:pPr>
        <w:jc w:val="both"/>
      </w:pPr>
    </w:p>
    <w:p w:rsidR="007F07A7" w:rsidRPr="005502A6" w:rsidRDefault="007F07A7" w:rsidP="007F07A7">
      <w:pPr>
        <w:jc w:val="both"/>
      </w:pPr>
      <w:r w:rsidRPr="005502A6">
        <w:t xml:space="preserve">Глава </w:t>
      </w:r>
      <w:r>
        <w:t xml:space="preserve">администрации Чепкас-Никольского </w:t>
      </w:r>
      <w:r w:rsidRPr="005502A6">
        <w:t>сельского поселения</w:t>
      </w:r>
    </w:p>
    <w:p w:rsidR="007F07A7" w:rsidRPr="00923EDA" w:rsidRDefault="007F07A7" w:rsidP="007F07A7">
      <w:pPr>
        <w:jc w:val="both"/>
      </w:pPr>
      <w:r w:rsidRPr="005502A6">
        <w:t xml:space="preserve">Шемуршинского района Чувашской Республики                                                </w:t>
      </w:r>
      <w:r>
        <w:t xml:space="preserve">                   Л.Н.Петрова</w:t>
      </w:r>
      <w:r w:rsidRPr="00923EDA">
        <w:tab/>
      </w:r>
      <w:r w:rsidRPr="00923EDA">
        <w:tab/>
      </w:r>
      <w:r w:rsidRPr="00923EDA">
        <w:tab/>
      </w:r>
      <w:r w:rsidRPr="00923EDA">
        <w:tab/>
      </w:r>
      <w:r w:rsidRPr="00923EDA">
        <w:tab/>
      </w:r>
    </w:p>
    <w:tbl>
      <w:tblPr>
        <w:tblW w:w="0" w:type="auto"/>
        <w:tblLook w:val="0000"/>
      </w:tblPr>
      <w:tblGrid>
        <w:gridCol w:w="4195"/>
        <w:gridCol w:w="1173"/>
        <w:gridCol w:w="1007"/>
        <w:gridCol w:w="3195"/>
      </w:tblGrid>
      <w:tr w:rsidR="007F07A7" w:rsidTr="00D07BE8">
        <w:trPr>
          <w:cantSplit/>
          <w:trHeight w:val="420"/>
        </w:trPr>
        <w:tc>
          <w:tcPr>
            <w:tcW w:w="4195" w:type="dxa"/>
            <w:shd w:val="clear" w:color="auto" w:fill="auto"/>
          </w:tcPr>
          <w:p w:rsidR="007F07A7" w:rsidRPr="00124DF5" w:rsidRDefault="007F07A7" w:rsidP="00D07BE8">
            <w:pPr>
              <w:pStyle w:val="ab"/>
              <w:tabs>
                <w:tab w:val="left" w:pos="4285"/>
              </w:tabs>
              <w:spacing w:before="40"/>
              <w:jc w:val="center"/>
              <w:rPr>
                <w:rFonts w:ascii="Arial Cyr Chuv" w:hAnsi="Arial Cyr Chuv"/>
                <w:b/>
                <w:bCs/>
                <w:noProof/>
                <w:color w:val="000000"/>
                <w:sz w:val="22"/>
              </w:rPr>
            </w:pPr>
            <w:r w:rsidRPr="00124DF5">
              <w:rPr>
                <w:rFonts w:ascii="Times New Roman" w:hAnsi="Times New Roman"/>
              </w:rPr>
              <w:t xml:space="preserve"> </w:t>
            </w:r>
            <w:r w:rsidRPr="00124DF5">
              <w:rPr>
                <w:rFonts w:ascii="Arial Cyr Chuv" w:hAnsi="Arial Cyr Chuv"/>
                <w:b/>
                <w:bCs/>
                <w:noProof/>
                <w:color w:val="000000"/>
                <w:sz w:val="22"/>
              </w:rPr>
              <w:t xml:space="preserve"> </w:t>
            </w:r>
          </w:p>
          <w:p w:rsidR="007F07A7" w:rsidRPr="00124DF5" w:rsidRDefault="007F07A7" w:rsidP="00D07BE8">
            <w:pPr>
              <w:pStyle w:val="ab"/>
              <w:tabs>
                <w:tab w:val="left" w:pos="4285"/>
              </w:tabs>
              <w:spacing w:before="40"/>
              <w:jc w:val="center"/>
              <w:rPr>
                <w:rFonts w:ascii="Arial Cyr Chuv" w:hAnsi="Arial Cyr Chuv"/>
                <w:b/>
                <w:bCs/>
                <w:noProof/>
                <w:color w:val="000000"/>
                <w:sz w:val="22"/>
              </w:rPr>
            </w:pPr>
          </w:p>
          <w:p w:rsidR="007F07A7" w:rsidRPr="00124DF5" w:rsidRDefault="007F07A7" w:rsidP="00D07BE8">
            <w:pPr>
              <w:pStyle w:val="ab"/>
              <w:tabs>
                <w:tab w:val="left" w:pos="4285"/>
              </w:tabs>
              <w:spacing w:before="40"/>
              <w:jc w:val="center"/>
              <w:rPr>
                <w:rFonts w:ascii="Arial Cyr Chuv" w:hAnsi="Arial Cyr Chuv"/>
                <w:b/>
                <w:bCs/>
                <w:noProof/>
                <w:color w:val="000000"/>
                <w:sz w:val="22"/>
              </w:rPr>
            </w:pPr>
            <w:r w:rsidRPr="00124DF5">
              <w:rPr>
                <w:rFonts w:ascii="Arial Cyr Chuv" w:hAnsi="Arial Cyr Chuv"/>
                <w:b/>
                <w:bCs/>
                <w:noProof/>
                <w:color w:val="000000"/>
                <w:sz w:val="22"/>
              </w:rPr>
              <w:t xml:space="preserve"> ЧЁВАШ РЕСПУБЛИКИ</w:t>
            </w:r>
          </w:p>
          <w:p w:rsidR="007F07A7" w:rsidRPr="00124DF5" w:rsidRDefault="007F07A7" w:rsidP="00D07BE8">
            <w:pPr>
              <w:pStyle w:val="ab"/>
              <w:tabs>
                <w:tab w:val="left" w:pos="4285"/>
              </w:tabs>
              <w:spacing w:before="40"/>
              <w:jc w:val="center"/>
              <w:rPr>
                <w:rFonts w:ascii="Arial Cyr Chuv" w:hAnsi="Arial Cyr Chuv"/>
                <w:sz w:val="26"/>
              </w:rPr>
            </w:pPr>
            <w:r w:rsidRPr="00124DF5">
              <w:rPr>
                <w:rFonts w:ascii="Arial Cyr Chuv" w:hAnsi="Arial Cyr Chuv"/>
                <w:b/>
                <w:bCs/>
                <w:noProof/>
                <w:color w:val="000000"/>
                <w:sz w:val="22"/>
              </w:rPr>
              <w:t>ШЁМЁРШЁ РАЙОН,</w:t>
            </w:r>
            <w:r w:rsidRPr="00124DF5">
              <w:rPr>
                <w:rFonts w:ascii="Arial Cyr Chuv" w:hAnsi="Arial Cyr Chuv"/>
                <w:noProof/>
                <w:color w:val="000000"/>
                <w:sz w:val="26"/>
              </w:rPr>
              <w:t xml:space="preserve"> </w:t>
            </w:r>
          </w:p>
        </w:tc>
        <w:tc>
          <w:tcPr>
            <w:tcW w:w="1173" w:type="dxa"/>
            <w:vMerge w:val="restart"/>
            <w:shd w:val="clear" w:color="auto" w:fill="auto"/>
          </w:tcPr>
          <w:p w:rsidR="007F07A7" w:rsidRDefault="007F07A7" w:rsidP="00D07BE8">
            <w:pPr>
              <w:jc w:val="center"/>
              <w:rPr>
                <w:rFonts w:ascii="Arial Cyr Chuv" w:hAnsi="Arial Cyr Chuv"/>
              </w:rPr>
            </w:pPr>
            <w:r>
              <w:rPr>
                <w:noProof/>
              </w:rPr>
              <w:drawing>
                <wp:anchor distT="0" distB="0" distL="114300" distR="114300" simplePos="0" relativeHeight="251663360" behindDoc="0" locked="0" layoutInCell="1" allowOverlap="1">
                  <wp:simplePos x="0" y="0"/>
                  <wp:positionH relativeFrom="column">
                    <wp:posOffset>-30480</wp:posOffset>
                  </wp:positionH>
                  <wp:positionV relativeFrom="paragraph">
                    <wp:posOffset>81280</wp:posOffset>
                  </wp:positionV>
                  <wp:extent cx="720090" cy="720090"/>
                  <wp:effectExtent l="19050" t="0" r="3810" b="0"/>
                  <wp:wrapNone/>
                  <wp:docPr id="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p w:rsidR="007F07A7" w:rsidRDefault="007F07A7" w:rsidP="00D07BE8">
            <w:pPr>
              <w:spacing w:before="40"/>
              <w:jc w:val="center"/>
              <w:rPr>
                <w:rFonts w:ascii="Arial Cyr Chuv" w:hAnsi="Arial Cyr Chuv"/>
              </w:rPr>
            </w:pPr>
          </w:p>
          <w:p w:rsidR="007F07A7" w:rsidRDefault="007F07A7" w:rsidP="00D07BE8">
            <w:pPr>
              <w:spacing w:before="40"/>
              <w:jc w:val="center"/>
              <w:rPr>
                <w:rFonts w:ascii="Arial Cyr Chuv" w:hAnsi="Arial Cyr Chuv"/>
              </w:rPr>
            </w:pPr>
          </w:p>
          <w:p w:rsidR="007F07A7" w:rsidRDefault="007F07A7" w:rsidP="00D07BE8">
            <w:pPr>
              <w:spacing w:before="40"/>
              <w:jc w:val="center"/>
              <w:rPr>
                <w:rFonts w:ascii="Arial Cyr Chuv" w:hAnsi="Arial Cyr Chuv"/>
              </w:rPr>
            </w:pPr>
          </w:p>
          <w:p w:rsidR="007F07A7" w:rsidRDefault="007F07A7" w:rsidP="00D07BE8">
            <w:pPr>
              <w:spacing w:before="40"/>
              <w:jc w:val="center"/>
              <w:rPr>
                <w:rFonts w:ascii="Arial Cyr Chuv" w:hAnsi="Arial Cyr Chuv"/>
              </w:rPr>
            </w:pPr>
          </w:p>
          <w:p w:rsidR="007F07A7" w:rsidRDefault="007F07A7" w:rsidP="00D07BE8">
            <w:pPr>
              <w:spacing w:before="40"/>
              <w:jc w:val="center"/>
              <w:rPr>
                <w:rFonts w:ascii="Arial Cyr Chuv" w:hAnsi="Arial Cyr Chuv"/>
              </w:rPr>
            </w:pPr>
          </w:p>
          <w:p w:rsidR="007F07A7" w:rsidRDefault="007F07A7" w:rsidP="00D07BE8">
            <w:pPr>
              <w:spacing w:before="40"/>
              <w:jc w:val="center"/>
              <w:rPr>
                <w:rFonts w:ascii="Arial Cyr Chuv" w:hAnsi="Arial Cyr Chuv"/>
              </w:rPr>
            </w:pPr>
          </w:p>
          <w:p w:rsidR="007F07A7" w:rsidRDefault="007F07A7" w:rsidP="00D07BE8">
            <w:pPr>
              <w:spacing w:before="40"/>
              <w:jc w:val="center"/>
              <w:rPr>
                <w:rFonts w:ascii="Arial Cyr Chuv" w:hAnsi="Arial Cyr Chuv"/>
              </w:rPr>
            </w:pPr>
          </w:p>
          <w:p w:rsidR="007F07A7" w:rsidRDefault="007F07A7" w:rsidP="00D07BE8">
            <w:pPr>
              <w:spacing w:before="40"/>
              <w:jc w:val="center"/>
              <w:rPr>
                <w:rFonts w:ascii="Arial Cyr Chuv" w:hAnsi="Arial Cyr Chuv"/>
              </w:rPr>
            </w:pPr>
          </w:p>
        </w:tc>
        <w:tc>
          <w:tcPr>
            <w:tcW w:w="4202" w:type="dxa"/>
            <w:gridSpan w:val="2"/>
            <w:shd w:val="clear" w:color="auto" w:fill="auto"/>
          </w:tcPr>
          <w:p w:rsidR="007F07A7" w:rsidRPr="00124DF5" w:rsidRDefault="007F07A7" w:rsidP="00D07BE8">
            <w:pPr>
              <w:pStyle w:val="ab"/>
              <w:spacing w:before="40"/>
              <w:jc w:val="center"/>
              <w:rPr>
                <w:rFonts w:ascii="Arial Cyr Chuv" w:hAnsi="Arial Cyr Chuv"/>
                <w:b/>
                <w:bCs/>
                <w:noProof/>
                <w:sz w:val="22"/>
              </w:rPr>
            </w:pPr>
          </w:p>
          <w:p w:rsidR="007F07A7" w:rsidRPr="00124DF5" w:rsidRDefault="007F07A7" w:rsidP="00D07BE8">
            <w:pPr>
              <w:pStyle w:val="ab"/>
              <w:spacing w:before="40"/>
              <w:jc w:val="center"/>
              <w:rPr>
                <w:rFonts w:ascii="Arial Cyr Chuv" w:hAnsi="Arial Cyr Chuv"/>
                <w:b/>
                <w:bCs/>
                <w:noProof/>
                <w:sz w:val="22"/>
              </w:rPr>
            </w:pPr>
          </w:p>
          <w:p w:rsidR="007F07A7" w:rsidRPr="00124DF5" w:rsidRDefault="007F07A7" w:rsidP="00D07BE8">
            <w:pPr>
              <w:pStyle w:val="ab"/>
              <w:spacing w:before="40"/>
              <w:jc w:val="center"/>
              <w:rPr>
                <w:rFonts w:ascii="Arial Cyr Chuv" w:hAnsi="Arial Cyr Chuv"/>
                <w:b/>
                <w:bCs/>
                <w:sz w:val="22"/>
              </w:rPr>
            </w:pPr>
            <w:r w:rsidRPr="00124DF5">
              <w:rPr>
                <w:rFonts w:ascii="Arial Cyr Chuv" w:hAnsi="Arial Cyr Chuv"/>
                <w:b/>
                <w:bCs/>
                <w:noProof/>
                <w:sz w:val="22"/>
              </w:rPr>
              <w:t>ЧУВАШСКАЯ РЕСПУБЛИКА</w:t>
            </w:r>
            <w:r w:rsidRPr="00124DF5">
              <w:rPr>
                <w:rStyle w:val="ad"/>
                <w:rFonts w:ascii="Arial Cyr Chuv" w:hAnsi="Arial Cyr Chuv"/>
                <w:b w:val="0"/>
                <w:bCs w:val="0"/>
                <w:noProof/>
                <w:color w:val="000000"/>
                <w:sz w:val="22"/>
              </w:rPr>
              <w:t xml:space="preserve"> </w:t>
            </w:r>
            <w:r w:rsidRPr="00124DF5">
              <w:rPr>
                <w:rFonts w:ascii="Arial Cyr Chuv" w:hAnsi="Arial Cyr Chuv"/>
                <w:b/>
                <w:bCs/>
                <w:noProof/>
                <w:color w:val="000000"/>
                <w:sz w:val="22"/>
              </w:rPr>
              <w:t xml:space="preserve">ШЕМУРШИНСКИЙ РАЙОН  </w:t>
            </w:r>
          </w:p>
        </w:tc>
      </w:tr>
      <w:tr w:rsidR="007F07A7" w:rsidTr="00D07BE8">
        <w:trPr>
          <w:cantSplit/>
          <w:trHeight w:val="2355"/>
        </w:trPr>
        <w:tc>
          <w:tcPr>
            <w:tcW w:w="4195" w:type="dxa"/>
            <w:shd w:val="clear" w:color="auto" w:fill="auto"/>
          </w:tcPr>
          <w:p w:rsidR="007F07A7" w:rsidRPr="00124DF5" w:rsidRDefault="007F07A7" w:rsidP="00D07BE8">
            <w:pPr>
              <w:pStyle w:val="ab"/>
              <w:tabs>
                <w:tab w:val="left" w:pos="4285"/>
              </w:tabs>
              <w:spacing w:before="40"/>
              <w:jc w:val="center"/>
              <w:rPr>
                <w:rFonts w:ascii="Times New Roman" w:hAnsi="Times New Roman"/>
                <w:b/>
                <w:bCs/>
                <w:noProof/>
                <w:color w:val="000000"/>
                <w:sz w:val="22"/>
              </w:rPr>
            </w:pPr>
            <w:r w:rsidRPr="00124DF5">
              <w:rPr>
                <w:rFonts w:ascii="Arial Cyr Chuv" w:hAnsi="Arial Cyr Chuv"/>
                <w:b/>
                <w:bCs/>
                <w:noProof/>
                <w:color w:val="000000"/>
                <w:sz w:val="22"/>
              </w:rPr>
              <w:lastRenderedPageBreak/>
              <w:t>АНАТ ЧАТКАС</w:t>
            </w:r>
          </w:p>
          <w:p w:rsidR="007F07A7" w:rsidRPr="00124DF5" w:rsidRDefault="007F07A7" w:rsidP="00D07BE8">
            <w:pPr>
              <w:pStyle w:val="ab"/>
              <w:tabs>
                <w:tab w:val="left" w:pos="4285"/>
              </w:tabs>
              <w:spacing w:before="40"/>
              <w:jc w:val="center"/>
              <w:rPr>
                <w:rFonts w:ascii="Arial Cyr Chuv" w:hAnsi="Arial Cyr Chuv"/>
                <w:b/>
                <w:bCs/>
                <w:noProof/>
                <w:color w:val="000000"/>
                <w:sz w:val="22"/>
              </w:rPr>
            </w:pPr>
            <w:r w:rsidRPr="00124DF5">
              <w:rPr>
                <w:rFonts w:ascii="Arial Cyr Chuv" w:hAnsi="Arial Cyr Chuv"/>
                <w:b/>
                <w:bCs/>
                <w:noProof/>
                <w:color w:val="000000"/>
                <w:sz w:val="22"/>
              </w:rPr>
              <w:t xml:space="preserve">ЯЛ ПОСЕЛЕНИЙ,Н </w:t>
            </w:r>
          </w:p>
          <w:p w:rsidR="007F07A7" w:rsidRPr="00124DF5" w:rsidRDefault="007F07A7" w:rsidP="00D07BE8">
            <w:pPr>
              <w:pStyle w:val="ab"/>
              <w:tabs>
                <w:tab w:val="left" w:pos="4285"/>
              </w:tabs>
              <w:spacing w:before="40"/>
              <w:jc w:val="center"/>
              <w:rPr>
                <w:rStyle w:val="ad"/>
                <w:color w:val="000000"/>
                <w:sz w:val="26"/>
              </w:rPr>
            </w:pPr>
            <w:r w:rsidRPr="00124DF5">
              <w:rPr>
                <w:rFonts w:ascii="Arial Cyr Chuv" w:hAnsi="Arial Cyr Chuv"/>
                <w:b/>
                <w:bCs/>
                <w:noProof/>
                <w:color w:val="000000"/>
                <w:sz w:val="22"/>
              </w:rPr>
              <w:t>АДМИНИСТРАЦИЙ,</w:t>
            </w:r>
            <w:r w:rsidRPr="00124DF5">
              <w:rPr>
                <w:rStyle w:val="ad"/>
                <w:rFonts w:ascii="Arial Cyr Chuv" w:hAnsi="Arial Cyr Chuv"/>
                <w:noProof/>
                <w:color w:val="000000"/>
                <w:sz w:val="26"/>
              </w:rPr>
              <w:t xml:space="preserve"> </w:t>
            </w:r>
          </w:p>
          <w:p w:rsidR="007F07A7" w:rsidRDefault="007F07A7" w:rsidP="00D07BE8">
            <w:pPr>
              <w:tabs>
                <w:tab w:val="left" w:pos="1365"/>
              </w:tabs>
              <w:spacing w:before="40"/>
              <w:rPr>
                <w:rStyle w:val="ad"/>
                <w:rFonts w:ascii="Arial Cyr Chuv" w:hAnsi="Arial Cyr Chuv"/>
                <w:noProof/>
                <w:color w:val="000000"/>
              </w:rPr>
            </w:pPr>
            <w:r>
              <w:tab/>
            </w:r>
            <w:r>
              <w:rPr>
                <w:rStyle w:val="ad"/>
                <w:rFonts w:ascii="Arial Cyr Chuv" w:hAnsi="Arial Cyr Chuv"/>
                <w:noProof/>
                <w:color w:val="000000"/>
              </w:rPr>
              <w:t>ЙЫШЁНУ</w:t>
            </w:r>
          </w:p>
          <w:p w:rsidR="007F07A7" w:rsidRDefault="007F07A7" w:rsidP="00D07BE8">
            <w:pPr>
              <w:tabs>
                <w:tab w:val="left" w:pos="1365"/>
              </w:tabs>
              <w:spacing w:before="40"/>
              <w:rPr>
                <w:rStyle w:val="ad"/>
                <w:noProof/>
                <w:color w:val="000000"/>
              </w:rPr>
            </w:pPr>
          </w:p>
          <w:p w:rsidR="007F07A7" w:rsidRDefault="007F07A7" w:rsidP="00D07BE8">
            <w:pPr>
              <w:spacing w:before="40"/>
              <w:jc w:val="center"/>
              <w:rPr>
                <w:rFonts w:ascii="Arial Cyr Chuv" w:hAnsi="Arial Cyr Chuv"/>
                <w:noProof/>
                <w:color w:val="000000"/>
              </w:rPr>
            </w:pPr>
            <w:r>
              <w:rPr>
                <w:rFonts w:ascii="Arial Cyr Chuv" w:hAnsi="Arial Cyr Chuv"/>
                <w:noProof/>
                <w:color w:val="000000"/>
              </w:rPr>
              <w:t xml:space="preserve">02    03     2018   № 5 </w:t>
            </w:r>
          </w:p>
          <w:p w:rsidR="007F07A7" w:rsidRDefault="007F07A7" w:rsidP="00D07BE8">
            <w:pPr>
              <w:spacing w:before="40"/>
              <w:jc w:val="center"/>
              <w:rPr>
                <w:rFonts w:ascii="Arial Cyr Chuv" w:hAnsi="Arial Cyr Chuv"/>
                <w:noProof/>
                <w:color w:val="000000"/>
              </w:rPr>
            </w:pPr>
            <w:r>
              <w:rPr>
                <w:rFonts w:ascii="Arial Cyr Chuv" w:hAnsi="Arial Cyr Chuv"/>
                <w:noProof/>
                <w:color w:val="000000"/>
              </w:rPr>
              <w:t xml:space="preserve"> Анат Чаткас ял.</w:t>
            </w:r>
          </w:p>
        </w:tc>
        <w:tc>
          <w:tcPr>
            <w:tcW w:w="0" w:type="auto"/>
            <w:vMerge/>
            <w:shd w:val="clear" w:color="auto" w:fill="auto"/>
            <w:vAlign w:val="center"/>
          </w:tcPr>
          <w:p w:rsidR="007F07A7" w:rsidRDefault="007F07A7" w:rsidP="00D07BE8">
            <w:pPr>
              <w:rPr>
                <w:rFonts w:ascii="Arial Cyr Chuv" w:hAnsi="Arial Cyr Chuv"/>
              </w:rPr>
            </w:pPr>
          </w:p>
        </w:tc>
        <w:tc>
          <w:tcPr>
            <w:tcW w:w="4202" w:type="dxa"/>
            <w:gridSpan w:val="2"/>
            <w:shd w:val="clear" w:color="auto" w:fill="auto"/>
          </w:tcPr>
          <w:p w:rsidR="007F07A7" w:rsidRPr="00124DF5" w:rsidRDefault="007F07A7" w:rsidP="00D07BE8">
            <w:pPr>
              <w:pStyle w:val="ab"/>
              <w:spacing w:before="40"/>
              <w:jc w:val="center"/>
              <w:rPr>
                <w:rFonts w:ascii="Arial Cyr Chuv" w:hAnsi="Arial Cyr Chuv"/>
                <w:b/>
                <w:bCs/>
                <w:noProof/>
                <w:color w:val="000000"/>
                <w:sz w:val="22"/>
              </w:rPr>
            </w:pPr>
            <w:r w:rsidRPr="00124DF5">
              <w:rPr>
                <w:rFonts w:ascii="Arial Cyr Chuv" w:hAnsi="Arial Cyr Chuv"/>
                <w:b/>
                <w:bCs/>
                <w:noProof/>
                <w:color w:val="000000"/>
                <w:sz w:val="22"/>
              </w:rPr>
              <w:t xml:space="preserve">АДМИНИСТРАЦИЯ </w:t>
            </w:r>
          </w:p>
          <w:p w:rsidR="007F07A7" w:rsidRPr="00124DF5" w:rsidRDefault="007F07A7" w:rsidP="00D07BE8">
            <w:pPr>
              <w:pStyle w:val="ab"/>
              <w:spacing w:before="40"/>
              <w:jc w:val="center"/>
              <w:rPr>
                <w:rFonts w:ascii="Arial Cyr Chuv" w:hAnsi="Arial Cyr Chuv"/>
                <w:b/>
                <w:bCs/>
                <w:noProof/>
                <w:color w:val="000000"/>
                <w:sz w:val="22"/>
              </w:rPr>
            </w:pPr>
            <w:r w:rsidRPr="00124DF5">
              <w:rPr>
                <w:rFonts w:ascii="Arial Cyr Chuv" w:hAnsi="Arial Cyr Chuv"/>
                <w:b/>
                <w:bCs/>
                <w:noProof/>
                <w:color w:val="000000"/>
                <w:sz w:val="22"/>
              </w:rPr>
              <w:t xml:space="preserve"> ЧЕПКАС-НИКОЛЬСКОГО</w:t>
            </w:r>
          </w:p>
          <w:p w:rsidR="007F07A7" w:rsidRPr="00124DF5" w:rsidRDefault="007F07A7" w:rsidP="00D07BE8">
            <w:pPr>
              <w:pStyle w:val="ab"/>
              <w:spacing w:before="40"/>
              <w:jc w:val="center"/>
              <w:rPr>
                <w:rFonts w:ascii="Arial Cyr Chuv" w:hAnsi="Arial Cyr Chuv"/>
                <w:noProof/>
                <w:color w:val="000000"/>
                <w:sz w:val="26"/>
              </w:rPr>
            </w:pPr>
            <w:r w:rsidRPr="00124DF5">
              <w:rPr>
                <w:rFonts w:ascii="Arial Cyr Chuv" w:hAnsi="Arial Cyr Chuv"/>
                <w:b/>
                <w:bCs/>
                <w:noProof/>
                <w:color w:val="000000"/>
                <w:sz w:val="22"/>
              </w:rPr>
              <w:t xml:space="preserve"> СЕЛЬСКОГО ПОСЕЛЕНИЯ</w:t>
            </w:r>
            <w:r w:rsidRPr="00124DF5">
              <w:rPr>
                <w:rFonts w:ascii="Arial Cyr Chuv" w:hAnsi="Arial Cyr Chuv"/>
                <w:noProof/>
                <w:color w:val="000000"/>
                <w:sz w:val="26"/>
              </w:rPr>
              <w:t xml:space="preserve"> </w:t>
            </w:r>
          </w:p>
          <w:p w:rsidR="007F07A7" w:rsidRPr="00124DF5" w:rsidRDefault="007F07A7" w:rsidP="00D07BE8">
            <w:pPr>
              <w:pStyle w:val="ab"/>
              <w:spacing w:before="40"/>
              <w:jc w:val="center"/>
              <w:rPr>
                <w:rStyle w:val="ad"/>
                <w:rFonts w:ascii="Arial Cyr Chuv" w:hAnsi="Arial Cyr Chuv"/>
                <w:noProof/>
                <w:color w:val="000000"/>
                <w:sz w:val="26"/>
              </w:rPr>
            </w:pPr>
            <w:r w:rsidRPr="00124DF5">
              <w:rPr>
                <w:rStyle w:val="ad"/>
                <w:rFonts w:ascii="Arial Cyr Chuv" w:hAnsi="Arial Cyr Chuv"/>
                <w:noProof/>
                <w:color w:val="000000"/>
                <w:sz w:val="26"/>
              </w:rPr>
              <w:t>ПОСТАНОВЛЕНИЕ</w:t>
            </w:r>
          </w:p>
          <w:p w:rsidR="007F07A7" w:rsidRPr="009715A2" w:rsidRDefault="007F07A7" w:rsidP="00D07BE8"/>
          <w:p w:rsidR="007F07A7" w:rsidRDefault="007F07A7" w:rsidP="00D07BE8">
            <w:pPr>
              <w:spacing w:before="40"/>
              <w:jc w:val="center"/>
              <w:rPr>
                <w:rFonts w:ascii="Arial Cyr Chuv" w:hAnsi="Arial Cyr Chuv"/>
                <w:noProof/>
                <w:color w:val="000000"/>
              </w:rPr>
            </w:pPr>
            <w:r>
              <w:rPr>
                <w:rFonts w:ascii="Arial Cyr Chuv" w:hAnsi="Arial Cyr Chuv"/>
                <w:noProof/>
                <w:color w:val="000000"/>
                <w:sz w:val="24"/>
                <w:szCs w:val="24"/>
              </w:rPr>
              <w:t xml:space="preserve">     </w:t>
            </w:r>
            <w:r>
              <w:rPr>
                <w:rFonts w:ascii="Arial Cyr Chuv" w:hAnsi="Arial Cyr Chuv"/>
                <w:noProof/>
                <w:color w:val="000000"/>
              </w:rPr>
              <w:t xml:space="preserve">02       03     2018   № 5 </w:t>
            </w:r>
          </w:p>
          <w:p w:rsidR="007F07A7" w:rsidRDefault="007F07A7" w:rsidP="00D07BE8">
            <w:pPr>
              <w:spacing w:before="40"/>
              <w:jc w:val="center"/>
              <w:rPr>
                <w:rFonts w:ascii="Arial Cyr Chuv" w:hAnsi="Arial Cyr Chuv"/>
                <w:noProof/>
              </w:rPr>
            </w:pPr>
            <w:r>
              <w:rPr>
                <w:rFonts w:ascii="Arial Cyr Chuv" w:hAnsi="Arial Cyr Chuv"/>
                <w:noProof/>
                <w:color w:val="000000"/>
              </w:rPr>
              <w:t xml:space="preserve">     село Чепкас-Никольское</w:t>
            </w:r>
          </w:p>
        </w:tc>
      </w:tr>
      <w:tr w:rsidR="007F07A7" w:rsidRPr="005C0606" w:rsidTr="00D07B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3195" w:type="dxa"/>
          <w:trHeight w:val="2"/>
        </w:trPr>
        <w:tc>
          <w:tcPr>
            <w:tcW w:w="6375" w:type="dxa"/>
            <w:gridSpan w:val="3"/>
            <w:tcBorders>
              <w:top w:val="nil"/>
              <w:left w:val="nil"/>
              <w:bottom w:val="nil"/>
              <w:right w:val="nil"/>
            </w:tcBorders>
            <w:hideMark/>
          </w:tcPr>
          <w:p w:rsidR="007F07A7" w:rsidRDefault="007F07A7" w:rsidP="00D07BE8">
            <w:pPr>
              <w:spacing w:line="2" w:lineRule="atLeast"/>
              <w:rPr>
                <w:rFonts w:ascii="Times New Roman" w:hAnsi="Times New Roman"/>
                <w:sz w:val="24"/>
                <w:szCs w:val="24"/>
              </w:rPr>
            </w:pPr>
            <w:r>
              <w:rPr>
                <w:rFonts w:ascii="Times New Roman" w:hAnsi="Times New Roman"/>
                <w:bCs/>
                <w:color w:val="000000"/>
                <w:sz w:val="24"/>
                <w:szCs w:val="24"/>
              </w:rPr>
              <w:lastRenderedPageBreak/>
              <w:t xml:space="preserve"> </w:t>
            </w:r>
            <w:r>
              <w:rPr>
                <w:rFonts w:ascii="Times New Roman" w:hAnsi="Times New Roman"/>
                <w:sz w:val="24"/>
                <w:szCs w:val="24"/>
              </w:rPr>
              <w:t xml:space="preserve"> </w:t>
            </w:r>
          </w:p>
          <w:p w:rsidR="007F07A7" w:rsidRDefault="007F07A7" w:rsidP="00D07BE8">
            <w:pPr>
              <w:spacing w:line="2" w:lineRule="atLeast"/>
              <w:rPr>
                <w:rFonts w:ascii="Times New Roman" w:hAnsi="Times New Roman"/>
                <w:sz w:val="24"/>
                <w:szCs w:val="24"/>
              </w:rPr>
            </w:pPr>
          </w:p>
          <w:p w:rsidR="007F07A7" w:rsidRDefault="007F07A7" w:rsidP="00D07BE8">
            <w:pPr>
              <w:spacing w:line="2" w:lineRule="atLeast"/>
              <w:rPr>
                <w:rFonts w:ascii="Times New Roman" w:hAnsi="Times New Roman"/>
                <w:sz w:val="24"/>
                <w:szCs w:val="24"/>
              </w:rPr>
            </w:pPr>
            <w:r>
              <w:rPr>
                <w:rFonts w:ascii="Times New Roman" w:hAnsi="Times New Roman"/>
                <w:sz w:val="24"/>
                <w:szCs w:val="24"/>
              </w:rPr>
              <w:t xml:space="preserve">  О внесении изменений в постановление</w:t>
            </w:r>
          </w:p>
          <w:p w:rsidR="007F07A7" w:rsidRDefault="007F07A7" w:rsidP="00D07BE8">
            <w:pPr>
              <w:spacing w:line="2" w:lineRule="atLeast"/>
              <w:rPr>
                <w:rFonts w:ascii="Times New Roman" w:hAnsi="Times New Roman"/>
                <w:sz w:val="24"/>
                <w:szCs w:val="24"/>
              </w:rPr>
            </w:pPr>
            <w:r>
              <w:rPr>
                <w:rFonts w:ascii="Times New Roman" w:hAnsi="Times New Roman"/>
                <w:sz w:val="24"/>
                <w:szCs w:val="24"/>
              </w:rPr>
              <w:t xml:space="preserve">  администрации  Чепкас-Никольского </w:t>
            </w:r>
          </w:p>
          <w:p w:rsidR="007F07A7" w:rsidRDefault="007F07A7" w:rsidP="00D07BE8">
            <w:pPr>
              <w:spacing w:line="2" w:lineRule="atLeast"/>
              <w:rPr>
                <w:rFonts w:ascii="Times New Roman" w:hAnsi="Times New Roman"/>
                <w:sz w:val="24"/>
                <w:szCs w:val="24"/>
              </w:rPr>
            </w:pPr>
            <w:r>
              <w:rPr>
                <w:rFonts w:ascii="Times New Roman" w:hAnsi="Times New Roman"/>
                <w:sz w:val="24"/>
                <w:szCs w:val="24"/>
              </w:rPr>
              <w:t xml:space="preserve">  сельского поселения Шемуршинского района</w:t>
            </w:r>
          </w:p>
          <w:p w:rsidR="007F07A7" w:rsidRPr="005C0606" w:rsidRDefault="007F07A7" w:rsidP="00D07BE8">
            <w:pPr>
              <w:spacing w:line="2" w:lineRule="atLeast"/>
              <w:rPr>
                <w:rFonts w:ascii="Times New Roman" w:hAnsi="Times New Roman"/>
                <w:color w:val="000000"/>
                <w:sz w:val="24"/>
                <w:szCs w:val="24"/>
              </w:rPr>
            </w:pPr>
            <w:r>
              <w:rPr>
                <w:rFonts w:ascii="Times New Roman" w:hAnsi="Times New Roman"/>
                <w:sz w:val="24"/>
                <w:szCs w:val="24"/>
              </w:rPr>
              <w:t xml:space="preserve">  от  14.11.2017 года   №42</w:t>
            </w:r>
          </w:p>
        </w:tc>
      </w:tr>
    </w:tbl>
    <w:p w:rsidR="007F07A7" w:rsidRPr="005C0606" w:rsidRDefault="007F07A7" w:rsidP="007F07A7">
      <w:pPr>
        <w:jc w:val="both"/>
        <w:rPr>
          <w:rFonts w:ascii="Times New Roman" w:hAnsi="Times New Roman"/>
          <w:color w:val="000000"/>
          <w:sz w:val="24"/>
          <w:szCs w:val="24"/>
        </w:rPr>
      </w:pPr>
      <w:r w:rsidRPr="005C0606">
        <w:rPr>
          <w:rFonts w:ascii="Times New Roman" w:hAnsi="Times New Roman"/>
          <w:color w:val="000000"/>
          <w:sz w:val="24"/>
          <w:szCs w:val="24"/>
        </w:rPr>
        <w:t> </w:t>
      </w:r>
    </w:p>
    <w:p w:rsidR="007F07A7" w:rsidRPr="005C0606" w:rsidRDefault="007F07A7" w:rsidP="007F07A7">
      <w:pPr>
        <w:tabs>
          <w:tab w:val="left" w:pos="851"/>
        </w:tabs>
        <w:ind w:firstLine="567"/>
        <w:jc w:val="both"/>
        <w:outlineLvl w:val="0"/>
        <w:rPr>
          <w:rFonts w:ascii="Times New Roman" w:hAnsi="Times New Roman"/>
          <w:color w:val="000000"/>
          <w:sz w:val="24"/>
          <w:szCs w:val="24"/>
        </w:rPr>
      </w:pPr>
      <w:r w:rsidRPr="005C0606">
        <w:rPr>
          <w:rFonts w:ascii="Times New Roman" w:hAnsi="Times New Roman"/>
          <w:color w:val="000000"/>
          <w:sz w:val="24"/>
          <w:szCs w:val="24"/>
        </w:rPr>
        <w:t> </w:t>
      </w:r>
    </w:p>
    <w:p w:rsidR="007F07A7" w:rsidRPr="005C0606" w:rsidRDefault="007F07A7" w:rsidP="007F07A7">
      <w:pPr>
        <w:tabs>
          <w:tab w:val="left" w:pos="851"/>
        </w:tabs>
        <w:ind w:firstLine="567"/>
        <w:jc w:val="both"/>
        <w:outlineLvl w:val="0"/>
        <w:rPr>
          <w:rFonts w:ascii="Times New Roman" w:hAnsi="Times New Roman"/>
          <w:color w:val="000000"/>
          <w:sz w:val="24"/>
          <w:szCs w:val="24"/>
        </w:rPr>
      </w:pPr>
      <w:r>
        <w:rPr>
          <w:rFonts w:ascii="Times New Roman" w:hAnsi="Times New Roman"/>
          <w:color w:val="000000"/>
          <w:sz w:val="24"/>
          <w:szCs w:val="24"/>
        </w:rPr>
        <w:t>В соответствии с Федеральным законом от 26 декабря 2008  года №294 –ФЗ  и на основании   протеста прокурора Шемуршинского района</w:t>
      </w:r>
      <w:r w:rsidRPr="005C0606">
        <w:rPr>
          <w:rFonts w:ascii="Times New Roman" w:hAnsi="Times New Roman"/>
          <w:color w:val="000000"/>
          <w:sz w:val="24"/>
          <w:szCs w:val="24"/>
        </w:rPr>
        <w:t xml:space="preserve"> Чувашской Респуб</w:t>
      </w:r>
      <w:r>
        <w:rPr>
          <w:rFonts w:ascii="Times New Roman" w:hAnsi="Times New Roman"/>
          <w:color w:val="000000"/>
          <w:sz w:val="24"/>
          <w:szCs w:val="24"/>
        </w:rPr>
        <w:t>лики  от   31 января 2018 года №  03-01-18</w:t>
      </w:r>
      <w:r w:rsidRPr="005C0606">
        <w:rPr>
          <w:rFonts w:ascii="Times New Roman" w:hAnsi="Times New Roman"/>
          <w:color w:val="000000"/>
          <w:sz w:val="24"/>
          <w:szCs w:val="24"/>
        </w:rPr>
        <w:t xml:space="preserve">   администрация</w:t>
      </w:r>
      <w:r>
        <w:rPr>
          <w:rFonts w:ascii="Times New Roman" w:hAnsi="Times New Roman"/>
          <w:color w:val="000000"/>
          <w:sz w:val="24"/>
          <w:szCs w:val="24"/>
        </w:rPr>
        <w:t xml:space="preserve"> Чепкас-Никольского</w:t>
      </w:r>
      <w:r w:rsidRPr="005C0606">
        <w:rPr>
          <w:rFonts w:ascii="Times New Roman" w:hAnsi="Times New Roman"/>
          <w:color w:val="000000"/>
          <w:sz w:val="24"/>
          <w:szCs w:val="24"/>
        </w:rPr>
        <w:t xml:space="preserve"> сельского поселения Шемуршинского района </w:t>
      </w:r>
      <w:r>
        <w:rPr>
          <w:rFonts w:ascii="Times New Roman" w:hAnsi="Times New Roman"/>
          <w:color w:val="000000"/>
          <w:sz w:val="24"/>
          <w:szCs w:val="24"/>
        </w:rPr>
        <w:t xml:space="preserve">Чувашской Республики </w:t>
      </w:r>
      <w:r w:rsidRPr="005C0606">
        <w:rPr>
          <w:rFonts w:ascii="Times New Roman" w:hAnsi="Times New Roman"/>
          <w:color w:val="000000"/>
          <w:sz w:val="24"/>
          <w:szCs w:val="24"/>
        </w:rPr>
        <w:t>постановляет:</w:t>
      </w:r>
    </w:p>
    <w:p w:rsidR="007F07A7" w:rsidRPr="005C0606" w:rsidRDefault="007F07A7" w:rsidP="007F07A7">
      <w:pPr>
        <w:tabs>
          <w:tab w:val="left" w:pos="851"/>
        </w:tabs>
        <w:ind w:firstLine="567"/>
        <w:jc w:val="both"/>
        <w:outlineLvl w:val="0"/>
        <w:rPr>
          <w:rFonts w:ascii="Times New Roman" w:hAnsi="Times New Roman"/>
          <w:color w:val="000000"/>
          <w:sz w:val="24"/>
          <w:szCs w:val="24"/>
        </w:rPr>
      </w:pPr>
      <w:r>
        <w:rPr>
          <w:rFonts w:ascii="Times New Roman" w:hAnsi="Times New Roman"/>
          <w:color w:val="000000"/>
          <w:sz w:val="24"/>
          <w:szCs w:val="24"/>
        </w:rPr>
        <w:t xml:space="preserve">  </w:t>
      </w:r>
      <w:r w:rsidRPr="005C0606">
        <w:rPr>
          <w:rFonts w:ascii="Times New Roman" w:hAnsi="Times New Roman"/>
          <w:color w:val="000000"/>
          <w:sz w:val="24"/>
          <w:szCs w:val="24"/>
        </w:rPr>
        <w:t> </w:t>
      </w:r>
    </w:p>
    <w:p w:rsidR="007F07A7" w:rsidRDefault="007F07A7" w:rsidP="007F07A7">
      <w:pPr>
        <w:jc w:val="both"/>
        <w:rPr>
          <w:rFonts w:ascii="Times New Roman" w:hAnsi="Times New Roman"/>
          <w:bCs/>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 xml:space="preserve"> </w:t>
      </w:r>
      <w:r w:rsidRPr="005C0606">
        <w:rPr>
          <w:rFonts w:ascii="Times New Roman" w:hAnsi="Times New Roman"/>
          <w:color w:val="000000"/>
          <w:sz w:val="24"/>
          <w:szCs w:val="24"/>
        </w:rPr>
        <w:t xml:space="preserve">Внести </w:t>
      </w:r>
      <w:r w:rsidRPr="005C0606">
        <w:rPr>
          <w:rFonts w:ascii="Times New Roman" w:hAnsi="Times New Roman"/>
          <w:bCs/>
          <w:color w:val="000000"/>
          <w:sz w:val="24"/>
          <w:szCs w:val="24"/>
        </w:rPr>
        <w:t xml:space="preserve">в постановление администрации </w:t>
      </w:r>
      <w:r>
        <w:rPr>
          <w:rFonts w:ascii="Times New Roman" w:hAnsi="Times New Roman"/>
          <w:bCs/>
          <w:color w:val="000000"/>
          <w:sz w:val="24"/>
          <w:szCs w:val="24"/>
        </w:rPr>
        <w:t xml:space="preserve">Чепкас-Никольского сельского поселения </w:t>
      </w:r>
      <w:r>
        <w:rPr>
          <w:rFonts w:ascii="Times New Roman" w:hAnsi="Times New Roman"/>
          <w:sz w:val="24"/>
          <w:szCs w:val="24"/>
        </w:rPr>
        <w:t>от 14.11.2017  № 42  «</w:t>
      </w:r>
      <w:r w:rsidRPr="00B9715E">
        <w:rPr>
          <w:rFonts w:ascii="Times New Roman" w:hAnsi="Times New Roman"/>
          <w:sz w:val="24"/>
          <w:szCs w:val="24"/>
        </w:rPr>
        <w:t xml:space="preserve">Об утверждении административного регламента </w:t>
      </w:r>
      <w:r w:rsidRPr="00B9715E">
        <w:rPr>
          <w:rFonts w:ascii="Times New Roman" w:hAnsi="Times New Roman"/>
          <w:bCs/>
          <w:sz w:val="24"/>
          <w:szCs w:val="24"/>
        </w:rPr>
        <w:t xml:space="preserve">администрации </w:t>
      </w:r>
      <w:r>
        <w:rPr>
          <w:rFonts w:ascii="Times New Roman" w:hAnsi="Times New Roman"/>
          <w:bCs/>
          <w:sz w:val="24"/>
          <w:szCs w:val="24"/>
        </w:rPr>
        <w:t xml:space="preserve">Чепкас-Никольского </w:t>
      </w:r>
      <w:r w:rsidRPr="00B9715E">
        <w:rPr>
          <w:rFonts w:ascii="Times New Roman" w:hAnsi="Times New Roman"/>
          <w:bCs/>
          <w:sz w:val="24"/>
          <w:szCs w:val="24"/>
        </w:rPr>
        <w:t xml:space="preserve"> сельского поселения Шемуршинского района Чувашской Республики </w:t>
      </w:r>
      <w:r>
        <w:rPr>
          <w:rFonts w:ascii="Times New Roman" w:hAnsi="Times New Roman"/>
          <w:bCs/>
          <w:sz w:val="24"/>
          <w:szCs w:val="24"/>
        </w:rPr>
        <w:t xml:space="preserve">исполнения муниципальной функции «Осуществление муниципального контроля за сохранностью автомобильных дорог местного значения в границах Чепкас-Никольского </w:t>
      </w:r>
      <w:r w:rsidRPr="00B9715E">
        <w:rPr>
          <w:rFonts w:ascii="Times New Roman" w:hAnsi="Times New Roman"/>
          <w:bCs/>
          <w:sz w:val="24"/>
          <w:szCs w:val="24"/>
        </w:rPr>
        <w:t xml:space="preserve"> </w:t>
      </w:r>
      <w:r>
        <w:rPr>
          <w:rFonts w:ascii="Times New Roman" w:hAnsi="Times New Roman"/>
          <w:bCs/>
          <w:sz w:val="24"/>
          <w:szCs w:val="24"/>
        </w:rPr>
        <w:t>сельского поселения Шемуршинского района Чувашской Республики»»</w:t>
      </w:r>
      <w:r>
        <w:rPr>
          <w:rFonts w:ascii="Times New Roman" w:hAnsi="Times New Roman"/>
          <w:bCs/>
          <w:color w:val="000000"/>
          <w:sz w:val="24"/>
          <w:szCs w:val="24"/>
        </w:rPr>
        <w:t xml:space="preserve"> (далее </w:t>
      </w:r>
      <w:proofErr w:type="gramStart"/>
      <w:r>
        <w:rPr>
          <w:rFonts w:ascii="Times New Roman" w:hAnsi="Times New Roman"/>
          <w:bCs/>
          <w:color w:val="000000"/>
          <w:sz w:val="24"/>
          <w:szCs w:val="24"/>
        </w:rPr>
        <w:t>–Р</w:t>
      </w:r>
      <w:proofErr w:type="gramEnd"/>
      <w:r>
        <w:rPr>
          <w:rFonts w:ascii="Times New Roman" w:hAnsi="Times New Roman"/>
          <w:bCs/>
          <w:color w:val="000000"/>
          <w:sz w:val="24"/>
          <w:szCs w:val="24"/>
        </w:rPr>
        <w:t>егламент)</w:t>
      </w:r>
      <w:r w:rsidRPr="005C0606">
        <w:rPr>
          <w:rFonts w:ascii="Times New Roman" w:hAnsi="Times New Roman"/>
          <w:bCs/>
          <w:color w:val="000000"/>
          <w:sz w:val="24"/>
          <w:szCs w:val="24"/>
        </w:rPr>
        <w:t xml:space="preserve"> следующие изменения:</w:t>
      </w:r>
    </w:p>
    <w:p w:rsidR="007F07A7" w:rsidRDefault="007F07A7" w:rsidP="007F07A7">
      <w:pPr>
        <w:jc w:val="both"/>
        <w:rPr>
          <w:rFonts w:ascii="Times New Roman" w:hAnsi="Times New Roman"/>
          <w:sz w:val="24"/>
          <w:szCs w:val="24"/>
        </w:rPr>
      </w:pPr>
      <w:r>
        <w:rPr>
          <w:rFonts w:ascii="Times New Roman" w:hAnsi="Times New Roman"/>
          <w:color w:val="000000"/>
          <w:sz w:val="24"/>
          <w:szCs w:val="24"/>
        </w:rPr>
        <w:t>1</w:t>
      </w:r>
      <w:r w:rsidRPr="009715A2">
        <w:rPr>
          <w:rFonts w:ascii="Times New Roman" w:hAnsi="Times New Roman"/>
          <w:b/>
          <w:color w:val="000000"/>
          <w:sz w:val="24"/>
          <w:szCs w:val="24"/>
        </w:rPr>
        <w:t>.     В пункте  3.3.4 Регламента:</w:t>
      </w:r>
      <w:bookmarkStart w:id="0" w:name="sub_1"/>
      <w:r>
        <w:rPr>
          <w:rFonts w:ascii="Times New Roman" w:hAnsi="Times New Roman"/>
          <w:sz w:val="24"/>
          <w:szCs w:val="24"/>
        </w:rPr>
        <w:t xml:space="preserve">   </w:t>
      </w:r>
    </w:p>
    <w:p w:rsidR="007F07A7" w:rsidRDefault="007F07A7" w:rsidP="007F07A7">
      <w:pPr>
        <w:jc w:val="both"/>
        <w:rPr>
          <w:rFonts w:ascii="Times New Roman" w:hAnsi="Times New Roman"/>
          <w:color w:val="000000"/>
          <w:sz w:val="24"/>
          <w:szCs w:val="24"/>
        </w:rPr>
      </w:pPr>
      <w:r>
        <w:rPr>
          <w:rFonts w:ascii="Times New Roman" w:hAnsi="Times New Roman"/>
          <w:sz w:val="24"/>
          <w:szCs w:val="24"/>
        </w:rPr>
        <w:t xml:space="preserve">   а) </w:t>
      </w:r>
      <w:r>
        <w:rPr>
          <w:rFonts w:ascii="Times New Roman" w:hAnsi="Times New Roman"/>
          <w:color w:val="000000"/>
          <w:sz w:val="24"/>
          <w:szCs w:val="24"/>
        </w:rPr>
        <w:t>подпункт 5  изложить в следующей редакции:</w:t>
      </w:r>
    </w:p>
    <w:p w:rsidR="007F07A7" w:rsidRDefault="007F07A7" w:rsidP="007F07A7">
      <w:pPr>
        <w:jc w:val="both"/>
        <w:rPr>
          <w:rFonts w:ascii="Times New Roman" w:hAnsi="Times New Roman"/>
          <w:sz w:val="24"/>
          <w:szCs w:val="24"/>
        </w:rPr>
      </w:pPr>
      <w:r w:rsidRPr="003C2175">
        <w:rPr>
          <w:rFonts w:ascii="Times New Roman" w:hAnsi="Times New Roman"/>
          <w:sz w:val="24"/>
          <w:szCs w:val="24"/>
        </w:rPr>
        <w:t xml:space="preserve"> «</w:t>
      </w:r>
      <w:r>
        <w:rPr>
          <w:rFonts w:ascii="Times New Roman" w:hAnsi="Times New Roman"/>
          <w:sz w:val="24"/>
          <w:szCs w:val="24"/>
        </w:rPr>
        <w:t>5)</w:t>
      </w:r>
      <w:r w:rsidRPr="00AC05FE">
        <w:rPr>
          <w:rFonts w:ascii="Times New Roman" w:hAnsi="Times New Roman"/>
          <w:sz w:val="24"/>
          <w:szCs w:val="24"/>
        </w:rPr>
        <w:t xml:space="preserve"> </w:t>
      </w:r>
      <w:r>
        <w:rPr>
          <w:rFonts w:ascii="Times New Roman" w:hAnsi="Times New Roman"/>
          <w:sz w:val="24"/>
          <w:szCs w:val="24"/>
        </w:rPr>
        <w:t>П</w:t>
      </w:r>
      <w:r w:rsidRPr="00AC05FE">
        <w:rPr>
          <w:rFonts w:ascii="Times New Roman" w:hAnsi="Times New Roman"/>
          <w:sz w:val="24"/>
          <w:szCs w:val="24"/>
        </w:rPr>
        <w:t>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w:t>
      </w:r>
      <w:r>
        <w:rPr>
          <w:rFonts w:ascii="Times New Roman" w:hAnsi="Times New Roman"/>
          <w:sz w:val="24"/>
          <w:szCs w:val="24"/>
        </w:rPr>
        <w:t>т (список контрольных вопросов)</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7F07A7" w:rsidRDefault="007F07A7" w:rsidP="007F07A7">
      <w:pPr>
        <w:jc w:val="both"/>
        <w:rPr>
          <w:rFonts w:ascii="Times New Roman" w:hAnsi="Times New Roman"/>
          <w:sz w:val="24"/>
          <w:szCs w:val="24"/>
        </w:rPr>
      </w:pPr>
    </w:p>
    <w:p w:rsidR="007F07A7" w:rsidRDefault="007F07A7" w:rsidP="007F07A7">
      <w:pPr>
        <w:jc w:val="both"/>
        <w:rPr>
          <w:rFonts w:ascii="Times New Roman" w:hAnsi="Times New Roman"/>
          <w:sz w:val="24"/>
          <w:szCs w:val="24"/>
        </w:rPr>
      </w:pPr>
      <w:r>
        <w:rPr>
          <w:rFonts w:ascii="Times New Roman" w:hAnsi="Times New Roman"/>
          <w:sz w:val="24"/>
          <w:szCs w:val="24"/>
        </w:rPr>
        <w:lastRenderedPageBreak/>
        <w:t xml:space="preserve"> б)  дополнить подпунктом 10 следующего содержания:</w:t>
      </w:r>
    </w:p>
    <w:p w:rsidR="007F07A7" w:rsidRPr="00AC05FE" w:rsidRDefault="007F07A7" w:rsidP="007F07A7">
      <w:pPr>
        <w:jc w:val="both"/>
        <w:rPr>
          <w:rFonts w:ascii="Times New Roman" w:hAnsi="Times New Roman"/>
          <w:vanish/>
          <w:sz w:val="24"/>
          <w:szCs w:val="24"/>
        </w:rPr>
      </w:pPr>
      <w:r>
        <w:rPr>
          <w:rFonts w:ascii="Times New Roman" w:hAnsi="Times New Roman"/>
          <w:sz w:val="24"/>
          <w:szCs w:val="24"/>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F07A7" w:rsidRPr="009643A9" w:rsidRDefault="007F07A7" w:rsidP="007F07A7">
      <w:pPr>
        <w:widowControl w:val="0"/>
        <w:tabs>
          <w:tab w:val="left" w:pos="426"/>
          <w:tab w:val="left" w:pos="851"/>
        </w:tabs>
        <w:adjustRightInd w:val="0"/>
        <w:jc w:val="both"/>
        <w:textAlignment w:val="baseline"/>
        <w:rPr>
          <w:rFonts w:ascii="Times New Roman" w:hAnsi="Times New Roman"/>
          <w:bCs/>
          <w:color w:val="000000"/>
          <w:sz w:val="24"/>
          <w:szCs w:val="24"/>
        </w:rPr>
      </w:pPr>
    </w:p>
    <w:p w:rsidR="007F07A7" w:rsidRPr="005C0606" w:rsidRDefault="007F07A7" w:rsidP="007F07A7">
      <w:pPr>
        <w:jc w:val="both"/>
        <w:rPr>
          <w:rFonts w:ascii="Times New Roman" w:hAnsi="Times New Roman"/>
          <w:color w:val="000000"/>
          <w:sz w:val="24"/>
          <w:szCs w:val="24"/>
        </w:rPr>
      </w:pPr>
    </w:p>
    <w:p w:rsidR="007F07A7" w:rsidRDefault="007F07A7" w:rsidP="007F07A7">
      <w:pPr>
        <w:jc w:val="both"/>
        <w:rPr>
          <w:rFonts w:ascii="Times New Roman" w:hAnsi="Times New Roman"/>
          <w:bCs/>
          <w:color w:val="000000"/>
          <w:sz w:val="24"/>
          <w:szCs w:val="24"/>
        </w:rPr>
      </w:pPr>
      <w:r>
        <w:rPr>
          <w:rFonts w:ascii="Times New Roman" w:hAnsi="Times New Roman"/>
          <w:bCs/>
          <w:color w:val="000000"/>
          <w:sz w:val="24"/>
          <w:szCs w:val="24"/>
        </w:rPr>
        <w:t xml:space="preserve">2.  </w:t>
      </w:r>
      <w:r w:rsidRPr="009715A2">
        <w:rPr>
          <w:rFonts w:ascii="Times New Roman" w:hAnsi="Times New Roman"/>
          <w:b/>
          <w:bCs/>
          <w:color w:val="000000"/>
          <w:sz w:val="24"/>
          <w:szCs w:val="24"/>
        </w:rPr>
        <w:t>Пункт  3.3.6   Регламента изложить в следующей редакции:</w:t>
      </w:r>
    </w:p>
    <w:p w:rsidR="007F07A7" w:rsidRPr="00B24311" w:rsidRDefault="007F07A7" w:rsidP="007F07A7">
      <w:pPr>
        <w:jc w:val="both"/>
        <w:rPr>
          <w:rFonts w:ascii="Times New Roman" w:hAnsi="Times New Roman"/>
          <w:color w:val="000000"/>
          <w:sz w:val="24"/>
          <w:szCs w:val="24"/>
        </w:rPr>
      </w:pPr>
      <w:r>
        <w:rPr>
          <w:rFonts w:ascii="Times New Roman" w:hAnsi="Times New Roman"/>
          <w:sz w:val="24"/>
          <w:szCs w:val="24"/>
        </w:rPr>
        <w:t>«</w:t>
      </w:r>
      <w:r w:rsidRPr="00B24311">
        <w:rPr>
          <w:rFonts w:ascii="Times New Roman" w:hAnsi="Times New Roman"/>
          <w:sz w:val="24"/>
          <w:szCs w:val="24"/>
        </w:rPr>
        <w:t xml:space="preserve">О проведении плановой проверки юридическое лицо, индивидуальный предприниматель уведомляются </w:t>
      </w:r>
      <w:r>
        <w:rPr>
          <w:rFonts w:ascii="Times New Roman" w:hAnsi="Times New Roman"/>
          <w:sz w:val="24"/>
          <w:szCs w:val="24"/>
        </w:rPr>
        <w:t>администрацией Чепкас-Никольского сельского поселения Шемуршинского района Чувашской Республики</w:t>
      </w:r>
      <w:r w:rsidRPr="00B24311">
        <w:rPr>
          <w:rFonts w:ascii="Times New Roman" w:hAnsi="Times New Roman"/>
          <w:sz w:val="24"/>
          <w:szCs w:val="24"/>
        </w:rPr>
        <w:t xml:space="preserve"> не </w:t>
      </w:r>
      <w:proofErr w:type="gramStart"/>
      <w:r w:rsidRPr="00B24311">
        <w:rPr>
          <w:rFonts w:ascii="Times New Roman" w:hAnsi="Times New Roman"/>
          <w:sz w:val="24"/>
          <w:szCs w:val="24"/>
        </w:rPr>
        <w:t>позднее</w:t>
      </w:r>
      <w:proofErr w:type="gramEnd"/>
      <w:r w:rsidRPr="00B24311">
        <w:rPr>
          <w:rFonts w:ascii="Times New Roman" w:hAnsi="Times New Roman"/>
          <w:sz w:val="24"/>
          <w:szCs w:val="24"/>
        </w:rPr>
        <w:t xml:space="preserve"> чем за три рабочих дня до начала ее проведения посредством направления копии распоряжения </w:t>
      </w:r>
      <w:r>
        <w:rPr>
          <w:rFonts w:ascii="Times New Roman" w:hAnsi="Times New Roman"/>
          <w:sz w:val="24"/>
          <w:szCs w:val="24"/>
        </w:rPr>
        <w:t>администрации сельского поселения</w:t>
      </w:r>
      <w:r w:rsidRPr="00B24311">
        <w:rPr>
          <w:rFonts w:ascii="Times New Roman" w:hAnsi="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F07A7" w:rsidRDefault="007F07A7" w:rsidP="007F07A7">
      <w:pPr>
        <w:jc w:val="both"/>
        <w:rPr>
          <w:sz w:val="24"/>
          <w:szCs w:val="24"/>
        </w:rPr>
      </w:pPr>
      <w:r w:rsidRPr="005C0606">
        <w:rPr>
          <w:rFonts w:ascii="Times New Roman" w:hAnsi="Times New Roman"/>
          <w:color w:val="000000"/>
          <w:sz w:val="24"/>
          <w:szCs w:val="24"/>
        </w:rPr>
        <w:t> </w:t>
      </w:r>
      <w:bookmarkEnd w:id="0"/>
      <w:r>
        <w:rPr>
          <w:rFonts w:ascii="Times New Roman" w:hAnsi="Times New Roman"/>
          <w:color w:val="000000"/>
          <w:sz w:val="24"/>
          <w:szCs w:val="24"/>
        </w:rPr>
        <w:tab/>
      </w:r>
      <w:r w:rsidRPr="00C20796">
        <w:rPr>
          <w:rFonts w:ascii="Times New Roman" w:hAnsi="Times New Roman"/>
          <w:b/>
          <w:color w:val="000000"/>
          <w:sz w:val="24"/>
          <w:szCs w:val="24"/>
        </w:rPr>
        <w:t> </w:t>
      </w:r>
      <w:r w:rsidRPr="00923CD2">
        <w:rPr>
          <w:sz w:val="24"/>
          <w:szCs w:val="24"/>
        </w:rPr>
        <w:t>Плановые проверки проводятся в форме документарной и (или) выездной проверки в порядке, установленном соответственно статьями 11 и 12 Федерального закона № 294-ФЗ.</w:t>
      </w:r>
      <w:r>
        <w:rPr>
          <w:sz w:val="24"/>
          <w:szCs w:val="24"/>
        </w:rPr>
        <w:t>».</w:t>
      </w:r>
    </w:p>
    <w:p w:rsidR="007F07A7" w:rsidRPr="00923CD2" w:rsidRDefault="007F07A7" w:rsidP="007F07A7">
      <w:pPr>
        <w:jc w:val="both"/>
        <w:rPr>
          <w:sz w:val="24"/>
          <w:szCs w:val="24"/>
        </w:rPr>
      </w:pPr>
    </w:p>
    <w:p w:rsidR="007F07A7" w:rsidRPr="009715A2" w:rsidRDefault="007F07A7" w:rsidP="007F07A7">
      <w:pPr>
        <w:widowControl w:val="0"/>
        <w:tabs>
          <w:tab w:val="left" w:pos="426"/>
          <w:tab w:val="left" w:pos="851"/>
        </w:tabs>
        <w:adjustRightInd w:val="0"/>
        <w:jc w:val="both"/>
        <w:textAlignment w:val="baseline"/>
        <w:rPr>
          <w:rFonts w:ascii="Times New Roman" w:hAnsi="Times New Roman"/>
          <w:b/>
          <w:bCs/>
          <w:color w:val="000000"/>
          <w:sz w:val="24"/>
          <w:szCs w:val="24"/>
        </w:rPr>
      </w:pPr>
      <w:r>
        <w:rPr>
          <w:rFonts w:ascii="Times New Roman" w:hAnsi="Times New Roman"/>
          <w:bCs/>
          <w:color w:val="000000"/>
          <w:sz w:val="24"/>
          <w:szCs w:val="24"/>
        </w:rPr>
        <w:t xml:space="preserve">3.  </w:t>
      </w:r>
      <w:r w:rsidRPr="009715A2">
        <w:rPr>
          <w:rFonts w:ascii="Times New Roman" w:hAnsi="Times New Roman"/>
          <w:b/>
          <w:bCs/>
          <w:color w:val="000000"/>
          <w:sz w:val="24"/>
          <w:szCs w:val="24"/>
        </w:rPr>
        <w:t>Пункт  3.3.8 Регламента изложить в следующей редакции:</w:t>
      </w:r>
    </w:p>
    <w:p w:rsidR="007F07A7" w:rsidRDefault="007F07A7" w:rsidP="007F07A7">
      <w:pPr>
        <w:pStyle w:val="formattext"/>
        <w:jc w:val="both"/>
      </w:pPr>
      <w:r>
        <w:t>«Основанием для проведения внеплановой проверки является:</w:t>
      </w:r>
    </w:p>
    <w:p w:rsidR="007F07A7" w:rsidRDefault="007F07A7" w:rsidP="007F07A7">
      <w:pPr>
        <w:pStyle w:val="formattext"/>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07A7" w:rsidRDefault="007F07A7" w:rsidP="007F07A7">
      <w:pPr>
        <w:pStyle w:val="formattext"/>
        <w:jc w:val="both"/>
        <w:rPr>
          <w:rStyle w:val="comment"/>
        </w:rPr>
      </w:pPr>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r>
        <w:rPr>
          <w:rStyle w:val="comment"/>
        </w:rPr>
        <w:t xml:space="preserve"> </w:t>
      </w:r>
      <w:r>
        <w:br/>
      </w:r>
      <w:proofErr w:type="gramStart"/>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lastRenderedPageBreak/>
        <w:t>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w:t>
      </w:r>
      <w:proofErr w:type="gramStart"/>
      <w:r>
        <w:t>массовой информации о следующих фактах:</w:t>
      </w:r>
      <w:r>
        <w:br/>
      </w:r>
      <w:r>
        <w:rPr>
          <w:rStyle w:val="comment"/>
        </w:rPr>
        <w:t xml:space="preserve"> </w:t>
      </w: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состав национального библиотечного фонда, безопасности государства, а также угрозы чрезвычайных ситуаций природного и техногенного характера;</w:t>
      </w:r>
      <w:r>
        <w:br/>
      </w:r>
      <w:r>
        <w:rPr>
          <w:rStyle w:val="comment"/>
        </w:rPr>
        <w:t xml:space="preserve"> </w:t>
      </w: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w:t>
      </w:r>
      <w:proofErr w:type="gramStart"/>
      <w:r>
        <w:t>также возникновение чрезвычайных ситуаций природного и техногенного характера;</w:t>
      </w:r>
      <w:r>
        <w:br/>
      </w:r>
      <w:r>
        <w:rPr>
          <w:rStyle w:val="comment"/>
        </w:rPr>
        <w:t xml:space="preserve"> </w:t>
      </w: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Style w:val="comment"/>
        </w:rPr>
        <w:t>.</w:t>
      </w:r>
      <w:proofErr w:type="gramEnd"/>
      <w:r>
        <w:br/>
      </w:r>
      <w:proofErr w:type="gramStart"/>
      <w: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8_1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w:t>
      </w:r>
      <w:proofErr w:type="gramEnd"/>
      <w:r>
        <w:t xml:space="preserve"> </w:t>
      </w:r>
      <w:proofErr w:type="gramStart"/>
      <w:r>
        <w:t>о виде федерального государственного контроля (надзора);</w:t>
      </w:r>
      <w:r>
        <w:br/>
      </w:r>
      <w:r>
        <w:rPr>
          <w:rStyle w:val="comment"/>
        </w:rPr>
        <w:t xml:space="preserve"> </w:t>
      </w:r>
      <w:r w:rsidRPr="0062542F">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Style w:val="comment"/>
        </w:rPr>
        <w:t>.»</w:t>
      </w:r>
      <w:proofErr w:type="gramEnd"/>
    </w:p>
    <w:p w:rsidR="007F07A7" w:rsidRPr="001E6B75" w:rsidRDefault="007F07A7" w:rsidP="007F07A7">
      <w:pPr>
        <w:jc w:val="both"/>
        <w:rPr>
          <w:rFonts w:ascii="Times New Roman" w:hAnsi="Times New Roman"/>
          <w:bCs/>
          <w:color w:val="000000"/>
          <w:sz w:val="24"/>
          <w:szCs w:val="24"/>
        </w:rPr>
      </w:pPr>
      <w:r w:rsidRPr="009715A2">
        <w:rPr>
          <w:rFonts w:ascii="Times New Roman" w:hAnsi="Times New Roman"/>
          <w:bCs/>
          <w:color w:val="000000"/>
          <w:sz w:val="24"/>
          <w:szCs w:val="24"/>
        </w:rPr>
        <w:t>4.</w:t>
      </w:r>
      <w:r w:rsidRPr="00C20796">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9715A2">
        <w:rPr>
          <w:rFonts w:ascii="Times New Roman" w:hAnsi="Times New Roman"/>
          <w:b/>
          <w:bCs/>
          <w:color w:val="000000"/>
          <w:sz w:val="24"/>
          <w:szCs w:val="24"/>
        </w:rPr>
        <w:t>Пункт  3.3.9  Регламента   дополнить абзацем 2  следующего содержания</w:t>
      </w:r>
      <w:r w:rsidRPr="001E6B75">
        <w:rPr>
          <w:rFonts w:ascii="Times New Roman" w:hAnsi="Times New Roman"/>
          <w:bCs/>
          <w:color w:val="000000"/>
          <w:sz w:val="24"/>
          <w:szCs w:val="24"/>
        </w:rPr>
        <w:t>:</w:t>
      </w:r>
    </w:p>
    <w:p w:rsidR="007F07A7" w:rsidRDefault="007F07A7" w:rsidP="007F07A7">
      <w:pPr>
        <w:widowControl w:val="0"/>
        <w:tabs>
          <w:tab w:val="left" w:pos="426"/>
          <w:tab w:val="left" w:pos="851"/>
        </w:tabs>
        <w:adjustRightInd w:val="0"/>
        <w:jc w:val="both"/>
        <w:textAlignment w:val="baseline"/>
        <w:rPr>
          <w:rFonts w:ascii="Times New Roman" w:hAnsi="Times New Roman"/>
          <w:sz w:val="24"/>
          <w:szCs w:val="24"/>
        </w:rPr>
      </w:pPr>
      <w:r>
        <w:rPr>
          <w:rFonts w:ascii="Times New Roman" w:hAnsi="Times New Roman"/>
          <w:sz w:val="24"/>
          <w:szCs w:val="24"/>
        </w:rPr>
        <w:t>«</w:t>
      </w:r>
      <w:r w:rsidRPr="003A5244">
        <w:rPr>
          <w:rFonts w:ascii="Times New Roman" w:hAnsi="Times New Roman"/>
          <w:sz w:val="24"/>
          <w:szCs w:val="24"/>
        </w:rPr>
        <w:t>В случае</w:t>
      </w:r>
      <w:proofErr w:type="gramStart"/>
      <w:r w:rsidRPr="003A5244">
        <w:rPr>
          <w:rFonts w:ascii="Times New Roman" w:hAnsi="Times New Roman"/>
          <w:sz w:val="24"/>
          <w:szCs w:val="24"/>
        </w:rPr>
        <w:t>,</w:t>
      </w:r>
      <w:proofErr w:type="gramEnd"/>
      <w:r w:rsidRPr="003A5244">
        <w:rPr>
          <w:rFonts w:ascii="Times New Roman" w:hAnsi="Times New Roman"/>
          <w:sz w:val="24"/>
          <w:szCs w:val="24"/>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w:t>
      </w:r>
      <w:r w:rsidRPr="003A5244">
        <w:rPr>
          <w:rFonts w:ascii="Times New Roman" w:hAnsi="Times New Roman"/>
          <w:sz w:val="24"/>
          <w:szCs w:val="24"/>
        </w:rPr>
        <w:lastRenderedPageBreak/>
        <w:t>заявителя в единой системе идентификации и аутентификации</w:t>
      </w:r>
      <w:proofErr w:type="gramStart"/>
      <w:r w:rsidRPr="003A5244">
        <w:rPr>
          <w:rFonts w:ascii="Times New Roman" w:hAnsi="Times New Roman"/>
          <w:sz w:val="24"/>
          <w:szCs w:val="24"/>
        </w:rPr>
        <w:t>.</w:t>
      </w:r>
      <w:r>
        <w:rPr>
          <w:rFonts w:ascii="Times New Roman" w:hAnsi="Times New Roman"/>
          <w:sz w:val="24"/>
          <w:szCs w:val="24"/>
        </w:rPr>
        <w:t>»</w:t>
      </w:r>
      <w:proofErr w:type="gramEnd"/>
    </w:p>
    <w:p w:rsidR="007F07A7" w:rsidRDefault="007F07A7" w:rsidP="007F07A7">
      <w:pPr>
        <w:widowControl w:val="0"/>
        <w:tabs>
          <w:tab w:val="left" w:pos="426"/>
          <w:tab w:val="left" w:pos="851"/>
        </w:tabs>
        <w:adjustRightInd w:val="0"/>
        <w:jc w:val="both"/>
        <w:textAlignment w:val="baseline"/>
        <w:rPr>
          <w:rFonts w:ascii="Times New Roman" w:hAnsi="Times New Roman"/>
          <w:color w:val="000000"/>
          <w:sz w:val="24"/>
          <w:szCs w:val="24"/>
        </w:rPr>
      </w:pPr>
    </w:p>
    <w:p w:rsidR="007F07A7" w:rsidRDefault="007F07A7" w:rsidP="007F07A7">
      <w:pPr>
        <w:widowControl w:val="0"/>
        <w:tabs>
          <w:tab w:val="left" w:pos="426"/>
          <w:tab w:val="left" w:pos="851"/>
        </w:tabs>
        <w:adjustRightInd w:val="0"/>
        <w:jc w:val="both"/>
        <w:textAlignment w:val="baseline"/>
        <w:rPr>
          <w:rFonts w:ascii="Times New Roman" w:hAnsi="Times New Roman"/>
          <w:bCs/>
          <w:color w:val="000000"/>
          <w:sz w:val="24"/>
          <w:szCs w:val="24"/>
        </w:rPr>
      </w:pPr>
      <w:r>
        <w:rPr>
          <w:rFonts w:ascii="Times New Roman" w:hAnsi="Times New Roman"/>
          <w:bCs/>
          <w:color w:val="000000"/>
          <w:sz w:val="24"/>
          <w:szCs w:val="24"/>
        </w:rPr>
        <w:t xml:space="preserve">5.   </w:t>
      </w:r>
      <w:r w:rsidRPr="009715A2">
        <w:rPr>
          <w:rFonts w:ascii="Times New Roman" w:hAnsi="Times New Roman"/>
          <w:b/>
          <w:bCs/>
          <w:color w:val="000000"/>
          <w:sz w:val="24"/>
          <w:szCs w:val="24"/>
        </w:rPr>
        <w:t>Пункт  3.3.10. Регламента изложить в следующей редакции:</w:t>
      </w:r>
    </w:p>
    <w:p w:rsidR="007F07A7" w:rsidRDefault="007F07A7" w:rsidP="007F07A7">
      <w:pPr>
        <w:widowControl w:val="0"/>
        <w:tabs>
          <w:tab w:val="left" w:pos="426"/>
          <w:tab w:val="left" w:pos="851"/>
        </w:tabs>
        <w:adjustRightInd w:val="0"/>
        <w:jc w:val="both"/>
        <w:textAlignment w:val="baseline"/>
        <w:rPr>
          <w:rFonts w:ascii="Times New Roman" w:hAnsi="Times New Roman"/>
          <w:sz w:val="24"/>
          <w:szCs w:val="24"/>
        </w:rPr>
      </w:pPr>
      <w:r>
        <w:rPr>
          <w:rFonts w:ascii="Times New Roman" w:hAnsi="Times New Roman"/>
          <w:sz w:val="24"/>
          <w:szCs w:val="24"/>
        </w:rPr>
        <w:t>«</w:t>
      </w:r>
      <w:r w:rsidRPr="005829F6">
        <w:rPr>
          <w:rFonts w:ascii="Times New Roman" w:hAnsi="Times New Roman"/>
          <w:sz w:val="24"/>
          <w:szCs w:val="24"/>
        </w:rPr>
        <w:t xml:space="preserve">О проведении внеплановой выездной проверки, за исключением внеплановой выездной проверки, </w:t>
      </w:r>
      <w:proofErr w:type="gramStart"/>
      <w:r w:rsidRPr="005829F6">
        <w:rPr>
          <w:rFonts w:ascii="Times New Roman" w:hAnsi="Times New Roman"/>
          <w:sz w:val="24"/>
          <w:szCs w:val="24"/>
        </w:rPr>
        <w:t>основания</w:t>
      </w:r>
      <w:proofErr w:type="gramEnd"/>
      <w:r w:rsidRPr="005829F6">
        <w:rPr>
          <w:rFonts w:ascii="Times New Roman" w:hAnsi="Times New Roman"/>
          <w:sz w:val="24"/>
          <w:szCs w:val="24"/>
        </w:rP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w:t>
      </w:r>
      <w:r>
        <w:rPr>
          <w:rFonts w:ascii="Times New Roman" w:hAnsi="Times New Roman"/>
          <w:sz w:val="24"/>
          <w:szCs w:val="24"/>
        </w:rPr>
        <w:t>я</w:t>
      </w:r>
      <w:proofErr w:type="gramStart"/>
      <w:r>
        <w:rPr>
          <w:rFonts w:ascii="Times New Roman" w:hAnsi="Times New Roman"/>
          <w:sz w:val="24"/>
          <w:szCs w:val="24"/>
        </w:rPr>
        <w:t>.».</w:t>
      </w:r>
      <w:proofErr w:type="gramEnd"/>
    </w:p>
    <w:p w:rsidR="007F07A7" w:rsidRPr="0062542F" w:rsidRDefault="007F07A7" w:rsidP="007F07A7">
      <w:pPr>
        <w:widowControl w:val="0"/>
        <w:tabs>
          <w:tab w:val="left" w:pos="426"/>
          <w:tab w:val="left" w:pos="851"/>
        </w:tabs>
        <w:adjustRightInd w:val="0"/>
        <w:jc w:val="both"/>
        <w:textAlignment w:val="baseline"/>
        <w:rPr>
          <w:rFonts w:ascii="Times New Roman" w:hAnsi="Times New Roman"/>
          <w:sz w:val="24"/>
          <w:szCs w:val="24"/>
        </w:rPr>
      </w:pPr>
    </w:p>
    <w:p w:rsidR="007F07A7" w:rsidRPr="005C0606" w:rsidRDefault="007F07A7" w:rsidP="007F07A7">
      <w:pPr>
        <w:rPr>
          <w:rFonts w:ascii="Times New Roman" w:hAnsi="Times New Roman"/>
          <w:color w:val="000000"/>
          <w:sz w:val="24"/>
          <w:szCs w:val="24"/>
        </w:rPr>
      </w:pPr>
      <w:bookmarkStart w:id="1" w:name="sub_3"/>
      <w:bookmarkEnd w:id="1"/>
      <w:r w:rsidRPr="005C0606">
        <w:rPr>
          <w:rFonts w:ascii="Times New Roman" w:hAnsi="Times New Roman"/>
          <w:color w:val="000000"/>
          <w:sz w:val="24"/>
          <w:szCs w:val="24"/>
        </w:rPr>
        <w:t xml:space="preserve"> Глава </w:t>
      </w:r>
      <w:r>
        <w:rPr>
          <w:rFonts w:ascii="Times New Roman" w:hAnsi="Times New Roman"/>
          <w:color w:val="000000"/>
          <w:sz w:val="24"/>
          <w:szCs w:val="24"/>
        </w:rPr>
        <w:t>Чепкас-Никольского</w:t>
      </w:r>
      <w:r w:rsidRPr="005C0606">
        <w:rPr>
          <w:rFonts w:ascii="Times New Roman" w:hAnsi="Times New Roman"/>
          <w:color w:val="000000"/>
          <w:sz w:val="24"/>
          <w:szCs w:val="24"/>
        </w:rPr>
        <w:t xml:space="preserve"> сельского  поселения</w:t>
      </w:r>
    </w:p>
    <w:p w:rsidR="007F07A7" w:rsidRPr="005C0606" w:rsidRDefault="007F07A7" w:rsidP="007F07A7">
      <w:pPr>
        <w:rPr>
          <w:rFonts w:ascii="Times New Roman" w:hAnsi="Times New Roman"/>
          <w:color w:val="000000"/>
          <w:sz w:val="24"/>
          <w:szCs w:val="24"/>
        </w:rPr>
      </w:pPr>
      <w:r w:rsidRPr="005C0606">
        <w:rPr>
          <w:rFonts w:ascii="Times New Roman" w:hAnsi="Times New Roman"/>
          <w:color w:val="000000"/>
          <w:sz w:val="24"/>
          <w:szCs w:val="24"/>
        </w:rPr>
        <w:t xml:space="preserve"> Шемуршинского района Чувашской Республики                                       </w:t>
      </w:r>
      <w:r>
        <w:rPr>
          <w:rFonts w:ascii="Times New Roman" w:hAnsi="Times New Roman"/>
          <w:color w:val="000000"/>
          <w:sz w:val="24"/>
          <w:szCs w:val="24"/>
        </w:rPr>
        <w:t xml:space="preserve">  Л.Н. Петрова</w:t>
      </w:r>
    </w:p>
    <w:p w:rsidR="007F07A7" w:rsidRPr="005C0606" w:rsidRDefault="007F07A7" w:rsidP="007F07A7">
      <w:pPr>
        <w:rPr>
          <w:rFonts w:ascii="Times New Roman" w:hAnsi="Times New Roman"/>
          <w:color w:val="000000"/>
          <w:sz w:val="24"/>
          <w:szCs w:val="24"/>
        </w:rPr>
      </w:pPr>
      <w:r w:rsidRPr="005C0606">
        <w:rPr>
          <w:rFonts w:ascii="Times New Roman" w:hAnsi="Times New Roman"/>
          <w:color w:val="000000"/>
          <w:sz w:val="24"/>
          <w:szCs w:val="24"/>
        </w:rPr>
        <w:t> </w:t>
      </w:r>
    </w:p>
    <w:p w:rsidR="007F07A7" w:rsidRPr="005C0606" w:rsidRDefault="007F07A7" w:rsidP="007F07A7">
      <w:pPr>
        <w:rPr>
          <w:rFonts w:ascii="Times New Roman" w:hAnsi="Times New Roman"/>
          <w:color w:val="000000"/>
          <w:sz w:val="24"/>
          <w:szCs w:val="24"/>
        </w:rPr>
      </w:pPr>
      <w:r w:rsidRPr="005C0606">
        <w:rPr>
          <w:rFonts w:ascii="Times New Roman" w:hAnsi="Times New Roman"/>
          <w:color w:val="000000"/>
          <w:sz w:val="24"/>
          <w:szCs w:val="24"/>
        </w:rPr>
        <w:t> </w:t>
      </w:r>
    </w:p>
    <w:p w:rsidR="007F07A7" w:rsidRDefault="007F07A7" w:rsidP="007F07A7">
      <w:r>
        <w:rPr>
          <w:noProof/>
        </w:rPr>
        <w:drawing>
          <wp:anchor distT="0" distB="0" distL="114300" distR="114300" simplePos="0" relativeHeight="251665408" behindDoc="0" locked="0" layoutInCell="1" allowOverlap="1">
            <wp:simplePos x="0" y="0"/>
            <wp:positionH relativeFrom="column">
              <wp:posOffset>2633345</wp:posOffset>
            </wp:positionH>
            <wp:positionV relativeFrom="paragraph">
              <wp:posOffset>-71755</wp:posOffset>
            </wp:positionV>
            <wp:extent cx="720090" cy="720090"/>
            <wp:effectExtent l="19050" t="0" r="3810" b="0"/>
            <wp:wrapNone/>
            <wp:docPr id="5"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bl>
      <w:tblPr>
        <w:tblW w:w="0" w:type="auto"/>
        <w:tblLook w:val="0000"/>
      </w:tblPr>
      <w:tblGrid>
        <w:gridCol w:w="4195"/>
        <w:gridCol w:w="1173"/>
        <w:gridCol w:w="4202"/>
      </w:tblGrid>
      <w:tr w:rsidR="007F07A7" w:rsidTr="00D07BE8">
        <w:trPr>
          <w:cantSplit/>
          <w:trHeight w:val="420"/>
        </w:trPr>
        <w:tc>
          <w:tcPr>
            <w:tcW w:w="4195" w:type="dxa"/>
            <w:shd w:val="clear" w:color="auto" w:fill="auto"/>
          </w:tcPr>
          <w:p w:rsidR="007F07A7" w:rsidRDefault="007F07A7" w:rsidP="00D07BE8">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ЧЁВАШ РЕСПУБЛИКИ</w:t>
            </w:r>
          </w:p>
          <w:p w:rsidR="007F07A7" w:rsidRDefault="007F07A7" w:rsidP="00D07BE8">
            <w:pPr>
              <w:pStyle w:val="ab"/>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shd w:val="clear" w:color="auto" w:fill="auto"/>
          </w:tcPr>
          <w:p w:rsidR="007F07A7" w:rsidRDefault="007F07A7" w:rsidP="00D07BE8">
            <w:pPr>
              <w:jc w:val="center"/>
              <w:rPr>
                <w:rFonts w:ascii="Arial Cyr Chuv" w:hAnsi="Arial Cyr Chuv"/>
              </w:rPr>
            </w:pPr>
          </w:p>
          <w:p w:rsidR="007F07A7" w:rsidRDefault="007F07A7" w:rsidP="00D07BE8">
            <w:pPr>
              <w:spacing w:before="40"/>
              <w:jc w:val="center"/>
              <w:rPr>
                <w:rFonts w:ascii="Arial Cyr Chuv" w:hAnsi="Arial Cyr Chuv"/>
              </w:rPr>
            </w:pPr>
          </w:p>
          <w:p w:rsidR="007F07A7" w:rsidRDefault="007F07A7" w:rsidP="00D07BE8">
            <w:pPr>
              <w:spacing w:before="40"/>
              <w:jc w:val="center"/>
              <w:rPr>
                <w:rFonts w:ascii="Arial Cyr Chuv" w:hAnsi="Arial Cyr Chuv"/>
              </w:rPr>
            </w:pPr>
          </w:p>
          <w:p w:rsidR="007F07A7" w:rsidRDefault="007F07A7" w:rsidP="00D07BE8">
            <w:pPr>
              <w:spacing w:before="40"/>
              <w:jc w:val="center"/>
              <w:rPr>
                <w:rFonts w:ascii="Arial Cyr Chuv" w:hAnsi="Arial Cyr Chuv"/>
              </w:rPr>
            </w:pPr>
          </w:p>
          <w:p w:rsidR="007F07A7" w:rsidRDefault="007F07A7" w:rsidP="00D07BE8">
            <w:pPr>
              <w:spacing w:before="40"/>
              <w:jc w:val="center"/>
              <w:rPr>
                <w:rFonts w:ascii="Arial Cyr Chuv" w:hAnsi="Arial Cyr Chuv"/>
              </w:rPr>
            </w:pPr>
          </w:p>
          <w:p w:rsidR="007F07A7" w:rsidRDefault="007F07A7" w:rsidP="00D07BE8">
            <w:pPr>
              <w:spacing w:before="40"/>
              <w:jc w:val="center"/>
              <w:rPr>
                <w:rFonts w:ascii="Arial Cyr Chuv" w:hAnsi="Arial Cyr Chuv"/>
              </w:rPr>
            </w:pPr>
          </w:p>
          <w:p w:rsidR="007F07A7" w:rsidRDefault="007F07A7" w:rsidP="00D07BE8">
            <w:pPr>
              <w:spacing w:before="40"/>
              <w:jc w:val="center"/>
              <w:rPr>
                <w:rFonts w:ascii="Arial Cyr Chuv" w:hAnsi="Arial Cyr Chuv"/>
              </w:rPr>
            </w:pPr>
          </w:p>
          <w:p w:rsidR="007F07A7" w:rsidRDefault="007F07A7" w:rsidP="00D07BE8">
            <w:pPr>
              <w:spacing w:before="40"/>
              <w:jc w:val="center"/>
              <w:rPr>
                <w:rFonts w:ascii="Arial Cyr Chuv" w:hAnsi="Arial Cyr Chuv"/>
              </w:rPr>
            </w:pPr>
          </w:p>
          <w:p w:rsidR="007F07A7" w:rsidRDefault="007F07A7" w:rsidP="00D07BE8">
            <w:pPr>
              <w:spacing w:before="40"/>
              <w:jc w:val="center"/>
              <w:rPr>
                <w:rFonts w:ascii="Arial Cyr Chuv" w:hAnsi="Arial Cyr Chuv"/>
              </w:rPr>
            </w:pPr>
          </w:p>
        </w:tc>
        <w:tc>
          <w:tcPr>
            <w:tcW w:w="4202" w:type="dxa"/>
            <w:shd w:val="clear" w:color="auto" w:fill="auto"/>
          </w:tcPr>
          <w:p w:rsidR="007F07A7" w:rsidRDefault="007F07A7" w:rsidP="00D07BE8">
            <w:pPr>
              <w:pStyle w:val="ab"/>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d"/>
                <w:rFonts w:ascii="Arial Cyr Chuv" w:hAnsi="Arial Cyr Chuv"/>
                <w:b w:val="0"/>
                <w:bCs w:val="0"/>
                <w:noProof/>
                <w:color w:val="000000"/>
                <w:sz w:val="22"/>
              </w:rPr>
              <w:t xml:space="preserve"> </w:t>
            </w:r>
            <w:r>
              <w:rPr>
                <w:rFonts w:ascii="Arial Cyr Chuv" w:hAnsi="Arial Cyr Chuv" w:cs="Times New Roman"/>
                <w:b/>
                <w:bCs/>
                <w:noProof/>
                <w:color w:val="000000"/>
                <w:sz w:val="22"/>
              </w:rPr>
              <w:t xml:space="preserve">ШЕМУРШИНСКИЙ РАЙОН  </w:t>
            </w:r>
          </w:p>
        </w:tc>
      </w:tr>
      <w:tr w:rsidR="007F07A7" w:rsidTr="00D07BE8">
        <w:trPr>
          <w:cantSplit/>
          <w:trHeight w:val="2355"/>
        </w:trPr>
        <w:tc>
          <w:tcPr>
            <w:tcW w:w="4195" w:type="dxa"/>
            <w:shd w:val="clear" w:color="auto" w:fill="auto"/>
          </w:tcPr>
          <w:p w:rsidR="007F07A7" w:rsidRDefault="007F07A7" w:rsidP="00D07BE8">
            <w:pPr>
              <w:pStyle w:val="ab"/>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АНАТ ЧАТКАС</w:t>
            </w:r>
          </w:p>
          <w:p w:rsidR="007F07A7" w:rsidRDefault="007F07A7" w:rsidP="00D07BE8">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ЯЛ ПОСЕЛЕНИЙ,Н </w:t>
            </w:r>
          </w:p>
          <w:p w:rsidR="007F07A7" w:rsidRDefault="007F07A7" w:rsidP="00D07BE8">
            <w:pPr>
              <w:pStyle w:val="ab"/>
              <w:tabs>
                <w:tab w:val="left" w:pos="4285"/>
              </w:tabs>
              <w:spacing w:before="40"/>
              <w:jc w:val="center"/>
              <w:rPr>
                <w:rStyle w:val="ad"/>
                <w:color w:val="000000"/>
                <w:sz w:val="26"/>
              </w:rPr>
            </w:pPr>
            <w:r>
              <w:rPr>
                <w:rFonts w:ascii="Arial Cyr Chuv" w:hAnsi="Arial Cyr Chuv" w:cs="Times New Roman"/>
                <w:b/>
                <w:bCs/>
                <w:noProof/>
                <w:color w:val="000000"/>
                <w:sz w:val="22"/>
              </w:rPr>
              <w:t>АДМИНИСТРАЦИЙ,</w:t>
            </w:r>
            <w:r>
              <w:rPr>
                <w:rStyle w:val="ad"/>
                <w:rFonts w:ascii="Arial Cyr Chuv" w:hAnsi="Arial Cyr Chuv"/>
                <w:noProof/>
                <w:color w:val="000000"/>
                <w:sz w:val="26"/>
              </w:rPr>
              <w:t xml:space="preserve"> </w:t>
            </w:r>
          </w:p>
          <w:p w:rsidR="007F07A7" w:rsidRDefault="007F07A7" w:rsidP="00D07BE8">
            <w:pPr>
              <w:spacing w:before="40"/>
            </w:pPr>
          </w:p>
          <w:p w:rsidR="007F07A7" w:rsidRDefault="007F07A7" w:rsidP="00D07BE8">
            <w:pPr>
              <w:pStyle w:val="ab"/>
              <w:tabs>
                <w:tab w:val="left" w:pos="4285"/>
              </w:tabs>
              <w:spacing w:before="40"/>
              <w:jc w:val="center"/>
              <w:rPr>
                <w:rStyle w:val="ad"/>
                <w:noProof/>
                <w:color w:val="000000"/>
                <w:sz w:val="26"/>
              </w:rPr>
            </w:pPr>
            <w:r>
              <w:rPr>
                <w:rStyle w:val="ad"/>
                <w:rFonts w:ascii="Arial Cyr Chuv" w:hAnsi="Arial Cyr Chuv"/>
                <w:noProof/>
                <w:color w:val="000000"/>
                <w:sz w:val="26"/>
              </w:rPr>
              <w:t>ЙЫШЁНУ</w:t>
            </w:r>
          </w:p>
          <w:p w:rsidR="007F07A7" w:rsidRDefault="007F07A7" w:rsidP="00D07BE8">
            <w:pPr>
              <w:spacing w:before="40"/>
            </w:pPr>
          </w:p>
          <w:p w:rsidR="007F07A7" w:rsidRPr="00015AFF" w:rsidRDefault="007F07A7" w:rsidP="00D07BE8">
            <w:pPr>
              <w:spacing w:before="40"/>
              <w:jc w:val="center"/>
              <w:rPr>
                <w:noProof/>
                <w:color w:val="000000"/>
                <w:lang w:val="en-US"/>
              </w:rPr>
            </w:pPr>
            <w:r>
              <w:rPr>
                <w:rFonts w:ascii="Arial Cyr Chuv" w:hAnsi="Arial Cyr Chuv"/>
                <w:noProof/>
                <w:color w:val="000000"/>
              </w:rPr>
              <w:t xml:space="preserve">  05       03       2018    № 6</w:t>
            </w:r>
          </w:p>
          <w:p w:rsidR="007F07A7" w:rsidRDefault="007F07A7" w:rsidP="00D07BE8">
            <w:pPr>
              <w:spacing w:before="40"/>
              <w:jc w:val="center"/>
              <w:rPr>
                <w:rFonts w:ascii="Arial Cyr Chuv" w:hAnsi="Arial Cyr Chuv"/>
                <w:noProof/>
                <w:color w:val="000000"/>
              </w:rPr>
            </w:pPr>
            <w:r>
              <w:rPr>
                <w:rFonts w:ascii="Arial Cyr Chuv" w:hAnsi="Arial Cyr Chuv"/>
                <w:noProof/>
                <w:color w:val="000000"/>
              </w:rPr>
              <w:t>Анат Чаткас  ял.</w:t>
            </w:r>
          </w:p>
        </w:tc>
        <w:tc>
          <w:tcPr>
            <w:tcW w:w="0" w:type="auto"/>
            <w:vMerge/>
            <w:shd w:val="clear" w:color="auto" w:fill="auto"/>
            <w:vAlign w:val="center"/>
          </w:tcPr>
          <w:p w:rsidR="007F07A7" w:rsidRDefault="007F07A7" w:rsidP="00D07BE8">
            <w:pPr>
              <w:rPr>
                <w:rFonts w:ascii="Arial Cyr Chuv" w:hAnsi="Arial Cyr Chuv"/>
              </w:rPr>
            </w:pPr>
          </w:p>
        </w:tc>
        <w:tc>
          <w:tcPr>
            <w:tcW w:w="4202" w:type="dxa"/>
            <w:shd w:val="clear" w:color="auto" w:fill="auto"/>
          </w:tcPr>
          <w:p w:rsidR="007F07A7" w:rsidRDefault="007F07A7" w:rsidP="00D07BE8">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АДМИНИСТРАЦИЯ </w:t>
            </w:r>
          </w:p>
          <w:p w:rsidR="007F07A7" w:rsidRDefault="007F07A7" w:rsidP="00D07BE8">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7F07A7" w:rsidRDefault="007F07A7" w:rsidP="00D07BE8">
            <w:pPr>
              <w:pStyle w:val="ab"/>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 xml:space="preserve"> СЕЛЬКОГО ПОСЕЛЕНИЯ</w:t>
            </w:r>
            <w:r>
              <w:rPr>
                <w:rFonts w:ascii="Arial Cyr Chuv" w:hAnsi="Arial Cyr Chuv" w:cs="Times New Roman"/>
                <w:noProof/>
                <w:color w:val="000000"/>
                <w:sz w:val="26"/>
              </w:rPr>
              <w:t xml:space="preserve"> </w:t>
            </w:r>
          </w:p>
          <w:p w:rsidR="007F07A7" w:rsidRDefault="007F07A7" w:rsidP="00D07BE8"/>
          <w:p w:rsidR="007F07A7" w:rsidRDefault="007F07A7" w:rsidP="00D07BE8">
            <w:pPr>
              <w:pStyle w:val="ab"/>
              <w:spacing w:before="40"/>
              <w:jc w:val="center"/>
              <w:rPr>
                <w:rStyle w:val="ad"/>
                <w:rFonts w:ascii="Arial Cyr Chuv" w:hAnsi="Arial Cyr Chuv"/>
                <w:noProof/>
                <w:color w:val="000000"/>
                <w:sz w:val="26"/>
              </w:rPr>
            </w:pPr>
            <w:r>
              <w:rPr>
                <w:rStyle w:val="ad"/>
                <w:rFonts w:ascii="Arial Cyr Chuv" w:hAnsi="Arial Cyr Chuv"/>
                <w:noProof/>
                <w:color w:val="000000"/>
                <w:sz w:val="26"/>
              </w:rPr>
              <w:t>ПОСТАНОВЛЕНИЕ</w:t>
            </w:r>
          </w:p>
          <w:p w:rsidR="007F07A7" w:rsidRDefault="007F07A7" w:rsidP="00D07BE8">
            <w:pPr>
              <w:spacing w:before="40"/>
            </w:pPr>
          </w:p>
          <w:p w:rsidR="007F07A7" w:rsidRDefault="007F07A7" w:rsidP="00D07BE8">
            <w:pPr>
              <w:pStyle w:val="ab"/>
              <w:spacing w:before="40"/>
              <w:jc w:val="center"/>
              <w:rPr>
                <w:rFonts w:ascii="Arial Cyr Chuv" w:hAnsi="Arial Cyr Chuv" w:cs="Times New Roman"/>
                <w:sz w:val="26"/>
              </w:rPr>
            </w:pPr>
            <w:r>
              <w:rPr>
                <w:rFonts w:ascii="Arial Cyr Chuv" w:hAnsi="Arial Cyr Chuv"/>
                <w:noProof/>
                <w:color w:val="000000"/>
                <w:sz w:val="24"/>
                <w:szCs w:val="24"/>
              </w:rPr>
              <w:t xml:space="preserve">05  </w:t>
            </w:r>
            <w:r w:rsidRPr="000B467C">
              <w:rPr>
                <w:rFonts w:ascii="Arial Cyr Chuv" w:hAnsi="Arial Cyr Chuv"/>
                <w:noProof/>
                <w:color w:val="000000"/>
                <w:sz w:val="24"/>
                <w:szCs w:val="24"/>
              </w:rPr>
              <w:t xml:space="preserve">     </w:t>
            </w:r>
            <w:r>
              <w:rPr>
                <w:rFonts w:ascii="Arial Cyr Chuv" w:hAnsi="Arial Cyr Chuv"/>
                <w:noProof/>
                <w:color w:val="000000"/>
                <w:sz w:val="24"/>
                <w:szCs w:val="24"/>
              </w:rPr>
              <w:t xml:space="preserve"> 03</w:t>
            </w:r>
            <w:r>
              <w:rPr>
                <w:rFonts w:ascii="Arial Cyr Chuv" w:hAnsi="Arial Cyr Chuv"/>
                <w:noProof/>
                <w:color w:val="000000"/>
              </w:rPr>
              <w:t xml:space="preserve">     </w:t>
            </w:r>
            <w:r w:rsidRPr="00AB4F51">
              <w:rPr>
                <w:rFonts w:ascii="Arial Cyr Chuv" w:hAnsi="Arial Cyr Chuv" w:cs="Times New Roman"/>
                <w:b/>
                <w:noProof/>
                <w:sz w:val="24"/>
                <w:szCs w:val="24"/>
              </w:rPr>
              <w:t xml:space="preserve"> </w:t>
            </w:r>
            <w:r w:rsidRPr="00AB4F51">
              <w:rPr>
                <w:rFonts w:ascii="Arial Cyr Chuv" w:hAnsi="Arial Cyr Chuv"/>
                <w:b/>
                <w:noProof/>
                <w:color w:val="000000"/>
                <w:sz w:val="24"/>
                <w:szCs w:val="24"/>
              </w:rPr>
              <w:t xml:space="preserve"> </w:t>
            </w:r>
            <w:r>
              <w:rPr>
                <w:rFonts w:ascii="Arial Cyr Chuv" w:hAnsi="Arial Cyr Chuv" w:cs="Times New Roman"/>
                <w:noProof/>
                <w:sz w:val="26"/>
              </w:rPr>
              <w:t xml:space="preserve">2018    № 6 </w:t>
            </w:r>
          </w:p>
          <w:p w:rsidR="007F07A7" w:rsidRDefault="007F07A7" w:rsidP="00D07BE8">
            <w:pPr>
              <w:spacing w:before="40"/>
              <w:jc w:val="center"/>
              <w:rPr>
                <w:rFonts w:ascii="Arial Cyr Chuv" w:hAnsi="Arial Cyr Chuv"/>
                <w:noProof/>
              </w:rPr>
            </w:pPr>
            <w:r>
              <w:rPr>
                <w:rFonts w:ascii="Arial Cyr Chuv" w:hAnsi="Arial Cyr Chuv"/>
                <w:noProof/>
                <w:color w:val="000000"/>
              </w:rPr>
              <w:t>село Чепкас-Никольское</w:t>
            </w:r>
          </w:p>
        </w:tc>
      </w:tr>
    </w:tbl>
    <w:p w:rsidR="007F07A7" w:rsidRDefault="007F07A7" w:rsidP="007F07A7">
      <w:r>
        <w:t xml:space="preserve">       </w:t>
      </w:r>
    </w:p>
    <w:p w:rsidR="007F07A7" w:rsidRDefault="007F07A7" w:rsidP="007F07A7">
      <w:pPr>
        <w:jc w:val="both"/>
        <w:rPr>
          <w:rFonts w:ascii="Times New Roman" w:hAnsi="Times New Roman"/>
          <w:sz w:val="24"/>
          <w:szCs w:val="24"/>
        </w:rPr>
      </w:pPr>
      <w:r>
        <w:rPr>
          <w:rFonts w:ascii="Times New Roman" w:hAnsi="Times New Roman"/>
          <w:sz w:val="24"/>
          <w:szCs w:val="24"/>
        </w:rPr>
        <w:t>О внесении изменений в постановление администрации</w:t>
      </w:r>
    </w:p>
    <w:p w:rsidR="007F07A7" w:rsidRDefault="007F07A7" w:rsidP="007F07A7">
      <w:pPr>
        <w:jc w:val="both"/>
        <w:rPr>
          <w:rFonts w:ascii="Times New Roman" w:hAnsi="Times New Roman"/>
          <w:sz w:val="24"/>
          <w:szCs w:val="24"/>
        </w:rPr>
      </w:pPr>
      <w:r>
        <w:rPr>
          <w:rFonts w:ascii="Times New Roman" w:hAnsi="Times New Roman"/>
          <w:sz w:val="24"/>
          <w:szCs w:val="24"/>
        </w:rPr>
        <w:t xml:space="preserve">Чепкас-Никольского  сельского поселения </w:t>
      </w:r>
      <w:proofErr w:type="gramStart"/>
      <w:r>
        <w:rPr>
          <w:rFonts w:ascii="Times New Roman" w:hAnsi="Times New Roman"/>
          <w:sz w:val="24"/>
          <w:szCs w:val="24"/>
        </w:rPr>
        <w:t>от</w:t>
      </w:r>
      <w:proofErr w:type="gramEnd"/>
      <w:r>
        <w:rPr>
          <w:rFonts w:ascii="Times New Roman" w:hAnsi="Times New Roman"/>
          <w:sz w:val="24"/>
          <w:szCs w:val="24"/>
        </w:rPr>
        <w:t xml:space="preserve"> </w:t>
      </w:r>
    </w:p>
    <w:p w:rsidR="007F07A7" w:rsidRDefault="007F07A7" w:rsidP="007F07A7">
      <w:pPr>
        <w:jc w:val="both"/>
        <w:rPr>
          <w:rFonts w:ascii="Times New Roman" w:hAnsi="Times New Roman"/>
          <w:sz w:val="24"/>
          <w:szCs w:val="24"/>
        </w:rPr>
      </w:pPr>
      <w:r>
        <w:rPr>
          <w:rFonts w:ascii="Times New Roman" w:hAnsi="Times New Roman"/>
          <w:sz w:val="24"/>
          <w:szCs w:val="24"/>
        </w:rPr>
        <w:lastRenderedPageBreak/>
        <w:t>10 ноября 2017 года № 41 «Об утверждении административного</w:t>
      </w:r>
    </w:p>
    <w:p w:rsidR="007F07A7" w:rsidRDefault="007F07A7" w:rsidP="007F07A7">
      <w:pPr>
        <w:jc w:val="both"/>
        <w:rPr>
          <w:rFonts w:ascii="Times New Roman" w:hAnsi="Times New Roman"/>
          <w:sz w:val="24"/>
          <w:szCs w:val="24"/>
        </w:rPr>
      </w:pPr>
      <w:r>
        <w:rPr>
          <w:rFonts w:ascii="Times New Roman" w:hAnsi="Times New Roman"/>
          <w:sz w:val="24"/>
          <w:szCs w:val="24"/>
        </w:rPr>
        <w:t xml:space="preserve"> регламента администрации Чепкас-Никольского</w:t>
      </w:r>
    </w:p>
    <w:p w:rsidR="007F07A7" w:rsidRDefault="007F07A7" w:rsidP="007F07A7">
      <w:pPr>
        <w:jc w:val="both"/>
        <w:rPr>
          <w:rFonts w:ascii="Times New Roman" w:hAnsi="Times New Roman"/>
          <w:sz w:val="24"/>
          <w:szCs w:val="24"/>
        </w:rPr>
      </w:pPr>
      <w:r>
        <w:rPr>
          <w:rFonts w:ascii="Times New Roman" w:hAnsi="Times New Roman"/>
          <w:sz w:val="24"/>
          <w:szCs w:val="24"/>
        </w:rPr>
        <w:t>сельского поселения по предоставлению муниципальной услуги</w:t>
      </w:r>
    </w:p>
    <w:p w:rsidR="007F07A7" w:rsidRDefault="007F07A7" w:rsidP="007F07A7">
      <w:pPr>
        <w:jc w:val="both"/>
        <w:rPr>
          <w:rFonts w:ascii="Times New Roman" w:hAnsi="Times New Roman"/>
          <w:sz w:val="24"/>
          <w:szCs w:val="24"/>
        </w:rPr>
      </w:pPr>
      <w:r>
        <w:rPr>
          <w:rFonts w:ascii="Times New Roman" w:hAnsi="Times New Roman"/>
          <w:sz w:val="24"/>
          <w:szCs w:val="24"/>
        </w:rPr>
        <w:t>«Выдача разрешений на ввод объекта в эксплуатацию»</w:t>
      </w:r>
    </w:p>
    <w:p w:rsidR="007F07A7" w:rsidRDefault="007F07A7" w:rsidP="007F07A7">
      <w:pPr>
        <w:jc w:val="both"/>
        <w:rPr>
          <w:rFonts w:ascii="Times New Roman" w:hAnsi="Times New Roman"/>
          <w:sz w:val="24"/>
          <w:szCs w:val="24"/>
        </w:rPr>
      </w:pPr>
    </w:p>
    <w:p w:rsidR="007F07A7" w:rsidRDefault="007F07A7" w:rsidP="007F07A7">
      <w:pPr>
        <w:ind w:firstLine="708"/>
        <w:jc w:val="both"/>
        <w:rPr>
          <w:rFonts w:ascii="Times New Roman" w:hAnsi="Times New Roman"/>
          <w:sz w:val="24"/>
          <w:szCs w:val="24"/>
        </w:rPr>
      </w:pPr>
      <w:r>
        <w:rPr>
          <w:rFonts w:ascii="Times New Roman" w:hAnsi="Times New Roman"/>
          <w:sz w:val="24"/>
          <w:szCs w:val="24"/>
        </w:rPr>
        <w:t>В соответствии с пунктом 13 части 3 статьи 55  Градостроительного кодекса Российской Федерации и протеста прокуратуры Шемуршинского района  администрация Чепкас-Никольского сельского поселения постановляет:</w:t>
      </w:r>
    </w:p>
    <w:p w:rsidR="007F07A7" w:rsidRDefault="007F07A7" w:rsidP="007F07A7">
      <w:pPr>
        <w:jc w:val="both"/>
        <w:rPr>
          <w:rFonts w:ascii="Times New Roman" w:hAnsi="Times New Roman"/>
          <w:sz w:val="24"/>
          <w:szCs w:val="24"/>
        </w:rPr>
      </w:pPr>
    </w:p>
    <w:p w:rsidR="007F07A7" w:rsidRPr="00361E4A" w:rsidRDefault="007F07A7" w:rsidP="007F07A7">
      <w:pPr>
        <w:jc w:val="both"/>
        <w:rPr>
          <w:rFonts w:ascii="Times New Roman" w:hAnsi="Times New Roman"/>
          <w:sz w:val="24"/>
          <w:szCs w:val="24"/>
        </w:rPr>
      </w:pPr>
      <w:r>
        <w:rPr>
          <w:rFonts w:ascii="Times New Roman" w:hAnsi="Times New Roman"/>
          <w:sz w:val="24"/>
          <w:szCs w:val="24"/>
        </w:rPr>
        <w:t xml:space="preserve">       1. </w:t>
      </w:r>
      <w:r w:rsidRPr="00361E4A">
        <w:rPr>
          <w:rFonts w:ascii="Times New Roman" w:hAnsi="Times New Roman"/>
          <w:sz w:val="24"/>
          <w:szCs w:val="24"/>
        </w:rPr>
        <w:t xml:space="preserve">Внести в постановление администрации </w:t>
      </w:r>
      <w:r>
        <w:rPr>
          <w:rFonts w:ascii="Times New Roman" w:hAnsi="Times New Roman"/>
          <w:sz w:val="24"/>
          <w:szCs w:val="24"/>
        </w:rPr>
        <w:t xml:space="preserve">Чепкас-Никольского </w:t>
      </w:r>
      <w:r w:rsidRPr="00361E4A">
        <w:rPr>
          <w:rFonts w:ascii="Times New Roman" w:hAnsi="Times New Roman"/>
          <w:sz w:val="24"/>
          <w:szCs w:val="24"/>
        </w:rPr>
        <w:t xml:space="preserve">сельского поселения от </w:t>
      </w:r>
      <w:r>
        <w:rPr>
          <w:rFonts w:ascii="Times New Roman" w:hAnsi="Times New Roman"/>
          <w:sz w:val="24"/>
          <w:szCs w:val="24"/>
        </w:rPr>
        <w:t>10 ноября 2017 года № 41</w:t>
      </w:r>
      <w:r w:rsidRPr="00361E4A">
        <w:rPr>
          <w:rFonts w:ascii="Times New Roman" w:hAnsi="Times New Roman"/>
          <w:sz w:val="24"/>
          <w:szCs w:val="24"/>
        </w:rPr>
        <w:t xml:space="preserve"> «Об утверждении административного  регламента администрации </w:t>
      </w:r>
      <w:r>
        <w:rPr>
          <w:rFonts w:ascii="Times New Roman" w:hAnsi="Times New Roman"/>
          <w:sz w:val="24"/>
          <w:szCs w:val="24"/>
        </w:rPr>
        <w:t xml:space="preserve">Чепкас-Никольского </w:t>
      </w:r>
      <w:r w:rsidRPr="00361E4A">
        <w:rPr>
          <w:rFonts w:ascii="Times New Roman" w:hAnsi="Times New Roman"/>
          <w:sz w:val="24"/>
          <w:szCs w:val="24"/>
        </w:rPr>
        <w:t>сельского поселения</w:t>
      </w:r>
      <w:r>
        <w:rPr>
          <w:rFonts w:ascii="Times New Roman" w:hAnsi="Times New Roman"/>
          <w:sz w:val="24"/>
          <w:szCs w:val="24"/>
        </w:rPr>
        <w:t xml:space="preserve"> Шемуршинского района Чувашской Республики </w:t>
      </w:r>
      <w:r w:rsidRPr="00361E4A">
        <w:rPr>
          <w:rFonts w:ascii="Times New Roman" w:hAnsi="Times New Roman"/>
          <w:sz w:val="24"/>
          <w:szCs w:val="24"/>
        </w:rPr>
        <w:t xml:space="preserve"> по предоставлению муниципальной услуги «Выдача разрешений на ввод объекта в эксплуатацию»  </w:t>
      </w:r>
      <w:r>
        <w:rPr>
          <w:rFonts w:ascii="Times New Roman" w:hAnsi="Times New Roman"/>
          <w:sz w:val="24"/>
          <w:szCs w:val="24"/>
        </w:rPr>
        <w:t>(д</w:t>
      </w:r>
      <w:r w:rsidRPr="00361E4A">
        <w:rPr>
          <w:rFonts w:ascii="Times New Roman" w:hAnsi="Times New Roman"/>
          <w:sz w:val="24"/>
          <w:szCs w:val="24"/>
        </w:rPr>
        <w:t xml:space="preserve">алее </w:t>
      </w:r>
      <w:r>
        <w:rPr>
          <w:rFonts w:ascii="Times New Roman" w:hAnsi="Times New Roman"/>
          <w:sz w:val="24"/>
          <w:szCs w:val="24"/>
        </w:rPr>
        <w:t xml:space="preserve"> - </w:t>
      </w:r>
      <w:r w:rsidRPr="00361E4A">
        <w:rPr>
          <w:rFonts w:ascii="Times New Roman" w:hAnsi="Times New Roman"/>
          <w:sz w:val="24"/>
          <w:szCs w:val="24"/>
        </w:rPr>
        <w:t>Регламент</w:t>
      </w:r>
      <w:r>
        <w:rPr>
          <w:rFonts w:ascii="Times New Roman" w:hAnsi="Times New Roman"/>
          <w:sz w:val="24"/>
          <w:szCs w:val="24"/>
        </w:rPr>
        <w:t xml:space="preserve">) </w:t>
      </w:r>
      <w:r w:rsidRPr="00361E4A">
        <w:rPr>
          <w:rFonts w:ascii="Times New Roman" w:hAnsi="Times New Roman"/>
          <w:sz w:val="24"/>
          <w:szCs w:val="24"/>
        </w:rPr>
        <w:t xml:space="preserve"> следующие изменения:</w:t>
      </w:r>
    </w:p>
    <w:p w:rsidR="007F07A7" w:rsidRDefault="007F07A7" w:rsidP="007F07A7">
      <w:pPr>
        <w:jc w:val="both"/>
        <w:rPr>
          <w:rFonts w:ascii="Times New Roman" w:hAnsi="Times New Roman"/>
          <w:sz w:val="24"/>
          <w:szCs w:val="24"/>
        </w:rPr>
      </w:pPr>
      <w:r>
        <w:rPr>
          <w:rFonts w:ascii="Times New Roman" w:hAnsi="Times New Roman"/>
          <w:sz w:val="24"/>
          <w:szCs w:val="24"/>
        </w:rPr>
        <w:t xml:space="preserve"> Пункт 2.6 Регламента дополнить подпунктом 9 следующего содержания:</w:t>
      </w:r>
    </w:p>
    <w:p w:rsidR="007F07A7" w:rsidRPr="00361E4A" w:rsidRDefault="007F07A7" w:rsidP="007F07A7">
      <w:pPr>
        <w:pStyle w:val="af0"/>
        <w:jc w:val="both"/>
        <w:rPr>
          <w:rFonts w:ascii="Times New Roman" w:hAnsi="Times New Roman"/>
          <w:bCs/>
          <w:sz w:val="24"/>
          <w:szCs w:val="24"/>
        </w:rPr>
      </w:pPr>
      <w:r w:rsidRPr="00361E4A">
        <w:rPr>
          <w:rFonts w:ascii="Times New Roman" w:hAnsi="Times New Roman"/>
          <w:sz w:val="24"/>
          <w:szCs w:val="24"/>
        </w:rPr>
        <w:t xml:space="preserve">«9. </w:t>
      </w:r>
      <w:proofErr w:type="gramStart"/>
      <w:r w:rsidRPr="00361E4A">
        <w:rPr>
          <w:rFonts w:ascii="Times New Roman" w:hAnsi="Times New Roman"/>
          <w:sz w:val="24"/>
          <w:szCs w:val="24"/>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361E4A">
        <w:rPr>
          <w:rFonts w:ascii="Times New Roman" w:hAnsi="Times New Roman"/>
          <w:sz w:val="24"/>
          <w:szCs w:val="24"/>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w:t>
      </w:r>
      <w:r>
        <w:rPr>
          <w:rFonts w:ascii="Times New Roman" w:hAnsi="Times New Roman"/>
          <w:sz w:val="24"/>
          <w:szCs w:val="24"/>
        </w:rPr>
        <w:t xml:space="preserve"> охранной зоны не изменилось».</w:t>
      </w:r>
    </w:p>
    <w:p w:rsidR="007F07A7" w:rsidRPr="00361E4A" w:rsidRDefault="007F07A7" w:rsidP="007F07A7">
      <w:pPr>
        <w:pStyle w:val="af0"/>
        <w:rPr>
          <w:rFonts w:ascii="Times New Roman" w:hAnsi="Times New Roman"/>
          <w:bCs/>
          <w:sz w:val="24"/>
          <w:szCs w:val="24"/>
        </w:rPr>
      </w:pPr>
    </w:p>
    <w:p w:rsidR="007F07A7" w:rsidRPr="00361E4A" w:rsidRDefault="007F07A7" w:rsidP="007F07A7">
      <w:pPr>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t>Настоящее постановление опубликовать в периодическом печатном издании «Вести Чепкас-Никольского сельского поселения».</w:t>
      </w:r>
    </w:p>
    <w:p w:rsidR="007F07A7" w:rsidRDefault="007F07A7" w:rsidP="007F07A7">
      <w:pPr>
        <w:ind w:firstLine="360"/>
        <w:jc w:val="both"/>
        <w:rPr>
          <w:rFonts w:ascii="Times New Roman" w:hAnsi="Times New Roman"/>
          <w:sz w:val="24"/>
          <w:szCs w:val="24"/>
        </w:rPr>
      </w:pPr>
    </w:p>
    <w:p w:rsidR="007F07A7" w:rsidRPr="00B316A7" w:rsidRDefault="007F07A7" w:rsidP="007F07A7">
      <w:pPr>
        <w:jc w:val="both"/>
        <w:rPr>
          <w:rFonts w:ascii="Times New Roman" w:hAnsi="Times New Roman"/>
          <w:sz w:val="24"/>
          <w:szCs w:val="24"/>
        </w:rPr>
      </w:pPr>
      <w:r w:rsidRPr="00B316A7">
        <w:rPr>
          <w:rFonts w:ascii="Times New Roman" w:hAnsi="Times New Roman"/>
          <w:sz w:val="24"/>
          <w:szCs w:val="24"/>
        </w:rPr>
        <w:t>Глава</w:t>
      </w:r>
      <w:r>
        <w:rPr>
          <w:rFonts w:ascii="Times New Roman" w:hAnsi="Times New Roman"/>
          <w:sz w:val="24"/>
          <w:szCs w:val="24"/>
        </w:rPr>
        <w:t xml:space="preserve"> Чепкас-Никольского </w:t>
      </w:r>
      <w:r w:rsidRPr="00B316A7">
        <w:rPr>
          <w:rFonts w:ascii="Times New Roman" w:hAnsi="Times New Roman"/>
          <w:sz w:val="24"/>
          <w:szCs w:val="24"/>
        </w:rPr>
        <w:t>сельского  поселения</w:t>
      </w:r>
    </w:p>
    <w:p w:rsidR="007F07A7" w:rsidRDefault="007F07A7" w:rsidP="007F07A7">
      <w:pPr>
        <w:rPr>
          <w:rFonts w:ascii="Times New Roman" w:hAnsi="Times New Roman"/>
          <w:sz w:val="24"/>
          <w:szCs w:val="24"/>
        </w:rPr>
      </w:pPr>
      <w:r w:rsidRPr="00B316A7">
        <w:rPr>
          <w:rFonts w:ascii="Times New Roman" w:hAnsi="Times New Roman"/>
          <w:sz w:val="24"/>
          <w:szCs w:val="24"/>
        </w:rPr>
        <w:t xml:space="preserve">Шемуршинского района Чувашской Республики                              </w:t>
      </w:r>
      <w:r>
        <w:rPr>
          <w:rFonts w:ascii="Times New Roman" w:hAnsi="Times New Roman"/>
          <w:sz w:val="24"/>
          <w:szCs w:val="24"/>
        </w:rPr>
        <w:t>Л.Н. Петрова</w:t>
      </w:r>
    </w:p>
    <w:tbl>
      <w:tblPr>
        <w:tblpPr w:leftFromText="180" w:rightFromText="180" w:horzAnchor="margin" w:tblpY="-726"/>
        <w:tblW w:w="0" w:type="auto"/>
        <w:tblLook w:val="0000"/>
      </w:tblPr>
      <w:tblGrid>
        <w:gridCol w:w="4161"/>
        <w:gridCol w:w="1225"/>
        <w:gridCol w:w="4184"/>
      </w:tblGrid>
      <w:tr w:rsidR="00BC6E74" w:rsidTr="004C5758">
        <w:tblPrEx>
          <w:tblCellMar>
            <w:top w:w="0" w:type="dxa"/>
            <w:bottom w:w="0" w:type="dxa"/>
          </w:tblCellMar>
        </w:tblPrEx>
        <w:trPr>
          <w:cantSplit/>
          <w:trHeight w:val="542"/>
        </w:trPr>
        <w:tc>
          <w:tcPr>
            <w:tcW w:w="4161" w:type="dxa"/>
          </w:tcPr>
          <w:p w:rsidR="00BC6E74" w:rsidRDefault="00BC6E74" w:rsidP="004C5758">
            <w:pPr>
              <w:pStyle w:val="ab"/>
              <w:tabs>
                <w:tab w:val="left" w:pos="4285"/>
              </w:tabs>
              <w:spacing w:before="40"/>
              <w:jc w:val="center"/>
              <w:rPr>
                <w:rFonts w:ascii="Arial Cyr Chuv" w:hAnsi="Arial Cyr Chuv" w:cs="Times New Roman"/>
                <w:b/>
                <w:bCs/>
                <w:noProof/>
                <w:color w:val="000000"/>
                <w:sz w:val="22"/>
              </w:rPr>
            </w:pPr>
            <w:r>
              <w:rPr>
                <w:rFonts w:ascii="Times New Roman" w:hAnsi="Times New Roman" w:cs="Times New Roman"/>
                <w:noProof/>
                <w:color w:val="000000"/>
              </w:rPr>
              <w:drawing>
                <wp:anchor distT="0" distB="0" distL="114300" distR="114300" simplePos="0" relativeHeight="251667456" behindDoc="0" locked="0" layoutInCell="1" allowOverlap="1">
                  <wp:simplePos x="0" y="0"/>
                  <wp:positionH relativeFrom="column">
                    <wp:posOffset>2602865</wp:posOffset>
                  </wp:positionH>
                  <wp:positionV relativeFrom="paragraph">
                    <wp:posOffset>-152400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Pr>
                <w:rFonts w:ascii="Arial Cyr Chuv" w:hAnsi="Arial Cyr Chuv" w:cs="Times New Roman"/>
                <w:b/>
                <w:bCs/>
                <w:noProof/>
                <w:color w:val="000000"/>
                <w:sz w:val="22"/>
              </w:rPr>
              <w:t>ЧЁВАШ РЕСПУБЛИКИ</w:t>
            </w:r>
          </w:p>
          <w:p w:rsidR="00BC6E74" w:rsidRDefault="00BC6E74" w:rsidP="004C5758">
            <w:pPr>
              <w:spacing w:before="40"/>
              <w:jc w:val="center"/>
              <w:rPr>
                <w:rFonts w:ascii="Arial Cyr Chuv" w:hAnsi="Arial Cyr Chuv"/>
                <w:sz w:val="26"/>
              </w:rPr>
            </w:pPr>
            <w:r>
              <w:rPr>
                <w:rFonts w:ascii="Arial Cyr Chuv" w:hAnsi="Arial Cyr Chuv"/>
                <w:b/>
                <w:bCs/>
                <w:noProof/>
                <w:color w:val="000000"/>
              </w:rPr>
              <w:t>ШЁМЁРШЁ РАЙОН,</w:t>
            </w:r>
          </w:p>
        </w:tc>
        <w:tc>
          <w:tcPr>
            <w:tcW w:w="1225" w:type="dxa"/>
            <w:vMerge w:val="restart"/>
          </w:tcPr>
          <w:p w:rsidR="00BC6E74" w:rsidRDefault="00BC6E74" w:rsidP="004C5758">
            <w:pPr>
              <w:spacing w:before="40"/>
              <w:jc w:val="center"/>
              <w:rPr>
                <w:rFonts w:ascii="Arial Cyr Chuv" w:hAnsi="Arial Cyr Chuv"/>
                <w:sz w:val="26"/>
              </w:rPr>
            </w:pPr>
          </w:p>
        </w:tc>
        <w:tc>
          <w:tcPr>
            <w:tcW w:w="4184" w:type="dxa"/>
          </w:tcPr>
          <w:p w:rsidR="00BC6E74" w:rsidRDefault="00BC6E74" w:rsidP="004C5758">
            <w:pPr>
              <w:spacing w:before="40"/>
              <w:jc w:val="center"/>
              <w:rPr>
                <w:rStyle w:val="ad"/>
                <w:rFonts w:ascii="Arial Cyr Chuv" w:hAnsi="Arial Cyr Chuv"/>
                <w:b w:val="0"/>
                <w:bCs w:val="0"/>
                <w:noProof/>
                <w:color w:val="000000"/>
              </w:rPr>
            </w:pPr>
            <w:r>
              <w:rPr>
                <w:rFonts w:ascii="Arial Cyr Chuv" w:hAnsi="Arial Cyr Chuv"/>
                <w:b/>
                <w:bCs/>
                <w:noProof/>
                <w:color w:val="000000"/>
              </w:rPr>
              <w:t>ЧУВАШСКАЯ РЕСПУБЛИКА</w:t>
            </w:r>
            <w:r>
              <w:rPr>
                <w:rStyle w:val="ad"/>
                <w:rFonts w:ascii="Arial Cyr Chuv" w:hAnsi="Arial Cyr Chuv"/>
                <w:b w:val="0"/>
                <w:bCs w:val="0"/>
                <w:noProof/>
                <w:color w:val="000000"/>
              </w:rPr>
              <w:t xml:space="preserve"> </w:t>
            </w:r>
          </w:p>
          <w:p w:rsidR="00BC6E74" w:rsidRDefault="00BC6E74" w:rsidP="004C5758">
            <w:pPr>
              <w:spacing w:before="40"/>
              <w:jc w:val="center"/>
              <w:rPr>
                <w:rFonts w:ascii="Arial Cyr Chuv" w:hAnsi="Arial Cyr Chuv"/>
              </w:rPr>
            </w:pPr>
            <w:r>
              <w:rPr>
                <w:rFonts w:ascii="Arial Cyr Chuv" w:hAnsi="Arial Cyr Chuv"/>
                <w:b/>
                <w:bCs/>
                <w:noProof/>
                <w:color w:val="000000"/>
              </w:rPr>
              <w:t>ШЕМУРШИНСКИЙ РАЙОН</w:t>
            </w:r>
            <w:r>
              <w:rPr>
                <w:rFonts w:ascii="Arial Cyr Chuv" w:hAnsi="Arial Cyr Chuv"/>
                <w:noProof/>
                <w:color w:val="000000"/>
                <w:sz w:val="26"/>
              </w:rPr>
              <w:t xml:space="preserve"> </w:t>
            </w:r>
          </w:p>
        </w:tc>
      </w:tr>
      <w:tr w:rsidR="00BC6E74" w:rsidTr="004C5758">
        <w:tblPrEx>
          <w:tblCellMar>
            <w:top w:w="0" w:type="dxa"/>
            <w:bottom w:w="0" w:type="dxa"/>
          </w:tblCellMar>
        </w:tblPrEx>
        <w:trPr>
          <w:cantSplit/>
          <w:trHeight w:val="1785"/>
        </w:trPr>
        <w:tc>
          <w:tcPr>
            <w:tcW w:w="4161" w:type="dxa"/>
          </w:tcPr>
          <w:p w:rsidR="00BC6E74" w:rsidRDefault="00BC6E74" w:rsidP="004C5758">
            <w:pPr>
              <w:spacing w:before="40"/>
              <w:jc w:val="center"/>
              <w:rPr>
                <w:rFonts w:ascii="Arial Cyr Chuv" w:hAnsi="Arial Cyr Chuv"/>
                <w:b/>
                <w:bCs/>
                <w:noProof/>
                <w:color w:val="000000"/>
              </w:rPr>
            </w:pPr>
            <w:r>
              <w:rPr>
                <w:rFonts w:ascii="Arial Cyr Chuv" w:hAnsi="Arial Cyr Chuv"/>
                <w:b/>
                <w:bCs/>
                <w:noProof/>
                <w:color w:val="000000"/>
              </w:rPr>
              <w:lastRenderedPageBreak/>
              <w:t xml:space="preserve">АНАТ-ЧАТКАС </w:t>
            </w:r>
          </w:p>
          <w:p w:rsidR="00BC6E74" w:rsidRDefault="00BC6E74" w:rsidP="004C5758">
            <w:pPr>
              <w:spacing w:before="40"/>
              <w:jc w:val="center"/>
              <w:rPr>
                <w:rFonts w:ascii="Arial Cyr Chuv" w:hAnsi="Arial Cyr Chuv"/>
                <w:b/>
                <w:bCs/>
                <w:noProof/>
                <w:color w:val="000000"/>
              </w:rPr>
            </w:pPr>
            <w:r>
              <w:rPr>
                <w:rFonts w:ascii="Arial Cyr Chuv" w:hAnsi="Arial Cyr Chuv"/>
                <w:b/>
                <w:bCs/>
                <w:noProof/>
                <w:color w:val="000000"/>
              </w:rPr>
              <w:t xml:space="preserve">ЯЛ ПОСЕЛЕНИЙ,Н </w:t>
            </w:r>
          </w:p>
          <w:p w:rsidR="00BC6E74" w:rsidRDefault="00BC6E74" w:rsidP="004C5758">
            <w:pPr>
              <w:spacing w:before="40"/>
              <w:jc w:val="center"/>
              <w:rPr>
                <w:rStyle w:val="ad"/>
                <w:rFonts w:ascii="Arial Cyr Chuv" w:hAnsi="Arial Cyr Chuv"/>
                <w:noProof/>
                <w:color w:val="000000"/>
                <w:sz w:val="26"/>
              </w:rPr>
            </w:pPr>
            <w:r>
              <w:rPr>
                <w:rFonts w:ascii="Arial Cyr Chuv" w:hAnsi="Arial Cyr Chuv"/>
                <w:b/>
                <w:bCs/>
                <w:noProof/>
                <w:color w:val="000000"/>
              </w:rPr>
              <w:t>ДЕПУТАТСЕН ПУХЁВ,</w:t>
            </w:r>
            <w:r>
              <w:rPr>
                <w:rStyle w:val="ad"/>
                <w:rFonts w:ascii="Arial Cyr Chuv" w:hAnsi="Arial Cyr Chuv"/>
                <w:noProof/>
                <w:color w:val="000000"/>
                <w:sz w:val="26"/>
              </w:rPr>
              <w:t xml:space="preserve"> </w:t>
            </w:r>
          </w:p>
          <w:p w:rsidR="00BC6E74" w:rsidRDefault="00BC6E74" w:rsidP="004C5758">
            <w:pPr>
              <w:pStyle w:val="ab"/>
              <w:spacing w:before="40"/>
              <w:ind w:right="-35"/>
              <w:jc w:val="center"/>
              <w:rPr>
                <w:rFonts w:ascii="Arial Cyr Chuv" w:hAnsi="Arial Cyr Chuv" w:cs="Times New Roman"/>
                <w:b/>
                <w:bCs/>
                <w:noProof/>
                <w:color w:val="000000"/>
                <w:sz w:val="26"/>
              </w:rPr>
            </w:pPr>
            <w:r>
              <w:rPr>
                <w:rFonts w:ascii="Arial Cyr Chuv" w:hAnsi="Arial Cyr Chuv" w:cs="Times New Roman"/>
                <w:b/>
                <w:bCs/>
                <w:noProof/>
                <w:color w:val="000000"/>
                <w:sz w:val="26"/>
              </w:rPr>
              <w:t>ЙЫШЁНУ</w:t>
            </w:r>
          </w:p>
          <w:p w:rsidR="00BC6E74" w:rsidRPr="00B81397" w:rsidRDefault="00BC6E74" w:rsidP="004C5758">
            <w:pPr>
              <w:pStyle w:val="ab"/>
              <w:spacing w:before="40"/>
              <w:ind w:right="-35"/>
              <w:jc w:val="center"/>
              <w:rPr>
                <w:rFonts w:ascii="Times New Roman" w:hAnsi="Times New Roman" w:cs="Times New Roman"/>
                <w:noProof/>
                <w:color w:val="000000"/>
                <w:sz w:val="26"/>
              </w:rPr>
            </w:pPr>
            <w:r>
              <w:rPr>
                <w:rFonts w:ascii="Arial Cyr Chuv" w:hAnsi="Arial Cyr Chuv" w:cs="Times New Roman"/>
                <w:noProof/>
                <w:color w:val="000000"/>
                <w:sz w:val="26"/>
              </w:rPr>
              <w:t>«20» нарас  2018=</w:t>
            </w:r>
            <w:r>
              <w:rPr>
                <w:rFonts w:ascii="Times New Roman" w:hAnsi="Times New Roman" w:cs="Times New Roman"/>
                <w:noProof/>
                <w:color w:val="000000"/>
                <w:sz w:val="26"/>
              </w:rPr>
              <w:t>.</w:t>
            </w:r>
            <w:r>
              <w:rPr>
                <w:rFonts w:ascii="Arial Cyr Chuv" w:hAnsi="Arial Cyr Chuv" w:cs="Times New Roman"/>
                <w:noProof/>
                <w:color w:val="000000"/>
                <w:sz w:val="26"/>
              </w:rPr>
              <w:t xml:space="preserve">  №1 </w:t>
            </w:r>
          </w:p>
          <w:p w:rsidR="00BC6E74" w:rsidRDefault="00BC6E74" w:rsidP="004C5758">
            <w:pPr>
              <w:spacing w:before="40"/>
              <w:jc w:val="center"/>
              <w:rPr>
                <w:rFonts w:ascii="Arial Cyr Chuv" w:hAnsi="Arial Cyr Chuv"/>
                <w:noProof/>
                <w:color w:val="000000"/>
                <w:sz w:val="26"/>
              </w:rPr>
            </w:pPr>
            <w:r>
              <w:rPr>
                <w:rFonts w:ascii="Arial Cyr Chuv" w:hAnsi="Arial Cyr Chuv"/>
                <w:noProof/>
                <w:color w:val="000000"/>
                <w:sz w:val="26"/>
              </w:rPr>
              <w:t>Анат-Чаткас ял.</w:t>
            </w:r>
          </w:p>
        </w:tc>
        <w:tc>
          <w:tcPr>
            <w:tcW w:w="1225" w:type="dxa"/>
            <w:vMerge/>
          </w:tcPr>
          <w:p w:rsidR="00BC6E74" w:rsidRDefault="00BC6E74" w:rsidP="004C5758">
            <w:pPr>
              <w:spacing w:before="40"/>
              <w:jc w:val="center"/>
              <w:rPr>
                <w:rFonts w:ascii="Arial Cyr Chuv" w:hAnsi="Arial Cyr Chuv"/>
                <w:sz w:val="26"/>
              </w:rPr>
            </w:pPr>
          </w:p>
        </w:tc>
        <w:tc>
          <w:tcPr>
            <w:tcW w:w="4184" w:type="dxa"/>
          </w:tcPr>
          <w:p w:rsidR="00BC6E74" w:rsidRDefault="00BC6E74" w:rsidP="004C5758">
            <w:pPr>
              <w:spacing w:before="40"/>
              <w:jc w:val="center"/>
              <w:rPr>
                <w:rFonts w:ascii="Arial Cyr Chuv" w:hAnsi="Arial Cyr Chuv"/>
                <w:b/>
                <w:bCs/>
                <w:noProof/>
                <w:color w:val="000000"/>
              </w:rPr>
            </w:pPr>
            <w:r>
              <w:rPr>
                <w:rFonts w:ascii="Arial Cyr Chuv" w:hAnsi="Arial Cyr Chuv"/>
                <w:b/>
                <w:bCs/>
                <w:noProof/>
                <w:color w:val="000000"/>
              </w:rPr>
              <w:t xml:space="preserve">СОБРАНИЕ ДЕПУТАТОВ </w:t>
            </w:r>
          </w:p>
          <w:p w:rsidR="00BC6E74" w:rsidRDefault="00BC6E74" w:rsidP="004C5758">
            <w:pPr>
              <w:spacing w:before="40"/>
              <w:jc w:val="center"/>
              <w:rPr>
                <w:rFonts w:ascii="Arial Cyr Chuv" w:hAnsi="Arial Cyr Chuv"/>
                <w:noProof/>
                <w:color w:val="000000"/>
                <w:sz w:val="26"/>
              </w:rPr>
            </w:pPr>
            <w:r>
              <w:rPr>
                <w:rFonts w:ascii="Arial Cyr Chuv" w:hAnsi="Arial Cyr Chuv"/>
                <w:b/>
                <w:bCs/>
                <w:noProof/>
                <w:color w:val="000000"/>
              </w:rPr>
              <w:t>ЧЕПКАС-НИКОЛЬСКОГО  СЕЛЬСКОГО  ПОСЕЛЕНИЯ</w:t>
            </w:r>
            <w:r>
              <w:rPr>
                <w:rFonts w:ascii="Arial Cyr Chuv" w:hAnsi="Arial Cyr Chuv"/>
                <w:noProof/>
                <w:color w:val="000000"/>
                <w:sz w:val="26"/>
              </w:rPr>
              <w:t xml:space="preserve"> </w:t>
            </w:r>
          </w:p>
          <w:p w:rsidR="00BC6E74" w:rsidRDefault="00BC6E74" w:rsidP="004C5758">
            <w:pPr>
              <w:pStyle w:val="2"/>
              <w:keepNext w:val="0"/>
              <w:spacing w:before="40"/>
              <w:rPr>
                <w:rFonts w:ascii="Arial Cyr Chuv" w:hAnsi="Arial Cyr Chuv"/>
              </w:rPr>
            </w:pPr>
            <w:r>
              <w:rPr>
                <w:rFonts w:ascii="Arial Cyr Chuv" w:hAnsi="Arial Cyr Chuv"/>
              </w:rPr>
              <w:t>РЕШЕНИЕ</w:t>
            </w:r>
          </w:p>
          <w:p w:rsidR="00BC6E74" w:rsidRPr="00B81397" w:rsidRDefault="00BC6E74" w:rsidP="004C5758">
            <w:pPr>
              <w:spacing w:before="40"/>
            </w:pPr>
            <w:r>
              <w:rPr>
                <w:rFonts w:ascii="Arial Cyr Chuv" w:hAnsi="Arial Cyr Chuv"/>
              </w:rPr>
              <w:t xml:space="preserve">         </w:t>
            </w:r>
            <w:r w:rsidRPr="00B81397">
              <w:t xml:space="preserve">от </w:t>
            </w:r>
            <w:r w:rsidRPr="00B81397">
              <w:rPr>
                <w:noProof/>
                <w:color w:val="000000"/>
                <w:sz w:val="26"/>
              </w:rPr>
              <w:t>«</w:t>
            </w:r>
            <w:r>
              <w:rPr>
                <w:noProof/>
                <w:color w:val="000000"/>
                <w:sz w:val="26"/>
              </w:rPr>
              <w:t xml:space="preserve">20 </w:t>
            </w:r>
            <w:r w:rsidRPr="00B81397">
              <w:rPr>
                <w:noProof/>
                <w:color w:val="000000"/>
                <w:sz w:val="26"/>
              </w:rPr>
              <w:t>»</w:t>
            </w:r>
            <w:r>
              <w:rPr>
                <w:noProof/>
                <w:color w:val="000000"/>
                <w:sz w:val="26"/>
              </w:rPr>
              <w:t xml:space="preserve"> февраля  </w:t>
            </w:r>
            <w:r w:rsidRPr="00B81397">
              <w:t>201</w:t>
            </w:r>
            <w:r>
              <w:t>8</w:t>
            </w:r>
            <w:r w:rsidRPr="00B81397">
              <w:t>г.  №</w:t>
            </w:r>
            <w:r>
              <w:t xml:space="preserve"> 1</w:t>
            </w:r>
          </w:p>
          <w:p w:rsidR="00BC6E74" w:rsidRDefault="00BC6E74" w:rsidP="004C5758">
            <w:pPr>
              <w:spacing w:before="40"/>
              <w:jc w:val="center"/>
              <w:rPr>
                <w:rFonts w:ascii="Arial Cyr Chuv" w:hAnsi="Arial Cyr Chuv"/>
                <w:noProof/>
                <w:color w:val="000000"/>
                <w:sz w:val="26"/>
              </w:rPr>
            </w:pPr>
            <w:r>
              <w:rPr>
                <w:rFonts w:ascii="Arial Cyr Chuv" w:hAnsi="Arial Cyr Chuv"/>
                <w:sz w:val="26"/>
              </w:rPr>
              <w:t>село Чепкас-Никольское</w:t>
            </w:r>
          </w:p>
        </w:tc>
      </w:tr>
    </w:tbl>
    <w:p w:rsidR="00BC6E74" w:rsidRDefault="00BC6E74" w:rsidP="00BC6E74"/>
    <w:p w:rsidR="00BC6E74" w:rsidRPr="00B81397" w:rsidRDefault="00BC6E74" w:rsidP="00BC6E74">
      <w:pPr>
        <w:rPr>
          <w:sz w:val="20"/>
          <w:szCs w:val="20"/>
          <w:u w:val="single"/>
        </w:rPr>
      </w:pPr>
      <w:r>
        <w:t xml:space="preserve">                                                                                                                         </w:t>
      </w:r>
    </w:p>
    <w:p w:rsidR="00BC6E74" w:rsidRPr="008B2D67" w:rsidRDefault="00BC6E74" w:rsidP="00BC6E74">
      <w:pPr>
        <w:rPr>
          <w:sz w:val="20"/>
          <w:szCs w:val="20"/>
        </w:rPr>
      </w:pPr>
      <w:r w:rsidRPr="008B2D67">
        <w:rPr>
          <w:sz w:val="20"/>
          <w:szCs w:val="20"/>
        </w:rPr>
        <w:t xml:space="preserve">Об исполнении бюджета </w:t>
      </w:r>
      <w:r>
        <w:rPr>
          <w:sz w:val="20"/>
          <w:szCs w:val="20"/>
        </w:rPr>
        <w:t>Чепкас-Никольского</w:t>
      </w:r>
    </w:p>
    <w:p w:rsidR="00BC6E74" w:rsidRPr="008B2D67" w:rsidRDefault="00BC6E74" w:rsidP="00BC6E74">
      <w:pPr>
        <w:rPr>
          <w:sz w:val="20"/>
          <w:szCs w:val="20"/>
        </w:rPr>
      </w:pPr>
      <w:r w:rsidRPr="008B2D67">
        <w:rPr>
          <w:sz w:val="20"/>
          <w:szCs w:val="20"/>
        </w:rPr>
        <w:t xml:space="preserve">сельского  поселения  Шемуршинского района </w:t>
      </w:r>
    </w:p>
    <w:p w:rsidR="00BC6E74" w:rsidRPr="008B2D67" w:rsidRDefault="00BC6E74" w:rsidP="00BC6E74">
      <w:pPr>
        <w:rPr>
          <w:sz w:val="20"/>
          <w:szCs w:val="20"/>
        </w:rPr>
      </w:pPr>
      <w:r w:rsidRPr="008B2D67">
        <w:rPr>
          <w:sz w:val="20"/>
          <w:szCs w:val="20"/>
        </w:rPr>
        <w:t xml:space="preserve">Чувашской Республики за </w:t>
      </w:r>
      <w:r>
        <w:rPr>
          <w:sz w:val="20"/>
          <w:szCs w:val="20"/>
        </w:rPr>
        <w:t xml:space="preserve"> 2017 год</w:t>
      </w:r>
    </w:p>
    <w:p w:rsidR="00BC6E74" w:rsidRDefault="00BC6E74" w:rsidP="00BC6E74">
      <w:pPr>
        <w:ind w:firstLine="708"/>
        <w:jc w:val="both"/>
        <w:rPr>
          <w:sz w:val="20"/>
          <w:szCs w:val="20"/>
        </w:rPr>
      </w:pPr>
    </w:p>
    <w:p w:rsidR="00BC6E74" w:rsidRDefault="00BC6E74" w:rsidP="00BC6E74">
      <w:pPr>
        <w:ind w:firstLine="708"/>
        <w:jc w:val="both"/>
        <w:rPr>
          <w:sz w:val="20"/>
          <w:szCs w:val="20"/>
        </w:rPr>
      </w:pPr>
      <w:r w:rsidRPr="000534C2">
        <w:rPr>
          <w:sz w:val="20"/>
          <w:szCs w:val="20"/>
        </w:rPr>
        <w:t xml:space="preserve"> В соответствии с Бюджетным кодексом Российской Федерации и Положением о регулировании бюджетных правоотношений в </w:t>
      </w:r>
      <w:r>
        <w:rPr>
          <w:sz w:val="20"/>
          <w:szCs w:val="20"/>
        </w:rPr>
        <w:t>Чепкас-Никольском</w:t>
      </w:r>
      <w:r w:rsidRPr="000534C2">
        <w:rPr>
          <w:sz w:val="20"/>
          <w:szCs w:val="20"/>
        </w:rPr>
        <w:t xml:space="preserve"> сельском поселении Шемуршинского района Чувашской Республики, утвержденным решением  Собрания депутатов Чепкас-Никольского сельского поселения Шемуршинского района Чувашской Республики от </w:t>
      </w:r>
      <w:r>
        <w:rPr>
          <w:sz w:val="20"/>
          <w:szCs w:val="20"/>
        </w:rPr>
        <w:t>5 декабря</w:t>
      </w:r>
      <w:r w:rsidRPr="000534C2">
        <w:rPr>
          <w:sz w:val="20"/>
          <w:szCs w:val="20"/>
        </w:rPr>
        <w:t xml:space="preserve"> 20</w:t>
      </w:r>
      <w:r>
        <w:rPr>
          <w:sz w:val="20"/>
          <w:szCs w:val="20"/>
        </w:rPr>
        <w:t>13</w:t>
      </w:r>
      <w:r w:rsidRPr="000534C2">
        <w:rPr>
          <w:sz w:val="20"/>
          <w:szCs w:val="20"/>
        </w:rPr>
        <w:t>г. №</w:t>
      </w:r>
      <w:r>
        <w:rPr>
          <w:sz w:val="20"/>
          <w:szCs w:val="20"/>
        </w:rPr>
        <w:t xml:space="preserve"> 5 </w:t>
      </w:r>
      <w:r w:rsidRPr="000534C2">
        <w:rPr>
          <w:sz w:val="20"/>
          <w:szCs w:val="20"/>
        </w:rPr>
        <w:t xml:space="preserve">Собрание депутатов Чепкас-Никольского сельского поселения Шемуршинского района Чувашской Республики   </w:t>
      </w:r>
      <w:proofErr w:type="gramStart"/>
      <w:r w:rsidRPr="000534C2">
        <w:rPr>
          <w:b/>
          <w:sz w:val="20"/>
          <w:szCs w:val="20"/>
        </w:rPr>
        <w:t>р</w:t>
      </w:r>
      <w:proofErr w:type="gramEnd"/>
      <w:r w:rsidRPr="000534C2">
        <w:rPr>
          <w:b/>
          <w:sz w:val="20"/>
          <w:szCs w:val="20"/>
        </w:rPr>
        <w:t xml:space="preserve"> е ш и л о</w:t>
      </w:r>
      <w:r w:rsidRPr="000534C2">
        <w:rPr>
          <w:sz w:val="20"/>
          <w:szCs w:val="20"/>
        </w:rPr>
        <w:t>:</w:t>
      </w:r>
    </w:p>
    <w:p w:rsidR="00BC6E74" w:rsidRPr="008B2D67" w:rsidRDefault="00BC6E74" w:rsidP="00BC6E74">
      <w:pPr>
        <w:jc w:val="both"/>
        <w:rPr>
          <w:b/>
          <w:sz w:val="20"/>
          <w:szCs w:val="20"/>
        </w:rPr>
      </w:pPr>
      <w:r w:rsidRPr="008B2D67">
        <w:rPr>
          <w:sz w:val="20"/>
          <w:szCs w:val="20"/>
        </w:rPr>
        <w:t xml:space="preserve">     </w:t>
      </w:r>
      <w:r>
        <w:rPr>
          <w:sz w:val="20"/>
          <w:szCs w:val="20"/>
        </w:rPr>
        <w:t xml:space="preserve">    </w:t>
      </w:r>
      <w:r w:rsidRPr="008B2D67">
        <w:rPr>
          <w:b/>
          <w:sz w:val="20"/>
          <w:szCs w:val="20"/>
        </w:rPr>
        <w:t>Статья 1</w:t>
      </w:r>
    </w:p>
    <w:p w:rsidR="00BC6E74" w:rsidRPr="008B2D67" w:rsidRDefault="00BC6E74" w:rsidP="00BC6E74">
      <w:pPr>
        <w:jc w:val="both"/>
        <w:rPr>
          <w:sz w:val="20"/>
          <w:szCs w:val="20"/>
        </w:rPr>
      </w:pPr>
      <w:r>
        <w:rPr>
          <w:sz w:val="20"/>
          <w:szCs w:val="20"/>
        </w:rPr>
        <w:t xml:space="preserve">         Принять к сведению итоги</w:t>
      </w:r>
      <w:r w:rsidRPr="008B2D67">
        <w:rPr>
          <w:sz w:val="20"/>
          <w:szCs w:val="20"/>
        </w:rPr>
        <w:t xml:space="preserve"> </w:t>
      </w:r>
      <w:r>
        <w:rPr>
          <w:sz w:val="20"/>
          <w:szCs w:val="20"/>
        </w:rPr>
        <w:t xml:space="preserve"> </w:t>
      </w:r>
      <w:r w:rsidRPr="008B2D67">
        <w:rPr>
          <w:sz w:val="20"/>
          <w:szCs w:val="20"/>
        </w:rPr>
        <w:t>исполнени</w:t>
      </w:r>
      <w:r>
        <w:rPr>
          <w:sz w:val="20"/>
          <w:szCs w:val="20"/>
        </w:rPr>
        <w:t>я</w:t>
      </w:r>
      <w:r w:rsidRPr="008B2D67">
        <w:rPr>
          <w:sz w:val="20"/>
          <w:szCs w:val="20"/>
        </w:rPr>
        <w:t xml:space="preserve"> бюджета </w:t>
      </w:r>
      <w:r>
        <w:rPr>
          <w:sz w:val="20"/>
          <w:szCs w:val="20"/>
        </w:rPr>
        <w:t>Чепкас-Никольского</w:t>
      </w:r>
      <w:r w:rsidRPr="008B2D67">
        <w:rPr>
          <w:sz w:val="20"/>
          <w:szCs w:val="20"/>
        </w:rPr>
        <w:t xml:space="preserve"> сельского поселения Шемуршинского района Чувашской Республики за </w:t>
      </w:r>
      <w:r>
        <w:rPr>
          <w:sz w:val="20"/>
          <w:szCs w:val="20"/>
        </w:rPr>
        <w:t xml:space="preserve"> 2017 год</w:t>
      </w:r>
      <w:r w:rsidRPr="008B2D67">
        <w:rPr>
          <w:sz w:val="20"/>
          <w:szCs w:val="20"/>
        </w:rPr>
        <w:t xml:space="preserve"> по доходам в сумме </w:t>
      </w:r>
      <w:r>
        <w:t>2259732,21</w:t>
      </w:r>
      <w:r w:rsidRPr="00420570">
        <w:t xml:space="preserve">  </w:t>
      </w:r>
      <w:r>
        <w:rPr>
          <w:sz w:val="20"/>
          <w:szCs w:val="20"/>
        </w:rPr>
        <w:t>рубль</w:t>
      </w:r>
      <w:r w:rsidRPr="008B2D67">
        <w:rPr>
          <w:sz w:val="20"/>
          <w:szCs w:val="20"/>
        </w:rPr>
        <w:t xml:space="preserve">, по расходам в сумме </w:t>
      </w:r>
      <w:r>
        <w:rPr>
          <w:sz w:val="20"/>
          <w:szCs w:val="20"/>
        </w:rPr>
        <w:t xml:space="preserve"> </w:t>
      </w:r>
      <w:r>
        <w:t>2479967,19</w:t>
      </w:r>
      <w:r w:rsidRPr="00420570">
        <w:t xml:space="preserve"> </w:t>
      </w:r>
      <w:r>
        <w:rPr>
          <w:sz w:val="20"/>
          <w:szCs w:val="20"/>
        </w:rPr>
        <w:t>рубля</w:t>
      </w:r>
      <w:r w:rsidRPr="008B2D67">
        <w:rPr>
          <w:sz w:val="20"/>
          <w:szCs w:val="20"/>
        </w:rPr>
        <w:t xml:space="preserve"> с превышением </w:t>
      </w:r>
      <w:r>
        <w:rPr>
          <w:sz w:val="20"/>
          <w:szCs w:val="20"/>
        </w:rPr>
        <w:t>расходов</w:t>
      </w:r>
      <w:r w:rsidRPr="008B2D67">
        <w:rPr>
          <w:sz w:val="20"/>
          <w:szCs w:val="20"/>
        </w:rPr>
        <w:t xml:space="preserve"> над </w:t>
      </w:r>
      <w:r>
        <w:rPr>
          <w:sz w:val="20"/>
          <w:szCs w:val="20"/>
        </w:rPr>
        <w:t>доходами</w:t>
      </w:r>
      <w:r w:rsidRPr="008B2D67">
        <w:rPr>
          <w:sz w:val="20"/>
          <w:szCs w:val="20"/>
        </w:rPr>
        <w:t xml:space="preserve"> (</w:t>
      </w:r>
      <w:r>
        <w:rPr>
          <w:sz w:val="20"/>
          <w:szCs w:val="20"/>
        </w:rPr>
        <w:t xml:space="preserve">дефицит </w:t>
      </w:r>
      <w:r w:rsidRPr="008B2D67">
        <w:rPr>
          <w:sz w:val="20"/>
          <w:szCs w:val="20"/>
        </w:rPr>
        <w:t xml:space="preserve"> бюджета </w:t>
      </w:r>
      <w:r>
        <w:rPr>
          <w:sz w:val="20"/>
          <w:szCs w:val="20"/>
        </w:rPr>
        <w:t>Чепкас-Никольского</w:t>
      </w:r>
      <w:r w:rsidRPr="008B2D67">
        <w:rPr>
          <w:sz w:val="20"/>
          <w:szCs w:val="20"/>
        </w:rPr>
        <w:t xml:space="preserve"> сельского поселения Шемуршинского района Чувашской Республики) в сумме </w:t>
      </w:r>
      <w:r>
        <w:t xml:space="preserve">220234,98 </w:t>
      </w:r>
      <w:r w:rsidRPr="008B2D67">
        <w:rPr>
          <w:sz w:val="20"/>
          <w:szCs w:val="20"/>
        </w:rPr>
        <w:t>рублей и со следующими показателями:</w:t>
      </w:r>
    </w:p>
    <w:p w:rsidR="00BC6E74" w:rsidRPr="008B2D67" w:rsidRDefault="00BC6E74" w:rsidP="00BC6E74">
      <w:pPr>
        <w:jc w:val="both"/>
        <w:rPr>
          <w:sz w:val="20"/>
          <w:szCs w:val="20"/>
        </w:rPr>
      </w:pPr>
      <w:r>
        <w:rPr>
          <w:sz w:val="20"/>
          <w:szCs w:val="20"/>
        </w:rPr>
        <w:t xml:space="preserve">        </w:t>
      </w:r>
      <w:r w:rsidRPr="008B2D67">
        <w:rPr>
          <w:sz w:val="20"/>
          <w:szCs w:val="20"/>
        </w:rPr>
        <w:t xml:space="preserve"> доходов бюджета </w:t>
      </w:r>
      <w:r>
        <w:rPr>
          <w:sz w:val="20"/>
          <w:szCs w:val="20"/>
        </w:rPr>
        <w:t>Чепкас-Никольского</w:t>
      </w:r>
      <w:r w:rsidRPr="008B2D67">
        <w:rPr>
          <w:sz w:val="20"/>
          <w:szCs w:val="20"/>
        </w:rPr>
        <w:t xml:space="preserve"> сельского поселения Шемуршинского района Чувашской Республики по кодам классификации доходов бюджет</w:t>
      </w:r>
      <w:r>
        <w:rPr>
          <w:sz w:val="20"/>
          <w:szCs w:val="20"/>
        </w:rPr>
        <w:t>ов</w:t>
      </w:r>
      <w:r w:rsidRPr="008B2D67">
        <w:rPr>
          <w:sz w:val="20"/>
          <w:szCs w:val="20"/>
        </w:rPr>
        <w:t xml:space="preserve"> за </w:t>
      </w:r>
      <w:r>
        <w:rPr>
          <w:sz w:val="20"/>
          <w:szCs w:val="20"/>
        </w:rPr>
        <w:t xml:space="preserve"> 2017 год</w:t>
      </w:r>
      <w:r w:rsidRPr="008B2D67">
        <w:rPr>
          <w:sz w:val="20"/>
          <w:szCs w:val="20"/>
        </w:rPr>
        <w:t xml:space="preserve"> согласно приложению  1 к настоящему решению;</w:t>
      </w:r>
    </w:p>
    <w:p w:rsidR="00BC6E74" w:rsidRPr="008B2D67" w:rsidRDefault="00BC6E74" w:rsidP="00BC6E74">
      <w:pPr>
        <w:jc w:val="both"/>
        <w:rPr>
          <w:sz w:val="20"/>
          <w:szCs w:val="20"/>
        </w:rPr>
      </w:pPr>
      <w:r>
        <w:rPr>
          <w:sz w:val="20"/>
          <w:szCs w:val="20"/>
        </w:rPr>
        <w:t xml:space="preserve">         </w:t>
      </w:r>
      <w:r w:rsidRPr="008B2D67">
        <w:rPr>
          <w:sz w:val="20"/>
          <w:szCs w:val="20"/>
        </w:rPr>
        <w:t xml:space="preserve">доходов бюджета </w:t>
      </w:r>
      <w:r>
        <w:rPr>
          <w:sz w:val="20"/>
          <w:szCs w:val="20"/>
        </w:rPr>
        <w:t>Чепкас-Никольского</w:t>
      </w:r>
      <w:r w:rsidRPr="008B2D67">
        <w:rPr>
          <w:sz w:val="20"/>
          <w:szCs w:val="20"/>
        </w:rPr>
        <w:t xml:space="preserve"> сельского поселения Шемуршинского района Чувашской Республики по кодам видов доходов, подвидов доходов, </w:t>
      </w:r>
      <w:r>
        <w:rPr>
          <w:sz w:val="20"/>
          <w:szCs w:val="20"/>
        </w:rPr>
        <w:t>к</w:t>
      </w:r>
      <w:r w:rsidRPr="008B2D67">
        <w:rPr>
          <w:sz w:val="20"/>
          <w:szCs w:val="20"/>
        </w:rPr>
        <w:t xml:space="preserve">лассификации операций сектора государственного управления, относящихся к доходам бюджета, за </w:t>
      </w:r>
      <w:r>
        <w:rPr>
          <w:sz w:val="20"/>
          <w:szCs w:val="20"/>
        </w:rPr>
        <w:t xml:space="preserve"> 2017 год</w:t>
      </w:r>
      <w:r w:rsidRPr="008B2D67">
        <w:rPr>
          <w:sz w:val="20"/>
          <w:szCs w:val="20"/>
        </w:rPr>
        <w:t xml:space="preserve"> согласно приложению 2 к настоящему решению;</w:t>
      </w:r>
    </w:p>
    <w:p w:rsidR="00BC6E74" w:rsidRPr="008B2D67" w:rsidRDefault="00BC6E74" w:rsidP="00BC6E74">
      <w:pPr>
        <w:jc w:val="both"/>
        <w:rPr>
          <w:sz w:val="20"/>
          <w:szCs w:val="20"/>
        </w:rPr>
      </w:pPr>
      <w:r>
        <w:rPr>
          <w:sz w:val="20"/>
          <w:szCs w:val="20"/>
        </w:rPr>
        <w:t xml:space="preserve">         </w:t>
      </w:r>
      <w:r w:rsidRPr="008B2D67">
        <w:rPr>
          <w:sz w:val="20"/>
          <w:szCs w:val="20"/>
        </w:rPr>
        <w:t xml:space="preserve">расходов бюджета </w:t>
      </w:r>
      <w:r>
        <w:rPr>
          <w:sz w:val="20"/>
          <w:szCs w:val="20"/>
        </w:rPr>
        <w:t>Чепкас-Никольского</w:t>
      </w:r>
      <w:r w:rsidRPr="008B2D67">
        <w:rPr>
          <w:sz w:val="20"/>
          <w:szCs w:val="20"/>
        </w:rPr>
        <w:t xml:space="preserve"> сельского поселения Шемуршинского района Чувашской Республики по разделам, подразделам, целевым статьям и видам расходов классификации расходов бюджет</w:t>
      </w:r>
      <w:r>
        <w:rPr>
          <w:sz w:val="20"/>
          <w:szCs w:val="20"/>
        </w:rPr>
        <w:t>ов</w:t>
      </w:r>
      <w:r w:rsidRPr="008B2D67">
        <w:rPr>
          <w:sz w:val="20"/>
          <w:szCs w:val="20"/>
        </w:rPr>
        <w:t xml:space="preserve"> в ведомственной структуре расходов</w:t>
      </w:r>
      <w:r w:rsidRPr="00440A2E">
        <w:rPr>
          <w:sz w:val="20"/>
          <w:szCs w:val="20"/>
        </w:rPr>
        <w:t xml:space="preserve"> </w:t>
      </w:r>
      <w:r w:rsidRPr="008B2D67">
        <w:rPr>
          <w:sz w:val="20"/>
          <w:szCs w:val="20"/>
        </w:rPr>
        <w:t xml:space="preserve">бюджета </w:t>
      </w:r>
      <w:r>
        <w:rPr>
          <w:sz w:val="20"/>
          <w:szCs w:val="20"/>
        </w:rPr>
        <w:t>Чепкас-Никольского</w:t>
      </w:r>
      <w:r w:rsidRPr="008B2D67">
        <w:rPr>
          <w:sz w:val="20"/>
          <w:szCs w:val="20"/>
        </w:rPr>
        <w:t xml:space="preserve"> сельского поселения Шемуршинского района Чувашской Республики за </w:t>
      </w:r>
      <w:r>
        <w:rPr>
          <w:sz w:val="20"/>
          <w:szCs w:val="20"/>
        </w:rPr>
        <w:t xml:space="preserve"> 2017 год</w:t>
      </w:r>
      <w:r w:rsidRPr="008B2D67">
        <w:rPr>
          <w:sz w:val="20"/>
          <w:szCs w:val="20"/>
        </w:rPr>
        <w:t xml:space="preserve"> согласно приложению 3 к настоящему решению;</w:t>
      </w:r>
    </w:p>
    <w:p w:rsidR="00BC6E74" w:rsidRPr="008B2D67" w:rsidRDefault="00BC6E74" w:rsidP="00BC6E74">
      <w:pPr>
        <w:jc w:val="both"/>
        <w:rPr>
          <w:sz w:val="20"/>
          <w:szCs w:val="20"/>
        </w:rPr>
      </w:pPr>
      <w:r>
        <w:rPr>
          <w:sz w:val="20"/>
          <w:szCs w:val="20"/>
        </w:rPr>
        <w:t xml:space="preserve">         </w:t>
      </w:r>
      <w:r w:rsidRPr="008B2D67">
        <w:rPr>
          <w:sz w:val="20"/>
          <w:szCs w:val="20"/>
        </w:rPr>
        <w:t xml:space="preserve">расходов бюджета </w:t>
      </w:r>
      <w:r>
        <w:rPr>
          <w:sz w:val="20"/>
          <w:szCs w:val="20"/>
        </w:rPr>
        <w:t>Чепкас-Никольского</w:t>
      </w:r>
      <w:r w:rsidRPr="008B2D67">
        <w:rPr>
          <w:sz w:val="20"/>
          <w:szCs w:val="20"/>
        </w:rPr>
        <w:t xml:space="preserve"> сельского поселения Шемуршинского района Чувашской Республики  по разделам и подразделам классификации расходов бюджета </w:t>
      </w:r>
      <w:r>
        <w:rPr>
          <w:sz w:val="20"/>
          <w:szCs w:val="20"/>
        </w:rPr>
        <w:t>Чепкас-Никольского</w:t>
      </w:r>
      <w:r w:rsidRPr="008B2D67">
        <w:rPr>
          <w:sz w:val="20"/>
          <w:szCs w:val="20"/>
        </w:rPr>
        <w:t xml:space="preserve"> сельского поселения Шемуршинского района Чувашской Республики  за </w:t>
      </w:r>
      <w:r>
        <w:rPr>
          <w:sz w:val="20"/>
          <w:szCs w:val="20"/>
        </w:rPr>
        <w:t xml:space="preserve"> 2017 год</w:t>
      </w:r>
      <w:r w:rsidRPr="008B2D67">
        <w:rPr>
          <w:sz w:val="20"/>
          <w:szCs w:val="20"/>
        </w:rPr>
        <w:t xml:space="preserve"> согласно приложению 4 к настоящему решению;</w:t>
      </w:r>
    </w:p>
    <w:p w:rsidR="00BC6E74" w:rsidRPr="008B2D67" w:rsidRDefault="00BC6E74" w:rsidP="00BC6E74">
      <w:pPr>
        <w:jc w:val="both"/>
        <w:rPr>
          <w:sz w:val="20"/>
          <w:szCs w:val="20"/>
        </w:rPr>
      </w:pPr>
      <w:r>
        <w:rPr>
          <w:sz w:val="20"/>
          <w:szCs w:val="20"/>
        </w:rPr>
        <w:lastRenderedPageBreak/>
        <w:t xml:space="preserve">        </w:t>
      </w:r>
      <w:r w:rsidRPr="008B2D67">
        <w:rPr>
          <w:sz w:val="20"/>
          <w:szCs w:val="20"/>
        </w:rPr>
        <w:t xml:space="preserve"> источников финансирования дефицита бюджета </w:t>
      </w:r>
      <w:r>
        <w:rPr>
          <w:sz w:val="20"/>
          <w:szCs w:val="20"/>
        </w:rPr>
        <w:t>Чепкас-Никольского</w:t>
      </w:r>
      <w:r w:rsidRPr="008B2D67">
        <w:rPr>
          <w:sz w:val="20"/>
          <w:szCs w:val="20"/>
        </w:rPr>
        <w:t xml:space="preserve"> сельского поселения Шемуршинского района  Чувашской Республики по кодам </w:t>
      </w:r>
      <w:proofErr w:type="gramStart"/>
      <w:r w:rsidRPr="008B2D67">
        <w:rPr>
          <w:sz w:val="20"/>
          <w:szCs w:val="20"/>
        </w:rPr>
        <w:t xml:space="preserve">классификации </w:t>
      </w:r>
      <w:r>
        <w:rPr>
          <w:sz w:val="20"/>
          <w:szCs w:val="20"/>
        </w:rPr>
        <w:t xml:space="preserve"> </w:t>
      </w:r>
      <w:r w:rsidRPr="008B2D67">
        <w:rPr>
          <w:sz w:val="20"/>
          <w:szCs w:val="20"/>
        </w:rPr>
        <w:t>источников финансирования дефицита бюджет</w:t>
      </w:r>
      <w:r>
        <w:rPr>
          <w:sz w:val="20"/>
          <w:szCs w:val="20"/>
        </w:rPr>
        <w:t>ов</w:t>
      </w:r>
      <w:proofErr w:type="gramEnd"/>
      <w:r w:rsidRPr="008B2D67">
        <w:rPr>
          <w:sz w:val="20"/>
          <w:szCs w:val="20"/>
        </w:rPr>
        <w:t xml:space="preserve"> за </w:t>
      </w:r>
      <w:r>
        <w:rPr>
          <w:sz w:val="20"/>
          <w:szCs w:val="20"/>
        </w:rPr>
        <w:t xml:space="preserve"> 2017 год</w:t>
      </w:r>
      <w:r w:rsidRPr="008B2D67">
        <w:rPr>
          <w:sz w:val="20"/>
          <w:szCs w:val="20"/>
        </w:rPr>
        <w:t xml:space="preserve"> согласно приложению 5 к настоящему решению.</w:t>
      </w:r>
    </w:p>
    <w:p w:rsidR="00BC6E74" w:rsidRPr="008B2D67" w:rsidRDefault="00BC6E74" w:rsidP="00BC6E74">
      <w:pPr>
        <w:jc w:val="both"/>
        <w:rPr>
          <w:sz w:val="20"/>
          <w:szCs w:val="20"/>
        </w:rPr>
      </w:pPr>
      <w:r>
        <w:rPr>
          <w:sz w:val="20"/>
          <w:szCs w:val="20"/>
        </w:rPr>
        <w:t xml:space="preserve">        </w:t>
      </w:r>
      <w:r w:rsidRPr="008B2D67">
        <w:rPr>
          <w:sz w:val="20"/>
          <w:szCs w:val="20"/>
        </w:rPr>
        <w:t xml:space="preserve">источников финансирования дефицита бюджета </w:t>
      </w:r>
      <w:r>
        <w:rPr>
          <w:sz w:val="20"/>
          <w:szCs w:val="20"/>
        </w:rPr>
        <w:t>Чепкас-Никольского</w:t>
      </w:r>
      <w:r w:rsidRPr="008B2D67">
        <w:rPr>
          <w:sz w:val="20"/>
          <w:szCs w:val="20"/>
        </w:rPr>
        <w:t xml:space="preserve"> сельского поселения Шемуршинского района  Чувашской Республики по кодам групп, подгрупп, статей, видов источников финансирования дефицита бюджет</w:t>
      </w:r>
      <w:r>
        <w:rPr>
          <w:sz w:val="20"/>
          <w:szCs w:val="20"/>
        </w:rPr>
        <w:t>ов</w:t>
      </w:r>
      <w:r w:rsidRPr="008B2D67">
        <w:rPr>
          <w:sz w:val="20"/>
          <w:szCs w:val="20"/>
        </w:rPr>
        <w:t xml:space="preserve">, </w:t>
      </w:r>
      <w:r>
        <w:rPr>
          <w:sz w:val="20"/>
          <w:szCs w:val="20"/>
        </w:rPr>
        <w:t>классификации операций сектора государственного управления, относящихся к источникам финансирования дефицита бюджетов,</w:t>
      </w:r>
      <w:r w:rsidRPr="008B2D67">
        <w:rPr>
          <w:sz w:val="20"/>
          <w:szCs w:val="20"/>
        </w:rPr>
        <w:t xml:space="preserve"> за </w:t>
      </w:r>
      <w:r>
        <w:rPr>
          <w:sz w:val="20"/>
          <w:szCs w:val="20"/>
        </w:rPr>
        <w:t xml:space="preserve"> 2017 год</w:t>
      </w:r>
      <w:r w:rsidRPr="008B2D67">
        <w:rPr>
          <w:sz w:val="20"/>
          <w:szCs w:val="20"/>
        </w:rPr>
        <w:t xml:space="preserve"> согласно приложению 6 к настоящему решению.</w:t>
      </w:r>
    </w:p>
    <w:p w:rsidR="00BC6E74" w:rsidRDefault="00BC6E74" w:rsidP="00BC6E74">
      <w:pPr>
        <w:jc w:val="both"/>
        <w:rPr>
          <w:b/>
          <w:sz w:val="20"/>
          <w:szCs w:val="20"/>
        </w:rPr>
      </w:pPr>
      <w:r>
        <w:rPr>
          <w:b/>
          <w:sz w:val="20"/>
          <w:szCs w:val="20"/>
        </w:rPr>
        <w:t xml:space="preserve">          </w:t>
      </w:r>
      <w:r w:rsidRPr="008B2D67">
        <w:rPr>
          <w:b/>
          <w:sz w:val="20"/>
          <w:szCs w:val="20"/>
        </w:rPr>
        <w:t>Статья 2</w:t>
      </w:r>
    </w:p>
    <w:p w:rsidR="00BC6E74" w:rsidRDefault="00BC6E74" w:rsidP="00BC6E74">
      <w:pPr>
        <w:jc w:val="both"/>
        <w:rPr>
          <w:sz w:val="20"/>
          <w:szCs w:val="20"/>
        </w:rPr>
      </w:pPr>
      <w:r>
        <w:rPr>
          <w:b/>
          <w:sz w:val="20"/>
          <w:szCs w:val="20"/>
        </w:rPr>
        <w:tab/>
      </w:r>
      <w:r w:rsidRPr="00E0429F">
        <w:rPr>
          <w:sz w:val="20"/>
          <w:szCs w:val="20"/>
        </w:rPr>
        <w:t xml:space="preserve">Принять к сведению, что расходование средств резервного фонда администрации </w:t>
      </w:r>
      <w:r>
        <w:rPr>
          <w:sz w:val="20"/>
          <w:szCs w:val="20"/>
        </w:rPr>
        <w:t>Чепкас-Никольского</w:t>
      </w:r>
      <w:r w:rsidRPr="00E0429F">
        <w:rPr>
          <w:sz w:val="20"/>
          <w:szCs w:val="20"/>
        </w:rPr>
        <w:t xml:space="preserve"> сельского поселения Шемуршинского района Чувашской Республики </w:t>
      </w:r>
      <w:r w:rsidRPr="008B2D67">
        <w:rPr>
          <w:sz w:val="20"/>
          <w:szCs w:val="20"/>
        </w:rPr>
        <w:t xml:space="preserve">за </w:t>
      </w:r>
      <w:r>
        <w:rPr>
          <w:sz w:val="20"/>
          <w:szCs w:val="20"/>
        </w:rPr>
        <w:t xml:space="preserve"> 2017 год</w:t>
      </w:r>
      <w:r w:rsidRPr="00E0429F">
        <w:rPr>
          <w:sz w:val="20"/>
          <w:szCs w:val="20"/>
        </w:rPr>
        <w:t xml:space="preserve"> не произведено.</w:t>
      </w:r>
    </w:p>
    <w:p w:rsidR="00BC6E74" w:rsidRPr="00E0429F" w:rsidRDefault="00BC6E74" w:rsidP="00BC6E74">
      <w:pPr>
        <w:jc w:val="both"/>
        <w:rPr>
          <w:b/>
          <w:sz w:val="20"/>
          <w:szCs w:val="20"/>
        </w:rPr>
      </w:pPr>
      <w:r w:rsidRPr="00E0429F">
        <w:rPr>
          <w:b/>
          <w:sz w:val="20"/>
          <w:szCs w:val="20"/>
        </w:rPr>
        <w:t xml:space="preserve">           Статья 3</w:t>
      </w:r>
    </w:p>
    <w:p w:rsidR="00BC6E74" w:rsidRPr="008B2D67" w:rsidRDefault="00BC6E74" w:rsidP="00BC6E74">
      <w:pPr>
        <w:jc w:val="both"/>
        <w:rPr>
          <w:sz w:val="20"/>
          <w:szCs w:val="20"/>
        </w:rPr>
      </w:pPr>
      <w:r>
        <w:rPr>
          <w:sz w:val="20"/>
          <w:szCs w:val="20"/>
        </w:rPr>
        <w:t xml:space="preserve">          </w:t>
      </w:r>
      <w:r w:rsidRPr="008B2D67">
        <w:rPr>
          <w:sz w:val="20"/>
          <w:szCs w:val="20"/>
        </w:rPr>
        <w:t>Настоящее решение вступает в силу со дня его официального опубликования.</w:t>
      </w:r>
    </w:p>
    <w:p w:rsidR="00BC6E74" w:rsidRDefault="00BC6E74" w:rsidP="00BC6E74">
      <w:pPr>
        <w:jc w:val="both"/>
        <w:rPr>
          <w:sz w:val="20"/>
          <w:szCs w:val="20"/>
        </w:rPr>
      </w:pPr>
    </w:p>
    <w:p w:rsidR="00BC6E74" w:rsidRPr="008B2D67" w:rsidRDefault="00BC6E74" w:rsidP="00BC6E74">
      <w:pPr>
        <w:jc w:val="both"/>
        <w:rPr>
          <w:sz w:val="20"/>
          <w:szCs w:val="20"/>
        </w:rPr>
      </w:pPr>
    </w:p>
    <w:p w:rsidR="00BC6E74" w:rsidRDefault="00BC6E74" w:rsidP="00BC6E74">
      <w:pPr>
        <w:jc w:val="both"/>
        <w:rPr>
          <w:sz w:val="20"/>
          <w:szCs w:val="20"/>
        </w:rPr>
      </w:pPr>
      <w:r>
        <w:rPr>
          <w:sz w:val="20"/>
          <w:szCs w:val="20"/>
        </w:rPr>
        <w:t>Председатель собрания депутатов</w:t>
      </w:r>
    </w:p>
    <w:p w:rsidR="00BC6E74" w:rsidRDefault="00BC6E74" w:rsidP="00BC6E74">
      <w:pPr>
        <w:tabs>
          <w:tab w:val="left" w:pos="7170"/>
        </w:tabs>
        <w:jc w:val="both"/>
        <w:rPr>
          <w:sz w:val="20"/>
          <w:szCs w:val="20"/>
        </w:rPr>
      </w:pPr>
      <w:r>
        <w:rPr>
          <w:sz w:val="20"/>
          <w:szCs w:val="20"/>
        </w:rPr>
        <w:t xml:space="preserve"> Чепкас-Никольского сельского поселения </w:t>
      </w:r>
      <w:r>
        <w:rPr>
          <w:sz w:val="20"/>
          <w:szCs w:val="20"/>
        </w:rPr>
        <w:tab/>
        <w:t xml:space="preserve">                    Т.В. Тихонова</w:t>
      </w:r>
    </w:p>
    <w:p w:rsidR="00BC6E74" w:rsidRDefault="00BC6E74" w:rsidP="00BC6E74">
      <w:pPr>
        <w:jc w:val="both"/>
        <w:rPr>
          <w:sz w:val="20"/>
          <w:szCs w:val="20"/>
        </w:rPr>
      </w:pPr>
    </w:p>
    <w:p w:rsidR="00BC6E74" w:rsidRPr="008B2D67" w:rsidRDefault="00BC6E74" w:rsidP="00BC6E74">
      <w:pPr>
        <w:jc w:val="both"/>
        <w:rPr>
          <w:sz w:val="20"/>
          <w:szCs w:val="20"/>
        </w:rPr>
      </w:pPr>
      <w:r w:rsidRPr="008B2D67">
        <w:rPr>
          <w:sz w:val="20"/>
          <w:szCs w:val="20"/>
        </w:rPr>
        <w:t xml:space="preserve">Глава </w:t>
      </w:r>
      <w:r>
        <w:rPr>
          <w:sz w:val="20"/>
          <w:szCs w:val="20"/>
        </w:rPr>
        <w:t>Чепкас-Никольского</w:t>
      </w:r>
      <w:r w:rsidRPr="008B2D67">
        <w:rPr>
          <w:sz w:val="20"/>
          <w:szCs w:val="20"/>
        </w:rPr>
        <w:t xml:space="preserve"> сельского поселения</w:t>
      </w:r>
    </w:p>
    <w:p w:rsidR="00BC6E74" w:rsidRDefault="00BC6E74" w:rsidP="00BC6E74">
      <w:pPr>
        <w:jc w:val="both"/>
      </w:pPr>
      <w:r w:rsidRPr="008B2D67">
        <w:rPr>
          <w:sz w:val="20"/>
          <w:szCs w:val="20"/>
        </w:rPr>
        <w:t xml:space="preserve">Шемуршинского района Чувашской Республики                              </w:t>
      </w:r>
      <w:r>
        <w:rPr>
          <w:sz w:val="20"/>
          <w:szCs w:val="20"/>
        </w:rPr>
        <w:t xml:space="preserve">                                    </w:t>
      </w:r>
      <w:r w:rsidRPr="008B2D67">
        <w:rPr>
          <w:sz w:val="20"/>
          <w:szCs w:val="20"/>
        </w:rPr>
        <w:t xml:space="preserve">  </w:t>
      </w:r>
      <w:r>
        <w:rPr>
          <w:sz w:val="20"/>
          <w:szCs w:val="20"/>
        </w:rPr>
        <w:t xml:space="preserve">       </w:t>
      </w:r>
      <w:r w:rsidRPr="008B2D67">
        <w:rPr>
          <w:sz w:val="20"/>
          <w:szCs w:val="20"/>
        </w:rPr>
        <w:t xml:space="preserve">     </w:t>
      </w:r>
      <w:r>
        <w:rPr>
          <w:sz w:val="20"/>
          <w:szCs w:val="20"/>
        </w:rPr>
        <w:t>Л.Н.Петрова</w:t>
      </w:r>
    </w:p>
    <w:tbl>
      <w:tblPr>
        <w:tblpPr w:leftFromText="180" w:rightFromText="180" w:vertAnchor="text" w:horzAnchor="margin" w:tblpY="-358"/>
        <w:tblW w:w="19099" w:type="dxa"/>
        <w:tblLook w:val="0000"/>
      </w:tblPr>
      <w:tblGrid>
        <w:gridCol w:w="4035"/>
        <w:gridCol w:w="1743"/>
        <w:gridCol w:w="4035"/>
        <w:gridCol w:w="4035"/>
        <w:gridCol w:w="1193"/>
        <w:gridCol w:w="4058"/>
      </w:tblGrid>
      <w:tr w:rsidR="00BC6E74" w:rsidTr="004C5758">
        <w:tblPrEx>
          <w:tblCellMar>
            <w:top w:w="0" w:type="dxa"/>
            <w:bottom w:w="0" w:type="dxa"/>
          </w:tblCellMar>
        </w:tblPrEx>
        <w:trPr>
          <w:cantSplit/>
          <w:trHeight w:val="542"/>
        </w:trPr>
        <w:tc>
          <w:tcPr>
            <w:tcW w:w="4035" w:type="dxa"/>
          </w:tcPr>
          <w:p w:rsidR="00BC6E74" w:rsidRDefault="00BC6E74" w:rsidP="004C5758">
            <w:pPr>
              <w:pStyle w:val="ab"/>
              <w:tabs>
                <w:tab w:val="left" w:pos="4285"/>
              </w:tabs>
              <w:spacing w:before="40"/>
              <w:jc w:val="center"/>
              <w:rPr>
                <w:rFonts w:ascii="Arial Cyr Chuv" w:hAnsi="Arial Cyr Chuv" w:cs="Times New Roman"/>
                <w:b/>
                <w:bCs/>
                <w:noProof/>
                <w:color w:val="000000"/>
                <w:sz w:val="22"/>
              </w:rPr>
            </w:pPr>
            <w:r>
              <w:rPr>
                <w:rFonts w:ascii="Times New Roman" w:hAnsi="Times New Roman" w:cs="Times New Roman"/>
                <w:noProof/>
                <w:color w:val="000000"/>
              </w:rPr>
              <w:drawing>
                <wp:anchor distT="0" distB="0" distL="114300" distR="114300" simplePos="0" relativeHeight="251669504" behindDoc="0" locked="0" layoutInCell="1" allowOverlap="1">
                  <wp:simplePos x="0" y="0"/>
                  <wp:positionH relativeFrom="column">
                    <wp:posOffset>2602865</wp:posOffset>
                  </wp:positionH>
                  <wp:positionV relativeFrom="paragraph">
                    <wp:posOffset>-152400</wp:posOffset>
                  </wp:positionV>
                  <wp:extent cx="720090" cy="720090"/>
                  <wp:effectExtent l="19050" t="0" r="3810" b="0"/>
                  <wp:wrapNone/>
                  <wp:docPr id="6"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Pr>
                <w:rFonts w:ascii="Arial Cyr Chuv" w:hAnsi="Arial Cyr Chuv" w:cs="Times New Roman"/>
                <w:b/>
                <w:bCs/>
                <w:noProof/>
                <w:color w:val="000000"/>
                <w:sz w:val="22"/>
              </w:rPr>
              <w:t>ЧЁВАШ РЕСПУБЛИКИ</w:t>
            </w:r>
          </w:p>
          <w:p w:rsidR="00BC6E74" w:rsidRDefault="00BC6E74" w:rsidP="004C5758">
            <w:pPr>
              <w:spacing w:before="40"/>
              <w:jc w:val="center"/>
              <w:rPr>
                <w:rFonts w:ascii="Arial Cyr Chuv" w:hAnsi="Arial Cyr Chuv"/>
                <w:sz w:val="26"/>
              </w:rPr>
            </w:pPr>
            <w:r>
              <w:rPr>
                <w:rFonts w:ascii="Arial Cyr Chuv" w:hAnsi="Arial Cyr Chuv"/>
                <w:b/>
                <w:bCs/>
                <w:noProof/>
                <w:color w:val="000000"/>
              </w:rPr>
              <w:t>ШЁМЁРШЁ РАЙОН,</w:t>
            </w:r>
          </w:p>
        </w:tc>
        <w:tc>
          <w:tcPr>
            <w:tcW w:w="1743" w:type="dxa"/>
          </w:tcPr>
          <w:p w:rsidR="00BC6E74" w:rsidRDefault="00BC6E74" w:rsidP="004C5758">
            <w:pPr>
              <w:spacing w:before="40"/>
              <w:jc w:val="center"/>
              <w:rPr>
                <w:rFonts w:ascii="Arial Cyr Chuv" w:hAnsi="Arial Cyr Chuv"/>
                <w:sz w:val="26"/>
              </w:rPr>
            </w:pPr>
          </w:p>
        </w:tc>
        <w:tc>
          <w:tcPr>
            <w:tcW w:w="4035" w:type="dxa"/>
          </w:tcPr>
          <w:p w:rsidR="00BC6E74" w:rsidRDefault="00BC6E74" w:rsidP="004C5758">
            <w:pPr>
              <w:spacing w:before="40"/>
              <w:jc w:val="center"/>
              <w:rPr>
                <w:rStyle w:val="ad"/>
                <w:rFonts w:ascii="Arial Cyr Chuv" w:hAnsi="Arial Cyr Chuv"/>
                <w:b w:val="0"/>
                <w:bCs w:val="0"/>
                <w:noProof/>
                <w:color w:val="000000"/>
              </w:rPr>
            </w:pPr>
            <w:r>
              <w:rPr>
                <w:rFonts w:ascii="Arial Cyr Chuv" w:hAnsi="Arial Cyr Chuv"/>
                <w:b/>
                <w:bCs/>
                <w:noProof/>
                <w:color w:val="000000"/>
              </w:rPr>
              <w:t>ЧУВАШСКАЯ РЕСПУБЛИКА</w:t>
            </w:r>
            <w:r>
              <w:rPr>
                <w:rStyle w:val="ad"/>
                <w:rFonts w:ascii="Arial Cyr Chuv" w:hAnsi="Arial Cyr Chuv"/>
                <w:b w:val="0"/>
                <w:bCs w:val="0"/>
                <w:noProof/>
                <w:color w:val="000000"/>
              </w:rPr>
              <w:t xml:space="preserve"> </w:t>
            </w:r>
          </w:p>
          <w:p w:rsidR="00BC6E74" w:rsidRDefault="00BC6E74" w:rsidP="004C5758">
            <w:pPr>
              <w:spacing w:before="40"/>
              <w:jc w:val="center"/>
              <w:rPr>
                <w:rFonts w:ascii="Arial Cyr Chuv" w:hAnsi="Arial Cyr Chuv"/>
              </w:rPr>
            </w:pPr>
            <w:r>
              <w:rPr>
                <w:rFonts w:ascii="Arial Cyr Chuv" w:hAnsi="Arial Cyr Chuv"/>
                <w:b/>
                <w:bCs/>
                <w:noProof/>
                <w:color w:val="000000"/>
              </w:rPr>
              <w:t>ШЕМУРШИНСКИЙ РАЙОН</w:t>
            </w:r>
            <w:r>
              <w:rPr>
                <w:rFonts w:ascii="Arial Cyr Chuv" w:hAnsi="Arial Cyr Chuv"/>
                <w:noProof/>
                <w:color w:val="000000"/>
                <w:sz w:val="26"/>
              </w:rPr>
              <w:t xml:space="preserve"> </w:t>
            </w:r>
          </w:p>
        </w:tc>
        <w:tc>
          <w:tcPr>
            <w:tcW w:w="4035" w:type="dxa"/>
          </w:tcPr>
          <w:p w:rsidR="00BC6E74" w:rsidRDefault="00BC6E74" w:rsidP="004C5758">
            <w:pPr>
              <w:spacing w:before="40"/>
              <w:jc w:val="center"/>
              <w:rPr>
                <w:rFonts w:ascii="Arial Cyr Chuv" w:hAnsi="Arial Cyr Chuv"/>
                <w:sz w:val="26"/>
              </w:rPr>
            </w:pPr>
          </w:p>
        </w:tc>
        <w:tc>
          <w:tcPr>
            <w:tcW w:w="1193" w:type="dxa"/>
            <w:vMerge w:val="restart"/>
          </w:tcPr>
          <w:p w:rsidR="00BC6E74" w:rsidRDefault="00BC6E74" w:rsidP="004C5758">
            <w:pPr>
              <w:spacing w:before="40"/>
              <w:jc w:val="center"/>
              <w:rPr>
                <w:rFonts w:ascii="Arial Cyr Chuv" w:hAnsi="Arial Cyr Chuv"/>
                <w:sz w:val="26"/>
              </w:rPr>
            </w:pPr>
          </w:p>
        </w:tc>
        <w:tc>
          <w:tcPr>
            <w:tcW w:w="4058" w:type="dxa"/>
          </w:tcPr>
          <w:p w:rsidR="00BC6E74" w:rsidRDefault="00BC6E74" w:rsidP="004C5758">
            <w:pPr>
              <w:spacing w:before="40"/>
              <w:jc w:val="center"/>
              <w:rPr>
                <w:rFonts w:ascii="Arial Cyr Chuv" w:hAnsi="Arial Cyr Chuv"/>
              </w:rPr>
            </w:pPr>
          </w:p>
        </w:tc>
      </w:tr>
      <w:tr w:rsidR="00BC6E74" w:rsidTr="004C5758">
        <w:tblPrEx>
          <w:tblCellMar>
            <w:top w:w="0" w:type="dxa"/>
            <w:bottom w:w="0" w:type="dxa"/>
          </w:tblCellMar>
        </w:tblPrEx>
        <w:trPr>
          <w:cantSplit/>
          <w:trHeight w:val="1785"/>
        </w:trPr>
        <w:tc>
          <w:tcPr>
            <w:tcW w:w="4035" w:type="dxa"/>
          </w:tcPr>
          <w:p w:rsidR="00BC6E74" w:rsidRPr="00422E0C" w:rsidRDefault="00BC6E74" w:rsidP="004C5758">
            <w:pPr>
              <w:spacing w:before="40"/>
              <w:jc w:val="center"/>
              <w:rPr>
                <w:rFonts w:ascii="Arial Cyr Chuv" w:hAnsi="Arial Cyr Chuv"/>
                <w:b/>
                <w:bCs/>
                <w:noProof/>
              </w:rPr>
            </w:pPr>
            <w:r w:rsidRPr="00422E0C">
              <w:rPr>
                <w:rFonts w:ascii="Arial Cyr Chuv" w:hAnsi="Arial Cyr Chuv"/>
                <w:b/>
                <w:bCs/>
                <w:noProof/>
              </w:rPr>
              <w:t xml:space="preserve">АНАТ-ЧАТКАС  </w:t>
            </w:r>
          </w:p>
          <w:p w:rsidR="00BC6E74" w:rsidRPr="00422E0C" w:rsidRDefault="00BC6E74" w:rsidP="004C5758">
            <w:pPr>
              <w:spacing w:before="40"/>
              <w:jc w:val="center"/>
              <w:rPr>
                <w:rFonts w:ascii="Arial Cyr Chuv" w:hAnsi="Arial Cyr Chuv"/>
                <w:b/>
                <w:bCs/>
                <w:noProof/>
              </w:rPr>
            </w:pPr>
            <w:r w:rsidRPr="00422E0C">
              <w:rPr>
                <w:rFonts w:ascii="Arial Cyr Chuv" w:hAnsi="Arial Cyr Chuv"/>
                <w:b/>
                <w:bCs/>
                <w:noProof/>
              </w:rPr>
              <w:t xml:space="preserve">ЯЛ ПОСЕЛЕНИЙ,Н </w:t>
            </w:r>
          </w:p>
          <w:p w:rsidR="00BC6E74" w:rsidRPr="00422E0C" w:rsidRDefault="00BC6E74" w:rsidP="004C5758">
            <w:pPr>
              <w:spacing w:before="40"/>
              <w:jc w:val="center"/>
              <w:rPr>
                <w:rStyle w:val="ad"/>
                <w:rFonts w:ascii="Arial Cyr Chuv" w:hAnsi="Arial Cyr Chuv"/>
                <w:noProof/>
              </w:rPr>
            </w:pPr>
            <w:r w:rsidRPr="00422E0C">
              <w:rPr>
                <w:rFonts w:ascii="Arial Cyr Chuv" w:hAnsi="Arial Cyr Chuv"/>
                <w:b/>
                <w:bCs/>
                <w:noProof/>
              </w:rPr>
              <w:t>ДЕПУТАТСЕН ПУХЁВ,</w:t>
            </w:r>
            <w:r w:rsidRPr="00422E0C">
              <w:rPr>
                <w:rStyle w:val="ad"/>
                <w:rFonts w:ascii="Arial Cyr Chuv" w:hAnsi="Arial Cyr Chuv"/>
                <w:noProof/>
              </w:rPr>
              <w:t xml:space="preserve"> </w:t>
            </w:r>
          </w:p>
          <w:p w:rsidR="00BC6E74" w:rsidRDefault="00BC6E74" w:rsidP="004C5758">
            <w:pPr>
              <w:pStyle w:val="ab"/>
              <w:spacing w:before="40"/>
              <w:ind w:right="-35"/>
              <w:jc w:val="center"/>
              <w:rPr>
                <w:rFonts w:ascii="Arial Cyr Chuv" w:hAnsi="Arial Cyr Chuv" w:cs="Times New Roman"/>
                <w:b/>
                <w:bCs/>
                <w:noProof/>
                <w:sz w:val="26"/>
              </w:rPr>
            </w:pPr>
            <w:r w:rsidRPr="00422E0C">
              <w:rPr>
                <w:rFonts w:ascii="Arial Cyr Chuv" w:hAnsi="Arial Cyr Chuv" w:cs="Times New Roman"/>
                <w:b/>
                <w:bCs/>
                <w:noProof/>
                <w:sz w:val="26"/>
              </w:rPr>
              <w:t>ЙЫШЁНУ</w:t>
            </w:r>
          </w:p>
          <w:p w:rsidR="00BC6E74" w:rsidRPr="00A10523" w:rsidRDefault="00BC6E74" w:rsidP="004C5758">
            <w:pPr>
              <w:jc w:val="center"/>
            </w:pPr>
            <w:r>
              <w:t>«20» нарас 2018с № 2</w:t>
            </w:r>
          </w:p>
          <w:p w:rsidR="00BC6E74" w:rsidRPr="00422E0C" w:rsidRDefault="00BC6E74" w:rsidP="004C5758">
            <w:pPr>
              <w:spacing w:before="40"/>
              <w:jc w:val="center"/>
              <w:rPr>
                <w:rFonts w:ascii="Arial Cyr Chuv" w:hAnsi="Arial Cyr Chuv"/>
                <w:noProof/>
                <w:sz w:val="26"/>
              </w:rPr>
            </w:pPr>
            <w:r w:rsidRPr="00422E0C">
              <w:rPr>
                <w:rFonts w:ascii="Arial Cyr Chuv" w:hAnsi="Arial Cyr Chuv"/>
                <w:noProof/>
                <w:sz w:val="26"/>
              </w:rPr>
              <w:t>Анат-Чаткас ял.</w:t>
            </w:r>
          </w:p>
        </w:tc>
        <w:tc>
          <w:tcPr>
            <w:tcW w:w="1743" w:type="dxa"/>
          </w:tcPr>
          <w:p w:rsidR="00BC6E74" w:rsidRPr="00422E0C" w:rsidRDefault="00BC6E74" w:rsidP="004C5758">
            <w:pPr>
              <w:spacing w:before="40"/>
              <w:jc w:val="center"/>
              <w:rPr>
                <w:rFonts w:ascii="Arial Cyr Chuv" w:hAnsi="Arial Cyr Chuv"/>
                <w:sz w:val="26"/>
              </w:rPr>
            </w:pPr>
          </w:p>
        </w:tc>
        <w:tc>
          <w:tcPr>
            <w:tcW w:w="4035" w:type="dxa"/>
          </w:tcPr>
          <w:p w:rsidR="00BC6E74" w:rsidRPr="00422E0C" w:rsidRDefault="00BC6E74" w:rsidP="004C5758">
            <w:pPr>
              <w:spacing w:before="40"/>
              <w:jc w:val="center"/>
              <w:rPr>
                <w:rFonts w:ascii="Arial Cyr Chuv" w:hAnsi="Arial Cyr Chuv"/>
                <w:b/>
                <w:bCs/>
                <w:noProof/>
              </w:rPr>
            </w:pPr>
            <w:r w:rsidRPr="00422E0C">
              <w:rPr>
                <w:rFonts w:ascii="Arial Cyr Chuv" w:hAnsi="Arial Cyr Chuv"/>
                <w:b/>
                <w:bCs/>
                <w:noProof/>
              </w:rPr>
              <w:t xml:space="preserve">СОБРАНИЕ ДЕПУТАТОВ </w:t>
            </w:r>
          </w:p>
          <w:p w:rsidR="00BC6E74" w:rsidRPr="00422E0C" w:rsidRDefault="00BC6E74" w:rsidP="004C5758">
            <w:pPr>
              <w:spacing w:before="40"/>
              <w:jc w:val="center"/>
              <w:rPr>
                <w:rFonts w:ascii="Arial Cyr Chuv" w:hAnsi="Arial Cyr Chuv"/>
                <w:b/>
                <w:bCs/>
                <w:noProof/>
              </w:rPr>
            </w:pPr>
            <w:r w:rsidRPr="00422E0C">
              <w:rPr>
                <w:rFonts w:ascii="Arial Cyr Chuv" w:hAnsi="Arial Cyr Chuv"/>
                <w:b/>
                <w:bCs/>
                <w:noProof/>
              </w:rPr>
              <w:t>ЧЕПКАС-НИКОЛЬСКОГО</w:t>
            </w:r>
          </w:p>
          <w:p w:rsidR="00BC6E74" w:rsidRPr="00422E0C" w:rsidRDefault="00BC6E74" w:rsidP="004C5758">
            <w:pPr>
              <w:spacing w:before="40"/>
              <w:jc w:val="center"/>
              <w:rPr>
                <w:rFonts w:ascii="Arial Cyr Chuv" w:hAnsi="Arial Cyr Chuv"/>
                <w:noProof/>
                <w:sz w:val="26"/>
              </w:rPr>
            </w:pPr>
            <w:r w:rsidRPr="00422E0C">
              <w:rPr>
                <w:rFonts w:ascii="Arial Cyr Chuv" w:hAnsi="Arial Cyr Chuv"/>
                <w:b/>
                <w:bCs/>
                <w:noProof/>
              </w:rPr>
              <w:t xml:space="preserve"> СЕЛЬСКОГО  ПОСЕЛЕНИЯ</w:t>
            </w:r>
            <w:r w:rsidRPr="00422E0C">
              <w:rPr>
                <w:rFonts w:ascii="Arial Cyr Chuv" w:hAnsi="Arial Cyr Chuv"/>
                <w:noProof/>
                <w:sz w:val="26"/>
              </w:rPr>
              <w:t xml:space="preserve"> </w:t>
            </w:r>
          </w:p>
          <w:p w:rsidR="00BC6E74" w:rsidRDefault="00BC6E74" w:rsidP="004C5758">
            <w:pPr>
              <w:pStyle w:val="2"/>
              <w:keepNext w:val="0"/>
              <w:spacing w:before="40"/>
              <w:rPr>
                <w:rFonts w:ascii="Arial Cyr Chuv" w:hAnsi="Arial Cyr Chuv"/>
                <w:i/>
              </w:rPr>
            </w:pPr>
            <w:r w:rsidRPr="00422E0C">
              <w:rPr>
                <w:rFonts w:ascii="Arial Cyr Chuv" w:hAnsi="Arial Cyr Chuv"/>
                <w:i/>
              </w:rPr>
              <w:t xml:space="preserve">                РЕШЕНИЕ</w:t>
            </w:r>
          </w:p>
          <w:p w:rsidR="00BC6E74" w:rsidRPr="00A10523" w:rsidRDefault="00BC6E74" w:rsidP="004C5758">
            <w:pPr>
              <w:jc w:val="center"/>
            </w:pPr>
            <w:r>
              <w:t>«20» февраля 2018 года № 2</w:t>
            </w:r>
          </w:p>
          <w:p w:rsidR="00BC6E74" w:rsidRPr="00422E0C" w:rsidRDefault="00BC6E74" w:rsidP="004C5758">
            <w:pPr>
              <w:spacing w:before="40"/>
              <w:jc w:val="center"/>
              <w:rPr>
                <w:rFonts w:ascii="Arial Cyr Chuv" w:hAnsi="Arial Cyr Chuv"/>
                <w:noProof/>
                <w:sz w:val="26"/>
              </w:rPr>
            </w:pPr>
            <w:r w:rsidRPr="00422E0C">
              <w:rPr>
                <w:rFonts w:ascii="Arial Cyr Chuv" w:hAnsi="Arial Cyr Chuv"/>
                <w:sz w:val="26"/>
              </w:rPr>
              <w:t xml:space="preserve">село Чепкас-Никольское </w:t>
            </w:r>
          </w:p>
        </w:tc>
        <w:tc>
          <w:tcPr>
            <w:tcW w:w="4035" w:type="dxa"/>
          </w:tcPr>
          <w:p w:rsidR="00BC6E74" w:rsidRDefault="00BC6E74" w:rsidP="004C5758">
            <w:pPr>
              <w:spacing w:before="40"/>
              <w:jc w:val="center"/>
              <w:rPr>
                <w:rFonts w:ascii="Arial Cyr Chuv" w:hAnsi="Arial Cyr Chuv"/>
                <w:noProof/>
                <w:color w:val="000000"/>
                <w:sz w:val="26"/>
              </w:rPr>
            </w:pPr>
          </w:p>
        </w:tc>
        <w:tc>
          <w:tcPr>
            <w:tcW w:w="1193" w:type="dxa"/>
            <w:vMerge/>
          </w:tcPr>
          <w:p w:rsidR="00BC6E74" w:rsidRDefault="00BC6E74" w:rsidP="004C5758">
            <w:pPr>
              <w:spacing w:before="40"/>
              <w:jc w:val="center"/>
              <w:rPr>
                <w:rFonts w:ascii="Arial Cyr Chuv" w:hAnsi="Arial Cyr Chuv"/>
                <w:sz w:val="26"/>
              </w:rPr>
            </w:pPr>
          </w:p>
        </w:tc>
        <w:tc>
          <w:tcPr>
            <w:tcW w:w="4058" w:type="dxa"/>
          </w:tcPr>
          <w:p w:rsidR="00BC6E74" w:rsidRDefault="00BC6E74" w:rsidP="004C5758">
            <w:pPr>
              <w:spacing w:before="40"/>
              <w:jc w:val="center"/>
              <w:rPr>
                <w:rFonts w:ascii="Arial Cyr Chuv" w:hAnsi="Arial Cyr Chuv"/>
                <w:noProof/>
                <w:color w:val="000000"/>
                <w:sz w:val="26"/>
              </w:rPr>
            </w:pPr>
          </w:p>
        </w:tc>
      </w:tr>
    </w:tbl>
    <w:p w:rsidR="00BC6E74" w:rsidRPr="000F3185" w:rsidRDefault="00BC6E74" w:rsidP="00BC6E74">
      <w:pPr>
        <w:pStyle w:val="ae"/>
        <w:tabs>
          <w:tab w:val="left" w:pos="7110"/>
        </w:tabs>
        <w:jc w:val="left"/>
        <w:rPr>
          <w:sz w:val="28"/>
          <w:szCs w:val="28"/>
        </w:rPr>
      </w:pPr>
      <w:r>
        <w:rPr>
          <w:b/>
          <w:sz w:val="28"/>
          <w:szCs w:val="28"/>
        </w:rPr>
        <w:tab/>
      </w:r>
    </w:p>
    <w:p w:rsidR="00BC6E74" w:rsidRDefault="00BC6E74" w:rsidP="00BC6E74">
      <w:pPr>
        <w:pStyle w:val="ae"/>
        <w:jc w:val="left"/>
        <w:rPr>
          <w:b/>
        </w:rPr>
      </w:pPr>
      <w:r>
        <w:rPr>
          <w:b/>
        </w:rPr>
        <w:t>О внесении изменений в решение Собрания</w:t>
      </w:r>
    </w:p>
    <w:p w:rsidR="00BC6E74" w:rsidRDefault="00BC6E74" w:rsidP="00BC6E74">
      <w:pPr>
        <w:pStyle w:val="ae"/>
        <w:jc w:val="left"/>
        <w:rPr>
          <w:b/>
        </w:rPr>
      </w:pPr>
      <w:r>
        <w:rPr>
          <w:b/>
        </w:rPr>
        <w:t xml:space="preserve">депутатов Чепкас-Никольского </w:t>
      </w:r>
      <w:proofErr w:type="gramStart"/>
      <w:r>
        <w:rPr>
          <w:b/>
        </w:rPr>
        <w:t>сельского</w:t>
      </w:r>
      <w:proofErr w:type="gramEnd"/>
      <w:r>
        <w:rPr>
          <w:b/>
        </w:rPr>
        <w:t xml:space="preserve"> </w:t>
      </w:r>
    </w:p>
    <w:p w:rsidR="00BC6E74" w:rsidRDefault="00BC6E74" w:rsidP="00BC6E74">
      <w:pPr>
        <w:pStyle w:val="ae"/>
        <w:jc w:val="left"/>
        <w:rPr>
          <w:b/>
        </w:rPr>
      </w:pPr>
      <w:r>
        <w:rPr>
          <w:b/>
        </w:rPr>
        <w:t>поселения «</w:t>
      </w:r>
      <w:r w:rsidRPr="008F2952">
        <w:rPr>
          <w:b/>
        </w:rPr>
        <w:t xml:space="preserve">О бюджете </w:t>
      </w:r>
      <w:r>
        <w:rPr>
          <w:b/>
        </w:rPr>
        <w:t>Чепкас-Никольского</w:t>
      </w:r>
      <w:r w:rsidRPr="008F2952">
        <w:rPr>
          <w:b/>
        </w:rPr>
        <w:t xml:space="preserve"> </w:t>
      </w:r>
    </w:p>
    <w:p w:rsidR="00BC6E74" w:rsidRDefault="00BC6E74" w:rsidP="00BC6E74">
      <w:pPr>
        <w:pStyle w:val="ae"/>
        <w:jc w:val="left"/>
        <w:rPr>
          <w:b/>
        </w:rPr>
      </w:pPr>
      <w:r w:rsidRPr="008F2952">
        <w:rPr>
          <w:b/>
        </w:rPr>
        <w:t xml:space="preserve">сельского </w:t>
      </w:r>
      <w:r>
        <w:rPr>
          <w:b/>
        </w:rPr>
        <w:t xml:space="preserve">поселения </w:t>
      </w:r>
      <w:r w:rsidRPr="008F2952">
        <w:rPr>
          <w:b/>
        </w:rPr>
        <w:t>Шемуршинского</w:t>
      </w:r>
      <w:r>
        <w:rPr>
          <w:b/>
        </w:rPr>
        <w:t xml:space="preserve"> </w:t>
      </w:r>
      <w:r w:rsidRPr="008F2952">
        <w:rPr>
          <w:b/>
        </w:rPr>
        <w:t>района</w:t>
      </w:r>
    </w:p>
    <w:p w:rsidR="00BC6E74" w:rsidRDefault="00BC6E74" w:rsidP="00BC6E74">
      <w:pPr>
        <w:pStyle w:val="ae"/>
        <w:jc w:val="left"/>
        <w:rPr>
          <w:b/>
        </w:rPr>
      </w:pPr>
      <w:r w:rsidRPr="008F2952">
        <w:rPr>
          <w:b/>
        </w:rPr>
        <w:t xml:space="preserve">Чувашской </w:t>
      </w:r>
      <w:r>
        <w:rPr>
          <w:b/>
        </w:rPr>
        <w:t xml:space="preserve">      </w:t>
      </w:r>
      <w:r w:rsidRPr="008F2952">
        <w:rPr>
          <w:b/>
        </w:rPr>
        <w:t xml:space="preserve">Республики </w:t>
      </w:r>
      <w:r>
        <w:rPr>
          <w:b/>
        </w:rPr>
        <w:t xml:space="preserve">     </w:t>
      </w:r>
      <w:r w:rsidRPr="008F2952">
        <w:rPr>
          <w:b/>
        </w:rPr>
        <w:t xml:space="preserve">на </w:t>
      </w:r>
      <w:r>
        <w:rPr>
          <w:b/>
        </w:rPr>
        <w:t xml:space="preserve">   </w:t>
      </w:r>
      <w:r w:rsidRPr="008F2952">
        <w:rPr>
          <w:b/>
        </w:rPr>
        <w:t>201</w:t>
      </w:r>
      <w:r>
        <w:rPr>
          <w:b/>
        </w:rPr>
        <w:t>8</w:t>
      </w:r>
      <w:r w:rsidRPr="008F2952">
        <w:rPr>
          <w:b/>
        </w:rPr>
        <w:t xml:space="preserve"> год</w:t>
      </w:r>
      <w:r>
        <w:rPr>
          <w:b/>
        </w:rPr>
        <w:t xml:space="preserve"> </w:t>
      </w:r>
    </w:p>
    <w:p w:rsidR="00BC6E74" w:rsidRPr="00CA4FBB" w:rsidRDefault="00BC6E74" w:rsidP="00BC6E74">
      <w:pPr>
        <w:pStyle w:val="ae"/>
        <w:jc w:val="left"/>
        <w:rPr>
          <w:rFonts w:eastAsia="Calibri"/>
          <w:bCs/>
          <w:szCs w:val="26"/>
        </w:rPr>
      </w:pPr>
      <w:r>
        <w:rPr>
          <w:b/>
        </w:rPr>
        <w:t>и на    плановый    период 2019 и 2020 годов»</w:t>
      </w:r>
    </w:p>
    <w:p w:rsidR="00BC6E74" w:rsidRPr="008F2952" w:rsidRDefault="00BC6E74" w:rsidP="00BC6E74">
      <w:pPr>
        <w:pStyle w:val="ae"/>
        <w:jc w:val="left"/>
        <w:rPr>
          <w:b/>
        </w:rPr>
      </w:pPr>
    </w:p>
    <w:p w:rsidR="00BC6E74" w:rsidRDefault="00BC6E74" w:rsidP="00BC6E74">
      <w:pPr>
        <w:pStyle w:val="ae"/>
        <w:rPr>
          <w:b/>
          <w:sz w:val="28"/>
          <w:szCs w:val="28"/>
        </w:rPr>
      </w:pPr>
    </w:p>
    <w:p w:rsidR="00BC6E74" w:rsidRPr="0008478A" w:rsidRDefault="00BC6E74" w:rsidP="00BC6E74">
      <w:pPr>
        <w:rPr>
          <w:b/>
        </w:rPr>
      </w:pPr>
      <w:r w:rsidRPr="0008478A">
        <w:rPr>
          <w:b/>
        </w:rPr>
        <w:t>Статья 1</w:t>
      </w:r>
    </w:p>
    <w:p w:rsidR="00BC6E74" w:rsidRDefault="00BC6E74" w:rsidP="00BC6E74">
      <w:pPr>
        <w:ind w:firstLine="708"/>
        <w:jc w:val="both"/>
      </w:pPr>
      <w:r>
        <w:t xml:space="preserve">        Внести в решение  Собрания   депутатов Чепкас-Никольского сельского посел</w:t>
      </w:r>
      <w:r>
        <w:t>е</w:t>
      </w:r>
      <w:r>
        <w:t>ния Шемуршинского района Чувашской Республики от 18 декабря 2017 г. № 3  «О бюджете  Чепкас-Никольского сельского поселения Шемуршинского района Чува</w:t>
      </w:r>
      <w:r>
        <w:t>ш</w:t>
      </w:r>
      <w:r>
        <w:t>ской Республики на 2018 год и на плановый период 2019 и 2020 годов»  (газета Вести  № 139 от 18.12.2017г.) следующие измен</w:t>
      </w:r>
      <w:r>
        <w:t>е</w:t>
      </w:r>
      <w:r>
        <w:t>ния:</w:t>
      </w:r>
    </w:p>
    <w:p w:rsidR="00BC6E74" w:rsidRPr="008452E4" w:rsidRDefault="00BC6E74" w:rsidP="00BC6E74">
      <w:pPr>
        <w:numPr>
          <w:ilvl w:val="0"/>
          <w:numId w:val="34"/>
        </w:numPr>
        <w:spacing w:after="0" w:line="240" w:lineRule="auto"/>
      </w:pPr>
      <w:r w:rsidRPr="008452E4">
        <w:t>в статье 1:</w:t>
      </w:r>
    </w:p>
    <w:p w:rsidR="00BC6E74" w:rsidRPr="008452E4" w:rsidRDefault="00BC6E74" w:rsidP="00BC6E74">
      <w:pPr>
        <w:ind w:firstLine="426"/>
        <w:jc w:val="both"/>
      </w:pPr>
      <w:r w:rsidRPr="008452E4">
        <w:t>в части 1:</w:t>
      </w:r>
    </w:p>
    <w:p w:rsidR="00BC6E74" w:rsidRPr="002172CF" w:rsidRDefault="00BC6E74" w:rsidP="00BC6E74">
      <w:pPr>
        <w:ind w:firstLine="426"/>
        <w:jc w:val="both"/>
      </w:pPr>
      <w:proofErr w:type="gramStart"/>
      <w:r w:rsidRPr="008452E4">
        <w:t xml:space="preserve">в абзаце </w:t>
      </w:r>
      <w:r w:rsidRPr="002172CF">
        <w:t>втором слова  «</w:t>
      </w:r>
      <w:r>
        <w:t>1642855</w:t>
      </w:r>
      <w:r w:rsidRPr="002172CF">
        <w:t xml:space="preserve"> рублей» заменить словами «</w:t>
      </w:r>
      <w:r>
        <w:t>2846640,34</w:t>
      </w:r>
      <w:r w:rsidRPr="002172CF">
        <w:t xml:space="preserve"> рублей» слова «</w:t>
      </w:r>
      <w:r>
        <w:t xml:space="preserve">1127755 </w:t>
      </w:r>
      <w:r w:rsidRPr="002172CF">
        <w:t>рублей»  заменить словами «</w:t>
      </w:r>
      <w:r>
        <w:t>2250540,34</w:t>
      </w:r>
      <w:r w:rsidRPr="002172CF">
        <w:t xml:space="preserve"> рублей», слова  «</w:t>
      </w:r>
      <w:r>
        <w:t>1127755</w:t>
      </w:r>
      <w:r w:rsidRPr="002172CF">
        <w:t xml:space="preserve"> ру</w:t>
      </w:r>
      <w:r w:rsidRPr="002172CF">
        <w:t>б</w:t>
      </w:r>
      <w:r w:rsidRPr="002172CF">
        <w:t>лей» заменить словами «</w:t>
      </w:r>
      <w:r>
        <w:t>2099350</w:t>
      </w:r>
      <w:r w:rsidRPr="002172CF">
        <w:t xml:space="preserve"> рублей»;</w:t>
      </w:r>
      <w:proofErr w:type="gramEnd"/>
    </w:p>
    <w:p w:rsidR="00BC6E74" w:rsidRDefault="00BC6E74" w:rsidP="00BC6E74">
      <w:pPr>
        <w:ind w:firstLine="426"/>
        <w:jc w:val="both"/>
      </w:pPr>
      <w:r w:rsidRPr="002172CF">
        <w:t>в абзаце третьем слова "</w:t>
      </w:r>
      <w:r>
        <w:t xml:space="preserve">1642855 </w:t>
      </w:r>
      <w:r w:rsidRPr="002172CF">
        <w:t>рублей" заменить словами "</w:t>
      </w:r>
      <w:r>
        <w:t>2846640,34</w:t>
      </w:r>
      <w:r w:rsidRPr="002172CF">
        <w:t xml:space="preserve"> рублей»;</w:t>
      </w:r>
    </w:p>
    <w:p w:rsidR="00BC6E74" w:rsidRPr="002172CF" w:rsidRDefault="00BC6E74" w:rsidP="00BC6E74">
      <w:pPr>
        <w:ind w:firstLine="426"/>
        <w:jc w:val="both"/>
      </w:pPr>
      <w:r>
        <w:t>2) в статье 3 приложение 3 изложить в следующей редакции:</w:t>
      </w:r>
    </w:p>
    <w:p w:rsidR="00BC6E74" w:rsidRDefault="00BC6E74" w:rsidP="00BC6E74">
      <w:pPr>
        <w:pStyle w:val="ae"/>
        <w:rPr>
          <w:b/>
          <w:sz w:val="28"/>
          <w:szCs w:val="28"/>
        </w:rPr>
      </w:pPr>
    </w:p>
    <w:p w:rsidR="00BC6E74" w:rsidRDefault="00BC6E74" w:rsidP="00BC6E74">
      <w:pPr>
        <w:widowControl w:val="0"/>
        <w:autoSpaceDE w:val="0"/>
        <w:autoSpaceDN w:val="0"/>
        <w:adjustRightInd w:val="0"/>
        <w:rPr>
          <w:rFonts w:ascii="Arial" w:hAnsi="Arial" w:cs="Arial"/>
          <w:sz w:val="2"/>
          <w:szCs w:val="2"/>
        </w:rPr>
      </w:pPr>
    </w:p>
    <w:tbl>
      <w:tblPr>
        <w:tblW w:w="9924" w:type="dxa"/>
        <w:tblInd w:w="-993" w:type="dxa"/>
        <w:tblLayout w:type="fixed"/>
        <w:tblLook w:val="0000"/>
      </w:tblPr>
      <w:tblGrid>
        <w:gridCol w:w="142"/>
        <w:gridCol w:w="2127"/>
        <w:gridCol w:w="846"/>
        <w:gridCol w:w="5108"/>
        <w:gridCol w:w="1701"/>
      </w:tblGrid>
      <w:tr w:rsidR="00BC6E74" w:rsidRPr="00B946B3" w:rsidTr="004C5758">
        <w:trPr>
          <w:gridBefore w:val="1"/>
          <w:wBefore w:w="142" w:type="dxa"/>
          <w:trHeight w:val="2018"/>
        </w:trPr>
        <w:tc>
          <w:tcPr>
            <w:tcW w:w="9782" w:type="dxa"/>
            <w:gridSpan w:val="4"/>
            <w:tcMar>
              <w:top w:w="0" w:type="dxa"/>
              <w:left w:w="0" w:type="dxa"/>
              <w:bottom w:w="0" w:type="dxa"/>
              <w:right w:w="0" w:type="dxa"/>
            </w:tcMar>
            <w:vAlign w:val="center"/>
          </w:tcPr>
          <w:p w:rsidR="00BC6E74" w:rsidRPr="00B946B3" w:rsidRDefault="00BC6E74" w:rsidP="004C5758">
            <w:pPr>
              <w:widowControl w:val="0"/>
              <w:autoSpaceDE w:val="0"/>
              <w:autoSpaceDN w:val="0"/>
              <w:adjustRightInd w:val="0"/>
              <w:ind w:left="-567"/>
              <w:jc w:val="center"/>
              <w:rPr>
                <w:i/>
                <w:iCs/>
                <w:color w:val="000000"/>
              </w:rPr>
            </w:pPr>
            <w:r>
              <w:rPr>
                <w:i/>
                <w:iCs/>
                <w:color w:val="000000"/>
              </w:rPr>
              <w:t xml:space="preserve">                                                                   </w:t>
            </w:r>
            <w:r w:rsidRPr="00B946B3">
              <w:rPr>
                <w:i/>
                <w:iCs/>
                <w:color w:val="000000"/>
              </w:rPr>
              <w:t>Приложение 3</w:t>
            </w:r>
          </w:p>
          <w:p w:rsidR="00BC6E74" w:rsidRDefault="00BC6E74" w:rsidP="004C5758">
            <w:pPr>
              <w:pStyle w:val="aff1"/>
              <w:spacing w:before="0"/>
              <w:ind w:left="4500"/>
              <w:jc w:val="center"/>
              <w:rPr>
                <w:rFonts w:ascii="Times New Roman" w:hAnsi="Times New Roman"/>
                <w:i/>
                <w:iCs/>
                <w:sz w:val="22"/>
                <w:szCs w:val="22"/>
              </w:rPr>
            </w:pPr>
            <w:r>
              <w:rPr>
                <w:i/>
                <w:iCs/>
                <w:color w:val="000000"/>
              </w:rPr>
              <w:t xml:space="preserve">            </w:t>
            </w:r>
            <w:r w:rsidRPr="00A74598">
              <w:rPr>
                <w:rFonts w:ascii="Times New Roman" w:hAnsi="Times New Roman"/>
                <w:i/>
                <w:iCs/>
                <w:sz w:val="22"/>
                <w:szCs w:val="22"/>
              </w:rPr>
              <w:t>к решению Собрания депут</w:t>
            </w:r>
            <w:r w:rsidRPr="00A74598">
              <w:rPr>
                <w:rFonts w:ascii="Times New Roman" w:hAnsi="Times New Roman"/>
                <w:i/>
                <w:iCs/>
                <w:sz w:val="22"/>
                <w:szCs w:val="22"/>
              </w:rPr>
              <w:t>а</w:t>
            </w:r>
            <w:r w:rsidRPr="00A74598">
              <w:rPr>
                <w:rFonts w:ascii="Times New Roman" w:hAnsi="Times New Roman"/>
                <w:i/>
                <w:iCs/>
                <w:sz w:val="22"/>
                <w:szCs w:val="22"/>
              </w:rPr>
              <w:t>тов</w:t>
            </w:r>
          </w:p>
          <w:p w:rsidR="00BC6E74" w:rsidRPr="00A74598" w:rsidRDefault="00BC6E74" w:rsidP="004C5758">
            <w:pPr>
              <w:ind w:left="4956" w:firstLine="84"/>
              <w:jc w:val="center"/>
            </w:pPr>
            <w:r>
              <w:rPr>
                <w:i/>
                <w:iCs/>
              </w:rPr>
              <w:t>Чепкас-Никольского</w:t>
            </w:r>
            <w:r w:rsidRPr="00A74598">
              <w:rPr>
                <w:i/>
                <w:iCs/>
              </w:rPr>
              <w:t xml:space="preserve"> сельского поселения Ш</w:t>
            </w:r>
            <w:r w:rsidRPr="00A74598">
              <w:rPr>
                <w:i/>
                <w:iCs/>
              </w:rPr>
              <w:t>е</w:t>
            </w:r>
            <w:r w:rsidRPr="00A74598">
              <w:rPr>
                <w:i/>
                <w:iCs/>
              </w:rPr>
              <w:t xml:space="preserve">муршинского района Чувашской Республики </w:t>
            </w:r>
            <w:r>
              <w:rPr>
                <w:i/>
                <w:iCs/>
              </w:rPr>
              <w:t>«О внесении изменений в решение Собрания депут</w:t>
            </w:r>
            <w:r>
              <w:rPr>
                <w:i/>
                <w:iCs/>
              </w:rPr>
              <w:t>а</w:t>
            </w:r>
            <w:r>
              <w:rPr>
                <w:i/>
                <w:iCs/>
              </w:rPr>
              <w:t>тов Чепкас-Никольского сельского поселения</w:t>
            </w:r>
            <w:proofErr w:type="gramStart"/>
            <w:r>
              <w:rPr>
                <w:i/>
                <w:iCs/>
              </w:rPr>
              <w:t>»</w:t>
            </w:r>
            <w:r w:rsidRPr="00A74598">
              <w:rPr>
                <w:i/>
                <w:iCs/>
              </w:rPr>
              <w:t>"</w:t>
            </w:r>
            <w:proofErr w:type="gramEnd"/>
            <w:r w:rsidRPr="00A74598">
              <w:rPr>
                <w:i/>
                <w:iCs/>
              </w:rPr>
              <w:t xml:space="preserve">О  бюджете </w:t>
            </w:r>
            <w:r>
              <w:rPr>
                <w:i/>
                <w:iCs/>
              </w:rPr>
              <w:t>Чепкас-Никольского</w:t>
            </w:r>
            <w:r w:rsidRPr="00A74598">
              <w:rPr>
                <w:i/>
                <w:iCs/>
              </w:rPr>
              <w:t xml:space="preserve"> сельского посел</w:t>
            </w:r>
            <w:r w:rsidRPr="00A74598">
              <w:rPr>
                <w:i/>
                <w:iCs/>
              </w:rPr>
              <w:t>е</w:t>
            </w:r>
            <w:r w:rsidRPr="00A74598">
              <w:rPr>
                <w:i/>
                <w:iCs/>
              </w:rPr>
              <w:t>ния Шемуршинского района Чу</w:t>
            </w:r>
            <w:r>
              <w:rPr>
                <w:i/>
                <w:iCs/>
              </w:rPr>
              <w:t>вашской Республ</w:t>
            </w:r>
            <w:r>
              <w:rPr>
                <w:i/>
                <w:iCs/>
              </w:rPr>
              <w:t>и</w:t>
            </w:r>
            <w:r>
              <w:rPr>
                <w:i/>
                <w:iCs/>
              </w:rPr>
              <w:t>ки на 2018 год и на плановый период 2019 и 2020 годов</w:t>
            </w:r>
            <w:r w:rsidRPr="00A74598">
              <w:rPr>
                <w:i/>
                <w:iCs/>
              </w:rPr>
              <w:t>»</w:t>
            </w:r>
          </w:p>
          <w:p w:rsidR="00BC6E74" w:rsidRPr="00B946B3" w:rsidRDefault="00BC6E74" w:rsidP="004C5758">
            <w:pPr>
              <w:widowControl w:val="0"/>
              <w:autoSpaceDE w:val="0"/>
              <w:autoSpaceDN w:val="0"/>
              <w:adjustRightInd w:val="0"/>
              <w:ind w:left="-567"/>
              <w:jc w:val="center"/>
              <w:rPr>
                <w:rFonts w:ascii="Arial" w:hAnsi="Arial" w:cs="Arial"/>
              </w:rPr>
            </w:pPr>
          </w:p>
        </w:tc>
      </w:tr>
      <w:tr w:rsidR="00BC6E74" w:rsidRPr="004F376A" w:rsidTr="004C5758">
        <w:tblPrEx>
          <w:tblLook w:val="04A0"/>
        </w:tblPrEx>
        <w:trPr>
          <w:trHeight w:val="315"/>
        </w:trPr>
        <w:tc>
          <w:tcPr>
            <w:tcW w:w="9924" w:type="dxa"/>
            <w:gridSpan w:val="5"/>
            <w:tcBorders>
              <w:top w:val="nil"/>
              <w:left w:val="nil"/>
              <w:bottom w:val="nil"/>
              <w:right w:val="nil"/>
            </w:tcBorders>
            <w:shd w:val="clear" w:color="auto" w:fill="auto"/>
            <w:noWrap/>
            <w:vAlign w:val="bottom"/>
          </w:tcPr>
          <w:p w:rsidR="00BC6E74" w:rsidRDefault="00BC6E74" w:rsidP="004C5758">
            <w:pPr>
              <w:ind w:left="-567"/>
              <w:jc w:val="center"/>
              <w:rPr>
                <w:b/>
                <w:bCs/>
                <w:color w:val="000000"/>
                <w:sz w:val="28"/>
                <w:szCs w:val="28"/>
              </w:rPr>
            </w:pPr>
          </w:p>
          <w:p w:rsidR="00BC6E74" w:rsidRPr="004F376A" w:rsidRDefault="00BC6E74" w:rsidP="004C5758">
            <w:pPr>
              <w:ind w:left="-567"/>
              <w:jc w:val="center"/>
              <w:rPr>
                <w:b/>
                <w:bCs/>
                <w:color w:val="000000"/>
                <w:sz w:val="28"/>
                <w:szCs w:val="28"/>
              </w:rPr>
            </w:pPr>
          </w:p>
          <w:p w:rsidR="00BC6E74" w:rsidRPr="00F7066E" w:rsidRDefault="00BC6E74" w:rsidP="004C5758">
            <w:pPr>
              <w:ind w:left="-567"/>
              <w:jc w:val="center"/>
              <w:rPr>
                <w:b/>
                <w:bCs/>
                <w:caps/>
                <w:color w:val="000000"/>
                <w:sz w:val="28"/>
                <w:szCs w:val="28"/>
              </w:rPr>
            </w:pPr>
            <w:r w:rsidRPr="00F7066E">
              <w:rPr>
                <w:b/>
                <w:bCs/>
                <w:caps/>
                <w:color w:val="000000"/>
                <w:sz w:val="28"/>
                <w:szCs w:val="28"/>
              </w:rPr>
              <w:t xml:space="preserve">Прогнозируемые объемы </w:t>
            </w:r>
          </w:p>
        </w:tc>
      </w:tr>
      <w:tr w:rsidR="00BC6E74" w:rsidRPr="004F376A" w:rsidTr="004C5758">
        <w:tblPrEx>
          <w:tblLook w:val="04A0"/>
        </w:tblPrEx>
        <w:trPr>
          <w:trHeight w:val="255"/>
        </w:trPr>
        <w:tc>
          <w:tcPr>
            <w:tcW w:w="9924" w:type="dxa"/>
            <w:gridSpan w:val="5"/>
            <w:tcBorders>
              <w:top w:val="nil"/>
              <w:left w:val="nil"/>
              <w:bottom w:val="nil"/>
              <w:right w:val="nil"/>
            </w:tcBorders>
            <w:shd w:val="clear" w:color="auto" w:fill="auto"/>
            <w:noWrap/>
            <w:vAlign w:val="bottom"/>
          </w:tcPr>
          <w:p w:rsidR="00BC6E74" w:rsidRPr="004F376A" w:rsidRDefault="00BC6E74" w:rsidP="004C5758">
            <w:pPr>
              <w:jc w:val="center"/>
              <w:rPr>
                <w:b/>
                <w:bCs/>
                <w:color w:val="000000"/>
                <w:sz w:val="28"/>
                <w:szCs w:val="28"/>
              </w:rPr>
            </w:pPr>
            <w:r w:rsidRPr="004F376A">
              <w:rPr>
                <w:b/>
                <w:bCs/>
                <w:color w:val="000000"/>
                <w:sz w:val="28"/>
                <w:szCs w:val="28"/>
              </w:rPr>
              <w:t xml:space="preserve">поступлений доходов в бюджет </w:t>
            </w:r>
            <w:r>
              <w:rPr>
                <w:b/>
                <w:bCs/>
                <w:color w:val="000000"/>
                <w:sz w:val="28"/>
                <w:szCs w:val="28"/>
              </w:rPr>
              <w:t>Чепкас-Никольского сельского поселения</w:t>
            </w:r>
          </w:p>
          <w:p w:rsidR="00BC6E74" w:rsidRPr="004F376A" w:rsidRDefault="00BC6E74" w:rsidP="004C5758">
            <w:pPr>
              <w:ind w:left="-567"/>
              <w:jc w:val="center"/>
              <w:rPr>
                <w:b/>
                <w:bCs/>
                <w:color w:val="000000"/>
                <w:sz w:val="28"/>
                <w:szCs w:val="28"/>
              </w:rPr>
            </w:pPr>
            <w:r w:rsidRPr="004F376A">
              <w:rPr>
                <w:b/>
                <w:bCs/>
                <w:color w:val="000000"/>
                <w:sz w:val="28"/>
                <w:szCs w:val="28"/>
              </w:rPr>
              <w:t>на 201</w:t>
            </w:r>
            <w:r>
              <w:rPr>
                <w:b/>
                <w:bCs/>
                <w:color w:val="000000"/>
                <w:sz w:val="28"/>
                <w:szCs w:val="28"/>
              </w:rPr>
              <w:t>8</w:t>
            </w:r>
            <w:r w:rsidRPr="004F376A">
              <w:rPr>
                <w:b/>
                <w:bCs/>
                <w:color w:val="000000"/>
                <w:sz w:val="28"/>
                <w:szCs w:val="28"/>
              </w:rPr>
              <w:t xml:space="preserve"> год </w:t>
            </w:r>
          </w:p>
        </w:tc>
      </w:tr>
      <w:tr w:rsidR="00BC6E74" w:rsidRPr="002A3732" w:rsidTr="004C5758">
        <w:tblPrEx>
          <w:tblLook w:val="04A0"/>
        </w:tblPrEx>
        <w:trPr>
          <w:trHeight w:hRule="exact" w:val="284"/>
        </w:trPr>
        <w:tc>
          <w:tcPr>
            <w:tcW w:w="9924" w:type="dxa"/>
            <w:gridSpan w:val="5"/>
            <w:tcBorders>
              <w:top w:val="nil"/>
              <w:left w:val="nil"/>
              <w:bottom w:val="nil"/>
              <w:right w:val="nil"/>
            </w:tcBorders>
            <w:shd w:val="clear" w:color="auto" w:fill="auto"/>
            <w:noWrap/>
            <w:vAlign w:val="bottom"/>
          </w:tcPr>
          <w:p w:rsidR="00BC6E74" w:rsidRPr="002A3732" w:rsidRDefault="00BC6E74" w:rsidP="004C5758">
            <w:pPr>
              <w:ind w:left="-567"/>
              <w:jc w:val="center"/>
              <w:rPr>
                <w:b/>
                <w:bCs/>
                <w:color w:val="000000"/>
              </w:rPr>
            </w:pPr>
            <w:r w:rsidRPr="002A3732">
              <w:rPr>
                <w:b/>
                <w:bCs/>
                <w:color w:val="000000"/>
                <w:sz w:val="16"/>
              </w:rPr>
              <w:t xml:space="preserve"> </w:t>
            </w:r>
          </w:p>
        </w:tc>
      </w:tr>
      <w:tr w:rsidR="00BC6E74" w:rsidRPr="00B73DAC" w:rsidTr="004C5758">
        <w:tblPrEx>
          <w:tblLook w:val="04A0"/>
        </w:tblPrEx>
        <w:trPr>
          <w:trHeight w:val="300"/>
        </w:trPr>
        <w:tc>
          <w:tcPr>
            <w:tcW w:w="3115" w:type="dxa"/>
            <w:gridSpan w:val="3"/>
            <w:tcBorders>
              <w:top w:val="nil"/>
              <w:left w:val="nil"/>
              <w:bottom w:val="single" w:sz="4" w:space="0" w:color="auto"/>
              <w:right w:val="nil"/>
            </w:tcBorders>
            <w:shd w:val="clear" w:color="auto" w:fill="auto"/>
            <w:noWrap/>
            <w:vAlign w:val="bottom"/>
          </w:tcPr>
          <w:p w:rsidR="00BC6E74" w:rsidRPr="003B1306" w:rsidRDefault="00BC6E74" w:rsidP="004C5758">
            <w:pPr>
              <w:ind w:left="-567"/>
              <w:rPr>
                <w:color w:val="000000"/>
              </w:rPr>
            </w:pPr>
          </w:p>
        </w:tc>
        <w:tc>
          <w:tcPr>
            <w:tcW w:w="6809" w:type="dxa"/>
            <w:gridSpan w:val="2"/>
            <w:tcBorders>
              <w:top w:val="nil"/>
              <w:left w:val="nil"/>
              <w:bottom w:val="single" w:sz="4" w:space="0" w:color="auto"/>
              <w:right w:val="nil"/>
            </w:tcBorders>
            <w:shd w:val="clear" w:color="auto" w:fill="auto"/>
            <w:noWrap/>
            <w:vAlign w:val="bottom"/>
          </w:tcPr>
          <w:p w:rsidR="00BC6E74" w:rsidRPr="00B73DAC" w:rsidRDefault="00BC6E74" w:rsidP="004C5758">
            <w:pPr>
              <w:ind w:left="-567"/>
              <w:jc w:val="right"/>
              <w:rPr>
                <w:color w:val="000000"/>
              </w:rPr>
            </w:pPr>
            <w:r w:rsidRPr="00B73DAC">
              <w:rPr>
                <w:color w:val="000000"/>
              </w:rPr>
              <w:t>(рублей)</w:t>
            </w:r>
          </w:p>
        </w:tc>
      </w:tr>
      <w:tr w:rsidR="00BC6E74" w:rsidRPr="004F376A" w:rsidTr="004C5758">
        <w:tblPrEx>
          <w:tblLook w:val="04A0"/>
        </w:tblPrEx>
        <w:trPr>
          <w:trHeight w:val="607"/>
          <w:tblHeader/>
        </w:trPr>
        <w:tc>
          <w:tcPr>
            <w:tcW w:w="2269" w:type="dxa"/>
            <w:gridSpan w:val="2"/>
            <w:tcBorders>
              <w:top w:val="single" w:sz="4" w:space="0" w:color="auto"/>
              <w:left w:val="single" w:sz="4" w:space="0" w:color="auto"/>
              <w:right w:val="single" w:sz="4" w:space="0" w:color="auto"/>
            </w:tcBorders>
            <w:shd w:val="clear" w:color="auto" w:fill="auto"/>
            <w:noWrap/>
            <w:vAlign w:val="center"/>
          </w:tcPr>
          <w:p w:rsidR="00BC6E74" w:rsidRPr="004F376A" w:rsidRDefault="00BC6E74" w:rsidP="004C5758">
            <w:pPr>
              <w:ind w:left="-567"/>
              <w:jc w:val="right"/>
              <w:rPr>
                <w:color w:val="000000"/>
              </w:rPr>
            </w:pPr>
            <w:r w:rsidRPr="004F376A">
              <w:rPr>
                <w:color w:val="000000"/>
              </w:rPr>
              <w:t xml:space="preserve">Код бюджетной </w:t>
            </w:r>
            <w:r w:rsidRPr="004F376A">
              <w:rPr>
                <w:color w:val="000000"/>
              </w:rPr>
              <w:br/>
              <w:t>классификации</w:t>
            </w:r>
          </w:p>
        </w:tc>
        <w:tc>
          <w:tcPr>
            <w:tcW w:w="5954" w:type="dxa"/>
            <w:gridSpan w:val="2"/>
            <w:tcBorders>
              <w:top w:val="single" w:sz="4" w:space="0" w:color="auto"/>
              <w:left w:val="single" w:sz="4" w:space="0" w:color="auto"/>
              <w:right w:val="single" w:sz="4" w:space="0" w:color="auto"/>
            </w:tcBorders>
            <w:shd w:val="clear" w:color="auto" w:fill="auto"/>
            <w:vAlign w:val="center"/>
          </w:tcPr>
          <w:p w:rsidR="00BC6E74" w:rsidRPr="004F376A" w:rsidRDefault="00BC6E74" w:rsidP="004C5758">
            <w:pPr>
              <w:ind w:left="-567"/>
              <w:jc w:val="center"/>
              <w:rPr>
                <w:color w:val="000000"/>
              </w:rPr>
            </w:pPr>
            <w:r w:rsidRPr="004F376A">
              <w:rPr>
                <w:color w:val="000000"/>
              </w:rPr>
              <w:t>Наименование доходов</w:t>
            </w:r>
          </w:p>
        </w:tc>
        <w:tc>
          <w:tcPr>
            <w:tcW w:w="1701" w:type="dxa"/>
            <w:tcBorders>
              <w:top w:val="single" w:sz="4" w:space="0" w:color="auto"/>
              <w:left w:val="single" w:sz="4" w:space="0" w:color="auto"/>
              <w:right w:val="single" w:sz="4" w:space="0" w:color="auto"/>
            </w:tcBorders>
            <w:shd w:val="clear" w:color="auto" w:fill="auto"/>
            <w:noWrap/>
            <w:vAlign w:val="center"/>
          </w:tcPr>
          <w:p w:rsidR="00BC6E74" w:rsidRPr="004F376A" w:rsidRDefault="00BC6E74" w:rsidP="004C5758">
            <w:pPr>
              <w:ind w:left="-567"/>
              <w:jc w:val="right"/>
              <w:rPr>
                <w:color w:val="000000"/>
              </w:rPr>
            </w:pPr>
            <w:r w:rsidRPr="004F376A">
              <w:rPr>
                <w:color w:val="000000"/>
              </w:rPr>
              <w:t>Сумма</w:t>
            </w:r>
          </w:p>
        </w:tc>
      </w:tr>
    </w:tbl>
    <w:p w:rsidR="00BC6E74" w:rsidRPr="009434F1" w:rsidRDefault="00BC6E74" w:rsidP="00BC6E74">
      <w:pPr>
        <w:ind w:left="-567"/>
        <w:rPr>
          <w:sz w:val="2"/>
          <w:szCs w:val="2"/>
          <w:lang w:val="en-US"/>
        </w:rPr>
      </w:pPr>
    </w:p>
    <w:tbl>
      <w:tblPr>
        <w:tblW w:w="9924" w:type="dxa"/>
        <w:tblInd w:w="-885" w:type="dxa"/>
        <w:tblLayout w:type="fixed"/>
        <w:tblLook w:val="04A0"/>
      </w:tblPr>
      <w:tblGrid>
        <w:gridCol w:w="2269"/>
        <w:gridCol w:w="5954"/>
        <w:gridCol w:w="1701"/>
      </w:tblGrid>
      <w:tr w:rsidR="00BC6E74" w:rsidRPr="004F376A" w:rsidTr="004C5758">
        <w:trPr>
          <w:trHeight w:val="179"/>
          <w:tblHead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E74" w:rsidRPr="004F376A" w:rsidRDefault="00BC6E74" w:rsidP="004C5758">
            <w:pPr>
              <w:jc w:val="center"/>
              <w:rPr>
                <w:color w:val="000000"/>
              </w:rPr>
            </w:pPr>
            <w:r w:rsidRPr="004F376A">
              <w:rPr>
                <w:color w:val="000000"/>
              </w:rPr>
              <w:t>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BC6E74" w:rsidRPr="004F376A" w:rsidRDefault="00BC6E74" w:rsidP="004C5758">
            <w:pPr>
              <w:jc w:val="center"/>
              <w:rPr>
                <w:color w:val="000000"/>
              </w:rPr>
            </w:pPr>
            <w:r w:rsidRPr="004F376A">
              <w:rPr>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E74" w:rsidRPr="004F376A" w:rsidRDefault="00BC6E74" w:rsidP="004C5758">
            <w:pPr>
              <w:jc w:val="center"/>
              <w:rPr>
                <w:color w:val="000000"/>
              </w:rPr>
            </w:pPr>
            <w:r w:rsidRPr="004F376A">
              <w:rPr>
                <w:color w:val="000000"/>
              </w:rPr>
              <w:t>3</w:t>
            </w: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pPr>
              <w:rPr>
                <w:b/>
                <w:bCs/>
              </w:rPr>
            </w:pPr>
            <w:r w:rsidRPr="00B73DAC">
              <w:rPr>
                <w:b/>
                <w:bCs/>
              </w:rPr>
              <w:t>10000000000000000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rPr>
                <w:b/>
                <w:bCs/>
              </w:rPr>
            </w:pPr>
            <w:r w:rsidRPr="00B73DAC">
              <w:rPr>
                <w:b/>
                <w:bCs/>
              </w:rPr>
              <w:t>НАЛОГОВЫЕ И НЕНАЛОГОВЫЕ ДОХОДЫ</w:t>
            </w:r>
            <w:r w:rsidRPr="00B73DAC">
              <w:rPr>
                <w:bCs/>
              </w:rPr>
              <w:t>,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b/>
                <w:bCs/>
                <w:color w:val="000000"/>
              </w:rPr>
            </w:pPr>
            <w:r>
              <w:rPr>
                <w:b/>
                <w:bCs/>
                <w:color w:val="000000"/>
              </w:rPr>
              <w:t>596100</w:t>
            </w: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pPr>
              <w:rPr>
                <w:b/>
                <w:bCs/>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rPr>
                <w:bCs/>
              </w:rPr>
            </w:pPr>
            <w:r w:rsidRPr="00B73DAC">
              <w:rPr>
                <w:bCs/>
              </w:rPr>
              <w:t>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b/>
                <w:bCs/>
                <w:color w:val="000000"/>
              </w:rPr>
            </w:pP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pPr>
              <w:rPr>
                <w:b/>
                <w:bCs/>
              </w:rPr>
            </w:pPr>
            <w:r w:rsidRPr="00B73DAC">
              <w:rPr>
                <w:b/>
                <w:bCs/>
              </w:rPr>
              <w:t>10100000000000000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rPr>
                <w:b/>
                <w:bCs/>
              </w:rPr>
            </w:pPr>
            <w:r w:rsidRPr="00B73DAC">
              <w:rPr>
                <w:b/>
                <w:bCs/>
              </w:rPr>
              <w:t>НАЛОГИ НА ПРИБЫЛЬ, ДОХОДЫ</w:t>
            </w:r>
            <w:r w:rsidRPr="00B73DAC">
              <w:rPr>
                <w:bCs/>
              </w:rPr>
              <w:t>,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b/>
                <w:bCs/>
                <w:color w:val="000000"/>
              </w:rPr>
            </w:pPr>
            <w:r>
              <w:rPr>
                <w:b/>
                <w:bCs/>
                <w:color w:val="000000"/>
              </w:rPr>
              <w:t>25900</w:t>
            </w: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pPr>
              <w:rPr>
                <w:b/>
                <w:bCs/>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rPr>
                <w:bCs/>
              </w:rPr>
            </w:pPr>
            <w:r w:rsidRPr="00B73DAC">
              <w:rPr>
                <w:bCs/>
              </w:rPr>
              <w:t>из них: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b/>
                <w:bCs/>
                <w:color w:val="000000"/>
              </w:rPr>
            </w:pP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r w:rsidRPr="00B73DAC">
              <w:t>10102000010000110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pPr>
            <w:r w:rsidRPr="00B73DAC">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color w:val="000000"/>
              </w:rPr>
            </w:pPr>
            <w:r>
              <w:rPr>
                <w:color w:val="000000"/>
              </w:rPr>
              <w:t>25900</w:t>
            </w: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pPr>
              <w:rPr>
                <w:b/>
                <w:bCs/>
              </w:rPr>
            </w:pPr>
            <w:r w:rsidRPr="00B73DAC">
              <w:rPr>
                <w:b/>
                <w:bCs/>
              </w:rPr>
              <w:t>10300000000000000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rPr>
                <w:b/>
                <w:bCs/>
              </w:rPr>
            </w:pPr>
            <w:r w:rsidRPr="00B73DAC">
              <w:rPr>
                <w:b/>
                <w:bCs/>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b/>
                <w:bCs/>
                <w:color w:val="000000"/>
              </w:rPr>
            </w:pPr>
            <w:r>
              <w:rPr>
                <w:b/>
                <w:bCs/>
                <w:color w:val="000000"/>
              </w:rPr>
              <w:t>44800</w:t>
            </w: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r w:rsidRPr="00B73DAC">
              <w:t>10302000010000110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pPr>
            <w:r w:rsidRPr="00B73DAC">
              <w:t>Акцизы по подакцизным товарам (продукции), прои</w:t>
            </w:r>
            <w:r w:rsidRPr="00B73DAC">
              <w:t>з</w:t>
            </w:r>
            <w:r w:rsidRPr="00B73DAC">
              <w:t>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color w:val="000000"/>
              </w:rPr>
            </w:pPr>
            <w:r>
              <w:rPr>
                <w:color w:val="000000"/>
              </w:rPr>
              <w:t>44800</w:t>
            </w: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pPr>
              <w:rPr>
                <w:b/>
                <w:bCs/>
              </w:rPr>
            </w:pPr>
            <w:r w:rsidRPr="00B73DAC">
              <w:rPr>
                <w:b/>
                <w:bCs/>
              </w:rPr>
              <w:t>10500000000000000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rPr>
                <w:b/>
                <w:bCs/>
              </w:rPr>
            </w:pPr>
            <w:r w:rsidRPr="00B73DAC">
              <w:rPr>
                <w:b/>
                <w:bCs/>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b/>
                <w:bCs/>
                <w:color w:val="000000"/>
              </w:rPr>
            </w:pPr>
            <w:r>
              <w:rPr>
                <w:b/>
                <w:bCs/>
                <w:color w:val="000000"/>
              </w:rPr>
              <w:t>9100</w:t>
            </w: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r>
              <w:t>10503</w:t>
            </w:r>
            <w:r w:rsidRPr="00B73DAC">
              <w:t>000000000110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pPr>
            <w: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color w:val="000000"/>
              </w:rPr>
            </w:pPr>
            <w:r>
              <w:rPr>
                <w:color w:val="000000"/>
              </w:rPr>
              <w:t>9100</w:t>
            </w: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pPr>
              <w:rPr>
                <w:b/>
                <w:bCs/>
              </w:rPr>
            </w:pPr>
            <w:r w:rsidRPr="00B73DAC">
              <w:rPr>
                <w:b/>
                <w:bCs/>
              </w:rPr>
              <w:t>10600000000000000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rPr>
                <w:b/>
                <w:bCs/>
              </w:rPr>
            </w:pPr>
            <w:r w:rsidRPr="00B73DAC">
              <w:rPr>
                <w:b/>
                <w:bCs/>
              </w:rPr>
              <w:t>НАЛОГИ НА ИМУЩЕСТВО</w:t>
            </w:r>
            <w:r w:rsidRPr="00B73DAC">
              <w:rPr>
                <w:bCs/>
              </w:rPr>
              <w:t>,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b/>
                <w:bCs/>
                <w:color w:val="000000"/>
              </w:rPr>
            </w:pPr>
            <w:r>
              <w:rPr>
                <w:b/>
                <w:bCs/>
                <w:color w:val="000000"/>
              </w:rPr>
              <w:t>355000</w:t>
            </w: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pPr>
              <w:rPr>
                <w:b/>
                <w:bCs/>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rPr>
                <w:b/>
                <w:bCs/>
              </w:rPr>
            </w:pPr>
            <w:r w:rsidRPr="00B73DAC">
              <w:rPr>
                <w:bCs/>
              </w:rPr>
              <w:t>из них: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b/>
                <w:bCs/>
                <w:color w:val="000000"/>
              </w:rPr>
            </w:pP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r w:rsidRPr="00B73DAC">
              <w:t>1060</w:t>
            </w:r>
            <w:r>
              <w:t>1</w:t>
            </w:r>
            <w:r w:rsidRPr="00B73DAC">
              <w:t>0000</w:t>
            </w:r>
            <w:r>
              <w:t>0</w:t>
            </w:r>
            <w:r w:rsidRPr="00B73DAC">
              <w:t>0000110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pPr>
            <w:r w:rsidRPr="00B73DAC">
              <w:t xml:space="preserve">налог на имущество </w:t>
            </w:r>
            <w:r>
              <w:t>с физических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color w:val="000000"/>
              </w:rPr>
            </w:pPr>
            <w:r>
              <w:rPr>
                <w:color w:val="000000"/>
              </w:rPr>
              <w:t>57000</w:t>
            </w: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r w:rsidRPr="00B73DAC">
              <w:t>1060</w:t>
            </w:r>
            <w:r>
              <w:t>6</w:t>
            </w:r>
            <w:r w:rsidRPr="00B73DAC">
              <w:t>0000</w:t>
            </w:r>
            <w:r>
              <w:t>0</w:t>
            </w:r>
            <w:r w:rsidRPr="00B73DAC">
              <w:t>0000110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pPr>
            <w:r>
              <w:t>Земельный налог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color w:val="000000"/>
              </w:rPr>
            </w:pPr>
            <w:r>
              <w:rPr>
                <w:color w:val="000000"/>
              </w:rPr>
              <w:t>298000</w:t>
            </w: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pPr>
              <w:rPr>
                <w:b/>
                <w:bCs/>
              </w:rPr>
            </w:pPr>
            <w:r w:rsidRPr="00B73DAC">
              <w:rPr>
                <w:b/>
                <w:bCs/>
              </w:rPr>
              <w:t>10800000000000000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rPr>
                <w:b/>
                <w:bCs/>
              </w:rPr>
            </w:pPr>
            <w:r w:rsidRPr="00B73DAC">
              <w:rPr>
                <w:b/>
                <w:bCs/>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b/>
                <w:bCs/>
                <w:color w:val="000000"/>
              </w:rPr>
            </w:pPr>
            <w:r>
              <w:rPr>
                <w:b/>
                <w:bCs/>
                <w:color w:val="000000"/>
              </w:rPr>
              <w:t>5000</w:t>
            </w: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pPr>
              <w:rPr>
                <w:b/>
                <w:bCs/>
              </w:rPr>
            </w:pPr>
            <w:r w:rsidRPr="00B73DAC">
              <w:rPr>
                <w:b/>
                <w:bCs/>
              </w:rPr>
              <w:t>11100000000000000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rPr>
                <w:b/>
                <w:bCs/>
              </w:rPr>
            </w:pPr>
            <w:r w:rsidRPr="00B73DAC">
              <w:rPr>
                <w:b/>
                <w:bCs/>
              </w:rPr>
              <w:t>ДОХОДЫ ОТ ИСПОЛЬЗОВАНИЯ ИМУЩЕСТВА, НАХОДЯЩЕГОСЯ В ГОСУДАРСТВЕННОЙ И МУНИЦИПАЛЬНОЙ СОБСТВЕННОСТИ</w:t>
            </w:r>
            <w:r w:rsidRPr="00B73DAC">
              <w:rPr>
                <w:bCs/>
              </w:rPr>
              <w:t>,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b/>
                <w:bCs/>
                <w:color w:val="000000"/>
              </w:rPr>
            </w:pPr>
            <w:r>
              <w:rPr>
                <w:b/>
                <w:bCs/>
                <w:color w:val="000000"/>
              </w:rPr>
              <w:t>156300</w:t>
            </w: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pPr>
              <w:rPr>
                <w:b/>
                <w:bCs/>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rPr>
                <w:b/>
                <w:bCs/>
              </w:rPr>
            </w:pPr>
            <w:r w:rsidRPr="00B73DAC">
              <w:rPr>
                <w:bCs/>
              </w:rPr>
              <w:t>из них: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b/>
                <w:bCs/>
                <w:color w:val="000000"/>
              </w:rPr>
            </w:pP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r w:rsidRPr="00B73DAC">
              <w:t>11105000000000120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pPr>
            <w:r w:rsidRPr="00B73DAC">
              <w:t>доходы, получаемые в виде арендной либо иной пл</w:t>
            </w:r>
            <w:r w:rsidRPr="00B73DAC">
              <w:t>а</w:t>
            </w:r>
            <w:r w:rsidRPr="00B73DAC">
              <w:t>ты за передачу в возмездное пользование государственн</w:t>
            </w:r>
            <w:r w:rsidRPr="00B73DAC">
              <w:t>о</w:t>
            </w:r>
            <w:r w:rsidRPr="00B73DAC">
              <w:t>го и муниципального имущества (за исключением имущества бюджетных и автономных учрежд</w:t>
            </w:r>
            <w:r w:rsidRPr="00B73DAC">
              <w:t>е</w:t>
            </w:r>
            <w:r w:rsidRPr="00B73DAC">
              <w:t>ний, а также имущества государственных и муниц</w:t>
            </w:r>
            <w:r w:rsidRPr="00B73DAC">
              <w:t>и</w:t>
            </w:r>
            <w:r w:rsidRPr="00B73DAC">
              <w:t>пальных унитарных предприятий, в том числе казе</w:t>
            </w:r>
            <w:r w:rsidRPr="00B73DAC">
              <w:t>н</w:t>
            </w:r>
            <w:r w:rsidRPr="00B73DAC">
              <w:t>ных)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pPr>
            <w:r>
              <w:t>156300</w:t>
            </w: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pPr>
              <w:rPr>
                <w:b/>
                <w:bCs/>
              </w:rPr>
            </w:pPr>
            <w:r w:rsidRPr="00B73DAC">
              <w:rPr>
                <w:b/>
                <w:bCs/>
              </w:rPr>
              <w:t>20000000000000000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rPr>
                <w:b/>
                <w:bCs/>
              </w:rPr>
            </w:pPr>
            <w:r w:rsidRPr="00B73DAC">
              <w:rPr>
                <w:b/>
                <w:bCs/>
              </w:rPr>
              <w:t xml:space="preserve">БЕЗВОЗМЕЗДНЫЕ ПОСТУПЛЕНИЯ, </w:t>
            </w:r>
            <w:r w:rsidRPr="00B73DAC">
              <w:rPr>
                <w:bCs/>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b/>
                <w:bCs/>
                <w:color w:val="000000"/>
              </w:rPr>
            </w:pPr>
            <w:r>
              <w:rPr>
                <w:b/>
                <w:bCs/>
                <w:color w:val="000000"/>
              </w:rPr>
              <w:t>2250540,34</w:t>
            </w: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pPr>
              <w:rPr>
                <w:b/>
                <w:bCs/>
              </w:rPr>
            </w:pPr>
            <w:r w:rsidRPr="00B73DAC">
              <w:rPr>
                <w:b/>
                <w:bCs/>
              </w:rPr>
              <w:t>20200000000000000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rPr>
                <w:b/>
                <w:bCs/>
              </w:rPr>
            </w:pPr>
            <w:r w:rsidRPr="00B73DAC">
              <w:rPr>
                <w:b/>
                <w:bCs/>
              </w:rPr>
              <w:t xml:space="preserve">Безвозмездные поступления от других бюджетов бюджетной системы Российской Федерации, </w:t>
            </w:r>
            <w:r w:rsidRPr="00B73DAC">
              <w:rPr>
                <w:bCs/>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b/>
                <w:bCs/>
                <w:color w:val="000000"/>
              </w:rPr>
            </w:pPr>
            <w:r>
              <w:rPr>
                <w:b/>
                <w:bCs/>
                <w:color w:val="000000"/>
              </w:rPr>
              <w:t>2099350</w:t>
            </w: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pPr>
              <w:rPr>
                <w:b/>
                <w:bCs/>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rPr>
                <w:b/>
                <w:bCs/>
              </w:rPr>
            </w:pPr>
            <w:r w:rsidRPr="00B73DAC">
              <w:rPr>
                <w:bCs/>
              </w:rPr>
              <w:t>в том числе</w:t>
            </w:r>
            <w:r w:rsidRPr="003F754A">
              <w:rPr>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b/>
                <w:bCs/>
                <w:color w:val="000000"/>
              </w:rPr>
            </w:pP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F906D4" w:rsidRDefault="00BC6E74" w:rsidP="004C5758">
            <w:pPr>
              <w:rPr>
                <w:bCs/>
              </w:rPr>
            </w:pPr>
            <w:r w:rsidRPr="00F906D4">
              <w:rPr>
                <w:bCs/>
              </w:rPr>
              <w:lastRenderedPageBreak/>
              <w:t>20201000000000151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F906D4" w:rsidRDefault="00BC6E74" w:rsidP="004C5758">
            <w:pPr>
              <w:jc w:val="center"/>
              <w:rPr>
                <w:bCs/>
              </w:rPr>
            </w:pPr>
            <w:r w:rsidRPr="00F906D4">
              <w:rPr>
                <w:bCs/>
              </w:rPr>
              <w:t>Дотации бюджетам бюджетной системы Российской Ф</w:t>
            </w:r>
            <w:r w:rsidRPr="00F906D4">
              <w:rPr>
                <w:bCs/>
              </w:rPr>
              <w:t>е</w:t>
            </w:r>
            <w:r w:rsidRPr="00F906D4">
              <w:rPr>
                <w:bCs/>
              </w:rPr>
              <w:t>дерации,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F906D4" w:rsidRDefault="00BC6E74" w:rsidP="004C5758">
            <w:pPr>
              <w:jc w:val="center"/>
              <w:rPr>
                <w:bCs/>
                <w:color w:val="000000"/>
              </w:rPr>
            </w:pPr>
            <w:r>
              <w:rPr>
                <w:bCs/>
                <w:color w:val="000000"/>
              </w:rPr>
              <w:t>1024468</w:t>
            </w: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pPr>
              <w:rPr>
                <w:b/>
                <w:bCs/>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B73DAC" w:rsidRDefault="00BC6E74" w:rsidP="004C5758">
            <w:pPr>
              <w:jc w:val="center"/>
              <w:rPr>
                <w:b/>
                <w:bCs/>
              </w:rPr>
            </w:pPr>
            <w:r w:rsidRPr="00B73DAC">
              <w:rPr>
                <w:bCs/>
              </w:rPr>
              <w:t>из них: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b/>
                <w:bCs/>
                <w:color w:val="000000"/>
              </w:rPr>
            </w:pP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pPr>
              <w:rPr>
                <w:b/>
                <w:bCs/>
              </w:rPr>
            </w:pPr>
            <w:r>
              <w:t>2020100110</w:t>
            </w:r>
            <w:r w:rsidRPr="00B73DAC">
              <w:t>0000151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DB4292" w:rsidRDefault="00BC6E74" w:rsidP="004C5758">
            <w:pPr>
              <w:jc w:val="center"/>
              <w:outlineLvl w:val="1"/>
            </w:pPr>
            <w:r w:rsidRPr="00DB4292">
              <w:rPr>
                <w:iCs/>
                <w:color w:val="000000"/>
              </w:rPr>
              <w:t>Дотации бюджетам поселений на выравнивание уровня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B73DAC" w:rsidRDefault="00BC6E74" w:rsidP="004C5758">
            <w:pPr>
              <w:jc w:val="center"/>
              <w:rPr>
                <w:bCs/>
                <w:color w:val="000000"/>
              </w:rPr>
            </w:pPr>
            <w:r>
              <w:rPr>
                <w:bCs/>
                <w:color w:val="000000"/>
              </w:rPr>
              <w:t>708571</w:t>
            </w:r>
          </w:p>
        </w:tc>
      </w:tr>
      <w:tr w:rsidR="00BC6E74" w:rsidRPr="00B73DAC"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B73DAC" w:rsidRDefault="00BC6E74" w:rsidP="004C5758">
            <w:r>
              <w:t>20201003100000151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DB4292" w:rsidRDefault="00BC6E74" w:rsidP="004C5758">
            <w:pPr>
              <w:jc w:val="center"/>
              <w:outlineLvl w:val="1"/>
            </w:pPr>
            <w:r w:rsidRPr="00DB4292">
              <w:rPr>
                <w:iCs/>
                <w:color w:val="000000"/>
              </w:rPr>
              <w:t>Дотации бюджетам сельских поселений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Default="00BC6E74" w:rsidP="004C5758">
            <w:pPr>
              <w:jc w:val="center"/>
              <w:rPr>
                <w:bCs/>
                <w:color w:val="000000"/>
              </w:rPr>
            </w:pPr>
            <w:r>
              <w:rPr>
                <w:bCs/>
                <w:color w:val="000000"/>
              </w:rPr>
              <w:t>315897</w:t>
            </w:r>
          </w:p>
        </w:tc>
      </w:tr>
      <w:tr w:rsidR="00BC6E74" w:rsidRPr="00F906D4"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F906D4" w:rsidRDefault="00BC6E74" w:rsidP="004C5758">
            <w:pPr>
              <w:autoSpaceDE w:val="0"/>
              <w:autoSpaceDN w:val="0"/>
              <w:adjustRightInd w:val="0"/>
            </w:pPr>
            <w:r w:rsidRPr="00F906D4">
              <w:t>20202000000000151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F906D4" w:rsidRDefault="00BC6E74" w:rsidP="004C5758">
            <w:pPr>
              <w:autoSpaceDE w:val="0"/>
              <w:autoSpaceDN w:val="0"/>
              <w:adjustRightInd w:val="0"/>
              <w:jc w:val="center"/>
            </w:pPr>
            <w:r w:rsidRPr="00F906D4">
              <w:t>Субсидии бюджетам бюджетной системы Российской Ф</w:t>
            </w:r>
            <w:r w:rsidRPr="00F906D4">
              <w:t>е</w:t>
            </w:r>
            <w:r w:rsidRPr="00F906D4">
              <w:t>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F906D4" w:rsidRDefault="00BC6E74" w:rsidP="004C5758">
            <w:pPr>
              <w:jc w:val="center"/>
              <w:rPr>
                <w:bCs/>
                <w:color w:val="000000"/>
              </w:rPr>
            </w:pPr>
            <w:r>
              <w:rPr>
                <w:bCs/>
                <w:color w:val="000000"/>
              </w:rPr>
              <w:t>1003632</w:t>
            </w:r>
          </w:p>
        </w:tc>
      </w:tr>
      <w:tr w:rsidR="00BC6E74" w:rsidRPr="00F906D4"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BC6E74" w:rsidRPr="00F906D4" w:rsidRDefault="00BC6E74" w:rsidP="004C5758">
            <w:pPr>
              <w:rPr>
                <w:bCs/>
              </w:rPr>
            </w:pPr>
            <w:r w:rsidRPr="00F906D4">
              <w:rPr>
                <w:bCs/>
              </w:rPr>
              <w:t>20203000000000151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C6E74" w:rsidRPr="00F906D4" w:rsidRDefault="00BC6E74" w:rsidP="004C5758">
            <w:pPr>
              <w:jc w:val="center"/>
              <w:rPr>
                <w:bCs/>
              </w:rPr>
            </w:pPr>
            <w:r w:rsidRPr="00F906D4">
              <w:rPr>
                <w:bCs/>
              </w:rPr>
              <w:t>Субвенции бюджетам субъектов Российской Федер</w:t>
            </w:r>
            <w:r w:rsidRPr="00F906D4">
              <w:rPr>
                <w:bCs/>
              </w:rPr>
              <w:t>а</w:t>
            </w:r>
            <w:r w:rsidRPr="00F906D4">
              <w:rPr>
                <w:bCs/>
              </w:rPr>
              <w:t>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F906D4" w:rsidRDefault="00BC6E74" w:rsidP="004C5758">
            <w:pPr>
              <w:jc w:val="center"/>
              <w:rPr>
                <w:bCs/>
                <w:color w:val="000000"/>
              </w:rPr>
            </w:pPr>
            <w:r>
              <w:rPr>
                <w:bCs/>
                <w:color w:val="000000"/>
              </w:rPr>
              <w:t>71250</w:t>
            </w:r>
          </w:p>
        </w:tc>
      </w:tr>
      <w:tr w:rsidR="00BC6E74" w:rsidRPr="00F906D4"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E74" w:rsidRPr="00034A8F" w:rsidRDefault="00BC6E74" w:rsidP="004C5758">
            <w:pPr>
              <w:jc w:val="center"/>
              <w:rPr>
                <w:b/>
                <w:color w:val="000000"/>
              </w:rPr>
            </w:pPr>
            <w:r w:rsidRPr="00034A8F">
              <w:rPr>
                <w:b/>
                <w:color w:val="000000"/>
              </w:rPr>
              <w:t>20800000000000000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BC6E74" w:rsidRPr="00034A8F" w:rsidRDefault="00BC6E74" w:rsidP="004C5758">
            <w:pPr>
              <w:jc w:val="center"/>
              <w:rPr>
                <w:b/>
                <w:color w:val="000000"/>
              </w:rPr>
            </w:pPr>
            <w:r w:rsidRPr="00034A8F">
              <w:rPr>
                <w:b/>
                <w:color w:val="000000"/>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Pr="003D1DC2" w:rsidRDefault="00BC6E74" w:rsidP="004C5758">
            <w:pPr>
              <w:jc w:val="center"/>
              <w:rPr>
                <w:b/>
                <w:bCs/>
                <w:color w:val="000000"/>
              </w:rPr>
            </w:pPr>
            <w:r w:rsidRPr="003D1DC2">
              <w:rPr>
                <w:b/>
                <w:bCs/>
                <w:color w:val="000000"/>
              </w:rPr>
              <w:t>151190,34</w:t>
            </w:r>
          </w:p>
        </w:tc>
      </w:tr>
      <w:tr w:rsidR="00BC6E74" w:rsidRPr="00F906D4" w:rsidTr="004C5758">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E74" w:rsidRPr="00034A8F" w:rsidRDefault="00BC6E74" w:rsidP="004C5758">
            <w:pPr>
              <w:jc w:val="center"/>
              <w:rPr>
                <w:color w:val="000000"/>
              </w:rPr>
            </w:pPr>
            <w:r w:rsidRPr="00034A8F">
              <w:rPr>
                <w:color w:val="000000"/>
              </w:rPr>
              <w:t>20800000000000180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BC6E74" w:rsidRPr="00034A8F" w:rsidRDefault="00BC6E74" w:rsidP="004C5758">
            <w:pPr>
              <w:jc w:val="center"/>
              <w:rPr>
                <w:color w:val="000000"/>
              </w:rPr>
            </w:pPr>
            <w:r w:rsidRPr="00034A8F">
              <w:rPr>
                <w:color w:val="000000"/>
              </w:rPr>
              <w:t>Перечисление средств, необходимых для осуществл</w:t>
            </w:r>
            <w:r w:rsidRPr="00034A8F">
              <w:rPr>
                <w:color w:val="000000"/>
              </w:rPr>
              <w:t>е</w:t>
            </w:r>
            <w:r w:rsidRPr="00034A8F">
              <w:rPr>
                <w:color w:val="000000"/>
              </w:rPr>
              <w:t>ния возврата (зачета) излишне уплаченных или изли</w:t>
            </w:r>
            <w:r w:rsidRPr="00034A8F">
              <w:rPr>
                <w:color w:val="000000"/>
              </w:rPr>
              <w:t>ш</w:t>
            </w:r>
            <w:r w:rsidRPr="00034A8F">
              <w:rPr>
                <w:color w:val="000000"/>
              </w:rPr>
              <w:t>не взысканных сумм налогов, сборов и иных платежей, а также сумм процентов за несвоевременное осущест</w:t>
            </w:r>
            <w:r w:rsidRPr="00034A8F">
              <w:rPr>
                <w:color w:val="000000"/>
              </w:rPr>
              <w:t>в</w:t>
            </w:r>
            <w:r w:rsidRPr="00034A8F">
              <w:rPr>
                <w:color w:val="000000"/>
              </w:rPr>
              <w:t>ление такого возврата и процентов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E74" w:rsidRDefault="00BC6E74" w:rsidP="004C5758">
            <w:pPr>
              <w:jc w:val="center"/>
              <w:rPr>
                <w:bCs/>
                <w:color w:val="000000"/>
              </w:rPr>
            </w:pPr>
            <w:r>
              <w:rPr>
                <w:bCs/>
                <w:color w:val="000000"/>
              </w:rPr>
              <w:t>151190,34</w:t>
            </w:r>
          </w:p>
        </w:tc>
      </w:tr>
    </w:tbl>
    <w:p w:rsidR="00BC6E74" w:rsidRDefault="00BC6E74" w:rsidP="00BC6E74">
      <w:pPr>
        <w:pStyle w:val="ae"/>
        <w:ind w:left="-1134"/>
        <w:rPr>
          <w:b/>
          <w:sz w:val="28"/>
          <w:szCs w:val="28"/>
        </w:rPr>
      </w:pPr>
    </w:p>
    <w:p w:rsidR="00BC6E74" w:rsidRPr="007A7A2D" w:rsidRDefault="00BC6E74" w:rsidP="00BC6E74">
      <w:pPr>
        <w:pStyle w:val="23"/>
        <w:spacing w:after="0" w:line="240" w:lineRule="auto"/>
        <w:ind w:left="284"/>
        <w:jc w:val="both"/>
      </w:pPr>
      <w:r>
        <w:t xml:space="preserve">   3) </w:t>
      </w:r>
      <w:r>
        <w:rPr>
          <w:color w:val="000000"/>
        </w:rPr>
        <w:t xml:space="preserve"> </w:t>
      </w:r>
      <w:r w:rsidRPr="007A7A2D">
        <w:t xml:space="preserve"> в статье 4:</w:t>
      </w:r>
    </w:p>
    <w:p w:rsidR="00BC6E74" w:rsidRPr="007A7A2D" w:rsidRDefault="00BC6E74" w:rsidP="00BC6E74">
      <w:pPr>
        <w:ind w:firstLine="426"/>
        <w:jc w:val="both"/>
      </w:pPr>
      <w:r w:rsidRPr="007A7A2D">
        <w:t>в части 1:</w:t>
      </w:r>
    </w:p>
    <w:p w:rsidR="00BC6E74" w:rsidRPr="007A7A2D" w:rsidRDefault="00BC6E74" w:rsidP="00BC6E74">
      <w:pPr>
        <w:widowControl w:val="0"/>
        <w:autoSpaceDE w:val="0"/>
        <w:autoSpaceDN w:val="0"/>
        <w:adjustRightInd w:val="0"/>
        <w:ind w:firstLine="426"/>
        <w:jc w:val="both"/>
      </w:pPr>
      <w:r w:rsidRPr="007A7A2D">
        <w:t>в п</w:t>
      </w:r>
      <w:r>
        <w:t>ункте "а" слова "приложению 5</w:t>
      </w:r>
      <w:r w:rsidRPr="007A7A2D">
        <w:t xml:space="preserve">" заменить словами "приложениям </w:t>
      </w:r>
      <w:r>
        <w:t>5</w:t>
      </w:r>
      <w:r w:rsidRPr="007A7A2D">
        <w:t xml:space="preserve">, </w:t>
      </w:r>
      <w:r>
        <w:t>5</w:t>
      </w:r>
      <w:r w:rsidRPr="007A7A2D">
        <w:t>.1";</w:t>
      </w:r>
    </w:p>
    <w:p w:rsidR="00BC6E74" w:rsidRDefault="00BC6E74" w:rsidP="00BC6E74">
      <w:pPr>
        <w:widowControl w:val="0"/>
        <w:autoSpaceDE w:val="0"/>
        <w:autoSpaceDN w:val="0"/>
        <w:adjustRightInd w:val="0"/>
        <w:ind w:firstLine="426"/>
        <w:jc w:val="both"/>
      </w:pPr>
      <w:r w:rsidRPr="007A7A2D">
        <w:t>в пункте "</w:t>
      </w:r>
      <w:r>
        <w:t>д</w:t>
      </w:r>
      <w:r w:rsidRPr="007A7A2D">
        <w:t xml:space="preserve">" слова "приложению </w:t>
      </w:r>
      <w:r>
        <w:t>9</w:t>
      </w:r>
      <w:r w:rsidRPr="007A7A2D">
        <w:t>" заменить словами "прил</w:t>
      </w:r>
      <w:r w:rsidRPr="007A7A2D">
        <w:t>о</w:t>
      </w:r>
      <w:r w:rsidRPr="007A7A2D">
        <w:t xml:space="preserve">жениям </w:t>
      </w:r>
      <w:r>
        <w:t>9</w:t>
      </w:r>
      <w:r w:rsidRPr="007A7A2D">
        <w:t xml:space="preserve">, </w:t>
      </w:r>
      <w:r>
        <w:t>9</w:t>
      </w:r>
      <w:r w:rsidRPr="007A7A2D">
        <w:t>.1";</w:t>
      </w:r>
    </w:p>
    <w:p w:rsidR="00BC6E74" w:rsidRPr="00B51FF6" w:rsidRDefault="00BC6E74" w:rsidP="00BC6E74">
      <w:pPr>
        <w:pStyle w:val="ae"/>
        <w:rPr>
          <w:b/>
          <w:sz w:val="28"/>
          <w:szCs w:val="28"/>
        </w:rPr>
      </w:pPr>
    </w:p>
    <w:tbl>
      <w:tblPr>
        <w:tblW w:w="10065" w:type="dxa"/>
        <w:tblInd w:w="-993" w:type="dxa"/>
        <w:tblLayout w:type="fixed"/>
        <w:tblLook w:val="0000"/>
      </w:tblPr>
      <w:tblGrid>
        <w:gridCol w:w="5246"/>
        <w:gridCol w:w="567"/>
        <w:gridCol w:w="425"/>
        <w:gridCol w:w="1701"/>
        <w:gridCol w:w="425"/>
        <w:gridCol w:w="1701"/>
      </w:tblGrid>
      <w:tr w:rsidR="00BC6E74" w:rsidRPr="00B946B3" w:rsidTr="004C5758">
        <w:trPr>
          <w:trHeight w:val="2018"/>
        </w:trPr>
        <w:tc>
          <w:tcPr>
            <w:tcW w:w="10065" w:type="dxa"/>
            <w:gridSpan w:val="6"/>
            <w:tcMar>
              <w:top w:w="0" w:type="dxa"/>
              <w:left w:w="0" w:type="dxa"/>
              <w:bottom w:w="0" w:type="dxa"/>
              <w:right w:w="0" w:type="dxa"/>
            </w:tcMar>
            <w:vAlign w:val="center"/>
          </w:tcPr>
          <w:p w:rsidR="00BC6E74" w:rsidRPr="000E325F" w:rsidRDefault="00BC6E74" w:rsidP="004C5758">
            <w:pPr>
              <w:widowControl w:val="0"/>
              <w:autoSpaceDE w:val="0"/>
              <w:autoSpaceDN w:val="0"/>
              <w:adjustRightInd w:val="0"/>
              <w:jc w:val="center"/>
              <w:rPr>
                <w:i/>
                <w:iCs/>
                <w:color w:val="000000"/>
                <w:sz w:val="20"/>
                <w:szCs w:val="20"/>
              </w:rPr>
            </w:pPr>
            <w:r>
              <w:rPr>
                <w:i/>
                <w:iCs/>
                <w:color w:val="000000"/>
              </w:rPr>
              <w:t xml:space="preserve">                                                                                   </w:t>
            </w:r>
            <w:r w:rsidRPr="000E325F">
              <w:rPr>
                <w:i/>
                <w:iCs/>
                <w:color w:val="000000"/>
                <w:sz w:val="20"/>
                <w:szCs w:val="20"/>
              </w:rPr>
              <w:t>Приложение 5.1</w:t>
            </w:r>
          </w:p>
          <w:p w:rsidR="00BC6E74" w:rsidRDefault="00BC6E74" w:rsidP="004C5758">
            <w:pPr>
              <w:pStyle w:val="aff1"/>
              <w:spacing w:before="0"/>
              <w:ind w:left="4500"/>
              <w:jc w:val="center"/>
              <w:rPr>
                <w:rFonts w:ascii="Times New Roman" w:hAnsi="Times New Roman"/>
                <w:i/>
                <w:iCs/>
                <w:sz w:val="22"/>
                <w:szCs w:val="22"/>
              </w:rPr>
            </w:pPr>
            <w:r w:rsidRPr="00A74598">
              <w:rPr>
                <w:rFonts w:ascii="Times New Roman" w:hAnsi="Times New Roman"/>
                <w:i/>
                <w:iCs/>
                <w:sz w:val="22"/>
                <w:szCs w:val="22"/>
              </w:rPr>
              <w:t>к решению Собрания депутатов</w:t>
            </w:r>
          </w:p>
          <w:p w:rsidR="00BC6E74" w:rsidRPr="00A74598" w:rsidRDefault="00BC6E74" w:rsidP="004C5758">
            <w:pPr>
              <w:ind w:left="4956" w:firstLine="84"/>
              <w:jc w:val="center"/>
            </w:pPr>
            <w:r>
              <w:rPr>
                <w:i/>
                <w:iCs/>
              </w:rPr>
              <w:t>Чепкас-Никольского</w:t>
            </w:r>
            <w:r w:rsidRPr="00A74598">
              <w:rPr>
                <w:i/>
                <w:iCs/>
              </w:rPr>
              <w:t xml:space="preserve"> сельского поселения Шему</w:t>
            </w:r>
            <w:r w:rsidRPr="00A74598">
              <w:rPr>
                <w:i/>
                <w:iCs/>
              </w:rPr>
              <w:t>р</w:t>
            </w:r>
            <w:r w:rsidRPr="00A74598">
              <w:rPr>
                <w:i/>
                <w:iCs/>
              </w:rPr>
              <w:t xml:space="preserve">шинского района Чувашской Республики </w:t>
            </w:r>
            <w:r>
              <w:rPr>
                <w:i/>
                <w:iCs/>
              </w:rPr>
              <w:t>«О внесении изм</w:t>
            </w:r>
            <w:r>
              <w:rPr>
                <w:i/>
                <w:iCs/>
              </w:rPr>
              <w:t>е</w:t>
            </w:r>
            <w:r>
              <w:rPr>
                <w:i/>
                <w:iCs/>
              </w:rPr>
              <w:t>нений в решение Собрания депутатов Чепкас-Никольского сельского поселения</w:t>
            </w:r>
            <w:proofErr w:type="gramStart"/>
            <w:r>
              <w:rPr>
                <w:i/>
                <w:iCs/>
              </w:rPr>
              <w:t>»</w:t>
            </w:r>
            <w:r w:rsidRPr="00A74598">
              <w:rPr>
                <w:i/>
                <w:iCs/>
              </w:rPr>
              <w:t>"</w:t>
            </w:r>
            <w:proofErr w:type="gramEnd"/>
            <w:r w:rsidRPr="00A74598">
              <w:rPr>
                <w:i/>
                <w:iCs/>
              </w:rPr>
              <w:t xml:space="preserve">О  бюджете </w:t>
            </w:r>
            <w:r>
              <w:rPr>
                <w:i/>
                <w:iCs/>
              </w:rPr>
              <w:t>Че</w:t>
            </w:r>
            <w:r>
              <w:rPr>
                <w:i/>
                <w:iCs/>
              </w:rPr>
              <w:t>п</w:t>
            </w:r>
            <w:r>
              <w:rPr>
                <w:i/>
                <w:iCs/>
              </w:rPr>
              <w:t>кас-Никольского</w:t>
            </w:r>
            <w:r w:rsidRPr="00A74598">
              <w:rPr>
                <w:i/>
                <w:iCs/>
              </w:rPr>
              <w:t xml:space="preserve"> сельского поселения Шемуршинск</w:t>
            </w:r>
            <w:r w:rsidRPr="00A74598">
              <w:rPr>
                <w:i/>
                <w:iCs/>
              </w:rPr>
              <w:t>о</w:t>
            </w:r>
            <w:r w:rsidRPr="00A74598">
              <w:rPr>
                <w:i/>
                <w:iCs/>
              </w:rPr>
              <w:t>го района Чу</w:t>
            </w:r>
            <w:r>
              <w:rPr>
                <w:i/>
                <w:iCs/>
              </w:rPr>
              <w:t>вашской Республики на 2018 год и на план</w:t>
            </w:r>
            <w:r>
              <w:rPr>
                <w:i/>
                <w:iCs/>
              </w:rPr>
              <w:t>о</w:t>
            </w:r>
            <w:r>
              <w:rPr>
                <w:i/>
                <w:iCs/>
              </w:rPr>
              <w:t>вый период 2019 и 2020 годов</w:t>
            </w:r>
            <w:r w:rsidRPr="00A74598">
              <w:rPr>
                <w:i/>
                <w:iCs/>
              </w:rPr>
              <w:t>»</w:t>
            </w:r>
          </w:p>
          <w:p w:rsidR="00BC6E74" w:rsidRPr="00B946B3" w:rsidRDefault="00BC6E74" w:rsidP="004C5758">
            <w:pPr>
              <w:widowControl w:val="0"/>
              <w:autoSpaceDE w:val="0"/>
              <w:autoSpaceDN w:val="0"/>
              <w:adjustRightInd w:val="0"/>
              <w:jc w:val="center"/>
              <w:rPr>
                <w:rFonts w:ascii="Arial" w:hAnsi="Arial" w:cs="Arial"/>
              </w:rPr>
            </w:pPr>
          </w:p>
        </w:tc>
      </w:tr>
      <w:tr w:rsidR="00BC6E74" w:rsidRPr="00C140BF" w:rsidTr="004C5758">
        <w:trPr>
          <w:trHeight w:val="2046"/>
        </w:trPr>
        <w:tc>
          <w:tcPr>
            <w:tcW w:w="10065" w:type="dxa"/>
            <w:gridSpan w:val="6"/>
            <w:tcMar>
              <w:top w:w="0" w:type="dxa"/>
              <w:left w:w="0" w:type="dxa"/>
              <w:bottom w:w="0" w:type="dxa"/>
              <w:right w:w="0" w:type="dxa"/>
            </w:tcMar>
            <w:vAlign w:val="center"/>
          </w:tcPr>
          <w:p w:rsidR="00BC6E74" w:rsidRDefault="00BC6E74" w:rsidP="004C5758">
            <w:pPr>
              <w:widowControl w:val="0"/>
              <w:autoSpaceDE w:val="0"/>
              <w:autoSpaceDN w:val="0"/>
              <w:adjustRightInd w:val="0"/>
              <w:jc w:val="center"/>
              <w:rPr>
                <w:b/>
                <w:bCs/>
                <w:color w:val="000000"/>
              </w:rPr>
            </w:pPr>
            <w:r>
              <w:rPr>
                <w:b/>
                <w:bCs/>
                <w:color w:val="000000"/>
              </w:rPr>
              <w:lastRenderedPageBreak/>
              <w:t>Изменение</w:t>
            </w:r>
          </w:p>
          <w:p w:rsidR="00BC6E74" w:rsidRPr="00B946B3" w:rsidRDefault="00BC6E74" w:rsidP="004C5758">
            <w:pPr>
              <w:widowControl w:val="0"/>
              <w:autoSpaceDE w:val="0"/>
              <w:autoSpaceDN w:val="0"/>
              <w:adjustRightInd w:val="0"/>
              <w:jc w:val="center"/>
              <w:rPr>
                <w:b/>
                <w:bCs/>
                <w:color w:val="000000"/>
              </w:rPr>
            </w:pPr>
            <w:r w:rsidRPr="00B946B3">
              <w:rPr>
                <w:b/>
                <w:bCs/>
                <w:color w:val="000000"/>
              </w:rPr>
              <w:t>Распределени</w:t>
            </w:r>
            <w:r>
              <w:rPr>
                <w:b/>
                <w:bCs/>
                <w:color w:val="000000"/>
              </w:rPr>
              <w:t xml:space="preserve">я </w:t>
            </w:r>
            <w:r w:rsidRPr="00B946B3">
              <w:rPr>
                <w:b/>
                <w:bCs/>
                <w:color w:val="000000"/>
              </w:rPr>
              <w:t>бюджетных ассигнований по разделам, подразделам, целевым статьям (муниципальным программам Шемуршинского района Чувашской Республики и непр</w:t>
            </w:r>
            <w:r w:rsidRPr="00B946B3">
              <w:rPr>
                <w:b/>
                <w:bCs/>
                <w:color w:val="000000"/>
              </w:rPr>
              <w:t>о</w:t>
            </w:r>
            <w:r w:rsidRPr="00B946B3">
              <w:rPr>
                <w:b/>
                <w:bCs/>
                <w:color w:val="000000"/>
              </w:rPr>
              <w:t xml:space="preserve">граммным направлениям деятельности) и группам </w:t>
            </w:r>
            <w:r>
              <w:rPr>
                <w:b/>
                <w:bCs/>
                <w:color w:val="000000"/>
              </w:rPr>
              <w:t xml:space="preserve">(группам  и подгруппам) </w:t>
            </w:r>
            <w:r w:rsidRPr="00B946B3">
              <w:rPr>
                <w:b/>
                <w:bCs/>
                <w:color w:val="000000"/>
              </w:rPr>
              <w:t>видов расх</w:t>
            </w:r>
            <w:r w:rsidRPr="00B946B3">
              <w:rPr>
                <w:b/>
                <w:bCs/>
                <w:color w:val="000000"/>
              </w:rPr>
              <w:t>о</w:t>
            </w:r>
            <w:r w:rsidRPr="00B946B3">
              <w:rPr>
                <w:b/>
                <w:bCs/>
                <w:color w:val="000000"/>
              </w:rPr>
              <w:t xml:space="preserve">дов классификации расходов бюджета </w:t>
            </w:r>
            <w:r>
              <w:rPr>
                <w:b/>
                <w:bCs/>
                <w:color w:val="000000"/>
              </w:rPr>
              <w:t>Чепкас-Никольского</w:t>
            </w:r>
            <w:r w:rsidRPr="00B946B3">
              <w:rPr>
                <w:b/>
                <w:bCs/>
                <w:color w:val="000000"/>
              </w:rPr>
              <w:t xml:space="preserve"> сельского поселения Шемуршинского района Чува</w:t>
            </w:r>
            <w:r w:rsidRPr="00B946B3">
              <w:rPr>
                <w:b/>
                <w:bCs/>
                <w:color w:val="000000"/>
              </w:rPr>
              <w:t>ш</w:t>
            </w:r>
            <w:r w:rsidRPr="00B946B3">
              <w:rPr>
                <w:b/>
                <w:bCs/>
                <w:color w:val="000000"/>
              </w:rPr>
              <w:t>ской Республики на 201</w:t>
            </w:r>
            <w:r>
              <w:rPr>
                <w:b/>
                <w:bCs/>
                <w:color w:val="000000"/>
              </w:rPr>
              <w:t>8</w:t>
            </w:r>
            <w:r w:rsidRPr="00B946B3">
              <w:rPr>
                <w:b/>
                <w:bCs/>
                <w:color w:val="000000"/>
              </w:rPr>
              <w:t xml:space="preserve"> год</w:t>
            </w:r>
          </w:p>
          <w:p w:rsidR="00BC6E74" w:rsidRPr="00C140BF" w:rsidRDefault="00BC6E74" w:rsidP="004C5758">
            <w:pPr>
              <w:widowControl w:val="0"/>
              <w:autoSpaceDE w:val="0"/>
              <w:autoSpaceDN w:val="0"/>
              <w:adjustRightInd w:val="0"/>
              <w:jc w:val="center"/>
              <w:rPr>
                <w:rFonts w:ascii="Arial" w:hAnsi="Arial" w:cs="Arial"/>
                <w:sz w:val="2"/>
                <w:szCs w:val="2"/>
              </w:rPr>
            </w:pPr>
          </w:p>
        </w:tc>
      </w:tr>
      <w:tr w:rsidR="00BC6E74" w:rsidRPr="00C140BF" w:rsidTr="004C5758">
        <w:trPr>
          <w:trHeight w:val="569"/>
        </w:trPr>
        <w:tc>
          <w:tcPr>
            <w:tcW w:w="10065" w:type="dxa"/>
            <w:gridSpan w:val="6"/>
            <w:tcMar>
              <w:top w:w="0" w:type="dxa"/>
              <w:left w:w="0" w:type="dxa"/>
              <w:bottom w:w="0" w:type="dxa"/>
              <w:right w:w="0" w:type="dxa"/>
            </w:tcMar>
            <w:vAlign w:val="center"/>
          </w:tcPr>
          <w:p w:rsidR="00BC6E74" w:rsidRPr="00C140BF" w:rsidRDefault="00BC6E74" w:rsidP="004C5758">
            <w:pPr>
              <w:widowControl w:val="0"/>
              <w:autoSpaceDE w:val="0"/>
              <w:autoSpaceDN w:val="0"/>
              <w:adjustRightInd w:val="0"/>
              <w:jc w:val="right"/>
              <w:rPr>
                <w:rFonts w:ascii="Arial" w:hAnsi="Arial" w:cs="Arial"/>
                <w:sz w:val="2"/>
                <w:szCs w:val="2"/>
              </w:rPr>
            </w:pPr>
            <w:r>
              <w:rPr>
                <w:color w:val="000000"/>
              </w:rPr>
              <w:t>(</w:t>
            </w:r>
            <w:r w:rsidRPr="00C140BF">
              <w:rPr>
                <w:color w:val="000000"/>
              </w:rPr>
              <w:t xml:space="preserve"> рублей)</w:t>
            </w:r>
          </w:p>
        </w:tc>
      </w:tr>
      <w:tr w:rsidR="00BC6E74" w:rsidRPr="001B5FDC" w:rsidTr="004C5758">
        <w:trPr>
          <w:trHeight w:val="2182"/>
        </w:trPr>
        <w:tc>
          <w:tcPr>
            <w:tcW w:w="5246"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Наименование</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Ра</w:t>
            </w:r>
            <w:r w:rsidRPr="001B5FDC">
              <w:rPr>
                <w:color w:val="000000"/>
                <w:sz w:val="20"/>
                <w:szCs w:val="20"/>
              </w:rPr>
              <w:t>з</w:t>
            </w:r>
            <w:r w:rsidRPr="001B5FDC">
              <w:rPr>
                <w:color w:val="000000"/>
                <w:sz w:val="20"/>
                <w:szCs w:val="20"/>
              </w:rPr>
              <w:t>дел</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Подра</w:t>
            </w:r>
            <w:r w:rsidRPr="001B5FDC">
              <w:rPr>
                <w:color w:val="000000"/>
                <w:sz w:val="20"/>
                <w:szCs w:val="20"/>
              </w:rPr>
              <w:t>з</w:t>
            </w:r>
            <w:r w:rsidRPr="001B5FDC">
              <w:rPr>
                <w:color w:val="000000"/>
                <w:sz w:val="20"/>
                <w:szCs w:val="20"/>
              </w:rPr>
              <w:t>дел</w:t>
            </w:r>
          </w:p>
        </w:tc>
        <w:tc>
          <w:tcPr>
            <w:tcW w:w="170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Целевая статья (муниципальные программы и непрограммные направления де</w:t>
            </w:r>
            <w:r w:rsidRPr="001B5FDC">
              <w:rPr>
                <w:color w:val="000000"/>
                <w:sz w:val="20"/>
                <w:szCs w:val="20"/>
              </w:rPr>
              <w:t>я</w:t>
            </w:r>
            <w:r w:rsidRPr="001B5FDC">
              <w:rPr>
                <w:color w:val="000000"/>
                <w:sz w:val="20"/>
                <w:szCs w:val="20"/>
              </w:rPr>
              <w:t>тельности)</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Группа (группа и по</w:t>
            </w:r>
            <w:r w:rsidRPr="001B5FDC">
              <w:rPr>
                <w:color w:val="000000"/>
                <w:sz w:val="20"/>
                <w:szCs w:val="20"/>
              </w:rPr>
              <w:t>д</w:t>
            </w:r>
            <w:r w:rsidRPr="001B5FDC">
              <w:rPr>
                <w:color w:val="000000"/>
                <w:sz w:val="20"/>
                <w:szCs w:val="20"/>
              </w:rPr>
              <w:t>группа) вида ра</w:t>
            </w:r>
            <w:r w:rsidRPr="001B5FDC">
              <w:rPr>
                <w:color w:val="000000"/>
                <w:sz w:val="20"/>
                <w:szCs w:val="20"/>
              </w:rPr>
              <w:t>с</w:t>
            </w:r>
            <w:r w:rsidRPr="001B5FDC">
              <w:rPr>
                <w:color w:val="000000"/>
                <w:sz w:val="20"/>
                <w:szCs w:val="20"/>
              </w:rPr>
              <w:t>хода</w:t>
            </w:r>
          </w:p>
        </w:tc>
        <w:tc>
          <w:tcPr>
            <w:tcW w:w="170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Сумма</w:t>
            </w:r>
          </w:p>
        </w:tc>
      </w:tr>
    </w:tbl>
    <w:p w:rsidR="00BC6E74" w:rsidRPr="001B5FDC" w:rsidRDefault="00BC6E74" w:rsidP="00BC6E74">
      <w:pPr>
        <w:rPr>
          <w:sz w:val="20"/>
          <w:szCs w:val="20"/>
        </w:rPr>
      </w:pPr>
    </w:p>
    <w:tbl>
      <w:tblPr>
        <w:tblW w:w="10065" w:type="dxa"/>
        <w:tblInd w:w="-983" w:type="dxa"/>
        <w:tblLayout w:type="fixed"/>
        <w:tblLook w:val="0000"/>
      </w:tblPr>
      <w:tblGrid>
        <w:gridCol w:w="5246"/>
        <w:gridCol w:w="567"/>
        <w:gridCol w:w="425"/>
        <w:gridCol w:w="1701"/>
        <w:gridCol w:w="425"/>
        <w:gridCol w:w="1701"/>
      </w:tblGrid>
      <w:tr w:rsidR="00BC6E74" w:rsidRPr="001B5FDC" w:rsidTr="004C5758">
        <w:trPr>
          <w:trHeight w:val="288"/>
          <w:tblHeader/>
        </w:trPr>
        <w:tc>
          <w:tcPr>
            <w:tcW w:w="52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1</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2</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3</w:t>
            </w:r>
          </w:p>
        </w:tc>
        <w:tc>
          <w:tcPr>
            <w:tcW w:w="170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4</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5</w:t>
            </w:r>
          </w:p>
        </w:tc>
        <w:tc>
          <w:tcPr>
            <w:tcW w:w="170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6</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b/>
                <w:bCs/>
                <w:color w:val="000000"/>
                <w:sz w:val="20"/>
                <w:szCs w:val="20"/>
              </w:rPr>
              <w:t>Всего</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b/>
                <w:sz w:val="20"/>
                <w:szCs w:val="20"/>
              </w:rPr>
            </w:pPr>
            <w:r>
              <w:rPr>
                <w:b/>
                <w:sz w:val="20"/>
                <w:szCs w:val="20"/>
              </w:rPr>
              <w:t>1203785,34</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6975C7" w:rsidRDefault="00BC6E74" w:rsidP="004C5758">
            <w:pPr>
              <w:widowControl w:val="0"/>
              <w:autoSpaceDE w:val="0"/>
              <w:autoSpaceDN w:val="0"/>
              <w:adjustRightInd w:val="0"/>
              <w:jc w:val="both"/>
              <w:rPr>
                <w:sz w:val="20"/>
                <w:szCs w:val="20"/>
              </w:rPr>
            </w:pPr>
            <w:r w:rsidRPr="006975C7">
              <w:rPr>
                <w:b/>
                <w:bCs/>
                <w:color w:val="000000"/>
                <w:sz w:val="20"/>
                <w:szCs w:val="2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sz w:val="20"/>
                <w:szCs w:val="20"/>
              </w:rPr>
            </w:pPr>
            <w:r w:rsidRPr="006975C7">
              <w:rPr>
                <w:b/>
                <w:bCs/>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6975C7"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6975C7"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ind w:right="113"/>
              <w:jc w:val="center"/>
              <w:rPr>
                <w:b/>
                <w:sz w:val="20"/>
                <w:szCs w:val="20"/>
              </w:rPr>
            </w:pPr>
            <w:r>
              <w:rPr>
                <w:b/>
                <w:sz w:val="20"/>
                <w:szCs w:val="20"/>
              </w:rPr>
              <w:t>595</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6975C7" w:rsidRDefault="00BC6E74" w:rsidP="004C5758">
            <w:pPr>
              <w:widowControl w:val="0"/>
              <w:autoSpaceDE w:val="0"/>
              <w:autoSpaceDN w:val="0"/>
              <w:adjustRightInd w:val="0"/>
              <w:jc w:val="both"/>
              <w:rPr>
                <w:b/>
                <w:sz w:val="20"/>
                <w:szCs w:val="20"/>
              </w:rPr>
            </w:pPr>
            <w:r w:rsidRPr="006975C7">
              <w:rPr>
                <w:b/>
                <w:color w:val="000000"/>
                <w:sz w:val="20"/>
                <w:szCs w:val="2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b/>
                <w:sz w:val="20"/>
                <w:szCs w:val="20"/>
              </w:rPr>
            </w:pPr>
            <w:r w:rsidRPr="006975C7">
              <w:rPr>
                <w:b/>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6975C7" w:rsidRDefault="00BC6E74" w:rsidP="004C5758">
            <w:pPr>
              <w:widowControl w:val="0"/>
              <w:autoSpaceDE w:val="0"/>
              <w:autoSpaceDN w:val="0"/>
              <w:adjustRightInd w:val="0"/>
              <w:jc w:val="center"/>
              <w:rPr>
                <w:b/>
                <w:sz w:val="20"/>
                <w:szCs w:val="20"/>
              </w:rPr>
            </w:pPr>
            <w:r w:rsidRPr="006975C7">
              <w:rPr>
                <w:b/>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6975C7" w:rsidRDefault="00BC6E74" w:rsidP="004C5758">
            <w:pPr>
              <w:widowControl w:val="0"/>
              <w:autoSpaceDE w:val="0"/>
              <w:autoSpaceDN w:val="0"/>
              <w:adjustRightInd w:val="0"/>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ind w:right="113"/>
              <w:jc w:val="center"/>
              <w:rPr>
                <w:b/>
                <w:sz w:val="20"/>
                <w:szCs w:val="20"/>
              </w:rPr>
            </w:pPr>
            <w:r>
              <w:rPr>
                <w:b/>
                <w:sz w:val="20"/>
                <w:szCs w:val="20"/>
              </w:rPr>
              <w:t>595</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color w:val="000000"/>
                <w:sz w:val="20"/>
                <w:szCs w:val="20"/>
              </w:rPr>
              <w:t>Муниципальная программа Шемуршинского района  Чувашской Республики "Управление общественными финансами и муниципальным долгом Шемуршинского ра</w:t>
            </w:r>
            <w:r w:rsidRPr="001B5FDC">
              <w:rPr>
                <w:color w:val="000000"/>
                <w:sz w:val="20"/>
                <w:szCs w:val="20"/>
              </w:rPr>
              <w:t>й</w:t>
            </w:r>
            <w:r w:rsidRPr="001B5FDC">
              <w:rPr>
                <w:color w:val="000000"/>
                <w:sz w:val="20"/>
                <w:szCs w:val="20"/>
              </w:rPr>
              <w:t>она Чувашской Республики" на 201</w:t>
            </w:r>
            <w:r>
              <w:rPr>
                <w:color w:val="000000"/>
                <w:sz w:val="20"/>
                <w:szCs w:val="20"/>
              </w:rPr>
              <w:t>4</w:t>
            </w:r>
            <w:r w:rsidRPr="001B5FDC">
              <w:rPr>
                <w:color w:val="000000"/>
                <w:sz w:val="20"/>
                <w:szCs w:val="20"/>
              </w:rPr>
              <w:t>–2020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Ч400000000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6975C7"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ind w:right="113"/>
              <w:jc w:val="center"/>
              <w:rPr>
                <w:sz w:val="20"/>
                <w:szCs w:val="20"/>
              </w:rPr>
            </w:pPr>
            <w:r>
              <w:rPr>
                <w:sz w:val="20"/>
                <w:szCs w:val="20"/>
              </w:rPr>
              <w:t>595</w:t>
            </w:r>
          </w:p>
        </w:tc>
      </w:tr>
      <w:tr w:rsidR="00BC6E74" w:rsidRPr="001B5FDC" w:rsidTr="004C5758">
        <w:trPr>
          <w:trHeight w:val="1272"/>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color w:val="000000"/>
                <w:sz w:val="20"/>
                <w:szCs w:val="20"/>
              </w:rPr>
              <w:t>Подпрограмма "Совершенствование бюджетной политики и эффективное использование бюджетного поте</w:t>
            </w:r>
            <w:r w:rsidRPr="001B5FDC">
              <w:rPr>
                <w:color w:val="000000"/>
                <w:sz w:val="20"/>
                <w:szCs w:val="20"/>
              </w:rPr>
              <w:t>н</w:t>
            </w:r>
            <w:r w:rsidRPr="001B5FDC">
              <w:rPr>
                <w:color w:val="000000"/>
                <w:sz w:val="20"/>
                <w:szCs w:val="20"/>
              </w:rPr>
              <w:t xml:space="preserve">циала Чувашской Республики" </w:t>
            </w:r>
            <w:r>
              <w:rPr>
                <w:color w:val="000000"/>
                <w:sz w:val="20"/>
                <w:szCs w:val="20"/>
              </w:rPr>
              <w:t>муниципальной</w:t>
            </w:r>
            <w:r w:rsidRPr="001B5FDC">
              <w:rPr>
                <w:color w:val="000000"/>
                <w:sz w:val="20"/>
                <w:szCs w:val="20"/>
              </w:rPr>
              <w:t xml:space="preserve"> программы </w:t>
            </w:r>
            <w:r>
              <w:rPr>
                <w:color w:val="000000"/>
                <w:sz w:val="20"/>
                <w:szCs w:val="20"/>
              </w:rPr>
              <w:t>шему</w:t>
            </w:r>
            <w:r>
              <w:rPr>
                <w:color w:val="000000"/>
                <w:sz w:val="20"/>
                <w:szCs w:val="20"/>
              </w:rPr>
              <w:t>р</w:t>
            </w:r>
            <w:r>
              <w:rPr>
                <w:color w:val="000000"/>
                <w:sz w:val="20"/>
                <w:szCs w:val="20"/>
              </w:rPr>
              <w:t xml:space="preserve">шинского района </w:t>
            </w:r>
            <w:r w:rsidRPr="001B5FDC">
              <w:rPr>
                <w:color w:val="000000"/>
                <w:sz w:val="20"/>
                <w:szCs w:val="20"/>
              </w:rPr>
              <w:t>Чувашской Республики "Управление общественными финансами и государс</w:t>
            </w:r>
            <w:r w:rsidRPr="001B5FDC">
              <w:rPr>
                <w:color w:val="000000"/>
                <w:sz w:val="20"/>
                <w:szCs w:val="20"/>
              </w:rPr>
              <w:t>т</w:t>
            </w:r>
            <w:r w:rsidRPr="001B5FDC">
              <w:rPr>
                <w:color w:val="000000"/>
                <w:sz w:val="20"/>
                <w:szCs w:val="20"/>
              </w:rPr>
              <w:t xml:space="preserve">венным долгом </w:t>
            </w:r>
            <w:r>
              <w:rPr>
                <w:color w:val="000000"/>
                <w:sz w:val="20"/>
                <w:szCs w:val="20"/>
              </w:rPr>
              <w:t xml:space="preserve">Шемуршинксого района </w:t>
            </w:r>
            <w:r w:rsidRPr="001B5FDC">
              <w:rPr>
                <w:color w:val="000000"/>
                <w:sz w:val="20"/>
                <w:szCs w:val="20"/>
              </w:rPr>
              <w:lastRenderedPageBreak/>
              <w:t>Чувашской Республики" на 201</w:t>
            </w:r>
            <w:r>
              <w:rPr>
                <w:color w:val="000000"/>
                <w:sz w:val="20"/>
                <w:szCs w:val="20"/>
              </w:rPr>
              <w:t>4</w:t>
            </w:r>
            <w:r w:rsidRPr="001B5FDC">
              <w:rPr>
                <w:color w:val="000000"/>
                <w:sz w:val="20"/>
                <w:szCs w:val="20"/>
              </w:rPr>
              <w:t>–2020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lastRenderedPageBreak/>
              <w:t>02</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Ч410000000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6975C7"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ind w:right="113"/>
              <w:jc w:val="center"/>
              <w:rPr>
                <w:sz w:val="20"/>
                <w:szCs w:val="20"/>
              </w:rPr>
            </w:pPr>
            <w:r>
              <w:rPr>
                <w:sz w:val="20"/>
                <w:szCs w:val="20"/>
              </w:rPr>
              <w:t>595</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6975C7" w:rsidRDefault="00BC6E74" w:rsidP="004C5758">
            <w:pPr>
              <w:jc w:val="both"/>
              <w:rPr>
                <w:color w:val="000000"/>
                <w:sz w:val="20"/>
                <w:szCs w:val="20"/>
              </w:rPr>
            </w:pPr>
            <w:r w:rsidRPr="006975C7">
              <w:rPr>
                <w:bCs/>
                <w:color w:val="000000"/>
                <w:sz w:val="20"/>
                <w:szCs w:val="20"/>
              </w:rPr>
              <w:lastRenderedPageBreak/>
              <w:t>Основное мероприятие "Осуществление мер финанс</w:t>
            </w:r>
            <w:r w:rsidRPr="006975C7">
              <w:rPr>
                <w:bCs/>
                <w:color w:val="000000"/>
                <w:sz w:val="20"/>
                <w:szCs w:val="20"/>
              </w:rPr>
              <w:t>о</w:t>
            </w:r>
            <w:r w:rsidRPr="006975C7">
              <w:rPr>
                <w:bCs/>
                <w:color w:val="000000"/>
                <w:sz w:val="20"/>
                <w:szCs w:val="20"/>
              </w:rPr>
              <w:t>вой поддержки бюджетов муниципальных районов, городских округов и поселений, направленных на обесп</w:t>
            </w:r>
            <w:r w:rsidRPr="006975C7">
              <w:rPr>
                <w:bCs/>
                <w:color w:val="000000"/>
                <w:sz w:val="20"/>
                <w:szCs w:val="20"/>
              </w:rPr>
              <w:t>е</w:t>
            </w:r>
            <w:r w:rsidRPr="006975C7">
              <w:rPr>
                <w:bCs/>
                <w:color w:val="000000"/>
                <w:sz w:val="20"/>
                <w:szCs w:val="20"/>
              </w:rPr>
              <w:t>чение их сбалансированности и повышение уровня бюджетной обесп</w:t>
            </w:r>
            <w:r w:rsidRPr="006975C7">
              <w:rPr>
                <w:bCs/>
                <w:color w:val="000000"/>
                <w:sz w:val="20"/>
                <w:szCs w:val="20"/>
              </w:rPr>
              <w:t>е</w:t>
            </w:r>
            <w:r w:rsidRPr="006975C7">
              <w:rPr>
                <w:bCs/>
                <w:color w:val="000000"/>
                <w:sz w:val="20"/>
                <w:szCs w:val="20"/>
              </w:rPr>
              <w:t>ченности"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color w:val="000000"/>
                <w:sz w:val="20"/>
                <w:szCs w:val="20"/>
              </w:rPr>
            </w:pPr>
            <w:r w:rsidRPr="006975C7">
              <w:rPr>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6975C7" w:rsidRDefault="00BC6E74" w:rsidP="004C5758">
            <w:pPr>
              <w:widowControl w:val="0"/>
              <w:autoSpaceDE w:val="0"/>
              <w:autoSpaceDN w:val="0"/>
              <w:adjustRightInd w:val="0"/>
              <w:jc w:val="center"/>
              <w:rPr>
                <w:color w:val="000000"/>
                <w:sz w:val="20"/>
                <w:szCs w:val="20"/>
              </w:rPr>
            </w:pPr>
            <w:r w:rsidRPr="006975C7">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jc w:val="center"/>
              <w:rPr>
                <w:color w:val="000000"/>
                <w:sz w:val="20"/>
                <w:szCs w:val="20"/>
              </w:rPr>
            </w:pPr>
            <w:r w:rsidRPr="006975C7">
              <w:rPr>
                <w:color w:val="000000"/>
                <w:sz w:val="20"/>
                <w:szCs w:val="20"/>
              </w:rPr>
              <w:t>Ч410400000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6975C7"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ind w:right="113"/>
              <w:jc w:val="center"/>
              <w:rPr>
                <w:sz w:val="20"/>
                <w:szCs w:val="20"/>
              </w:rPr>
            </w:pPr>
            <w:r>
              <w:rPr>
                <w:sz w:val="20"/>
                <w:szCs w:val="20"/>
              </w:rPr>
              <w:t>595</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6975C7" w:rsidRDefault="00BC6E74" w:rsidP="004C5758">
            <w:pPr>
              <w:widowControl w:val="0"/>
              <w:autoSpaceDE w:val="0"/>
              <w:autoSpaceDN w:val="0"/>
              <w:adjustRightInd w:val="0"/>
              <w:jc w:val="both"/>
              <w:rPr>
                <w:sz w:val="20"/>
                <w:szCs w:val="20"/>
              </w:rPr>
            </w:pPr>
            <w:r w:rsidRPr="006975C7">
              <w:rPr>
                <w:color w:val="000000"/>
                <w:sz w:val="20"/>
                <w:szCs w:val="20"/>
              </w:rPr>
              <w:t>Осуществление первичного воинского учета на террит</w:t>
            </w:r>
            <w:r w:rsidRPr="006975C7">
              <w:rPr>
                <w:color w:val="000000"/>
                <w:sz w:val="20"/>
                <w:szCs w:val="20"/>
              </w:rPr>
              <w:t>о</w:t>
            </w:r>
            <w:r w:rsidRPr="006975C7">
              <w:rPr>
                <w:color w:val="000000"/>
                <w:sz w:val="20"/>
                <w:szCs w:val="20"/>
              </w:rPr>
              <w:t>риях, где отсутствуют военные комиссариаты, за счет субве</w:t>
            </w:r>
            <w:r w:rsidRPr="006975C7">
              <w:rPr>
                <w:color w:val="000000"/>
                <w:sz w:val="20"/>
                <w:szCs w:val="20"/>
              </w:rPr>
              <w:t>н</w:t>
            </w:r>
            <w:r w:rsidRPr="006975C7">
              <w:rPr>
                <w:color w:val="000000"/>
                <w:sz w:val="20"/>
                <w:szCs w:val="20"/>
              </w:rPr>
              <w:t>ции, предоставляемой из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Ч410451180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6975C7"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ind w:right="113"/>
              <w:jc w:val="center"/>
              <w:rPr>
                <w:sz w:val="20"/>
                <w:szCs w:val="20"/>
              </w:rPr>
            </w:pPr>
            <w:r>
              <w:rPr>
                <w:sz w:val="20"/>
                <w:szCs w:val="20"/>
              </w:rPr>
              <w:t>595</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6975C7" w:rsidRDefault="00BC6E74" w:rsidP="004C5758">
            <w:pPr>
              <w:widowControl w:val="0"/>
              <w:autoSpaceDE w:val="0"/>
              <w:autoSpaceDN w:val="0"/>
              <w:adjustRightInd w:val="0"/>
              <w:jc w:val="both"/>
              <w:rPr>
                <w:sz w:val="20"/>
                <w:szCs w:val="20"/>
              </w:rPr>
            </w:pPr>
            <w:r w:rsidRPr="006975C7">
              <w:rPr>
                <w:color w:val="000000"/>
                <w:sz w:val="20"/>
                <w:szCs w:val="20"/>
              </w:rPr>
              <w:t>Расходы на выплаты персоналу в целях обеспечения выполнения функций муниципальными органами, казенн</w:t>
            </w:r>
            <w:r w:rsidRPr="006975C7">
              <w:rPr>
                <w:color w:val="000000"/>
                <w:sz w:val="20"/>
                <w:szCs w:val="20"/>
              </w:rPr>
              <w:t>ы</w:t>
            </w:r>
            <w:r w:rsidRPr="006975C7">
              <w:rPr>
                <w:color w:val="000000"/>
                <w:sz w:val="20"/>
                <w:szCs w:val="20"/>
              </w:rPr>
              <w:t>ми учреждениями</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jc w:val="center"/>
              <w:rPr>
                <w:sz w:val="20"/>
                <w:szCs w:val="20"/>
              </w:rPr>
            </w:pPr>
            <w:r w:rsidRPr="006975C7">
              <w:rPr>
                <w:color w:val="000000"/>
                <w:sz w:val="20"/>
                <w:szCs w:val="20"/>
              </w:rPr>
              <w:t>Ч410451180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6975C7" w:rsidRDefault="00BC6E74" w:rsidP="004C5758">
            <w:pPr>
              <w:widowControl w:val="0"/>
              <w:autoSpaceDE w:val="0"/>
              <w:autoSpaceDN w:val="0"/>
              <w:adjustRightInd w:val="0"/>
              <w:jc w:val="center"/>
              <w:rPr>
                <w:color w:val="000000"/>
                <w:sz w:val="20"/>
                <w:szCs w:val="20"/>
              </w:rPr>
            </w:pPr>
            <w:r w:rsidRPr="006975C7">
              <w:rPr>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ind w:right="113"/>
              <w:jc w:val="center"/>
              <w:rPr>
                <w:sz w:val="20"/>
                <w:szCs w:val="20"/>
              </w:rPr>
            </w:pPr>
            <w:r>
              <w:rPr>
                <w:sz w:val="20"/>
                <w:szCs w:val="20"/>
              </w:rPr>
              <w:t>6550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6975C7" w:rsidRDefault="00BC6E74" w:rsidP="004C5758">
            <w:pPr>
              <w:widowControl w:val="0"/>
              <w:autoSpaceDE w:val="0"/>
              <w:autoSpaceDN w:val="0"/>
              <w:adjustRightInd w:val="0"/>
              <w:jc w:val="both"/>
              <w:rPr>
                <w:color w:val="000000"/>
                <w:sz w:val="20"/>
                <w:szCs w:val="20"/>
              </w:rPr>
            </w:pPr>
            <w:r w:rsidRPr="006975C7">
              <w:rPr>
                <w:color w:val="000000"/>
                <w:sz w:val="20"/>
                <w:szCs w:val="20"/>
              </w:rPr>
              <w:t>Расходы на выплату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jc w:val="center"/>
              <w:rPr>
                <w:sz w:val="20"/>
                <w:szCs w:val="20"/>
              </w:rPr>
            </w:pPr>
            <w:r w:rsidRPr="006975C7">
              <w:rPr>
                <w:color w:val="000000"/>
                <w:sz w:val="20"/>
                <w:szCs w:val="20"/>
              </w:rPr>
              <w:t>Ч410451180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6975C7" w:rsidRDefault="00BC6E74" w:rsidP="004C5758">
            <w:pPr>
              <w:widowControl w:val="0"/>
              <w:autoSpaceDE w:val="0"/>
              <w:autoSpaceDN w:val="0"/>
              <w:adjustRightInd w:val="0"/>
              <w:jc w:val="center"/>
              <w:rPr>
                <w:color w:val="000000"/>
                <w:sz w:val="20"/>
                <w:szCs w:val="20"/>
              </w:rPr>
            </w:pPr>
            <w:r w:rsidRPr="006975C7">
              <w:rPr>
                <w:color w:val="000000"/>
                <w:sz w:val="20"/>
                <w:szCs w:val="20"/>
              </w:rPr>
              <w:t>110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ind w:right="113"/>
              <w:jc w:val="center"/>
              <w:rPr>
                <w:sz w:val="20"/>
                <w:szCs w:val="20"/>
              </w:rPr>
            </w:pPr>
            <w:r>
              <w:rPr>
                <w:sz w:val="20"/>
                <w:szCs w:val="20"/>
              </w:rPr>
              <w:t>6550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6975C7" w:rsidRDefault="00BC6E74" w:rsidP="004C5758">
            <w:pPr>
              <w:widowControl w:val="0"/>
              <w:autoSpaceDE w:val="0"/>
              <w:autoSpaceDN w:val="0"/>
              <w:adjustRightInd w:val="0"/>
              <w:jc w:val="both"/>
              <w:rPr>
                <w:sz w:val="20"/>
                <w:szCs w:val="20"/>
              </w:rPr>
            </w:pPr>
            <w:r w:rsidRPr="006975C7">
              <w:rPr>
                <w:color w:val="000000"/>
                <w:sz w:val="20"/>
                <w:szCs w:val="20"/>
              </w:rPr>
              <w:t>Закупка товаров, работ и услуг для государственных (м</w:t>
            </w:r>
            <w:r w:rsidRPr="006975C7">
              <w:rPr>
                <w:color w:val="000000"/>
                <w:sz w:val="20"/>
                <w:szCs w:val="20"/>
              </w:rPr>
              <w:t>у</w:t>
            </w:r>
            <w:r w:rsidRPr="006975C7">
              <w:rPr>
                <w:color w:val="000000"/>
                <w:sz w:val="20"/>
                <w:szCs w:val="20"/>
              </w:rPr>
              <w:t>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jc w:val="center"/>
              <w:rPr>
                <w:sz w:val="20"/>
                <w:szCs w:val="20"/>
              </w:rPr>
            </w:pPr>
            <w:r w:rsidRPr="006975C7">
              <w:rPr>
                <w:color w:val="000000"/>
                <w:sz w:val="20"/>
                <w:szCs w:val="20"/>
              </w:rPr>
              <w:t>Ч410451180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6975C7" w:rsidRDefault="00BC6E74" w:rsidP="004C5758">
            <w:pPr>
              <w:widowControl w:val="0"/>
              <w:autoSpaceDE w:val="0"/>
              <w:autoSpaceDN w:val="0"/>
              <w:adjustRightInd w:val="0"/>
              <w:jc w:val="center"/>
              <w:rPr>
                <w:color w:val="000000"/>
                <w:sz w:val="20"/>
                <w:szCs w:val="20"/>
              </w:rPr>
            </w:pPr>
            <w:r w:rsidRPr="006975C7">
              <w:rPr>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ind w:right="113"/>
              <w:jc w:val="center"/>
              <w:rPr>
                <w:sz w:val="20"/>
                <w:szCs w:val="20"/>
              </w:rPr>
            </w:pPr>
            <w:r>
              <w:rPr>
                <w:sz w:val="20"/>
                <w:szCs w:val="20"/>
              </w:rPr>
              <w:t>-5955</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6975C7" w:rsidRDefault="00BC6E74" w:rsidP="004C5758">
            <w:pPr>
              <w:widowControl w:val="0"/>
              <w:autoSpaceDE w:val="0"/>
              <w:autoSpaceDN w:val="0"/>
              <w:adjustRightInd w:val="0"/>
              <w:jc w:val="both"/>
              <w:rPr>
                <w:color w:val="000000"/>
                <w:sz w:val="20"/>
                <w:szCs w:val="20"/>
              </w:rPr>
            </w:pPr>
            <w:r w:rsidRPr="006975C7">
              <w:rPr>
                <w:sz w:val="20"/>
                <w:szCs w:val="20"/>
              </w:rPr>
              <w:t>Иные закупки товаров, работ и услуг для обеспечения гос</w:t>
            </w:r>
            <w:r w:rsidRPr="006975C7">
              <w:rPr>
                <w:sz w:val="20"/>
                <w:szCs w:val="20"/>
              </w:rPr>
              <w:t>у</w:t>
            </w:r>
            <w:r w:rsidRPr="006975C7">
              <w:rPr>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jc w:val="center"/>
              <w:rPr>
                <w:sz w:val="20"/>
                <w:szCs w:val="20"/>
              </w:rPr>
            </w:pPr>
            <w:r w:rsidRPr="006975C7">
              <w:rPr>
                <w:color w:val="000000"/>
                <w:sz w:val="20"/>
                <w:szCs w:val="20"/>
              </w:rPr>
              <w:t>Ч410451180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6975C7" w:rsidRDefault="00BC6E74" w:rsidP="004C5758">
            <w:pPr>
              <w:widowControl w:val="0"/>
              <w:autoSpaceDE w:val="0"/>
              <w:autoSpaceDN w:val="0"/>
              <w:adjustRightInd w:val="0"/>
              <w:jc w:val="center"/>
              <w:rPr>
                <w:color w:val="000000"/>
                <w:sz w:val="20"/>
                <w:szCs w:val="20"/>
              </w:rPr>
            </w:pPr>
            <w:r w:rsidRPr="006975C7">
              <w:rPr>
                <w:color w:val="000000"/>
                <w:sz w:val="20"/>
                <w:szCs w:val="20"/>
              </w:rPr>
              <w:t>240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ind w:right="113"/>
              <w:jc w:val="center"/>
              <w:rPr>
                <w:sz w:val="20"/>
                <w:szCs w:val="20"/>
              </w:rPr>
            </w:pPr>
            <w:r>
              <w:rPr>
                <w:sz w:val="20"/>
                <w:szCs w:val="20"/>
              </w:rPr>
              <w:t>-5955</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113"/>
              <w:jc w:val="center"/>
              <w:rPr>
                <w:sz w:val="20"/>
                <w:szCs w:val="20"/>
              </w:rPr>
            </w:pP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b/>
                <w:bCs/>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b/>
                <w:bCs/>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331680" w:rsidRDefault="00BC6E74" w:rsidP="004C5758">
            <w:pPr>
              <w:widowControl w:val="0"/>
              <w:autoSpaceDE w:val="0"/>
              <w:autoSpaceDN w:val="0"/>
              <w:adjustRightInd w:val="0"/>
              <w:ind w:right="113"/>
              <w:jc w:val="center"/>
              <w:rPr>
                <w:b/>
                <w:sz w:val="20"/>
                <w:szCs w:val="20"/>
              </w:rPr>
            </w:pPr>
            <w:r>
              <w:rPr>
                <w:b/>
                <w:sz w:val="20"/>
                <w:szCs w:val="20"/>
              </w:rPr>
              <w:t>754690,34</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b/>
                <w:color w:val="000000"/>
                <w:sz w:val="20"/>
                <w:szCs w:val="20"/>
              </w:rPr>
            </w:pPr>
            <w:r w:rsidRPr="001B5FDC">
              <w:rPr>
                <w:b/>
                <w:color w:val="000000"/>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b/>
                <w:color w:val="000000"/>
                <w:sz w:val="20"/>
                <w:szCs w:val="20"/>
              </w:rPr>
            </w:pPr>
            <w:r w:rsidRPr="001B5FDC">
              <w:rPr>
                <w:b/>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b/>
                <w:color w:val="000000"/>
                <w:sz w:val="20"/>
                <w:szCs w:val="20"/>
              </w:rPr>
            </w:pPr>
            <w:r w:rsidRPr="001B5FDC">
              <w:rPr>
                <w:b/>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b/>
                <w:sz w:val="20"/>
                <w:szCs w:val="20"/>
              </w:rPr>
            </w:pPr>
            <w:r>
              <w:rPr>
                <w:b/>
                <w:sz w:val="20"/>
                <w:szCs w:val="20"/>
              </w:rPr>
              <w:t>754690,34</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color w:val="000000"/>
                <w:sz w:val="20"/>
                <w:szCs w:val="20"/>
              </w:rPr>
              <w:t>Муниципальная программа Шемуршинского района Чувашской Республики "Развитие жилищного стро</w:t>
            </w:r>
            <w:r w:rsidRPr="001B5FDC">
              <w:rPr>
                <w:color w:val="000000"/>
                <w:sz w:val="20"/>
                <w:szCs w:val="20"/>
              </w:rPr>
              <w:t>и</w:t>
            </w:r>
            <w:r w:rsidRPr="001B5FDC">
              <w:rPr>
                <w:color w:val="000000"/>
                <w:sz w:val="20"/>
                <w:szCs w:val="20"/>
              </w:rPr>
              <w:t>тельства и сферы жилищно-коммунального хозяйства   на 201</w:t>
            </w:r>
            <w:r>
              <w:rPr>
                <w:color w:val="000000"/>
                <w:sz w:val="20"/>
                <w:szCs w:val="20"/>
              </w:rPr>
              <w:t>4</w:t>
            </w:r>
            <w:r w:rsidRPr="001B5FDC">
              <w:rPr>
                <w:color w:val="000000"/>
                <w:sz w:val="20"/>
                <w:szCs w:val="20"/>
              </w:rPr>
              <w:t>–2020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Ц100000000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-1500</w:t>
            </w:r>
          </w:p>
        </w:tc>
      </w:tr>
      <w:tr w:rsidR="00BC6E74" w:rsidRPr="001B5FDC" w:rsidTr="004C5758">
        <w:trPr>
          <w:trHeight w:val="1074"/>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jc w:val="both"/>
              <w:rPr>
                <w:color w:val="000000"/>
                <w:sz w:val="20"/>
                <w:szCs w:val="20"/>
              </w:rPr>
            </w:pPr>
            <w:r w:rsidRPr="001B5FDC">
              <w:rPr>
                <w:bCs/>
                <w:color w:val="000000"/>
                <w:sz w:val="20"/>
                <w:szCs w:val="20"/>
              </w:rPr>
              <w:t>Подпрограмма "Обеспечение комфортных условий пр</w:t>
            </w:r>
            <w:r w:rsidRPr="001B5FDC">
              <w:rPr>
                <w:bCs/>
                <w:color w:val="000000"/>
                <w:sz w:val="20"/>
                <w:szCs w:val="20"/>
              </w:rPr>
              <w:t>о</w:t>
            </w:r>
            <w:r w:rsidRPr="001B5FDC">
              <w:rPr>
                <w:bCs/>
                <w:color w:val="000000"/>
                <w:sz w:val="20"/>
                <w:szCs w:val="20"/>
              </w:rPr>
              <w:t>живания граждан в Чувашской Республике" муниципал</w:t>
            </w:r>
            <w:r w:rsidRPr="001B5FDC">
              <w:rPr>
                <w:bCs/>
                <w:color w:val="000000"/>
                <w:sz w:val="20"/>
                <w:szCs w:val="20"/>
              </w:rPr>
              <w:t>ь</w:t>
            </w:r>
            <w:r w:rsidRPr="001B5FDC">
              <w:rPr>
                <w:bCs/>
                <w:color w:val="000000"/>
                <w:sz w:val="20"/>
                <w:szCs w:val="20"/>
              </w:rPr>
              <w:t>ной программы "Развитие жилищного строительс</w:t>
            </w:r>
            <w:r w:rsidRPr="001B5FDC">
              <w:rPr>
                <w:bCs/>
                <w:color w:val="000000"/>
                <w:sz w:val="20"/>
                <w:szCs w:val="20"/>
              </w:rPr>
              <w:t>т</w:t>
            </w:r>
            <w:r w:rsidRPr="001B5FDC">
              <w:rPr>
                <w:bCs/>
                <w:color w:val="000000"/>
                <w:sz w:val="20"/>
                <w:szCs w:val="20"/>
              </w:rPr>
              <w:t xml:space="preserve">ва и сферы жилищно-коммунального хозяйства" </w:t>
            </w:r>
            <w:r>
              <w:rPr>
                <w:bCs/>
                <w:color w:val="000000"/>
                <w:sz w:val="20"/>
                <w:szCs w:val="20"/>
              </w:rPr>
              <w:t>на 2014</w:t>
            </w:r>
            <w:r w:rsidRPr="001B5FDC">
              <w:rPr>
                <w:bCs/>
                <w:color w:val="000000"/>
                <w:sz w:val="20"/>
                <w:szCs w:val="20"/>
              </w:rPr>
              <w:t>-2020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C345C3" w:rsidRDefault="00BC6E74" w:rsidP="004C5758">
            <w:pPr>
              <w:widowControl w:val="0"/>
              <w:autoSpaceDE w:val="0"/>
              <w:autoSpaceDN w:val="0"/>
              <w:adjustRightInd w:val="0"/>
              <w:jc w:val="center"/>
              <w:rPr>
                <w:sz w:val="20"/>
                <w:szCs w:val="20"/>
              </w:rPr>
            </w:pPr>
            <w:r w:rsidRPr="00C345C3">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345C3" w:rsidRDefault="00BC6E74" w:rsidP="004C5758">
            <w:pPr>
              <w:widowControl w:val="0"/>
              <w:autoSpaceDE w:val="0"/>
              <w:autoSpaceDN w:val="0"/>
              <w:adjustRightInd w:val="0"/>
              <w:jc w:val="center"/>
              <w:rPr>
                <w:sz w:val="20"/>
                <w:szCs w:val="20"/>
              </w:rPr>
            </w:pPr>
            <w:r w:rsidRPr="00C345C3">
              <w:rPr>
                <w:color w:val="000000"/>
                <w:sz w:val="20"/>
                <w:szCs w:val="20"/>
              </w:rPr>
              <w:t>Ц110000000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-1500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jc w:val="both"/>
              <w:rPr>
                <w:color w:val="000000"/>
                <w:sz w:val="20"/>
                <w:szCs w:val="20"/>
              </w:rPr>
            </w:pPr>
            <w:r w:rsidRPr="001B5FDC">
              <w:rPr>
                <w:bCs/>
                <w:sz w:val="20"/>
                <w:szCs w:val="20"/>
              </w:rPr>
              <w:t>Основное мероприятие "Содействие благоустройству н</w:t>
            </w:r>
            <w:r w:rsidRPr="001B5FDC">
              <w:rPr>
                <w:bCs/>
                <w:sz w:val="20"/>
                <w:szCs w:val="20"/>
              </w:rPr>
              <w:t>а</w:t>
            </w:r>
            <w:r w:rsidRPr="001B5FDC">
              <w:rPr>
                <w:bCs/>
                <w:sz w:val="20"/>
                <w:szCs w:val="20"/>
              </w:rPr>
              <w:t>селенных пунктов в Чувашской Республике</w:t>
            </w:r>
            <w:r w:rsidRPr="001B5FDC">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Ц110200000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-1500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Уличное освещение</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Ц110277400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Закупка товаров, работ и услуг для государственных (м</w:t>
            </w:r>
            <w:r w:rsidRPr="001B5FDC">
              <w:rPr>
                <w:color w:val="000000"/>
                <w:sz w:val="20"/>
                <w:szCs w:val="20"/>
              </w:rPr>
              <w:t>у</w:t>
            </w:r>
            <w:r w:rsidRPr="001B5FDC">
              <w:rPr>
                <w:color w:val="000000"/>
                <w:sz w:val="20"/>
                <w:szCs w:val="20"/>
              </w:rPr>
              <w:t>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Ц110277400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200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lastRenderedPageBreak/>
              <w:t>Иные закупки товаров, работ и услуг для обеспечения гос</w:t>
            </w:r>
            <w:r w:rsidRPr="001B5FDC">
              <w:rPr>
                <w:color w:val="000000"/>
                <w:sz w:val="20"/>
                <w:szCs w:val="20"/>
              </w:rPr>
              <w:t>у</w:t>
            </w:r>
            <w:r w:rsidRPr="001B5FDC">
              <w:rPr>
                <w:color w:val="000000"/>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Ц110277400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240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sz w:val="20"/>
                <w:szCs w:val="20"/>
              </w:rPr>
              <w:t>Мероприятия по благоустройству, уборке территории</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jc w:val="center"/>
              <w:rPr>
                <w:sz w:val="20"/>
                <w:szCs w:val="20"/>
              </w:rPr>
            </w:pPr>
            <w:r w:rsidRPr="001B5FDC">
              <w:rPr>
                <w:color w:val="000000"/>
                <w:sz w:val="20"/>
                <w:szCs w:val="20"/>
              </w:rPr>
              <w:t>Ц110277420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-1000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color w:val="000000"/>
                <w:sz w:val="20"/>
                <w:szCs w:val="20"/>
              </w:rPr>
              <w:t>Закупка товаров, работ и услуг для государственных (м</w:t>
            </w:r>
            <w:r w:rsidRPr="001B5FDC">
              <w:rPr>
                <w:color w:val="000000"/>
                <w:sz w:val="20"/>
                <w:szCs w:val="20"/>
              </w:rPr>
              <w:t>у</w:t>
            </w:r>
            <w:r w:rsidRPr="001B5FDC">
              <w:rPr>
                <w:color w:val="000000"/>
                <w:sz w:val="20"/>
                <w:szCs w:val="20"/>
              </w:rPr>
              <w:t>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jc w:val="center"/>
              <w:rPr>
                <w:sz w:val="20"/>
                <w:szCs w:val="20"/>
              </w:rPr>
            </w:pPr>
            <w:r w:rsidRPr="001B5FDC">
              <w:rPr>
                <w:color w:val="000000"/>
                <w:sz w:val="20"/>
                <w:szCs w:val="20"/>
              </w:rPr>
              <w:t>Ц110277420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-1000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Иные закупки товаров, работ и услуг для обеспечения гос</w:t>
            </w:r>
            <w:r w:rsidRPr="001B5FDC">
              <w:rPr>
                <w:color w:val="000000"/>
                <w:sz w:val="20"/>
                <w:szCs w:val="20"/>
              </w:rPr>
              <w:t>у</w:t>
            </w:r>
            <w:r w:rsidRPr="001B5FDC">
              <w:rPr>
                <w:color w:val="000000"/>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jc w:val="center"/>
              <w:rPr>
                <w:sz w:val="20"/>
                <w:szCs w:val="20"/>
              </w:rPr>
            </w:pPr>
            <w:r w:rsidRPr="001B5FDC">
              <w:rPr>
                <w:color w:val="000000"/>
                <w:sz w:val="20"/>
                <w:szCs w:val="20"/>
              </w:rPr>
              <w:t>Ц110277420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240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-1000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Муниципальная программа Шемуршинского района  Чувашской Республики "Управление общественными финансами и муниципальным долгом Шемуршинского ра</w:t>
            </w:r>
            <w:r w:rsidRPr="001B5FDC">
              <w:rPr>
                <w:color w:val="000000"/>
                <w:sz w:val="20"/>
                <w:szCs w:val="20"/>
              </w:rPr>
              <w:t>й</w:t>
            </w:r>
            <w:r w:rsidRPr="001B5FDC">
              <w:rPr>
                <w:color w:val="000000"/>
                <w:sz w:val="20"/>
                <w:szCs w:val="20"/>
              </w:rPr>
              <w:t>она Чувашской Республики" на 201</w:t>
            </w:r>
            <w:r>
              <w:rPr>
                <w:color w:val="000000"/>
                <w:sz w:val="20"/>
                <w:szCs w:val="20"/>
              </w:rPr>
              <w:t>4</w:t>
            </w:r>
            <w:r w:rsidRPr="001B5FDC">
              <w:rPr>
                <w:color w:val="000000"/>
                <w:sz w:val="20"/>
                <w:szCs w:val="20"/>
              </w:rPr>
              <w:t>–2020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jc w:val="center"/>
              <w:rPr>
                <w:color w:val="000000"/>
                <w:sz w:val="20"/>
                <w:szCs w:val="20"/>
              </w:rPr>
            </w:pPr>
            <w:r>
              <w:rPr>
                <w:color w:val="000000"/>
                <w:sz w:val="20"/>
                <w:szCs w:val="20"/>
              </w:rPr>
              <w:t>Ч400000000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514BE6" w:rsidRDefault="00BC6E74" w:rsidP="004C5758">
            <w:pPr>
              <w:widowControl w:val="0"/>
              <w:autoSpaceDE w:val="0"/>
              <w:autoSpaceDN w:val="0"/>
              <w:adjustRightInd w:val="0"/>
              <w:ind w:right="113"/>
              <w:jc w:val="center"/>
              <w:rPr>
                <w:sz w:val="20"/>
                <w:szCs w:val="20"/>
                <w:lang w:val="en-US"/>
              </w:rPr>
            </w:pPr>
            <w:r>
              <w:rPr>
                <w:sz w:val="20"/>
                <w:szCs w:val="20"/>
                <w:lang w:val="en-US"/>
              </w:rPr>
              <w:t>756190</w:t>
            </w:r>
            <w:r>
              <w:rPr>
                <w:sz w:val="20"/>
                <w:szCs w:val="20"/>
              </w:rPr>
              <w:t>,</w:t>
            </w:r>
            <w:r>
              <w:rPr>
                <w:sz w:val="20"/>
                <w:szCs w:val="20"/>
                <w:lang w:val="en-US"/>
              </w:rPr>
              <w:t>34</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514BE6">
              <w:rPr>
                <w:color w:val="000000"/>
                <w:sz w:val="20"/>
                <w:szCs w:val="20"/>
              </w:rPr>
              <w:t>Подпрограмма "Повышение эффективности бюджетных расходов" муниципальной программы "Управление общ</w:t>
            </w:r>
            <w:r w:rsidRPr="00514BE6">
              <w:rPr>
                <w:color w:val="000000"/>
                <w:sz w:val="20"/>
                <w:szCs w:val="20"/>
              </w:rPr>
              <w:t>е</w:t>
            </w:r>
            <w:r w:rsidRPr="00514BE6">
              <w:rPr>
                <w:color w:val="000000"/>
                <w:sz w:val="20"/>
                <w:szCs w:val="20"/>
              </w:rPr>
              <w:t>ственными финансами и муниципальным долгом"</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jc w:val="center"/>
              <w:rPr>
                <w:color w:val="000000"/>
                <w:sz w:val="20"/>
                <w:szCs w:val="20"/>
              </w:rPr>
            </w:pPr>
            <w:r>
              <w:rPr>
                <w:color w:val="000000"/>
                <w:sz w:val="20"/>
                <w:szCs w:val="20"/>
              </w:rPr>
              <w:t>Ч420000000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514BE6" w:rsidRDefault="00BC6E74" w:rsidP="004C5758">
            <w:pPr>
              <w:widowControl w:val="0"/>
              <w:autoSpaceDE w:val="0"/>
              <w:autoSpaceDN w:val="0"/>
              <w:adjustRightInd w:val="0"/>
              <w:ind w:right="113"/>
              <w:jc w:val="center"/>
              <w:rPr>
                <w:sz w:val="20"/>
                <w:szCs w:val="20"/>
                <w:lang w:val="en-US"/>
              </w:rPr>
            </w:pPr>
            <w:r>
              <w:rPr>
                <w:sz w:val="20"/>
                <w:szCs w:val="20"/>
                <w:lang w:val="en-US"/>
              </w:rPr>
              <w:t>756190</w:t>
            </w:r>
            <w:r>
              <w:rPr>
                <w:sz w:val="20"/>
                <w:szCs w:val="20"/>
              </w:rPr>
              <w:t>,</w:t>
            </w:r>
            <w:r>
              <w:rPr>
                <w:sz w:val="20"/>
                <w:szCs w:val="20"/>
                <w:lang w:val="en-US"/>
              </w:rPr>
              <w:t>34</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514BE6">
              <w:rPr>
                <w:color w:val="000000"/>
                <w:sz w:val="20"/>
                <w:szCs w:val="20"/>
              </w:rPr>
              <w:t>Повышение качества управления муниципальными ф</w:t>
            </w:r>
            <w:r w:rsidRPr="00514BE6">
              <w:rPr>
                <w:color w:val="000000"/>
                <w:sz w:val="20"/>
                <w:szCs w:val="20"/>
              </w:rPr>
              <w:t>и</w:t>
            </w:r>
            <w:r w:rsidRPr="00514BE6">
              <w:rPr>
                <w:color w:val="000000"/>
                <w:sz w:val="20"/>
                <w:szCs w:val="20"/>
              </w:rPr>
              <w:t>нансами</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jc w:val="center"/>
              <w:rPr>
                <w:color w:val="000000"/>
                <w:sz w:val="20"/>
                <w:szCs w:val="20"/>
              </w:rPr>
            </w:pPr>
            <w:r>
              <w:rPr>
                <w:color w:val="000000"/>
                <w:sz w:val="20"/>
                <w:szCs w:val="20"/>
              </w:rPr>
              <w:t>Ч420400000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113"/>
              <w:jc w:val="center"/>
              <w:rPr>
                <w:sz w:val="20"/>
                <w:szCs w:val="20"/>
              </w:rPr>
            </w:pPr>
            <w:r>
              <w:rPr>
                <w:sz w:val="20"/>
                <w:szCs w:val="20"/>
              </w:rPr>
              <w:t>756190,34</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514BE6">
              <w:rPr>
                <w:color w:val="000000"/>
                <w:sz w:val="20"/>
                <w:szCs w:val="20"/>
              </w:rPr>
              <w:t>Реализация проектов развития общественной инфрастру</w:t>
            </w:r>
            <w:r w:rsidRPr="00514BE6">
              <w:rPr>
                <w:color w:val="000000"/>
                <w:sz w:val="20"/>
                <w:szCs w:val="20"/>
              </w:rPr>
              <w:t>к</w:t>
            </w:r>
            <w:r w:rsidRPr="00514BE6">
              <w:rPr>
                <w:color w:val="000000"/>
                <w:sz w:val="20"/>
                <w:szCs w:val="20"/>
              </w:rPr>
              <w:t>туры, основанных на местных инициативах</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72C89" w:rsidRDefault="00BC6E74" w:rsidP="004C5758">
            <w:pPr>
              <w:jc w:val="center"/>
              <w:rPr>
                <w:color w:val="000000"/>
                <w:sz w:val="20"/>
                <w:szCs w:val="20"/>
                <w:lang w:val="en-US"/>
              </w:rPr>
            </w:pPr>
            <w:r>
              <w:rPr>
                <w:color w:val="000000"/>
                <w:sz w:val="20"/>
                <w:szCs w:val="20"/>
              </w:rPr>
              <w:t>Ч4204</w:t>
            </w:r>
            <w:r>
              <w:rPr>
                <w:color w:val="000000"/>
                <w:sz w:val="20"/>
                <w:szCs w:val="20"/>
                <w:lang w:val="en-US"/>
              </w:rPr>
              <w:t>S6570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113"/>
              <w:jc w:val="center"/>
              <w:rPr>
                <w:sz w:val="20"/>
                <w:szCs w:val="20"/>
              </w:rPr>
            </w:pPr>
            <w:r>
              <w:rPr>
                <w:sz w:val="20"/>
                <w:szCs w:val="20"/>
              </w:rPr>
              <w:t>756190,34</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color w:val="000000"/>
                <w:sz w:val="20"/>
                <w:szCs w:val="20"/>
              </w:rPr>
              <w:t>Закупка товаров, работ и услуг для государственных (м</w:t>
            </w:r>
            <w:r w:rsidRPr="001B5FDC">
              <w:rPr>
                <w:color w:val="000000"/>
                <w:sz w:val="20"/>
                <w:szCs w:val="20"/>
              </w:rPr>
              <w:t>у</w:t>
            </w:r>
            <w:r w:rsidRPr="001B5FDC">
              <w:rPr>
                <w:color w:val="000000"/>
                <w:sz w:val="20"/>
                <w:szCs w:val="20"/>
              </w:rPr>
              <w:t>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72C89" w:rsidRDefault="00BC6E74" w:rsidP="004C5758">
            <w:pPr>
              <w:jc w:val="center"/>
              <w:rPr>
                <w:color w:val="000000"/>
                <w:sz w:val="20"/>
                <w:szCs w:val="20"/>
                <w:lang w:val="en-US"/>
              </w:rPr>
            </w:pPr>
            <w:r>
              <w:rPr>
                <w:color w:val="000000"/>
                <w:sz w:val="20"/>
                <w:szCs w:val="20"/>
              </w:rPr>
              <w:t>Ч4204</w:t>
            </w:r>
            <w:r>
              <w:rPr>
                <w:color w:val="000000"/>
                <w:sz w:val="20"/>
                <w:szCs w:val="20"/>
                <w:lang w:val="en-US"/>
              </w:rPr>
              <w:t>S6570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113"/>
              <w:jc w:val="center"/>
              <w:rPr>
                <w:sz w:val="20"/>
                <w:szCs w:val="20"/>
              </w:rPr>
            </w:pPr>
            <w:r>
              <w:rPr>
                <w:sz w:val="20"/>
                <w:szCs w:val="20"/>
              </w:rPr>
              <w:t>756190,34</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Иные закупки товаров, работ и услуг для обеспечения гос</w:t>
            </w:r>
            <w:r w:rsidRPr="001B5FDC">
              <w:rPr>
                <w:color w:val="000000"/>
                <w:sz w:val="20"/>
                <w:szCs w:val="20"/>
              </w:rPr>
              <w:t>у</w:t>
            </w:r>
            <w:r w:rsidRPr="001B5FDC">
              <w:rPr>
                <w:color w:val="000000"/>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72C89" w:rsidRDefault="00BC6E74" w:rsidP="004C5758">
            <w:pPr>
              <w:jc w:val="center"/>
              <w:rPr>
                <w:color w:val="000000"/>
                <w:sz w:val="20"/>
                <w:szCs w:val="20"/>
                <w:lang w:val="en-US"/>
              </w:rPr>
            </w:pPr>
            <w:r>
              <w:rPr>
                <w:color w:val="000000"/>
                <w:sz w:val="20"/>
                <w:szCs w:val="20"/>
              </w:rPr>
              <w:t>Ч4204</w:t>
            </w:r>
            <w:r>
              <w:rPr>
                <w:color w:val="000000"/>
                <w:sz w:val="20"/>
                <w:szCs w:val="20"/>
                <w:lang w:val="en-US"/>
              </w:rPr>
              <w:t>S6570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240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113"/>
              <w:jc w:val="center"/>
              <w:rPr>
                <w:sz w:val="20"/>
                <w:szCs w:val="20"/>
              </w:rPr>
            </w:pPr>
            <w:r>
              <w:rPr>
                <w:sz w:val="20"/>
                <w:szCs w:val="20"/>
              </w:rPr>
              <w:t>756190,34</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color w:val="FF0000"/>
                <w:sz w:val="20"/>
                <w:szCs w:val="20"/>
              </w:rPr>
            </w:pP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b/>
                <w:bCs/>
                <w:color w:val="000000"/>
                <w:sz w:val="20"/>
                <w:szCs w:val="20"/>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b/>
                <w:bCs/>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b/>
                <w:sz w:val="20"/>
                <w:szCs w:val="20"/>
              </w:rPr>
            </w:pPr>
            <w:r>
              <w:rPr>
                <w:b/>
                <w:sz w:val="20"/>
                <w:szCs w:val="20"/>
              </w:rPr>
              <w:t>448500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b/>
                <w:sz w:val="20"/>
                <w:szCs w:val="20"/>
              </w:rPr>
            </w:pPr>
            <w:r w:rsidRPr="001B5FDC">
              <w:rPr>
                <w:b/>
                <w:color w:val="000000"/>
                <w:sz w:val="20"/>
                <w:szCs w:val="20"/>
              </w:rPr>
              <w:t>Культура</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b/>
                <w:sz w:val="20"/>
                <w:szCs w:val="20"/>
              </w:rPr>
            </w:pPr>
            <w:r w:rsidRPr="001B5FDC">
              <w:rPr>
                <w:b/>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b/>
                <w:sz w:val="20"/>
                <w:szCs w:val="20"/>
              </w:rPr>
            </w:pPr>
            <w:r w:rsidRPr="001B5FDC">
              <w:rPr>
                <w:b/>
                <w:color w:val="000000"/>
                <w:sz w:val="20"/>
                <w:szCs w:val="20"/>
              </w:rPr>
              <w:t>01</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b/>
                <w:sz w:val="20"/>
                <w:szCs w:val="20"/>
              </w:rPr>
            </w:pPr>
            <w:r>
              <w:rPr>
                <w:b/>
                <w:sz w:val="20"/>
                <w:szCs w:val="20"/>
              </w:rPr>
              <w:t>448500</w:t>
            </w:r>
          </w:p>
        </w:tc>
      </w:tr>
      <w:tr w:rsidR="00BC6E74" w:rsidRPr="001B5FDC" w:rsidTr="004C5758">
        <w:trPr>
          <w:trHeight w:val="744"/>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color w:val="000000"/>
                <w:sz w:val="20"/>
                <w:szCs w:val="20"/>
              </w:rPr>
              <w:t>Муниципальная программа Шемуршинского района Чувашской Республики "Развитие культуры и туризма   Ш</w:t>
            </w:r>
            <w:r w:rsidRPr="001B5FDC">
              <w:rPr>
                <w:color w:val="000000"/>
                <w:sz w:val="20"/>
                <w:szCs w:val="20"/>
              </w:rPr>
              <w:t>е</w:t>
            </w:r>
            <w:r w:rsidRPr="001B5FDC">
              <w:rPr>
                <w:color w:val="000000"/>
                <w:sz w:val="20"/>
                <w:szCs w:val="20"/>
              </w:rPr>
              <w:t>муршинского района Чувашской Республики" на 201</w:t>
            </w:r>
            <w:r>
              <w:rPr>
                <w:color w:val="000000"/>
                <w:sz w:val="20"/>
                <w:szCs w:val="20"/>
              </w:rPr>
              <w:t>4</w:t>
            </w:r>
            <w:r w:rsidRPr="001B5FDC">
              <w:rPr>
                <w:color w:val="000000"/>
                <w:sz w:val="20"/>
                <w:szCs w:val="20"/>
              </w:rPr>
              <w:t>–2020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01</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Ц400000000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448500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Подпрограмма «Развитие культуры» муниципальной программы Шемуршинского района Чувашской Респу</w:t>
            </w:r>
            <w:r w:rsidRPr="001B5FDC">
              <w:rPr>
                <w:color w:val="000000"/>
                <w:sz w:val="20"/>
                <w:szCs w:val="20"/>
              </w:rPr>
              <w:t>б</w:t>
            </w:r>
            <w:r w:rsidRPr="001B5FDC">
              <w:rPr>
                <w:color w:val="000000"/>
                <w:sz w:val="20"/>
                <w:szCs w:val="20"/>
              </w:rPr>
              <w:t>лики "Развитие культуры и туризма Шемуршинского района" на 201</w:t>
            </w:r>
            <w:r>
              <w:rPr>
                <w:color w:val="000000"/>
                <w:sz w:val="20"/>
                <w:szCs w:val="20"/>
              </w:rPr>
              <w:t>4</w:t>
            </w:r>
            <w:r w:rsidRPr="001B5FDC">
              <w:rPr>
                <w:color w:val="000000"/>
                <w:sz w:val="20"/>
                <w:szCs w:val="20"/>
              </w:rPr>
              <w:t>–2020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01</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Ц4</w:t>
            </w:r>
            <w:r w:rsidRPr="001B5FDC">
              <w:rPr>
                <w:color w:val="000000"/>
                <w:sz w:val="20"/>
                <w:szCs w:val="20"/>
                <w:lang w:val="en-US"/>
              </w:rPr>
              <w:t>1</w:t>
            </w:r>
            <w:r w:rsidRPr="001B5FDC">
              <w:rPr>
                <w:color w:val="000000"/>
                <w:sz w:val="20"/>
                <w:szCs w:val="20"/>
              </w:rPr>
              <w:t>0000000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448500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jc w:val="both"/>
              <w:rPr>
                <w:color w:val="000000"/>
                <w:sz w:val="20"/>
                <w:szCs w:val="20"/>
              </w:rPr>
            </w:pPr>
            <w:r w:rsidRPr="001B5FDC">
              <w:rPr>
                <w:bCs/>
                <w:sz w:val="20"/>
                <w:szCs w:val="20"/>
              </w:rPr>
              <w:t>Основное мероприятие "Сохранение и развитие народн</w:t>
            </w:r>
            <w:r w:rsidRPr="001B5FDC">
              <w:rPr>
                <w:bCs/>
                <w:sz w:val="20"/>
                <w:szCs w:val="20"/>
              </w:rPr>
              <w:t>о</w:t>
            </w:r>
            <w:r w:rsidRPr="001B5FDC">
              <w:rPr>
                <w:bCs/>
                <w:sz w:val="20"/>
                <w:szCs w:val="20"/>
              </w:rPr>
              <w:t>го творчества"</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01</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Ц41</w:t>
            </w:r>
            <w:r w:rsidRPr="001B5FDC">
              <w:rPr>
                <w:color w:val="000000"/>
                <w:sz w:val="20"/>
                <w:szCs w:val="20"/>
                <w:lang w:val="en-US"/>
              </w:rPr>
              <w:t>07</w:t>
            </w:r>
            <w:r w:rsidRPr="001B5FDC">
              <w:rPr>
                <w:color w:val="000000"/>
                <w:sz w:val="20"/>
                <w:szCs w:val="20"/>
              </w:rPr>
              <w:t>00000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4</w:t>
            </w:r>
            <w:r>
              <w:rPr>
                <w:sz w:val="20"/>
                <w:szCs w:val="20"/>
                <w:lang w:val="en-US"/>
              </w:rPr>
              <w:t>53</w:t>
            </w:r>
            <w:r>
              <w:rPr>
                <w:sz w:val="20"/>
                <w:szCs w:val="20"/>
              </w:rPr>
              <w:t>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jc w:val="both"/>
              <w:rPr>
                <w:sz w:val="20"/>
                <w:szCs w:val="20"/>
              </w:rPr>
            </w:pPr>
            <w:r w:rsidRPr="001B5FDC">
              <w:rPr>
                <w:sz w:val="20"/>
                <w:szCs w:val="20"/>
              </w:rPr>
              <w:t>Обеспечение деятельности учреждений в сфере культу</w:t>
            </w:r>
            <w:r w:rsidRPr="001B5FDC">
              <w:rPr>
                <w:sz w:val="20"/>
                <w:szCs w:val="20"/>
              </w:rPr>
              <w:t>р</w:t>
            </w:r>
            <w:r w:rsidRPr="001B5FDC">
              <w:rPr>
                <w:sz w:val="20"/>
                <w:szCs w:val="20"/>
              </w:rPr>
              <w:t>но-досугового обслуживания населения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01</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lang w:val="en-US"/>
              </w:rPr>
            </w:pPr>
            <w:r w:rsidRPr="001B5FDC">
              <w:rPr>
                <w:color w:val="000000"/>
                <w:sz w:val="20"/>
                <w:szCs w:val="20"/>
              </w:rPr>
              <w:t>Ц41</w:t>
            </w:r>
            <w:r w:rsidRPr="001B5FDC">
              <w:rPr>
                <w:color w:val="000000"/>
                <w:sz w:val="20"/>
                <w:szCs w:val="20"/>
                <w:lang w:val="en-US"/>
              </w:rPr>
              <w:t>0740390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p>
        </w:tc>
      </w:tr>
      <w:tr w:rsidR="00BC6E74" w:rsidRPr="001B5FDC" w:rsidTr="004C5758">
        <w:trPr>
          <w:trHeight w:val="210"/>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lastRenderedPageBreak/>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01</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BC6E74" w:rsidRPr="001B5FDC" w:rsidRDefault="00BC6E74" w:rsidP="004C5758">
            <w:pPr>
              <w:jc w:val="center"/>
              <w:rPr>
                <w:sz w:val="20"/>
                <w:szCs w:val="20"/>
              </w:rPr>
            </w:pPr>
            <w:r w:rsidRPr="001B5FDC">
              <w:rPr>
                <w:color w:val="000000"/>
                <w:sz w:val="20"/>
                <w:szCs w:val="20"/>
              </w:rPr>
              <w:t>Ц41</w:t>
            </w:r>
            <w:r w:rsidRPr="001B5FDC">
              <w:rPr>
                <w:color w:val="000000"/>
                <w:sz w:val="20"/>
                <w:szCs w:val="20"/>
                <w:lang w:val="en-US"/>
              </w:rPr>
              <w:t>0740390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6E74" w:rsidRPr="001B5FDC" w:rsidRDefault="00BC6E74" w:rsidP="004C5758">
            <w:pPr>
              <w:widowControl w:val="0"/>
              <w:autoSpaceDE w:val="0"/>
              <w:autoSpaceDN w:val="0"/>
              <w:adjustRightInd w:val="0"/>
              <w:jc w:val="center"/>
              <w:rPr>
                <w:sz w:val="20"/>
                <w:szCs w:val="20"/>
              </w:rPr>
            </w:pPr>
            <w:r w:rsidRPr="001B5FDC">
              <w:rPr>
                <w:sz w:val="20"/>
                <w:szCs w:val="20"/>
              </w:rPr>
              <w:t>200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BC6E74" w:rsidRPr="00C328A0" w:rsidRDefault="00BC6E74" w:rsidP="004C5758">
            <w:pPr>
              <w:widowControl w:val="0"/>
              <w:autoSpaceDE w:val="0"/>
              <w:autoSpaceDN w:val="0"/>
              <w:adjustRightInd w:val="0"/>
              <w:ind w:right="113"/>
              <w:jc w:val="center"/>
              <w:rPr>
                <w:sz w:val="20"/>
                <w:szCs w:val="20"/>
              </w:rPr>
            </w:pPr>
            <w:r>
              <w:rPr>
                <w:sz w:val="20"/>
                <w:szCs w:val="20"/>
              </w:rPr>
              <w:t>30000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Иные закупки товаров, работ и услуг для обеспечения гос</w:t>
            </w:r>
            <w:r w:rsidRPr="001B5FDC">
              <w:rPr>
                <w:color w:val="000000"/>
                <w:sz w:val="20"/>
                <w:szCs w:val="20"/>
              </w:rPr>
              <w:t>у</w:t>
            </w:r>
            <w:r w:rsidRPr="001B5FDC">
              <w:rPr>
                <w:color w:val="000000"/>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01</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jc w:val="center"/>
              <w:rPr>
                <w:color w:val="000000"/>
                <w:sz w:val="20"/>
                <w:szCs w:val="20"/>
              </w:rPr>
            </w:pPr>
          </w:p>
          <w:p w:rsidR="00BC6E74" w:rsidRPr="001B5FDC" w:rsidRDefault="00BC6E74" w:rsidP="004C5758">
            <w:pPr>
              <w:jc w:val="center"/>
              <w:rPr>
                <w:sz w:val="20"/>
                <w:szCs w:val="20"/>
              </w:rPr>
            </w:pPr>
            <w:r w:rsidRPr="001B5FDC">
              <w:rPr>
                <w:color w:val="000000"/>
                <w:sz w:val="20"/>
                <w:szCs w:val="20"/>
              </w:rPr>
              <w:t>Ц41</w:t>
            </w:r>
            <w:r w:rsidRPr="001B5FDC">
              <w:rPr>
                <w:color w:val="000000"/>
                <w:sz w:val="20"/>
                <w:szCs w:val="20"/>
                <w:lang w:val="en-US"/>
              </w:rPr>
              <w:t>0740390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240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328A0" w:rsidRDefault="00BC6E74" w:rsidP="004C5758">
            <w:pPr>
              <w:widowControl w:val="0"/>
              <w:autoSpaceDE w:val="0"/>
              <w:autoSpaceDN w:val="0"/>
              <w:adjustRightInd w:val="0"/>
              <w:ind w:right="113"/>
              <w:jc w:val="center"/>
              <w:rPr>
                <w:sz w:val="20"/>
                <w:szCs w:val="20"/>
              </w:rPr>
            </w:pPr>
            <w:r>
              <w:rPr>
                <w:sz w:val="20"/>
                <w:szCs w:val="20"/>
              </w:rPr>
              <w:t>30000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bCs/>
                <w:color w:val="000000"/>
                <w:sz w:val="20"/>
                <w:szCs w:val="20"/>
              </w:rPr>
            </w:pPr>
            <w:r w:rsidRPr="001B5FDC">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01</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jc w:val="center"/>
              <w:rPr>
                <w:sz w:val="20"/>
                <w:szCs w:val="20"/>
              </w:rPr>
            </w:pPr>
            <w:r w:rsidRPr="001B5FDC">
              <w:rPr>
                <w:color w:val="000000"/>
                <w:sz w:val="20"/>
                <w:szCs w:val="20"/>
              </w:rPr>
              <w:t>Ц41</w:t>
            </w:r>
            <w:r w:rsidRPr="001B5FDC">
              <w:rPr>
                <w:color w:val="000000"/>
                <w:sz w:val="20"/>
                <w:szCs w:val="20"/>
                <w:lang w:val="en-US"/>
              </w:rPr>
              <w:t>0740390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800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201C27" w:rsidRDefault="00BC6E74" w:rsidP="004C5758">
            <w:pPr>
              <w:widowControl w:val="0"/>
              <w:autoSpaceDE w:val="0"/>
              <w:autoSpaceDN w:val="0"/>
              <w:adjustRightInd w:val="0"/>
              <w:ind w:right="113"/>
              <w:jc w:val="center"/>
              <w:rPr>
                <w:sz w:val="20"/>
                <w:szCs w:val="20"/>
              </w:rPr>
            </w:pPr>
            <w:r>
              <w:rPr>
                <w:sz w:val="20"/>
                <w:szCs w:val="20"/>
              </w:rPr>
              <w:t>-34000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01</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jc w:val="center"/>
              <w:rPr>
                <w:sz w:val="20"/>
                <w:szCs w:val="20"/>
              </w:rPr>
            </w:pPr>
            <w:r w:rsidRPr="001B5FDC">
              <w:rPr>
                <w:color w:val="000000"/>
                <w:sz w:val="20"/>
                <w:szCs w:val="20"/>
              </w:rPr>
              <w:t>Ц41</w:t>
            </w:r>
            <w:r w:rsidRPr="001B5FDC">
              <w:rPr>
                <w:color w:val="000000"/>
                <w:sz w:val="20"/>
                <w:szCs w:val="20"/>
                <w:lang w:val="en-US"/>
              </w:rPr>
              <w:t>0740390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850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201C27" w:rsidRDefault="00BC6E74" w:rsidP="004C5758">
            <w:pPr>
              <w:widowControl w:val="0"/>
              <w:autoSpaceDE w:val="0"/>
              <w:autoSpaceDN w:val="0"/>
              <w:adjustRightInd w:val="0"/>
              <w:ind w:right="113"/>
              <w:jc w:val="center"/>
              <w:rPr>
                <w:sz w:val="20"/>
                <w:szCs w:val="20"/>
              </w:rPr>
            </w:pPr>
            <w:r>
              <w:rPr>
                <w:sz w:val="20"/>
                <w:szCs w:val="20"/>
              </w:rPr>
              <w:t>-34000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E86BE6">
              <w:rPr>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01</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E86BE6" w:rsidRDefault="00BC6E74" w:rsidP="004C5758">
            <w:pPr>
              <w:jc w:val="center"/>
              <w:rPr>
                <w:color w:val="000000"/>
                <w:sz w:val="20"/>
                <w:szCs w:val="20"/>
                <w:lang w:val="en-US"/>
              </w:rPr>
            </w:pPr>
            <w:r>
              <w:rPr>
                <w:color w:val="000000"/>
                <w:sz w:val="20"/>
                <w:szCs w:val="20"/>
              </w:rPr>
              <w:t>Ц4107</w:t>
            </w:r>
            <w:r>
              <w:rPr>
                <w:color w:val="000000"/>
                <w:sz w:val="20"/>
                <w:szCs w:val="20"/>
                <w:lang w:val="en-US"/>
              </w:rPr>
              <w:t>L4670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E86BE6" w:rsidRDefault="00BC6E74" w:rsidP="004C5758">
            <w:pPr>
              <w:widowControl w:val="0"/>
              <w:autoSpaceDE w:val="0"/>
              <w:autoSpaceDN w:val="0"/>
              <w:adjustRightInd w:val="0"/>
              <w:ind w:right="113"/>
              <w:jc w:val="center"/>
              <w:rPr>
                <w:sz w:val="20"/>
                <w:szCs w:val="20"/>
                <w:lang w:val="en-US"/>
              </w:rPr>
            </w:pPr>
            <w:r>
              <w:rPr>
                <w:sz w:val="20"/>
                <w:szCs w:val="20"/>
                <w:lang w:val="en-US"/>
              </w:rPr>
              <w:t>457500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01</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E86BE6" w:rsidRDefault="00BC6E74" w:rsidP="004C5758">
            <w:pPr>
              <w:jc w:val="center"/>
              <w:rPr>
                <w:color w:val="000000"/>
                <w:sz w:val="20"/>
                <w:szCs w:val="20"/>
                <w:lang w:val="en-US"/>
              </w:rPr>
            </w:pPr>
            <w:r>
              <w:rPr>
                <w:color w:val="000000"/>
                <w:sz w:val="20"/>
                <w:szCs w:val="20"/>
              </w:rPr>
              <w:t>Ц4107</w:t>
            </w:r>
            <w:r>
              <w:rPr>
                <w:color w:val="000000"/>
                <w:sz w:val="20"/>
                <w:szCs w:val="20"/>
                <w:lang w:val="en-US"/>
              </w:rPr>
              <w:t>L4670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E86BE6" w:rsidRDefault="00BC6E74" w:rsidP="004C5758">
            <w:pPr>
              <w:widowControl w:val="0"/>
              <w:autoSpaceDE w:val="0"/>
              <w:autoSpaceDN w:val="0"/>
              <w:adjustRightInd w:val="0"/>
              <w:jc w:val="center"/>
              <w:rPr>
                <w:sz w:val="20"/>
                <w:szCs w:val="20"/>
                <w:lang w:val="en-US"/>
              </w:rPr>
            </w:pPr>
            <w:r>
              <w:rPr>
                <w:sz w:val="20"/>
                <w:szCs w:val="20"/>
                <w:lang w:val="en-US"/>
              </w:rPr>
              <w:t>200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E86BE6" w:rsidRDefault="00BC6E74" w:rsidP="004C5758">
            <w:pPr>
              <w:widowControl w:val="0"/>
              <w:autoSpaceDE w:val="0"/>
              <w:autoSpaceDN w:val="0"/>
              <w:adjustRightInd w:val="0"/>
              <w:ind w:right="113"/>
              <w:jc w:val="center"/>
              <w:rPr>
                <w:sz w:val="20"/>
                <w:szCs w:val="20"/>
                <w:lang w:val="en-US"/>
              </w:rPr>
            </w:pPr>
            <w:r>
              <w:rPr>
                <w:sz w:val="20"/>
                <w:szCs w:val="20"/>
                <w:lang w:val="en-US"/>
              </w:rPr>
              <w:t>457500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Иные закупки товаров, работ и услуг для обеспечения гос</w:t>
            </w:r>
            <w:r w:rsidRPr="001B5FDC">
              <w:rPr>
                <w:color w:val="000000"/>
                <w:sz w:val="20"/>
                <w:szCs w:val="20"/>
              </w:rPr>
              <w:t>у</w:t>
            </w:r>
            <w:r w:rsidRPr="001B5FDC">
              <w:rPr>
                <w:color w:val="000000"/>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01</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E86BE6" w:rsidRDefault="00BC6E74" w:rsidP="004C5758">
            <w:pPr>
              <w:jc w:val="center"/>
              <w:rPr>
                <w:color w:val="000000"/>
                <w:sz w:val="20"/>
                <w:szCs w:val="20"/>
                <w:lang w:val="en-US"/>
              </w:rPr>
            </w:pPr>
            <w:r>
              <w:rPr>
                <w:color w:val="000000"/>
                <w:sz w:val="20"/>
                <w:szCs w:val="20"/>
              </w:rPr>
              <w:t>Ц4107</w:t>
            </w:r>
            <w:r>
              <w:rPr>
                <w:color w:val="000000"/>
                <w:sz w:val="20"/>
                <w:szCs w:val="20"/>
                <w:lang w:val="en-US"/>
              </w:rPr>
              <w:t>L4670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E86BE6" w:rsidRDefault="00BC6E74" w:rsidP="004C5758">
            <w:pPr>
              <w:widowControl w:val="0"/>
              <w:autoSpaceDE w:val="0"/>
              <w:autoSpaceDN w:val="0"/>
              <w:adjustRightInd w:val="0"/>
              <w:jc w:val="center"/>
              <w:rPr>
                <w:sz w:val="20"/>
                <w:szCs w:val="20"/>
                <w:lang w:val="en-US"/>
              </w:rPr>
            </w:pPr>
            <w:r>
              <w:rPr>
                <w:sz w:val="20"/>
                <w:szCs w:val="20"/>
                <w:lang w:val="en-US"/>
              </w:rPr>
              <w:t>240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E86BE6" w:rsidRDefault="00BC6E74" w:rsidP="004C5758">
            <w:pPr>
              <w:widowControl w:val="0"/>
              <w:autoSpaceDE w:val="0"/>
              <w:autoSpaceDN w:val="0"/>
              <w:adjustRightInd w:val="0"/>
              <w:ind w:right="113"/>
              <w:jc w:val="center"/>
              <w:rPr>
                <w:sz w:val="20"/>
                <w:szCs w:val="20"/>
                <w:lang w:val="en-US"/>
              </w:rPr>
            </w:pPr>
            <w:r>
              <w:rPr>
                <w:sz w:val="20"/>
                <w:szCs w:val="20"/>
                <w:lang w:val="en-US"/>
              </w:rPr>
              <w:t>457500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color w:val="000000"/>
                <w:sz w:val="20"/>
                <w:szCs w:val="20"/>
              </w:rPr>
              <w:t>Муниципальная программа Шемуршинского района  "Развитие сельского хозяйства и регулирование рынка сельскохозяйственной продукции, сырья и продовольс</w:t>
            </w:r>
            <w:r w:rsidRPr="001B5FDC">
              <w:rPr>
                <w:color w:val="000000"/>
                <w:sz w:val="20"/>
                <w:szCs w:val="20"/>
              </w:rPr>
              <w:t>т</w:t>
            </w:r>
            <w:r w:rsidRPr="001B5FDC">
              <w:rPr>
                <w:color w:val="000000"/>
                <w:sz w:val="20"/>
                <w:szCs w:val="20"/>
              </w:rPr>
              <w:t>вия на 201</w:t>
            </w:r>
            <w:r>
              <w:rPr>
                <w:color w:val="000000"/>
                <w:sz w:val="20"/>
                <w:szCs w:val="20"/>
              </w:rPr>
              <w:t>4</w:t>
            </w:r>
            <w:r w:rsidRPr="001B5FDC">
              <w:rPr>
                <w:color w:val="000000"/>
                <w:sz w:val="20"/>
                <w:szCs w:val="20"/>
              </w:rPr>
              <w:t>–2020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01</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Ц900000000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-5000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sz w:val="20"/>
                <w:szCs w:val="20"/>
              </w:rPr>
              <w:t>Подпрограмма «Организация научного и информацио</w:t>
            </w:r>
            <w:r w:rsidRPr="001B5FDC">
              <w:rPr>
                <w:sz w:val="20"/>
                <w:szCs w:val="20"/>
              </w:rPr>
              <w:t>н</w:t>
            </w:r>
            <w:r w:rsidRPr="001B5FDC">
              <w:rPr>
                <w:sz w:val="20"/>
                <w:szCs w:val="20"/>
              </w:rPr>
              <w:t>ного обслуживания агропромышленного комплекса» м</w:t>
            </w:r>
            <w:r w:rsidRPr="001B5FDC">
              <w:rPr>
                <w:sz w:val="20"/>
                <w:szCs w:val="20"/>
              </w:rPr>
              <w:t>у</w:t>
            </w:r>
            <w:r w:rsidRPr="001B5FDC">
              <w:rPr>
                <w:sz w:val="20"/>
                <w:szCs w:val="20"/>
              </w:rPr>
              <w:t>ниципальной программы Шемуршинского района  "Ра</w:t>
            </w:r>
            <w:r w:rsidRPr="001B5FDC">
              <w:rPr>
                <w:sz w:val="20"/>
                <w:szCs w:val="20"/>
              </w:rPr>
              <w:t>з</w:t>
            </w:r>
            <w:r w:rsidRPr="001B5FDC">
              <w:rPr>
                <w:sz w:val="20"/>
                <w:szCs w:val="20"/>
              </w:rPr>
              <w:t>витие сельского хозяйства и регулирование рынка сел</w:t>
            </w:r>
            <w:r w:rsidRPr="001B5FDC">
              <w:rPr>
                <w:sz w:val="20"/>
                <w:szCs w:val="20"/>
              </w:rPr>
              <w:t>ь</w:t>
            </w:r>
            <w:r w:rsidRPr="001B5FDC">
              <w:rPr>
                <w:sz w:val="20"/>
                <w:szCs w:val="20"/>
              </w:rPr>
              <w:t>скохозяйственной продукции, сырья и продовольс</w:t>
            </w:r>
            <w:r w:rsidRPr="001B5FDC">
              <w:rPr>
                <w:sz w:val="20"/>
                <w:szCs w:val="20"/>
              </w:rPr>
              <w:t>т</w:t>
            </w:r>
            <w:r w:rsidRPr="001B5FDC">
              <w:rPr>
                <w:sz w:val="20"/>
                <w:szCs w:val="20"/>
              </w:rPr>
              <w:t>вия на 201</w:t>
            </w:r>
            <w:r>
              <w:rPr>
                <w:sz w:val="20"/>
                <w:szCs w:val="20"/>
              </w:rPr>
              <w:t>4</w:t>
            </w:r>
            <w:r w:rsidRPr="001B5FDC">
              <w:rPr>
                <w:sz w:val="20"/>
                <w:szCs w:val="20"/>
              </w:rPr>
              <w:t>–2020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01</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Ц96000000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ind w:right="113"/>
              <w:jc w:val="center"/>
              <w:rPr>
                <w:sz w:val="20"/>
                <w:szCs w:val="20"/>
              </w:rPr>
            </w:pPr>
            <w:r>
              <w:rPr>
                <w:sz w:val="20"/>
                <w:szCs w:val="20"/>
              </w:rPr>
              <w:t>-5000</w:t>
            </w:r>
          </w:p>
        </w:tc>
      </w:tr>
      <w:tr w:rsidR="00BC6E74" w:rsidRPr="001B5FDC" w:rsidTr="004C5758">
        <w:trPr>
          <w:trHeight w:val="1012"/>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jc w:val="both"/>
              <w:rPr>
                <w:sz w:val="20"/>
                <w:szCs w:val="20"/>
              </w:rPr>
            </w:pPr>
            <w:r w:rsidRPr="001B5FDC">
              <w:rPr>
                <w:bCs/>
                <w:sz w:val="20"/>
                <w:szCs w:val="20"/>
              </w:rPr>
              <w:t>Основное мероприятие "Формирование государстве</w:t>
            </w:r>
            <w:r w:rsidRPr="001B5FDC">
              <w:rPr>
                <w:bCs/>
                <w:sz w:val="20"/>
                <w:szCs w:val="20"/>
              </w:rPr>
              <w:t>н</w:t>
            </w:r>
            <w:r w:rsidRPr="001B5FDC">
              <w:rPr>
                <w:bCs/>
                <w:sz w:val="20"/>
                <w:szCs w:val="20"/>
              </w:rPr>
              <w:t>ных информационных ресурсов в сферах обеспечения прод</w:t>
            </w:r>
            <w:r w:rsidRPr="001B5FDC">
              <w:rPr>
                <w:bCs/>
                <w:sz w:val="20"/>
                <w:szCs w:val="20"/>
              </w:rPr>
              <w:t>о</w:t>
            </w:r>
            <w:r w:rsidRPr="001B5FDC">
              <w:rPr>
                <w:bCs/>
                <w:sz w:val="20"/>
                <w:szCs w:val="20"/>
              </w:rPr>
              <w:t>вольственной безопасности и управления агропромы</w:t>
            </w:r>
            <w:r w:rsidRPr="001B5FDC">
              <w:rPr>
                <w:bCs/>
                <w:sz w:val="20"/>
                <w:szCs w:val="20"/>
              </w:rPr>
              <w:t>ш</w:t>
            </w:r>
            <w:r w:rsidRPr="001B5FDC">
              <w:rPr>
                <w:bCs/>
                <w:sz w:val="20"/>
                <w:szCs w:val="20"/>
              </w:rPr>
              <w:t>ленным комплексом"</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01</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Ц960200000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ind w:right="113"/>
              <w:jc w:val="center"/>
              <w:rPr>
                <w:sz w:val="20"/>
                <w:szCs w:val="20"/>
              </w:rPr>
            </w:pPr>
            <w:r>
              <w:rPr>
                <w:sz w:val="20"/>
                <w:szCs w:val="20"/>
              </w:rPr>
              <w:t>-5000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sz w:val="20"/>
                <w:szCs w:val="20"/>
              </w:rPr>
              <w:t>Организация конкурсов, выставок и ярмарок с участием организаций агропромышленного комплекса</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01</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Ц960272660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ind w:right="113"/>
              <w:jc w:val="center"/>
              <w:rPr>
                <w:sz w:val="20"/>
                <w:szCs w:val="20"/>
              </w:rPr>
            </w:pPr>
            <w:r>
              <w:rPr>
                <w:sz w:val="20"/>
                <w:szCs w:val="20"/>
              </w:rPr>
              <w:t>-5000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01</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Ц960272660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200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ind w:right="113"/>
              <w:jc w:val="center"/>
              <w:rPr>
                <w:sz w:val="20"/>
                <w:szCs w:val="20"/>
              </w:rPr>
            </w:pPr>
            <w:r>
              <w:rPr>
                <w:sz w:val="20"/>
                <w:szCs w:val="20"/>
              </w:rPr>
              <w:t>-5000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sz w:val="20"/>
                <w:szCs w:val="20"/>
              </w:rPr>
              <w:t>Иные закупки товаров, работ и услуг для обеспечения гос</w:t>
            </w:r>
            <w:r w:rsidRPr="001B5FDC">
              <w:rPr>
                <w:sz w:val="20"/>
                <w:szCs w:val="20"/>
              </w:rPr>
              <w:t>у</w:t>
            </w:r>
            <w:r w:rsidRPr="001B5FDC">
              <w:rPr>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01</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Ц960272660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240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ind w:right="113"/>
              <w:jc w:val="center"/>
              <w:rPr>
                <w:sz w:val="20"/>
                <w:szCs w:val="20"/>
              </w:rPr>
            </w:pPr>
            <w:r>
              <w:rPr>
                <w:sz w:val="20"/>
                <w:szCs w:val="20"/>
              </w:rPr>
              <w:t>-5000</w:t>
            </w:r>
          </w:p>
        </w:tc>
      </w:tr>
    </w:tbl>
    <w:p w:rsidR="00BC6E74" w:rsidRPr="001B5FDC" w:rsidRDefault="00BC6E74" w:rsidP="00BC6E74">
      <w:pPr>
        <w:rPr>
          <w:sz w:val="20"/>
          <w:szCs w:val="20"/>
        </w:rPr>
      </w:pPr>
    </w:p>
    <w:tbl>
      <w:tblPr>
        <w:tblW w:w="10065"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
        <w:gridCol w:w="406"/>
        <w:gridCol w:w="5245"/>
        <w:gridCol w:w="1418"/>
        <w:gridCol w:w="567"/>
        <w:gridCol w:w="567"/>
        <w:gridCol w:w="567"/>
        <w:gridCol w:w="1275"/>
      </w:tblGrid>
      <w:tr w:rsidR="00BC6E74" w:rsidRPr="0064040B" w:rsidTr="004C5758">
        <w:tblPrEx>
          <w:tblCellMar>
            <w:top w:w="0" w:type="dxa"/>
            <w:bottom w:w="0" w:type="dxa"/>
          </w:tblCellMar>
        </w:tblPrEx>
        <w:trPr>
          <w:trHeight w:val="708"/>
        </w:trPr>
        <w:tc>
          <w:tcPr>
            <w:tcW w:w="20" w:type="dxa"/>
            <w:tcBorders>
              <w:top w:val="nil"/>
              <w:left w:val="nil"/>
              <w:bottom w:val="nil"/>
              <w:right w:val="nil"/>
            </w:tcBorders>
            <w:tcMar>
              <w:top w:w="0" w:type="dxa"/>
              <w:left w:w="0" w:type="dxa"/>
              <w:bottom w:w="0" w:type="dxa"/>
              <w:right w:w="0" w:type="dxa"/>
            </w:tcMar>
            <w:vAlign w:val="center"/>
          </w:tcPr>
          <w:p w:rsidR="00BC6E74" w:rsidRPr="0064040B" w:rsidRDefault="00BC6E74" w:rsidP="004C5758">
            <w:pPr>
              <w:widowControl w:val="0"/>
              <w:autoSpaceDE w:val="0"/>
              <w:autoSpaceDN w:val="0"/>
              <w:adjustRightInd w:val="0"/>
              <w:rPr>
                <w:rFonts w:ascii="Arial" w:hAnsi="Arial" w:cs="Arial"/>
              </w:rPr>
            </w:pPr>
          </w:p>
        </w:tc>
        <w:tc>
          <w:tcPr>
            <w:tcW w:w="10045" w:type="dxa"/>
            <w:gridSpan w:val="7"/>
            <w:tcBorders>
              <w:top w:val="nil"/>
              <w:left w:val="nil"/>
              <w:bottom w:val="nil"/>
              <w:right w:val="nil"/>
            </w:tcBorders>
            <w:tcMar>
              <w:top w:w="0" w:type="dxa"/>
              <w:left w:w="0" w:type="dxa"/>
              <w:bottom w:w="0" w:type="dxa"/>
              <w:right w:w="0" w:type="dxa"/>
            </w:tcMar>
            <w:vAlign w:val="center"/>
          </w:tcPr>
          <w:p w:rsidR="00BC6E74" w:rsidRPr="008A2647" w:rsidRDefault="00BC6E74" w:rsidP="004C5758">
            <w:pPr>
              <w:ind w:left="426"/>
              <w:jc w:val="both"/>
              <w:rPr>
                <w:bCs/>
              </w:rPr>
            </w:pPr>
            <w:r>
              <w:rPr>
                <w:bCs/>
              </w:rPr>
              <w:t>4)приложение 7 изложить в следующей редакции:</w:t>
            </w:r>
          </w:p>
          <w:p w:rsidR="00BC6E74" w:rsidRPr="006B35E4" w:rsidRDefault="00BC6E74" w:rsidP="004C5758">
            <w:pPr>
              <w:widowControl w:val="0"/>
              <w:autoSpaceDE w:val="0"/>
              <w:autoSpaceDN w:val="0"/>
              <w:adjustRightInd w:val="0"/>
              <w:jc w:val="center"/>
              <w:rPr>
                <w:i/>
                <w:iCs/>
                <w:color w:val="000000"/>
                <w:sz w:val="20"/>
                <w:szCs w:val="20"/>
              </w:rPr>
            </w:pPr>
            <w:r>
              <w:rPr>
                <w:i/>
                <w:iCs/>
                <w:color w:val="000000"/>
              </w:rPr>
              <w:t xml:space="preserve">                                                                                          </w:t>
            </w:r>
            <w:r>
              <w:rPr>
                <w:i/>
                <w:iCs/>
                <w:color w:val="000000"/>
                <w:sz w:val="20"/>
                <w:szCs w:val="20"/>
              </w:rPr>
              <w:t>Приложение 7</w:t>
            </w:r>
          </w:p>
          <w:p w:rsidR="00BC6E74" w:rsidRDefault="00BC6E74" w:rsidP="004C5758">
            <w:pPr>
              <w:pStyle w:val="aff1"/>
              <w:spacing w:before="0"/>
              <w:ind w:left="4500"/>
              <w:jc w:val="center"/>
              <w:rPr>
                <w:rFonts w:ascii="Times New Roman" w:hAnsi="Times New Roman"/>
                <w:i/>
                <w:iCs/>
                <w:sz w:val="22"/>
                <w:szCs w:val="22"/>
              </w:rPr>
            </w:pPr>
            <w:r w:rsidRPr="00A74598">
              <w:rPr>
                <w:rFonts w:ascii="Times New Roman" w:hAnsi="Times New Roman"/>
                <w:i/>
                <w:iCs/>
                <w:sz w:val="22"/>
                <w:szCs w:val="22"/>
              </w:rPr>
              <w:t>к решению Собрания депутатов</w:t>
            </w:r>
          </w:p>
          <w:p w:rsidR="00BC6E74" w:rsidRPr="002141D4" w:rsidRDefault="00BC6E74" w:rsidP="004C5758">
            <w:pPr>
              <w:ind w:left="4956" w:firstLine="84"/>
              <w:jc w:val="center"/>
            </w:pPr>
            <w:r>
              <w:rPr>
                <w:i/>
                <w:iCs/>
              </w:rPr>
              <w:t>Чепкас-Никольского</w:t>
            </w:r>
            <w:r w:rsidRPr="00A74598">
              <w:rPr>
                <w:i/>
                <w:iCs/>
              </w:rPr>
              <w:t xml:space="preserve"> сельского поселения Шему</w:t>
            </w:r>
            <w:r w:rsidRPr="00A74598">
              <w:rPr>
                <w:i/>
                <w:iCs/>
              </w:rPr>
              <w:t>р</w:t>
            </w:r>
            <w:r w:rsidRPr="00A74598">
              <w:rPr>
                <w:i/>
                <w:iCs/>
              </w:rPr>
              <w:t xml:space="preserve">шинского района Чувашской Республики </w:t>
            </w:r>
            <w:r>
              <w:rPr>
                <w:i/>
                <w:iCs/>
              </w:rPr>
              <w:t>«О внесении изм</w:t>
            </w:r>
            <w:r>
              <w:rPr>
                <w:i/>
                <w:iCs/>
              </w:rPr>
              <w:t>е</w:t>
            </w:r>
            <w:r>
              <w:rPr>
                <w:i/>
                <w:iCs/>
              </w:rPr>
              <w:t xml:space="preserve">нений в решение Собрания депутатов </w:t>
            </w:r>
            <w:r>
              <w:rPr>
                <w:i/>
                <w:iCs/>
              </w:rPr>
              <w:lastRenderedPageBreak/>
              <w:t>Чепкас-Никольского сельского поселения</w:t>
            </w:r>
            <w:proofErr w:type="gramStart"/>
            <w:r>
              <w:rPr>
                <w:i/>
                <w:iCs/>
              </w:rPr>
              <w:t>»</w:t>
            </w:r>
            <w:r w:rsidRPr="00A74598">
              <w:rPr>
                <w:i/>
                <w:iCs/>
              </w:rPr>
              <w:t>"</w:t>
            </w:r>
            <w:proofErr w:type="gramEnd"/>
            <w:r w:rsidRPr="00A74598">
              <w:rPr>
                <w:i/>
                <w:iCs/>
              </w:rPr>
              <w:t xml:space="preserve">О  бюджете </w:t>
            </w:r>
            <w:r>
              <w:rPr>
                <w:i/>
                <w:iCs/>
              </w:rPr>
              <w:t>Че</w:t>
            </w:r>
            <w:r>
              <w:rPr>
                <w:i/>
                <w:iCs/>
              </w:rPr>
              <w:t>п</w:t>
            </w:r>
            <w:r>
              <w:rPr>
                <w:i/>
                <w:iCs/>
              </w:rPr>
              <w:t>кас-Никольского</w:t>
            </w:r>
            <w:r w:rsidRPr="00A74598">
              <w:rPr>
                <w:i/>
                <w:iCs/>
              </w:rPr>
              <w:t xml:space="preserve"> сельского поселения Шемуршинск</w:t>
            </w:r>
            <w:r w:rsidRPr="00A74598">
              <w:rPr>
                <w:i/>
                <w:iCs/>
              </w:rPr>
              <w:t>о</w:t>
            </w:r>
            <w:r w:rsidRPr="00A74598">
              <w:rPr>
                <w:i/>
                <w:iCs/>
              </w:rPr>
              <w:t>го района Чу</w:t>
            </w:r>
            <w:r>
              <w:rPr>
                <w:i/>
                <w:iCs/>
              </w:rPr>
              <w:t>вашской Республики на 201</w:t>
            </w:r>
            <w:r w:rsidRPr="00C95DDA">
              <w:rPr>
                <w:i/>
                <w:iCs/>
              </w:rPr>
              <w:t>8</w:t>
            </w:r>
            <w:r>
              <w:rPr>
                <w:i/>
                <w:iCs/>
              </w:rPr>
              <w:t xml:space="preserve"> год и на плановый период 201</w:t>
            </w:r>
            <w:r w:rsidRPr="00C95DDA">
              <w:rPr>
                <w:i/>
                <w:iCs/>
              </w:rPr>
              <w:t>9</w:t>
            </w:r>
            <w:r>
              <w:rPr>
                <w:i/>
                <w:iCs/>
              </w:rPr>
              <w:t xml:space="preserve"> и 20</w:t>
            </w:r>
            <w:r w:rsidRPr="00C95DDA">
              <w:rPr>
                <w:i/>
                <w:iCs/>
              </w:rPr>
              <w:t>20</w:t>
            </w:r>
            <w:r>
              <w:rPr>
                <w:i/>
                <w:iCs/>
              </w:rPr>
              <w:t xml:space="preserve"> годов</w:t>
            </w:r>
            <w:r w:rsidRPr="00A74598">
              <w:rPr>
                <w:i/>
                <w:iCs/>
              </w:rPr>
              <w:t>»</w:t>
            </w:r>
          </w:p>
        </w:tc>
      </w:tr>
      <w:tr w:rsidR="00BC6E74" w:rsidRPr="0064040B" w:rsidTr="004C5758">
        <w:tblPrEx>
          <w:tblCellMar>
            <w:top w:w="0" w:type="dxa"/>
            <w:bottom w:w="0" w:type="dxa"/>
          </w:tblCellMar>
        </w:tblPrEx>
        <w:trPr>
          <w:trHeight w:val="1915"/>
        </w:trPr>
        <w:tc>
          <w:tcPr>
            <w:tcW w:w="20" w:type="dxa"/>
            <w:tcBorders>
              <w:top w:val="nil"/>
              <w:left w:val="nil"/>
              <w:bottom w:val="nil"/>
              <w:right w:val="nil"/>
            </w:tcBorders>
            <w:tcMar>
              <w:top w:w="0" w:type="dxa"/>
              <w:left w:w="0" w:type="dxa"/>
              <w:bottom w:w="0" w:type="dxa"/>
              <w:right w:w="0" w:type="dxa"/>
            </w:tcMar>
            <w:vAlign w:val="center"/>
          </w:tcPr>
          <w:p w:rsidR="00BC6E74" w:rsidRPr="0064040B" w:rsidRDefault="00BC6E74" w:rsidP="004C5758">
            <w:pPr>
              <w:widowControl w:val="0"/>
              <w:autoSpaceDE w:val="0"/>
              <w:autoSpaceDN w:val="0"/>
              <w:adjustRightInd w:val="0"/>
              <w:rPr>
                <w:rFonts w:ascii="Arial" w:hAnsi="Arial" w:cs="Arial"/>
              </w:rPr>
            </w:pPr>
          </w:p>
        </w:tc>
        <w:tc>
          <w:tcPr>
            <w:tcW w:w="10045" w:type="dxa"/>
            <w:gridSpan w:val="7"/>
            <w:tcBorders>
              <w:top w:val="nil"/>
              <w:left w:val="nil"/>
              <w:bottom w:val="nil"/>
              <w:right w:val="nil"/>
            </w:tcBorders>
            <w:tcMar>
              <w:top w:w="0" w:type="dxa"/>
              <w:left w:w="0" w:type="dxa"/>
              <w:bottom w:w="0" w:type="dxa"/>
              <w:right w:w="0" w:type="dxa"/>
            </w:tcMar>
            <w:vAlign w:val="center"/>
          </w:tcPr>
          <w:p w:rsidR="00BC6E74" w:rsidRDefault="00BC6E74" w:rsidP="004C5758">
            <w:pPr>
              <w:widowControl w:val="0"/>
              <w:autoSpaceDE w:val="0"/>
              <w:autoSpaceDN w:val="0"/>
              <w:adjustRightInd w:val="0"/>
              <w:jc w:val="center"/>
              <w:rPr>
                <w:b/>
                <w:bCs/>
                <w:color w:val="000000"/>
              </w:rPr>
            </w:pPr>
            <w:r>
              <w:rPr>
                <w:b/>
                <w:bCs/>
                <w:color w:val="000000"/>
              </w:rPr>
              <w:t>Изменение</w:t>
            </w:r>
          </w:p>
          <w:p w:rsidR="00BC6E74" w:rsidRPr="00092D09" w:rsidRDefault="00BC6E74" w:rsidP="004C5758">
            <w:pPr>
              <w:widowControl w:val="0"/>
              <w:autoSpaceDE w:val="0"/>
              <w:autoSpaceDN w:val="0"/>
              <w:adjustRightInd w:val="0"/>
              <w:jc w:val="center"/>
              <w:rPr>
                <w:b/>
                <w:bCs/>
                <w:color w:val="000000"/>
              </w:rPr>
            </w:pPr>
            <w:r>
              <w:rPr>
                <w:b/>
                <w:bCs/>
                <w:color w:val="000000"/>
              </w:rPr>
              <w:t xml:space="preserve">Распределения </w:t>
            </w:r>
            <w:r w:rsidRPr="009F3DF7">
              <w:rPr>
                <w:b/>
                <w:bCs/>
                <w:color w:val="000000"/>
              </w:rPr>
              <w:t>бюджетных ассигнований по целевым статьям (муниципальным програ</w:t>
            </w:r>
            <w:r w:rsidRPr="009F3DF7">
              <w:rPr>
                <w:b/>
                <w:bCs/>
                <w:color w:val="000000"/>
              </w:rPr>
              <w:t>м</w:t>
            </w:r>
            <w:r w:rsidRPr="009F3DF7">
              <w:rPr>
                <w:b/>
                <w:bCs/>
                <w:color w:val="000000"/>
              </w:rPr>
              <w:t>мам Шемуршинского района Чувашской Республики и непрограммным направлениям деятел</w:t>
            </w:r>
            <w:r w:rsidRPr="009F3DF7">
              <w:rPr>
                <w:b/>
                <w:bCs/>
                <w:color w:val="000000"/>
              </w:rPr>
              <w:t>ь</w:t>
            </w:r>
            <w:r w:rsidRPr="009F3DF7">
              <w:rPr>
                <w:b/>
                <w:bCs/>
                <w:color w:val="000000"/>
              </w:rPr>
              <w:t xml:space="preserve">ности), группам </w:t>
            </w:r>
            <w:r>
              <w:rPr>
                <w:b/>
                <w:bCs/>
                <w:color w:val="000000"/>
              </w:rPr>
              <w:t xml:space="preserve">(группам и подгруппам) </w:t>
            </w:r>
            <w:r w:rsidRPr="009F3DF7">
              <w:rPr>
                <w:b/>
                <w:bCs/>
                <w:color w:val="000000"/>
              </w:rPr>
              <w:t xml:space="preserve">видов расходов, разделам, подразделам классификации расходов бюджета </w:t>
            </w:r>
            <w:r>
              <w:rPr>
                <w:b/>
                <w:bCs/>
                <w:color w:val="000000"/>
              </w:rPr>
              <w:t>Чепкас-Николького сельского поселения</w:t>
            </w:r>
            <w:r w:rsidRPr="009F3DF7">
              <w:rPr>
                <w:b/>
                <w:bCs/>
                <w:color w:val="000000"/>
              </w:rPr>
              <w:t xml:space="preserve"> Шемуршинского района </w:t>
            </w:r>
            <w:r>
              <w:rPr>
                <w:b/>
                <w:bCs/>
                <w:color w:val="000000"/>
              </w:rPr>
              <w:t>Ч</w:t>
            </w:r>
            <w:r>
              <w:rPr>
                <w:b/>
                <w:bCs/>
                <w:color w:val="000000"/>
              </w:rPr>
              <w:t>у</w:t>
            </w:r>
            <w:r>
              <w:rPr>
                <w:b/>
                <w:bCs/>
                <w:color w:val="000000"/>
              </w:rPr>
              <w:t>вашской Республики на 201</w:t>
            </w:r>
            <w:r w:rsidRPr="00C95DDA">
              <w:rPr>
                <w:b/>
                <w:bCs/>
                <w:color w:val="000000"/>
              </w:rPr>
              <w:t>8</w:t>
            </w:r>
            <w:r w:rsidRPr="009F3DF7">
              <w:rPr>
                <w:b/>
                <w:bCs/>
                <w:color w:val="000000"/>
              </w:rPr>
              <w:t xml:space="preserve"> год</w:t>
            </w:r>
          </w:p>
        </w:tc>
      </w:tr>
      <w:tr w:rsidR="00BC6E74" w:rsidRPr="0064040B" w:rsidTr="004C5758">
        <w:tblPrEx>
          <w:tblCellMar>
            <w:top w:w="0" w:type="dxa"/>
            <w:bottom w:w="0" w:type="dxa"/>
          </w:tblCellMar>
        </w:tblPrEx>
        <w:trPr>
          <w:trHeight w:val="346"/>
        </w:trPr>
        <w:tc>
          <w:tcPr>
            <w:tcW w:w="20" w:type="dxa"/>
            <w:tcBorders>
              <w:top w:val="nil"/>
              <w:left w:val="nil"/>
              <w:bottom w:val="single" w:sz="4" w:space="0" w:color="auto"/>
              <w:right w:val="nil"/>
            </w:tcBorders>
            <w:tcMar>
              <w:top w:w="0" w:type="dxa"/>
              <w:left w:w="0" w:type="dxa"/>
              <w:bottom w:w="0" w:type="dxa"/>
              <w:right w:w="0" w:type="dxa"/>
            </w:tcMar>
            <w:vAlign w:val="center"/>
          </w:tcPr>
          <w:p w:rsidR="00BC6E74" w:rsidRPr="0064040B" w:rsidRDefault="00BC6E74" w:rsidP="004C5758">
            <w:pPr>
              <w:widowControl w:val="0"/>
              <w:autoSpaceDE w:val="0"/>
              <w:autoSpaceDN w:val="0"/>
              <w:adjustRightInd w:val="0"/>
              <w:rPr>
                <w:rFonts w:ascii="Arial" w:hAnsi="Arial" w:cs="Arial"/>
              </w:rPr>
            </w:pPr>
          </w:p>
        </w:tc>
        <w:tc>
          <w:tcPr>
            <w:tcW w:w="10045" w:type="dxa"/>
            <w:gridSpan w:val="7"/>
            <w:tcBorders>
              <w:top w:val="nil"/>
              <w:left w:val="nil"/>
              <w:bottom w:val="single" w:sz="4" w:space="0" w:color="auto"/>
              <w:right w:val="nil"/>
            </w:tcBorders>
            <w:tcMar>
              <w:top w:w="0" w:type="dxa"/>
              <w:left w:w="0" w:type="dxa"/>
              <w:bottom w:w="0" w:type="dxa"/>
              <w:right w:w="0" w:type="dxa"/>
            </w:tcMar>
            <w:vAlign w:val="center"/>
          </w:tcPr>
          <w:p w:rsidR="00BC6E74" w:rsidRPr="0064040B" w:rsidRDefault="00BC6E74" w:rsidP="004C5758">
            <w:pPr>
              <w:widowControl w:val="0"/>
              <w:autoSpaceDE w:val="0"/>
              <w:autoSpaceDN w:val="0"/>
              <w:adjustRightInd w:val="0"/>
              <w:jc w:val="right"/>
              <w:rPr>
                <w:rFonts w:ascii="Arial" w:hAnsi="Arial" w:cs="Arial"/>
              </w:rPr>
            </w:pPr>
            <w:r w:rsidRPr="0064040B">
              <w:rPr>
                <w:color w:val="000000"/>
              </w:rPr>
              <w:t>(рублей)</w:t>
            </w:r>
          </w:p>
        </w:tc>
      </w:tr>
      <w:tr w:rsidR="00BC6E74" w:rsidRPr="0064040B" w:rsidTr="004C5758">
        <w:tblPrEx>
          <w:tblCellMar>
            <w:top w:w="0" w:type="dxa"/>
            <w:bottom w:w="0" w:type="dxa"/>
          </w:tblCellMar>
        </w:tblPrEx>
        <w:trPr>
          <w:trHeight w:val="2640"/>
        </w:trPr>
        <w:tc>
          <w:tcPr>
            <w:tcW w:w="426" w:type="dxa"/>
            <w:gridSpan w:val="2"/>
            <w:tcBorders>
              <w:top w:val="single" w:sz="4" w:space="0" w:color="auto"/>
            </w:tcBorders>
            <w:tcMar>
              <w:top w:w="0" w:type="dxa"/>
              <w:left w:w="0" w:type="dxa"/>
              <w:bottom w:w="0" w:type="dxa"/>
              <w:right w:w="0" w:type="dxa"/>
            </w:tcMar>
            <w:vAlign w:val="center"/>
          </w:tcPr>
          <w:p w:rsidR="00BC6E74" w:rsidRPr="0064040B" w:rsidRDefault="00BC6E74" w:rsidP="004C5758">
            <w:pPr>
              <w:widowControl w:val="0"/>
              <w:autoSpaceDE w:val="0"/>
              <w:autoSpaceDN w:val="0"/>
              <w:adjustRightInd w:val="0"/>
              <w:rPr>
                <w:rFonts w:ascii="Arial" w:hAnsi="Arial" w:cs="Arial"/>
              </w:rPr>
            </w:pPr>
          </w:p>
        </w:tc>
        <w:tc>
          <w:tcPr>
            <w:tcW w:w="5245" w:type="dxa"/>
            <w:tcBorders>
              <w:top w:val="single" w:sz="4" w:space="0" w:color="auto"/>
            </w:tcBorders>
            <w:tcMar>
              <w:top w:w="0" w:type="dxa"/>
              <w:left w:w="0" w:type="dxa"/>
              <w:bottom w:w="0" w:type="dxa"/>
              <w:right w:w="0" w:type="dxa"/>
            </w:tcMar>
            <w:vAlign w:val="center"/>
          </w:tcPr>
          <w:p w:rsidR="00BC6E74" w:rsidRPr="0064040B" w:rsidRDefault="00BC6E74" w:rsidP="004C5758">
            <w:pPr>
              <w:widowControl w:val="0"/>
              <w:autoSpaceDE w:val="0"/>
              <w:autoSpaceDN w:val="0"/>
              <w:adjustRightInd w:val="0"/>
              <w:ind w:left="-1162" w:firstLine="1162"/>
              <w:jc w:val="center"/>
              <w:rPr>
                <w:rFonts w:ascii="Arial" w:hAnsi="Arial" w:cs="Arial"/>
              </w:rPr>
            </w:pPr>
            <w:r w:rsidRPr="0064040B">
              <w:rPr>
                <w:color w:val="000000"/>
              </w:rPr>
              <w:t>Наименование</w:t>
            </w:r>
          </w:p>
        </w:tc>
        <w:tc>
          <w:tcPr>
            <w:tcW w:w="1418" w:type="dxa"/>
            <w:tcBorders>
              <w:top w:val="single" w:sz="4" w:space="0" w:color="auto"/>
            </w:tcBorders>
            <w:tcMar>
              <w:top w:w="0" w:type="dxa"/>
              <w:left w:w="0" w:type="dxa"/>
              <w:bottom w:w="0" w:type="dxa"/>
              <w:right w:w="0" w:type="dxa"/>
            </w:tcMar>
            <w:vAlign w:val="center"/>
          </w:tcPr>
          <w:p w:rsidR="00BC6E74" w:rsidRPr="009D201D" w:rsidRDefault="00BC6E74" w:rsidP="004C5758">
            <w:pPr>
              <w:widowControl w:val="0"/>
              <w:autoSpaceDE w:val="0"/>
              <w:autoSpaceDN w:val="0"/>
              <w:adjustRightInd w:val="0"/>
              <w:ind w:left="57" w:right="57"/>
              <w:jc w:val="center"/>
              <w:rPr>
                <w:rFonts w:ascii="Arial" w:hAnsi="Arial" w:cs="Arial"/>
              </w:rPr>
            </w:pPr>
            <w:r w:rsidRPr="009D201D">
              <w:rPr>
                <w:color w:val="000000"/>
              </w:rPr>
              <w:t>Целевая статья (</w:t>
            </w:r>
            <w:r>
              <w:rPr>
                <w:color w:val="000000"/>
              </w:rPr>
              <w:t>муниципал</w:t>
            </w:r>
            <w:r>
              <w:rPr>
                <w:color w:val="000000"/>
              </w:rPr>
              <w:t>ь</w:t>
            </w:r>
            <w:r>
              <w:rPr>
                <w:color w:val="000000"/>
              </w:rPr>
              <w:t xml:space="preserve">ные </w:t>
            </w:r>
            <w:r w:rsidRPr="009D201D">
              <w:rPr>
                <w:color w:val="000000"/>
              </w:rPr>
              <w:t>пр</w:t>
            </w:r>
            <w:r w:rsidRPr="009D201D">
              <w:rPr>
                <w:color w:val="000000"/>
              </w:rPr>
              <w:t>о</w:t>
            </w:r>
            <w:r w:rsidRPr="009D201D">
              <w:rPr>
                <w:color w:val="000000"/>
              </w:rPr>
              <w:t>граммы и непр</w:t>
            </w:r>
            <w:r w:rsidRPr="009D201D">
              <w:rPr>
                <w:color w:val="000000"/>
              </w:rPr>
              <w:t>о</w:t>
            </w:r>
            <w:r w:rsidRPr="009D201D">
              <w:rPr>
                <w:color w:val="000000"/>
              </w:rPr>
              <w:t>граммные направл</w:t>
            </w:r>
            <w:r w:rsidRPr="009D201D">
              <w:rPr>
                <w:color w:val="000000"/>
              </w:rPr>
              <w:t>е</w:t>
            </w:r>
            <w:r w:rsidRPr="009D201D">
              <w:rPr>
                <w:color w:val="000000"/>
              </w:rPr>
              <w:t>ния де</w:t>
            </w:r>
            <w:r w:rsidRPr="009D201D">
              <w:rPr>
                <w:color w:val="000000"/>
              </w:rPr>
              <w:t>я</w:t>
            </w:r>
            <w:r w:rsidRPr="009D201D">
              <w:rPr>
                <w:color w:val="000000"/>
              </w:rPr>
              <w:t>тельности)</w:t>
            </w:r>
          </w:p>
        </w:tc>
        <w:tc>
          <w:tcPr>
            <w:tcW w:w="567" w:type="dxa"/>
            <w:tcBorders>
              <w:top w:val="single" w:sz="4" w:space="0" w:color="auto"/>
            </w:tcBorders>
            <w:tcMar>
              <w:top w:w="0" w:type="dxa"/>
              <w:left w:w="0" w:type="dxa"/>
              <w:bottom w:w="0" w:type="dxa"/>
              <w:right w:w="0" w:type="dxa"/>
            </w:tcMar>
            <w:vAlign w:val="center"/>
          </w:tcPr>
          <w:p w:rsidR="00BC6E74" w:rsidRPr="009D201D" w:rsidRDefault="00BC6E74" w:rsidP="004C5758">
            <w:pPr>
              <w:widowControl w:val="0"/>
              <w:autoSpaceDE w:val="0"/>
              <w:autoSpaceDN w:val="0"/>
              <w:adjustRightInd w:val="0"/>
              <w:ind w:left="57" w:right="57"/>
              <w:jc w:val="center"/>
              <w:rPr>
                <w:rFonts w:ascii="Arial" w:hAnsi="Arial" w:cs="Arial"/>
              </w:rPr>
            </w:pPr>
            <w:r w:rsidRPr="009D201D">
              <w:rPr>
                <w:color w:val="000000"/>
              </w:rPr>
              <w:t xml:space="preserve">Группа </w:t>
            </w:r>
            <w:r>
              <w:rPr>
                <w:color w:val="000000"/>
              </w:rPr>
              <w:t xml:space="preserve">(группа и подгруппа) </w:t>
            </w:r>
            <w:r w:rsidRPr="009D201D">
              <w:rPr>
                <w:color w:val="000000"/>
              </w:rPr>
              <w:t>в</w:t>
            </w:r>
            <w:r w:rsidRPr="009D201D">
              <w:rPr>
                <w:color w:val="000000"/>
              </w:rPr>
              <w:t>и</w:t>
            </w:r>
            <w:r w:rsidRPr="009D201D">
              <w:rPr>
                <w:color w:val="000000"/>
              </w:rPr>
              <w:t>да расх</w:t>
            </w:r>
            <w:r w:rsidRPr="009D201D">
              <w:rPr>
                <w:color w:val="000000"/>
              </w:rPr>
              <w:t>о</w:t>
            </w:r>
            <w:r w:rsidRPr="009D201D">
              <w:rPr>
                <w:color w:val="000000"/>
              </w:rPr>
              <w:t>да</w:t>
            </w:r>
          </w:p>
        </w:tc>
        <w:tc>
          <w:tcPr>
            <w:tcW w:w="567" w:type="dxa"/>
            <w:tcBorders>
              <w:top w:val="single" w:sz="4" w:space="0" w:color="auto"/>
            </w:tcBorders>
            <w:tcMar>
              <w:top w:w="0" w:type="dxa"/>
              <w:left w:w="0" w:type="dxa"/>
              <w:bottom w:w="0" w:type="dxa"/>
              <w:right w:w="0" w:type="dxa"/>
            </w:tcMar>
            <w:vAlign w:val="center"/>
          </w:tcPr>
          <w:p w:rsidR="00BC6E74" w:rsidRPr="009D201D" w:rsidRDefault="00BC6E74" w:rsidP="004C5758">
            <w:pPr>
              <w:widowControl w:val="0"/>
              <w:autoSpaceDE w:val="0"/>
              <w:autoSpaceDN w:val="0"/>
              <w:adjustRightInd w:val="0"/>
              <w:ind w:left="57" w:right="57"/>
              <w:jc w:val="center"/>
              <w:rPr>
                <w:rFonts w:ascii="Arial" w:hAnsi="Arial" w:cs="Arial"/>
              </w:rPr>
            </w:pPr>
            <w:r w:rsidRPr="009D201D">
              <w:rPr>
                <w:color w:val="000000"/>
              </w:rPr>
              <w:t>Раздел</w:t>
            </w:r>
          </w:p>
        </w:tc>
        <w:tc>
          <w:tcPr>
            <w:tcW w:w="567" w:type="dxa"/>
            <w:tcBorders>
              <w:top w:val="single" w:sz="4" w:space="0" w:color="auto"/>
            </w:tcBorders>
            <w:tcMar>
              <w:top w:w="0" w:type="dxa"/>
              <w:left w:w="0" w:type="dxa"/>
              <w:bottom w:w="0" w:type="dxa"/>
              <w:right w:w="0" w:type="dxa"/>
            </w:tcMar>
            <w:vAlign w:val="center"/>
          </w:tcPr>
          <w:p w:rsidR="00BC6E74" w:rsidRPr="009D201D" w:rsidRDefault="00BC6E74" w:rsidP="004C5758">
            <w:pPr>
              <w:widowControl w:val="0"/>
              <w:autoSpaceDE w:val="0"/>
              <w:autoSpaceDN w:val="0"/>
              <w:adjustRightInd w:val="0"/>
              <w:ind w:left="57" w:right="57"/>
              <w:jc w:val="center"/>
              <w:rPr>
                <w:rFonts w:ascii="Arial" w:hAnsi="Arial" w:cs="Arial"/>
              </w:rPr>
            </w:pPr>
            <w:r w:rsidRPr="009D201D">
              <w:rPr>
                <w:color w:val="000000"/>
              </w:rPr>
              <w:t>Подраздел</w:t>
            </w:r>
          </w:p>
        </w:tc>
        <w:tc>
          <w:tcPr>
            <w:tcW w:w="1275" w:type="dxa"/>
            <w:tcBorders>
              <w:top w:val="single" w:sz="4" w:space="0" w:color="auto"/>
            </w:tcBorders>
            <w:tcMar>
              <w:top w:w="0" w:type="dxa"/>
              <w:left w:w="0" w:type="dxa"/>
              <w:bottom w:w="0" w:type="dxa"/>
              <w:right w:w="0" w:type="dxa"/>
            </w:tcMar>
            <w:vAlign w:val="center"/>
          </w:tcPr>
          <w:p w:rsidR="00BC6E74" w:rsidRPr="0064040B" w:rsidRDefault="00BC6E74" w:rsidP="004C5758">
            <w:pPr>
              <w:widowControl w:val="0"/>
              <w:autoSpaceDE w:val="0"/>
              <w:autoSpaceDN w:val="0"/>
              <w:adjustRightInd w:val="0"/>
              <w:ind w:left="57" w:right="57"/>
              <w:jc w:val="center"/>
              <w:rPr>
                <w:rFonts w:ascii="Arial" w:hAnsi="Arial" w:cs="Arial"/>
              </w:rPr>
            </w:pPr>
            <w:r w:rsidRPr="0064040B">
              <w:rPr>
                <w:color w:val="000000"/>
              </w:rPr>
              <w:t>Сумма</w:t>
            </w:r>
          </w:p>
        </w:tc>
      </w:tr>
    </w:tbl>
    <w:p w:rsidR="00BC6E74" w:rsidRPr="00DB7480" w:rsidRDefault="00BC6E74" w:rsidP="00BC6E74">
      <w:pPr>
        <w:rPr>
          <w:sz w:val="2"/>
          <w:szCs w:val="2"/>
        </w:rPr>
      </w:pPr>
    </w:p>
    <w:tbl>
      <w:tblPr>
        <w:tblW w:w="10065" w:type="dxa"/>
        <w:tblInd w:w="-983" w:type="dxa"/>
        <w:tblLayout w:type="fixed"/>
        <w:tblLook w:val="0000"/>
      </w:tblPr>
      <w:tblGrid>
        <w:gridCol w:w="426"/>
        <w:gridCol w:w="5245"/>
        <w:gridCol w:w="1418"/>
        <w:gridCol w:w="567"/>
        <w:gridCol w:w="567"/>
        <w:gridCol w:w="567"/>
        <w:gridCol w:w="1275"/>
      </w:tblGrid>
      <w:tr w:rsidR="00BC6E74" w:rsidRPr="00C12CBC" w:rsidTr="004C5758">
        <w:tblPrEx>
          <w:tblCellMar>
            <w:top w:w="0" w:type="dxa"/>
            <w:bottom w:w="0" w:type="dxa"/>
          </w:tblCellMar>
        </w:tblPrEx>
        <w:trPr>
          <w:trHeight w:val="288"/>
          <w:tblHeader/>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1</w:t>
            </w:r>
          </w:p>
        </w:tc>
        <w:tc>
          <w:tcPr>
            <w:tcW w:w="5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7</w:t>
            </w:r>
          </w:p>
        </w:tc>
      </w:tr>
      <w:tr w:rsidR="00BC6E74" w:rsidRPr="00C12CBC" w:rsidTr="004C5758">
        <w:tblPrEx>
          <w:tblCellMar>
            <w:top w:w="0" w:type="dxa"/>
            <w:bottom w:w="0" w:type="dxa"/>
          </w:tblCellMar>
        </w:tblPrEx>
        <w:trPr>
          <w:trHeight w:val="61"/>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color w:val="FF0000"/>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b/>
                <w:bCs/>
                <w:sz w:val="20"/>
                <w:szCs w:val="20"/>
              </w:rPr>
            </w:pPr>
            <w:r w:rsidRPr="00C12CBC">
              <w:rPr>
                <w:b/>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5F17A4" w:rsidRDefault="00BC6E74" w:rsidP="004C5758">
            <w:pPr>
              <w:widowControl w:val="0"/>
              <w:autoSpaceDE w:val="0"/>
              <w:autoSpaceDN w:val="0"/>
              <w:adjustRightInd w:val="0"/>
              <w:ind w:right="85"/>
              <w:jc w:val="center"/>
              <w:rPr>
                <w:b/>
                <w:sz w:val="20"/>
                <w:szCs w:val="20"/>
                <w:lang w:val="en-US"/>
              </w:rPr>
            </w:pPr>
            <w:r>
              <w:rPr>
                <w:b/>
                <w:sz w:val="20"/>
                <w:szCs w:val="20"/>
                <w:lang w:val="en-US"/>
              </w:rPr>
              <w:t>2846640</w:t>
            </w:r>
            <w:r>
              <w:rPr>
                <w:b/>
                <w:sz w:val="20"/>
                <w:szCs w:val="20"/>
              </w:rPr>
              <w:t>,</w:t>
            </w:r>
            <w:r>
              <w:rPr>
                <w:b/>
                <w:sz w:val="20"/>
                <w:szCs w:val="20"/>
                <w:lang w:val="en-US"/>
              </w:rPr>
              <w:t>34</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sz w:val="20"/>
                <w:szCs w:val="20"/>
              </w:rPr>
            </w:pPr>
            <w:r w:rsidRPr="00C12CBC">
              <w:rPr>
                <w:b/>
                <w:sz w:val="20"/>
                <w:szCs w:val="20"/>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b/>
                <w:sz w:val="20"/>
                <w:szCs w:val="20"/>
              </w:rPr>
            </w:pPr>
            <w:r w:rsidRPr="00C12CBC">
              <w:rPr>
                <w:b/>
                <w:color w:val="000000"/>
                <w:sz w:val="20"/>
                <w:szCs w:val="20"/>
              </w:rPr>
              <w:t>Муниципальная программа Шемуршинского ра</w:t>
            </w:r>
            <w:r w:rsidRPr="00C12CBC">
              <w:rPr>
                <w:b/>
                <w:color w:val="000000"/>
                <w:sz w:val="20"/>
                <w:szCs w:val="20"/>
              </w:rPr>
              <w:t>й</w:t>
            </w:r>
            <w:r w:rsidRPr="00C12CBC">
              <w:rPr>
                <w:b/>
                <w:color w:val="000000"/>
                <w:sz w:val="20"/>
                <w:szCs w:val="20"/>
              </w:rPr>
              <w:t>она Чувашской Республики "Развитие жилищного стро</w:t>
            </w:r>
            <w:r w:rsidRPr="00C12CBC">
              <w:rPr>
                <w:b/>
                <w:color w:val="000000"/>
                <w:sz w:val="20"/>
                <w:szCs w:val="20"/>
              </w:rPr>
              <w:t>и</w:t>
            </w:r>
            <w:r w:rsidRPr="00C12CBC">
              <w:rPr>
                <w:b/>
                <w:color w:val="000000"/>
                <w:sz w:val="20"/>
                <w:szCs w:val="20"/>
              </w:rPr>
              <w:t>тельства и сферы жилищно-коммунального хозяйства  на 201</w:t>
            </w:r>
            <w:r>
              <w:rPr>
                <w:b/>
                <w:color w:val="000000"/>
                <w:sz w:val="20"/>
                <w:szCs w:val="20"/>
              </w:rPr>
              <w:t>4</w:t>
            </w:r>
            <w:r w:rsidRPr="00C12CBC">
              <w:rPr>
                <w:b/>
                <w:color w:val="000000"/>
                <w:sz w:val="20"/>
                <w:szCs w:val="20"/>
              </w:rPr>
              <w:t>–2020 годы»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lang w:val="en-US"/>
              </w:rPr>
            </w:pPr>
            <w:r w:rsidRPr="00C12CBC">
              <w:rPr>
                <w:b/>
                <w:bCs/>
                <w:color w:val="000000"/>
                <w:sz w:val="20"/>
                <w:szCs w:val="20"/>
              </w:rPr>
              <w:t>Ц100000</w:t>
            </w:r>
            <w:r w:rsidRPr="00C12CBC">
              <w:rPr>
                <w:b/>
                <w:bCs/>
                <w:color w:val="000000"/>
                <w:sz w:val="20"/>
                <w:szCs w:val="20"/>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b/>
                <w:sz w:val="20"/>
                <w:szCs w:val="20"/>
              </w:rPr>
            </w:pPr>
            <w:r>
              <w:rPr>
                <w:b/>
                <w:sz w:val="20"/>
                <w:szCs w:val="20"/>
              </w:rPr>
              <w:t>735</w:t>
            </w:r>
            <w:r w:rsidRPr="00A65A00">
              <w:rPr>
                <w:b/>
                <w:sz w:val="20"/>
                <w:szCs w:val="20"/>
              </w:rPr>
              <w:t>00</w:t>
            </w:r>
          </w:p>
        </w:tc>
      </w:tr>
      <w:tr w:rsidR="00BC6E74" w:rsidRPr="00C12CBC" w:rsidTr="004C5758">
        <w:tblPrEx>
          <w:tblCellMar>
            <w:top w:w="0" w:type="dxa"/>
            <w:bottom w:w="0" w:type="dxa"/>
          </w:tblCellMar>
        </w:tblPrEx>
        <w:trPr>
          <w:trHeight w:val="1083"/>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sz w:val="20"/>
                <w:szCs w:val="20"/>
              </w:rPr>
            </w:pPr>
            <w:r w:rsidRPr="00C12CBC">
              <w:rPr>
                <w:b/>
                <w:sz w:val="20"/>
                <w:szCs w:val="20"/>
              </w:rPr>
              <w:t>1.7.</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jc w:val="both"/>
              <w:rPr>
                <w:b/>
                <w:sz w:val="20"/>
                <w:szCs w:val="20"/>
              </w:rPr>
            </w:pPr>
            <w:r w:rsidRPr="00C12CBC">
              <w:rPr>
                <w:b/>
                <w:bCs/>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w:t>
            </w:r>
            <w:r w:rsidRPr="00C12CBC">
              <w:rPr>
                <w:b/>
                <w:bCs/>
                <w:sz w:val="20"/>
                <w:szCs w:val="20"/>
              </w:rPr>
              <w:t>и</w:t>
            </w:r>
            <w:r w:rsidRPr="00C12CBC">
              <w:rPr>
                <w:b/>
                <w:bCs/>
                <w:sz w:val="20"/>
                <w:szCs w:val="20"/>
              </w:rPr>
              <w:t xml:space="preserve">тельства и сферы жилищно-коммунального хозяйства" </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r w:rsidRPr="00C12CBC">
              <w:rPr>
                <w:b/>
                <w:color w:val="000000"/>
                <w:sz w:val="20"/>
                <w:szCs w:val="20"/>
              </w:rPr>
              <w:t>Ц110000000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b/>
                <w:sz w:val="20"/>
                <w:szCs w:val="20"/>
              </w:rPr>
            </w:pPr>
            <w:r>
              <w:rPr>
                <w:b/>
                <w:sz w:val="20"/>
                <w:szCs w:val="20"/>
              </w:rPr>
              <w:t>73500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jc w:val="both"/>
              <w:rPr>
                <w:color w:val="000000"/>
                <w:sz w:val="20"/>
                <w:szCs w:val="20"/>
              </w:rPr>
            </w:pPr>
            <w:r w:rsidRPr="00C12CBC">
              <w:rPr>
                <w:bCs/>
                <w:sz w:val="20"/>
                <w:szCs w:val="20"/>
              </w:rPr>
              <w:t>Основное мероприятие "Содействие благоустройству нас</w:t>
            </w:r>
            <w:r w:rsidRPr="00C12CBC">
              <w:rPr>
                <w:bCs/>
                <w:sz w:val="20"/>
                <w:szCs w:val="20"/>
              </w:rPr>
              <w:t>е</w:t>
            </w:r>
            <w:r w:rsidRPr="00C12CBC">
              <w:rPr>
                <w:bCs/>
                <w:sz w:val="20"/>
                <w:szCs w:val="20"/>
              </w:rPr>
              <w:t>ленных пунктов в Чувашской Республике</w:t>
            </w:r>
            <w:r w:rsidRPr="00C12CBC">
              <w:rPr>
                <w:sz w:val="20"/>
                <w:szCs w:val="20"/>
              </w:rPr>
              <w:t>"</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color w:val="000000"/>
                <w:sz w:val="20"/>
                <w:szCs w:val="20"/>
              </w:rPr>
            </w:pPr>
            <w:r w:rsidRPr="00C12CBC">
              <w:rPr>
                <w:color w:val="000000"/>
                <w:sz w:val="20"/>
                <w:szCs w:val="20"/>
              </w:rPr>
              <w:t>Ц110200000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75000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color w:val="000000"/>
                <w:sz w:val="20"/>
                <w:szCs w:val="20"/>
              </w:rPr>
            </w:pPr>
            <w:r w:rsidRPr="00C12CBC">
              <w:rPr>
                <w:color w:val="000000"/>
                <w:sz w:val="20"/>
                <w:szCs w:val="20"/>
              </w:rPr>
              <w:t>Уличное освещение</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Ц110277400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39500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color w:val="000000"/>
                <w:sz w:val="20"/>
                <w:szCs w:val="20"/>
              </w:rPr>
            </w:pPr>
            <w:r w:rsidRPr="00C12CBC">
              <w:rPr>
                <w:color w:val="000000"/>
                <w:sz w:val="20"/>
                <w:szCs w:val="20"/>
              </w:rPr>
              <w:t>Закупка товаров, работ и услуг для государственных (м</w:t>
            </w:r>
            <w:r w:rsidRPr="00C12CBC">
              <w:rPr>
                <w:color w:val="000000"/>
                <w:sz w:val="20"/>
                <w:szCs w:val="20"/>
              </w:rPr>
              <w:t>у</w:t>
            </w:r>
            <w:r w:rsidRPr="00C12CBC">
              <w:rPr>
                <w:color w:val="000000"/>
                <w:sz w:val="20"/>
                <w:szCs w:val="20"/>
              </w:rPr>
              <w:t>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Ц110277400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39500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color w:val="000000"/>
                <w:sz w:val="20"/>
                <w:szCs w:val="20"/>
              </w:rPr>
            </w:pPr>
            <w:r w:rsidRPr="00C12CBC">
              <w:rPr>
                <w:color w:val="000000"/>
                <w:sz w:val="20"/>
                <w:szCs w:val="20"/>
              </w:rPr>
              <w:t>Иные закупки товаров, работ и услуг для обеспечения г</w:t>
            </w:r>
            <w:r w:rsidRPr="00C12CBC">
              <w:rPr>
                <w:color w:val="000000"/>
                <w:sz w:val="20"/>
                <w:szCs w:val="20"/>
              </w:rPr>
              <w:t>о</w:t>
            </w:r>
            <w:r w:rsidRPr="00C12CBC">
              <w:rPr>
                <w:color w:val="000000"/>
                <w:sz w:val="20"/>
                <w:szCs w:val="20"/>
              </w:rPr>
              <w:t>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Ц110277400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39500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sz w:val="20"/>
                <w:szCs w:val="20"/>
              </w:rPr>
            </w:pPr>
            <w:r w:rsidRPr="00C12CBC">
              <w:rPr>
                <w:bCs/>
                <w:color w:val="000000"/>
                <w:sz w:val="20"/>
                <w:szCs w:val="2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Ц110277400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2</w:t>
            </w:r>
            <w:r w:rsidRPr="00C12CBC">
              <w:rPr>
                <w:sz w:val="20"/>
                <w:szCs w:val="20"/>
                <w:lang w:val="en-US"/>
              </w:rPr>
              <w:t>4</w:t>
            </w:r>
            <w:r w:rsidRPr="00C12CBC">
              <w:rPr>
                <w:sz w:val="20"/>
                <w:szCs w:val="20"/>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39500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color w:val="000000"/>
                <w:sz w:val="20"/>
                <w:szCs w:val="20"/>
              </w:rPr>
            </w:pPr>
            <w:r w:rsidRPr="00C12CBC">
              <w:rPr>
                <w:color w:val="000000"/>
                <w:sz w:val="20"/>
                <w:szCs w:val="20"/>
              </w:rPr>
              <w:t>Благоустройство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Ц110277400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2</w:t>
            </w:r>
            <w:r w:rsidRPr="00C12CBC">
              <w:rPr>
                <w:sz w:val="20"/>
                <w:szCs w:val="20"/>
                <w:lang w:val="en-US"/>
              </w:rPr>
              <w:t>4</w:t>
            </w:r>
            <w:r w:rsidRPr="00C12CBC">
              <w:rPr>
                <w:sz w:val="20"/>
                <w:szCs w:val="20"/>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03</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39500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sz w:val="20"/>
                <w:szCs w:val="20"/>
              </w:rPr>
              <w:t>Мероприятия по благоустройству, уборке террит</w:t>
            </w:r>
            <w:r w:rsidRPr="00C12CBC">
              <w:rPr>
                <w:sz w:val="20"/>
                <w:szCs w:val="20"/>
              </w:rPr>
              <w:t>о</w:t>
            </w:r>
            <w:r w:rsidRPr="00C12CBC">
              <w:rPr>
                <w:sz w:val="20"/>
                <w:szCs w:val="20"/>
              </w:rPr>
              <w:t>рии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Ц110277420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34000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color w:val="000000"/>
                <w:sz w:val="20"/>
                <w:szCs w:val="20"/>
              </w:rPr>
              <w:t>Закупка товаров, работ и услуг для государственных (м</w:t>
            </w:r>
            <w:r w:rsidRPr="00C12CBC">
              <w:rPr>
                <w:color w:val="000000"/>
                <w:sz w:val="20"/>
                <w:szCs w:val="20"/>
              </w:rPr>
              <w:t>у</w:t>
            </w:r>
            <w:r w:rsidRPr="00C12CBC">
              <w:rPr>
                <w:color w:val="000000"/>
                <w:sz w:val="20"/>
                <w:szCs w:val="20"/>
              </w:rPr>
              <w:t>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Ц110277420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ind w:right="85"/>
              <w:jc w:val="center"/>
              <w:rPr>
                <w:sz w:val="20"/>
                <w:szCs w:val="20"/>
              </w:rPr>
            </w:pPr>
            <w:r>
              <w:rPr>
                <w:sz w:val="20"/>
                <w:szCs w:val="20"/>
              </w:rPr>
              <w:t>34000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color w:val="000000"/>
                <w:sz w:val="20"/>
                <w:szCs w:val="20"/>
              </w:rPr>
              <w:t>Иные закупки товаров, работ и услуг для обеспечения г</w:t>
            </w:r>
            <w:r w:rsidRPr="00C12CBC">
              <w:rPr>
                <w:color w:val="000000"/>
                <w:sz w:val="20"/>
                <w:szCs w:val="20"/>
              </w:rPr>
              <w:t>о</w:t>
            </w:r>
            <w:r w:rsidRPr="00C12CBC">
              <w:rPr>
                <w:color w:val="000000"/>
                <w:sz w:val="20"/>
                <w:szCs w:val="20"/>
              </w:rPr>
              <w:t>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Ц110277420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ind w:right="85"/>
              <w:jc w:val="center"/>
              <w:rPr>
                <w:sz w:val="20"/>
                <w:szCs w:val="20"/>
              </w:rPr>
            </w:pPr>
            <w:r>
              <w:rPr>
                <w:sz w:val="20"/>
                <w:szCs w:val="20"/>
              </w:rPr>
              <w:t>34000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bCs/>
                <w:color w:val="000000"/>
                <w:sz w:val="20"/>
                <w:szCs w:val="2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Ц110277420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2</w:t>
            </w:r>
            <w:r w:rsidRPr="00C12CBC">
              <w:rPr>
                <w:sz w:val="20"/>
                <w:szCs w:val="20"/>
                <w:lang w:val="en-US"/>
              </w:rPr>
              <w:t>4</w:t>
            </w:r>
            <w:r w:rsidRPr="00C12CBC">
              <w:rPr>
                <w:sz w:val="20"/>
                <w:szCs w:val="20"/>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34000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color w:val="000000"/>
                <w:sz w:val="20"/>
                <w:szCs w:val="20"/>
              </w:rPr>
              <w:t>Благоустройство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Ц110277420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2</w:t>
            </w:r>
            <w:r w:rsidRPr="00C12CBC">
              <w:rPr>
                <w:sz w:val="20"/>
                <w:szCs w:val="20"/>
                <w:lang w:val="en-US"/>
              </w:rPr>
              <w:t>4</w:t>
            </w:r>
            <w:r w:rsidRPr="00C12CBC">
              <w:rPr>
                <w:sz w:val="20"/>
                <w:szCs w:val="20"/>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03</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ind w:right="85"/>
              <w:jc w:val="center"/>
              <w:rPr>
                <w:sz w:val="20"/>
                <w:szCs w:val="20"/>
              </w:rPr>
            </w:pPr>
            <w:r>
              <w:rPr>
                <w:sz w:val="20"/>
                <w:szCs w:val="20"/>
              </w:rPr>
              <w:t>34000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E611E7"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E611E7" w:rsidRDefault="00BC6E74" w:rsidP="004C5758">
            <w:pPr>
              <w:widowControl w:val="0"/>
              <w:autoSpaceDE w:val="0"/>
              <w:autoSpaceDN w:val="0"/>
              <w:adjustRightInd w:val="0"/>
              <w:jc w:val="both"/>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E611E7" w:rsidRDefault="00BC6E74" w:rsidP="004C575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E611E7"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E611E7"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E611E7"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E611E7" w:rsidRDefault="00BC6E74" w:rsidP="004C5758">
            <w:pPr>
              <w:ind w:right="85"/>
              <w:jc w:val="center"/>
              <w:rPr>
                <w:sz w:val="20"/>
                <w:szCs w:val="20"/>
              </w:rPr>
            </w:pP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sz w:val="20"/>
                <w:szCs w:val="20"/>
              </w:rPr>
            </w:pPr>
            <w:r w:rsidRPr="00C12CBC">
              <w:rPr>
                <w:b/>
                <w:sz w:val="20"/>
                <w:szCs w:val="20"/>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tabs>
                <w:tab w:val="left" w:pos="8343"/>
                <w:tab w:val="left" w:pos="11443"/>
              </w:tabs>
              <w:jc w:val="both"/>
              <w:rPr>
                <w:b/>
                <w:color w:val="000000"/>
                <w:sz w:val="20"/>
                <w:szCs w:val="20"/>
              </w:rPr>
            </w:pPr>
            <w:r w:rsidRPr="00C12CBC">
              <w:rPr>
                <w:b/>
                <w:sz w:val="20"/>
                <w:szCs w:val="20"/>
              </w:rPr>
              <w:t>Муниципальная программа Шемуршинского  ра</w:t>
            </w:r>
            <w:r w:rsidRPr="00C12CBC">
              <w:rPr>
                <w:b/>
                <w:sz w:val="20"/>
                <w:szCs w:val="20"/>
              </w:rPr>
              <w:t>й</w:t>
            </w:r>
            <w:r w:rsidRPr="00C12CBC">
              <w:rPr>
                <w:b/>
                <w:sz w:val="20"/>
                <w:szCs w:val="20"/>
              </w:rPr>
              <w:t>она Чувашской Республики «Социальная поддержка гра</w:t>
            </w:r>
            <w:r w:rsidRPr="00C12CBC">
              <w:rPr>
                <w:b/>
                <w:sz w:val="20"/>
                <w:szCs w:val="20"/>
              </w:rPr>
              <w:t>ж</w:t>
            </w:r>
            <w:r w:rsidRPr="00C12CBC">
              <w:rPr>
                <w:b/>
                <w:sz w:val="20"/>
                <w:szCs w:val="20"/>
              </w:rPr>
              <w:t>дан» на 2014-2020 годы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lang w:val="en-US"/>
              </w:rPr>
            </w:pPr>
            <w:r w:rsidRPr="00C12CBC">
              <w:rPr>
                <w:b/>
                <w:sz w:val="20"/>
                <w:szCs w:val="20"/>
              </w:rPr>
              <w:t>Ц300000</w:t>
            </w:r>
            <w:r w:rsidRPr="00C12CBC">
              <w:rPr>
                <w:b/>
                <w:sz w:val="20"/>
                <w:szCs w:val="20"/>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b/>
                <w:sz w:val="20"/>
                <w:szCs w:val="20"/>
              </w:rPr>
            </w:pPr>
            <w:r>
              <w:rPr>
                <w:b/>
                <w:sz w:val="20"/>
                <w:szCs w:val="20"/>
              </w:rPr>
              <w:t>10</w:t>
            </w:r>
            <w:r w:rsidRPr="00A65A00">
              <w:rPr>
                <w:b/>
                <w:sz w:val="20"/>
                <w:szCs w:val="20"/>
              </w:rPr>
              <w:t>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sz w:val="20"/>
                <w:szCs w:val="20"/>
              </w:rPr>
            </w:pPr>
            <w:r w:rsidRPr="00C12CBC">
              <w:rPr>
                <w:b/>
                <w:sz w:val="20"/>
                <w:szCs w:val="20"/>
              </w:rPr>
              <w:t>2.1.</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tabs>
                <w:tab w:val="left" w:pos="8343"/>
                <w:tab w:val="left" w:pos="11443"/>
              </w:tabs>
              <w:jc w:val="both"/>
              <w:rPr>
                <w:b/>
                <w:color w:val="000000"/>
                <w:sz w:val="20"/>
                <w:szCs w:val="20"/>
              </w:rPr>
            </w:pPr>
            <w:r w:rsidRPr="00C12CBC">
              <w:rPr>
                <w:b/>
                <w:sz w:val="20"/>
                <w:szCs w:val="20"/>
              </w:rPr>
              <w:t>Подпрограмма «Социальная защита населения» муниципальной программы Шемуршинского  района Чувашской Республики «Социальная по</w:t>
            </w:r>
            <w:r w:rsidRPr="00C12CBC">
              <w:rPr>
                <w:b/>
                <w:sz w:val="20"/>
                <w:szCs w:val="20"/>
              </w:rPr>
              <w:t>д</w:t>
            </w:r>
            <w:r w:rsidRPr="00C12CBC">
              <w:rPr>
                <w:b/>
                <w:sz w:val="20"/>
                <w:szCs w:val="20"/>
              </w:rPr>
              <w:t>держка граждан» на 2014-2020 годы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lang w:val="en-US"/>
              </w:rPr>
            </w:pPr>
            <w:r w:rsidRPr="00C12CBC">
              <w:rPr>
                <w:b/>
                <w:sz w:val="20"/>
                <w:szCs w:val="20"/>
              </w:rPr>
              <w:t>Ц310000</w:t>
            </w:r>
            <w:r w:rsidRPr="00C12CBC">
              <w:rPr>
                <w:b/>
                <w:sz w:val="20"/>
                <w:szCs w:val="20"/>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b/>
                <w:sz w:val="20"/>
                <w:szCs w:val="20"/>
              </w:rPr>
            </w:pPr>
            <w:r>
              <w:rPr>
                <w:b/>
                <w:sz w:val="20"/>
                <w:szCs w:val="20"/>
              </w:rPr>
              <w:t>10</w:t>
            </w:r>
            <w:r w:rsidRPr="00C12CBC">
              <w:rPr>
                <w:b/>
                <w:sz w:val="20"/>
                <w:szCs w:val="20"/>
              </w:rPr>
              <w:t>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tabs>
                <w:tab w:val="left" w:pos="8343"/>
                <w:tab w:val="left" w:pos="11443"/>
              </w:tabs>
              <w:jc w:val="both"/>
              <w:rPr>
                <w:b/>
                <w:sz w:val="20"/>
                <w:szCs w:val="20"/>
              </w:rPr>
            </w:pPr>
            <w:r w:rsidRPr="00C12CBC">
              <w:rPr>
                <w:bCs/>
                <w:color w:val="000000"/>
                <w:sz w:val="20"/>
                <w:szCs w:val="20"/>
              </w:rPr>
              <w:t>Основное мероприятие "Создание благоприятных условий жизнедеятельности ветеранам, гражданам пожилого во</w:t>
            </w:r>
            <w:r w:rsidRPr="00C12CBC">
              <w:rPr>
                <w:bCs/>
                <w:color w:val="000000"/>
                <w:sz w:val="20"/>
                <w:szCs w:val="20"/>
              </w:rPr>
              <w:t>з</w:t>
            </w:r>
            <w:r w:rsidRPr="00C12CBC">
              <w:rPr>
                <w:bCs/>
                <w:color w:val="000000"/>
                <w:sz w:val="20"/>
                <w:szCs w:val="20"/>
              </w:rPr>
              <w:t>раста, инвалидам"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r w:rsidRPr="00C12CBC">
              <w:rPr>
                <w:color w:val="000000"/>
                <w:sz w:val="20"/>
                <w:szCs w:val="20"/>
              </w:rPr>
              <w:t>Ц310500000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10</w:t>
            </w:r>
            <w:r w:rsidRPr="00C12CBC">
              <w:rPr>
                <w:sz w:val="20"/>
                <w:szCs w:val="20"/>
              </w:rPr>
              <w:t>00</w:t>
            </w:r>
          </w:p>
        </w:tc>
      </w:tr>
      <w:tr w:rsidR="00BC6E74" w:rsidRPr="00C12CBC" w:rsidTr="004C5758">
        <w:tblPrEx>
          <w:tblCellMar>
            <w:top w:w="0" w:type="dxa"/>
            <w:bottom w:w="0" w:type="dxa"/>
          </w:tblCellMar>
        </w:tblPrEx>
        <w:trPr>
          <w:trHeight w:val="714"/>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tcPr>
          <w:p w:rsidR="00BC6E74" w:rsidRPr="00C12CBC" w:rsidRDefault="00BC6E74" w:rsidP="004C5758">
            <w:pPr>
              <w:jc w:val="center"/>
              <w:rPr>
                <w:color w:val="000000"/>
                <w:sz w:val="20"/>
                <w:szCs w:val="20"/>
              </w:rPr>
            </w:pPr>
            <w:r w:rsidRPr="00C12CBC">
              <w:rPr>
                <w:sz w:val="20"/>
                <w:szCs w:val="20"/>
              </w:rPr>
              <w:t>Осуществление мероприятий по проведению информац</w:t>
            </w:r>
            <w:r w:rsidRPr="00C12CBC">
              <w:rPr>
                <w:sz w:val="20"/>
                <w:szCs w:val="20"/>
              </w:rPr>
              <w:t>и</w:t>
            </w:r>
            <w:r w:rsidRPr="00C12CBC">
              <w:rPr>
                <w:sz w:val="20"/>
                <w:szCs w:val="20"/>
              </w:rPr>
              <w:t>онно-разъяснительной и методической работы по социальной защите граждан и изготовление бл</w:t>
            </w:r>
            <w:r w:rsidRPr="00C12CBC">
              <w:rPr>
                <w:sz w:val="20"/>
                <w:szCs w:val="20"/>
              </w:rPr>
              <w:t>а</w:t>
            </w:r>
            <w:r w:rsidRPr="00C12CBC">
              <w:rPr>
                <w:sz w:val="20"/>
                <w:szCs w:val="20"/>
              </w:rPr>
              <w:t>ночной продукции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Ц3105</w:t>
            </w:r>
            <w:r w:rsidRPr="00C12CBC">
              <w:rPr>
                <w:color w:val="000000"/>
                <w:sz w:val="20"/>
                <w:szCs w:val="20"/>
                <w:lang w:val="en-US"/>
              </w:rPr>
              <w:t>11530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10</w:t>
            </w:r>
            <w:r w:rsidRPr="00C12CBC">
              <w:rPr>
                <w:sz w:val="20"/>
                <w:szCs w:val="20"/>
              </w:rPr>
              <w:t>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tabs>
                <w:tab w:val="left" w:pos="8343"/>
                <w:tab w:val="left" w:pos="11443"/>
              </w:tabs>
              <w:jc w:val="both"/>
              <w:rPr>
                <w:sz w:val="20"/>
                <w:szCs w:val="20"/>
              </w:rPr>
            </w:pPr>
            <w:r w:rsidRPr="00C12CBC">
              <w:rPr>
                <w:color w:val="000000"/>
                <w:sz w:val="20"/>
                <w:szCs w:val="20"/>
              </w:rPr>
              <w:t>Закупка товаров, работ и услуг для государственных (м</w:t>
            </w:r>
            <w:r w:rsidRPr="00C12CBC">
              <w:rPr>
                <w:color w:val="000000"/>
                <w:sz w:val="20"/>
                <w:szCs w:val="20"/>
              </w:rPr>
              <w:t>у</w:t>
            </w:r>
            <w:r w:rsidRPr="00C12CBC">
              <w:rPr>
                <w:color w:val="000000"/>
                <w:sz w:val="20"/>
                <w:szCs w:val="20"/>
              </w:rPr>
              <w:t>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Ц3105</w:t>
            </w:r>
            <w:r w:rsidRPr="00C12CBC">
              <w:rPr>
                <w:color w:val="000000"/>
                <w:sz w:val="20"/>
                <w:szCs w:val="20"/>
                <w:lang w:val="en-US"/>
              </w:rPr>
              <w:t>11530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10</w:t>
            </w:r>
            <w:r w:rsidRPr="00C12CBC">
              <w:rPr>
                <w:sz w:val="20"/>
                <w:szCs w:val="20"/>
              </w:rPr>
              <w:t>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tabs>
                <w:tab w:val="left" w:pos="8343"/>
                <w:tab w:val="left" w:pos="11443"/>
              </w:tabs>
              <w:jc w:val="both"/>
              <w:rPr>
                <w:color w:val="000000"/>
                <w:sz w:val="20"/>
                <w:szCs w:val="20"/>
              </w:rPr>
            </w:pPr>
            <w:r w:rsidRPr="00C12CBC">
              <w:rPr>
                <w:color w:val="000000"/>
                <w:sz w:val="20"/>
                <w:szCs w:val="20"/>
              </w:rPr>
              <w:t>Иные закупки товаров, работ и услуг для обеспечения г</w:t>
            </w:r>
            <w:r w:rsidRPr="00C12CBC">
              <w:rPr>
                <w:color w:val="000000"/>
                <w:sz w:val="20"/>
                <w:szCs w:val="20"/>
              </w:rPr>
              <w:t>о</w:t>
            </w:r>
            <w:r w:rsidRPr="00C12CBC">
              <w:rPr>
                <w:color w:val="000000"/>
                <w:sz w:val="20"/>
                <w:szCs w:val="20"/>
              </w:rPr>
              <w:t>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Ц3105</w:t>
            </w:r>
            <w:r w:rsidRPr="00C12CBC">
              <w:rPr>
                <w:color w:val="000000"/>
                <w:sz w:val="20"/>
                <w:szCs w:val="20"/>
                <w:lang w:val="en-US"/>
              </w:rPr>
              <w:t>11530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10</w:t>
            </w:r>
            <w:r w:rsidRPr="00C12CBC">
              <w:rPr>
                <w:sz w:val="20"/>
                <w:szCs w:val="20"/>
              </w:rPr>
              <w:t>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sz w:val="20"/>
                <w:szCs w:val="20"/>
              </w:rPr>
              <w:t xml:space="preserve">Общегосударственные вопросы </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Ц3105</w:t>
            </w:r>
            <w:r w:rsidRPr="00C12CBC">
              <w:rPr>
                <w:color w:val="000000"/>
                <w:sz w:val="20"/>
                <w:szCs w:val="20"/>
                <w:lang w:val="en-US"/>
              </w:rPr>
              <w:t>11530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2</w:t>
            </w:r>
            <w:r w:rsidRPr="00C12CBC">
              <w:rPr>
                <w:sz w:val="20"/>
                <w:szCs w:val="20"/>
                <w:lang w:val="en-US"/>
              </w:rPr>
              <w:t>4</w:t>
            </w:r>
            <w:r w:rsidRPr="00C12CBC">
              <w:rPr>
                <w:sz w:val="20"/>
                <w:szCs w:val="20"/>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10</w:t>
            </w:r>
            <w:r w:rsidRPr="00C12CBC">
              <w:rPr>
                <w:sz w:val="20"/>
                <w:szCs w:val="20"/>
              </w:rPr>
              <w:t>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sz w:val="20"/>
                <w:szCs w:val="20"/>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Ц3105</w:t>
            </w:r>
            <w:r w:rsidRPr="00C12CBC">
              <w:rPr>
                <w:color w:val="000000"/>
                <w:sz w:val="20"/>
                <w:szCs w:val="20"/>
                <w:lang w:val="en-US"/>
              </w:rPr>
              <w:t>11530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2</w:t>
            </w:r>
            <w:r w:rsidRPr="00C12CBC">
              <w:rPr>
                <w:sz w:val="20"/>
                <w:szCs w:val="20"/>
                <w:lang w:val="en-US"/>
              </w:rPr>
              <w:t>4</w:t>
            </w:r>
            <w:r w:rsidRPr="00C12CBC">
              <w:rPr>
                <w:sz w:val="20"/>
                <w:szCs w:val="20"/>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13</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10</w:t>
            </w:r>
            <w:r w:rsidRPr="00C12CBC">
              <w:rPr>
                <w:sz w:val="20"/>
                <w:szCs w:val="20"/>
              </w:rPr>
              <w:t>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r w:rsidRPr="00C12CBC">
              <w:rPr>
                <w:b/>
                <w:bCs/>
                <w:color w:val="000000"/>
                <w:sz w:val="20"/>
                <w:szCs w:val="20"/>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b/>
                <w:sz w:val="20"/>
                <w:szCs w:val="20"/>
              </w:rPr>
            </w:pPr>
            <w:r w:rsidRPr="00C12CBC">
              <w:rPr>
                <w:b/>
                <w:color w:val="000000"/>
                <w:sz w:val="20"/>
                <w:szCs w:val="20"/>
              </w:rPr>
              <w:t>Муниципальная программа Шемуршинского района Чувашской Республики "Развитие кул</w:t>
            </w:r>
            <w:r w:rsidRPr="00C12CBC">
              <w:rPr>
                <w:b/>
                <w:color w:val="000000"/>
                <w:sz w:val="20"/>
                <w:szCs w:val="20"/>
              </w:rPr>
              <w:t>ь</w:t>
            </w:r>
            <w:r w:rsidRPr="00C12CBC">
              <w:rPr>
                <w:b/>
                <w:color w:val="000000"/>
                <w:sz w:val="20"/>
                <w:szCs w:val="20"/>
              </w:rPr>
              <w:t>туры и туризма   Шемуршинского района Ч</w:t>
            </w:r>
            <w:r w:rsidRPr="00C12CBC">
              <w:rPr>
                <w:b/>
                <w:color w:val="000000"/>
                <w:sz w:val="20"/>
                <w:szCs w:val="20"/>
              </w:rPr>
              <w:t>у</w:t>
            </w:r>
            <w:r w:rsidRPr="00C12CBC">
              <w:rPr>
                <w:b/>
                <w:color w:val="000000"/>
                <w:sz w:val="20"/>
                <w:szCs w:val="20"/>
              </w:rPr>
              <w:t xml:space="preserve">вашской Республики" на </w:t>
            </w:r>
            <w:r w:rsidRPr="00C12CBC">
              <w:rPr>
                <w:b/>
                <w:color w:val="000000"/>
                <w:sz w:val="20"/>
                <w:szCs w:val="20"/>
              </w:rPr>
              <w:lastRenderedPageBreak/>
              <w:t>2014–2020 годы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b/>
                <w:bCs/>
                <w:color w:val="000000"/>
                <w:sz w:val="20"/>
                <w:szCs w:val="20"/>
              </w:rPr>
              <w:lastRenderedPageBreak/>
              <w:t>Ц400000</w:t>
            </w:r>
            <w:r w:rsidRPr="00C12CBC">
              <w:rPr>
                <w:b/>
                <w:bCs/>
                <w:color w:val="000000"/>
                <w:sz w:val="20"/>
                <w:szCs w:val="20"/>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b/>
                <w:sz w:val="20"/>
                <w:szCs w:val="20"/>
              </w:rPr>
            </w:pPr>
            <w:r>
              <w:rPr>
                <w:b/>
                <w:sz w:val="20"/>
                <w:szCs w:val="20"/>
              </w:rPr>
              <w:t>1040770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r w:rsidRPr="00C12CBC">
              <w:rPr>
                <w:b/>
                <w:bCs/>
                <w:color w:val="000000"/>
                <w:sz w:val="20"/>
                <w:szCs w:val="20"/>
              </w:rPr>
              <w:lastRenderedPageBreak/>
              <w:t>3.1.</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b/>
                <w:color w:val="000000"/>
                <w:sz w:val="20"/>
                <w:szCs w:val="20"/>
              </w:rPr>
            </w:pPr>
            <w:r w:rsidRPr="00C12CBC">
              <w:rPr>
                <w:b/>
                <w:color w:val="000000"/>
                <w:sz w:val="20"/>
                <w:szCs w:val="20"/>
              </w:rPr>
              <w:t>Подпрограмма Шемуршинского района Чува</w:t>
            </w:r>
            <w:r w:rsidRPr="00C12CBC">
              <w:rPr>
                <w:b/>
                <w:color w:val="000000"/>
                <w:sz w:val="20"/>
                <w:szCs w:val="20"/>
              </w:rPr>
              <w:t>ш</w:t>
            </w:r>
            <w:r w:rsidRPr="00C12CBC">
              <w:rPr>
                <w:b/>
                <w:color w:val="000000"/>
                <w:sz w:val="20"/>
                <w:szCs w:val="20"/>
              </w:rPr>
              <w:t>ской Республики «Развитие культуры» муниципальной программы "Развитие культуры и туризма  Шемуршинского района Чувашской Ре</w:t>
            </w:r>
            <w:r w:rsidRPr="00C12CBC">
              <w:rPr>
                <w:b/>
                <w:color w:val="000000"/>
                <w:sz w:val="20"/>
                <w:szCs w:val="20"/>
              </w:rPr>
              <w:t>с</w:t>
            </w:r>
            <w:r w:rsidRPr="00C12CBC">
              <w:rPr>
                <w:b/>
                <w:color w:val="000000"/>
                <w:sz w:val="20"/>
                <w:szCs w:val="20"/>
              </w:rPr>
              <w:t>публики" на 2014–2020 годы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b/>
                <w:bCs/>
                <w:color w:val="000000"/>
                <w:sz w:val="20"/>
                <w:szCs w:val="20"/>
              </w:rPr>
              <w:t>Ц410000</w:t>
            </w:r>
            <w:r w:rsidRPr="00C12CBC">
              <w:rPr>
                <w:b/>
                <w:bCs/>
                <w:color w:val="000000"/>
                <w:sz w:val="20"/>
                <w:szCs w:val="20"/>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b/>
                <w:sz w:val="20"/>
                <w:szCs w:val="20"/>
              </w:rPr>
            </w:pPr>
            <w:r>
              <w:rPr>
                <w:b/>
                <w:sz w:val="20"/>
                <w:szCs w:val="20"/>
              </w:rPr>
              <w:t>1040770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b/>
                <w:color w:val="000000"/>
                <w:sz w:val="20"/>
                <w:szCs w:val="20"/>
              </w:rPr>
            </w:pPr>
            <w:r w:rsidRPr="00C12CBC">
              <w:rPr>
                <w:bCs/>
                <w:sz w:val="20"/>
                <w:szCs w:val="20"/>
              </w:rPr>
              <w:t>Основное мероприятие "Сохранение и развитие н</w:t>
            </w:r>
            <w:r w:rsidRPr="00C12CBC">
              <w:rPr>
                <w:bCs/>
                <w:sz w:val="20"/>
                <w:szCs w:val="20"/>
              </w:rPr>
              <w:t>а</w:t>
            </w:r>
            <w:r w:rsidRPr="00C12CBC">
              <w:rPr>
                <w:bCs/>
                <w:sz w:val="20"/>
                <w:szCs w:val="20"/>
              </w:rPr>
              <w:t>родного творчества"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Cs/>
                <w:color w:val="000000"/>
                <w:sz w:val="20"/>
                <w:szCs w:val="20"/>
              </w:rPr>
            </w:pPr>
            <w:r w:rsidRPr="00C12CBC">
              <w:rPr>
                <w:bCs/>
                <w:color w:val="000000"/>
                <w:sz w:val="20"/>
                <w:szCs w:val="20"/>
              </w:rPr>
              <w:t>Ц410700000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1038620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sz w:val="20"/>
                <w:szCs w:val="20"/>
              </w:rPr>
            </w:pPr>
            <w:r w:rsidRPr="00C12CBC">
              <w:rPr>
                <w:color w:val="000000"/>
                <w:sz w:val="20"/>
                <w:szCs w:val="20"/>
              </w:rPr>
              <w:t>Обеспечение деятельности государственных учре</w:t>
            </w:r>
            <w:r w:rsidRPr="00C12CBC">
              <w:rPr>
                <w:color w:val="000000"/>
                <w:sz w:val="20"/>
                <w:szCs w:val="20"/>
              </w:rPr>
              <w:t>ж</w:t>
            </w:r>
            <w:r w:rsidRPr="00C12CBC">
              <w:rPr>
                <w:color w:val="000000"/>
                <w:sz w:val="20"/>
                <w:szCs w:val="20"/>
              </w:rPr>
              <w:t>дений в сфере культурно-досугового обслуживания населения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581120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Расходы на выплаты персоналу в целях обеспечения в</w:t>
            </w:r>
            <w:r w:rsidRPr="00C12CBC">
              <w:rPr>
                <w:color w:val="000000"/>
                <w:sz w:val="20"/>
                <w:szCs w:val="20"/>
              </w:rPr>
              <w:t>ы</w:t>
            </w:r>
            <w:r w:rsidRPr="00C12CBC">
              <w:rPr>
                <w:color w:val="000000"/>
                <w:sz w:val="20"/>
                <w:szCs w:val="20"/>
              </w:rPr>
              <w:t>полнения функций муниципальными органами, казенными учреждениями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sz w:val="20"/>
                <w:szCs w:val="20"/>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100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185320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color w:val="000000"/>
                <w:sz w:val="20"/>
                <w:szCs w:val="20"/>
              </w:rPr>
              <w:t>Расходы на выплату персоналу казенных учрежд</w:t>
            </w:r>
            <w:r w:rsidRPr="00C12CBC">
              <w:rPr>
                <w:color w:val="000000"/>
                <w:sz w:val="20"/>
                <w:szCs w:val="20"/>
              </w:rPr>
              <w:t>е</w:t>
            </w:r>
            <w:r w:rsidRPr="00C12CBC">
              <w:rPr>
                <w:color w:val="000000"/>
                <w:sz w:val="20"/>
                <w:szCs w:val="20"/>
              </w:rPr>
              <w:t>ний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sz w:val="20"/>
                <w:szCs w:val="20"/>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110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185320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bCs/>
                <w:color w:val="000000"/>
                <w:sz w:val="20"/>
                <w:szCs w:val="20"/>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sz w:val="20"/>
                <w:szCs w:val="20"/>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110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185320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Культура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sz w:val="20"/>
                <w:szCs w:val="20"/>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110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01</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185320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color w:val="000000"/>
                <w:sz w:val="20"/>
                <w:szCs w:val="20"/>
              </w:rPr>
              <w:t>Закупка товаров, работ и услуг для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sz w:val="20"/>
                <w:szCs w:val="20"/>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78000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color w:val="000000"/>
                <w:sz w:val="20"/>
                <w:szCs w:val="20"/>
              </w:rPr>
              <w:t>Иные закупки товаров, работ и услуг для обеспечения г</w:t>
            </w:r>
            <w:r w:rsidRPr="00C12CBC">
              <w:rPr>
                <w:color w:val="000000"/>
                <w:sz w:val="20"/>
                <w:szCs w:val="20"/>
              </w:rPr>
              <w:t>о</w:t>
            </w:r>
            <w:r w:rsidRPr="00C12CBC">
              <w:rPr>
                <w:color w:val="000000"/>
                <w:sz w:val="20"/>
                <w:szCs w:val="20"/>
              </w:rPr>
              <w:t>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sz w:val="20"/>
                <w:szCs w:val="20"/>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78000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bCs/>
                <w:color w:val="000000"/>
                <w:sz w:val="20"/>
                <w:szCs w:val="20"/>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sz w:val="20"/>
                <w:szCs w:val="20"/>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78000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Культура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sz w:val="20"/>
                <w:szCs w:val="20"/>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01</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78000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bCs/>
                <w:color w:val="000000"/>
                <w:sz w:val="20"/>
                <w:szCs w:val="20"/>
              </w:rPr>
            </w:pPr>
            <w:r w:rsidRPr="00C12CBC">
              <w:rPr>
                <w:color w:val="000000"/>
                <w:sz w:val="20"/>
                <w:szCs w:val="2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sz w:val="20"/>
                <w:szCs w:val="20"/>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500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261800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color w:val="000000"/>
                <w:sz w:val="20"/>
                <w:szCs w:val="20"/>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sz w:val="20"/>
                <w:szCs w:val="20"/>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261800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bCs/>
                <w:color w:val="000000"/>
                <w:sz w:val="20"/>
                <w:szCs w:val="20"/>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sz w:val="20"/>
                <w:szCs w:val="20"/>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261800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Культура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sz w:val="20"/>
                <w:szCs w:val="20"/>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01</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261800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bCs/>
                <w:color w:val="000000"/>
                <w:sz w:val="20"/>
                <w:szCs w:val="20"/>
              </w:rPr>
            </w:pPr>
            <w:r w:rsidRPr="00C12CBC">
              <w:rPr>
                <w:color w:val="000000"/>
                <w:sz w:val="20"/>
                <w:szCs w:val="2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sz w:val="20"/>
                <w:szCs w:val="20"/>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56000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color w:val="000000"/>
                <w:sz w:val="20"/>
                <w:szCs w:val="20"/>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sz w:val="20"/>
                <w:szCs w:val="20"/>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56000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bCs/>
                <w:color w:val="000000"/>
                <w:sz w:val="20"/>
                <w:szCs w:val="20"/>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sz w:val="20"/>
                <w:szCs w:val="20"/>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56000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Культура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sz w:val="20"/>
                <w:szCs w:val="20"/>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01</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56000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F5564D">
              <w:rPr>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B27B3D" w:rsidRDefault="00BC6E74" w:rsidP="004C5758">
            <w:pPr>
              <w:jc w:val="center"/>
              <w:rPr>
                <w:sz w:val="20"/>
                <w:szCs w:val="20"/>
                <w:lang w:val="en-US"/>
              </w:rPr>
            </w:pPr>
            <w:r>
              <w:rPr>
                <w:sz w:val="20"/>
                <w:szCs w:val="20"/>
              </w:rPr>
              <w:t>Ц4107</w:t>
            </w:r>
            <w:r>
              <w:rPr>
                <w:sz w:val="20"/>
                <w:szCs w:val="20"/>
                <w:lang w:val="en-US"/>
              </w:rPr>
              <w:t>L4670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85"/>
              <w:jc w:val="center"/>
              <w:rPr>
                <w:sz w:val="20"/>
                <w:szCs w:val="20"/>
              </w:rPr>
            </w:pPr>
            <w:r>
              <w:rPr>
                <w:sz w:val="20"/>
                <w:szCs w:val="20"/>
              </w:rPr>
              <w:t>457500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color w:val="000000"/>
                <w:sz w:val="20"/>
                <w:szCs w:val="20"/>
              </w:rPr>
              <w:t>Закупка товаров, работ и услуг для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B27B3D" w:rsidRDefault="00BC6E74" w:rsidP="004C5758">
            <w:pPr>
              <w:jc w:val="center"/>
              <w:rPr>
                <w:sz w:val="20"/>
                <w:szCs w:val="20"/>
              </w:rPr>
            </w:pPr>
            <w:r>
              <w:rPr>
                <w:sz w:val="20"/>
                <w:szCs w:val="20"/>
              </w:rPr>
              <w:t>Ц4107</w:t>
            </w:r>
            <w:r>
              <w:rPr>
                <w:sz w:val="20"/>
                <w:szCs w:val="20"/>
                <w:lang w:val="en-US"/>
              </w:rPr>
              <w:t>L</w:t>
            </w:r>
            <w:r>
              <w:rPr>
                <w:sz w:val="20"/>
                <w:szCs w:val="20"/>
              </w:rPr>
              <w:t>4670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Pr>
                <w:sz w:val="20"/>
                <w:szCs w:val="20"/>
                <w:lang w:val="en-US"/>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85"/>
              <w:jc w:val="center"/>
              <w:rPr>
                <w:sz w:val="20"/>
                <w:szCs w:val="20"/>
              </w:rPr>
            </w:pPr>
            <w:r>
              <w:rPr>
                <w:sz w:val="20"/>
                <w:szCs w:val="20"/>
              </w:rPr>
              <w:t>457500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color w:val="000000"/>
                <w:sz w:val="20"/>
                <w:szCs w:val="20"/>
              </w:rPr>
              <w:t>Иные закупки товаров, работ и услуг для обеспечения г</w:t>
            </w:r>
            <w:r w:rsidRPr="00C12CBC">
              <w:rPr>
                <w:color w:val="000000"/>
                <w:sz w:val="20"/>
                <w:szCs w:val="20"/>
              </w:rPr>
              <w:t>о</w:t>
            </w:r>
            <w:r w:rsidRPr="00C12CBC">
              <w:rPr>
                <w:color w:val="000000"/>
                <w:sz w:val="20"/>
                <w:szCs w:val="20"/>
              </w:rPr>
              <w:t>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B27B3D" w:rsidRDefault="00BC6E74" w:rsidP="004C5758">
            <w:pPr>
              <w:jc w:val="center"/>
              <w:rPr>
                <w:sz w:val="20"/>
                <w:szCs w:val="20"/>
                <w:lang w:val="en-US"/>
              </w:rPr>
            </w:pPr>
            <w:r>
              <w:rPr>
                <w:sz w:val="20"/>
                <w:szCs w:val="20"/>
              </w:rPr>
              <w:t>Ц4107</w:t>
            </w:r>
            <w:r>
              <w:rPr>
                <w:sz w:val="20"/>
                <w:szCs w:val="20"/>
                <w:lang w:val="en-US"/>
              </w:rPr>
              <w:t>L4670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Pr>
                <w:sz w:val="20"/>
                <w:szCs w:val="20"/>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85"/>
              <w:jc w:val="center"/>
              <w:rPr>
                <w:sz w:val="20"/>
                <w:szCs w:val="20"/>
              </w:rPr>
            </w:pPr>
            <w:r>
              <w:rPr>
                <w:sz w:val="20"/>
                <w:szCs w:val="20"/>
              </w:rPr>
              <w:t>457500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bCs/>
                <w:color w:val="000000"/>
                <w:sz w:val="20"/>
                <w:szCs w:val="20"/>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B27B3D" w:rsidRDefault="00BC6E74" w:rsidP="004C5758">
            <w:pPr>
              <w:jc w:val="center"/>
              <w:rPr>
                <w:sz w:val="20"/>
                <w:szCs w:val="20"/>
                <w:lang w:val="en-US"/>
              </w:rPr>
            </w:pPr>
            <w:r>
              <w:rPr>
                <w:sz w:val="20"/>
                <w:szCs w:val="20"/>
              </w:rPr>
              <w:t>Ц4107</w:t>
            </w:r>
            <w:r>
              <w:rPr>
                <w:sz w:val="20"/>
                <w:szCs w:val="20"/>
                <w:lang w:val="en-US"/>
              </w:rPr>
              <w:t>L4670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Pr>
                <w:sz w:val="20"/>
                <w:szCs w:val="20"/>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Pr>
                <w:sz w:val="20"/>
                <w:szCs w:val="20"/>
                <w:lang w:val="en-US"/>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85"/>
              <w:jc w:val="center"/>
              <w:rPr>
                <w:sz w:val="20"/>
                <w:szCs w:val="20"/>
              </w:rPr>
            </w:pPr>
            <w:r>
              <w:rPr>
                <w:sz w:val="20"/>
                <w:szCs w:val="20"/>
              </w:rPr>
              <w:t>457500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Культура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F5564D" w:rsidRDefault="00BC6E74" w:rsidP="004C5758">
            <w:pPr>
              <w:jc w:val="center"/>
              <w:rPr>
                <w:sz w:val="20"/>
                <w:szCs w:val="20"/>
              </w:rPr>
            </w:pPr>
            <w:r>
              <w:rPr>
                <w:sz w:val="20"/>
                <w:szCs w:val="20"/>
              </w:rPr>
              <w:t>Ц4107</w:t>
            </w:r>
            <w:r>
              <w:rPr>
                <w:sz w:val="20"/>
                <w:szCs w:val="20"/>
                <w:lang w:val="en-US"/>
              </w:rPr>
              <w:t>L</w:t>
            </w:r>
            <w:r>
              <w:rPr>
                <w:sz w:val="20"/>
                <w:szCs w:val="20"/>
              </w:rPr>
              <w:t>4670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Pr>
                <w:sz w:val="20"/>
                <w:szCs w:val="20"/>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Pr>
                <w:sz w:val="20"/>
                <w:szCs w:val="20"/>
                <w:lang w:val="en-US"/>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Pr>
                <w:sz w:val="20"/>
                <w:szCs w:val="20"/>
                <w:lang w:val="en-US"/>
              </w:rPr>
              <w:t>01</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85"/>
              <w:jc w:val="center"/>
              <w:rPr>
                <w:sz w:val="20"/>
                <w:szCs w:val="20"/>
              </w:rPr>
            </w:pPr>
            <w:r>
              <w:rPr>
                <w:sz w:val="20"/>
                <w:szCs w:val="20"/>
              </w:rPr>
              <w:t>457500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85"/>
              <w:jc w:val="center"/>
              <w:rPr>
                <w:sz w:val="20"/>
                <w:szCs w:val="20"/>
              </w:rPr>
            </w:pP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jc w:val="both"/>
              <w:rPr>
                <w:sz w:val="20"/>
                <w:szCs w:val="20"/>
              </w:rPr>
            </w:pPr>
            <w:r w:rsidRPr="00C12CBC">
              <w:rPr>
                <w:sz w:val="20"/>
                <w:szCs w:val="20"/>
              </w:rPr>
              <w:t>Основное мероприятие «Проведение мероприятий в сфере культуры и искусства, архивного дела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Ц410900000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2150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bCs/>
                <w:sz w:val="20"/>
                <w:szCs w:val="20"/>
              </w:rPr>
            </w:pPr>
            <w:r w:rsidRPr="00C12CBC">
              <w:rPr>
                <w:bCs/>
                <w:sz w:val="20"/>
                <w:szCs w:val="20"/>
              </w:rPr>
              <w:t>Организация и проведение мероприятий, связанных с празднованием юбилейных дат муниципального образования, выполнением других обязательств м</w:t>
            </w:r>
            <w:r w:rsidRPr="00C12CBC">
              <w:rPr>
                <w:bCs/>
                <w:sz w:val="20"/>
                <w:szCs w:val="20"/>
              </w:rPr>
              <w:t>у</w:t>
            </w:r>
            <w:r w:rsidRPr="00C12CBC">
              <w:rPr>
                <w:bCs/>
                <w:sz w:val="20"/>
                <w:szCs w:val="20"/>
              </w:rPr>
              <w:t>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2150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bCs/>
                <w:sz w:val="20"/>
                <w:szCs w:val="20"/>
              </w:rPr>
            </w:pPr>
            <w:r w:rsidRPr="00C12CBC">
              <w:rPr>
                <w:sz w:val="20"/>
                <w:szCs w:val="2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2150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sz w:val="20"/>
                <w:szCs w:val="20"/>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2150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sz w:val="20"/>
                <w:szCs w:val="20"/>
              </w:rPr>
              <w:t xml:space="preserve">Общегосударственные вопросы </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Pr>
                <w:sz w:val="20"/>
                <w:szCs w:val="20"/>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2150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sz w:val="20"/>
                <w:szCs w:val="20"/>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Pr>
                <w:sz w:val="20"/>
                <w:szCs w:val="20"/>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13</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2150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r w:rsidRPr="00C12CBC">
              <w:rPr>
                <w:b/>
                <w:bCs/>
                <w:color w:val="000000"/>
                <w:sz w:val="20"/>
                <w:szCs w:val="20"/>
              </w:rPr>
              <w:t>4.</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b/>
                <w:sz w:val="20"/>
                <w:szCs w:val="20"/>
              </w:rPr>
            </w:pPr>
            <w:r w:rsidRPr="00C12CBC">
              <w:rPr>
                <w:b/>
                <w:sz w:val="20"/>
                <w:szCs w:val="20"/>
              </w:rPr>
              <w:t>Муниципальная   программа Шемуршинского района Чувашской Республики "Развитие физической культ</w:t>
            </w:r>
            <w:r w:rsidRPr="00C12CBC">
              <w:rPr>
                <w:b/>
                <w:sz w:val="20"/>
                <w:szCs w:val="20"/>
              </w:rPr>
              <w:t>у</w:t>
            </w:r>
            <w:r w:rsidRPr="00C12CBC">
              <w:rPr>
                <w:b/>
                <w:sz w:val="20"/>
                <w:szCs w:val="20"/>
              </w:rPr>
              <w:t>ры и спорта " на 2014–2020 годы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r w:rsidRPr="00C12CBC">
              <w:rPr>
                <w:b/>
                <w:color w:val="000000"/>
                <w:sz w:val="20"/>
                <w:szCs w:val="20"/>
              </w:rPr>
              <w:t>Ц500000000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b/>
                <w:sz w:val="20"/>
                <w:szCs w:val="20"/>
              </w:rPr>
            </w:pPr>
            <w:r>
              <w:rPr>
                <w:b/>
                <w:sz w:val="20"/>
                <w:szCs w:val="20"/>
              </w:rPr>
              <w:t>10</w:t>
            </w:r>
            <w:r w:rsidRPr="00A65A00">
              <w:rPr>
                <w:b/>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r w:rsidRPr="00C12CBC">
              <w:rPr>
                <w:b/>
                <w:bCs/>
                <w:color w:val="000000"/>
                <w:sz w:val="20"/>
                <w:szCs w:val="20"/>
              </w:rPr>
              <w:t>4.1.</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b/>
                <w:sz w:val="20"/>
                <w:szCs w:val="20"/>
              </w:rPr>
            </w:pPr>
            <w:r w:rsidRPr="00C12CBC">
              <w:rPr>
                <w:b/>
                <w:sz w:val="20"/>
                <w:szCs w:val="20"/>
              </w:rPr>
              <w:t>Подпрограмма "Развитие физической культуры и массового спорта»</w:t>
            </w:r>
            <w:r w:rsidRPr="00C12CBC">
              <w:rPr>
                <w:b/>
                <w:color w:val="000000"/>
                <w:sz w:val="20"/>
                <w:szCs w:val="20"/>
              </w:rPr>
              <w:t xml:space="preserve"> </w:t>
            </w:r>
            <w:r w:rsidRPr="00C12CBC">
              <w:rPr>
                <w:b/>
                <w:sz w:val="20"/>
                <w:szCs w:val="20"/>
              </w:rPr>
              <w:t xml:space="preserve"> муниципальной программы Шему</w:t>
            </w:r>
            <w:r w:rsidRPr="00C12CBC">
              <w:rPr>
                <w:b/>
                <w:sz w:val="20"/>
                <w:szCs w:val="20"/>
              </w:rPr>
              <w:t>р</w:t>
            </w:r>
            <w:r w:rsidRPr="00C12CBC">
              <w:rPr>
                <w:b/>
                <w:sz w:val="20"/>
                <w:szCs w:val="20"/>
              </w:rPr>
              <w:t>шинского района Чувашской Республики "Развитие физической культуры и спорта" на 2014–2020 годы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r w:rsidRPr="00C12CBC">
              <w:rPr>
                <w:b/>
                <w:color w:val="000000"/>
                <w:sz w:val="20"/>
                <w:szCs w:val="20"/>
              </w:rPr>
              <w:t>Ц510000000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b/>
                <w:sz w:val="20"/>
                <w:szCs w:val="20"/>
              </w:rPr>
            </w:pPr>
            <w:r>
              <w:rPr>
                <w:b/>
                <w:sz w:val="20"/>
                <w:szCs w:val="20"/>
              </w:rPr>
              <w:t>100</w:t>
            </w:r>
            <w:r w:rsidRPr="00C12CBC">
              <w:rPr>
                <w:b/>
                <w:sz w:val="20"/>
                <w:szCs w:val="20"/>
              </w:rPr>
              <w:t>00</w:t>
            </w:r>
          </w:p>
        </w:tc>
      </w:tr>
      <w:tr w:rsidR="00BC6E74" w:rsidRPr="00C12CBC" w:rsidTr="004C5758">
        <w:tblPrEx>
          <w:tblCellMar>
            <w:top w:w="0" w:type="dxa"/>
            <w:bottom w:w="0" w:type="dxa"/>
          </w:tblCellMar>
        </w:tblPrEx>
        <w:trPr>
          <w:trHeight w:val="499"/>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jc w:val="both"/>
              <w:rPr>
                <w:sz w:val="20"/>
                <w:szCs w:val="20"/>
              </w:rPr>
            </w:pPr>
            <w:r w:rsidRPr="00C12CBC">
              <w:rPr>
                <w:bCs/>
                <w:color w:val="000000"/>
                <w:sz w:val="20"/>
                <w:szCs w:val="20"/>
              </w:rPr>
              <w:t>Основное мероприятие "Физкультурно-оздоровительная и спортивно-массовая работа с н</w:t>
            </w:r>
            <w:r w:rsidRPr="00C12CBC">
              <w:rPr>
                <w:bCs/>
                <w:color w:val="000000"/>
                <w:sz w:val="20"/>
                <w:szCs w:val="20"/>
              </w:rPr>
              <w:t>а</w:t>
            </w:r>
            <w:r w:rsidRPr="00C12CBC">
              <w:rPr>
                <w:bCs/>
                <w:color w:val="000000"/>
                <w:sz w:val="20"/>
                <w:szCs w:val="20"/>
              </w:rPr>
              <w:t>селением"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Ц510100000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10</w:t>
            </w:r>
            <w:r w:rsidRPr="00C12CBC">
              <w:rPr>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sz w:val="20"/>
                <w:szCs w:val="20"/>
              </w:rPr>
              <w:t>Организация и проведение официальных физкул</w:t>
            </w:r>
            <w:r w:rsidRPr="00C12CBC">
              <w:rPr>
                <w:sz w:val="20"/>
                <w:szCs w:val="20"/>
              </w:rPr>
              <w:t>ь</w:t>
            </w:r>
            <w:r w:rsidRPr="00C12CBC">
              <w:rPr>
                <w:sz w:val="20"/>
                <w:szCs w:val="20"/>
              </w:rPr>
              <w:t>турных мероприятий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Ц510111390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10</w:t>
            </w:r>
            <w:r w:rsidRPr="00C12CBC">
              <w:rPr>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Закупка товаров, работ и услуг для государственных (м</w:t>
            </w:r>
            <w:r w:rsidRPr="00C12CBC">
              <w:rPr>
                <w:color w:val="000000"/>
                <w:sz w:val="20"/>
                <w:szCs w:val="20"/>
              </w:rPr>
              <w:t>у</w:t>
            </w:r>
            <w:r w:rsidRPr="00C12CBC">
              <w:rPr>
                <w:color w:val="000000"/>
                <w:sz w:val="20"/>
                <w:szCs w:val="20"/>
              </w:rPr>
              <w:t>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Ц510111390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10</w:t>
            </w:r>
            <w:r w:rsidRPr="00C12CBC">
              <w:rPr>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color w:val="000000"/>
                <w:sz w:val="20"/>
                <w:szCs w:val="20"/>
              </w:rPr>
              <w:t>Иные закупки товаров, работ и услуг для обеспечения г</w:t>
            </w:r>
            <w:r w:rsidRPr="00C12CBC">
              <w:rPr>
                <w:color w:val="000000"/>
                <w:sz w:val="20"/>
                <w:szCs w:val="20"/>
              </w:rPr>
              <w:t>о</w:t>
            </w:r>
            <w:r w:rsidRPr="00C12CBC">
              <w:rPr>
                <w:color w:val="000000"/>
                <w:sz w:val="20"/>
                <w:szCs w:val="20"/>
              </w:rPr>
              <w:t>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Ц510111390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10</w:t>
            </w:r>
            <w:r w:rsidRPr="00C12CBC">
              <w:rPr>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sz w:val="20"/>
                <w:szCs w:val="20"/>
              </w:rPr>
            </w:pPr>
            <w:r w:rsidRPr="00C12CBC">
              <w:rPr>
                <w:color w:val="000000"/>
                <w:sz w:val="20"/>
                <w:szCs w:val="20"/>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Ц510111390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11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10</w:t>
            </w:r>
            <w:r w:rsidRPr="00C12CBC">
              <w:rPr>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sz w:val="20"/>
                <w:szCs w:val="20"/>
              </w:rPr>
            </w:pPr>
            <w:r w:rsidRPr="00C12CBC">
              <w:rPr>
                <w:color w:val="000000"/>
                <w:sz w:val="20"/>
                <w:szCs w:val="20"/>
              </w:rPr>
              <w:t>Физическая культура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Ц510111390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11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01</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10</w:t>
            </w:r>
            <w:r w:rsidRPr="00C12CBC">
              <w:rPr>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color w:val="000000"/>
                <w:sz w:val="20"/>
                <w:szCs w:val="20"/>
              </w:rPr>
            </w:pPr>
            <w:r w:rsidRPr="00C12CBC">
              <w:rPr>
                <w:b/>
                <w:bCs/>
                <w:color w:val="000000"/>
                <w:sz w:val="20"/>
                <w:szCs w:val="20"/>
              </w:rPr>
              <w:lastRenderedPageBreak/>
              <w:t>8</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b/>
                <w:sz w:val="20"/>
                <w:szCs w:val="20"/>
              </w:rPr>
            </w:pPr>
            <w:r w:rsidRPr="00C12CBC">
              <w:rPr>
                <w:b/>
                <w:color w:val="000000"/>
                <w:sz w:val="20"/>
                <w:szCs w:val="20"/>
              </w:rPr>
              <w:t>Муниципальная программа Шемуршинского района  "Развитие сельского хозяйства и регул</w:t>
            </w:r>
            <w:r w:rsidRPr="00C12CBC">
              <w:rPr>
                <w:b/>
                <w:color w:val="000000"/>
                <w:sz w:val="20"/>
                <w:szCs w:val="20"/>
              </w:rPr>
              <w:t>и</w:t>
            </w:r>
            <w:r w:rsidRPr="00C12CBC">
              <w:rPr>
                <w:b/>
                <w:color w:val="000000"/>
                <w:sz w:val="20"/>
                <w:szCs w:val="20"/>
              </w:rPr>
              <w:t>рование рынка сельскохозяйственной продукции, сырья и продовол</w:t>
            </w:r>
            <w:r w:rsidRPr="00C12CBC">
              <w:rPr>
                <w:b/>
                <w:color w:val="000000"/>
                <w:sz w:val="20"/>
                <w:szCs w:val="20"/>
              </w:rPr>
              <w:t>ь</w:t>
            </w:r>
            <w:r w:rsidRPr="00C12CBC">
              <w:rPr>
                <w:b/>
                <w:color w:val="000000"/>
                <w:sz w:val="20"/>
                <w:szCs w:val="20"/>
              </w:rPr>
              <w:t>ствия на 2014–2020 годы»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color w:val="000000"/>
                <w:sz w:val="20"/>
                <w:szCs w:val="20"/>
              </w:rPr>
            </w:pPr>
            <w:r w:rsidRPr="00C12CBC">
              <w:rPr>
                <w:b/>
                <w:color w:val="000000"/>
                <w:sz w:val="20"/>
                <w:szCs w:val="20"/>
              </w:rPr>
              <w:t>Ц900000000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b/>
                <w:sz w:val="20"/>
                <w:szCs w:val="20"/>
                <w:highlight w:val="yellow"/>
              </w:rPr>
            </w:pPr>
            <w:r>
              <w:rPr>
                <w:b/>
                <w:sz w:val="20"/>
                <w:szCs w:val="20"/>
              </w:rPr>
              <w:t>14</w:t>
            </w:r>
            <w:r w:rsidRPr="00A65A00">
              <w:rPr>
                <w:b/>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color w:val="000000"/>
                <w:sz w:val="20"/>
                <w:szCs w:val="20"/>
              </w:rPr>
            </w:pPr>
            <w:r w:rsidRPr="00C12CBC">
              <w:rPr>
                <w:b/>
                <w:bCs/>
                <w:color w:val="000000"/>
                <w:sz w:val="20"/>
                <w:szCs w:val="20"/>
              </w:rPr>
              <w:t>8.5</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b/>
                <w:color w:val="000000"/>
                <w:sz w:val="20"/>
                <w:szCs w:val="20"/>
              </w:rPr>
            </w:pPr>
            <w:r w:rsidRPr="00C12CBC">
              <w:rPr>
                <w:b/>
                <w:color w:val="000000"/>
                <w:sz w:val="20"/>
                <w:szCs w:val="20"/>
              </w:rPr>
              <w:t>Подпрограмма «Организация научного и информац</w:t>
            </w:r>
            <w:r w:rsidRPr="00C12CBC">
              <w:rPr>
                <w:b/>
                <w:color w:val="000000"/>
                <w:sz w:val="20"/>
                <w:szCs w:val="20"/>
              </w:rPr>
              <w:t>и</w:t>
            </w:r>
            <w:r w:rsidRPr="00C12CBC">
              <w:rPr>
                <w:b/>
                <w:color w:val="000000"/>
                <w:sz w:val="20"/>
                <w:szCs w:val="20"/>
              </w:rPr>
              <w:t>онного обслуживания агропромышленного комплекса» муниципальной программы Шему</w:t>
            </w:r>
            <w:r w:rsidRPr="00C12CBC">
              <w:rPr>
                <w:b/>
                <w:color w:val="000000"/>
                <w:sz w:val="20"/>
                <w:szCs w:val="20"/>
              </w:rPr>
              <w:t>р</w:t>
            </w:r>
            <w:r w:rsidRPr="00C12CBC">
              <w:rPr>
                <w:b/>
                <w:color w:val="000000"/>
                <w:sz w:val="20"/>
                <w:szCs w:val="20"/>
              </w:rPr>
              <w:t>шинского района  "Развитие сельского хозяйства и регулирование рынка сельскохозяйственной продукции, сырья и продовол</w:t>
            </w:r>
            <w:r w:rsidRPr="00C12CBC">
              <w:rPr>
                <w:b/>
                <w:color w:val="000000"/>
                <w:sz w:val="20"/>
                <w:szCs w:val="20"/>
              </w:rPr>
              <w:t>ь</w:t>
            </w:r>
            <w:r w:rsidRPr="00C12CBC">
              <w:rPr>
                <w:b/>
                <w:color w:val="000000"/>
                <w:sz w:val="20"/>
                <w:szCs w:val="20"/>
              </w:rPr>
              <w:t>ствия на 2014–2020 годы»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color w:val="000000"/>
                <w:sz w:val="20"/>
                <w:szCs w:val="20"/>
              </w:rPr>
            </w:pPr>
            <w:r w:rsidRPr="00C12CBC">
              <w:rPr>
                <w:b/>
                <w:color w:val="000000"/>
                <w:sz w:val="20"/>
                <w:szCs w:val="20"/>
              </w:rPr>
              <w:t>Ц960000000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ind w:right="85"/>
              <w:jc w:val="center"/>
              <w:rPr>
                <w:b/>
                <w:sz w:val="20"/>
                <w:szCs w:val="20"/>
              </w:rPr>
            </w:pPr>
            <w:r>
              <w:rPr>
                <w:b/>
                <w:sz w:val="20"/>
                <w:szCs w:val="20"/>
              </w:rPr>
              <w:t>13</w:t>
            </w:r>
            <w:r w:rsidRPr="00C12CBC">
              <w:rPr>
                <w:b/>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jc w:val="both"/>
              <w:rPr>
                <w:color w:val="000000"/>
                <w:sz w:val="20"/>
                <w:szCs w:val="20"/>
              </w:rPr>
            </w:pPr>
            <w:r w:rsidRPr="00C12CBC">
              <w:rPr>
                <w:bCs/>
                <w:color w:val="000000"/>
                <w:sz w:val="20"/>
                <w:szCs w:val="20"/>
              </w:rPr>
              <w:t>Основное мероприятие "Формирование государс</w:t>
            </w:r>
            <w:r w:rsidRPr="00C12CBC">
              <w:rPr>
                <w:bCs/>
                <w:color w:val="000000"/>
                <w:sz w:val="20"/>
                <w:szCs w:val="20"/>
              </w:rPr>
              <w:t>т</w:t>
            </w:r>
            <w:r w:rsidRPr="00C12CBC">
              <w:rPr>
                <w:bCs/>
                <w:color w:val="000000"/>
                <w:sz w:val="20"/>
                <w:szCs w:val="20"/>
              </w:rPr>
              <w:t>венных информационных ресурсов в сферах обеспечения прод</w:t>
            </w:r>
            <w:r w:rsidRPr="00C12CBC">
              <w:rPr>
                <w:bCs/>
                <w:color w:val="000000"/>
                <w:sz w:val="20"/>
                <w:szCs w:val="20"/>
              </w:rPr>
              <w:t>о</w:t>
            </w:r>
            <w:r w:rsidRPr="00C12CBC">
              <w:rPr>
                <w:bCs/>
                <w:color w:val="000000"/>
                <w:sz w:val="20"/>
                <w:szCs w:val="20"/>
              </w:rPr>
              <w:t>вольственной безопасности и управления агропромышле</w:t>
            </w:r>
            <w:r w:rsidRPr="00C12CBC">
              <w:rPr>
                <w:bCs/>
                <w:color w:val="000000"/>
                <w:sz w:val="20"/>
                <w:szCs w:val="20"/>
              </w:rPr>
              <w:t>н</w:t>
            </w:r>
            <w:r w:rsidRPr="00C12CBC">
              <w:rPr>
                <w:bCs/>
                <w:color w:val="000000"/>
                <w:sz w:val="20"/>
                <w:szCs w:val="20"/>
              </w:rPr>
              <w:t>ным комплексом"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color w:val="000000"/>
                <w:sz w:val="20"/>
                <w:szCs w:val="20"/>
              </w:rPr>
            </w:pPr>
            <w:r w:rsidRPr="00C12CBC">
              <w:rPr>
                <w:b/>
                <w:color w:val="000000"/>
                <w:sz w:val="20"/>
                <w:szCs w:val="20"/>
              </w:rPr>
              <w:t>Ц960200000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ind w:right="85"/>
              <w:jc w:val="center"/>
              <w:rPr>
                <w:b/>
                <w:sz w:val="20"/>
                <w:szCs w:val="20"/>
              </w:rPr>
            </w:pPr>
            <w:r>
              <w:rPr>
                <w:b/>
                <w:sz w:val="20"/>
                <w:szCs w:val="20"/>
              </w:rPr>
              <w:t>13</w:t>
            </w:r>
            <w:r w:rsidRPr="00C12CBC">
              <w:rPr>
                <w:b/>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color w:val="000000"/>
                <w:sz w:val="20"/>
                <w:szCs w:val="20"/>
              </w:rPr>
              <w:t>Организация конкурсов, выставок и ярмарок с уч</w:t>
            </w:r>
            <w:r w:rsidRPr="00C12CBC">
              <w:rPr>
                <w:color w:val="000000"/>
                <w:sz w:val="20"/>
                <w:szCs w:val="20"/>
              </w:rPr>
              <w:t>а</w:t>
            </w:r>
            <w:r w:rsidRPr="00C12CBC">
              <w:rPr>
                <w:color w:val="000000"/>
                <w:sz w:val="20"/>
                <w:szCs w:val="20"/>
              </w:rPr>
              <w:t>стием организаций агропромышленного комплекса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Ц960272660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ind w:right="85"/>
              <w:jc w:val="center"/>
              <w:rPr>
                <w:sz w:val="20"/>
                <w:szCs w:val="20"/>
              </w:rPr>
            </w:pPr>
            <w:r>
              <w:rPr>
                <w:sz w:val="20"/>
                <w:szCs w:val="20"/>
              </w:rPr>
              <w:t>130</w:t>
            </w:r>
            <w:r w:rsidRPr="00C12CBC">
              <w:rPr>
                <w:sz w:val="20"/>
                <w:szCs w:val="20"/>
              </w:rPr>
              <w:t>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color w:val="000000"/>
                <w:sz w:val="20"/>
                <w:szCs w:val="20"/>
              </w:rPr>
              <w:t>Закупка товаров, работ и услуг для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Ц960272660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ind w:right="85"/>
              <w:jc w:val="center"/>
              <w:rPr>
                <w:sz w:val="20"/>
                <w:szCs w:val="20"/>
              </w:rPr>
            </w:pPr>
            <w:r>
              <w:rPr>
                <w:sz w:val="20"/>
                <w:szCs w:val="20"/>
              </w:rPr>
              <w:t>13</w:t>
            </w:r>
            <w:r w:rsidRPr="00C12CBC">
              <w:rPr>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color w:val="000000"/>
                <w:sz w:val="20"/>
                <w:szCs w:val="20"/>
              </w:rPr>
              <w:t>Иные закупки товаров, работ и услуг для обеспечения г</w:t>
            </w:r>
            <w:r w:rsidRPr="00C12CBC">
              <w:rPr>
                <w:color w:val="000000"/>
                <w:sz w:val="20"/>
                <w:szCs w:val="20"/>
              </w:rPr>
              <w:t>о</w:t>
            </w:r>
            <w:r w:rsidRPr="00C12CBC">
              <w:rPr>
                <w:color w:val="000000"/>
                <w:sz w:val="20"/>
                <w:szCs w:val="20"/>
              </w:rPr>
              <w:t>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Ц960272660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ind w:right="85"/>
              <w:jc w:val="center"/>
              <w:rPr>
                <w:sz w:val="20"/>
                <w:szCs w:val="20"/>
              </w:rPr>
            </w:pPr>
            <w:r>
              <w:rPr>
                <w:sz w:val="20"/>
                <w:szCs w:val="20"/>
              </w:rPr>
              <w:t>13</w:t>
            </w:r>
            <w:r w:rsidRPr="00C12CBC">
              <w:rPr>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sz w:val="20"/>
                <w:szCs w:val="20"/>
              </w:rPr>
            </w:pPr>
            <w:r w:rsidRPr="00C12CBC">
              <w:rPr>
                <w:color w:val="000000"/>
                <w:sz w:val="20"/>
                <w:szCs w:val="20"/>
              </w:rPr>
              <w:t>Культура</w:t>
            </w:r>
            <w:r w:rsidRPr="00C12CBC">
              <w:rPr>
                <w:color w:val="000000"/>
                <w:sz w:val="20"/>
                <w:szCs w:val="20"/>
                <w:lang w:val="en-US"/>
              </w:rPr>
              <w:t xml:space="preserve"> </w:t>
            </w:r>
            <w:r w:rsidRPr="00C12CBC">
              <w:rPr>
                <w:color w:val="000000"/>
                <w:sz w:val="20"/>
                <w:szCs w:val="20"/>
              </w:rPr>
              <w:t xml:space="preserve"> и кинематография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Ц960272660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2</w:t>
            </w:r>
            <w:r w:rsidRPr="00C12CBC">
              <w:rPr>
                <w:color w:val="000000"/>
                <w:sz w:val="20"/>
                <w:szCs w:val="20"/>
                <w:lang w:val="en-US"/>
              </w:rPr>
              <w:t>4</w:t>
            </w:r>
            <w:r w:rsidRPr="00C12CBC">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13</w:t>
            </w:r>
            <w:r w:rsidRPr="00C12CBC">
              <w:rPr>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color w:val="000000"/>
                <w:sz w:val="20"/>
                <w:szCs w:val="20"/>
              </w:rPr>
            </w:pPr>
            <w:r w:rsidRPr="00C12CBC">
              <w:rPr>
                <w:color w:val="000000"/>
                <w:sz w:val="20"/>
                <w:szCs w:val="20"/>
              </w:rPr>
              <w:t>Культура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Ц960272660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2</w:t>
            </w:r>
            <w:r w:rsidRPr="00C12CBC">
              <w:rPr>
                <w:color w:val="000000"/>
                <w:sz w:val="20"/>
                <w:szCs w:val="20"/>
                <w:lang w:val="en-US"/>
              </w:rPr>
              <w:t>4</w:t>
            </w:r>
            <w:r w:rsidRPr="00C12CBC">
              <w:rPr>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lang w:val="en-US"/>
              </w:rPr>
            </w:pPr>
            <w:r w:rsidRPr="00C12CBC">
              <w:rPr>
                <w:color w:val="000000"/>
                <w:sz w:val="20"/>
                <w:szCs w:val="20"/>
                <w:lang w:val="en-US"/>
              </w:rPr>
              <w:t>08</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01</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13</w:t>
            </w:r>
            <w:r w:rsidRPr="00C12CBC">
              <w:rPr>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sz w:val="20"/>
                <w:szCs w:val="20"/>
                <w:highlight w:val="yellow"/>
              </w:rPr>
            </w:pPr>
            <w:r w:rsidRPr="00C12CBC">
              <w:rPr>
                <w:b/>
                <w:bCs/>
                <w:sz w:val="20"/>
                <w:szCs w:val="20"/>
              </w:rPr>
              <w:t>8.6</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b/>
                <w:color w:val="000000"/>
                <w:sz w:val="20"/>
                <w:szCs w:val="20"/>
              </w:rPr>
            </w:pPr>
            <w:r w:rsidRPr="00C12CBC">
              <w:rPr>
                <w:b/>
                <w:color w:val="000000"/>
                <w:sz w:val="20"/>
                <w:szCs w:val="20"/>
              </w:rPr>
              <w:t>Подпрограмма "Развитие ветеринарии" муниципал</w:t>
            </w:r>
            <w:r w:rsidRPr="00C12CBC">
              <w:rPr>
                <w:b/>
                <w:color w:val="000000"/>
                <w:sz w:val="20"/>
                <w:szCs w:val="20"/>
              </w:rPr>
              <w:t>ь</w:t>
            </w:r>
            <w:r w:rsidRPr="00C12CBC">
              <w:rPr>
                <w:b/>
                <w:color w:val="000000"/>
                <w:sz w:val="20"/>
                <w:szCs w:val="20"/>
              </w:rPr>
              <w:t>ной программы "Развитие сельского хозяйства и регулирование рынка сельскохозяйстве</w:t>
            </w:r>
            <w:r w:rsidRPr="00C12CBC">
              <w:rPr>
                <w:b/>
                <w:color w:val="000000"/>
                <w:sz w:val="20"/>
                <w:szCs w:val="20"/>
              </w:rPr>
              <w:t>н</w:t>
            </w:r>
            <w:r w:rsidRPr="00C12CBC">
              <w:rPr>
                <w:b/>
                <w:color w:val="000000"/>
                <w:sz w:val="20"/>
                <w:szCs w:val="20"/>
              </w:rPr>
              <w:t>ной продукции, сырья и продовольствия" годы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color w:val="000000"/>
                <w:sz w:val="20"/>
                <w:szCs w:val="20"/>
              </w:rPr>
            </w:pPr>
            <w:r w:rsidRPr="00C12CBC">
              <w:rPr>
                <w:b/>
                <w:color w:val="000000"/>
                <w:sz w:val="20"/>
                <w:szCs w:val="20"/>
              </w:rPr>
              <w:t>Ц970000000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b/>
                <w:sz w:val="20"/>
                <w:szCs w:val="20"/>
              </w:rPr>
            </w:pPr>
            <w:r>
              <w:rPr>
                <w:b/>
                <w:sz w:val="20"/>
                <w:szCs w:val="20"/>
              </w:rPr>
              <w:t>1</w:t>
            </w:r>
            <w:r w:rsidRPr="00C12CBC">
              <w:rPr>
                <w:b/>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color w:val="000000"/>
                <w:sz w:val="20"/>
                <w:szCs w:val="20"/>
              </w:rPr>
            </w:pPr>
            <w:r w:rsidRPr="00C12CBC">
              <w:rPr>
                <w:color w:val="000000"/>
                <w:sz w:val="20"/>
                <w:szCs w:val="20"/>
              </w:rPr>
              <w:t>Основное мероприятие "Организация и осуществл</w:t>
            </w:r>
            <w:r w:rsidRPr="00C12CBC">
              <w:rPr>
                <w:color w:val="000000"/>
                <w:sz w:val="20"/>
                <w:szCs w:val="20"/>
              </w:rPr>
              <w:t>е</w:t>
            </w:r>
            <w:r w:rsidRPr="00C12CBC">
              <w:rPr>
                <w:color w:val="000000"/>
                <w:sz w:val="20"/>
                <w:szCs w:val="20"/>
              </w:rPr>
              <w:t>ние мероприятий по регулированию численности безнадзо</w:t>
            </w:r>
            <w:r w:rsidRPr="00C12CBC">
              <w:rPr>
                <w:color w:val="000000"/>
                <w:sz w:val="20"/>
                <w:szCs w:val="20"/>
              </w:rPr>
              <w:t>р</w:t>
            </w:r>
            <w:r w:rsidRPr="00C12CBC">
              <w:rPr>
                <w:color w:val="000000"/>
                <w:sz w:val="20"/>
                <w:szCs w:val="20"/>
              </w:rPr>
              <w:t>ных животных"</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Ц970500000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w:t>
            </w:r>
            <w:r w:rsidRPr="00C12CBC">
              <w:rPr>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color w:val="000000"/>
                <w:sz w:val="20"/>
                <w:szCs w:val="20"/>
              </w:rPr>
            </w:pPr>
            <w:r w:rsidRPr="00C12CBC">
              <w:rPr>
                <w:color w:val="000000"/>
                <w:sz w:val="20"/>
                <w:szCs w:val="20"/>
              </w:rPr>
              <w:t>Организация и осуществление мероприятий по регулир</w:t>
            </w:r>
            <w:r w:rsidRPr="00C12CBC">
              <w:rPr>
                <w:color w:val="000000"/>
                <w:sz w:val="20"/>
                <w:szCs w:val="20"/>
              </w:rPr>
              <w:t>о</w:t>
            </w:r>
            <w:r w:rsidRPr="00C12CBC">
              <w:rPr>
                <w:color w:val="000000"/>
                <w:sz w:val="20"/>
                <w:szCs w:val="20"/>
              </w:rPr>
              <w:t>ванию численности безнадзорных животных, за исключ</w:t>
            </w:r>
            <w:r w:rsidRPr="00C12CBC">
              <w:rPr>
                <w:color w:val="000000"/>
                <w:sz w:val="20"/>
                <w:szCs w:val="20"/>
              </w:rPr>
              <w:t>е</w:t>
            </w:r>
            <w:r w:rsidRPr="00C12CBC">
              <w:rPr>
                <w:color w:val="000000"/>
                <w:sz w:val="20"/>
                <w:szCs w:val="20"/>
              </w:rPr>
              <w:t>нием вопросов, решение которых отнесено к ведению Ро</w:t>
            </w:r>
            <w:r w:rsidRPr="00C12CBC">
              <w:rPr>
                <w:color w:val="000000"/>
                <w:sz w:val="20"/>
                <w:szCs w:val="20"/>
              </w:rPr>
              <w:t>с</w:t>
            </w:r>
            <w:r w:rsidRPr="00C12CBC">
              <w:rPr>
                <w:color w:val="000000"/>
                <w:sz w:val="20"/>
                <w:szCs w:val="20"/>
              </w:rPr>
              <w:t>сийской Федерации (за счет собственных средств муниц</w:t>
            </w:r>
            <w:r w:rsidRPr="00C12CBC">
              <w:rPr>
                <w:color w:val="000000"/>
                <w:sz w:val="20"/>
                <w:szCs w:val="20"/>
              </w:rPr>
              <w:t>и</w:t>
            </w:r>
            <w:r w:rsidRPr="00C12CBC">
              <w:rPr>
                <w:color w:val="000000"/>
                <w:sz w:val="20"/>
                <w:szCs w:val="20"/>
              </w:rPr>
              <w:t>пальных образований)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Ц970572750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w:t>
            </w:r>
            <w:r w:rsidRPr="00C12CBC">
              <w:rPr>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color w:val="000000"/>
                <w:sz w:val="20"/>
                <w:szCs w:val="20"/>
              </w:rPr>
              <w:t>Закупка товаров, работ и услуг для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Ц970572750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w:t>
            </w:r>
            <w:r w:rsidRPr="00C12CBC">
              <w:rPr>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color w:val="000000"/>
                <w:sz w:val="20"/>
                <w:szCs w:val="20"/>
              </w:rPr>
              <w:t>Иные закупки товаров, работ и услуг для обеспечения г</w:t>
            </w:r>
            <w:r w:rsidRPr="00C12CBC">
              <w:rPr>
                <w:color w:val="000000"/>
                <w:sz w:val="20"/>
                <w:szCs w:val="20"/>
              </w:rPr>
              <w:t>о</w:t>
            </w:r>
            <w:r w:rsidRPr="00C12CBC">
              <w:rPr>
                <w:color w:val="000000"/>
                <w:sz w:val="20"/>
                <w:szCs w:val="20"/>
              </w:rPr>
              <w:t>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Ц970572750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w:t>
            </w:r>
            <w:r w:rsidRPr="00C12CBC">
              <w:rPr>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color w:val="000000"/>
                <w:sz w:val="20"/>
                <w:szCs w:val="20"/>
              </w:rPr>
            </w:pPr>
            <w:r w:rsidRPr="00C12CBC">
              <w:rPr>
                <w:color w:val="000000"/>
                <w:sz w:val="20"/>
                <w:szCs w:val="20"/>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Ц970572750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w:t>
            </w:r>
            <w:r w:rsidRPr="00C12CBC">
              <w:rPr>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color w:val="000000"/>
                <w:sz w:val="20"/>
                <w:szCs w:val="20"/>
              </w:rPr>
            </w:pPr>
            <w:r w:rsidRPr="00C12CBC">
              <w:rPr>
                <w:color w:val="000000"/>
                <w:sz w:val="20"/>
                <w:szCs w:val="20"/>
              </w:rPr>
              <w:t>Сельское хозяйство и рыболовство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Ц970572750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05</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w:t>
            </w:r>
            <w:r w:rsidRPr="00C12CBC">
              <w:rPr>
                <w:sz w:val="20"/>
                <w:szCs w:val="20"/>
              </w:rPr>
              <w:t>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b/>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r w:rsidRPr="00C12CBC">
              <w:rPr>
                <w:b/>
                <w:bCs/>
                <w:color w:val="000000"/>
                <w:sz w:val="20"/>
                <w:szCs w:val="20"/>
              </w:rPr>
              <w:t>11.</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FF6103" w:rsidRDefault="00BC6E74" w:rsidP="004C5758">
            <w:pPr>
              <w:widowControl w:val="0"/>
              <w:autoSpaceDE w:val="0"/>
              <w:autoSpaceDN w:val="0"/>
              <w:adjustRightInd w:val="0"/>
              <w:jc w:val="both"/>
              <w:rPr>
                <w:b/>
                <w:sz w:val="20"/>
                <w:szCs w:val="20"/>
              </w:rPr>
            </w:pPr>
            <w:r w:rsidRPr="00FF6103">
              <w:rPr>
                <w:b/>
                <w:color w:val="000000"/>
                <w:sz w:val="20"/>
                <w:szCs w:val="20"/>
              </w:rPr>
              <w:t>Муниципальная программа Шемуршинского района Чувашской Республики "Развитие транспортной сист</w:t>
            </w:r>
            <w:r w:rsidRPr="00FF6103">
              <w:rPr>
                <w:b/>
                <w:color w:val="000000"/>
                <w:sz w:val="20"/>
                <w:szCs w:val="20"/>
              </w:rPr>
              <w:t>е</w:t>
            </w:r>
            <w:r w:rsidRPr="00FF6103">
              <w:rPr>
                <w:b/>
                <w:color w:val="000000"/>
                <w:sz w:val="20"/>
                <w:szCs w:val="20"/>
              </w:rPr>
              <w:t>мы Шемуршинского района» на 2014–2020 годы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r w:rsidRPr="00C12CBC">
              <w:rPr>
                <w:b/>
                <w:color w:val="000000"/>
                <w:sz w:val="20"/>
                <w:szCs w:val="20"/>
              </w:rPr>
              <w:t>Ч200000000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113"/>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b/>
                <w:sz w:val="20"/>
                <w:szCs w:val="20"/>
              </w:rPr>
            </w:pPr>
            <w:r>
              <w:rPr>
                <w:b/>
                <w:sz w:val="20"/>
                <w:szCs w:val="20"/>
              </w:rPr>
              <w:t>77432</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r w:rsidRPr="00C12CBC">
              <w:rPr>
                <w:b/>
                <w:bCs/>
                <w:color w:val="000000"/>
                <w:sz w:val="20"/>
                <w:szCs w:val="20"/>
              </w:rPr>
              <w:t>11.1.</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FF6103" w:rsidRDefault="00BC6E74" w:rsidP="004C5758">
            <w:pPr>
              <w:widowControl w:val="0"/>
              <w:autoSpaceDE w:val="0"/>
              <w:autoSpaceDN w:val="0"/>
              <w:adjustRightInd w:val="0"/>
              <w:jc w:val="both"/>
              <w:rPr>
                <w:b/>
                <w:sz w:val="20"/>
                <w:szCs w:val="20"/>
              </w:rPr>
            </w:pPr>
            <w:r w:rsidRPr="00FF6103">
              <w:rPr>
                <w:b/>
                <w:color w:val="000000"/>
                <w:sz w:val="20"/>
                <w:szCs w:val="20"/>
              </w:rPr>
              <w:t>Подпрограмма "Автомобильные дороги" муниципал</w:t>
            </w:r>
            <w:r w:rsidRPr="00FF6103">
              <w:rPr>
                <w:b/>
                <w:color w:val="000000"/>
                <w:sz w:val="20"/>
                <w:szCs w:val="20"/>
              </w:rPr>
              <w:t>ь</w:t>
            </w:r>
            <w:r w:rsidRPr="00FF6103">
              <w:rPr>
                <w:b/>
                <w:color w:val="000000"/>
                <w:sz w:val="20"/>
                <w:szCs w:val="20"/>
              </w:rPr>
              <w:t>ной программы Шемуршинского района Чувашской Республики "Развитие транспортной системы Шему</w:t>
            </w:r>
            <w:r w:rsidRPr="00FF6103">
              <w:rPr>
                <w:b/>
                <w:color w:val="000000"/>
                <w:sz w:val="20"/>
                <w:szCs w:val="20"/>
              </w:rPr>
              <w:t>р</w:t>
            </w:r>
            <w:r w:rsidRPr="00FF6103">
              <w:rPr>
                <w:b/>
                <w:color w:val="000000"/>
                <w:sz w:val="20"/>
                <w:szCs w:val="20"/>
              </w:rPr>
              <w:t>шинккого района" на 2014–2020 годы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r w:rsidRPr="00C12CBC">
              <w:rPr>
                <w:b/>
                <w:color w:val="000000"/>
                <w:sz w:val="20"/>
                <w:szCs w:val="20"/>
              </w:rPr>
              <w:t>Ч210000000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113"/>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b/>
                <w:sz w:val="20"/>
                <w:szCs w:val="20"/>
              </w:rPr>
            </w:pPr>
            <w:r>
              <w:rPr>
                <w:b/>
                <w:sz w:val="20"/>
                <w:szCs w:val="20"/>
              </w:rPr>
              <w:t>77432</w:t>
            </w:r>
          </w:p>
        </w:tc>
      </w:tr>
      <w:tr w:rsidR="00BC6E74" w:rsidRPr="00C12CBC" w:rsidTr="004C5758">
        <w:tblPrEx>
          <w:tblCellMar>
            <w:top w:w="0" w:type="dxa"/>
            <w:bottom w:w="0" w:type="dxa"/>
          </w:tblCellMar>
        </w:tblPrEx>
        <w:trPr>
          <w:trHeight w:val="755"/>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jc w:val="both"/>
              <w:rPr>
                <w:color w:val="000000"/>
                <w:sz w:val="20"/>
                <w:szCs w:val="20"/>
              </w:rPr>
            </w:pPr>
            <w:r w:rsidRPr="00C12CBC">
              <w:rPr>
                <w:bCs/>
                <w:color w:val="000000"/>
                <w:sz w:val="20"/>
                <w:szCs w:val="20"/>
              </w:rPr>
              <w:t>Основное мероприятие "Мероприятия, реализуемые с привлечением межбюджетных трансфертов бю</w:t>
            </w:r>
            <w:r w:rsidRPr="00C12CBC">
              <w:rPr>
                <w:bCs/>
                <w:color w:val="000000"/>
                <w:sz w:val="20"/>
                <w:szCs w:val="20"/>
              </w:rPr>
              <w:t>д</w:t>
            </w:r>
            <w:r w:rsidRPr="00C12CBC">
              <w:rPr>
                <w:bCs/>
                <w:color w:val="000000"/>
                <w:sz w:val="20"/>
                <w:szCs w:val="20"/>
              </w:rPr>
              <w:t>жетам другого уровня"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Ч210400000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77432</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Осуществление дорожной деятельности, кроме деятельности по строительству, в отношении автом</w:t>
            </w:r>
            <w:r w:rsidRPr="00C12CBC">
              <w:rPr>
                <w:color w:val="000000"/>
                <w:sz w:val="20"/>
                <w:szCs w:val="20"/>
              </w:rPr>
              <w:t>о</w:t>
            </w:r>
            <w:r w:rsidRPr="00C12CBC">
              <w:rPr>
                <w:color w:val="000000"/>
                <w:sz w:val="20"/>
                <w:szCs w:val="20"/>
              </w:rPr>
              <w:t>бильных дорог местного значения в границах населенных пунктов посел</w:t>
            </w:r>
            <w:r w:rsidRPr="00C12CBC">
              <w:rPr>
                <w:color w:val="000000"/>
                <w:sz w:val="20"/>
                <w:szCs w:val="20"/>
              </w:rPr>
              <w:t>е</w:t>
            </w:r>
            <w:r w:rsidRPr="00C12CBC">
              <w:rPr>
                <w:color w:val="000000"/>
                <w:sz w:val="20"/>
                <w:szCs w:val="20"/>
              </w:rPr>
              <w:t>ния за счет республиканского бюджета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Ч210414190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113"/>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32632</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sz w:val="20"/>
                <w:szCs w:val="20"/>
              </w:rPr>
              <w:t>Закупка товаров, работ и услуг для государственных (м</w:t>
            </w:r>
            <w:r w:rsidRPr="00C12CBC">
              <w:rPr>
                <w:sz w:val="20"/>
                <w:szCs w:val="20"/>
              </w:rPr>
              <w:t>у</w:t>
            </w:r>
            <w:r w:rsidRPr="00C12CBC">
              <w:rPr>
                <w:sz w:val="20"/>
                <w:szCs w:val="20"/>
              </w:rPr>
              <w:t>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Ч210414190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113"/>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32632</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sz w:val="20"/>
                <w:szCs w:val="20"/>
              </w:rPr>
              <w:t>Иные закупки товаров, работ и услуг для обеспечения г</w:t>
            </w:r>
            <w:r w:rsidRPr="00C12CBC">
              <w:rPr>
                <w:sz w:val="20"/>
                <w:szCs w:val="20"/>
              </w:rPr>
              <w:t>о</w:t>
            </w:r>
            <w:r w:rsidRPr="00C12CBC">
              <w:rPr>
                <w:sz w:val="20"/>
                <w:szCs w:val="20"/>
              </w:rPr>
              <w:t>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Ч210414190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113"/>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32632</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sz w:val="20"/>
                <w:szCs w:val="20"/>
              </w:rPr>
            </w:pPr>
            <w:r w:rsidRPr="00C12CBC">
              <w:rPr>
                <w:color w:val="000000"/>
                <w:sz w:val="20"/>
                <w:szCs w:val="20"/>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Ч210414190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113"/>
              <w:jc w:val="center"/>
              <w:rPr>
                <w:sz w:val="20"/>
                <w:szCs w:val="20"/>
              </w:rPr>
            </w:pPr>
            <w:r w:rsidRPr="00C12CBC">
              <w:rPr>
                <w:sz w:val="20"/>
                <w:szCs w:val="20"/>
              </w:rPr>
              <w:t>04</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32632</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sz w:val="20"/>
                <w:szCs w:val="20"/>
              </w:rPr>
            </w:pPr>
            <w:r w:rsidRPr="00C12CBC">
              <w:rPr>
                <w:color w:val="000000"/>
                <w:sz w:val="20"/>
                <w:szCs w:val="20"/>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Ч210414190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113"/>
              <w:jc w:val="center"/>
              <w:rPr>
                <w:sz w:val="20"/>
                <w:szCs w:val="20"/>
              </w:rPr>
            </w:pPr>
            <w:r w:rsidRPr="00C12CBC">
              <w:rPr>
                <w:sz w:val="20"/>
                <w:szCs w:val="20"/>
              </w:rPr>
              <w:t>04</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09</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32632</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tcPr>
          <w:p w:rsidR="00BC6E74" w:rsidRPr="00C12CBC" w:rsidRDefault="00BC6E74" w:rsidP="004C5758">
            <w:pPr>
              <w:widowControl w:val="0"/>
              <w:autoSpaceDE w:val="0"/>
              <w:autoSpaceDN w:val="0"/>
              <w:adjustRightInd w:val="0"/>
              <w:jc w:val="both"/>
              <w:rPr>
                <w:sz w:val="20"/>
                <w:szCs w:val="20"/>
              </w:rPr>
            </w:pPr>
            <w:r w:rsidRPr="00C12CBC">
              <w:rPr>
                <w:sz w:val="20"/>
                <w:szCs w:val="20"/>
              </w:rPr>
              <w:t>Осуществление дорожной деятельности, кроме деятельности по строительству, в отношении автом</w:t>
            </w:r>
            <w:r w:rsidRPr="00C12CBC">
              <w:rPr>
                <w:sz w:val="20"/>
                <w:szCs w:val="20"/>
              </w:rPr>
              <w:t>о</w:t>
            </w:r>
            <w:r w:rsidRPr="00C12CBC">
              <w:rPr>
                <w:sz w:val="20"/>
                <w:szCs w:val="20"/>
              </w:rPr>
              <w:t>бильных дорог местного значения в границах населенных пунктов посел</w:t>
            </w:r>
            <w:r w:rsidRPr="00C12CBC">
              <w:rPr>
                <w:sz w:val="20"/>
                <w:szCs w:val="20"/>
              </w:rPr>
              <w:t>е</w:t>
            </w:r>
            <w:r w:rsidRPr="00C12CBC">
              <w:rPr>
                <w:sz w:val="20"/>
                <w:szCs w:val="20"/>
              </w:rPr>
              <w:t>ния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lang w:val="en-US"/>
              </w:rPr>
            </w:pPr>
            <w:r w:rsidRPr="00C12CBC">
              <w:rPr>
                <w:color w:val="000000"/>
                <w:sz w:val="20"/>
                <w:szCs w:val="20"/>
              </w:rPr>
              <w:t>Ч2104</w:t>
            </w:r>
            <w:r w:rsidRPr="00C12CBC">
              <w:rPr>
                <w:color w:val="000000"/>
                <w:sz w:val="20"/>
                <w:szCs w:val="20"/>
                <w:lang w:val="en-US"/>
              </w:rPr>
              <w:t>S4190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lang w:val="en-US"/>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113"/>
              <w:jc w:val="center"/>
              <w:rPr>
                <w:sz w:val="20"/>
                <w:szCs w:val="20"/>
              </w:rPr>
            </w:pPr>
            <w:r>
              <w:rPr>
                <w:sz w:val="20"/>
                <w:szCs w:val="20"/>
              </w:rPr>
              <w:t>44800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tcPr>
          <w:p w:rsidR="00BC6E74" w:rsidRPr="00C12CBC" w:rsidRDefault="00BC6E74" w:rsidP="004C5758">
            <w:pPr>
              <w:widowControl w:val="0"/>
              <w:autoSpaceDE w:val="0"/>
              <w:autoSpaceDN w:val="0"/>
              <w:adjustRightInd w:val="0"/>
              <w:jc w:val="both"/>
              <w:rPr>
                <w:sz w:val="20"/>
                <w:szCs w:val="20"/>
              </w:rPr>
            </w:pPr>
            <w:r w:rsidRPr="00C12CBC">
              <w:rPr>
                <w:sz w:val="20"/>
                <w:szCs w:val="20"/>
              </w:rPr>
              <w:t>Закупка товаров, работ и услуг для государственных (м</w:t>
            </w:r>
            <w:r w:rsidRPr="00C12CBC">
              <w:rPr>
                <w:sz w:val="20"/>
                <w:szCs w:val="20"/>
              </w:rPr>
              <w:t>у</w:t>
            </w:r>
            <w:r w:rsidRPr="00C12CBC">
              <w:rPr>
                <w:sz w:val="20"/>
                <w:szCs w:val="20"/>
              </w:rPr>
              <w:t>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lang w:val="en-US"/>
              </w:rPr>
            </w:pPr>
            <w:r w:rsidRPr="00C12CBC">
              <w:rPr>
                <w:color w:val="000000"/>
                <w:sz w:val="20"/>
                <w:szCs w:val="20"/>
              </w:rPr>
              <w:t>Ч2104</w:t>
            </w:r>
            <w:r w:rsidRPr="00C12CBC">
              <w:rPr>
                <w:color w:val="000000"/>
                <w:sz w:val="20"/>
                <w:szCs w:val="20"/>
                <w:lang w:val="en-US"/>
              </w:rPr>
              <w:t>S4190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113"/>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2C7FE0" w:rsidRDefault="00BC6E74" w:rsidP="004C5758">
            <w:pPr>
              <w:widowControl w:val="0"/>
              <w:autoSpaceDE w:val="0"/>
              <w:autoSpaceDN w:val="0"/>
              <w:adjustRightInd w:val="0"/>
              <w:ind w:right="85"/>
              <w:jc w:val="center"/>
              <w:rPr>
                <w:sz w:val="20"/>
                <w:szCs w:val="20"/>
              </w:rPr>
            </w:pPr>
            <w:r>
              <w:rPr>
                <w:sz w:val="20"/>
                <w:szCs w:val="20"/>
              </w:rPr>
              <w:t>44800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tcPr>
          <w:p w:rsidR="00BC6E74" w:rsidRPr="00C12CBC" w:rsidRDefault="00BC6E74" w:rsidP="004C5758">
            <w:pPr>
              <w:widowControl w:val="0"/>
              <w:autoSpaceDE w:val="0"/>
              <w:autoSpaceDN w:val="0"/>
              <w:adjustRightInd w:val="0"/>
              <w:jc w:val="both"/>
              <w:rPr>
                <w:sz w:val="20"/>
                <w:szCs w:val="20"/>
              </w:rPr>
            </w:pPr>
            <w:r w:rsidRPr="00C12CBC">
              <w:rPr>
                <w:sz w:val="20"/>
                <w:szCs w:val="20"/>
              </w:rPr>
              <w:t>Иные закупки товаров, работ и услуг для обеспечения г</w:t>
            </w:r>
            <w:r w:rsidRPr="00C12CBC">
              <w:rPr>
                <w:sz w:val="20"/>
                <w:szCs w:val="20"/>
              </w:rPr>
              <w:t>о</w:t>
            </w:r>
            <w:r w:rsidRPr="00C12CBC">
              <w:rPr>
                <w:sz w:val="20"/>
                <w:szCs w:val="20"/>
              </w:rPr>
              <w:t>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lang w:val="en-US"/>
              </w:rPr>
            </w:pPr>
            <w:r w:rsidRPr="00C12CBC">
              <w:rPr>
                <w:color w:val="000000"/>
                <w:sz w:val="20"/>
                <w:szCs w:val="20"/>
              </w:rPr>
              <w:t>Ч2104</w:t>
            </w:r>
            <w:r w:rsidRPr="00C12CBC">
              <w:rPr>
                <w:color w:val="000000"/>
                <w:sz w:val="20"/>
                <w:szCs w:val="20"/>
                <w:lang w:val="en-US"/>
              </w:rPr>
              <w:t>S4190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113"/>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113"/>
              <w:jc w:val="center"/>
              <w:rPr>
                <w:sz w:val="20"/>
                <w:szCs w:val="20"/>
              </w:rPr>
            </w:pPr>
            <w:r>
              <w:rPr>
                <w:sz w:val="20"/>
                <w:szCs w:val="20"/>
              </w:rPr>
              <w:t>44800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sz w:val="20"/>
                <w:szCs w:val="20"/>
              </w:rPr>
            </w:pPr>
            <w:r w:rsidRPr="00C12CBC">
              <w:rPr>
                <w:color w:val="000000"/>
                <w:sz w:val="20"/>
                <w:szCs w:val="20"/>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Ч2104</w:t>
            </w:r>
            <w:r w:rsidRPr="00C12CBC">
              <w:rPr>
                <w:color w:val="000000"/>
                <w:sz w:val="20"/>
                <w:szCs w:val="20"/>
                <w:lang w:val="en-US"/>
              </w:rPr>
              <w:t>S</w:t>
            </w:r>
            <w:r w:rsidRPr="00C12CBC">
              <w:rPr>
                <w:color w:val="000000"/>
                <w:sz w:val="20"/>
                <w:szCs w:val="20"/>
              </w:rPr>
              <w:t>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113"/>
              <w:jc w:val="center"/>
              <w:rPr>
                <w:sz w:val="20"/>
                <w:szCs w:val="20"/>
                <w:lang w:val="en-US"/>
              </w:rPr>
            </w:pPr>
            <w:r w:rsidRPr="00C12CBC">
              <w:rPr>
                <w:sz w:val="20"/>
                <w:szCs w:val="20"/>
                <w:lang w:val="en-US"/>
              </w:rPr>
              <w:t>04</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113"/>
              <w:jc w:val="center"/>
              <w:rPr>
                <w:sz w:val="20"/>
                <w:szCs w:val="20"/>
              </w:rPr>
            </w:pPr>
            <w:r>
              <w:rPr>
                <w:sz w:val="20"/>
                <w:szCs w:val="20"/>
              </w:rPr>
              <w:t>44800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sz w:val="20"/>
                <w:szCs w:val="20"/>
              </w:rPr>
            </w:pPr>
            <w:r w:rsidRPr="00C12CBC">
              <w:rPr>
                <w:color w:val="000000"/>
                <w:sz w:val="20"/>
                <w:szCs w:val="20"/>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lang w:val="en-US"/>
              </w:rPr>
            </w:pPr>
            <w:r w:rsidRPr="00C12CBC">
              <w:rPr>
                <w:color w:val="000000"/>
                <w:sz w:val="20"/>
                <w:szCs w:val="20"/>
              </w:rPr>
              <w:t>Ч2104</w:t>
            </w:r>
            <w:r w:rsidRPr="00C12CBC">
              <w:rPr>
                <w:color w:val="000000"/>
                <w:sz w:val="20"/>
                <w:szCs w:val="20"/>
                <w:lang w:val="en-US"/>
              </w:rPr>
              <w:t>S4190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113"/>
              <w:jc w:val="center"/>
              <w:rPr>
                <w:sz w:val="20"/>
                <w:szCs w:val="20"/>
                <w:lang w:val="en-US"/>
              </w:rPr>
            </w:pPr>
            <w:r w:rsidRPr="00C12CBC">
              <w:rPr>
                <w:sz w:val="20"/>
                <w:szCs w:val="20"/>
                <w:lang w:val="en-US"/>
              </w:rPr>
              <w:t>04</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lang w:val="en-US"/>
              </w:rPr>
            </w:pPr>
            <w:r w:rsidRPr="00C12CBC">
              <w:rPr>
                <w:sz w:val="20"/>
                <w:szCs w:val="20"/>
                <w:lang w:val="en-US"/>
              </w:rPr>
              <w:t>09</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2C7FE0" w:rsidRDefault="00BC6E74" w:rsidP="004C5758">
            <w:pPr>
              <w:widowControl w:val="0"/>
              <w:autoSpaceDE w:val="0"/>
              <w:autoSpaceDN w:val="0"/>
              <w:adjustRightInd w:val="0"/>
              <w:ind w:right="85"/>
              <w:jc w:val="center"/>
              <w:rPr>
                <w:sz w:val="20"/>
                <w:szCs w:val="20"/>
              </w:rPr>
            </w:pPr>
            <w:r>
              <w:rPr>
                <w:sz w:val="20"/>
                <w:szCs w:val="20"/>
              </w:rPr>
              <w:t>44800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r w:rsidRPr="00C12CBC">
              <w:rPr>
                <w:b/>
                <w:bCs/>
                <w:color w:val="000000"/>
                <w:sz w:val="20"/>
                <w:szCs w:val="20"/>
              </w:rPr>
              <w:t>13.</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FF6103" w:rsidRDefault="00BC6E74" w:rsidP="004C5758">
            <w:pPr>
              <w:widowControl w:val="0"/>
              <w:autoSpaceDE w:val="0"/>
              <w:autoSpaceDN w:val="0"/>
              <w:adjustRightInd w:val="0"/>
              <w:jc w:val="both"/>
              <w:rPr>
                <w:b/>
                <w:sz w:val="20"/>
                <w:szCs w:val="20"/>
              </w:rPr>
            </w:pPr>
            <w:r w:rsidRPr="00FF6103">
              <w:rPr>
                <w:b/>
                <w:color w:val="000000"/>
                <w:sz w:val="20"/>
                <w:szCs w:val="20"/>
              </w:rPr>
              <w:t>Муниципальная программа Шемуршинского района  Чувашской Республики "Управление о</w:t>
            </w:r>
            <w:r w:rsidRPr="00FF6103">
              <w:rPr>
                <w:b/>
                <w:color w:val="000000"/>
                <w:sz w:val="20"/>
                <w:szCs w:val="20"/>
              </w:rPr>
              <w:t>б</w:t>
            </w:r>
            <w:r w:rsidRPr="00FF6103">
              <w:rPr>
                <w:b/>
                <w:color w:val="000000"/>
                <w:sz w:val="20"/>
                <w:szCs w:val="20"/>
              </w:rPr>
              <w:t>щественными финансами и муниципальным до</w:t>
            </w:r>
            <w:r w:rsidRPr="00FF6103">
              <w:rPr>
                <w:b/>
                <w:color w:val="000000"/>
                <w:sz w:val="20"/>
                <w:szCs w:val="20"/>
              </w:rPr>
              <w:t>л</w:t>
            </w:r>
            <w:r w:rsidRPr="00FF6103">
              <w:rPr>
                <w:b/>
                <w:color w:val="000000"/>
                <w:sz w:val="20"/>
                <w:szCs w:val="20"/>
              </w:rPr>
              <w:t>гом Шемуршинского района Чувашской Респу</w:t>
            </w:r>
            <w:r w:rsidRPr="00FF6103">
              <w:rPr>
                <w:b/>
                <w:color w:val="000000"/>
                <w:sz w:val="20"/>
                <w:szCs w:val="20"/>
              </w:rPr>
              <w:t>б</w:t>
            </w:r>
            <w:r w:rsidRPr="00FF6103">
              <w:rPr>
                <w:b/>
                <w:color w:val="000000"/>
                <w:sz w:val="20"/>
                <w:szCs w:val="20"/>
              </w:rPr>
              <w:t>лики" на 2014–2020 годы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r w:rsidRPr="00C12CBC">
              <w:rPr>
                <w:b/>
                <w:color w:val="000000"/>
                <w:sz w:val="20"/>
                <w:szCs w:val="20"/>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113"/>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b/>
                <w:sz w:val="20"/>
                <w:szCs w:val="20"/>
              </w:rPr>
            </w:pPr>
            <w:r>
              <w:rPr>
                <w:b/>
                <w:sz w:val="20"/>
                <w:szCs w:val="20"/>
              </w:rPr>
              <w:t>71250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r w:rsidRPr="00C12CBC">
              <w:rPr>
                <w:b/>
                <w:bCs/>
                <w:color w:val="000000"/>
                <w:sz w:val="20"/>
                <w:szCs w:val="20"/>
              </w:rPr>
              <w:lastRenderedPageBreak/>
              <w:t>13.1.</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FF6103" w:rsidRDefault="00BC6E74" w:rsidP="004C5758">
            <w:pPr>
              <w:widowControl w:val="0"/>
              <w:autoSpaceDE w:val="0"/>
              <w:autoSpaceDN w:val="0"/>
              <w:adjustRightInd w:val="0"/>
              <w:jc w:val="both"/>
              <w:rPr>
                <w:b/>
                <w:sz w:val="20"/>
                <w:szCs w:val="20"/>
              </w:rPr>
            </w:pPr>
            <w:r w:rsidRPr="00FF6103">
              <w:rPr>
                <w:b/>
                <w:color w:val="000000"/>
                <w:sz w:val="20"/>
                <w:szCs w:val="20"/>
              </w:rPr>
              <w:t>Подпрограмма "Совершенствование бюджетной политики и эффективное использование бюджетного потенциала Чувашской Республики" муниципальной программы шемуршинского района Чувашской Республ</w:t>
            </w:r>
            <w:r w:rsidRPr="00FF6103">
              <w:rPr>
                <w:b/>
                <w:color w:val="000000"/>
                <w:sz w:val="20"/>
                <w:szCs w:val="20"/>
              </w:rPr>
              <w:t>и</w:t>
            </w:r>
            <w:r w:rsidRPr="00FF6103">
              <w:rPr>
                <w:b/>
                <w:color w:val="000000"/>
                <w:sz w:val="20"/>
                <w:szCs w:val="20"/>
              </w:rPr>
              <w:t>ки "Управление общественными финансами и госуда</w:t>
            </w:r>
            <w:r w:rsidRPr="00FF6103">
              <w:rPr>
                <w:b/>
                <w:color w:val="000000"/>
                <w:sz w:val="20"/>
                <w:szCs w:val="20"/>
              </w:rPr>
              <w:t>р</w:t>
            </w:r>
            <w:r w:rsidRPr="00FF6103">
              <w:rPr>
                <w:b/>
                <w:color w:val="000000"/>
                <w:sz w:val="20"/>
                <w:szCs w:val="20"/>
              </w:rPr>
              <w:t>ственным долгом Шемуршинксого района Чувашской Республики" на 2014–2020 годы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r w:rsidRPr="00C12CBC">
              <w:rPr>
                <w:b/>
                <w:color w:val="000000"/>
                <w:sz w:val="20"/>
                <w:szCs w:val="20"/>
              </w:rPr>
              <w:t>Ч410000000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113"/>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b/>
                <w:sz w:val="20"/>
                <w:szCs w:val="20"/>
              </w:rPr>
            </w:pPr>
            <w:r>
              <w:rPr>
                <w:b/>
                <w:sz w:val="20"/>
                <w:szCs w:val="20"/>
              </w:rPr>
              <w:t>71250</w:t>
            </w:r>
          </w:p>
        </w:tc>
      </w:tr>
      <w:tr w:rsidR="00BC6E74" w:rsidRPr="00C12CBC" w:rsidTr="004C5758">
        <w:tblPrEx>
          <w:tblCellMar>
            <w:top w:w="0" w:type="dxa"/>
            <w:bottom w:w="0" w:type="dxa"/>
          </w:tblCellMar>
        </w:tblPrEx>
        <w:trPr>
          <w:trHeight w:val="1174"/>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jc w:val="both"/>
              <w:rPr>
                <w:color w:val="000000"/>
                <w:sz w:val="20"/>
                <w:szCs w:val="20"/>
              </w:rPr>
            </w:pPr>
            <w:r w:rsidRPr="00C12CBC">
              <w:rPr>
                <w:bCs/>
                <w:color w:val="000000"/>
                <w:sz w:val="20"/>
                <w:szCs w:val="20"/>
              </w:rPr>
              <w:t>Основное мероприятие "Осуществление мер фина</w:t>
            </w:r>
            <w:r w:rsidRPr="00C12CBC">
              <w:rPr>
                <w:bCs/>
                <w:color w:val="000000"/>
                <w:sz w:val="20"/>
                <w:szCs w:val="20"/>
              </w:rPr>
              <w:t>н</w:t>
            </w:r>
            <w:r w:rsidRPr="00C12CBC">
              <w:rPr>
                <w:bCs/>
                <w:color w:val="000000"/>
                <w:sz w:val="20"/>
                <w:szCs w:val="20"/>
              </w:rPr>
              <w:t>совой поддержки бюджетов муниципальных ра</w:t>
            </w:r>
            <w:r w:rsidRPr="00C12CBC">
              <w:rPr>
                <w:bCs/>
                <w:color w:val="000000"/>
                <w:sz w:val="20"/>
                <w:szCs w:val="20"/>
              </w:rPr>
              <w:t>й</w:t>
            </w:r>
            <w:r w:rsidRPr="00C12CBC">
              <w:rPr>
                <w:bCs/>
                <w:color w:val="000000"/>
                <w:sz w:val="20"/>
                <w:szCs w:val="20"/>
              </w:rPr>
              <w:t>онов, городских округов и поселений, направленных на обеспечение их сбалансированности и повышение уровня бюджетной обесп</w:t>
            </w:r>
            <w:r w:rsidRPr="00C12CBC">
              <w:rPr>
                <w:bCs/>
                <w:color w:val="000000"/>
                <w:sz w:val="20"/>
                <w:szCs w:val="20"/>
              </w:rPr>
              <w:t>е</w:t>
            </w:r>
            <w:r w:rsidRPr="00C12CBC">
              <w:rPr>
                <w:bCs/>
                <w:color w:val="000000"/>
                <w:sz w:val="20"/>
                <w:szCs w:val="20"/>
              </w:rPr>
              <w:t>ченности"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Ч410400000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71250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Осуществление первичного воинского учета на территор</w:t>
            </w:r>
            <w:r w:rsidRPr="00C12CBC">
              <w:rPr>
                <w:color w:val="000000"/>
                <w:sz w:val="20"/>
                <w:szCs w:val="20"/>
              </w:rPr>
              <w:t>и</w:t>
            </w:r>
            <w:r w:rsidRPr="00C12CBC">
              <w:rPr>
                <w:color w:val="000000"/>
                <w:sz w:val="20"/>
                <w:szCs w:val="20"/>
              </w:rPr>
              <w:t>ях, где отсутствуют военные комиссариаты, за счет субве</w:t>
            </w:r>
            <w:r w:rsidRPr="00C12CBC">
              <w:rPr>
                <w:color w:val="000000"/>
                <w:sz w:val="20"/>
                <w:szCs w:val="20"/>
              </w:rPr>
              <w:t>н</w:t>
            </w:r>
            <w:r w:rsidRPr="00C12CBC">
              <w:rPr>
                <w:color w:val="000000"/>
                <w:sz w:val="20"/>
                <w:szCs w:val="20"/>
              </w:rPr>
              <w:t>ции, предоставляемой из федерального бюджета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113"/>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71250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Расходы на выплаты персоналу в целях обеспечения в</w:t>
            </w:r>
            <w:r w:rsidRPr="00C12CBC">
              <w:rPr>
                <w:color w:val="000000"/>
                <w:sz w:val="20"/>
                <w:szCs w:val="20"/>
              </w:rPr>
              <w:t>ы</w:t>
            </w:r>
            <w:r w:rsidRPr="00C12CBC">
              <w:rPr>
                <w:color w:val="000000"/>
                <w:sz w:val="20"/>
                <w:szCs w:val="20"/>
              </w:rPr>
              <w:t>полнения функций муниципальными органами, казенными учреждениями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113"/>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70000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color w:val="000000"/>
                <w:sz w:val="20"/>
                <w:szCs w:val="20"/>
              </w:rPr>
              <w:t>Расходы на выплату персоналу казенных учрежд</w:t>
            </w:r>
            <w:r w:rsidRPr="00C12CBC">
              <w:rPr>
                <w:color w:val="000000"/>
                <w:sz w:val="20"/>
                <w:szCs w:val="20"/>
              </w:rPr>
              <w:t>е</w:t>
            </w:r>
            <w:r w:rsidRPr="00C12CBC">
              <w:rPr>
                <w:color w:val="000000"/>
                <w:sz w:val="20"/>
                <w:szCs w:val="20"/>
              </w:rPr>
              <w:t>ний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110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70000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Национальная оборона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110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02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70000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Мобилизационная и вневойсковая подготовка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110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02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03</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70000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Закупка товаров, работ и услуг для государственных (м</w:t>
            </w:r>
            <w:r w:rsidRPr="00C12CBC">
              <w:rPr>
                <w:color w:val="000000"/>
                <w:sz w:val="20"/>
                <w:szCs w:val="20"/>
              </w:rPr>
              <w:t>у</w:t>
            </w:r>
            <w:r w:rsidRPr="00C12CBC">
              <w:rPr>
                <w:color w:val="000000"/>
                <w:sz w:val="20"/>
                <w:szCs w:val="20"/>
              </w:rPr>
              <w:t>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1250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sz w:val="20"/>
                <w:szCs w:val="20"/>
              </w:rPr>
              <w:t>Иные закупки товаров, работ и услуг для обеспечения госуда</w:t>
            </w:r>
            <w:r w:rsidRPr="00C12CBC">
              <w:rPr>
                <w:sz w:val="20"/>
                <w:szCs w:val="20"/>
              </w:rPr>
              <w:t>р</w:t>
            </w:r>
            <w:r w:rsidRPr="00C12CBC">
              <w:rPr>
                <w:sz w:val="20"/>
                <w:szCs w:val="20"/>
              </w:rPr>
              <w:t>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1250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Национальная оборона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02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1250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Мобилизационная и вневойсковая подготовка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02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sz w:val="20"/>
                <w:szCs w:val="20"/>
              </w:rPr>
              <w:t>03</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1250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p>
        </w:tc>
      </w:tr>
      <w:tr w:rsidR="00BC6E74" w:rsidRPr="00C12CBC" w:rsidTr="004C5758">
        <w:tblPrEx>
          <w:tblCellMar>
            <w:top w:w="0" w:type="dxa"/>
            <w:bottom w:w="0" w:type="dxa"/>
          </w:tblCellMar>
        </w:tblPrEx>
        <w:trPr>
          <w:trHeight w:val="343"/>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sz w:val="20"/>
                <w:szCs w:val="20"/>
              </w:rPr>
            </w:pPr>
            <w:r w:rsidRPr="00C12CBC">
              <w:rPr>
                <w:b/>
                <w:sz w:val="20"/>
                <w:szCs w:val="20"/>
              </w:rPr>
              <w:t>11.</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b/>
                <w:sz w:val="20"/>
                <w:szCs w:val="20"/>
              </w:rPr>
            </w:pPr>
            <w:r w:rsidRPr="00C12CBC">
              <w:rPr>
                <w:b/>
                <w:color w:val="000000"/>
                <w:sz w:val="20"/>
                <w:szCs w:val="20"/>
              </w:rPr>
              <w:t>Муниципальная программа Шемуршинского района  Чувашской Республики "Управление о</w:t>
            </w:r>
            <w:r w:rsidRPr="00C12CBC">
              <w:rPr>
                <w:b/>
                <w:color w:val="000000"/>
                <w:sz w:val="20"/>
                <w:szCs w:val="20"/>
              </w:rPr>
              <w:t>б</w:t>
            </w:r>
            <w:r w:rsidRPr="00C12CBC">
              <w:rPr>
                <w:b/>
                <w:color w:val="000000"/>
                <w:sz w:val="20"/>
                <w:szCs w:val="20"/>
              </w:rPr>
              <w:t>щественными финансами и муниципальным до</w:t>
            </w:r>
            <w:r w:rsidRPr="00C12CBC">
              <w:rPr>
                <w:b/>
                <w:color w:val="000000"/>
                <w:sz w:val="20"/>
                <w:szCs w:val="20"/>
              </w:rPr>
              <w:t>л</w:t>
            </w:r>
            <w:r w:rsidRPr="00C12CBC">
              <w:rPr>
                <w:b/>
                <w:color w:val="000000"/>
                <w:sz w:val="20"/>
                <w:szCs w:val="20"/>
              </w:rPr>
              <w:t>гом Шемуршинского района Чувашской Респу</w:t>
            </w:r>
            <w:r w:rsidRPr="00C12CBC">
              <w:rPr>
                <w:b/>
                <w:color w:val="000000"/>
                <w:sz w:val="20"/>
                <w:szCs w:val="20"/>
              </w:rPr>
              <w:t>б</w:t>
            </w:r>
            <w:r w:rsidRPr="00C12CBC">
              <w:rPr>
                <w:b/>
                <w:color w:val="000000"/>
                <w:sz w:val="20"/>
                <w:szCs w:val="20"/>
              </w:rPr>
              <w:t>лики" на 2014–2020 годы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r w:rsidRPr="00C12CBC">
              <w:rPr>
                <w:b/>
                <w:color w:val="000000"/>
                <w:sz w:val="20"/>
                <w:szCs w:val="20"/>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b/>
                <w:sz w:val="20"/>
                <w:szCs w:val="20"/>
              </w:rPr>
            </w:pPr>
            <w:r>
              <w:rPr>
                <w:b/>
                <w:sz w:val="20"/>
                <w:szCs w:val="20"/>
              </w:rPr>
              <w:t>766190,34</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sz w:val="20"/>
                <w:szCs w:val="20"/>
              </w:rPr>
            </w:pPr>
            <w:r w:rsidRPr="00C12CBC">
              <w:rPr>
                <w:b/>
                <w:sz w:val="20"/>
                <w:szCs w:val="20"/>
              </w:rPr>
              <w:t>11.1.</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b/>
                <w:sz w:val="20"/>
                <w:szCs w:val="20"/>
              </w:rPr>
            </w:pPr>
            <w:r w:rsidRPr="00C12CBC">
              <w:rPr>
                <w:b/>
                <w:color w:val="000000"/>
                <w:sz w:val="20"/>
                <w:szCs w:val="20"/>
              </w:rPr>
              <w:t>Подпрограмма "Совершенствование бюджетной политики и эффективное использование бюджетного потенциала Шемуршинского района Чувашской Республ</w:t>
            </w:r>
            <w:r w:rsidRPr="00C12CBC">
              <w:rPr>
                <w:b/>
                <w:color w:val="000000"/>
                <w:sz w:val="20"/>
                <w:szCs w:val="20"/>
              </w:rPr>
              <w:t>и</w:t>
            </w:r>
            <w:r w:rsidRPr="00C12CBC">
              <w:rPr>
                <w:b/>
                <w:color w:val="000000"/>
                <w:sz w:val="20"/>
                <w:szCs w:val="20"/>
              </w:rPr>
              <w:t>ки" муниципальной программы Шемуршинского ра</w:t>
            </w:r>
            <w:r w:rsidRPr="00C12CBC">
              <w:rPr>
                <w:b/>
                <w:color w:val="000000"/>
                <w:sz w:val="20"/>
                <w:szCs w:val="20"/>
              </w:rPr>
              <w:t>й</w:t>
            </w:r>
            <w:r w:rsidRPr="00C12CBC">
              <w:rPr>
                <w:b/>
                <w:color w:val="000000"/>
                <w:sz w:val="20"/>
                <w:szCs w:val="20"/>
              </w:rPr>
              <w:t>она Чувашской Республики "Управление обществе</w:t>
            </w:r>
            <w:r w:rsidRPr="00C12CBC">
              <w:rPr>
                <w:b/>
                <w:color w:val="000000"/>
                <w:sz w:val="20"/>
                <w:szCs w:val="20"/>
              </w:rPr>
              <w:t>н</w:t>
            </w:r>
            <w:r w:rsidRPr="00C12CBC">
              <w:rPr>
                <w:b/>
                <w:color w:val="000000"/>
                <w:sz w:val="20"/>
                <w:szCs w:val="20"/>
              </w:rPr>
              <w:t>ными финансами и муниципальным долгом Шему</w:t>
            </w:r>
            <w:r w:rsidRPr="00C12CBC">
              <w:rPr>
                <w:b/>
                <w:color w:val="000000"/>
                <w:sz w:val="20"/>
                <w:szCs w:val="20"/>
              </w:rPr>
              <w:t>р</w:t>
            </w:r>
            <w:r w:rsidRPr="00C12CBC">
              <w:rPr>
                <w:b/>
                <w:color w:val="000000"/>
                <w:sz w:val="20"/>
                <w:szCs w:val="20"/>
              </w:rPr>
              <w:t xml:space="preserve">шинского района </w:t>
            </w:r>
            <w:r w:rsidRPr="00C12CBC">
              <w:rPr>
                <w:b/>
                <w:color w:val="000000"/>
                <w:sz w:val="20"/>
                <w:szCs w:val="20"/>
              </w:rPr>
              <w:lastRenderedPageBreak/>
              <w:t>Чувашской Республики" на 2014–2020 годы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r w:rsidRPr="00C12CBC">
              <w:rPr>
                <w:b/>
                <w:color w:val="000000"/>
                <w:sz w:val="20"/>
                <w:szCs w:val="20"/>
              </w:rPr>
              <w:lastRenderedPageBreak/>
              <w:t>Ч410000000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b/>
                <w:sz w:val="20"/>
                <w:szCs w:val="20"/>
              </w:rPr>
            </w:pPr>
            <w:r w:rsidRPr="00C12CBC">
              <w:rPr>
                <w:b/>
                <w:sz w:val="20"/>
                <w:szCs w:val="20"/>
              </w:rPr>
              <w:t>5000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sz w:val="20"/>
                <w:szCs w:val="20"/>
              </w:rPr>
              <w:t>Основное мероприятие "Развитие бюджетного планирования, формирование республиканского бюдж</w:t>
            </w:r>
            <w:r w:rsidRPr="00C12CBC">
              <w:rPr>
                <w:sz w:val="20"/>
                <w:szCs w:val="20"/>
              </w:rPr>
              <w:t>е</w:t>
            </w:r>
            <w:r w:rsidRPr="00C12CBC">
              <w:rPr>
                <w:sz w:val="20"/>
                <w:szCs w:val="20"/>
              </w:rPr>
              <w:t>та Чувашской Республики на очередной финансовый год и плановый п</w:t>
            </w:r>
            <w:r w:rsidRPr="00C12CBC">
              <w:rPr>
                <w:sz w:val="20"/>
                <w:szCs w:val="20"/>
              </w:rPr>
              <w:t>е</w:t>
            </w:r>
            <w:r w:rsidRPr="00C12CBC">
              <w:rPr>
                <w:sz w:val="20"/>
                <w:szCs w:val="20"/>
              </w:rPr>
              <w:t>риод"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Ч410100000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sidRPr="00C12CBC">
              <w:rPr>
                <w:sz w:val="20"/>
                <w:szCs w:val="20"/>
              </w:rPr>
              <w:t>5000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Резервный фонд администрации сельского поселения Ш</w:t>
            </w:r>
            <w:r w:rsidRPr="00C12CBC">
              <w:rPr>
                <w:color w:val="000000"/>
                <w:sz w:val="20"/>
                <w:szCs w:val="20"/>
              </w:rPr>
              <w:t>е</w:t>
            </w:r>
            <w:r w:rsidRPr="00C12CBC">
              <w:rPr>
                <w:color w:val="000000"/>
                <w:sz w:val="20"/>
                <w:szCs w:val="20"/>
              </w:rPr>
              <w:t>муршинского района  Чувашской Республики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sidRPr="00C12CBC">
              <w:rPr>
                <w:sz w:val="20"/>
                <w:szCs w:val="20"/>
              </w:rPr>
              <w:t>5000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sidRPr="00C12CBC">
              <w:rPr>
                <w:sz w:val="20"/>
                <w:szCs w:val="20"/>
              </w:rPr>
              <w:t>5000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Резервные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870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sidRPr="00C12CBC">
              <w:rPr>
                <w:sz w:val="20"/>
                <w:szCs w:val="20"/>
              </w:rPr>
              <w:t>5000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870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sidRPr="00C12CBC">
              <w:rPr>
                <w:sz w:val="20"/>
                <w:szCs w:val="20"/>
              </w:rPr>
              <w:t>5000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Резервные фонды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870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11</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sidRPr="00C12CBC">
              <w:rPr>
                <w:sz w:val="20"/>
                <w:szCs w:val="20"/>
              </w:rPr>
              <w:t>5000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tcPr>
          <w:p w:rsidR="00BC6E74" w:rsidRPr="00B27B3D" w:rsidRDefault="00BC6E74" w:rsidP="004C5758">
            <w:pPr>
              <w:widowControl w:val="0"/>
              <w:autoSpaceDE w:val="0"/>
              <w:autoSpaceDN w:val="0"/>
              <w:adjustRightInd w:val="0"/>
              <w:jc w:val="both"/>
              <w:rPr>
                <w:b/>
                <w:color w:val="000000"/>
                <w:sz w:val="20"/>
                <w:szCs w:val="20"/>
              </w:rPr>
            </w:pPr>
            <w:r w:rsidRPr="00B27B3D">
              <w:rPr>
                <w:b/>
                <w:color w:val="000000"/>
                <w:sz w:val="20"/>
                <w:szCs w:val="20"/>
              </w:rPr>
              <w:t>Подпрограмма "Повышение эффективности бюдже</w:t>
            </w:r>
            <w:r w:rsidRPr="00B27B3D">
              <w:rPr>
                <w:b/>
                <w:color w:val="000000"/>
                <w:sz w:val="20"/>
                <w:szCs w:val="20"/>
              </w:rPr>
              <w:t>т</w:t>
            </w:r>
            <w:r w:rsidRPr="00B27B3D">
              <w:rPr>
                <w:b/>
                <w:color w:val="000000"/>
                <w:sz w:val="20"/>
                <w:szCs w:val="20"/>
              </w:rPr>
              <w:t>ных расходов" муниципальной программы "Управл</w:t>
            </w:r>
            <w:r w:rsidRPr="00B27B3D">
              <w:rPr>
                <w:b/>
                <w:color w:val="000000"/>
                <w:sz w:val="20"/>
                <w:szCs w:val="20"/>
              </w:rPr>
              <w:t>е</w:t>
            </w:r>
            <w:r w:rsidRPr="00B27B3D">
              <w:rPr>
                <w:b/>
                <w:color w:val="000000"/>
                <w:sz w:val="20"/>
                <w:szCs w:val="20"/>
              </w:rPr>
              <w:t>ние общественными финансами и муниципальным до</w:t>
            </w:r>
            <w:r w:rsidRPr="00B27B3D">
              <w:rPr>
                <w:b/>
                <w:color w:val="000000"/>
                <w:sz w:val="20"/>
                <w:szCs w:val="20"/>
              </w:rPr>
              <w:t>л</w:t>
            </w:r>
            <w:r w:rsidRPr="00B27B3D">
              <w:rPr>
                <w:b/>
                <w:color w:val="000000"/>
                <w:sz w:val="20"/>
                <w:szCs w:val="20"/>
              </w:rPr>
              <w:t>гом"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01056B" w:rsidRDefault="00BC6E74" w:rsidP="004C5758">
            <w:pPr>
              <w:jc w:val="center"/>
              <w:rPr>
                <w:b/>
                <w:color w:val="000000"/>
                <w:sz w:val="20"/>
                <w:szCs w:val="20"/>
              </w:rPr>
            </w:pPr>
            <w:r w:rsidRPr="0001056B">
              <w:rPr>
                <w:b/>
                <w:color w:val="000000"/>
                <w:sz w:val="20"/>
                <w:szCs w:val="20"/>
              </w:rPr>
              <w:t>Ч420000000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01056B" w:rsidRDefault="00BC6E74" w:rsidP="004C5758">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01056B" w:rsidRDefault="00BC6E74" w:rsidP="004C5758">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01056B" w:rsidRDefault="00BC6E74" w:rsidP="004C5758">
            <w:pPr>
              <w:widowControl w:val="0"/>
              <w:autoSpaceDE w:val="0"/>
              <w:autoSpaceDN w:val="0"/>
              <w:adjustRightInd w:val="0"/>
              <w:jc w:val="center"/>
              <w:rPr>
                <w:b/>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01056B" w:rsidRDefault="00BC6E74" w:rsidP="004C5758">
            <w:pPr>
              <w:widowControl w:val="0"/>
              <w:autoSpaceDE w:val="0"/>
              <w:autoSpaceDN w:val="0"/>
              <w:adjustRightInd w:val="0"/>
              <w:ind w:right="85"/>
              <w:jc w:val="center"/>
              <w:rPr>
                <w:b/>
                <w:sz w:val="20"/>
                <w:szCs w:val="20"/>
              </w:rPr>
            </w:pPr>
            <w:r>
              <w:rPr>
                <w:b/>
                <w:sz w:val="20"/>
                <w:szCs w:val="20"/>
              </w:rPr>
              <w:t>756190,34</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tcPr>
          <w:p w:rsidR="00BC6E74" w:rsidRPr="001B5FDC" w:rsidRDefault="00BC6E74" w:rsidP="004C5758">
            <w:pPr>
              <w:widowControl w:val="0"/>
              <w:autoSpaceDE w:val="0"/>
              <w:autoSpaceDN w:val="0"/>
              <w:adjustRightInd w:val="0"/>
              <w:jc w:val="both"/>
              <w:rPr>
                <w:color w:val="000000"/>
                <w:sz w:val="20"/>
                <w:szCs w:val="20"/>
              </w:rPr>
            </w:pPr>
            <w:r w:rsidRPr="00514BE6">
              <w:rPr>
                <w:color w:val="000000"/>
                <w:sz w:val="20"/>
                <w:szCs w:val="20"/>
              </w:rPr>
              <w:t>Повышение качества управления муниципальными фина</w:t>
            </w:r>
            <w:r w:rsidRPr="00514BE6">
              <w:rPr>
                <w:color w:val="000000"/>
                <w:sz w:val="20"/>
                <w:szCs w:val="20"/>
              </w:rPr>
              <w:t>н</w:t>
            </w:r>
            <w:r w:rsidRPr="00514BE6">
              <w:rPr>
                <w:color w:val="000000"/>
                <w:sz w:val="20"/>
                <w:szCs w:val="20"/>
              </w:rPr>
              <w:t>сами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color w:val="000000"/>
                <w:sz w:val="20"/>
                <w:szCs w:val="20"/>
              </w:rPr>
            </w:pPr>
            <w:r>
              <w:rPr>
                <w:color w:val="000000"/>
                <w:sz w:val="20"/>
                <w:szCs w:val="20"/>
              </w:rPr>
              <w:t>Ч420400000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756190,34</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tcPr>
          <w:p w:rsidR="00BC6E74" w:rsidRPr="001B5FDC" w:rsidRDefault="00BC6E74" w:rsidP="004C5758">
            <w:pPr>
              <w:widowControl w:val="0"/>
              <w:autoSpaceDE w:val="0"/>
              <w:autoSpaceDN w:val="0"/>
              <w:adjustRightInd w:val="0"/>
              <w:jc w:val="both"/>
              <w:rPr>
                <w:color w:val="000000"/>
                <w:sz w:val="20"/>
                <w:szCs w:val="20"/>
              </w:rPr>
            </w:pPr>
            <w:r w:rsidRPr="00514BE6">
              <w:rPr>
                <w:color w:val="000000"/>
                <w:sz w:val="20"/>
                <w:szCs w:val="20"/>
              </w:rPr>
              <w:t>Реализация проектов развития общественной инфрастру</w:t>
            </w:r>
            <w:r w:rsidRPr="00514BE6">
              <w:rPr>
                <w:color w:val="000000"/>
                <w:sz w:val="20"/>
                <w:szCs w:val="20"/>
              </w:rPr>
              <w:t>к</w:t>
            </w:r>
            <w:r w:rsidRPr="00514BE6">
              <w:rPr>
                <w:color w:val="000000"/>
                <w:sz w:val="20"/>
                <w:szCs w:val="20"/>
              </w:rPr>
              <w:t>туры, основанных на местных инициативах</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3A3227" w:rsidRDefault="00BC6E74" w:rsidP="004C5758">
            <w:pPr>
              <w:jc w:val="center"/>
              <w:rPr>
                <w:color w:val="000000"/>
                <w:sz w:val="20"/>
                <w:szCs w:val="20"/>
                <w:lang w:val="en-US"/>
              </w:rPr>
            </w:pPr>
            <w:r>
              <w:rPr>
                <w:color w:val="000000"/>
                <w:sz w:val="20"/>
                <w:szCs w:val="20"/>
              </w:rPr>
              <w:t>Ч4204</w:t>
            </w:r>
            <w:r>
              <w:rPr>
                <w:color w:val="000000"/>
                <w:sz w:val="20"/>
                <w:szCs w:val="20"/>
                <w:lang w:val="en-US"/>
              </w:rPr>
              <w:t>S6570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756190,34</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tcPr>
          <w:p w:rsidR="00BC6E74" w:rsidRPr="001B5FDC" w:rsidRDefault="00BC6E74" w:rsidP="004C5758">
            <w:pPr>
              <w:widowControl w:val="0"/>
              <w:autoSpaceDE w:val="0"/>
              <w:autoSpaceDN w:val="0"/>
              <w:adjustRightInd w:val="0"/>
              <w:jc w:val="both"/>
              <w:rPr>
                <w:sz w:val="20"/>
                <w:szCs w:val="20"/>
              </w:rPr>
            </w:pPr>
            <w:r w:rsidRPr="001B5FDC">
              <w:rPr>
                <w:color w:val="000000"/>
                <w:sz w:val="20"/>
                <w:szCs w:val="20"/>
              </w:rPr>
              <w:t>Закупка товаров, работ и услуг для государственных (м</w:t>
            </w:r>
            <w:r w:rsidRPr="001B5FDC">
              <w:rPr>
                <w:color w:val="000000"/>
                <w:sz w:val="20"/>
                <w:szCs w:val="20"/>
              </w:rPr>
              <w:t>у</w:t>
            </w:r>
            <w:r w:rsidRPr="001B5FDC">
              <w:rPr>
                <w:color w:val="000000"/>
                <w:sz w:val="20"/>
                <w:szCs w:val="20"/>
              </w:rPr>
              <w:t>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3A3227" w:rsidRDefault="00BC6E74" w:rsidP="004C5758">
            <w:pPr>
              <w:jc w:val="center"/>
              <w:rPr>
                <w:color w:val="000000"/>
                <w:sz w:val="20"/>
                <w:szCs w:val="20"/>
                <w:lang w:val="en-US"/>
              </w:rPr>
            </w:pPr>
            <w:r>
              <w:rPr>
                <w:color w:val="000000"/>
                <w:sz w:val="20"/>
                <w:szCs w:val="20"/>
              </w:rPr>
              <w:t>Ч4204</w:t>
            </w:r>
            <w:r>
              <w:rPr>
                <w:color w:val="000000"/>
                <w:sz w:val="20"/>
                <w:szCs w:val="20"/>
                <w:lang w:val="en-US"/>
              </w:rPr>
              <w:t>S6570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01056B" w:rsidRDefault="00BC6E74" w:rsidP="004C5758">
            <w:pPr>
              <w:widowControl w:val="0"/>
              <w:autoSpaceDE w:val="0"/>
              <w:autoSpaceDN w:val="0"/>
              <w:adjustRightInd w:val="0"/>
              <w:jc w:val="center"/>
              <w:rPr>
                <w:color w:val="000000"/>
                <w:sz w:val="20"/>
                <w:szCs w:val="20"/>
                <w:lang w:val="en-US"/>
              </w:rPr>
            </w:pPr>
            <w:r>
              <w:rPr>
                <w:color w:val="000000"/>
                <w:sz w:val="20"/>
                <w:szCs w:val="20"/>
                <w:lang w:val="en-US"/>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756190,34</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Иные закупки товаров, работ и услуг для обеспечения г</w:t>
            </w:r>
            <w:r w:rsidRPr="001B5FDC">
              <w:rPr>
                <w:color w:val="000000"/>
                <w:sz w:val="20"/>
                <w:szCs w:val="20"/>
              </w:rPr>
              <w:t>о</w:t>
            </w:r>
            <w:r w:rsidRPr="001B5FDC">
              <w:rPr>
                <w:color w:val="000000"/>
                <w:sz w:val="20"/>
                <w:szCs w:val="20"/>
              </w:rPr>
              <w:t>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3A3227" w:rsidRDefault="00BC6E74" w:rsidP="004C5758">
            <w:pPr>
              <w:jc w:val="center"/>
              <w:rPr>
                <w:color w:val="000000"/>
                <w:sz w:val="20"/>
                <w:szCs w:val="20"/>
                <w:lang w:val="en-US"/>
              </w:rPr>
            </w:pPr>
            <w:r>
              <w:rPr>
                <w:color w:val="000000"/>
                <w:sz w:val="20"/>
                <w:szCs w:val="20"/>
              </w:rPr>
              <w:t>Ч4204</w:t>
            </w:r>
            <w:r>
              <w:rPr>
                <w:color w:val="000000"/>
                <w:sz w:val="20"/>
                <w:szCs w:val="20"/>
                <w:lang w:val="en-US"/>
              </w:rPr>
              <w:t>S6570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01056B" w:rsidRDefault="00BC6E74" w:rsidP="004C5758">
            <w:pPr>
              <w:widowControl w:val="0"/>
              <w:autoSpaceDE w:val="0"/>
              <w:autoSpaceDN w:val="0"/>
              <w:adjustRightInd w:val="0"/>
              <w:jc w:val="center"/>
              <w:rPr>
                <w:color w:val="000000"/>
                <w:sz w:val="20"/>
                <w:szCs w:val="20"/>
                <w:lang w:val="en-US"/>
              </w:rPr>
            </w:pPr>
            <w:r>
              <w:rPr>
                <w:color w:val="000000"/>
                <w:sz w:val="20"/>
                <w:szCs w:val="20"/>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756190,34</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sz w:val="20"/>
                <w:szCs w:val="20"/>
              </w:rPr>
            </w:pPr>
            <w:r w:rsidRPr="00C12CBC">
              <w:rPr>
                <w:bCs/>
                <w:color w:val="000000"/>
                <w:sz w:val="20"/>
                <w:szCs w:val="2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3A3227" w:rsidRDefault="00BC6E74" w:rsidP="004C5758">
            <w:pPr>
              <w:jc w:val="center"/>
              <w:rPr>
                <w:color w:val="000000"/>
                <w:sz w:val="20"/>
                <w:szCs w:val="20"/>
                <w:lang w:val="en-US"/>
              </w:rPr>
            </w:pPr>
            <w:r>
              <w:rPr>
                <w:color w:val="000000"/>
                <w:sz w:val="20"/>
                <w:szCs w:val="20"/>
              </w:rPr>
              <w:t>Ч4204</w:t>
            </w:r>
            <w:r>
              <w:rPr>
                <w:color w:val="000000"/>
                <w:sz w:val="20"/>
                <w:szCs w:val="20"/>
                <w:lang w:val="en-US"/>
              </w:rPr>
              <w:t>S6570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01056B" w:rsidRDefault="00BC6E74" w:rsidP="004C5758">
            <w:pPr>
              <w:widowControl w:val="0"/>
              <w:autoSpaceDE w:val="0"/>
              <w:autoSpaceDN w:val="0"/>
              <w:adjustRightInd w:val="0"/>
              <w:jc w:val="center"/>
              <w:rPr>
                <w:color w:val="000000"/>
                <w:sz w:val="20"/>
                <w:szCs w:val="20"/>
                <w:lang w:val="en-US"/>
              </w:rPr>
            </w:pPr>
            <w:r>
              <w:rPr>
                <w:color w:val="000000"/>
                <w:sz w:val="20"/>
                <w:szCs w:val="20"/>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01056B" w:rsidRDefault="00BC6E74" w:rsidP="004C5758">
            <w:pPr>
              <w:widowControl w:val="0"/>
              <w:autoSpaceDE w:val="0"/>
              <w:autoSpaceDN w:val="0"/>
              <w:adjustRightInd w:val="0"/>
              <w:jc w:val="center"/>
              <w:rPr>
                <w:color w:val="000000"/>
                <w:sz w:val="20"/>
                <w:szCs w:val="20"/>
                <w:lang w:val="en-US"/>
              </w:rPr>
            </w:pPr>
            <w:r>
              <w:rPr>
                <w:color w:val="000000"/>
                <w:sz w:val="20"/>
                <w:szCs w:val="20"/>
                <w:lang w:val="en-US"/>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756190,34</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color w:val="000000"/>
                <w:sz w:val="20"/>
                <w:szCs w:val="20"/>
              </w:rPr>
            </w:pPr>
            <w:r w:rsidRPr="00C12CBC">
              <w:rPr>
                <w:color w:val="000000"/>
                <w:sz w:val="20"/>
                <w:szCs w:val="20"/>
              </w:rPr>
              <w:t>Благоустройство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01056B" w:rsidRDefault="00BC6E74" w:rsidP="004C5758">
            <w:pPr>
              <w:jc w:val="center"/>
              <w:rPr>
                <w:color w:val="000000"/>
                <w:sz w:val="20"/>
                <w:szCs w:val="20"/>
                <w:lang w:val="en-US"/>
              </w:rPr>
            </w:pPr>
            <w:r>
              <w:rPr>
                <w:color w:val="000000"/>
                <w:sz w:val="20"/>
                <w:szCs w:val="20"/>
              </w:rPr>
              <w:t>Ч4204</w:t>
            </w:r>
            <w:r>
              <w:rPr>
                <w:color w:val="000000"/>
                <w:sz w:val="20"/>
                <w:szCs w:val="20"/>
                <w:lang w:val="en-US"/>
              </w:rPr>
              <w:t>S6570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01056B" w:rsidRDefault="00BC6E74" w:rsidP="004C5758">
            <w:pPr>
              <w:widowControl w:val="0"/>
              <w:autoSpaceDE w:val="0"/>
              <w:autoSpaceDN w:val="0"/>
              <w:adjustRightInd w:val="0"/>
              <w:jc w:val="center"/>
              <w:rPr>
                <w:color w:val="000000"/>
                <w:sz w:val="20"/>
                <w:szCs w:val="20"/>
                <w:lang w:val="en-US"/>
              </w:rPr>
            </w:pPr>
            <w:r>
              <w:rPr>
                <w:color w:val="000000"/>
                <w:sz w:val="20"/>
                <w:szCs w:val="20"/>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01056B" w:rsidRDefault="00BC6E74" w:rsidP="004C5758">
            <w:pPr>
              <w:widowControl w:val="0"/>
              <w:autoSpaceDE w:val="0"/>
              <w:autoSpaceDN w:val="0"/>
              <w:adjustRightInd w:val="0"/>
              <w:jc w:val="center"/>
              <w:rPr>
                <w:color w:val="000000"/>
                <w:sz w:val="20"/>
                <w:szCs w:val="20"/>
                <w:lang w:val="en-US"/>
              </w:rPr>
            </w:pPr>
            <w:r>
              <w:rPr>
                <w:color w:val="000000"/>
                <w:sz w:val="20"/>
                <w:szCs w:val="20"/>
                <w:lang w:val="en-US"/>
              </w:rPr>
              <w:t>05</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01056B" w:rsidRDefault="00BC6E74" w:rsidP="004C5758">
            <w:pPr>
              <w:widowControl w:val="0"/>
              <w:autoSpaceDE w:val="0"/>
              <w:autoSpaceDN w:val="0"/>
              <w:adjustRightInd w:val="0"/>
              <w:jc w:val="center"/>
              <w:rPr>
                <w:color w:val="000000"/>
                <w:sz w:val="20"/>
                <w:szCs w:val="20"/>
                <w:lang w:val="en-US"/>
              </w:rPr>
            </w:pPr>
            <w:r>
              <w:rPr>
                <w:color w:val="000000"/>
                <w:sz w:val="20"/>
                <w:szCs w:val="20"/>
                <w:lang w:val="en-US"/>
              </w:rPr>
              <w:t>03</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01056B" w:rsidRDefault="00BC6E74" w:rsidP="004C5758">
            <w:pPr>
              <w:widowControl w:val="0"/>
              <w:autoSpaceDE w:val="0"/>
              <w:autoSpaceDN w:val="0"/>
              <w:adjustRightInd w:val="0"/>
              <w:ind w:right="85"/>
              <w:jc w:val="center"/>
              <w:rPr>
                <w:sz w:val="20"/>
                <w:szCs w:val="20"/>
              </w:rPr>
            </w:pPr>
            <w:r>
              <w:rPr>
                <w:sz w:val="20"/>
                <w:szCs w:val="20"/>
                <w:lang w:val="en-US"/>
              </w:rPr>
              <w:t>756190</w:t>
            </w:r>
            <w:r>
              <w:rPr>
                <w:sz w:val="20"/>
                <w:szCs w:val="20"/>
              </w:rPr>
              <w:t>,34</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sz w:val="20"/>
                <w:szCs w:val="20"/>
              </w:rPr>
            </w:pPr>
            <w:r w:rsidRPr="00C12CBC">
              <w:rPr>
                <w:b/>
                <w:sz w:val="20"/>
                <w:szCs w:val="20"/>
              </w:rPr>
              <w:t>11.2</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b/>
                <w:color w:val="000000"/>
                <w:sz w:val="20"/>
                <w:szCs w:val="20"/>
              </w:rPr>
            </w:pPr>
            <w:r w:rsidRPr="00C12CBC">
              <w:rPr>
                <w:b/>
                <w:sz w:val="20"/>
                <w:szCs w:val="20"/>
              </w:rPr>
              <w:t>Подпрограмма "Управление муниципальным имуществом" муниципальной программы "Управление общественными финансами и м</w:t>
            </w:r>
            <w:r w:rsidRPr="00C12CBC">
              <w:rPr>
                <w:b/>
                <w:sz w:val="20"/>
                <w:szCs w:val="20"/>
              </w:rPr>
              <w:t>у</w:t>
            </w:r>
            <w:r w:rsidRPr="00C12CBC">
              <w:rPr>
                <w:b/>
                <w:sz w:val="20"/>
                <w:szCs w:val="20"/>
              </w:rPr>
              <w:t>ниципальным долгом"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color w:val="000000"/>
                <w:sz w:val="20"/>
                <w:szCs w:val="20"/>
              </w:rPr>
            </w:pPr>
            <w:r w:rsidRPr="00C12CBC">
              <w:rPr>
                <w:b/>
                <w:color w:val="000000"/>
                <w:sz w:val="20"/>
                <w:szCs w:val="20"/>
              </w:rPr>
              <w:t>Ч430000000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b/>
                <w:sz w:val="20"/>
                <w:szCs w:val="20"/>
              </w:rPr>
            </w:pPr>
            <w:r>
              <w:rPr>
                <w:b/>
                <w:sz w:val="20"/>
                <w:szCs w:val="20"/>
              </w:rPr>
              <w:t>50</w:t>
            </w:r>
            <w:r w:rsidRPr="005F26E4">
              <w:rPr>
                <w:b/>
                <w:sz w:val="20"/>
                <w:szCs w:val="20"/>
              </w:rPr>
              <w:t>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color w:val="000000"/>
                <w:sz w:val="20"/>
                <w:szCs w:val="20"/>
              </w:rPr>
            </w:pPr>
            <w:r w:rsidRPr="00C12CBC">
              <w:rPr>
                <w:sz w:val="20"/>
                <w:szCs w:val="20"/>
              </w:rPr>
              <w:t>Эффективное управление муниципальным имущ</w:t>
            </w:r>
            <w:r w:rsidRPr="00C12CBC">
              <w:rPr>
                <w:sz w:val="20"/>
                <w:szCs w:val="20"/>
              </w:rPr>
              <w:t>е</w:t>
            </w:r>
            <w:r w:rsidRPr="00C12CBC">
              <w:rPr>
                <w:sz w:val="20"/>
                <w:szCs w:val="20"/>
              </w:rPr>
              <w:t>ством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Ч430400000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50</w:t>
            </w:r>
            <w:r w:rsidRPr="00C12CBC">
              <w:rPr>
                <w:sz w:val="20"/>
                <w:szCs w:val="20"/>
              </w:rPr>
              <w:t>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color w:val="000000"/>
                <w:sz w:val="20"/>
                <w:szCs w:val="20"/>
              </w:rPr>
            </w:pPr>
            <w:r w:rsidRPr="00C12CBC">
              <w:rPr>
                <w:sz w:val="20"/>
                <w:szCs w:val="20"/>
              </w:rPr>
              <w:t>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w:t>
            </w:r>
            <w:r w:rsidRPr="00C12CBC">
              <w:rPr>
                <w:sz w:val="20"/>
                <w:szCs w:val="20"/>
              </w:rPr>
              <w:t>а</w:t>
            </w:r>
            <w:r w:rsidRPr="00C12CBC">
              <w:rPr>
                <w:sz w:val="20"/>
                <w:szCs w:val="20"/>
              </w:rPr>
              <w:t>телей, землевладельцев и арендаторов земельных участков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Ч430473620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50</w:t>
            </w:r>
            <w:r w:rsidRPr="00C12CBC">
              <w:rPr>
                <w:sz w:val="20"/>
                <w:szCs w:val="20"/>
              </w:rPr>
              <w:t>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Закупка товаров, работ и услуг для государственных (м</w:t>
            </w:r>
            <w:r w:rsidRPr="00C12CBC">
              <w:rPr>
                <w:color w:val="000000"/>
                <w:sz w:val="20"/>
                <w:szCs w:val="20"/>
              </w:rPr>
              <w:t>у</w:t>
            </w:r>
            <w:r w:rsidRPr="00C12CBC">
              <w:rPr>
                <w:color w:val="000000"/>
                <w:sz w:val="20"/>
                <w:szCs w:val="20"/>
              </w:rPr>
              <w:t>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Ч430473620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50</w:t>
            </w:r>
            <w:r w:rsidRPr="00C12CBC">
              <w:rPr>
                <w:sz w:val="20"/>
                <w:szCs w:val="20"/>
              </w:rPr>
              <w:t>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jc w:val="both"/>
              <w:rPr>
                <w:color w:val="000000"/>
                <w:sz w:val="20"/>
                <w:szCs w:val="20"/>
              </w:rPr>
            </w:pPr>
            <w:r w:rsidRPr="00C12CBC">
              <w:rPr>
                <w:sz w:val="20"/>
                <w:szCs w:val="20"/>
              </w:rPr>
              <w:t>Иные закупки товаров, работ и услуг для обеспечения г</w:t>
            </w:r>
            <w:r w:rsidRPr="00C12CBC">
              <w:rPr>
                <w:sz w:val="20"/>
                <w:szCs w:val="20"/>
              </w:rPr>
              <w:t>о</w:t>
            </w:r>
            <w:r w:rsidRPr="00C12CBC">
              <w:rPr>
                <w:sz w:val="20"/>
                <w:szCs w:val="20"/>
              </w:rPr>
              <w:t>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Ч430473620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50</w:t>
            </w:r>
            <w:r w:rsidRPr="00C12CBC">
              <w:rPr>
                <w:sz w:val="20"/>
                <w:szCs w:val="20"/>
              </w:rPr>
              <w:t>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color w:val="000000"/>
                <w:sz w:val="20"/>
                <w:szCs w:val="20"/>
              </w:rPr>
            </w:pPr>
            <w:r w:rsidRPr="00C12CBC">
              <w:rPr>
                <w:bCs/>
                <w:color w:val="000000"/>
                <w:sz w:val="20"/>
                <w:szCs w:val="2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Ч430473620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50</w:t>
            </w:r>
            <w:r w:rsidRPr="00C12CBC">
              <w:rPr>
                <w:sz w:val="20"/>
                <w:szCs w:val="20"/>
              </w:rPr>
              <w:t>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color w:val="000000"/>
                <w:sz w:val="20"/>
                <w:szCs w:val="20"/>
              </w:rPr>
            </w:pPr>
            <w:r w:rsidRPr="00C12CBC">
              <w:rPr>
                <w:sz w:val="20"/>
                <w:szCs w:val="20"/>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Ч430473620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13</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50</w:t>
            </w:r>
            <w:r w:rsidRPr="00C12CBC">
              <w:rPr>
                <w:sz w:val="20"/>
                <w:szCs w:val="20"/>
              </w:rPr>
              <w:t>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r w:rsidRPr="00C12CBC">
              <w:rPr>
                <w:b/>
                <w:bCs/>
                <w:color w:val="000000"/>
                <w:sz w:val="20"/>
                <w:szCs w:val="20"/>
              </w:rPr>
              <w:t>14.</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57"/>
              <w:jc w:val="both"/>
              <w:rPr>
                <w:b/>
                <w:sz w:val="20"/>
                <w:szCs w:val="20"/>
              </w:rPr>
            </w:pPr>
            <w:r w:rsidRPr="00C12CBC">
              <w:rPr>
                <w:b/>
                <w:color w:val="000000"/>
                <w:sz w:val="20"/>
                <w:szCs w:val="20"/>
              </w:rPr>
              <w:t>Муниципальная программа Шемуршинского района Чувашской Республики "Развитие потенциала мун</w:t>
            </w:r>
            <w:r w:rsidRPr="00C12CBC">
              <w:rPr>
                <w:b/>
                <w:color w:val="000000"/>
                <w:sz w:val="20"/>
                <w:szCs w:val="20"/>
              </w:rPr>
              <w:t>и</w:t>
            </w:r>
            <w:r w:rsidRPr="00C12CBC">
              <w:rPr>
                <w:b/>
                <w:color w:val="000000"/>
                <w:sz w:val="20"/>
                <w:szCs w:val="20"/>
              </w:rPr>
              <w:t>ципального управления" на 201</w:t>
            </w:r>
            <w:r>
              <w:rPr>
                <w:b/>
                <w:color w:val="000000"/>
                <w:sz w:val="20"/>
                <w:szCs w:val="20"/>
              </w:rPr>
              <w:t>4</w:t>
            </w:r>
            <w:r w:rsidRPr="00C12CBC">
              <w:rPr>
                <w:b/>
                <w:color w:val="000000"/>
                <w:sz w:val="20"/>
                <w:szCs w:val="20"/>
              </w:rPr>
              <w:t>–2020 годы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r w:rsidRPr="00C12CBC">
              <w:rPr>
                <w:b/>
                <w:color w:val="000000"/>
                <w:sz w:val="20"/>
                <w:szCs w:val="20"/>
              </w:rPr>
              <w:t>Ч500000000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b/>
                <w:sz w:val="20"/>
                <w:szCs w:val="20"/>
              </w:rPr>
            </w:pPr>
            <w:r>
              <w:rPr>
                <w:b/>
                <w:sz w:val="20"/>
                <w:szCs w:val="20"/>
              </w:rPr>
              <w:t>792498</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r w:rsidRPr="00C12CBC">
              <w:rPr>
                <w:b/>
                <w:bCs/>
                <w:color w:val="000000"/>
                <w:sz w:val="20"/>
                <w:szCs w:val="20"/>
              </w:rPr>
              <w:t>14.1.</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b/>
                <w:sz w:val="20"/>
                <w:szCs w:val="20"/>
              </w:rPr>
            </w:pPr>
            <w:r w:rsidRPr="00C12CBC">
              <w:rPr>
                <w:b/>
                <w:color w:val="000000"/>
                <w:sz w:val="20"/>
                <w:szCs w:val="20"/>
              </w:rPr>
              <w:t>Обеспечение реализации муниципальной  пр</w:t>
            </w:r>
            <w:r w:rsidRPr="00C12CBC">
              <w:rPr>
                <w:b/>
                <w:color w:val="000000"/>
                <w:sz w:val="20"/>
                <w:szCs w:val="20"/>
              </w:rPr>
              <w:t>о</w:t>
            </w:r>
            <w:r w:rsidRPr="00C12CBC">
              <w:rPr>
                <w:b/>
                <w:color w:val="000000"/>
                <w:sz w:val="20"/>
                <w:szCs w:val="20"/>
              </w:rPr>
              <w:t>граммы Шемуршинского района Чувашской Республики "Ра</w:t>
            </w:r>
            <w:r w:rsidRPr="00C12CBC">
              <w:rPr>
                <w:b/>
                <w:color w:val="000000"/>
                <w:sz w:val="20"/>
                <w:szCs w:val="20"/>
              </w:rPr>
              <w:t>з</w:t>
            </w:r>
            <w:r w:rsidRPr="00C12CBC">
              <w:rPr>
                <w:b/>
                <w:color w:val="000000"/>
                <w:sz w:val="20"/>
                <w:szCs w:val="20"/>
              </w:rPr>
              <w:t>витие потенциала муниципального  упра</w:t>
            </w:r>
            <w:r>
              <w:rPr>
                <w:b/>
                <w:color w:val="000000"/>
                <w:sz w:val="20"/>
                <w:szCs w:val="20"/>
              </w:rPr>
              <w:t>вления" на 2014</w:t>
            </w:r>
            <w:r w:rsidRPr="00C12CBC">
              <w:rPr>
                <w:b/>
                <w:color w:val="000000"/>
                <w:sz w:val="20"/>
                <w:szCs w:val="20"/>
              </w:rPr>
              <w:t>–2020 годы"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r w:rsidRPr="00C12CBC">
              <w:rPr>
                <w:b/>
                <w:color w:val="000000"/>
                <w:sz w:val="20"/>
                <w:szCs w:val="20"/>
              </w:rPr>
              <w:t>Ч5Э0000000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b/>
                <w:sz w:val="20"/>
                <w:szCs w:val="20"/>
              </w:rPr>
            </w:pPr>
            <w:r>
              <w:rPr>
                <w:b/>
                <w:sz w:val="20"/>
                <w:szCs w:val="20"/>
              </w:rPr>
              <w:t>792498</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b/>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ind w:right="141"/>
              <w:jc w:val="both"/>
              <w:rPr>
                <w:sz w:val="20"/>
                <w:szCs w:val="20"/>
              </w:rPr>
            </w:pPr>
            <w:r w:rsidRPr="00C12CBC">
              <w:rPr>
                <w:color w:val="000000"/>
                <w:sz w:val="20"/>
                <w:szCs w:val="20"/>
              </w:rPr>
              <w:t>Основное мероприятие "Общепрограммные расх</w:t>
            </w:r>
            <w:r w:rsidRPr="00C12CBC">
              <w:rPr>
                <w:color w:val="000000"/>
                <w:sz w:val="20"/>
                <w:szCs w:val="20"/>
              </w:rPr>
              <w:t>о</w:t>
            </w:r>
            <w:r w:rsidRPr="00C12CBC">
              <w:rPr>
                <w:color w:val="000000"/>
                <w:sz w:val="20"/>
                <w:szCs w:val="20"/>
              </w:rPr>
              <w:t>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Ч5Э0100000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296B83" w:rsidRDefault="00BC6E74" w:rsidP="004C5758">
            <w:pPr>
              <w:widowControl w:val="0"/>
              <w:autoSpaceDE w:val="0"/>
              <w:autoSpaceDN w:val="0"/>
              <w:adjustRightInd w:val="0"/>
              <w:ind w:right="85"/>
              <w:jc w:val="center"/>
              <w:rPr>
                <w:sz w:val="20"/>
                <w:szCs w:val="20"/>
              </w:rPr>
            </w:pPr>
            <w:r>
              <w:rPr>
                <w:sz w:val="20"/>
                <w:szCs w:val="20"/>
              </w:rPr>
              <w:t>792498</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Обеспечение функций муниципальных органов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754498</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Расходы на выплаты персоналу в целях обеспечения в</w:t>
            </w:r>
            <w:r w:rsidRPr="00C12CBC">
              <w:rPr>
                <w:color w:val="000000"/>
                <w:sz w:val="20"/>
                <w:szCs w:val="20"/>
              </w:rPr>
              <w:t>ы</w:t>
            </w:r>
            <w:r w:rsidRPr="00C12CBC">
              <w:rPr>
                <w:color w:val="000000"/>
                <w:sz w:val="20"/>
                <w:szCs w:val="20"/>
              </w:rPr>
              <w:t>полнения функций муниципальными органами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754498</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sz w:val="20"/>
                <w:szCs w:val="20"/>
              </w:rPr>
              <w:t>Расходы на выплаты персоналу государственных (муниц</w:t>
            </w:r>
            <w:r w:rsidRPr="00C12CBC">
              <w:rPr>
                <w:sz w:val="20"/>
                <w:szCs w:val="20"/>
              </w:rPr>
              <w:t>и</w:t>
            </w:r>
            <w:r w:rsidRPr="00C12CBC">
              <w:rPr>
                <w:sz w:val="20"/>
                <w:szCs w:val="20"/>
              </w:rPr>
              <w:t>пальных) органов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754498</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jc w:val="center"/>
              <w:rPr>
                <w:sz w:val="20"/>
                <w:szCs w:val="20"/>
              </w:rPr>
            </w:pPr>
            <w:r w:rsidRPr="00C12CBC">
              <w:rPr>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754498</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Функционирование законодательных (представ</w:t>
            </w:r>
            <w:r w:rsidRPr="00C12CBC">
              <w:rPr>
                <w:color w:val="000000"/>
                <w:sz w:val="20"/>
                <w:szCs w:val="20"/>
              </w:rPr>
              <w:t>и</w:t>
            </w:r>
            <w:r w:rsidRPr="00C12CBC">
              <w:rPr>
                <w:color w:val="000000"/>
                <w:sz w:val="20"/>
                <w:szCs w:val="20"/>
              </w:rPr>
              <w:t>тельных) органов государственной власти и представительных орг</w:t>
            </w:r>
            <w:r w:rsidRPr="00C12CBC">
              <w:rPr>
                <w:color w:val="000000"/>
                <w:sz w:val="20"/>
                <w:szCs w:val="20"/>
              </w:rPr>
              <w:t>а</w:t>
            </w:r>
            <w:r w:rsidRPr="00C12CBC">
              <w:rPr>
                <w:color w:val="000000"/>
                <w:sz w:val="20"/>
                <w:szCs w:val="20"/>
              </w:rPr>
              <w:t>нов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jc w:val="center"/>
              <w:rPr>
                <w:sz w:val="20"/>
                <w:szCs w:val="20"/>
              </w:rPr>
            </w:pPr>
            <w:r w:rsidRPr="00C12CBC">
              <w:rPr>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04</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754498</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A8269F">
              <w:rPr>
                <w:sz w:val="20"/>
                <w:szCs w:val="20"/>
              </w:rPr>
              <w:t>Обеспечение деятельности (оказание услуг) муниципал</w:t>
            </w:r>
            <w:r w:rsidRPr="00A8269F">
              <w:rPr>
                <w:sz w:val="20"/>
                <w:szCs w:val="20"/>
              </w:rPr>
              <w:t>ь</w:t>
            </w:r>
            <w:r w:rsidRPr="00A8269F">
              <w:rPr>
                <w:sz w:val="20"/>
                <w:szCs w:val="20"/>
              </w:rPr>
              <w:t>ных учреждений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color w:val="000000"/>
                <w:sz w:val="20"/>
                <w:szCs w:val="20"/>
              </w:rPr>
            </w:pPr>
            <w:r w:rsidRPr="00A8269F">
              <w:rPr>
                <w:sz w:val="20"/>
                <w:szCs w:val="20"/>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38000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Закупка товаров, работ и услуг для государственных (м</w:t>
            </w:r>
            <w:r w:rsidRPr="00C12CBC">
              <w:rPr>
                <w:color w:val="000000"/>
                <w:sz w:val="20"/>
                <w:szCs w:val="20"/>
              </w:rPr>
              <w:t>у</w:t>
            </w:r>
            <w:r w:rsidRPr="00C12CBC">
              <w:rPr>
                <w:color w:val="000000"/>
                <w:sz w:val="20"/>
                <w:szCs w:val="20"/>
              </w:rPr>
              <w:t>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Ч5Э0100</w:t>
            </w:r>
            <w:r>
              <w:rPr>
                <w:color w:val="000000"/>
                <w:sz w:val="20"/>
                <w:szCs w:val="20"/>
              </w:rPr>
              <w:t>6</w:t>
            </w:r>
            <w:r w:rsidRPr="00C12CBC">
              <w:rPr>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r w:rsidRPr="00C12CBC">
              <w:rPr>
                <w:color w:val="000000"/>
                <w:sz w:val="20"/>
                <w:szCs w:val="20"/>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36000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color w:val="000000"/>
                <w:sz w:val="20"/>
                <w:szCs w:val="20"/>
              </w:rPr>
            </w:pPr>
            <w:r w:rsidRPr="00C12CBC">
              <w:rPr>
                <w:sz w:val="20"/>
                <w:szCs w:val="20"/>
              </w:rPr>
              <w:t>Иные закупки товаров, работ и услуг для обеспечения г</w:t>
            </w:r>
            <w:r w:rsidRPr="00C12CBC">
              <w:rPr>
                <w:sz w:val="20"/>
                <w:szCs w:val="20"/>
              </w:rPr>
              <w:t>о</w:t>
            </w:r>
            <w:r w:rsidRPr="00C12CBC">
              <w:rPr>
                <w:sz w:val="20"/>
                <w:szCs w:val="20"/>
              </w:rPr>
              <w:t>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Pr>
                <w:color w:val="000000"/>
                <w:sz w:val="20"/>
                <w:szCs w:val="20"/>
              </w:rPr>
              <w:t>Ч5Э01006</w:t>
            </w:r>
            <w:r w:rsidRPr="00C12CBC">
              <w:rPr>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36000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Pr>
                <w:color w:val="000000"/>
                <w:sz w:val="20"/>
                <w:szCs w:val="20"/>
              </w:rPr>
              <w:t>Ч5Э01006</w:t>
            </w:r>
            <w:r w:rsidRPr="00C12CBC">
              <w:rPr>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jc w:val="center"/>
              <w:rPr>
                <w:sz w:val="20"/>
                <w:szCs w:val="20"/>
              </w:rPr>
            </w:pPr>
            <w:r w:rsidRPr="00C12CBC">
              <w:rPr>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36000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Функционирование законодательных (представ</w:t>
            </w:r>
            <w:r w:rsidRPr="00C12CBC">
              <w:rPr>
                <w:color w:val="000000"/>
                <w:sz w:val="20"/>
                <w:szCs w:val="20"/>
              </w:rPr>
              <w:t>и</w:t>
            </w:r>
            <w:r w:rsidRPr="00C12CBC">
              <w:rPr>
                <w:color w:val="000000"/>
                <w:sz w:val="20"/>
                <w:szCs w:val="20"/>
              </w:rPr>
              <w:t>тельных) органов государственной власти и представительных орг</w:t>
            </w:r>
            <w:r w:rsidRPr="00C12CBC">
              <w:rPr>
                <w:color w:val="000000"/>
                <w:sz w:val="20"/>
                <w:szCs w:val="20"/>
              </w:rPr>
              <w:t>а</w:t>
            </w:r>
            <w:r w:rsidRPr="00C12CBC">
              <w:rPr>
                <w:color w:val="000000"/>
                <w:sz w:val="20"/>
                <w:szCs w:val="20"/>
              </w:rPr>
              <w:t>нов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Pr>
                <w:color w:val="000000"/>
                <w:sz w:val="20"/>
                <w:szCs w:val="20"/>
              </w:rPr>
              <w:t>Ч5Э01006</w:t>
            </w:r>
            <w:r w:rsidRPr="00C12CBC">
              <w:rPr>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sidRPr="00C12CBC">
              <w:rPr>
                <w:color w:val="000000"/>
                <w:sz w:val="20"/>
                <w:szCs w:val="20"/>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jc w:val="center"/>
              <w:rPr>
                <w:sz w:val="20"/>
                <w:szCs w:val="20"/>
              </w:rPr>
            </w:pPr>
            <w:r w:rsidRPr="00C12CBC">
              <w:rPr>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Pr>
                <w:color w:val="000000"/>
                <w:sz w:val="20"/>
                <w:szCs w:val="20"/>
              </w:rPr>
              <w:t>13</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ind w:right="85"/>
              <w:jc w:val="center"/>
              <w:rPr>
                <w:sz w:val="20"/>
                <w:szCs w:val="20"/>
              </w:rPr>
            </w:pPr>
            <w:r>
              <w:rPr>
                <w:sz w:val="20"/>
                <w:szCs w:val="20"/>
              </w:rPr>
              <w:t>36000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886CD8" w:rsidRDefault="00BC6E74" w:rsidP="004C5758">
            <w:pPr>
              <w:widowControl w:val="0"/>
              <w:autoSpaceDE w:val="0"/>
              <w:autoSpaceDN w:val="0"/>
              <w:adjustRightInd w:val="0"/>
              <w:jc w:val="both"/>
              <w:rPr>
                <w:sz w:val="20"/>
                <w:szCs w:val="20"/>
              </w:rPr>
            </w:pPr>
            <w:r w:rsidRPr="00886CD8">
              <w:rPr>
                <w:color w:val="000000"/>
                <w:sz w:val="20"/>
                <w:szCs w:val="2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Ч5Э0100</w:t>
            </w:r>
            <w:r>
              <w:rPr>
                <w:color w:val="000000"/>
                <w:sz w:val="20"/>
                <w:szCs w:val="20"/>
              </w:rPr>
              <w:t>6</w:t>
            </w:r>
            <w:r w:rsidRPr="00C12CBC">
              <w:rPr>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886CD8" w:rsidRDefault="00BC6E74" w:rsidP="004C5758">
            <w:pPr>
              <w:widowControl w:val="0"/>
              <w:autoSpaceDE w:val="0"/>
              <w:autoSpaceDN w:val="0"/>
              <w:adjustRightInd w:val="0"/>
              <w:jc w:val="center"/>
              <w:rPr>
                <w:sz w:val="20"/>
                <w:szCs w:val="20"/>
              </w:rPr>
            </w:pPr>
            <w:r w:rsidRPr="00886CD8">
              <w:rPr>
                <w:color w:val="000000"/>
                <w:sz w:val="20"/>
                <w:szCs w:val="20"/>
              </w:rPr>
              <w:t>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85"/>
              <w:jc w:val="center"/>
              <w:rPr>
                <w:sz w:val="20"/>
                <w:szCs w:val="20"/>
              </w:rPr>
            </w:pPr>
            <w:r>
              <w:rPr>
                <w:sz w:val="20"/>
                <w:szCs w:val="20"/>
              </w:rPr>
              <w:t>2000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886CD8" w:rsidRDefault="00BC6E74" w:rsidP="004C5758">
            <w:pPr>
              <w:widowControl w:val="0"/>
              <w:autoSpaceDE w:val="0"/>
              <w:autoSpaceDN w:val="0"/>
              <w:adjustRightInd w:val="0"/>
              <w:jc w:val="both"/>
              <w:rPr>
                <w:color w:val="000000"/>
                <w:sz w:val="20"/>
                <w:szCs w:val="20"/>
              </w:rPr>
            </w:pPr>
            <w:r w:rsidRPr="00886CD8">
              <w:rPr>
                <w:sz w:val="20"/>
                <w:szCs w:val="20"/>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Pr>
                <w:color w:val="000000"/>
                <w:sz w:val="20"/>
                <w:szCs w:val="20"/>
              </w:rPr>
              <w:t>Ч5Э01006</w:t>
            </w:r>
            <w:r w:rsidRPr="00C12CBC">
              <w:rPr>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886CD8" w:rsidRDefault="00BC6E74" w:rsidP="004C5758">
            <w:pPr>
              <w:widowControl w:val="0"/>
              <w:autoSpaceDE w:val="0"/>
              <w:autoSpaceDN w:val="0"/>
              <w:adjustRightInd w:val="0"/>
              <w:jc w:val="center"/>
              <w:rPr>
                <w:color w:val="000000"/>
                <w:sz w:val="20"/>
                <w:szCs w:val="20"/>
              </w:rPr>
            </w:pPr>
            <w:r w:rsidRPr="00886CD8">
              <w:rPr>
                <w:color w:val="000000"/>
                <w:sz w:val="20"/>
                <w:szCs w:val="20"/>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85"/>
              <w:jc w:val="center"/>
              <w:rPr>
                <w:sz w:val="20"/>
                <w:szCs w:val="20"/>
              </w:rPr>
            </w:pPr>
            <w:r>
              <w:rPr>
                <w:sz w:val="20"/>
                <w:szCs w:val="20"/>
              </w:rPr>
              <w:t>2000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Pr>
                <w:color w:val="000000"/>
                <w:sz w:val="20"/>
                <w:szCs w:val="20"/>
              </w:rPr>
              <w:t>Ч5Э01006</w:t>
            </w:r>
            <w:r w:rsidRPr="00C12CBC">
              <w:rPr>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886CD8" w:rsidRDefault="00BC6E74" w:rsidP="004C5758">
            <w:pPr>
              <w:widowControl w:val="0"/>
              <w:autoSpaceDE w:val="0"/>
              <w:autoSpaceDN w:val="0"/>
              <w:adjustRightInd w:val="0"/>
              <w:jc w:val="center"/>
              <w:rPr>
                <w:sz w:val="20"/>
                <w:szCs w:val="20"/>
              </w:rPr>
            </w:pPr>
            <w:r w:rsidRPr="00886CD8">
              <w:rPr>
                <w:color w:val="000000"/>
                <w:sz w:val="20"/>
                <w:szCs w:val="20"/>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jc w:val="center"/>
              <w:rPr>
                <w:sz w:val="20"/>
                <w:szCs w:val="20"/>
              </w:rPr>
            </w:pPr>
            <w:r w:rsidRPr="00C12CBC">
              <w:rPr>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85"/>
              <w:jc w:val="center"/>
              <w:rPr>
                <w:sz w:val="20"/>
                <w:szCs w:val="20"/>
              </w:rPr>
            </w:pPr>
            <w:r>
              <w:rPr>
                <w:sz w:val="20"/>
                <w:szCs w:val="20"/>
              </w:rPr>
              <w:t>2000</w:t>
            </w:r>
          </w:p>
        </w:tc>
      </w:tr>
      <w:tr w:rsidR="00BC6E74" w:rsidRPr="00C12CBC" w:rsidTr="004C5758">
        <w:tblPrEx>
          <w:tblCellMar>
            <w:top w:w="0" w:type="dxa"/>
            <w:bottom w:w="0" w:type="dxa"/>
          </w:tblCellMar>
        </w:tblPrEx>
        <w:trPr>
          <w:trHeight w:val="288"/>
        </w:trPr>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C6E74" w:rsidRPr="00C12CBC" w:rsidRDefault="00BC6E74" w:rsidP="004C5758">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C6E74" w:rsidRPr="00C12CBC" w:rsidRDefault="00BC6E74" w:rsidP="004C5758">
            <w:pPr>
              <w:widowControl w:val="0"/>
              <w:autoSpaceDE w:val="0"/>
              <w:autoSpaceDN w:val="0"/>
              <w:adjustRightInd w:val="0"/>
              <w:jc w:val="both"/>
              <w:rPr>
                <w:sz w:val="20"/>
                <w:szCs w:val="20"/>
              </w:rPr>
            </w:pPr>
            <w:r w:rsidRPr="00C12CBC">
              <w:rPr>
                <w:color w:val="000000"/>
                <w:sz w:val="20"/>
                <w:szCs w:val="20"/>
              </w:rPr>
              <w:t>Функционирование законодательных (представ</w:t>
            </w:r>
            <w:r w:rsidRPr="00C12CBC">
              <w:rPr>
                <w:color w:val="000000"/>
                <w:sz w:val="20"/>
                <w:szCs w:val="20"/>
              </w:rPr>
              <w:t>и</w:t>
            </w:r>
            <w:r w:rsidRPr="00C12CBC">
              <w:rPr>
                <w:color w:val="000000"/>
                <w:sz w:val="20"/>
                <w:szCs w:val="20"/>
              </w:rPr>
              <w:t>тельных) органов государственной власти и представительных орг</w:t>
            </w:r>
            <w:r w:rsidRPr="00C12CBC">
              <w:rPr>
                <w:color w:val="000000"/>
                <w:sz w:val="20"/>
                <w:szCs w:val="20"/>
              </w:rPr>
              <w:t>а</w:t>
            </w:r>
            <w:r w:rsidRPr="00C12CBC">
              <w:rPr>
                <w:color w:val="000000"/>
                <w:sz w:val="20"/>
                <w:szCs w:val="20"/>
              </w:rPr>
              <w:t>нов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C12CBC" w:rsidRDefault="00BC6E74" w:rsidP="004C5758">
            <w:pPr>
              <w:jc w:val="center"/>
              <w:rPr>
                <w:sz w:val="20"/>
                <w:szCs w:val="20"/>
              </w:rPr>
            </w:pPr>
            <w:r w:rsidRPr="00C12CBC">
              <w:rPr>
                <w:color w:val="000000"/>
                <w:sz w:val="20"/>
                <w:szCs w:val="20"/>
              </w:rPr>
              <w:t>Ч5Э0100</w:t>
            </w:r>
            <w:r>
              <w:rPr>
                <w:color w:val="000000"/>
                <w:sz w:val="20"/>
                <w:szCs w:val="20"/>
              </w:rPr>
              <w:t>6</w:t>
            </w:r>
            <w:r w:rsidRPr="00C12CBC">
              <w:rPr>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886CD8" w:rsidRDefault="00BC6E74" w:rsidP="004C5758">
            <w:pPr>
              <w:widowControl w:val="0"/>
              <w:autoSpaceDE w:val="0"/>
              <w:autoSpaceDN w:val="0"/>
              <w:adjustRightInd w:val="0"/>
              <w:jc w:val="center"/>
              <w:rPr>
                <w:sz w:val="20"/>
                <w:szCs w:val="20"/>
              </w:rPr>
            </w:pPr>
            <w:r w:rsidRPr="00886CD8">
              <w:rPr>
                <w:color w:val="000000"/>
                <w:sz w:val="20"/>
                <w:szCs w:val="20"/>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jc w:val="center"/>
              <w:rPr>
                <w:sz w:val="20"/>
                <w:szCs w:val="20"/>
              </w:rPr>
            </w:pPr>
            <w:r w:rsidRPr="00C12CBC">
              <w:rPr>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12CBC" w:rsidRDefault="00BC6E74" w:rsidP="004C5758">
            <w:pPr>
              <w:widowControl w:val="0"/>
              <w:autoSpaceDE w:val="0"/>
              <w:autoSpaceDN w:val="0"/>
              <w:adjustRightInd w:val="0"/>
              <w:jc w:val="center"/>
              <w:rPr>
                <w:color w:val="000000"/>
                <w:sz w:val="20"/>
                <w:szCs w:val="20"/>
              </w:rPr>
            </w:pPr>
            <w:r>
              <w:rPr>
                <w:color w:val="000000"/>
                <w:sz w:val="20"/>
                <w:szCs w:val="20"/>
              </w:rPr>
              <w:t>13</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85"/>
              <w:jc w:val="center"/>
              <w:rPr>
                <w:sz w:val="20"/>
                <w:szCs w:val="20"/>
              </w:rPr>
            </w:pPr>
            <w:r>
              <w:rPr>
                <w:sz w:val="20"/>
                <w:szCs w:val="20"/>
              </w:rPr>
              <w:t>2000</w:t>
            </w:r>
          </w:p>
        </w:tc>
      </w:tr>
    </w:tbl>
    <w:p w:rsidR="00BC6E74" w:rsidRPr="000B0A8E" w:rsidRDefault="00BC6E74" w:rsidP="00BC6E74">
      <w:pPr>
        <w:rPr>
          <w:sz w:val="18"/>
          <w:szCs w:val="18"/>
        </w:rPr>
      </w:pPr>
    </w:p>
    <w:p w:rsidR="00BC6E74" w:rsidRDefault="00BC6E74" w:rsidP="00BC6E74">
      <w:pPr>
        <w:jc w:val="both"/>
      </w:pPr>
      <w:r>
        <w:t>5) дополнить приложением 9.1 следующего содержания:</w:t>
      </w:r>
    </w:p>
    <w:p w:rsidR="00BC6E74" w:rsidRDefault="00BC6E74" w:rsidP="00BC6E74">
      <w:pPr>
        <w:autoSpaceDE w:val="0"/>
        <w:autoSpaceDN w:val="0"/>
        <w:adjustRightInd w:val="0"/>
        <w:ind w:firstLine="720"/>
        <w:jc w:val="both"/>
      </w:pPr>
    </w:p>
    <w:tbl>
      <w:tblPr>
        <w:tblW w:w="10065" w:type="dxa"/>
        <w:tblInd w:w="-885" w:type="dxa"/>
        <w:tblLayout w:type="fixed"/>
        <w:tblLook w:val="0000"/>
      </w:tblPr>
      <w:tblGrid>
        <w:gridCol w:w="2254"/>
        <w:gridCol w:w="464"/>
        <w:gridCol w:w="2528"/>
        <w:gridCol w:w="567"/>
        <w:gridCol w:w="425"/>
        <w:gridCol w:w="464"/>
        <w:gridCol w:w="1379"/>
        <w:gridCol w:w="757"/>
        <w:gridCol w:w="1227"/>
      </w:tblGrid>
      <w:tr w:rsidR="00BC6E74" w:rsidRPr="00B946B3" w:rsidTr="004C5758">
        <w:trPr>
          <w:trHeight w:val="2018"/>
        </w:trPr>
        <w:tc>
          <w:tcPr>
            <w:tcW w:w="10065" w:type="dxa"/>
            <w:gridSpan w:val="9"/>
          </w:tcPr>
          <w:p w:rsidR="00BC6E74" w:rsidRPr="00DA2D0B" w:rsidRDefault="00BC6E74" w:rsidP="004C5758">
            <w:pPr>
              <w:widowControl w:val="0"/>
              <w:autoSpaceDE w:val="0"/>
              <w:autoSpaceDN w:val="0"/>
              <w:adjustRightInd w:val="0"/>
              <w:jc w:val="center"/>
              <w:rPr>
                <w:i/>
                <w:iCs/>
                <w:color w:val="000000"/>
                <w:sz w:val="20"/>
                <w:szCs w:val="20"/>
              </w:rPr>
            </w:pPr>
            <w:r>
              <w:rPr>
                <w:i/>
                <w:iCs/>
                <w:color w:val="000000"/>
                <w:sz w:val="20"/>
                <w:szCs w:val="20"/>
              </w:rPr>
              <w:t xml:space="preserve">                                                                              </w:t>
            </w:r>
            <w:r w:rsidRPr="00DA2D0B">
              <w:rPr>
                <w:i/>
                <w:iCs/>
                <w:color w:val="000000"/>
                <w:sz w:val="20"/>
                <w:szCs w:val="20"/>
              </w:rPr>
              <w:t>Приложение 9</w:t>
            </w:r>
            <w:r>
              <w:rPr>
                <w:i/>
                <w:iCs/>
                <w:color w:val="000000"/>
                <w:sz w:val="20"/>
                <w:szCs w:val="20"/>
              </w:rPr>
              <w:t>.1</w:t>
            </w:r>
          </w:p>
          <w:p w:rsidR="00BC6E74" w:rsidRDefault="00BC6E74" w:rsidP="004C5758">
            <w:pPr>
              <w:pStyle w:val="aff1"/>
              <w:spacing w:before="0"/>
              <w:ind w:left="4500"/>
              <w:jc w:val="center"/>
              <w:rPr>
                <w:rFonts w:ascii="Times New Roman" w:hAnsi="Times New Roman"/>
                <w:i/>
                <w:iCs/>
                <w:sz w:val="22"/>
                <w:szCs w:val="22"/>
              </w:rPr>
            </w:pPr>
            <w:r w:rsidRPr="00A74598">
              <w:rPr>
                <w:rFonts w:ascii="Times New Roman" w:hAnsi="Times New Roman"/>
                <w:i/>
                <w:iCs/>
                <w:sz w:val="22"/>
                <w:szCs w:val="22"/>
              </w:rPr>
              <w:t>к решению Собрания депутатов</w:t>
            </w:r>
          </w:p>
          <w:p w:rsidR="00BC6E74" w:rsidRPr="008E7C50" w:rsidRDefault="00BC6E74" w:rsidP="004C5758">
            <w:pPr>
              <w:ind w:left="4956" w:firstLine="84"/>
              <w:jc w:val="center"/>
            </w:pPr>
            <w:r>
              <w:rPr>
                <w:i/>
                <w:iCs/>
              </w:rPr>
              <w:t>Чепкас-Никольского</w:t>
            </w:r>
            <w:r w:rsidRPr="00A74598">
              <w:rPr>
                <w:i/>
                <w:iCs/>
              </w:rPr>
              <w:t xml:space="preserve"> сельского поселения Шему</w:t>
            </w:r>
            <w:r w:rsidRPr="00A74598">
              <w:rPr>
                <w:i/>
                <w:iCs/>
              </w:rPr>
              <w:t>р</w:t>
            </w:r>
            <w:r w:rsidRPr="00A74598">
              <w:rPr>
                <w:i/>
                <w:iCs/>
              </w:rPr>
              <w:t xml:space="preserve">шинского района Чувашской Республики </w:t>
            </w:r>
            <w:r>
              <w:rPr>
                <w:i/>
                <w:iCs/>
              </w:rPr>
              <w:t>«О внес</w:t>
            </w:r>
            <w:r>
              <w:rPr>
                <w:i/>
                <w:iCs/>
              </w:rPr>
              <w:t>е</w:t>
            </w:r>
            <w:r>
              <w:rPr>
                <w:i/>
                <w:iCs/>
              </w:rPr>
              <w:t xml:space="preserve">нии изменений в решение Собрания депутатов Чепкас-Никольского сельского поселения» </w:t>
            </w:r>
            <w:r w:rsidRPr="00A74598">
              <w:rPr>
                <w:i/>
                <w:iCs/>
              </w:rPr>
              <w:t xml:space="preserve">"О  бюджете </w:t>
            </w:r>
            <w:r>
              <w:rPr>
                <w:i/>
                <w:iCs/>
              </w:rPr>
              <w:t>Че</w:t>
            </w:r>
            <w:r>
              <w:rPr>
                <w:i/>
                <w:iCs/>
              </w:rPr>
              <w:t>п</w:t>
            </w:r>
            <w:r>
              <w:rPr>
                <w:i/>
                <w:iCs/>
              </w:rPr>
              <w:t>кас-Никольского</w:t>
            </w:r>
            <w:r w:rsidRPr="00A74598">
              <w:rPr>
                <w:i/>
                <w:iCs/>
              </w:rPr>
              <w:t xml:space="preserve"> сельского поселения Шемуршинского района Чу</w:t>
            </w:r>
            <w:r>
              <w:rPr>
                <w:i/>
                <w:iCs/>
              </w:rPr>
              <w:t>вашской Республики на 2018 год и на плановый период 2019 и 2020 г</w:t>
            </w:r>
            <w:r>
              <w:rPr>
                <w:i/>
                <w:iCs/>
              </w:rPr>
              <w:t>о</w:t>
            </w:r>
            <w:r>
              <w:rPr>
                <w:i/>
                <w:iCs/>
              </w:rPr>
              <w:t>дов</w:t>
            </w:r>
            <w:r w:rsidRPr="00A74598">
              <w:rPr>
                <w:i/>
                <w:iCs/>
              </w:rPr>
              <w:t>»</w:t>
            </w:r>
          </w:p>
        </w:tc>
      </w:tr>
      <w:tr w:rsidR="00BC6E74" w:rsidRPr="00C140BF" w:rsidTr="004C5758">
        <w:trPr>
          <w:trHeight w:val="1104"/>
        </w:trPr>
        <w:tc>
          <w:tcPr>
            <w:tcW w:w="10065" w:type="dxa"/>
            <w:gridSpan w:val="9"/>
          </w:tcPr>
          <w:p w:rsidR="00BC6E74" w:rsidRDefault="00BC6E74" w:rsidP="004C5758">
            <w:pPr>
              <w:widowControl w:val="0"/>
              <w:autoSpaceDE w:val="0"/>
              <w:autoSpaceDN w:val="0"/>
              <w:adjustRightInd w:val="0"/>
              <w:jc w:val="center"/>
              <w:rPr>
                <w:b/>
                <w:bCs/>
                <w:color w:val="000000"/>
              </w:rPr>
            </w:pPr>
            <w:r>
              <w:rPr>
                <w:b/>
                <w:bCs/>
                <w:color w:val="000000"/>
              </w:rPr>
              <w:t>Изменение в</w:t>
            </w:r>
            <w:r w:rsidRPr="007F034C">
              <w:rPr>
                <w:b/>
                <w:bCs/>
                <w:color w:val="000000"/>
              </w:rPr>
              <w:t>едомственн</w:t>
            </w:r>
            <w:r>
              <w:rPr>
                <w:b/>
                <w:bCs/>
                <w:color w:val="000000"/>
              </w:rPr>
              <w:t>ой</w:t>
            </w:r>
            <w:r w:rsidRPr="007F034C">
              <w:rPr>
                <w:b/>
                <w:bCs/>
                <w:color w:val="000000"/>
              </w:rPr>
              <w:t xml:space="preserve"> структур</w:t>
            </w:r>
            <w:r>
              <w:rPr>
                <w:b/>
                <w:bCs/>
                <w:color w:val="000000"/>
              </w:rPr>
              <w:t>ы</w:t>
            </w:r>
            <w:r w:rsidRPr="007F034C">
              <w:rPr>
                <w:b/>
                <w:bCs/>
                <w:color w:val="000000"/>
              </w:rPr>
              <w:t xml:space="preserve"> расходов бюджета</w:t>
            </w:r>
          </w:p>
          <w:p w:rsidR="00BC6E74" w:rsidRDefault="00BC6E74" w:rsidP="004C5758">
            <w:pPr>
              <w:widowControl w:val="0"/>
              <w:autoSpaceDE w:val="0"/>
              <w:autoSpaceDN w:val="0"/>
              <w:adjustRightInd w:val="0"/>
              <w:jc w:val="center"/>
              <w:rPr>
                <w:b/>
                <w:bCs/>
                <w:color w:val="000000"/>
              </w:rPr>
            </w:pPr>
            <w:r w:rsidRPr="007F034C">
              <w:rPr>
                <w:b/>
                <w:bCs/>
                <w:color w:val="000000"/>
              </w:rPr>
              <w:t xml:space="preserve"> </w:t>
            </w:r>
            <w:r>
              <w:rPr>
                <w:b/>
                <w:bCs/>
                <w:color w:val="000000"/>
              </w:rPr>
              <w:t xml:space="preserve">Чепкас-Никольского сельского поселения </w:t>
            </w:r>
            <w:r w:rsidRPr="007F034C">
              <w:rPr>
                <w:b/>
                <w:bCs/>
                <w:color w:val="000000"/>
              </w:rPr>
              <w:t xml:space="preserve">Шемуршинского района  </w:t>
            </w:r>
          </w:p>
          <w:p w:rsidR="00BC6E74" w:rsidRPr="00C140BF" w:rsidRDefault="00BC6E74" w:rsidP="004C5758">
            <w:pPr>
              <w:widowControl w:val="0"/>
              <w:autoSpaceDE w:val="0"/>
              <w:autoSpaceDN w:val="0"/>
              <w:adjustRightInd w:val="0"/>
              <w:jc w:val="center"/>
              <w:rPr>
                <w:rFonts w:ascii="Arial" w:hAnsi="Arial" w:cs="Arial"/>
                <w:sz w:val="2"/>
                <w:szCs w:val="2"/>
              </w:rPr>
            </w:pPr>
            <w:r w:rsidRPr="007F034C">
              <w:rPr>
                <w:b/>
                <w:bCs/>
                <w:color w:val="000000"/>
              </w:rPr>
              <w:t xml:space="preserve">Чувашской Республики на </w:t>
            </w:r>
            <w:r>
              <w:rPr>
                <w:b/>
                <w:bCs/>
                <w:color w:val="000000"/>
              </w:rPr>
              <w:t xml:space="preserve">2018 </w:t>
            </w:r>
            <w:r w:rsidRPr="007F034C">
              <w:rPr>
                <w:b/>
                <w:bCs/>
                <w:color w:val="000000"/>
              </w:rPr>
              <w:t>год</w:t>
            </w:r>
          </w:p>
        </w:tc>
      </w:tr>
      <w:tr w:rsidR="00BC6E74" w:rsidRPr="00C140BF" w:rsidTr="004C5758">
        <w:trPr>
          <w:trHeight w:val="331"/>
        </w:trPr>
        <w:tc>
          <w:tcPr>
            <w:tcW w:w="2254" w:type="dxa"/>
          </w:tcPr>
          <w:p w:rsidR="00BC6E74" w:rsidRDefault="00BC6E74" w:rsidP="004C5758">
            <w:pPr>
              <w:widowControl w:val="0"/>
              <w:autoSpaceDE w:val="0"/>
              <w:autoSpaceDN w:val="0"/>
              <w:adjustRightInd w:val="0"/>
              <w:jc w:val="right"/>
              <w:rPr>
                <w:color w:val="000000"/>
              </w:rPr>
            </w:pPr>
          </w:p>
        </w:tc>
        <w:tc>
          <w:tcPr>
            <w:tcW w:w="464" w:type="dxa"/>
          </w:tcPr>
          <w:p w:rsidR="00BC6E74" w:rsidRDefault="00BC6E74" w:rsidP="004C5758">
            <w:pPr>
              <w:widowControl w:val="0"/>
              <w:autoSpaceDE w:val="0"/>
              <w:autoSpaceDN w:val="0"/>
              <w:adjustRightInd w:val="0"/>
              <w:jc w:val="right"/>
              <w:rPr>
                <w:color w:val="000000"/>
              </w:rPr>
            </w:pPr>
          </w:p>
        </w:tc>
        <w:tc>
          <w:tcPr>
            <w:tcW w:w="7347" w:type="dxa"/>
            <w:gridSpan w:val="7"/>
            <w:tcMar>
              <w:top w:w="0" w:type="dxa"/>
              <w:left w:w="0" w:type="dxa"/>
              <w:bottom w:w="0" w:type="dxa"/>
              <w:right w:w="0" w:type="dxa"/>
            </w:tcMar>
            <w:vAlign w:val="center"/>
          </w:tcPr>
          <w:p w:rsidR="00BC6E74" w:rsidRPr="00C140BF" w:rsidRDefault="00BC6E74" w:rsidP="004C5758">
            <w:pPr>
              <w:widowControl w:val="0"/>
              <w:autoSpaceDE w:val="0"/>
              <w:autoSpaceDN w:val="0"/>
              <w:adjustRightInd w:val="0"/>
              <w:jc w:val="right"/>
              <w:rPr>
                <w:rFonts w:ascii="Arial" w:hAnsi="Arial" w:cs="Arial"/>
                <w:sz w:val="2"/>
                <w:szCs w:val="2"/>
              </w:rPr>
            </w:pPr>
            <w:r>
              <w:rPr>
                <w:color w:val="000000"/>
              </w:rPr>
              <w:t>(</w:t>
            </w:r>
            <w:r w:rsidRPr="00C140BF">
              <w:rPr>
                <w:color w:val="000000"/>
              </w:rPr>
              <w:t xml:space="preserve"> рублей)</w:t>
            </w:r>
          </w:p>
        </w:tc>
      </w:tr>
      <w:tr w:rsidR="00BC6E74" w:rsidRPr="009D201D" w:rsidTr="004C5758">
        <w:trPr>
          <w:trHeight w:val="2809"/>
        </w:trPr>
        <w:tc>
          <w:tcPr>
            <w:tcW w:w="5246" w:type="dxa"/>
            <w:gridSpan w:val="3"/>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C6E74" w:rsidRDefault="00BC6E74" w:rsidP="004C5758">
            <w:pPr>
              <w:widowControl w:val="0"/>
              <w:autoSpaceDE w:val="0"/>
              <w:autoSpaceDN w:val="0"/>
              <w:adjustRightInd w:val="0"/>
              <w:jc w:val="center"/>
              <w:rPr>
                <w:color w:val="000000"/>
              </w:rPr>
            </w:pPr>
            <w:r w:rsidRPr="009D201D">
              <w:rPr>
                <w:color w:val="000000"/>
              </w:rPr>
              <w:t>Наименование</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C6E74" w:rsidRPr="009D201D" w:rsidRDefault="00BC6E74" w:rsidP="004C5758">
            <w:pPr>
              <w:widowControl w:val="0"/>
              <w:autoSpaceDE w:val="0"/>
              <w:autoSpaceDN w:val="0"/>
              <w:adjustRightInd w:val="0"/>
              <w:jc w:val="center"/>
              <w:rPr>
                <w:color w:val="000000"/>
              </w:rPr>
            </w:pPr>
            <w:r>
              <w:rPr>
                <w:color w:val="000000"/>
              </w:rPr>
              <w:t>Главный расп</w:t>
            </w:r>
            <w:r>
              <w:rPr>
                <w:color w:val="000000"/>
              </w:rPr>
              <w:t>о</w:t>
            </w:r>
            <w:r>
              <w:rPr>
                <w:color w:val="000000"/>
              </w:rPr>
              <w:t>ряд</w:t>
            </w:r>
            <w:r>
              <w:rPr>
                <w:color w:val="000000"/>
              </w:rPr>
              <w:t>и</w:t>
            </w:r>
            <w:r>
              <w:rPr>
                <w:color w:val="000000"/>
              </w:rPr>
              <w:t>тель</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C6E74" w:rsidRPr="009D201D" w:rsidRDefault="00BC6E74" w:rsidP="004C5758">
            <w:pPr>
              <w:widowControl w:val="0"/>
              <w:autoSpaceDE w:val="0"/>
              <w:autoSpaceDN w:val="0"/>
              <w:adjustRightInd w:val="0"/>
              <w:jc w:val="center"/>
              <w:rPr>
                <w:rFonts w:ascii="Arial" w:hAnsi="Arial" w:cs="Arial"/>
              </w:rPr>
            </w:pPr>
            <w:r w:rsidRPr="009D201D">
              <w:rPr>
                <w:color w:val="000000"/>
              </w:rPr>
              <w:t>Раздел</w:t>
            </w:r>
          </w:p>
        </w:tc>
        <w:tc>
          <w:tcPr>
            <w:tcW w:w="46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C6E74" w:rsidRPr="009D201D" w:rsidRDefault="00BC6E74" w:rsidP="004C5758">
            <w:pPr>
              <w:widowControl w:val="0"/>
              <w:autoSpaceDE w:val="0"/>
              <w:autoSpaceDN w:val="0"/>
              <w:adjustRightInd w:val="0"/>
              <w:jc w:val="center"/>
              <w:rPr>
                <w:rFonts w:ascii="Arial" w:hAnsi="Arial" w:cs="Arial"/>
              </w:rPr>
            </w:pPr>
            <w:r w:rsidRPr="009D201D">
              <w:rPr>
                <w:color w:val="000000"/>
              </w:rPr>
              <w:t>Подра</w:t>
            </w:r>
            <w:r w:rsidRPr="009D201D">
              <w:rPr>
                <w:color w:val="000000"/>
              </w:rPr>
              <w:t>з</w:t>
            </w:r>
            <w:r w:rsidRPr="009D201D">
              <w:rPr>
                <w:color w:val="000000"/>
              </w:rPr>
              <w:t>дел</w:t>
            </w:r>
          </w:p>
        </w:tc>
        <w:tc>
          <w:tcPr>
            <w:tcW w:w="137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C6E74" w:rsidRPr="009D201D" w:rsidRDefault="00BC6E74" w:rsidP="004C5758">
            <w:pPr>
              <w:widowControl w:val="0"/>
              <w:autoSpaceDE w:val="0"/>
              <w:autoSpaceDN w:val="0"/>
              <w:adjustRightInd w:val="0"/>
              <w:jc w:val="center"/>
              <w:rPr>
                <w:rFonts w:ascii="Arial" w:hAnsi="Arial" w:cs="Arial"/>
              </w:rPr>
            </w:pPr>
            <w:r w:rsidRPr="009D201D">
              <w:rPr>
                <w:color w:val="000000"/>
              </w:rPr>
              <w:t>Целевая статья (</w:t>
            </w:r>
            <w:r>
              <w:rPr>
                <w:color w:val="000000"/>
              </w:rPr>
              <w:t>муниципал</w:t>
            </w:r>
            <w:r>
              <w:rPr>
                <w:color w:val="000000"/>
              </w:rPr>
              <w:t>ь</w:t>
            </w:r>
            <w:r>
              <w:rPr>
                <w:color w:val="000000"/>
              </w:rPr>
              <w:t xml:space="preserve">ные </w:t>
            </w:r>
            <w:r w:rsidRPr="009D201D">
              <w:rPr>
                <w:color w:val="000000"/>
              </w:rPr>
              <w:t>программы и непр</w:t>
            </w:r>
            <w:r w:rsidRPr="009D201D">
              <w:rPr>
                <w:color w:val="000000"/>
              </w:rPr>
              <w:t>о</w:t>
            </w:r>
            <w:r w:rsidRPr="009D201D">
              <w:rPr>
                <w:color w:val="000000"/>
              </w:rPr>
              <w:t>граммные направл</w:t>
            </w:r>
            <w:r w:rsidRPr="009D201D">
              <w:rPr>
                <w:color w:val="000000"/>
              </w:rPr>
              <w:t>е</w:t>
            </w:r>
            <w:r w:rsidRPr="009D201D">
              <w:rPr>
                <w:color w:val="000000"/>
              </w:rPr>
              <w:t>ния деятельн</w:t>
            </w:r>
            <w:r w:rsidRPr="009D201D">
              <w:rPr>
                <w:color w:val="000000"/>
              </w:rPr>
              <w:t>о</w:t>
            </w:r>
            <w:r w:rsidRPr="009D201D">
              <w:rPr>
                <w:color w:val="000000"/>
              </w:rPr>
              <w:t>сти)</w:t>
            </w:r>
          </w:p>
        </w:tc>
        <w:tc>
          <w:tcPr>
            <w:tcW w:w="75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C6E74" w:rsidRPr="009D201D" w:rsidRDefault="00BC6E74" w:rsidP="004C5758">
            <w:pPr>
              <w:widowControl w:val="0"/>
              <w:autoSpaceDE w:val="0"/>
              <w:autoSpaceDN w:val="0"/>
              <w:adjustRightInd w:val="0"/>
              <w:jc w:val="center"/>
              <w:rPr>
                <w:rFonts w:ascii="Arial" w:hAnsi="Arial" w:cs="Arial"/>
              </w:rPr>
            </w:pPr>
            <w:r w:rsidRPr="009D201D">
              <w:rPr>
                <w:color w:val="000000"/>
              </w:rPr>
              <w:t>Гру</w:t>
            </w:r>
            <w:r w:rsidRPr="009D201D">
              <w:rPr>
                <w:color w:val="000000"/>
              </w:rPr>
              <w:t>п</w:t>
            </w:r>
            <w:r w:rsidRPr="009D201D">
              <w:rPr>
                <w:color w:val="000000"/>
              </w:rPr>
              <w:t xml:space="preserve">па </w:t>
            </w:r>
            <w:r>
              <w:rPr>
                <w:color w:val="000000"/>
              </w:rPr>
              <w:t>(гру</w:t>
            </w:r>
            <w:r>
              <w:rPr>
                <w:color w:val="000000"/>
              </w:rPr>
              <w:t>п</w:t>
            </w:r>
            <w:r>
              <w:rPr>
                <w:color w:val="000000"/>
              </w:rPr>
              <w:t>па и подгру</w:t>
            </w:r>
            <w:r>
              <w:rPr>
                <w:color w:val="000000"/>
              </w:rPr>
              <w:t>п</w:t>
            </w:r>
            <w:r>
              <w:rPr>
                <w:color w:val="000000"/>
              </w:rPr>
              <w:t xml:space="preserve">па) </w:t>
            </w:r>
            <w:r w:rsidRPr="009D201D">
              <w:rPr>
                <w:color w:val="000000"/>
              </w:rPr>
              <w:t>вида расх</w:t>
            </w:r>
            <w:r w:rsidRPr="009D201D">
              <w:rPr>
                <w:color w:val="000000"/>
              </w:rPr>
              <w:t>о</w:t>
            </w:r>
            <w:r w:rsidRPr="009D201D">
              <w:rPr>
                <w:color w:val="000000"/>
              </w:rPr>
              <w:t>да</w:t>
            </w:r>
          </w:p>
        </w:tc>
        <w:tc>
          <w:tcPr>
            <w:tcW w:w="122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C6E74" w:rsidRPr="009D201D" w:rsidRDefault="00BC6E74" w:rsidP="004C5758">
            <w:pPr>
              <w:widowControl w:val="0"/>
              <w:autoSpaceDE w:val="0"/>
              <w:autoSpaceDN w:val="0"/>
              <w:adjustRightInd w:val="0"/>
              <w:jc w:val="center"/>
              <w:rPr>
                <w:rFonts w:ascii="Arial" w:hAnsi="Arial" w:cs="Arial"/>
              </w:rPr>
            </w:pPr>
            <w:r w:rsidRPr="009D201D">
              <w:rPr>
                <w:color w:val="000000"/>
              </w:rPr>
              <w:t>Сумма</w:t>
            </w:r>
          </w:p>
        </w:tc>
      </w:tr>
    </w:tbl>
    <w:p w:rsidR="00BC6E74" w:rsidRDefault="00BC6E74" w:rsidP="00BC6E74">
      <w:pPr>
        <w:ind w:firstLine="708"/>
        <w:jc w:val="both"/>
        <w:rPr>
          <w:sz w:val="20"/>
          <w:szCs w:val="20"/>
        </w:rPr>
      </w:pPr>
    </w:p>
    <w:tbl>
      <w:tblPr>
        <w:tblW w:w="10065" w:type="dxa"/>
        <w:tblInd w:w="-983" w:type="dxa"/>
        <w:tblLayout w:type="fixed"/>
        <w:tblLook w:val="0000"/>
      </w:tblPr>
      <w:tblGrid>
        <w:gridCol w:w="5246"/>
        <w:gridCol w:w="567"/>
        <w:gridCol w:w="425"/>
        <w:gridCol w:w="425"/>
        <w:gridCol w:w="1418"/>
        <w:gridCol w:w="709"/>
        <w:gridCol w:w="1275"/>
      </w:tblGrid>
      <w:tr w:rsidR="00BC6E74" w:rsidRPr="001B5FDC" w:rsidTr="004C5758">
        <w:trPr>
          <w:trHeight w:val="288"/>
          <w:tblHeader/>
        </w:trPr>
        <w:tc>
          <w:tcPr>
            <w:tcW w:w="524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1</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2</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C6E74" w:rsidRPr="001B5FDC" w:rsidRDefault="00BC6E74" w:rsidP="004C5758">
            <w:pPr>
              <w:widowControl w:val="0"/>
              <w:autoSpaceDE w:val="0"/>
              <w:autoSpaceDN w:val="0"/>
              <w:adjustRightInd w:val="0"/>
              <w:jc w:val="center"/>
              <w:rPr>
                <w:sz w:val="20"/>
                <w:szCs w:val="20"/>
              </w:rPr>
            </w:pPr>
            <w:r>
              <w:rPr>
                <w:sz w:val="20"/>
                <w:szCs w:val="20"/>
              </w:rPr>
              <w:t>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C6E74" w:rsidRPr="001B5FDC" w:rsidRDefault="00BC6E74" w:rsidP="004C5758">
            <w:pPr>
              <w:widowControl w:val="0"/>
              <w:autoSpaceDE w:val="0"/>
              <w:autoSpaceDN w:val="0"/>
              <w:adjustRightInd w:val="0"/>
              <w:jc w:val="center"/>
              <w:rPr>
                <w:sz w:val="20"/>
                <w:szCs w:val="20"/>
              </w:rPr>
            </w:pPr>
            <w:r>
              <w:rPr>
                <w:sz w:val="20"/>
                <w:szCs w:val="20"/>
              </w:rPr>
              <w:t>4</w:t>
            </w:r>
          </w:p>
        </w:tc>
        <w:tc>
          <w:tcPr>
            <w:tcW w:w="14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C6E74" w:rsidRPr="001B5FDC" w:rsidRDefault="00BC6E74" w:rsidP="004C5758">
            <w:pPr>
              <w:widowControl w:val="0"/>
              <w:autoSpaceDE w:val="0"/>
              <w:autoSpaceDN w:val="0"/>
              <w:adjustRightInd w:val="0"/>
              <w:jc w:val="center"/>
              <w:rPr>
                <w:sz w:val="20"/>
                <w:szCs w:val="20"/>
              </w:rPr>
            </w:pPr>
            <w:r>
              <w:rPr>
                <w:sz w:val="20"/>
                <w:szCs w:val="20"/>
              </w:rPr>
              <w:t>5</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C6E74" w:rsidRPr="001B5FDC" w:rsidRDefault="00BC6E74" w:rsidP="004C5758">
            <w:pPr>
              <w:widowControl w:val="0"/>
              <w:autoSpaceDE w:val="0"/>
              <w:autoSpaceDN w:val="0"/>
              <w:adjustRightInd w:val="0"/>
              <w:jc w:val="center"/>
              <w:rPr>
                <w:sz w:val="20"/>
                <w:szCs w:val="20"/>
              </w:rPr>
            </w:pPr>
            <w:r>
              <w:rPr>
                <w:sz w:val="20"/>
                <w:szCs w:val="20"/>
              </w:rPr>
              <w:t>6</w:t>
            </w:r>
          </w:p>
        </w:tc>
        <w:tc>
          <w:tcPr>
            <w:tcW w:w="127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C6E74" w:rsidRPr="001B5FDC" w:rsidRDefault="00BC6E74" w:rsidP="004C5758">
            <w:pPr>
              <w:widowControl w:val="0"/>
              <w:autoSpaceDE w:val="0"/>
              <w:autoSpaceDN w:val="0"/>
              <w:adjustRightInd w:val="0"/>
              <w:jc w:val="center"/>
              <w:rPr>
                <w:sz w:val="20"/>
                <w:szCs w:val="20"/>
              </w:rPr>
            </w:pPr>
            <w:r>
              <w:rPr>
                <w:sz w:val="20"/>
                <w:szCs w:val="20"/>
              </w:rPr>
              <w:t>7</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b/>
                <w:bCs/>
                <w:color w:val="000000"/>
                <w:sz w:val="20"/>
                <w:szCs w:val="20"/>
              </w:rPr>
              <w:t>Всего</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8E7C50" w:rsidRDefault="00BC6E74" w:rsidP="004C5758">
            <w:pPr>
              <w:widowControl w:val="0"/>
              <w:autoSpaceDE w:val="0"/>
              <w:autoSpaceDN w:val="0"/>
              <w:adjustRightInd w:val="0"/>
              <w:jc w:val="center"/>
              <w:rPr>
                <w:b/>
                <w:sz w:val="20"/>
                <w:szCs w:val="20"/>
              </w:rPr>
            </w:pPr>
            <w:r w:rsidRPr="008E7C50">
              <w:rPr>
                <w:b/>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b/>
                <w:sz w:val="20"/>
                <w:szCs w:val="20"/>
              </w:rPr>
            </w:pPr>
            <w:r>
              <w:rPr>
                <w:b/>
                <w:sz w:val="20"/>
                <w:szCs w:val="20"/>
              </w:rPr>
              <w:t>1203785,34</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b/>
                <w:bCs/>
                <w:color w:val="000000"/>
                <w:sz w:val="20"/>
                <w:szCs w:val="20"/>
              </w:rPr>
            </w:pPr>
            <w:r>
              <w:rPr>
                <w:b/>
                <w:bCs/>
                <w:color w:val="000000"/>
                <w:sz w:val="20"/>
                <w:szCs w:val="20"/>
              </w:rPr>
              <w:t xml:space="preserve">Администрация Чепкас-Никольского сельского поселения Шемуршинского района Чувашской </w:t>
            </w:r>
            <w:r>
              <w:rPr>
                <w:b/>
                <w:bCs/>
                <w:color w:val="000000"/>
                <w:sz w:val="20"/>
                <w:szCs w:val="20"/>
              </w:rPr>
              <w:lastRenderedPageBreak/>
              <w:t>Республ</w:t>
            </w:r>
            <w:r>
              <w:rPr>
                <w:b/>
                <w:bCs/>
                <w:color w:val="000000"/>
                <w:sz w:val="20"/>
                <w:szCs w:val="20"/>
              </w:rPr>
              <w:t>и</w:t>
            </w:r>
            <w:r>
              <w:rPr>
                <w:b/>
                <w:bCs/>
                <w:color w:val="000000"/>
                <w:sz w:val="20"/>
                <w:szCs w:val="20"/>
              </w:rPr>
              <w:t>ки</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8E7C50" w:rsidRDefault="00BC6E74" w:rsidP="004C5758">
            <w:pPr>
              <w:widowControl w:val="0"/>
              <w:autoSpaceDE w:val="0"/>
              <w:autoSpaceDN w:val="0"/>
              <w:adjustRightInd w:val="0"/>
              <w:jc w:val="center"/>
              <w:rPr>
                <w:b/>
                <w:sz w:val="20"/>
                <w:szCs w:val="20"/>
              </w:rPr>
            </w:pPr>
            <w:r w:rsidRPr="008E7C50">
              <w:rPr>
                <w:b/>
                <w:sz w:val="20"/>
                <w:szCs w:val="20"/>
              </w:rPr>
              <w:lastRenderedPageBreak/>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8E7C50" w:rsidRDefault="00BC6E74" w:rsidP="004C575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113"/>
              <w:jc w:val="center"/>
              <w:rPr>
                <w:b/>
                <w:sz w:val="20"/>
                <w:szCs w:val="20"/>
              </w:rPr>
            </w:pPr>
            <w:r>
              <w:rPr>
                <w:b/>
                <w:sz w:val="20"/>
                <w:szCs w:val="20"/>
              </w:rPr>
              <w:t>1203785,34</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6975C7" w:rsidRDefault="00BC6E74" w:rsidP="004C5758">
            <w:pPr>
              <w:widowControl w:val="0"/>
              <w:autoSpaceDE w:val="0"/>
              <w:autoSpaceDN w:val="0"/>
              <w:adjustRightInd w:val="0"/>
              <w:jc w:val="both"/>
              <w:rPr>
                <w:sz w:val="20"/>
                <w:szCs w:val="20"/>
              </w:rPr>
            </w:pPr>
            <w:r w:rsidRPr="006975C7">
              <w:rPr>
                <w:b/>
                <w:bCs/>
                <w:color w:val="000000"/>
                <w:sz w:val="20"/>
                <w:szCs w:val="20"/>
              </w:rPr>
              <w:lastRenderedPageBreak/>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b/>
                <w:bCs/>
                <w:color w:val="000000"/>
                <w:sz w:val="20"/>
                <w:szCs w:val="20"/>
              </w:rPr>
            </w:pPr>
            <w:r>
              <w:rPr>
                <w:b/>
                <w:bCs/>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sz w:val="20"/>
                <w:szCs w:val="20"/>
              </w:rPr>
            </w:pPr>
            <w:r w:rsidRPr="006975C7">
              <w:rPr>
                <w:b/>
                <w:bCs/>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6975C7" w:rsidRDefault="00BC6E74" w:rsidP="004C5758">
            <w:pPr>
              <w:widowControl w:val="0"/>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6975C7"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ind w:right="113"/>
              <w:jc w:val="center"/>
              <w:rPr>
                <w:b/>
                <w:sz w:val="20"/>
                <w:szCs w:val="20"/>
              </w:rPr>
            </w:pPr>
            <w:r>
              <w:rPr>
                <w:b/>
                <w:sz w:val="20"/>
                <w:szCs w:val="20"/>
              </w:rPr>
              <w:t>595</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6975C7" w:rsidRDefault="00BC6E74" w:rsidP="004C5758">
            <w:pPr>
              <w:widowControl w:val="0"/>
              <w:autoSpaceDE w:val="0"/>
              <w:autoSpaceDN w:val="0"/>
              <w:adjustRightInd w:val="0"/>
              <w:jc w:val="both"/>
              <w:rPr>
                <w:b/>
                <w:sz w:val="20"/>
                <w:szCs w:val="20"/>
              </w:rPr>
            </w:pPr>
            <w:r w:rsidRPr="006975C7">
              <w:rPr>
                <w:b/>
                <w:color w:val="000000"/>
                <w:sz w:val="20"/>
                <w:szCs w:val="2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b/>
                <w:color w:val="000000"/>
                <w:sz w:val="20"/>
                <w:szCs w:val="20"/>
              </w:rPr>
            </w:pPr>
            <w:r>
              <w:rPr>
                <w:b/>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b/>
                <w:sz w:val="20"/>
                <w:szCs w:val="20"/>
              </w:rPr>
            </w:pPr>
            <w:r w:rsidRPr="006975C7">
              <w:rPr>
                <w:b/>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6975C7" w:rsidRDefault="00BC6E74" w:rsidP="004C5758">
            <w:pPr>
              <w:widowControl w:val="0"/>
              <w:autoSpaceDE w:val="0"/>
              <w:autoSpaceDN w:val="0"/>
              <w:adjustRightInd w:val="0"/>
              <w:jc w:val="center"/>
              <w:rPr>
                <w:b/>
                <w:sz w:val="20"/>
                <w:szCs w:val="20"/>
              </w:rPr>
            </w:pPr>
            <w:r w:rsidRPr="006975C7">
              <w:rPr>
                <w:b/>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6975C7"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ind w:right="113"/>
              <w:jc w:val="center"/>
              <w:rPr>
                <w:b/>
                <w:sz w:val="20"/>
                <w:szCs w:val="20"/>
              </w:rPr>
            </w:pPr>
            <w:r>
              <w:rPr>
                <w:b/>
                <w:sz w:val="20"/>
                <w:szCs w:val="20"/>
              </w:rPr>
              <w:t>595</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color w:val="000000"/>
                <w:sz w:val="20"/>
                <w:szCs w:val="20"/>
              </w:rPr>
              <w:t>Муниципальная программа Шемуршинского района  Чувашской Республики "Управление общественными финансами и муниципальным долгом Шемуршинского ра</w:t>
            </w:r>
            <w:r w:rsidRPr="001B5FDC">
              <w:rPr>
                <w:color w:val="000000"/>
                <w:sz w:val="20"/>
                <w:szCs w:val="20"/>
              </w:rPr>
              <w:t>й</w:t>
            </w:r>
            <w:r w:rsidRPr="001B5FDC">
              <w:rPr>
                <w:color w:val="000000"/>
                <w:sz w:val="20"/>
                <w:szCs w:val="20"/>
              </w:rPr>
              <w:t>она Чувашской Республики" на 201</w:t>
            </w:r>
            <w:r>
              <w:rPr>
                <w:color w:val="000000"/>
                <w:sz w:val="20"/>
                <w:szCs w:val="20"/>
              </w:rPr>
              <w:t>4</w:t>
            </w:r>
            <w:r w:rsidRPr="001B5FDC">
              <w:rPr>
                <w:color w:val="000000"/>
                <w:sz w:val="20"/>
                <w:szCs w:val="20"/>
              </w:rPr>
              <w:t>–2020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Ч400000000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6975C7"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ind w:right="113"/>
              <w:jc w:val="center"/>
              <w:rPr>
                <w:sz w:val="20"/>
                <w:szCs w:val="20"/>
              </w:rPr>
            </w:pPr>
            <w:r>
              <w:rPr>
                <w:sz w:val="20"/>
                <w:szCs w:val="20"/>
              </w:rPr>
              <w:t>595</w:t>
            </w:r>
          </w:p>
        </w:tc>
      </w:tr>
      <w:tr w:rsidR="00BC6E74" w:rsidRPr="001B5FDC" w:rsidTr="004C5758">
        <w:trPr>
          <w:trHeight w:val="1272"/>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color w:val="000000"/>
                <w:sz w:val="20"/>
                <w:szCs w:val="20"/>
              </w:rPr>
              <w:t>Подпрограмма "Совершенствование бюджетной пол</w:t>
            </w:r>
            <w:r w:rsidRPr="001B5FDC">
              <w:rPr>
                <w:color w:val="000000"/>
                <w:sz w:val="20"/>
                <w:szCs w:val="20"/>
              </w:rPr>
              <w:t>и</w:t>
            </w:r>
            <w:r w:rsidRPr="001B5FDC">
              <w:rPr>
                <w:color w:val="000000"/>
                <w:sz w:val="20"/>
                <w:szCs w:val="20"/>
              </w:rPr>
              <w:t xml:space="preserve">тики и эффективное использование бюджетного потенциала Чувашской Республики" </w:t>
            </w:r>
            <w:r>
              <w:rPr>
                <w:color w:val="000000"/>
                <w:sz w:val="20"/>
                <w:szCs w:val="20"/>
              </w:rPr>
              <w:t>муниципальной</w:t>
            </w:r>
            <w:r w:rsidRPr="001B5FDC">
              <w:rPr>
                <w:color w:val="000000"/>
                <w:sz w:val="20"/>
                <w:szCs w:val="20"/>
              </w:rPr>
              <w:t xml:space="preserve"> программы </w:t>
            </w:r>
            <w:r>
              <w:rPr>
                <w:color w:val="000000"/>
                <w:sz w:val="20"/>
                <w:szCs w:val="20"/>
              </w:rPr>
              <w:t>шему</w:t>
            </w:r>
            <w:r>
              <w:rPr>
                <w:color w:val="000000"/>
                <w:sz w:val="20"/>
                <w:szCs w:val="20"/>
              </w:rPr>
              <w:t>р</w:t>
            </w:r>
            <w:r>
              <w:rPr>
                <w:color w:val="000000"/>
                <w:sz w:val="20"/>
                <w:szCs w:val="20"/>
              </w:rPr>
              <w:t xml:space="preserve">шинского района </w:t>
            </w:r>
            <w:r w:rsidRPr="001B5FDC">
              <w:rPr>
                <w:color w:val="000000"/>
                <w:sz w:val="20"/>
                <w:szCs w:val="20"/>
              </w:rPr>
              <w:t xml:space="preserve">Чувашской Республики "Управление общественными финансами и государственным долгом </w:t>
            </w:r>
            <w:r>
              <w:rPr>
                <w:color w:val="000000"/>
                <w:sz w:val="20"/>
                <w:szCs w:val="20"/>
              </w:rPr>
              <w:t xml:space="preserve">Шемуршинксого района </w:t>
            </w:r>
            <w:r w:rsidRPr="001B5FDC">
              <w:rPr>
                <w:color w:val="000000"/>
                <w:sz w:val="20"/>
                <w:szCs w:val="20"/>
              </w:rPr>
              <w:t>Чувашской Республики" на 201</w:t>
            </w:r>
            <w:r>
              <w:rPr>
                <w:color w:val="000000"/>
                <w:sz w:val="20"/>
                <w:szCs w:val="20"/>
              </w:rPr>
              <w:t>4</w:t>
            </w:r>
            <w:r w:rsidRPr="001B5FDC">
              <w:rPr>
                <w:color w:val="000000"/>
                <w:sz w:val="20"/>
                <w:szCs w:val="20"/>
              </w:rPr>
              <w:t>–2020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Ч410000000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6975C7"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ind w:right="113"/>
              <w:jc w:val="center"/>
              <w:rPr>
                <w:sz w:val="20"/>
                <w:szCs w:val="20"/>
              </w:rPr>
            </w:pPr>
            <w:r>
              <w:rPr>
                <w:sz w:val="20"/>
                <w:szCs w:val="20"/>
              </w:rPr>
              <w:t>595</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6975C7" w:rsidRDefault="00BC6E74" w:rsidP="004C5758">
            <w:pPr>
              <w:jc w:val="both"/>
              <w:rPr>
                <w:color w:val="000000"/>
                <w:sz w:val="20"/>
                <w:szCs w:val="20"/>
              </w:rPr>
            </w:pPr>
            <w:r w:rsidRPr="006975C7">
              <w:rPr>
                <w:bCs/>
                <w:color w:val="000000"/>
                <w:sz w:val="20"/>
                <w:szCs w:val="20"/>
              </w:rPr>
              <w:t>Основное мероприятие "Осуществление мер финанс</w:t>
            </w:r>
            <w:r w:rsidRPr="006975C7">
              <w:rPr>
                <w:bCs/>
                <w:color w:val="000000"/>
                <w:sz w:val="20"/>
                <w:szCs w:val="20"/>
              </w:rPr>
              <w:t>о</w:t>
            </w:r>
            <w:r w:rsidRPr="006975C7">
              <w:rPr>
                <w:bCs/>
                <w:color w:val="000000"/>
                <w:sz w:val="20"/>
                <w:szCs w:val="20"/>
              </w:rPr>
              <w:t>вой поддержки бюджетов муниципальных районов, г</w:t>
            </w:r>
            <w:r w:rsidRPr="006975C7">
              <w:rPr>
                <w:bCs/>
                <w:color w:val="000000"/>
                <w:sz w:val="20"/>
                <w:szCs w:val="20"/>
              </w:rPr>
              <w:t>о</w:t>
            </w:r>
            <w:r w:rsidRPr="006975C7">
              <w:rPr>
                <w:bCs/>
                <w:color w:val="000000"/>
                <w:sz w:val="20"/>
                <w:szCs w:val="20"/>
              </w:rPr>
              <w:t>родских округов и поселений, направленных на обеспечение их сбалансированности и повышение уровня бюджетной обесп</w:t>
            </w:r>
            <w:r w:rsidRPr="006975C7">
              <w:rPr>
                <w:bCs/>
                <w:color w:val="000000"/>
                <w:sz w:val="20"/>
                <w:szCs w:val="20"/>
              </w:rPr>
              <w:t>е</w:t>
            </w:r>
            <w:r w:rsidRPr="006975C7">
              <w:rPr>
                <w:bCs/>
                <w:color w:val="000000"/>
                <w:sz w:val="20"/>
                <w:szCs w:val="20"/>
              </w:rPr>
              <w:t>ченности"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color w:val="000000"/>
                <w:sz w:val="20"/>
                <w:szCs w:val="20"/>
              </w:rPr>
            </w:pPr>
            <w:r w:rsidRPr="006975C7">
              <w:rPr>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6975C7" w:rsidRDefault="00BC6E74" w:rsidP="004C5758">
            <w:pPr>
              <w:widowControl w:val="0"/>
              <w:autoSpaceDE w:val="0"/>
              <w:autoSpaceDN w:val="0"/>
              <w:adjustRightInd w:val="0"/>
              <w:jc w:val="center"/>
              <w:rPr>
                <w:color w:val="000000"/>
                <w:sz w:val="20"/>
                <w:szCs w:val="20"/>
              </w:rPr>
            </w:pPr>
            <w:r w:rsidRPr="006975C7">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jc w:val="center"/>
              <w:rPr>
                <w:color w:val="000000"/>
                <w:sz w:val="20"/>
                <w:szCs w:val="20"/>
              </w:rPr>
            </w:pPr>
            <w:r w:rsidRPr="006975C7">
              <w:rPr>
                <w:color w:val="000000"/>
                <w:sz w:val="20"/>
                <w:szCs w:val="20"/>
              </w:rPr>
              <w:t>Ч410400000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6975C7"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ind w:right="113"/>
              <w:jc w:val="center"/>
              <w:rPr>
                <w:sz w:val="20"/>
                <w:szCs w:val="20"/>
              </w:rPr>
            </w:pPr>
            <w:r>
              <w:rPr>
                <w:sz w:val="20"/>
                <w:szCs w:val="20"/>
              </w:rPr>
              <w:t>595</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6975C7" w:rsidRDefault="00BC6E74" w:rsidP="004C5758">
            <w:pPr>
              <w:widowControl w:val="0"/>
              <w:autoSpaceDE w:val="0"/>
              <w:autoSpaceDN w:val="0"/>
              <w:adjustRightInd w:val="0"/>
              <w:jc w:val="both"/>
              <w:rPr>
                <w:sz w:val="20"/>
                <w:szCs w:val="20"/>
              </w:rPr>
            </w:pPr>
            <w:r w:rsidRPr="006975C7">
              <w:rPr>
                <w:color w:val="000000"/>
                <w:sz w:val="20"/>
                <w:szCs w:val="20"/>
              </w:rPr>
              <w:t>Осуществление первичного воинского учета на террит</w:t>
            </w:r>
            <w:r w:rsidRPr="006975C7">
              <w:rPr>
                <w:color w:val="000000"/>
                <w:sz w:val="20"/>
                <w:szCs w:val="20"/>
              </w:rPr>
              <w:t>о</w:t>
            </w:r>
            <w:r w:rsidRPr="006975C7">
              <w:rPr>
                <w:color w:val="000000"/>
                <w:sz w:val="20"/>
                <w:szCs w:val="20"/>
              </w:rPr>
              <w:t>риях, где отсутствуют военные комиссариаты, за счет субве</w:t>
            </w:r>
            <w:r w:rsidRPr="006975C7">
              <w:rPr>
                <w:color w:val="000000"/>
                <w:sz w:val="20"/>
                <w:szCs w:val="20"/>
              </w:rPr>
              <w:t>н</w:t>
            </w:r>
            <w:r w:rsidRPr="006975C7">
              <w:rPr>
                <w:color w:val="000000"/>
                <w:sz w:val="20"/>
                <w:szCs w:val="20"/>
              </w:rPr>
              <w:t>ции, предоставляемой из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Ч410451180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6975C7"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ind w:right="113"/>
              <w:jc w:val="center"/>
              <w:rPr>
                <w:sz w:val="20"/>
                <w:szCs w:val="20"/>
              </w:rPr>
            </w:pPr>
            <w:r>
              <w:rPr>
                <w:sz w:val="20"/>
                <w:szCs w:val="20"/>
              </w:rPr>
              <w:t>595</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6975C7" w:rsidRDefault="00BC6E74" w:rsidP="004C5758">
            <w:pPr>
              <w:widowControl w:val="0"/>
              <w:autoSpaceDE w:val="0"/>
              <w:autoSpaceDN w:val="0"/>
              <w:adjustRightInd w:val="0"/>
              <w:jc w:val="both"/>
              <w:rPr>
                <w:sz w:val="20"/>
                <w:szCs w:val="20"/>
              </w:rPr>
            </w:pPr>
            <w:r w:rsidRPr="006975C7">
              <w:rPr>
                <w:color w:val="000000"/>
                <w:sz w:val="20"/>
                <w:szCs w:val="20"/>
              </w:rPr>
              <w:t>Расходы на выплаты персоналу в целях обеспечения выполнения функций муниципальными органами, казенн</w:t>
            </w:r>
            <w:r w:rsidRPr="006975C7">
              <w:rPr>
                <w:color w:val="000000"/>
                <w:sz w:val="20"/>
                <w:szCs w:val="20"/>
              </w:rPr>
              <w:t>ы</w:t>
            </w:r>
            <w:r w:rsidRPr="006975C7">
              <w:rPr>
                <w:color w:val="000000"/>
                <w:sz w:val="20"/>
                <w:szCs w:val="20"/>
              </w:rPr>
              <w:t>ми учреждениями</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jc w:val="center"/>
              <w:rPr>
                <w:sz w:val="20"/>
                <w:szCs w:val="20"/>
              </w:rPr>
            </w:pPr>
            <w:r w:rsidRPr="006975C7">
              <w:rPr>
                <w:color w:val="000000"/>
                <w:sz w:val="20"/>
                <w:szCs w:val="20"/>
              </w:rPr>
              <w:t>Ч410451180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6975C7" w:rsidRDefault="00BC6E74" w:rsidP="004C5758">
            <w:pPr>
              <w:widowControl w:val="0"/>
              <w:autoSpaceDE w:val="0"/>
              <w:autoSpaceDN w:val="0"/>
              <w:adjustRightInd w:val="0"/>
              <w:jc w:val="center"/>
              <w:rPr>
                <w:color w:val="000000"/>
                <w:sz w:val="20"/>
                <w:szCs w:val="20"/>
              </w:rPr>
            </w:pPr>
            <w:r w:rsidRPr="006975C7">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ind w:right="113"/>
              <w:jc w:val="center"/>
              <w:rPr>
                <w:sz w:val="20"/>
                <w:szCs w:val="20"/>
              </w:rPr>
            </w:pPr>
            <w:r>
              <w:rPr>
                <w:sz w:val="20"/>
                <w:szCs w:val="20"/>
              </w:rPr>
              <w:t>6550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6975C7" w:rsidRDefault="00BC6E74" w:rsidP="004C5758">
            <w:pPr>
              <w:widowControl w:val="0"/>
              <w:autoSpaceDE w:val="0"/>
              <w:autoSpaceDN w:val="0"/>
              <w:adjustRightInd w:val="0"/>
              <w:jc w:val="both"/>
              <w:rPr>
                <w:color w:val="000000"/>
                <w:sz w:val="20"/>
                <w:szCs w:val="20"/>
              </w:rPr>
            </w:pPr>
            <w:r w:rsidRPr="006975C7">
              <w:rPr>
                <w:color w:val="000000"/>
                <w:sz w:val="20"/>
                <w:szCs w:val="20"/>
              </w:rPr>
              <w:t>Расходы на выплату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jc w:val="center"/>
              <w:rPr>
                <w:sz w:val="20"/>
                <w:szCs w:val="20"/>
              </w:rPr>
            </w:pPr>
            <w:r w:rsidRPr="006975C7">
              <w:rPr>
                <w:color w:val="000000"/>
                <w:sz w:val="20"/>
                <w:szCs w:val="20"/>
              </w:rPr>
              <w:t>Ч410451180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6975C7" w:rsidRDefault="00BC6E74" w:rsidP="004C5758">
            <w:pPr>
              <w:widowControl w:val="0"/>
              <w:autoSpaceDE w:val="0"/>
              <w:autoSpaceDN w:val="0"/>
              <w:adjustRightInd w:val="0"/>
              <w:jc w:val="center"/>
              <w:rPr>
                <w:color w:val="000000"/>
                <w:sz w:val="20"/>
                <w:szCs w:val="20"/>
              </w:rPr>
            </w:pPr>
            <w:r w:rsidRPr="006975C7">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ind w:right="113"/>
              <w:jc w:val="center"/>
              <w:rPr>
                <w:sz w:val="20"/>
                <w:szCs w:val="20"/>
              </w:rPr>
            </w:pPr>
            <w:r>
              <w:rPr>
                <w:sz w:val="20"/>
                <w:szCs w:val="20"/>
              </w:rPr>
              <w:t>6550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6975C7" w:rsidRDefault="00BC6E74" w:rsidP="004C5758">
            <w:pPr>
              <w:widowControl w:val="0"/>
              <w:autoSpaceDE w:val="0"/>
              <w:autoSpaceDN w:val="0"/>
              <w:adjustRightInd w:val="0"/>
              <w:jc w:val="both"/>
              <w:rPr>
                <w:sz w:val="20"/>
                <w:szCs w:val="20"/>
              </w:rPr>
            </w:pPr>
            <w:r w:rsidRPr="006975C7">
              <w:rPr>
                <w:color w:val="000000"/>
                <w:sz w:val="20"/>
                <w:szCs w:val="20"/>
              </w:rPr>
              <w:t>Закупка товаров, работ и услуг для государственных (м</w:t>
            </w:r>
            <w:r w:rsidRPr="006975C7">
              <w:rPr>
                <w:color w:val="000000"/>
                <w:sz w:val="20"/>
                <w:szCs w:val="20"/>
              </w:rPr>
              <w:t>у</w:t>
            </w:r>
            <w:r w:rsidRPr="006975C7">
              <w:rPr>
                <w:color w:val="000000"/>
                <w:sz w:val="20"/>
                <w:szCs w:val="20"/>
              </w:rPr>
              <w:t>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jc w:val="center"/>
              <w:rPr>
                <w:sz w:val="20"/>
                <w:szCs w:val="20"/>
              </w:rPr>
            </w:pPr>
            <w:r w:rsidRPr="006975C7">
              <w:rPr>
                <w:color w:val="000000"/>
                <w:sz w:val="20"/>
                <w:szCs w:val="20"/>
              </w:rPr>
              <w:t>Ч410451180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6975C7" w:rsidRDefault="00BC6E74" w:rsidP="004C5758">
            <w:pPr>
              <w:widowControl w:val="0"/>
              <w:autoSpaceDE w:val="0"/>
              <w:autoSpaceDN w:val="0"/>
              <w:adjustRightInd w:val="0"/>
              <w:jc w:val="center"/>
              <w:rPr>
                <w:color w:val="000000"/>
                <w:sz w:val="20"/>
                <w:szCs w:val="20"/>
              </w:rPr>
            </w:pPr>
            <w:r w:rsidRPr="006975C7">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ind w:right="113"/>
              <w:jc w:val="center"/>
              <w:rPr>
                <w:sz w:val="20"/>
                <w:szCs w:val="20"/>
              </w:rPr>
            </w:pPr>
            <w:r>
              <w:rPr>
                <w:sz w:val="20"/>
                <w:szCs w:val="20"/>
              </w:rPr>
              <w:t>-5955</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6975C7" w:rsidRDefault="00BC6E74" w:rsidP="004C5758">
            <w:pPr>
              <w:widowControl w:val="0"/>
              <w:autoSpaceDE w:val="0"/>
              <w:autoSpaceDN w:val="0"/>
              <w:adjustRightInd w:val="0"/>
              <w:jc w:val="both"/>
              <w:rPr>
                <w:color w:val="000000"/>
                <w:sz w:val="20"/>
                <w:szCs w:val="20"/>
              </w:rPr>
            </w:pPr>
            <w:r w:rsidRPr="006975C7">
              <w:rPr>
                <w:sz w:val="20"/>
                <w:szCs w:val="20"/>
              </w:rPr>
              <w:t>Иные закупки товаров, работ и услуг для обеспечения гос</w:t>
            </w:r>
            <w:r w:rsidRPr="006975C7">
              <w:rPr>
                <w:sz w:val="20"/>
                <w:szCs w:val="20"/>
              </w:rPr>
              <w:t>у</w:t>
            </w:r>
            <w:r w:rsidRPr="006975C7">
              <w:rPr>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6975C7" w:rsidRDefault="00BC6E74" w:rsidP="004C5758">
            <w:pPr>
              <w:widowControl w:val="0"/>
              <w:autoSpaceDE w:val="0"/>
              <w:autoSpaceDN w:val="0"/>
              <w:adjustRightInd w:val="0"/>
              <w:jc w:val="center"/>
              <w:rPr>
                <w:sz w:val="20"/>
                <w:szCs w:val="20"/>
              </w:rPr>
            </w:pPr>
            <w:r w:rsidRPr="006975C7">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jc w:val="center"/>
              <w:rPr>
                <w:sz w:val="20"/>
                <w:szCs w:val="20"/>
              </w:rPr>
            </w:pPr>
            <w:r w:rsidRPr="006975C7">
              <w:rPr>
                <w:color w:val="000000"/>
                <w:sz w:val="20"/>
                <w:szCs w:val="20"/>
              </w:rPr>
              <w:t>Ч410451180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6975C7" w:rsidRDefault="00BC6E74" w:rsidP="004C5758">
            <w:pPr>
              <w:widowControl w:val="0"/>
              <w:autoSpaceDE w:val="0"/>
              <w:autoSpaceDN w:val="0"/>
              <w:adjustRightInd w:val="0"/>
              <w:jc w:val="center"/>
              <w:rPr>
                <w:color w:val="000000"/>
                <w:sz w:val="20"/>
                <w:szCs w:val="20"/>
              </w:rPr>
            </w:pPr>
            <w:r w:rsidRPr="006975C7">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6975C7" w:rsidRDefault="00BC6E74" w:rsidP="004C5758">
            <w:pPr>
              <w:widowControl w:val="0"/>
              <w:autoSpaceDE w:val="0"/>
              <w:autoSpaceDN w:val="0"/>
              <w:adjustRightInd w:val="0"/>
              <w:ind w:right="113"/>
              <w:jc w:val="center"/>
              <w:rPr>
                <w:sz w:val="20"/>
                <w:szCs w:val="20"/>
              </w:rPr>
            </w:pPr>
            <w:r>
              <w:rPr>
                <w:sz w:val="20"/>
                <w:szCs w:val="20"/>
              </w:rPr>
              <w:t>-5955</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113"/>
              <w:jc w:val="center"/>
              <w:rPr>
                <w:sz w:val="20"/>
                <w:szCs w:val="20"/>
              </w:rPr>
            </w:pP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b/>
                <w:bCs/>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AF34AD" w:rsidRDefault="00BC6E74" w:rsidP="004C5758">
            <w:pPr>
              <w:widowControl w:val="0"/>
              <w:autoSpaceDE w:val="0"/>
              <w:autoSpaceDN w:val="0"/>
              <w:adjustRightInd w:val="0"/>
              <w:jc w:val="center"/>
              <w:rPr>
                <w:b/>
                <w:color w:val="000000"/>
                <w:sz w:val="20"/>
                <w:szCs w:val="20"/>
              </w:rPr>
            </w:pPr>
            <w:r w:rsidRPr="00AF34AD">
              <w:rPr>
                <w:b/>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b/>
                <w:bCs/>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331680" w:rsidRDefault="00BC6E74" w:rsidP="004C5758">
            <w:pPr>
              <w:widowControl w:val="0"/>
              <w:autoSpaceDE w:val="0"/>
              <w:autoSpaceDN w:val="0"/>
              <w:adjustRightInd w:val="0"/>
              <w:ind w:right="113"/>
              <w:jc w:val="center"/>
              <w:rPr>
                <w:b/>
                <w:sz w:val="20"/>
                <w:szCs w:val="20"/>
              </w:rPr>
            </w:pPr>
            <w:r>
              <w:rPr>
                <w:b/>
                <w:sz w:val="20"/>
                <w:szCs w:val="20"/>
              </w:rPr>
              <w:t>754690,34</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b/>
                <w:color w:val="000000"/>
                <w:sz w:val="20"/>
                <w:szCs w:val="20"/>
              </w:rPr>
            </w:pPr>
            <w:r w:rsidRPr="001B5FDC">
              <w:rPr>
                <w:b/>
                <w:color w:val="000000"/>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AF34AD" w:rsidRDefault="00BC6E74" w:rsidP="004C5758">
            <w:pPr>
              <w:widowControl w:val="0"/>
              <w:autoSpaceDE w:val="0"/>
              <w:autoSpaceDN w:val="0"/>
              <w:adjustRightInd w:val="0"/>
              <w:jc w:val="center"/>
              <w:rPr>
                <w:b/>
                <w:color w:val="000000"/>
                <w:sz w:val="20"/>
                <w:szCs w:val="20"/>
              </w:rPr>
            </w:pPr>
            <w:r w:rsidRPr="00AF34AD">
              <w:rPr>
                <w:b/>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b/>
                <w:color w:val="000000"/>
                <w:sz w:val="20"/>
                <w:szCs w:val="20"/>
              </w:rPr>
            </w:pPr>
            <w:r w:rsidRPr="001B5FDC">
              <w:rPr>
                <w:b/>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b/>
                <w:color w:val="000000"/>
                <w:sz w:val="20"/>
                <w:szCs w:val="20"/>
              </w:rPr>
            </w:pPr>
            <w:r w:rsidRPr="001B5FDC">
              <w:rPr>
                <w:b/>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b/>
                <w:sz w:val="20"/>
                <w:szCs w:val="20"/>
              </w:rPr>
            </w:pPr>
            <w:r>
              <w:rPr>
                <w:b/>
                <w:sz w:val="20"/>
                <w:szCs w:val="20"/>
              </w:rPr>
              <w:t>754690,34</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color w:val="000000"/>
                <w:sz w:val="20"/>
                <w:szCs w:val="20"/>
              </w:rPr>
              <w:t>Муниципальная программа Шемуршинского района Чувашской Республики "Развитие жилищного стро</w:t>
            </w:r>
            <w:r w:rsidRPr="001B5FDC">
              <w:rPr>
                <w:color w:val="000000"/>
                <w:sz w:val="20"/>
                <w:szCs w:val="20"/>
              </w:rPr>
              <w:t>и</w:t>
            </w:r>
            <w:r w:rsidRPr="001B5FDC">
              <w:rPr>
                <w:color w:val="000000"/>
                <w:sz w:val="20"/>
                <w:szCs w:val="20"/>
              </w:rPr>
              <w:t>тельства и сферы жилищно-коммунального хозяйства   на 201</w:t>
            </w:r>
            <w:r>
              <w:rPr>
                <w:color w:val="000000"/>
                <w:sz w:val="20"/>
                <w:szCs w:val="20"/>
              </w:rPr>
              <w:t>4</w:t>
            </w:r>
            <w:r w:rsidRPr="001B5FDC">
              <w:rPr>
                <w:color w:val="000000"/>
                <w:sz w:val="20"/>
                <w:szCs w:val="20"/>
              </w:rPr>
              <w:t>–2020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Ц100000000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-1500</w:t>
            </w:r>
          </w:p>
        </w:tc>
      </w:tr>
      <w:tr w:rsidR="00BC6E74" w:rsidRPr="001B5FDC" w:rsidTr="004C5758">
        <w:trPr>
          <w:trHeight w:val="1074"/>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jc w:val="both"/>
              <w:rPr>
                <w:color w:val="000000"/>
                <w:sz w:val="20"/>
                <w:szCs w:val="20"/>
              </w:rPr>
            </w:pPr>
            <w:r w:rsidRPr="001B5FDC">
              <w:rPr>
                <w:bCs/>
                <w:color w:val="000000"/>
                <w:sz w:val="20"/>
                <w:szCs w:val="20"/>
              </w:rPr>
              <w:lastRenderedPageBreak/>
              <w:t>Подпрограмма "Обеспечение комфортных условий пр</w:t>
            </w:r>
            <w:r w:rsidRPr="001B5FDC">
              <w:rPr>
                <w:bCs/>
                <w:color w:val="000000"/>
                <w:sz w:val="20"/>
                <w:szCs w:val="20"/>
              </w:rPr>
              <w:t>о</w:t>
            </w:r>
            <w:r w:rsidRPr="001B5FDC">
              <w:rPr>
                <w:bCs/>
                <w:color w:val="000000"/>
                <w:sz w:val="20"/>
                <w:szCs w:val="20"/>
              </w:rPr>
              <w:t>живания граждан в Чувашской Республике" муниципал</w:t>
            </w:r>
            <w:r w:rsidRPr="001B5FDC">
              <w:rPr>
                <w:bCs/>
                <w:color w:val="000000"/>
                <w:sz w:val="20"/>
                <w:szCs w:val="20"/>
              </w:rPr>
              <w:t>ь</w:t>
            </w:r>
            <w:r w:rsidRPr="001B5FDC">
              <w:rPr>
                <w:bCs/>
                <w:color w:val="000000"/>
                <w:sz w:val="20"/>
                <w:szCs w:val="20"/>
              </w:rPr>
              <w:t>ной программы "Развитие жилищного строительс</w:t>
            </w:r>
            <w:r w:rsidRPr="001B5FDC">
              <w:rPr>
                <w:bCs/>
                <w:color w:val="000000"/>
                <w:sz w:val="20"/>
                <w:szCs w:val="20"/>
              </w:rPr>
              <w:t>т</w:t>
            </w:r>
            <w:r w:rsidRPr="001B5FDC">
              <w:rPr>
                <w:bCs/>
                <w:color w:val="000000"/>
                <w:sz w:val="20"/>
                <w:szCs w:val="20"/>
              </w:rPr>
              <w:t xml:space="preserve">ва и сферы жилищно-коммунального хозяйства" </w:t>
            </w:r>
            <w:r>
              <w:rPr>
                <w:bCs/>
                <w:color w:val="000000"/>
                <w:sz w:val="20"/>
                <w:szCs w:val="20"/>
              </w:rPr>
              <w:t>на 2014</w:t>
            </w:r>
            <w:r w:rsidRPr="001B5FDC">
              <w:rPr>
                <w:bCs/>
                <w:color w:val="000000"/>
                <w:sz w:val="20"/>
                <w:szCs w:val="20"/>
              </w:rPr>
              <w:t>-2020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C345C3" w:rsidRDefault="00BC6E74" w:rsidP="004C5758">
            <w:pPr>
              <w:widowControl w:val="0"/>
              <w:autoSpaceDE w:val="0"/>
              <w:autoSpaceDN w:val="0"/>
              <w:adjustRightInd w:val="0"/>
              <w:jc w:val="center"/>
              <w:rPr>
                <w:sz w:val="20"/>
                <w:szCs w:val="20"/>
              </w:rPr>
            </w:pPr>
            <w:r w:rsidRPr="00C345C3">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345C3" w:rsidRDefault="00BC6E74" w:rsidP="004C5758">
            <w:pPr>
              <w:widowControl w:val="0"/>
              <w:autoSpaceDE w:val="0"/>
              <w:autoSpaceDN w:val="0"/>
              <w:adjustRightInd w:val="0"/>
              <w:jc w:val="center"/>
              <w:rPr>
                <w:sz w:val="20"/>
                <w:szCs w:val="20"/>
              </w:rPr>
            </w:pPr>
            <w:r w:rsidRPr="00C345C3">
              <w:rPr>
                <w:color w:val="000000"/>
                <w:sz w:val="20"/>
                <w:szCs w:val="20"/>
              </w:rPr>
              <w:t>Ц110000000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-1500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jc w:val="both"/>
              <w:rPr>
                <w:color w:val="000000"/>
                <w:sz w:val="20"/>
                <w:szCs w:val="20"/>
              </w:rPr>
            </w:pPr>
            <w:r w:rsidRPr="001B5FDC">
              <w:rPr>
                <w:bCs/>
                <w:sz w:val="20"/>
                <w:szCs w:val="20"/>
              </w:rPr>
              <w:t>Основное мероприятие "Содействие благоустройству н</w:t>
            </w:r>
            <w:r w:rsidRPr="001B5FDC">
              <w:rPr>
                <w:bCs/>
                <w:sz w:val="20"/>
                <w:szCs w:val="20"/>
              </w:rPr>
              <w:t>а</w:t>
            </w:r>
            <w:r w:rsidRPr="001B5FDC">
              <w:rPr>
                <w:bCs/>
                <w:sz w:val="20"/>
                <w:szCs w:val="20"/>
              </w:rPr>
              <w:t>селенных пунктов в Чувашской Республике</w:t>
            </w:r>
            <w:r w:rsidRPr="001B5FDC">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Ц110200000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-1500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Уличное освещение</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Ц110277400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Закупка товаров, работ и услуг для государственных (м</w:t>
            </w:r>
            <w:r w:rsidRPr="001B5FDC">
              <w:rPr>
                <w:color w:val="000000"/>
                <w:sz w:val="20"/>
                <w:szCs w:val="20"/>
              </w:rPr>
              <w:t>у</w:t>
            </w:r>
            <w:r w:rsidRPr="001B5FDC">
              <w:rPr>
                <w:color w:val="000000"/>
                <w:sz w:val="20"/>
                <w:szCs w:val="20"/>
              </w:rPr>
              <w:t>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Ц110277400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Иные закупки товаров, работ и услуг для обеспечения гос</w:t>
            </w:r>
            <w:r w:rsidRPr="001B5FDC">
              <w:rPr>
                <w:color w:val="000000"/>
                <w:sz w:val="20"/>
                <w:szCs w:val="20"/>
              </w:rPr>
              <w:t>у</w:t>
            </w:r>
            <w:r w:rsidRPr="001B5FDC">
              <w:rPr>
                <w:color w:val="000000"/>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Ц110277400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sz w:val="20"/>
                <w:szCs w:val="20"/>
              </w:rPr>
              <w:t>Мероприятия по благоустройству, уборке территории</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jc w:val="center"/>
              <w:rPr>
                <w:sz w:val="20"/>
                <w:szCs w:val="20"/>
              </w:rPr>
            </w:pPr>
            <w:r w:rsidRPr="001B5FDC">
              <w:rPr>
                <w:color w:val="000000"/>
                <w:sz w:val="20"/>
                <w:szCs w:val="20"/>
              </w:rPr>
              <w:t>Ц110277420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-1000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color w:val="000000"/>
                <w:sz w:val="20"/>
                <w:szCs w:val="20"/>
              </w:rPr>
              <w:t>Закупка товаров, работ и услуг для государственных (м</w:t>
            </w:r>
            <w:r w:rsidRPr="001B5FDC">
              <w:rPr>
                <w:color w:val="000000"/>
                <w:sz w:val="20"/>
                <w:szCs w:val="20"/>
              </w:rPr>
              <w:t>у</w:t>
            </w:r>
            <w:r w:rsidRPr="001B5FDC">
              <w:rPr>
                <w:color w:val="000000"/>
                <w:sz w:val="20"/>
                <w:szCs w:val="20"/>
              </w:rPr>
              <w:t>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jc w:val="center"/>
              <w:rPr>
                <w:sz w:val="20"/>
                <w:szCs w:val="20"/>
              </w:rPr>
            </w:pPr>
            <w:r w:rsidRPr="001B5FDC">
              <w:rPr>
                <w:color w:val="000000"/>
                <w:sz w:val="20"/>
                <w:szCs w:val="20"/>
              </w:rPr>
              <w:t>Ц110277420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-1000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Иные закупки товаров, работ и услуг для обеспечения гос</w:t>
            </w:r>
            <w:r w:rsidRPr="001B5FDC">
              <w:rPr>
                <w:color w:val="000000"/>
                <w:sz w:val="20"/>
                <w:szCs w:val="20"/>
              </w:rPr>
              <w:t>у</w:t>
            </w:r>
            <w:r w:rsidRPr="001B5FDC">
              <w:rPr>
                <w:color w:val="000000"/>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jc w:val="center"/>
              <w:rPr>
                <w:sz w:val="20"/>
                <w:szCs w:val="20"/>
              </w:rPr>
            </w:pPr>
            <w:r w:rsidRPr="001B5FDC">
              <w:rPr>
                <w:color w:val="000000"/>
                <w:sz w:val="20"/>
                <w:szCs w:val="20"/>
              </w:rPr>
              <w:t>Ц110277420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-1000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Муниципальная программа Шемуршинского района  Чувашской Республики "Управление общественными финансами и муниципальным долгом Шемуршинского ра</w:t>
            </w:r>
            <w:r w:rsidRPr="001B5FDC">
              <w:rPr>
                <w:color w:val="000000"/>
                <w:sz w:val="20"/>
                <w:szCs w:val="20"/>
              </w:rPr>
              <w:t>й</w:t>
            </w:r>
            <w:r w:rsidRPr="001B5FDC">
              <w:rPr>
                <w:color w:val="000000"/>
                <w:sz w:val="20"/>
                <w:szCs w:val="20"/>
              </w:rPr>
              <w:t>она Чувашской Республики" на 201</w:t>
            </w:r>
            <w:r>
              <w:rPr>
                <w:color w:val="000000"/>
                <w:sz w:val="20"/>
                <w:szCs w:val="20"/>
              </w:rPr>
              <w:t>4</w:t>
            </w:r>
            <w:r w:rsidRPr="001B5FDC">
              <w:rPr>
                <w:color w:val="000000"/>
                <w:sz w:val="20"/>
                <w:szCs w:val="20"/>
              </w:rPr>
              <w:t>–2020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jc w:val="center"/>
              <w:rPr>
                <w:color w:val="000000"/>
                <w:sz w:val="20"/>
                <w:szCs w:val="20"/>
              </w:rPr>
            </w:pPr>
            <w:r>
              <w:rPr>
                <w:color w:val="000000"/>
                <w:sz w:val="20"/>
                <w:szCs w:val="20"/>
              </w:rPr>
              <w:t>Ч400000000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514BE6" w:rsidRDefault="00BC6E74" w:rsidP="004C5758">
            <w:pPr>
              <w:widowControl w:val="0"/>
              <w:autoSpaceDE w:val="0"/>
              <w:autoSpaceDN w:val="0"/>
              <w:adjustRightInd w:val="0"/>
              <w:ind w:right="113"/>
              <w:jc w:val="center"/>
              <w:rPr>
                <w:sz w:val="20"/>
                <w:szCs w:val="20"/>
                <w:lang w:val="en-US"/>
              </w:rPr>
            </w:pPr>
            <w:r>
              <w:rPr>
                <w:sz w:val="20"/>
                <w:szCs w:val="20"/>
                <w:lang w:val="en-US"/>
              </w:rPr>
              <w:t>756190</w:t>
            </w:r>
            <w:r>
              <w:rPr>
                <w:sz w:val="20"/>
                <w:szCs w:val="20"/>
              </w:rPr>
              <w:t>,</w:t>
            </w:r>
            <w:r>
              <w:rPr>
                <w:sz w:val="20"/>
                <w:szCs w:val="20"/>
                <w:lang w:val="en-US"/>
              </w:rPr>
              <w:t>34</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514BE6">
              <w:rPr>
                <w:color w:val="000000"/>
                <w:sz w:val="20"/>
                <w:szCs w:val="20"/>
              </w:rPr>
              <w:t>Подпрограмма "Повышение эффективности бюджетных расходов" муниципальной программы "Управление общ</w:t>
            </w:r>
            <w:r w:rsidRPr="00514BE6">
              <w:rPr>
                <w:color w:val="000000"/>
                <w:sz w:val="20"/>
                <w:szCs w:val="20"/>
              </w:rPr>
              <w:t>е</w:t>
            </w:r>
            <w:r w:rsidRPr="00514BE6">
              <w:rPr>
                <w:color w:val="000000"/>
                <w:sz w:val="20"/>
                <w:szCs w:val="20"/>
              </w:rPr>
              <w:t>ственными финансами и муниципальным долгом"</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jc w:val="center"/>
              <w:rPr>
                <w:color w:val="000000"/>
                <w:sz w:val="20"/>
                <w:szCs w:val="20"/>
              </w:rPr>
            </w:pPr>
            <w:r>
              <w:rPr>
                <w:color w:val="000000"/>
                <w:sz w:val="20"/>
                <w:szCs w:val="20"/>
              </w:rPr>
              <w:t>Ч420000000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514BE6" w:rsidRDefault="00BC6E74" w:rsidP="004C5758">
            <w:pPr>
              <w:widowControl w:val="0"/>
              <w:autoSpaceDE w:val="0"/>
              <w:autoSpaceDN w:val="0"/>
              <w:adjustRightInd w:val="0"/>
              <w:ind w:right="113"/>
              <w:jc w:val="center"/>
              <w:rPr>
                <w:sz w:val="20"/>
                <w:szCs w:val="20"/>
                <w:lang w:val="en-US"/>
              </w:rPr>
            </w:pPr>
            <w:r>
              <w:rPr>
                <w:sz w:val="20"/>
                <w:szCs w:val="20"/>
                <w:lang w:val="en-US"/>
              </w:rPr>
              <w:t>756190</w:t>
            </w:r>
            <w:r>
              <w:rPr>
                <w:sz w:val="20"/>
                <w:szCs w:val="20"/>
              </w:rPr>
              <w:t>,</w:t>
            </w:r>
            <w:r>
              <w:rPr>
                <w:sz w:val="20"/>
                <w:szCs w:val="20"/>
                <w:lang w:val="en-US"/>
              </w:rPr>
              <w:t>34</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514BE6">
              <w:rPr>
                <w:color w:val="000000"/>
                <w:sz w:val="20"/>
                <w:szCs w:val="20"/>
              </w:rPr>
              <w:t>Повышение качества управления муниципальными ф</w:t>
            </w:r>
            <w:r w:rsidRPr="00514BE6">
              <w:rPr>
                <w:color w:val="000000"/>
                <w:sz w:val="20"/>
                <w:szCs w:val="20"/>
              </w:rPr>
              <w:t>и</w:t>
            </w:r>
            <w:r w:rsidRPr="00514BE6">
              <w:rPr>
                <w:color w:val="000000"/>
                <w:sz w:val="20"/>
                <w:szCs w:val="20"/>
              </w:rPr>
              <w:t>нансами</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jc w:val="center"/>
              <w:rPr>
                <w:color w:val="000000"/>
                <w:sz w:val="20"/>
                <w:szCs w:val="20"/>
              </w:rPr>
            </w:pPr>
            <w:r>
              <w:rPr>
                <w:color w:val="000000"/>
                <w:sz w:val="20"/>
                <w:szCs w:val="20"/>
              </w:rPr>
              <w:t>Ч420400000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113"/>
              <w:jc w:val="center"/>
              <w:rPr>
                <w:sz w:val="20"/>
                <w:szCs w:val="20"/>
              </w:rPr>
            </w:pPr>
            <w:r>
              <w:rPr>
                <w:sz w:val="20"/>
                <w:szCs w:val="20"/>
              </w:rPr>
              <w:t>756190,34</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514BE6">
              <w:rPr>
                <w:color w:val="000000"/>
                <w:sz w:val="20"/>
                <w:szCs w:val="20"/>
              </w:rPr>
              <w:t>Реализация проектов развития общественной инфрастру</w:t>
            </w:r>
            <w:r w:rsidRPr="00514BE6">
              <w:rPr>
                <w:color w:val="000000"/>
                <w:sz w:val="20"/>
                <w:szCs w:val="20"/>
              </w:rPr>
              <w:t>к</w:t>
            </w:r>
            <w:r w:rsidRPr="00514BE6">
              <w:rPr>
                <w:color w:val="000000"/>
                <w:sz w:val="20"/>
                <w:szCs w:val="20"/>
              </w:rPr>
              <w:t>туры, основанных на местных инициативах</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72C89" w:rsidRDefault="00BC6E74" w:rsidP="004C5758">
            <w:pPr>
              <w:jc w:val="center"/>
              <w:rPr>
                <w:color w:val="000000"/>
                <w:sz w:val="20"/>
                <w:szCs w:val="20"/>
                <w:lang w:val="en-US"/>
              </w:rPr>
            </w:pPr>
            <w:r>
              <w:rPr>
                <w:color w:val="000000"/>
                <w:sz w:val="20"/>
                <w:szCs w:val="20"/>
              </w:rPr>
              <w:t>Ч4204</w:t>
            </w:r>
            <w:r>
              <w:rPr>
                <w:color w:val="000000"/>
                <w:sz w:val="20"/>
                <w:szCs w:val="20"/>
                <w:lang w:val="en-US"/>
              </w:rPr>
              <w:t>S6570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113"/>
              <w:jc w:val="center"/>
              <w:rPr>
                <w:sz w:val="20"/>
                <w:szCs w:val="20"/>
              </w:rPr>
            </w:pPr>
            <w:r>
              <w:rPr>
                <w:sz w:val="20"/>
                <w:szCs w:val="20"/>
              </w:rPr>
              <w:t>756190,34</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color w:val="000000"/>
                <w:sz w:val="20"/>
                <w:szCs w:val="20"/>
              </w:rPr>
              <w:t>Закупка товаров, работ и услуг для государственных (м</w:t>
            </w:r>
            <w:r w:rsidRPr="001B5FDC">
              <w:rPr>
                <w:color w:val="000000"/>
                <w:sz w:val="20"/>
                <w:szCs w:val="20"/>
              </w:rPr>
              <w:t>у</w:t>
            </w:r>
            <w:r w:rsidRPr="001B5FDC">
              <w:rPr>
                <w:color w:val="000000"/>
                <w:sz w:val="20"/>
                <w:szCs w:val="20"/>
              </w:rPr>
              <w:t>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72C89" w:rsidRDefault="00BC6E74" w:rsidP="004C5758">
            <w:pPr>
              <w:jc w:val="center"/>
              <w:rPr>
                <w:color w:val="000000"/>
                <w:sz w:val="20"/>
                <w:szCs w:val="20"/>
                <w:lang w:val="en-US"/>
              </w:rPr>
            </w:pPr>
            <w:r>
              <w:rPr>
                <w:color w:val="000000"/>
                <w:sz w:val="20"/>
                <w:szCs w:val="20"/>
              </w:rPr>
              <w:t>Ч4204</w:t>
            </w:r>
            <w:r>
              <w:rPr>
                <w:color w:val="000000"/>
                <w:sz w:val="20"/>
                <w:szCs w:val="20"/>
                <w:lang w:val="en-US"/>
              </w:rPr>
              <w:t>S6570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113"/>
              <w:jc w:val="center"/>
              <w:rPr>
                <w:sz w:val="20"/>
                <w:szCs w:val="20"/>
              </w:rPr>
            </w:pPr>
            <w:r>
              <w:rPr>
                <w:sz w:val="20"/>
                <w:szCs w:val="20"/>
              </w:rPr>
              <w:t>756190,34</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Иные закупки товаров, работ и услуг для обеспечения гос</w:t>
            </w:r>
            <w:r w:rsidRPr="001B5FDC">
              <w:rPr>
                <w:color w:val="000000"/>
                <w:sz w:val="20"/>
                <w:szCs w:val="20"/>
              </w:rPr>
              <w:t>у</w:t>
            </w:r>
            <w:r w:rsidRPr="001B5FDC">
              <w:rPr>
                <w:color w:val="000000"/>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Default="00BC6E74" w:rsidP="004C5758">
            <w:pPr>
              <w:widowControl w:val="0"/>
              <w:autoSpaceDE w:val="0"/>
              <w:autoSpaceDN w:val="0"/>
              <w:adjustRightInd w:val="0"/>
              <w:jc w:val="center"/>
              <w:rPr>
                <w:color w:val="000000"/>
                <w:sz w:val="20"/>
                <w:szCs w:val="20"/>
              </w:rPr>
            </w:pPr>
            <w:r>
              <w:rPr>
                <w:color w:val="000000"/>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72C89" w:rsidRDefault="00BC6E74" w:rsidP="004C5758">
            <w:pPr>
              <w:jc w:val="center"/>
              <w:rPr>
                <w:color w:val="000000"/>
                <w:sz w:val="20"/>
                <w:szCs w:val="20"/>
                <w:lang w:val="en-US"/>
              </w:rPr>
            </w:pPr>
            <w:r>
              <w:rPr>
                <w:color w:val="000000"/>
                <w:sz w:val="20"/>
                <w:szCs w:val="20"/>
              </w:rPr>
              <w:t>Ч4204</w:t>
            </w:r>
            <w:r>
              <w:rPr>
                <w:color w:val="000000"/>
                <w:sz w:val="20"/>
                <w:szCs w:val="20"/>
                <w:lang w:val="en-US"/>
              </w:rPr>
              <w:t>S6570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Default="00BC6E74" w:rsidP="004C5758">
            <w:pPr>
              <w:widowControl w:val="0"/>
              <w:autoSpaceDE w:val="0"/>
              <w:autoSpaceDN w:val="0"/>
              <w:adjustRightInd w:val="0"/>
              <w:ind w:right="113"/>
              <w:jc w:val="center"/>
              <w:rPr>
                <w:sz w:val="20"/>
                <w:szCs w:val="20"/>
              </w:rPr>
            </w:pPr>
            <w:r>
              <w:rPr>
                <w:sz w:val="20"/>
                <w:szCs w:val="20"/>
              </w:rPr>
              <w:t>756190,34</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color w:val="FF0000"/>
                <w:sz w:val="20"/>
                <w:szCs w:val="20"/>
              </w:rPr>
            </w:pP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b/>
                <w:bCs/>
                <w:color w:val="000000"/>
                <w:sz w:val="20"/>
                <w:szCs w:val="20"/>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8E7C50" w:rsidRDefault="00BC6E74" w:rsidP="004C5758">
            <w:pPr>
              <w:widowControl w:val="0"/>
              <w:autoSpaceDE w:val="0"/>
              <w:autoSpaceDN w:val="0"/>
              <w:adjustRightInd w:val="0"/>
              <w:jc w:val="center"/>
              <w:rPr>
                <w:b/>
                <w:sz w:val="20"/>
                <w:szCs w:val="20"/>
              </w:rPr>
            </w:pPr>
            <w:r w:rsidRPr="008E7C50">
              <w:rPr>
                <w:b/>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b/>
                <w:bCs/>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b/>
                <w:sz w:val="20"/>
                <w:szCs w:val="20"/>
              </w:rPr>
            </w:pPr>
            <w:r>
              <w:rPr>
                <w:b/>
                <w:sz w:val="20"/>
                <w:szCs w:val="20"/>
              </w:rPr>
              <w:t>448500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b/>
                <w:sz w:val="20"/>
                <w:szCs w:val="20"/>
              </w:rPr>
            </w:pPr>
            <w:r w:rsidRPr="001B5FDC">
              <w:rPr>
                <w:b/>
                <w:color w:val="000000"/>
                <w:sz w:val="20"/>
                <w:szCs w:val="20"/>
              </w:rPr>
              <w:t>Культура</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8E7C50" w:rsidRDefault="00BC6E74" w:rsidP="004C5758">
            <w:pPr>
              <w:widowControl w:val="0"/>
              <w:autoSpaceDE w:val="0"/>
              <w:autoSpaceDN w:val="0"/>
              <w:adjustRightInd w:val="0"/>
              <w:jc w:val="center"/>
              <w:rPr>
                <w:b/>
                <w:sz w:val="20"/>
                <w:szCs w:val="20"/>
              </w:rPr>
            </w:pPr>
            <w:r w:rsidRPr="008E7C50">
              <w:rPr>
                <w:b/>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b/>
                <w:sz w:val="20"/>
                <w:szCs w:val="20"/>
              </w:rPr>
            </w:pPr>
            <w:r w:rsidRPr="001B5FDC">
              <w:rPr>
                <w:b/>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b/>
                <w:sz w:val="20"/>
                <w:szCs w:val="20"/>
              </w:rPr>
            </w:pPr>
            <w:r w:rsidRPr="001B5FDC">
              <w:rPr>
                <w:b/>
                <w:color w:val="000000"/>
                <w:sz w:val="20"/>
                <w:szCs w:val="20"/>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b/>
                <w:sz w:val="20"/>
                <w:szCs w:val="20"/>
              </w:rPr>
            </w:pPr>
            <w:r>
              <w:rPr>
                <w:b/>
                <w:sz w:val="20"/>
                <w:szCs w:val="20"/>
              </w:rPr>
              <w:t>448500</w:t>
            </w:r>
          </w:p>
        </w:tc>
      </w:tr>
      <w:tr w:rsidR="00BC6E74" w:rsidRPr="001B5FDC" w:rsidTr="004C5758">
        <w:trPr>
          <w:trHeight w:val="744"/>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color w:val="000000"/>
                <w:sz w:val="20"/>
                <w:szCs w:val="20"/>
              </w:rPr>
              <w:lastRenderedPageBreak/>
              <w:t>Муниципальная программа Шемуршинского района Чувашской Республики "Развитие культуры и туризма   Ш</w:t>
            </w:r>
            <w:r w:rsidRPr="001B5FDC">
              <w:rPr>
                <w:color w:val="000000"/>
                <w:sz w:val="20"/>
                <w:szCs w:val="20"/>
              </w:rPr>
              <w:t>е</w:t>
            </w:r>
            <w:r w:rsidRPr="001B5FDC">
              <w:rPr>
                <w:color w:val="000000"/>
                <w:sz w:val="20"/>
                <w:szCs w:val="20"/>
              </w:rPr>
              <w:t>муршинского района Чувашской Республики" на 201</w:t>
            </w:r>
            <w:r>
              <w:rPr>
                <w:color w:val="000000"/>
                <w:sz w:val="20"/>
                <w:szCs w:val="20"/>
              </w:rPr>
              <w:t>4</w:t>
            </w:r>
            <w:r w:rsidRPr="001B5FDC">
              <w:rPr>
                <w:color w:val="000000"/>
                <w:sz w:val="20"/>
                <w:szCs w:val="20"/>
              </w:rPr>
              <w:t>–2020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Pr>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Ц400000000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448500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Подпрограмма «Развитие культуры» муниципальной программы Шемуршинского района Чувашской Респу</w:t>
            </w:r>
            <w:r w:rsidRPr="001B5FDC">
              <w:rPr>
                <w:color w:val="000000"/>
                <w:sz w:val="20"/>
                <w:szCs w:val="20"/>
              </w:rPr>
              <w:t>б</w:t>
            </w:r>
            <w:r w:rsidRPr="001B5FDC">
              <w:rPr>
                <w:color w:val="000000"/>
                <w:sz w:val="20"/>
                <w:szCs w:val="20"/>
              </w:rPr>
              <w:t>лики "Развитие культуры и туризма Шемуршинского района" на 201</w:t>
            </w:r>
            <w:r>
              <w:rPr>
                <w:color w:val="000000"/>
                <w:sz w:val="20"/>
                <w:szCs w:val="20"/>
              </w:rPr>
              <w:t>4</w:t>
            </w:r>
            <w:r w:rsidRPr="001B5FDC">
              <w:rPr>
                <w:color w:val="000000"/>
                <w:sz w:val="20"/>
                <w:szCs w:val="20"/>
              </w:rPr>
              <w:t>–2020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Pr>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Ц4</w:t>
            </w:r>
            <w:r w:rsidRPr="001B5FDC">
              <w:rPr>
                <w:color w:val="000000"/>
                <w:sz w:val="20"/>
                <w:szCs w:val="20"/>
                <w:lang w:val="en-US"/>
              </w:rPr>
              <w:t>1</w:t>
            </w:r>
            <w:r w:rsidRPr="001B5FDC">
              <w:rPr>
                <w:color w:val="000000"/>
                <w:sz w:val="20"/>
                <w:szCs w:val="20"/>
              </w:rPr>
              <w:t>0000000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448500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jc w:val="both"/>
              <w:rPr>
                <w:color w:val="000000"/>
                <w:sz w:val="20"/>
                <w:szCs w:val="20"/>
              </w:rPr>
            </w:pPr>
            <w:r w:rsidRPr="001B5FDC">
              <w:rPr>
                <w:bCs/>
                <w:sz w:val="20"/>
                <w:szCs w:val="20"/>
              </w:rPr>
              <w:t>Основное мероприятие "Сохранение и развитие народн</w:t>
            </w:r>
            <w:r w:rsidRPr="001B5FDC">
              <w:rPr>
                <w:bCs/>
                <w:sz w:val="20"/>
                <w:szCs w:val="20"/>
              </w:rPr>
              <w:t>о</w:t>
            </w:r>
            <w:r w:rsidRPr="001B5FDC">
              <w:rPr>
                <w:bCs/>
                <w:sz w:val="20"/>
                <w:szCs w:val="20"/>
              </w:rPr>
              <w:t>го творчества"</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Pr>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Ц41</w:t>
            </w:r>
            <w:r w:rsidRPr="001B5FDC">
              <w:rPr>
                <w:color w:val="000000"/>
                <w:sz w:val="20"/>
                <w:szCs w:val="20"/>
                <w:lang w:val="en-US"/>
              </w:rPr>
              <w:t>07</w:t>
            </w:r>
            <w:r w:rsidRPr="001B5FDC">
              <w:rPr>
                <w:color w:val="000000"/>
                <w:sz w:val="20"/>
                <w:szCs w:val="20"/>
              </w:rPr>
              <w:t>00000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4</w:t>
            </w:r>
            <w:r>
              <w:rPr>
                <w:sz w:val="20"/>
                <w:szCs w:val="20"/>
                <w:lang w:val="en-US"/>
              </w:rPr>
              <w:t>53</w:t>
            </w:r>
            <w:r>
              <w:rPr>
                <w:sz w:val="20"/>
                <w:szCs w:val="20"/>
              </w:rPr>
              <w:t>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jc w:val="both"/>
              <w:rPr>
                <w:sz w:val="20"/>
                <w:szCs w:val="20"/>
              </w:rPr>
            </w:pPr>
            <w:r w:rsidRPr="001B5FDC">
              <w:rPr>
                <w:sz w:val="20"/>
                <w:szCs w:val="20"/>
              </w:rPr>
              <w:t>Обеспечение деятельности учреждений в сфере культу</w:t>
            </w:r>
            <w:r w:rsidRPr="001B5FDC">
              <w:rPr>
                <w:sz w:val="20"/>
                <w:szCs w:val="20"/>
              </w:rPr>
              <w:t>р</w:t>
            </w:r>
            <w:r w:rsidRPr="001B5FDC">
              <w:rPr>
                <w:sz w:val="20"/>
                <w:szCs w:val="20"/>
              </w:rPr>
              <w:t>но-досугового обслуживания населения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Pr>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lang w:val="en-US"/>
              </w:rPr>
            </w:pPr>
            <w:r w:rsidRPr="001B5FDC">
              <w:rPr>
                <w:color w:val="000000"/>
                <w:sz w:val="20"/>
                <w:szCs w:val="20"/>
              </w:rPr>
              <w:t>Ц41</w:t>
            </w:r>
            <w:r w:rsidRPr="001B5FDC">
              <w:rPr>
                <w:color w:val="000000"/>
                <w:sz w:val="20"/>
                <w:szCs w:val="20"/>
                <w:lang w:val="en-US"/>
              </w:rPr>
              <w:t>0740390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p>
        </w:tc>
      </w:tr>
      <w:tr w:rsidR="00BC6E74" w:rsidRPr="001B5FDC" w:rsidTr="004C5758">
        <w:trPr>
          <w:trHeight w:val="210"/>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Pr>
                <w:sz w:val="20"/>
                <w:szCs w:val="20"/>
              </w:rPr>
              <w:t>993</w:t>
            </w:r>
          </w:p>
        </w:tc>
        <w:tc>
          <w:tcPr>
            <w:tcW w:w="425"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BC6E74" w:rsidRPr="001B5FDC" w:rsidRDefault="00BC6E74" w:rsidP="004C5758">
            <w:pPr>
              <w:jc w:val="center"/>
              <w:rPr>
                <w:sz w:val="20"/>
                <w:szCs w:val="20"/>
              </w:rPr>
            </w:pPr>
            <w:r w:rsidRPr="001B5FDC">
              <w:rPr>
                <w:color w:val="000000"/>
                <w:sz w:val="20"/>
                <w:szCs w:val="20"/>
              </w:rPr>
              <w:t>Ц41</w:t>
            </w:r>
            <w:r w:rsidRPr="001B5FDC">
              <w:rPr>
                <w:color w:val="000000"/>
                <w:sz w:val="20"/>
                <w:szCs w:val="20"/>
                <w:lang w:val="en-US"/>
              </w:rPr>
              <w:t>0740390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6E74" w:rsidRPr="001B5FDC" w:rsidRDefault="00BC6E74" w:rsidP="004C5758">
            <w:pPr>
              <w:widowControl w:val="0"/>
              <w:autoSpaceDE w:val="0"/>
              <w:autoSpaceDN w:val="0"/>
              <w:adjustRightInd w:val="0"/>
              <w:jc w:val="center"/>
              <w:rPr>
                <w:sz w:val="20"/>
                <w:szCs w:val="20"/>
              </w:rPr>
            </w:pPr>
            <w:r w:rsidRPr="001B5FDC">
              <w:rPr>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BC6E74" w:rsidRPr="00C328A0" w:rsidRDefault="00BC6E74" w:rsidP="004C5758">
            <w:pPr>
              <w:widowControl w:val="0"/>
              <w:autoSpaceDE w:val="0"/>
              <w:autoSpaceDN w:val="0"/>
              <w:adjustRightInd w:val="0"/>
              <w:ind w:right="113"/>
              <w:jc w:val="center"/>
              <w:rPr>
                <w:sz w:val="20"/>
                <w:szCs w:val="20"/>
              </w:rPr>
            </w:pPr>
            <w:r>
              <w:rPr>
                <w:sz w:val="20"/>
                <w:szCs w:val="20"/>
              </w:rPr>
              <w:t>30000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Иные закупки товаров, работ и услуг для обеспечения гос</w:t>
            </w:r>
            <w:r w:rsidRPr="001B5FDC">
              <w:rPr>
                <w:color w:val="000000"/>
                <w:sz w:val="20"/>
                <w:szCs w:val="20"/>
              </w:rPr>
              <w:t>у</w:t>
            </w:r>
            <w:r w:rsidRPr="001B5FDC">
              <w:rPr>
                <w:color w:val="000000"/>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Pr>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jc w:val="center"/>
              <w:rPr>
                <w:color w:val="000000"/>
                <w:sz w:val="20"/>
                <w:szCs w:val="20"/>
              </w:rPr>
            </w:pPr>
          </w:p>
          <w:p w:rsidR="00BC6E74" w:rsidRPr="001B5FDC" w:rsidRDefault="00BC6E74" w:rsidP="004C5758">
            <w:pPr>
              <w:jc w:val="center"/>
              <w:rPr>
                <w:sz w:val="20"/>
                <w:szCs w:val="20"/>
              </w:rPr>
            </w:pPr>
            <w:r w:rsidRPr="001B5FDC">
              <w:rPr>
                <w:color w:val="000000"/>
                <w:sz w:val="20"/>
                <w:szCs w:val="20"/>
              </w:rPr>
              <w:t>Ц41</w:t>
            </w:r>
            <w:r w:rsidRPr="001B5FDC">
              <w:rPr>
                <w:color w:val="000000"/>
                <w:sz w:val="20"/>
                <w:szCs w:val="20"/>
                <w:lang w:val="en-US"/>
              </w:rPr>
              <w:t>0740390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C328A0" w:rsidRDefault="00BC6E74" w:rsidP="004C5758">
            <w:pPr>
              <w:widowControl w:val="0"/>
              <w:autoSpaceDE w:val="0"/>
              <w:autoSpaceDN w:val="0"/>
              <w:adjustRightInd w:val="0"/>
              <w:ind w:right="113"/>
              <w:jc w:val="center"/>
              <w:rPr>
                <w:sz w:val="20"/>
                <w:szCs w:val="20"/>
              </w:rPr>
            </w:pPr>
            <w:r>
              <w:rPr>
                <w:sz w:val="20"/>
                <w:szCs w:val="20"/>
              </w:rPr>
              <w:t>30000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bCs/>
                <w:color w:val="000000"/>
                <w:sz w:val="20"/>
                <w:szCs w:val="20"/>
              </w:rPr>
            </w:pPr>
            <w:r w:rsidRPr="001B5FDC">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Pr>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jc w:val="center"/>
              <w:rPr>
                <w:sz w:val="20"/>
                <w:szCs w:val="20"/>
              </w:rPr>
            </w:pPr>
            <w:r w:rsidRPr="001B5FDC">
              <w:rPr>
                <w:color w:val="000000"/>
                <w:sz w:val="20"/>
                <w:szCs w:val="20"/>
              </w:rPr>
              <w:t>Ц41</w:t>
            </w:r>
            <w:r w:rsidRPr="001B5FDC">
              <w:rPr>
                <w:color w:val="000000"/>
                <w:sz w:val="20"/>
                <w:szCs w:val="20"/>
                <w:lang w:val="en-US"/>
              </w:rPr>
              <w:t>0740390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800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201C27" w:rsidRDefault="00BC6E74" w:rsidP="004C5758">
            <w:pPr>
              <w:widowControl w:val="0"/>
              <w:autoSpaceDE w:val="0"/>
              <w:autoSpaceDN w:val="0"/>
              <w:adjustRightInd w:val="0"/>
              <w:ind w:right="113"/>
              <w:jc w:val="center"/>
              <w:rPr>
                <w:sz w:val="20"/>
                <w:szCs w:val="20"/>
              </w:rPr>
            </w:pPr>
            <w:r>
              <w:rPr>
                <w:sz w:val="20"/>
                <w:szCs w:val="20"/>
              </w:rPr>
              <w:t>-34000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Pr>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color w:val="000000"/>
                <w:sz w:val="20"/>
                <w:szCs w:val="20"/>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jc w:val="center"/>
              <w:rPr>
                <w:sz w:val="20"/>
                <w:szCs w:val="20"/>
              </w:rPr>
            </w:pPr>
            <w:r w:rsidRPr="001B5FDC">
              <w:rPr>
                <w:color w:val="000000"/>
                <w:sz w:val="20"/>
                <w:szCs w:val="20"/>
              </w:rPr>
              <w:t>Ц41</w:t>
            </w:r>
            <w:r w:rsidRPr="001B5FDC">
              <w:rPr>
                <w:color w:val="000000"/>
                <w:sz w:val="20"/>
                <w:szCs w:val="20"/>
                <w:lang w:val="en-US"/>
              </w:rPr>
              <w:t>0740390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850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201C27" w:rsidRDefault="00BC6E74" w:rsidP="004C5758">
            <w:pPr>
              <w:widowControl w:val="0"/>
              <w:autoSpaceDE w:val="0"/>
              <w:autoSpaceDN w:val="0"/>
              <w:adjustRightInd w:val="0"/>
              <w:ind w:right="113"/>
              <w:jc w:val="center"/>
              <w:rPr>
                <w:sz w:val="20"/>
                <w:szCs w:val="20"/>
              </w:rPr>
            </w:pPr>
            <w:r>
              <w:rPr>
                <w:sz w:val="20"/>
                <w:szCs w:val="20"/>
              </w:rPr>
              <w:t>-34000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E86BE6">
              <w:rPr>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Pr>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E86BE6" w:rsidRDefault="00BC6E74" w:rsidP="004C5758">
            <w:pPr>
              <w:jc w:val="center"/>
              <w:rPr>
                <w:color w:val="000000"/>
                <w:sz w:val="20"/>
                <w:szCs w:val="20"/>
                <w:lang w:val="en-US"/>
              </w:rPr>
            </w:pPr>
            <w:r>
              <w:rPr>
                <w:color w:val="000000"/>
                <w:sz w:val="20"/>
                <w:szCs w:val="20"/>
              </w:rPr>
              <w:t>Ц4107</w:t>
            </w:r>
            <w:r>
              <w:rPr>
                <w:color w:val="000000"/>
                <w:sz w:val="20"/>
                <w:szCs w:val="20"/>
                <w:lang w:val="en-US"/>
              </w:rPr>
              <w:t>L4670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E86BE6" w:rsidRDefault="00BC6E74" w:rsidP="004C5758">
            <w:pPr>
              <w:widowControl w:val="0"/>
              <w:autoSpaceDE w:val="0"/>
              <w:autoSpaceDN w:val="0"/>
              <w:adjustRightInd w:val="0"/>
              <w:ind w:right="113"/>
              <w:jc w:val="center"/>
              <w:rPr>
                <w:sz w:val="20"/>
                <w:szCs w:val="20"/>
                <w:lang w:val="en-US"/>
              </w:rPr>
            </w:pPr>
            <w:r>
              <w:rPr>
                <w:sz w:val="20"/>
                <w:szCs w:val="20"/>
                <w:lang w:val="en-US"/>
              </w:rPr>
              <w:t>457500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Pr>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E86BE6" w:rsidRDefault="00BC6E74" w:rsidP="004C5758">
            <w:pPr>
              <w:jc w:val="center"/>
              <w:rPr>
                <w:color w:val="000000"/>
                <w:sz w:val="20"/>
                <w:szCs w:val="20"/>
                <w:lang w:val="en-US"/>
              </w:rPr>
            </w:pPr>
            <w:r>
              <w:rPr>
                <w:color w:val="000000"/>
                <w:sz w:val="20"/>
                <w:szCs w:val="20"/>
              </w:rPr>
              <w:t>Ц4107</w:t>
            </w:r>
            <w:r>
              <w:rPr>
                <w:color w:val="000000"/>
                <w:sz w:val="20"/>
                <w:szCs w:val="20"/>
                <w:lang w:val="en-US"/>
              </w:rPr>
              <w:t>L4670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E86BE6" w:rsidRDefault="00BC6E74" w:rsidP="004C5758">
            <w:pPr>
              <w:widowControl w:val="0"/>
              <w:autoSpaceDE w:val="0"/>
              <w:autoSpaceDN w:val="0"/>
              <w:adjustRightInd w:val="0"/>
              <w:jc w:val="center"/>
              <w:rPr>
                <w:sz w:val="20"/>
                <w:szCs w:val="20"/>
                <w:lang w:val="en-US"/>
              </w:rPr>
            </w:pPr>
            <w:r>
              <w:rPr>
                <w:sz w:val="20"/>
                <w:szCs w:val="20"/>
                <w:lang w:val="en-US"/>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E86BE6" w:rsidRDefault="00BC6E74" w:rsidP="004C5758">
            <w:pPr>
              <w:widowControl w:val="0"/>
              <w:autoSpaceDE w:val="0"/>
              <w:autoSpaceDN w:val="0"/>
              <w:adjustRightInd w:val="0"/>
              <w:ind w:right="113"/>
              <w:jc w:val="center"/>
              <w:rPr>
                <w:sz w:val="20"/>
                <w:szCs w:val="20"/>
                <w:lang w:val="en-US"/>
              </w:rPr>
            </w:pPr>
            <w:r>
              <w:rPr>
                <w:sz w:val="20"/>
                <w:szCs w:val="20"/>
                <w:lang w:val="en-US"/>
              </w:rPr>
              <w:t>457500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color w:val="000000"/>
                <w:sz w:val="20"/>
                <w:szCs w:val="20"/>
              </w:rPr>
            </w:pPr>
            <w:r w:rsidRPr="001B5FDC">
              <w:rPr>
                <w:color w:val="000000"/>
                <w:sz w:val="20"/>
                <w:szCs w:val="20"/>
              </w:rPr>
              <w:t>Иные закупки товаров, работ и услуг для обеспечения гос</w:t>
            </w:r>
            <w:r w:rsidRPr="001B5FDC">
              <w:rPr>
                <w:color w:val="000000"/>
                <w:sz w:val="20"/>
                <w:szCs w:val="20"/>
              </w:rPr>
              <w:t>у</w:t>
            </w:r>
            <w:r w:rsidRPr="001B5FDC">
              <w:rPr>
                <w:color w:val="000000"/>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Pr>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Pr>
                <w:color w:val="000000"/>
                <w:sz w:val="20"/>
                <w:szCs w:val="20"/>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E86BE6" w:rsidRDefault="00BC6E74" w:rsidP="004C5758">
            <w:pPr>
              <w:jc w:val="center"/>
              <w:rPr>
                <w:color w:val="000000"/>
                <w:sz w:val="20"/>
                <w:szCs w:val="20"/>
                <w:lang w:val="en-US"/>
              </w:rPr>
            </w:pPr>
            <w:r>
              <w:rPr>
                <w:color w:val="000000"/>
                <w:sz w:val="20"/>
                <w:szCs w:val="20"/>
              </w:rPr>
              <w:t>Ц4107</w:t>
            </w:r>
            <w:r>
              <w:rPr>
                <w:color w:val="000000"/>
                <w:sz w:val="20"/>
                <w:szCs w:val="20"/>
                <w:lang w:val="en-US"/>
              </w:rPr>
              <w:t>L4670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E86BE6" w:rsidRDefault="00BC6E74" w:rsidP="004C5758">
            <w:pPr>
              <w:widowControl w:val="0"/>
              <w:autoSpaceDE w:val="0"/>
              <w:autoSpaceDN w:val="0"/>
              <w:adjustRightInd w:val="0"/>
              <w:jc w:val="center"/>
              <w:rPr>
                <w:sz w:val="20"/>
                <w:szCs w:val="20"/>
                <w:lang w:val="en-US"/>
              </w:rPr>
            </w:pPr>
            <w:r>
              <w:rPr>
                <w:sz w:val="20"/>
                <w:szCs w:val="20"/>
                <w:lang w:val="en-US"/>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E86BE6" w:rsidRDefault="00BC6E74" w:rsidP="004C5758">
            <w:pPr>
              <w:widowControl w:val="0"/>
              <w:autoSpaceDE w:val="0"/>
              <w:autoSpaceDN w:val="0"/>
              <w:adjustRightInd w:val="0"/>
              <w:ind w:right="113"/>
              <w:jc w:val="center"/>
              <w:rPr>
                <w:sz w:val="20"/>
                <w:szCs w:val="20"/>
                <w:lang w:val="en-US"/>
              </w:rPr>
            </w:pPr>
            <w:r>
              <w:rPr>
                <w:sz w:val="20"/>
                <w:szCs w:val="20"/>
                <w:lang w:val="en-US"/>
              </w:rPr>
              <w:t>457500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color w:val="000000"/>
                <w:sz w:val="20"/>
                <w:szCs w:val="20"/>
              </w:rPr>
              <w:t>Муниципальная программа Шемуршинского района  "Развитие сельского хозяйства и регулирование рынка сельскохозяйственной продукции, сырья и продовольс</w:t>
            </w:r>
            <w:r w:rsidRPr="001B5FDC">
              <w:rPr>
                <w:color w:val="000000"/>
                <w:sz w:val="20"/>
                <w:szCs w:val="20"/>
              </w:rPr>
              <w:t>т</w:t>
            </w:r>
            <w:r w:rsidRPr="001B5FDC">
              <w:rPr>
                <w:color w:val="000000"/>
                <w:sz w:val="20"/>
                <w:szCs w:val="20"/>
              </w:rPr>
              <w:t>вия на 201</w:t>
            </w:r>
            <w:r>
              <w:rPr>
                <w:color w:val="000000"/>
                <w:sz w:val="20"/>
                <w:szCs w:val="20"/>
              </w:rPr>
              <w:t>4</w:t>
            </w:r>
            <w:r w:rsidRPr="001B5FDC">
              <w:rPr>
                <w:color w:val="000000"/>
                <w:sz w:val="20"/>
                <w:szCs w:val="20"/>
              </w:rPr>
              <w:t>–2020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Pr>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r w:rsidRPr="001B5FDC">
              <w:rPr>
                <w:color w:val="000000"/>
                <w:sz w:val="20"/>
                <w:szCs w:val="20"/>
              </w:rPr>
              <w:t>Ц900000000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ind w:right="113"/>
              <w:jc w:val="center"/>
              <w:rPr>
                <w:sz w:val="20"/>
                <w:szCs w:val="20"/>
              </w:rPr>
            </w:pPr>
            <w:r>
              <w:rPr>
                <w:sz w:val="20"/>
                <w:szCs w:val="20"/>
              </w:rPr>
              <w:t>-5000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sz w:val="20"/>
                <w:szCs w:val="20"/>
              </w:rPr>
              <w:t>Подпрограмма «Организация научного и информацио</w:t>
            </w:r>
            <w:r w:rsidRPr="001B5FDC">
              <w:rPr>
                <w:sz w:val="20"/>
                <w:szCs w:val="20"/>
              </w:rPr>
              <w:t>н</w:t>
            </w:r>
            <w:r w:rsidRPr="001B5FDC">
              <w:rPr>
                <w:sz w:val="20"/>
                <w:szCs w:val="20"/>
              </w:rPr>
              <w:t>ного обслуживания агропромышленного комплекса» м</w:t>
            </w:r>
            <w:r w:rsidRPr="001B5FDC">
              <w:rPr>
                <w:sz w:val="20"/>
                <w:szCs w:val="20"/>
              </w:rPr>
              <w:t>у</w:t>
            </w:r>
            <w:r w:rsidRPr="001B5FDC">
              <w:rPr>
                <w:sz w:val="20"/>
                <w:szCs w:val="20"/>
              </w:rPr>
              <w:t>ниципальной программы Шемуршинского района  "Ра</w:t>
            </w:r>
            <w:r w:rsidRPr="001B5FDC">
              <w:rPr>
                <w:sz w:val="20"/>
                <w:szCs w:val="20"/>
              </w:rPr>
              <w:t>з</w:t>
            </w:r>
            <w:r w:rsidRPr="001B5FDC">
              <w:rPr>
                <w:sz w:val="20"/>
                <w:szCs w:val="20"/>
              </w:rPr>
              <w:t>витие сельского хозяйства и регулирование рынка сел</w:t>
            </w:r>
            <w:r w:rsidRPr="001B5FDC">
              <w:rPr>
                <w:sz w:val="20"/>
                <w:szCs w:val="20"/>
              </w:rPr>
              <w:t>ь</w:t>
            </w:r>
            <w:r w:rsidRPr="001B5FDC">
              <w:rPr>
                <w:sz w:val="20"/>
                <w:szCs w:val="20"/>
              </w:rPr>
              <w:t>скохозяйственной продукции, сырья и продовольс</w:t>
            </w:r>
            <w:r w:rsidRPr="001B5FDC">
              <w:rPr>
                <w:sz w:val="20"/>
                <w:szCs w:val="20"/>
              </w:rPr>
              <w:t>т</w:t>
            </w:r>
            <w:r w:rsidRPr="001B5FDC">
              <w:rPr>
                <w:sz w:val="20"/>
                <w:szCs w:val="20"/>
              </w:rPr>
              <w:t>вия на 201</w:t>
            </w:r>
            <w:r>
              <w:rPr>
                <w:sz w:val="20"/>
                <w:szCs w:val="20"/>
              </w:rPr>
              <w:t>4</w:t>
            </w:r>
            <w:r w:rsidRPr="001B5FDC">
              <w:rPr>
                <w:sz w:val="20"/>
                <w:szCs w:val="20"/>
              </w:rPr>
              <w:t>–2020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Pr>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Ц96000000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ind w:right="113"/>
              <w:jc w:val="center"/>
              <w:rPr>
                <w:sz w:val="20"/>
                <w:szCs w:val="20"/>
              </w:rPr>
            </w:pPr>
            <w:r>
              <w:rPr>
                <w:sz w:val="20"/>
                <w:szCs w:val="20"/>
              </w:rPr>
              <w:t>-5000</w:t>
            </w:r>
          </w:p>
        </w:tc>
      </w:tr>
      <w:tr w:rsidR="00BC6E74" w:rsidRPr="001B5FDC" w:rsidTr="004C5758">
        <w:trPr>
          <w:trHeight w:val="1012"/>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jc w:val="both"/>
              <w:rPr>
                <w:sz w:val="20"/>
                <w:szCs w:val="20"/>
              </w:rPr>
            </w:pPr>
            <w:r w:rsidRPr="001B5FDC">
              <w:rPr>
                <w:bCs/>
                <w:sz w:val="20"/>
                <w:szCs w:val="20"/>
              </w:rPr>
              <w:t>Основное мероприятие "Формирование государстве</w:t>
            </w:r>
            <w:r w:rsidRPr="001B5FDC">
              <w:rPr>
                <w:bCs/>
                <w:sz w:val="20"/>
                <w:szCs w:val="20"/>
              </w:rPr>
              <w:t>н</w:t>
            </w:r>
            <w:r w:rsidRPr="001B5FDC">
              <w:rPr>
                <w:bCs/>
                <w:sz w:val="20"/>
                <w:szCs w:val="20"/>
              </w:rPr>
              <w:t>ных информационных ресурсов в сферах обеспечения прод</w:t>
            </w:r>
            <w:r w:rsidRPr="001B5FDC">
              <w:rPr>
                <w:bCs/>
                <w:sz w:val="20"/>
                <w:szCs w:val="20"/>
              </w:rPr>
              <w:t>о</w:t>
            </w:r>
            <w:r w:rsidRPr="001B5FDC">
              <w:rPr>
                <w:bCs/>
                <w:sz w:val="20"/>
                <w:szCs w:val="20"/>
              </w:rPr>
              <w:t>вольственной безопасности и управления агропромы</w:t>
            </w:r>
            <w:r w:rsidRPr="001B5FDC">
              <w:rPr>
                <w:bCs/>
                <w:sz w:val="20"/>
                <w:szCs w:val="20"/>
              </w:rPr>
              <w:t>ш</w:t>
            </w:r>
            <w:r w:rsidRPr="001B5FDC">
              <w:rPr>
                <w:bCs/>
                <w:sz w:val="20"/>
                <w:szCs w:val="20"/>
              </w:rPr>
              <w:t>ленным комплексом"</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Pr>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Ц960200000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ind w:right="113"/>
              <w:jc w:val="center"/>
              <w:rPr>
                <w:sz w:val="20"/>
                <w:szCs w:val="20"/>
              </w:rPr>
            </w:pPr>
            <w:r>
              <w:rPr>
                <w:sz w:val="20"/>
                <w:szCs w:val="20"/>
              </w:rPr>
              <w:t>-5000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sz w:val="20"/>
                <w:szCs w:val="20"/>
              </w:rPr>
              <w:t xml:space="preserve">Организация конкурсов, выставок и ярмарок с участием </w:t>
            </w:r>
            <w:r w:rsidRPr="001B5FDC">
              <w:rPr>
                <w:sz w:val="20"/>
                <w:szCs w:val="20"/>
              </w:rPr>
              <w:lastRenderedPageBreak/>
              <w:t>организаций агропромышленного комплекса</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Pr>
                <w:sz w:val="20"/>
                <w:szCs w:val="20"/>
              </w:rPr>
              <w:lastRenderedPageBreak/>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Ц960272660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ind w:right="113"/>
              <w:jc w:val="center"/>
              <w:rPr>
                <w:sz w:val="20"/>
                <w:szCs w:val="20"/>
              </w:rPr>
            </w:pPr>
            <w:r>
              <w:rPr>
                <w:sz w:val="20"/>
                <w:szCs w:val="20"/>
              </w:rPr>
              <w:t>-5000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sz w:val="20"/>
                <w:szCs w:val="20"/>
              </w:rPr>
              <w:lastRenderedPageBreak/>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Pr>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Ц960272660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ind w:right="113"/>
              <w:jc w:val="center"/>
              <w:rPr>
                <w:sz w:val="20"/>
                <w:szCs w:val="20"/>
              </w:rPr>
            </w:pPr>
            <w:r>
              <w:rPr>
                <w:sz w:val="20"/>
                <w:szCs w:val="20"/>
              </w:rPr>
              <w:t>-5000</w:t>
            </w:r>
          </w:p>
        </w:tc>
      </w:tr>
      <w:tr w:rsidR="00BC6E74" w:rsidRPr="001B5FDC" w:rsidTr="004C5758">
        <w:trPr>
          <w:trHeight w:val="288"/>
        </w:trPr>
        <w:tc>
          <w:tcPr>
            <w:tcW w:w="5246" w:type="dxa"/>
            <w:tcBorders>
              <w:top w:val="single" w:sz="4" w:space="0" w:color="auto"/>
              <w:left w:val="single" w:sz="4" w:space="0" w:color="auto"/>
              <w:bottom w:val="single" w:sz="4" w:space="0" w:color="auto"/>
              <w:right w:val="single" w:sz="4" w:space="0" w:color="auto"/>
            </w:tcBorders>
          </w:tcPr>
          <w:p w:rsidR="00BC6E74" w:rsidRPr="001B5FDC" w:rsidRDefault="00BC6E74" w:rsidP="004C5758">
            <w:pPr>
              <w:widowControl w:val="0"/>
              <w:autoSpaceDE w:val="0"/>
              <w:autoSpaceDN w:val="0"/>
              <w:adjustRightInd w:val="0"/>
              <w:jc w:val="both"/>
              <w:rPr>
                <w:sz w:val="20"/>
                <w:szCs w:val="20"/>
              </w:rPr>
            </w:pPr>
            <w:r w:rsidRPr="001B5FDC">
              <w:rPr>
                <w:sz w:val="20"/>
                <w:szCs w:val="20"/>
              </w:rPr>
              <w:t>Иные закупки товаров, работ и услуг для обеспечения гос</w:t>
            </w:r>
            <w:r w:rsidRPr="001B5FDC">
              <w:rPr>
                <w:sz w:val="20"/>
                <w:szCs w:val="20"/>
              </w:rPr>
              <w:t>у</w:t>
            </w:r>
            <w:r w:rsidRPr="001B5FDC">
              <w:rPr>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Pr>
                <w:sz w:val="20"/>
                <w:szCs w:val="20"/>
              </w:rPr>
              <w:t>993</w:t>
            </w:r>
          </w:p>
        </w:tc>
        <w:tc>
          <w:tcPr>
            <w:tcW w:w="425" w:type="dxa"/>
            <w:tcBorders>
              <w:top w:val="single" w:sz="4" w:space="0" w:color="auto"/>
              <w:left w:val="single" w:sz="4" w:space="0" w:color="auto"/>
              <w:bottom w:val="single" w:sz="4" w:space="0" w:color="auto"/>
              <w:right w:val="single" w:sz="4" w:space="0" w:color="auto"/>
            </w:tcBorders>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Ц960272660</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C6E74" w:rsidRPr="001B5FDC" w:rsidRDefault="00BC6E74" w:rsidP="004C5758">
            <w:pPr>
              <w:widowControl w:val="0"/>
              <w:autoSpaceDE w:val="0"/>
              <w:autoSpaceDN w:val="0"/>
              <w:adjustRightInd w:val="0"/>
              <w:jc w:val="center"/>
              <w:rPr>
                <w:sz w:val="20"/>
                <w:szCs w:val="20"/>
              </w:rPr>
            </w:pPr>
            <w:r w:rsidRPr="001B5FDC">
              <w:rPr>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C6E74" w:rsidRPr="001B5FDC" w:rsidRDefault="00BC6E74" w:rsidP="004C5758">
            <w:pPr>
              <w:ind w:right="113"/>
              <w:jc w:val="center"/>
              <w:rPr>
                <w:sz w:val="20"/>
                <w:szCs w:val="20"/>
              </w:rPr>
            </w:pPr>
            <w:r>
              <w:rPr>
                <w:sz w:val="20"/>
                <w:szCs w:val="20"/>
              </w:rPr>
              <w:t>-5000</w:t>
            </w:r>
          </w:p>
        </w:tc>
      </w:tr>
    </w:tbl>
    <w:p w:rsidR="00BC6E74" w:rsidRDefault="00BC6E74" w:rsidP="00BC6E74">
      <w:pPr>
        <w:ind w:firstLine="708"/>
        <w:jc w:val="both"/>
        <w:rPr>
          <w:sz w:val="20"/>
          <w:szCs w:val="20"/>
        </w:rPr>
      </w:pPr>
    </w:p>
    <w:p w:rsidR="00BC6E74" w:rsidRPr="0092377A" w:rsidRDefault="00BC6E74" w:rsidP="00BC6E74">
      <w:pPr>
        <w:ind w:firstLine="708"/>
        <w:jc w:val="both"/>
        <w:rPr>
          <w:sz w:val="20"/>
          <w:szCs w:val="20"/>
        </w:rPr>
      </w:pPr>
      <w:r>
        <w:rPr>
          <w:sz w:val="20"/>
          <w:szCs w:val="20"/>
        </w:rPr>
        <w:t>6</w:t>
      </w:r>
      <w:r w:rsidRPr="0092377A">
        <w:rPr>
          <w:sz w:val="20"/>
          <w:szCs w:val="20"/>
        </w:rPr>
        <w:t>) приложение 11 "Источники внутреннего финансирования дефицита бюджета                         Чепкас-Никольского сельского поселения Шемуршинского района  Чувашской Респу</w:t>
      </w:r>
      <w:r w:rsidRPr="0092377A">
        <w:rPr>
          <w:sz w:val="20"/>
          <w:szCs w:val="20"/>
        </w:rPr>
        <w:t>б</w:t>
      </w:r>
      <w:r w:rsidRPr="0092377A">
        <w:rPr>
          <w:sz w:val="20"/>
          <w:szCs w:val="20"/>
        </w:rPr>
        <w:t>лики на 201</w:t>
      </w:r>
      <w:r>
        <w:rPr>
          <w:sz w:val="20"/>
          <w:szCs w:val="20"/>
        </w:rPr>
        <w:t>8</w:t>
      </w:r>
      <w:r w:rsidRPr="0092377A">
        <w:rPr>
          <w:sz w:val="20"/>
          <w:szCs w:val="20"/>
        </w:rPr>
        <w:t xml:space="preserve"> год и на плановый период 201</w:t>
      </w:r>
      <w:r>
        <w:rPr>
          <w:sz w:val="20"/>
          <w:szCs w:val="20"/>
        </w:rPr>
        <w:t>9</w:t>
      </w:r>
      <w:r w:rsidRPr="0092377A">
        <w:rPr>
          <w:sz w:val="20"/>
          <w:szCs w:val="20"/>
        </w:rPr>
        <w:t xml:space="preserve"> и 20</w:t>
      </w:r>
      <w:r>
        <w:rPr>
          <w:sz w:val="20"/>
          <w:szCs w:val="20"/>
        </w:rPr>
        <w:t>20</w:t>
      </w:r>
      <w:r w:rsidRPr="0092377A">
        <w:rPr>
          <w:sz w:val="20"/>
          <w:szCs w:val="20"/>
        </w:rPr>
        <w:t xml:space="preserve"> годов"  изложить в следующей р</w:t>
      </w:r>
      <w:r w:rsidRPr="0092377A">
        <w:rPr>
          <w:sz w:val="20"/>
          <w:szCs w:val="20"/>
        </w:rPr>
        <w:t>е</w:t>
      </w:r>
      <w:r w:rsidRPr="0092377A">
        <w:rPr>
          <w:sz w:val="20"/>
          <w:szCs w:val="20"/>
        </w:rPr>
        <w:t>дакции:</w:t>
      </w:r>
    </w:p>
    <w:p w:rsidR="00BC6E74" w:rsidRDefault="00BC6E74" w:rsidP="00BC6E74">
      <w:pPr>
        <w:pStyle w:val="aff1"/>
        <w:spacing w:before="0"/>
        <w:ind w:left="4500"/>
        <w:jc w:val="center"/>
        <w:rPr>
          <w:rFonts w:ascii="Times New Roman" w:hAnsi="Times New Roman"/>
          <w:i/>
          <w:sz w:val="22"/>
          <w:szCs w:val="22"/>
        </w:rPr>
      </w:pPr>
    </w:p>
    <w:p w:rsidR="00BC6E74" w:rsidRPr="00673017" w:rsidRDefault="00BC6E74" w:rsidP="00BC6E74"/>
    <w:p w:rsidR="00BC6E74" w:rsidRDefault="00BC6E74" w:rsidP="00BC6E74">
      <w:pPr>
        <w:pStyle w:val="aff1"/>
        <w:spacing w:before="0"/>
        <w:ind w:left="4500"/>
        <w:jc w:val="center"/>
        <w:rPr>
          <w:rFonts w:ascii="Times New Roman" w:hAnsi="Times New Roman"/>
          <w:i/>
          <w:sz w:val="22"/>
          <w:szCs w:val="22"/>
        </w:rPr>
      </w:pPr>
      <w:r w:rsidRPr="00F7195D">
        <w:rPr>
          <w:rFonts w:ascii="Times New Roman" w:hAnsi="Times New Roman"/>
          <w:i/>
          <w:sz w:val="22"/>
          <w:szCs w:val="22"/>
        </w:rPr>
        <w:t xml:space="preserve">Приложение </w:t>
      </w:r>
      <w:r>
        <w:rPr>
          <w:rFonts w:ascii="Times New Roman" w:hAnsi="Times New Roman"/>
          <w:i/>
          <w:sz w:val="22"/>
          <w:szCs w:val="22"/>
        </w:rPr>
        <w:t>11</w:t>
      </w:r>
    </w:p>
    <w:p w:rsidR="00BC6E74" w:rsidRDefault="00BC6E74" w:rsidP="00BC6E74">
      <w:pPr>
        <w:pStyle w:val="aff1"/>
        <w:spacing w:before="0"/>
        <w:ind w:left="4500"/>
        <w:jc w:val="center"/>
        <w:rPr>
          <w:rFonts w:ascii="Times New Roman" w:hAnsi="Times New Roman"/>
          <w:i/>
          <w:iCs/>
          <w:sz w:val="22"/>
          <w:szCs w:val="22"/>
        </w:rPr>
      </w:pPr>
      <w:r w:rsidRPr="00A74598">
        <w:rPr>
          <w:rFonts w:ascii="Times New Roman" w:hAnsi="Times New Roman"/>
          <w:i/>
          <w:iCs/>
          <w:sz w:val="22"/>
          <w:szCs w:val="22"/>
        </w:rPr>
        <w:t>к решению Собрания депутатов</w:t>
      </w:r>
    </w:p>
    <w:p w:rsidR="00BC6E74" w:rsidRPr="00A74598" w:rsidRDefault="00BC6E74" w:rsidP="00BC6E74">
      <w:pPr>
        <w:ind w:left="4956" w:firstLine="84"/>
        <w:jc w:val="center"/>
      </w:pPr>
      <w:r>
        <w:rPr>
          <w:i/>
          <w:iCs/>
        </w:rPr>
        <w:t>Чепкас-Никольского</w:t>
      </w:r>
      <w:r w:rsidRPr="00A74598">
        <w:rPr>
          <w:i/>
          <w:iCs/>
        </w:rPr>
        <w:t xml:space="preserve"> сельского поселения Шемуршинского района Чувашской Ре</w:t>
      </w:r>
      <w:r w:rsidRPr="00A74598">
        <w:rPr>
          <w:i/>
          <w:iCs/>
        </w:rPr>
        <w:t>с</w:t>
      </w:r>
      <w:r w:rsidRPr="00A74598">
        <w:rPr>
          <w:i/>
          <w:iCs/>
        </w:rPr>
        <w:t xml:space="preserve">публики </w:t>
      </w:r>
      <w:r>
        <w:rPr>
          <w:i/>
          <w:iCs/>
        </w:rPr>
        <w:t xml:space="preserve">«О внесении изменений в решение Собрания депутатов Чепкас-Никольского сельского поселения» </w:t>
      </w:r>
      <w:r w:rsidRPr="00A74598">
        <w:rPr>
          <w:i/>
          <w:iCs/>
        </w:rPr>
        <w:t xml:space="preserve">"О  бюджете </w:t>
      </w:r>
      <w:r>
        <w:rPr>
          <w:i/>
          <w:iCs/>
        </w:rPr>
        <w:t>Че</w:t>
      </w:r>
      <w:r>
        <w:rPr>
          <w:i/>
          <w:iCs/>
        </w:rPr>
        <w:t>п</w:t>
      </w:r>
      <w:r>
        <w:rPr>
          <w:i/>
          <w:iCs/>
        </w:rPr>
        <w:t>кас-Никольского</w:t>
      </w:r>
      <w:r w:rsidRPr="00A74598">
        <w:rPr>
          <w:i/>
          <w:iCs/>
        </w:rPr>
        <w:t xml:space="preserve"> сельского поселения Ш</w:t>
      </w:r>
      <w:r w:rsidRPr="00A74598">
        <w:rPr>
          <w:i/>
          <w:iCs/>
        </w:rPr>
        <w:t>е</w:t>
      </w:r>
      <w:r w:rsidRPr="00A74598">
        <w:rPr>
          <w:i/>
          <w:iCs/>
        </w:rPr>
        <w:t>муршинского района Чу</w:t>
      </w:r>
      <w:r>
        <w:rPr>
          <w:i/>
          <w:iCs/>
        </w:rPr>
        <w:t>вашской Республ</w:t>
      </w:r>
      <w:r>
        <w:rPr>
          <w:i/>
          <w:iCs/>
        </w:rPr>
        <w:t>и</w:t>
      </w:r>
      <w:r>
        <w:rPr>
          <w:i/>
          <w:iCs/>
        </w:rPr>
        <w:t>ки на 2018 год и на плановый п</w:t>
      </w:r>
      <w:r>
        <w:rPr>
          <w:i/>
          <w:iCs/>
        </w:rPr>
        <w:t>е</w:t>
      </w:r>
      <w:r>
        <w:rPr>
          <w:i/>
          <w:iCs/>
        </w:rPr>
        <w:t>риод 2019 и 2020 годов</w:t>
      </w:r>
      <w:r w:rsidRPr="00A74598">
        <w:rPr>
          <w:i/>
          <w:iCs/>
        </w:rPr>
        <w:t>»</w:t>
      </w:r>
    </w:p>
    <w:p w:rsidR="00BC6E74" w:rsidRPr="0032256F" w:rsidRDefault="00BC6E74" w:rsidP="00BC6E74">
      <w:pPr>
        <w:rPr>
          <w:sz w:val="26"/>
          <w:szCs w:val="26"/>
        </w:rPr>
      </w:pPr>
    </w:p>
    <w:p w:rsidR="00BC6E74" w:rsidRPr="00C60911" w:rsidRDefault="00BC6E74" w:rsidP="00BC6E74">
      <w:pPr>
        <w:widowControl w:val="0"/>
        <w:jc w:val="center"/>
        <w:rPr>
          <w:b/>
        </w:rPr>
      </w:pPr>
      <w:r w:rsidRPr="00C60911">
        <w:rPr>
          <w:b/>
        </w:rPr>
        <w:t>И С Т О Ч Н И К И</w:t>
      </w:r>
    </w:p>
    <w:p w:rsidR="00BC6E74" w:rsidRDefault="00BC6E74" w:rsidP="00BC6E74">
      <w:pPr>
        <w:widowControl w:val="0"/>
        <w:jc w:val="center"/>
        <w:rPr>
          <w:b/>
          <w:iCs/>
        </w:rPr>
      </w:pPr>
      <w:r w:rsidRPr="00C60911">
        <w:rPr>
          <w:b/>
        </w:rPr>
        <w:t xml:space="preserve"> внутреннего финансирования дефицита  бюджета </w:t>
      </w:r>
      <w:r>
        <w:rPr>
          <w:b/>
          <w:iCs/>
        </w:rPr>
        <w:t>Чепкас-Никольского</w:t>
      </w:r>
    </w:p>
    <w:p w:rsidR="00BC6E74" w:rsidRPr="00C60911" w:rsidRDefault="00BC6E74" w:rsidP="00BC6E74">
      <w:pPr>
        <w:widowControl w:val="0"/>
        <w:jc w:val="center"/>
        <w:rPr>
          <w:b/>
        </w:rPr>
      </w:pPr>
      <w:r w:rsidRPr="00C60911">
        <w:rPr>
          <w:b/>
          <w:iCs/>
        </w:rPr>
        <w:t xml:space="preserve"> сельского пос</w:t>
      </w:r>
      <w:r w:rsidRPr="00C60911">
        <w:rPr>
          <w:b/>
          <w:iCs/>
        </w:rPr>
        <w:t>е</w:t>
      </w:r>
      <w:r w:rsidRPr="00C60911">
        <w:rPr>
          <w:b/>
          <w:iCs/>
        </w:rPr>
        <w:t>ления</w:t>
      </w:r>
      <w:r w:rsidRPr="00C60911">
        <w:rPr>
          <w:b/>
        </w:rPr>
        <w:t xml:space="preserve"> Шемуршинского района </w:t>
      </w:r>
    </w:p>
    <w:p w:rsidR="00BC6E74" w:rsidRPr="00C60911" w:rsidRDefault="00BC6E74" w:rsidP="00BC6E74">
      <w:pPr>
        <w:widowControl w:val="0"/>
        <w:jc w:val="center"/>
        <w:rPr>
          <w:b/>
        </w:rPr>
      </w:pPr>
      <w:r w:rsidRPr="00C60911">
        <w:rPr>
          <w:b/>
        </w:rPr>
        <w:t xml:space="preserve">Чувашской Республики на </w:t>
      </w:r>
      <w:r>
        <w:rPr>
          <w:b/>
        </w:rPr>
        <w:t xml:space="preserve">2018 год </w:t>
      </w:r>
    </w:p>
    <w:p w:rsidR="00BC6E74" w:rsidRPr="00C60911" w:rsidRDefault="00BC6E74" w:rsidP="00BC6E74">
      <w:pPr>
        <w:widowControl w:val="0"/>
        <w:jc w:val="right"/>
        <w:rPr>
          <w:sz w:val="26"/>
          <w:szCs w:val="26"/>
        </w:rPr>
      </w:pPr>
    </w:p>
    <w:p w:rsidR="00BC6E74" w:rsidRPr="00C60911" w:rsidRDefault="00BC6E74" w:rsidP="00BC6E74">
      <w:pPr>
        <w:widowControl w:val="0"/>
        <w:jc w:val="right"/>
        <w:rPr>
          <w:sz w:val="26"/>
          <w:szCs w:val="26"/>
        </w:rPr>
      </w:pPr>
    </w:p>
    <w:tbl>
      <w:tblPr>
        <w:tblW w:w="4881" w:type="pct"/>
        <w:tblBorders>
          <w:top w:val="single" w:sz="4" w:space="0" w:color="auto"/>
        </w:tblBorders>
        <w:tblLayout w:type="fixed"/>
        <w:tblCellMar>
          <w:left w:w="85" w:type="dxa"/>
          <w:right w:w="85" w:type="dxa"/>
        </w:tblCellMar>
        <w:tblLook w:val="0000"/>
      </w:tblPr>
      <w:tblGrid>
        <w:gridCol w:w="3226"/>
        <w:gridCol w:w="4090"/>
        <w:gridCol w:w="1982"/>
      </w:tblGrid>
      <w:tr w:rsidR="00BC6E74" w:rsidRPr="0032256F" w:rsidTr="004C5758">
        <w:trPr>
          <w:cantSplit/>
          <w:trHeight w:val="828"/>
        </w:trPr>
        <w:tc>
          <w:tcPr>
            <w:tcW w:w="1734" w:type="pct"/>
            <w:tcBorders>
              <w:top w:val="single" w:sz="4" w:space="0" w:color="auto"/>
              <w:left w:val="single" w:sz="4" w:space="0" w:color="auto"/>
              <w:right w:val="single" w:sz="4" w:space="0" w:color="auto"/>
            </w:tcBorders>
            <w:vAlign w:val="center"/>
          </w:tcPr>
          <w:p w:rsidR="00BC6E74" w:rsidRPr="0032256F" w:rsidRDefault="00BC6E74" w:rsidP="004C5758">
            <w:pPr>
              <w:widowControl w:val="0"/>
              <w:jc w:val="center"/>
            </w:pPr>
            <w:r w:rsidRPr="0032256F">
              <w:t xml:space="preserve">Код </w:t>
            </w:r>
            <w:r>
              <w:br/>
            </w:r>
            <w:r w:rsidRPr="0032256F">
              <w:t>бюджетной</w:t>
            </w:r>
            <w:r>
              <w:t xml:space="preserve"> </w:t>
            </w:r>
            <w:r w:rsidRPr="0032256F">
              <w:t>классификации Росси</w:t>
            </w:r>
            <w:r w:rsidRPr="0032256F">
              <w:t>й</w:t>
            </w:r>
            <w:r w:rsidRPr="0032256F">
              <w:t>ской Федерации</w:t>
            </w:r>
          </w:p>
        </w:tc>
        <w:tc>
          <w:tcPr>
            <w:tcW w:w="2199" w:type="pct"/>
            <w:tcBorders>
              <w:top w:val="single" w:sz="4" w:space="0" w:color="auto"/>
              <w:left w:val="single" w:sz="4" w:space="0" w:color="auto"/>
              <w:right w:val="single" w:sz="4" w:space="0" w:color="auto"/>
            </w:tcBorders>
            <w:vAlign w:val="center"/>
          </w:tcPr>
          <w:p w:rsidR="00BC6E74" w:rsidRPr="0032256F" w:rsidRDefault="00BC6E74" w:rsidP="004C5758">
            <w:pPr>
              <w:widowControl w:val="0"/>
              <w:jc w:val="center"/>
            </w:pPr>
            <w:r w:rsidRPr="0032256F">
              <w:t>Наименование</w:t>
            </w:r>
          </w:p>
        </w:tc>
        <w:tc>
          <w:tcPr>
            <w:tcW w:w="1066" w:type="pct"/>
            <w:tcBorders>
              <w:top w:val="single" w:sz="4" w:space="0" w:color="auto"/>
              <w:left w:val="single" w:sz="4" w:space="0" w:color="auto"/>
              <w:right w:val="single" w:sz="4" w:space="0" w:color="auto"/>
            </w:tcBorders>
            <w:vAlign w:val="center"/>
          </w:tcPr>
          <w:p w:rsidR="00BC6E74" w:rsidRPr="0032256F" w:rsidRDefault="00BC6E74" w:rsidP="004C5758">
            <w:pPr>
              <w:widowControl w:val="0"/>
              <w:jc w:val="center"/>
            </w:pPr>
            <w:r w:rsidRPr="0032256F">
              <w:t>Сумма, рублей</w:t>
            </w:r>
          </w:p>
        </w:tc>
      </w:tr>
    </w:tbl>
    <w:p w:rsidR="00BC6E74" w:rsidRPr="0032256F" w:rsidRDefault="00BC6E74" w:rsidP="00BC6E74">
      <w:pPr>
        <w:rPr>
          <w:sz w:val="2"/>
          <w:szCs w:val="2"/>
        </w:rPr>
      </w:pPr>
    </w:p>
    <w:tbl>
      <w:tblPr>
        <w:tblW w:w="4881" w:type="pct"/>
        <w:tblBorders>
          <w:top w:val="single" w:sz="4" w:space="0" w:color="auto"/>
        </w:tblBorders>
        <w:tblLayout w:type="fixed"/>
        <w:tblCellMar>
          <w:left w:w="85" w:type="dxa"/>
          <w:right w:w="85" w:type="dxa"/>
        </w:tblCellMar>
        <w:tblLook w:val="0000"/>
      </w:tblPr>
      <w:tblGrid>
        <w:gridCol w:w="3204"/>
        <w:gridCol w:w="4110"/>
        <w:gridCol w:w="1984"/>
      </w:tblGrid>
      <w:tr w:rsidR="00BC6E74" w:rsidRPr="0032256F" w:rsidTr="004C5758">
        <w:trPr>
          <w:cantSplit/>
          <w:trHeight w:val="20"/>
          <w:tblHeader/>
        </w:trPr>
        <w:tc>
          <w:tcPr>
            <w:tcW w:w="1723" w:type="pct"/>
            <w:tcBorders>
              <w:left w:val="single" w:sz="4" w:space="0" w:color="auto"/>
              <w:bottom w:val="single" w:sz="4" w:space="0" w:color="auto"/>
              <w:right w:val="single" w:sz="4" w:space="0" w:color="auto"/>
            </w:tcBorders>
            <w:vAlign w:val="center"/>
          </w:tcPr>
          <w:p w:rsidR="00BC6E74" w:rsidRPr="0032256F" w:rsidRDefault="00BC6E74" w:rsidP="004C5758">
            <w:pPr>
              <w:widowControl w:val="0"/>
              <w:jc w:val="center"/>
            </w:pPr>
            <w:r>
              <w:t>1</w:t>
            </w:r>
          </w:p>
        </w:tc>
        <w:tc>
          <w:tcPr>
            <w:tcW w:w="2210" w:type="pct"/>
            <w:tcBorders>
              <w:left w:val="single" w:sz="4" w:space="0" w:color="auto"/>
              <w:bottom w:val="single" w:sz="4" w:space="0" w:color="auto"/>
              <w:right w:val="single" w:sz="4" w:space="0" w:color="auto"/>
            </w:tcBorders>
            <w:vAlign w:val="center"/>
          </w:tcPr>
          <w:p w:rsidR="00BC6E74" w:rsidRPr="0032256F" w:rsidRDefault="00BC6E74" w:rsidP="004C5758">
            <w:pPr>
              <w:widowControl w:val="0"/>
              <w:jc w:val="center"/>
            </w:pPr>
            <w:r>
              <w:t>2</w:t>
            </w:r>
          </w:p>
        </w:tc>
        <w:tc>
          <w:tcPr>
            <w:tcW w:w="1067" w:type="pct"/>
            <w:tcBorders>
              <w:top w:val="single" w:sz="4" w:space="0" w:color="auto"/>
              <w:left w:val="single" w:sz="4" w:space="0" w:color="auto"/>
              <w:bottom w:val="single" w:sz="4" w:space="0" w:color="auto"/>
              <w:right w:val="single" w:sz="4" w:space="0" w:color="auto"/>
            </w:tcBorders>
            <w:vAlign w:val="center"/>
          </w:tcPr>
          <w:p w:rsidR="00BC6E74" w:rsidRPr="0032256F" w:rsidRDefault="00BC6E74" w:rsidP="004C5758">
            <w:pPr>
              <w:widowControl w:val="0"/>
              <w:jc w:val="center"/>
            </w:pPr>
            <w:r>
              <w:t>3</w:t>
            </w:r>
          </w:p>
        </w:tc>
      </w:tr>
      <w:tr w:rsidR="00BC6E74" w:rsidRPr="0032256F" w:rsidTr="004C5758">
        <w:trPr>
          <w:cantSplit/>
          <w:trHeight w:val="20"/>
        </w:trPr>
        <w:tc>
          <w:tcPr>
            <w:tcW w:w="1723" w:type="pct"/>
            <w:tcBorders>
              <w:top w:val="nil"/>
              <w:left w:val="nil"/>
              <w:bottom w:val="nil"/>
              <w:right w:val="nil"/>
            </w:tcBorders>
          </w:tcPr>
          <w:p w:rsidR="00BC6E74" w:rsidRPr="0032256F" w:rsidRDefault="00BC6E74" w:rsidP="004C5758">
            <w:pPr>
              <w:pStyle w:val="a7"/>
              <w:widowControl w:val="0"/>
              <w:tabs>
                <w:tab w:val="left" w:pos="708"/>
              </w:tabs>
              <w:jc w:val="both"/>
            </w:pPr>
          </w:p>
        </w:tc>
        <w:tc>
          <w:tcPr>
            <w:tcW w:w="2210" w:type="pct"/>
            <w:tcBorders>
              <w:top w:val="nil"/>
              <w:left w:val="nil"/>
              <w:bottom w:val="nil"/>
              <w:right w:val="nil"/>
            </w:tcBorders>
          </w:tcPr>
          <w:p w:rsidR="00BC6E74" w:rsidRPr="0032256F" w:rsidRDefault="00BC6E74" w:rsidP="004C5758">
            <w:pPr>
              <w:widowControl w:val="0"/>
              <w:jc w:val="both"/>
            </w:pPr>
          </w:p>
        </w:tc>
        <w:tc>
          <w:tcPr>
            <w:tcW w:w="1067" w:type="pct"/>
            <w:tcBorders>
              <w:top w:val="nil"/>
              <w:left w:val="nil"/>
              <w:bottom w:val="nil"/>
              <w:right w:val="nil"/>
            </w:tcBorders>
            <w:vAlign w:val="bottom"/>
          </w:tcPr>
          <w:p w:rsidR="00BC6E74" w:rsidRPr="0032256F" w:rsidRDefault="00BC6E74" w:rsidP="004C5758">
            <w:pPr>
              <w:widowControl w:val="0"/>
              <w:jc w:val="right"/>
            </w:pPr>
          </w:p>
        </w:tc>
      </w:tr>
      <w:tr w:rsidR="00BC6E74" w:rsidRPr="0032256F" w:rsidTr="004C5758">
        <w:trPr>
          <w:cantSplit/>
          <w:trHeight w:val="20"/>
        </w:trPr>
        <w:tc>
          <w:tcPr>
            <w:tcW w:w="1723" w:type="pct"/>
            <w:tcBorders>
              <w:top w:val="nil"/>
              <w:left w:val="nil"/>
              <w:bottom w:val="nil"/>
              <w:right w:val="nil"/>
            </w:tcBorders>
          </w:tcPr>
          <w:p w:rsidR="00BC6E74" w:rsidRPr="0032256F" w:rsidRDefault="00BC6E74" w:rsidP="004C5758">
            <w:pPr>
              <w:pStyle w:val="a7"/>
              <w:widowControl w:val="0"/>
              <w:tabs>
                <w:tab w:val="left" w:pos="708"/>
              </w:tabs>
              <w:jc w:val="both"/>
            </w:pPr>
            <w:r w:rsidRPr="0032256F">
              <w:lastRenderedPageBreak/>
              <w:t>000 01 02 00 00 00 0000 000</w:t>
            </w:r>
          </w:p>
        </w:tc>
        <w:tc>
          <w:tcPr>
            <w:tcW w:w="2210" w:type="pct"/>
            <w:tcBorders>
              <w:top w:val="nil"/>
              <w:left w:val="nil"/>
              <w:bottom w:val="nil"/>
              <w:right w:val="nil"/>
            </w:tcBorders>
          </w:tcPr>
          <w:p w:rsidR="00BC6E74" w:rsidRPr="004621AD" w:rsidRDefault="00BC6E74" w:rsidP="004C5758">
            <w:pPr>
              <w:widowControl w:val="0"/>
              <w:jc w:val="both"/>
            </w:pPr>
            <w:r w:rsidRPr="0032256F">
              <w:t>Кредиты кредитных организаций в валюте Российской Фед</w:t>
            </w:r>
            <w:r w:rsidRPr="0032256F">
              <w:t>е</w:t>
            </w:r>
            <w:r w:rsidRPr="0032256F">
              <w:t xml:space="preserve">рации </w:t>
            </w:r>
          </w:p>
        </w:tc>
        <w:tc>
          <w:tcPr>
            <w:tcW w:w="1067" w:type="pct"/>
            <w:tcBorders>
              <w:top w:val="nil"/>
              <w:left w:val="nil"/>
              <w:bottom w:val="nil"/>
              <w:right w:val="nil"/>
            </w:tcBorders>
          </w:tcPr>
          <w:p w:rsidR="00BC6E74" w:rsidRDefault="00BC6E74" w:rsidP="004C5758">
            <w:pPr>
              <w:widowControl w:val="0"/>
              <w:jc w:val="right"/>
            </w:pPr>
          </w:p>
          <w:p w:rsidR="00BC6E74" w:rsidRPr="0032256F" w:rsidRDefault="00BC6E74" w:rsidP="004C5758">
            <w:pPr>
              <w:widowControl w:val="0"/>
              <w:jc w:val="right"/>
            </w:pPr>
            <w:r>
              <w:t>0,0</w:t>
            </w:r>
          </w:p>
        </w:tc>
      </w:tr>
      <w:tr w:rsidR="00BC6E74" w:rsidRPr="0032256F" w:rsidTr="004C5758">
        <w:trPr>
          <w:cantSplit/>
          <w:trHeight w:val="20"/>
        </w:trPr>
        <w:tc>
          <w:tcPr>
            <w:tcW w:w="1723" w:type="pct"/>
            <w:tcBorders>
              <w:top w:val="nil"/>
              <w:left w:val="nil"/>
              <w:bottom w:val="nil"/>
              <w:right w:val="nil"/>
            </w:tcBorders>
          </w:tcPr>
          <w:p w:rsidR="00BC6E74" w:rsidRPr="0032256F" w:rsidRDefault="00BC6E74" w:rsidP="004C5758">
            <w:pPr>
              <w:pStyle w:val="a7"/>
              <w:widowControl w:val="0"/>
              <w:tabs>
                <w:tab w:val="left" w:pos="708"/>
              </w:tabs>
              <w:jc w:val="both"/>
            </w:pPr>
          </w:p>
        </w:tc>
        <w:tc>
          <w:tcPr>
            <w:tcW w:w="2210" w:type="pct"/>
            <w:tcBorders>
              <w:top w:val="nil"/>
              <w:left w:val="nil"/>
              <w:bottom w:val="nil"/>
              <w:right w:val="nil"/>
            </w:tcBorders>
          </w:tcPr>
          <w:p w:rsidR="00BC6E74" w:rsidRPr="0032256F" w:rsidRDefault="00BC6E74" w:rsidP="004C5758">
            <w:pPr>
              <w:widowControl w:val="0"/>
              <w:jc w:val="both"/>
            </w:pPr>
          </w:p>
        </w:tc>
        <w:tc>
          <w:tcPr>
            <w:tcW w:w="1067" w:type="pct"/>
            <w:tcBorders>
              <w:top w:val="nil"/>
              <w:left w:val="nil"/>
              <w:bottom w:val="nil"/>
              <w:right w:val="nil"/>
            </w:tcBorders>
          </w:tcPr>
          <w:p w:rsidR="00BC6E74" w:rsidRPr="0032256F" w:rsidRDefault="00BC6E74" w:rsidP="004C5758">
            <w:pPr>
              <w:widowControl w:val="0"/>
              <w:jc w:val="right"/>
            </w:pPr>
          </w:p>
        </w:tc>
      </w:tr>
      <w:tr w:rsidR="00BC6E74" w:rsidRPr="0032256F" w:rsidTr="004C5758">
        <w:trPr>
          <w:cantSplit/>
          <w:trHeight w:val="20"/>
        </w:trPr>
        <w:tc>
          <w:tcPr>
            <w:tcW w:w="1723" w:type="pct"/>
            <w:tcBorders>
              <w:top w:val="nil"/>
              <w:left w:val="nil"/>
              <w:bottom w:val="nil"/>
              <w:right w:val="nil"/>
            </w:tcBorders>
          </w:tcPr>
          <w:p w:rsidR="00BC6E74" w:rsidRPr="0032256F" w:rsidRDefault="00BC6E74" w:rsidP="004C5758">
            <w:pPr>
              <w:pStyle w:val="a7"/>
              <w:widowControl w:val="0"/>
              <w:tabs>
                <w:tab w:val="left" w:pos="708"/>
              </w:tabs>
              <w:jc w:val="both"/>
            </w:pPr>
            <w:r w:rsidRPr="0032256F">
              <w:t>000 01 06 05 00 00 0000 000</w:t>
            </w:r>
          </w:p>
          <w:p w:rsidR="00BC6E74" w:rsidRPr="0032256F" w:rsidRDefault="00BC6E74" w:rsidP="004C5758">
            <w:pPr>
              <w:pStyle w:val="a7"/>
              <w:widowControl w:val="0"/>
              <w:tabs>
                <w:tab w:val="left" w:pos="708"/>
              </w:tabs>
              <w:jc w:val="both"/>
            </w:pPr>
          </w:p>
        </w:tc>
        <w:tc>
          <w:tcPr>
            <w:tcW w:w="2210" w:type="pct"/>
            <w:tcBorders>
              <w:top w:val="nil"/>
              <w:left w:val="nil"/>
              <w:bottom w:val="nil"/>
              <w:right w:val="nil"/>
            </w:tcBorders>
          </w:tcPr>
          <w:p w:rsidR="00BC6E74" w:rsidRPr="0032256F" w:rsidRDefault="00BC6E74" w:rsidP="004C5758">
            <w:pPr>
              <w:widowControl w:val="0"/>
              <w:jc w:val="both"/>
            </w:pPr>
            <w:r w:rsidRPr="0032256F">
              <w:t>Бюджетные кредиты от других бюджетов бюджетной системы Российской Федер</w:t>
            </w:r>
            <w:r w:rsidRPr="0032256F">
              <w:t>а</w:t>
            </w:r>
            <w:r w:rsidRPr="0032256F">
              <w:t>ции</w:t>
            </w:r>
          </w:p>
        </w:tc>
        <w:tc>
          <w:tcPr>
            <w:tcW w:w="1067" w:type="pct"/>
            <w:tcBorders>
              <w:top w:val="nil"/>
              <w:left w:val="nil"/>
              <w:bottom w:val="nil"/>
              <w:right w:val="nil"/>
            </w:tcBorders>
          </w:tcPr>
          <w:p w:rsidR="00BC6E74" w:rsidRDefault="00BC6E74" w:rsidP="004C5758">
            <w:pPr>
              <w:widowControl w:val="0"/>
              <w:jc w:val="right"/>
            </w:pPr>
          </w:p>
          <w:p w:rsidR="00BC6E74" w:rsidRDefault="00BC6E74" w:rsidP="004C5758">
            <w:pPr>
              <w:widowControl w:val="0"/>
              <w:jc w:val="right"/>
            </w:pPr>
          </w:p>
          <w:p w:rsidR="00BC6E74" w:rsidRPr="0032256F" w:rsidRDefault="00BC6E74" w:rsidP="004C5758">
            <w:pPr>
              <w:widowControl w:val="0"/>
              <w:jc w:val="right"/>
            </w:pPr>
            <w:r>
              <w:t>0,0</w:t>
            </w:r>
          </w:p>
        </w:tc>
      </w:tr>
      <w:tr w:rsidR="00BC6E74" w:rsidRPr="0032256F" w:rsidTr="004C5758">
        <w:trPr>
          <w:cantSplit/>
          <w:trHeight w:val="20"/>
        </w:trPr>
        <w:tc>
          <w:tcPr>
            <w:tcW w:w="1723" w:type="pct"/>
            <w:tcBorders>
              <w:top w:val="nil"/>
              <w:left w:val="nil"/>
              <w:bottom w:val="nil"/>
              <w:right w:val="nil"/>
            </w:tcBorders>
          </w:tcPr>
          <w:p w:rsidR="00BC6E74" w:rsidRPr="0032256F" w:rsidRDefault="00BC6E74" w:rsidP="004C5758">
            <w:pPr>
              <w:pStyle w:val="a7"/>
              <w:widowControl w:val="0"/>
              <w:tabs>
                <w:tab w:val="left" w:pos="708"/>
              </w:tabs>
              <w:jc w:val="both"/>
            </w:pPr>
          </w:p>
        </w:tc>
        <w:tc>
          <w:tcPr>
            <w:tcW w:w="2210" w:type="pct"/>
            <w:tcBorders>
              <w:top w:val="nil"/>
              <w:left w:val="nil"/>
              <w:bottom w:val="nil"/>
              <w:right w:val="nil"/>
            </w:tcBorders>
          </w:tcPr>
          <w:p w:rsidR="00BC6E74" w:rsidRPr="0032256F" w:rsidRDefault="00BC6E74" w:rsidP="004C5758">
            <w:pPr>
              <w:widowControl w:val="0"/>
              <w:jc w:val="both"/>
            </w:pPr>
          </w:p>
        </w:tc>
        <w:tc>
          <w:tcPr>
            <w:tcW w:w="1067" w:type="pct"/>
            <w:tcBorders>
              <w:top w:val="nil"/>
              <w:left w:val="nil"/>
              <w:bottom w:val="nil"/>
              <w:right w:val="nil"/>
            </w:tcBorders>
          </w:tcPr>
          <w:p w:rsidR="00BC6E74" w:rsidRPr="0032256F" w:rsidRDefault="00BC6E74" w:rsidP="004C5758">
            <w:pPr>
              <w:widowControl w:val="0"/>
              <w:jc w:val="right"/>
            </w:pPr>
          </w:p>
        </w:tc>
      </w:tr>
      <w:tr w:rsidR="00BC6E74" w:rsidRPr="0032256F" w:rsidTr="004C5758">
        <w:trPr>
          <w:cantSplit/>
          <w:trHeight w:val="20"/>
        </w:trPr>
        <w:tc>
          <w:tcPr>
            <w:tcW w:w="1723" w:type="pct"/>
            <w:tcBorders>
              <w:top w:val="nil"/>
              <w:left w:val="nil"/>
              <w:bottom w:val="nil"/>
              <w:right w:val="nil"/>
            </w:tcBorders>
          </w:tcPr>
          <w:p w:rsidR="00BC6E74" w:rsidRPr="0032256F" w:rsidRDefault="00BC6E74" w:rsidP="004C5758">
            <w:pPr>
              <w:pStyle w:val="a7"/>
              <w:widowControl w:val="0"/>
              <w:tabs>
                <w:tab w:val="left" w:pos="708"/>
              </w:tabs>
              <w:jc w:val="both"/>
            </w:pPr>
          </w:p>
        </w:tc>
        <w:tc>
          <w:tcPr>
            <w:tcW w:w="2210" w:type="pct"/>
            <w:tcBorders>
              <w:top w:val="nil"/>
              <w:left w:val="nil"/>
              <w:bottom w:val="nil"/>
              <w:right w:val="nil"/>
            </w:tcBorders>
          </w:tcPr>
          <w:p w:rsidR="00BC6E74" w:rsidRPr="0032256F" w:rsidRDefault="00BC6E74" w:rsidP="004C5758">
            <w:pPr>
              <w:widowControl w:val="0"/>
              <w:jc w:val="both"/>
            </w:pPr>
          </w:p>
        </w:tc>
        <w:tc>
          <w:tcPr>
            <w:tcW w:w="1067" w:type="pct"/>
            <w:tcBorders>
              <w:top w:val="nil"/>
              <w:left w:val="nil"/>
              <w:bottom w:val="nil"/>
              <w:right w:val="nil"/>
            </w:tcBorders>
          </w:tcPr>
          <w:p w:rsidR="00BC6E74" w:rsidRPr="0032256F" w:rsidRDefault="00BC6E74" w:rsidP="004C5758">
            <w:pPr>
              <w:widowControl w:val="0"/>
              <w:jc w:val="right"/>
            </w:pPr>
          </w:p>
        </w:tc>
      </w:tr>
      <w:tr w:rsidR="00BC6E74" w:rsidRPr="0032256F" w:rsidTr="004C5758">
        <w:trPr>
          <w:cantSplit/>
          <w:trHeight w:val="20"/>
        </w:trPr>
        <w:tc>
          <w:tcPr>
            <w:tcW w:w="1723" w:type="pct"/>
            <w:tcBorders>
              <w:top w:val="nil"/>
              <w:left w:val="nil"/>
              <w:bottom w:val="nil"/>
              <w:right w:val="nil"/>
            </w:tcBorders>
          </w:tcPr>
          <w:p w:rsidR="00BC6E74" w:rsidRPr="0032256F" w:rsidRDefault="00BC6E74" w:rsidP="004C5758">
            <w:pPr>
              <w:pStyle w:val="a7"/>
              <w:widowControl w:val="0"/>
              <w:tabs>
                <w:tab w:val="left" w:pos="708"/>
              </w:tabs>
              <w:jc w:val="both"/>
            </w:pPr>
            <w:r w:rsidRPr="0032256F">
              <w:t>000 01 05 00 00 00 0000 000</w:t>
            </w:r>
          </w:p>
        </w:tc>
        <w:tc>
          <w:tcPr>
            <w:tcW w:w="2210" w:type="pct"/>
            <w:tcBorders>
              <w:top w:val="nil"/>
              <w:left w:val="nil"/>
              <w:bottom w:val="nil"/>
              <w:right w:val="nil"/>
            </w:tcBorders>
          </w:tcPr>
          <w:p w:rsidR="00BC6E74" w:rsidRPr="0032256F" w:rsidRDefault="00BC6E74" w:rsidP="004C5758">
            <w:pPr>
              <w:widowControl w:val="0"/>
              <w:jc w:val="both"/>
            </w:pPr>
            <w:r w:rsidRPr="0032256F">
              <w:t>Изменение остатков средств на сч</w:t>
            </w:r>
            <w:r w:rsidRPr="0032256F">
              <w:t>е</w:t>
            </w:r>
            <w:r w:rsidRPr="0032256F">
              <w:t>тах по учету средств бюдж</w:t>
            </w:r>
            <w:r w:rsidRPr="0032256F">
              <w:t>е</w:t>
            </w:r>
            <w:r w:rsidRPr="0032256F">
              <w:t>та</w:t>
            </w:r>
          </w:p>
        </w:tc>
        <w:tc>
          <w:tcPr>
            <w:tcW w:w="1067" w:type="pct"/>
            <w:tcBorders>
              <w:top w:val="nil"/>
              <w:left w:val="nil"/>
              <w:bottom w:val="nil"/>
              <w:right w:val="nil"/>
            </w:tcBorders>
          </w:tcPr>
          <w:p w:rsidR="00BC6E74" w:rsidRPr="0032256F" w:rsidRDefault="00BC6E74" w:rsidP="004C5758">
            <w:pPr>
              <w:widowControl w:val="0"/>
              <w:jc w:val="right"/>
            </w:pPr>
          </w:p>
          <w:p w:rsidR="00BC6E74" w:rsidRPr="0032256F" w:rsidRDefault="00BC6E74" w:rsidP="004C5758">
            <w:pPr>
              <w:widowControl w:val="0"/>
              <w:jc w:val="right"/>
            </w:pPr>
            <w:r>
              <w:t>0</w:t>
            </w:r>
          </w:p>
        </w:tc>
      </w:tr>
      <w:tr w:rsidR="00BC6E74" w:rsidRPr="0032256F" w:rsidTr="004C5758">
        <w:trPr>
          <w:cantSplit/>
          <w:trHeight w:val="20"/>
        </w:trPr>
        <w:tc>
          <w:tcPr>
            <w:tcW w:w="1723" w:type="pct"/>
            <w:tcBorders>
              <w:top w:val="nil"/>
              <w:left w:val="nil"/>
              <w:bottom w:val="nil"/>
              <w:right w:val="nil"/>
            </w:tcBorders>
          </w:tcPr>
          <w:p w:rsidR="00BC6E74" w:rsidRPr="0032256F" w:rsidRDefault="00BC6E74" w:rsidP="004C5758">
            <w:pPr>
              <w:pStyle w:val="a7"/>
              <w:widowControl w:val="0"/>
              <w:tabs>
                <w:tab w:val="left" w:pos="708"/>
              </w:tabs>
              <w:jc w:val="both"/>
            </w:pPr>
          </w:p>
        </w:tc>
        <w:tc>
          <w:tcPr>
            <w:tcW w:w="2210" w:type="pct"/>
            <w:tcBorders>
              <w:top w:val="nil"/>
              <w:left w:val="nil"/>
              <w:bottom w:val="nil"/>
              <w:right w:val="nil"/>
            </w:tcBorders>
          </w:tcPr>
          <w:p w:rsidR="00BC6E74" w:rsidRPr="0032256F" w:rsidRDefault="00BC6E74" w:rsidP="004C5758">
            <w:pPr>
              <w:widowControl w:val="0"/>
              <w:jc w:val="both"/>
            </w:pPr>
          </w:p>
        </w:tc>
        <w:tc>
          <w:tcPr>
            <w:tcW w:w="1067" w:type="pct"/>
            <w:tcBorders>
              <w:top w:val="nil"/>
              <w:left w:val="nil"/>
              <w:bottom w:val="nil"/>
              <w:right w:val="nil"/>
            </w:tcBorders>
          </w:tcPr>
          <w:p w:rsidR="00BC6E74" w:rsidRPr="0032256F" w:rsidRDefault="00BC6E74" w:rsidP="004C5758">
            <w:pPr>
              <w:widowControl w:val="0"/>
              <w:jc w:val="right"/>
            </w:pPr>
          </w:p>
        </w:tc>
      </w:tr>
      <w:tr w:rsidR="00BC6E74" w:rsidRPr="0032256F" w:rsidTr="004C5758">
        <w:trPr>
          <w:cantSplit/>
          <w:trHeight w:val="20"/>
        </w:trPr>
        <w:tc>
          <w:tcPr>
            <w:tcW w:w="1723" w:type="pct"/>
            <w:tcBorders>
              <w:top w:val="nil"/>
              <w:left w:val="nil"/>
              <w:bottom w:val="nil"/>
              <w:right w:val="nil"/>
            </w:tcBorders>
          </w:tcPr>
          <w:p w:rsidR="00BC6E74" w:rsidRPr="0032256F" w:rsidRDefault="00BC6E74" w:rsidP="004C5758">
            <w:pPr>
              <w:pStyle w:val="a7"/>
              <w:widowControl w:val="0"/>
              <w:tabs>
                <w:tab w:val="left" w:pos="708"/>
              </w:tabs>
              <w:jc w:val="both"/>
            </w:pPr>
          </w:p>
        </w:tc>
        <w:tc>
          <w:tcPr>
            <w:tcW w:w="2210" w:type="pct"/>
            <w:tcBorders>
              <w:top w:val="nil"/>
              <w:left w:val="nil"/>
              <w:bottom w:val="nil"/>
              <w:right w:val="nil"/>
            </w:tcBorders>
          </w:tcPr>
          <w:p w:rsidR="00BC6E74" w:rsidRPr="0032256F" w:rsidRDefault="00BC6E74" w:rsidP="004C5758">
            <w:pPr>
              <w:widowControl w:val="0"/>
              <w:jc w:val="both"/>
            </w:pPr>
          </w:p>
        </w:tc>
        <w:tc>
          <w:tcPr>
            <w:tcW w:w="1067" w:type="pct"/>
            <w:tcBorders>
              <w:top w:val="nil"/>
              <w:left w:val="nil"/>
              <w:bottom w:val="nil"/>
              <w:right w:val="nil"/>
            </w:tcBorders>
          </w:tcPr>
          <w:p w:rsidR="00BC6E74" w:rsidRPr="0032256F" w:rsidRDefault="00BC6E74" w:rsidP="004C5758">
            <w:pPr>
              <w:widowControl w:val="0"/>
              <w:jc w:val="right"/>
            </w:pPr>
          </w:p>
        </w:tc>
      </w:tr>
      <w:tr w:rsidR="00BC6E74" w:rsidRPr="0032256F" w:rsidTr="004C5758">
        <w:trPr>
          <w:cantSplit/>
          <w:trHeight w:val="20"/>
        </w:trPr>
        <w:tc>
          <w:tcPr>
            <w:tcW w:w="1723" w:type="pct"/>
            <w:tcBorders>
              <w:top w:val="nil"/>
              <w:left w:val="nil"/>
              <w:bottom w:val="nil"/>
              <w:right w:val="nil"/>
            </w:tcBorders>
          </w:tcPr>
          <w:p w:rsidR="00BC6E74" w:rsidRPr="0032256F" w:rsidRDefault="00BC6E74" w:rsidP="004C5758">
            <w:pPr>
              <w:pStyle w:val="a7"/>
              <w:widowControl w:val="0"/>
              <w:tabs>
                <w:tab w:val="left" w:pos="708"/>
              </w:tabs>
              <w:jc w:val="both"/>
            </w:pPr>
          </w:p>
        </w:tc>
        <w:tc>
          <w:tcPr>
            <w:tcW w:w="2210" w:type="pct"/>
            <w:tcBorders>
              <w:top w:val="nil"/>
              <w:left w:val="nil"/>
              <w:bottom w:val="nil"/>
              <w:right w:val="nil"/>
            </w:tcBorders>
          </w:tcPr>
          <w:p w:rsidR="00BC6E74" w:rsidRPr="0032256F" w:rsidRDefault="00BC6E74" w:rsidP="004C5758">
            <w:pPr>
              <w:pStyle w:val="ae"/>
              <w:widowControl w:val="0"/>
            </w:pPr>
          </w:p>
        </w:tc>
        <w:tc>
          <w:tcPr>
            <w:tcW w:w="1067" w:type="pct"/>
            <w:tcBorders>
              <w:top w:val="nil"/>
              <w:left w:val="nil"/>
              <w:bottom w:val="nil"/>
              <w:right w:val="nil"/>
            </w:tcBorders>
          </w:tcPr>
          <w:p w:rsidR="00BC6E74" w:rsidRPr="0032256F" w:rsidRDefault="00BC6E74" w:rsidP="004C5758">
            <w:pPr>
              <w:pStyle w:val="ae"/>
              <w:widowControl w:val="0"/>
              <w:jc w:val="right"/>
            </w:pPr>
          </w:p>
        </w:tc>
      </w:tr>
      <w:tr w:rsidR="00BC6E74" w:rsidRPr="0032256F" w:rsidTr="004C5758">
        <w:trPr>
          <w:cantSplit/>
          <w:trHeight w:val="20"/>
        </w:trPr>
        <w:tc>
          <w:tcPr>
            <w:tcW w:w="1723" w:type="pct"/>
            <w:tcBorders>
              <w:top w:val="nil"/>
              <w:left w:val="nil"/>
              <w:bottom w:val="nil"/>
              <w:right w:val="nil"/>
            </w:tcBorders>
          </w:tcPr>
          <w:p w:rsidR="00BC6E74" w:rsidRPr="0032256F" w:rsidRDefault="00BC6E74" w:rsidP="004C5758">
            <w:pPr>
              <w:pStyle w:val="a7"/>
              <w:widowControl w:val="0"/>
              <w:tabs>
                <w:tab w:val="left" w:pos="708"/>
              </w:tabs>
              <w:jc w:val="both"/>
              <w:rPr>
                <w:b/>
              </w:rPr>
            </w:pPr>
            <w:r w:rsidRPr="0032256F">
              <w:rPr>
                <w:b/>
              </w:rPr>
              <w:t>Итого</w:t>
            </w:r>
          </w:p>
        </w:tc>
        <w:tc>
          <w:tcPr>
            <w:tcW w:w="2210" w:type="pct"/>
            <w:tcBorders>
              <w:top w:val="nil"/>
              <w:left w:val="nil"/>
              <w:bottom w:val="nil"/>
              <w:right w:val="nil"/>
            </w:tcBorders>
          </w:tcPr>
          <w:p w:rsidR="00BC6E74" w:rsidRPr="0032256F" w:rsidRDefault="00BC6E74" w:rsidP="004C5758">
            <w:pPr>
              <w:pStyle w:val="ae"/>
              <w:widowControl w:val="0"/>
              <w:rPr>
                <w:b/>
              </w:rPr>
            </w:pPr>
          </w:p>
        </w:tc>
        <w:tc>
          <w:tcPr>
            <w:tcW w:w="1067" w:type="pct"/>
            <w:tcBorders>
              <w:top w:val="nil"/>
              <w:left w:val="nil"/>
              <w:bottom w:val="nil"/>
              <w:right w:val="nil"/>
            </w:tcBorders>
          </w:tcPr>
          <w:p w:rsidR="00BC6E74" w:rsidRPr="004621AD" w:rsidRDefault="00BC6E74" w:rsidP="004C5758">
            <w:pPr>
              <w:pStyle w:val="ae"/>
              <w:widowControl w:val="0"/>
              <w:ind w:right="61"/>
              <w:jc w:val="right"/>
              <w:rPr>
                <w:b/>
              </w:rPr>
            </w:pPr>
            <w:r>
              <w:rPr>
                <w:b/>
              </w:rPr>
              <w:t>0</w:t>
            </w:r>
          </w:p>
        </w:tc>
      </w:tr>
    </w:tbl>
    <w:p w:rsidR="00BC6E74" w:rsidRDefault="00BC6E74" w:rsidP="00BC6E74">
      <w:pPr>
        <w:rPr>
          <w:sz w:val="26"/>
          <w:szCs w:val="26"/>
        </w:rPr>
      </w:pPr>
    </w:p>
    <w:p w:rsidR="00BC6E74" w:rsidRDefault="00BC6E74" w:rsidP="00BC6E74">
      <w:pPr>
        <w:rPr>
          <w:sz w:val="26"/>
          <w:szCs w:val="26"/>
        </w:rPr>
      </w:pPr>
    </w:p>
    <w:p w:rsidR="00BC6E74" w:rsidRPr="0008478A" w:rsidRDefault="00BC6E74" w:rsidP="00BC6E74">
      <w:pPr>
        <w:rPr>
          <w:b/>
        </w:rPr>
      </w:pPr>
      <w:r w:rsidRPr="0008478A">
        <w:rPr>
          <w:b/>
        </w:rPr>
        <w:t>Статья 2</w:t>
      </w:r>
    </w:p>
    <w:p w:rsidR="00BC6E74" w:rsidRDefault="00BC6E74" w:rsidP="00BC6E74">
      <w:pPr>
        <w:pStyle w:val="af2"/>
        <w:jc w:val="both"/>
      </w:pPr>
      <w:r>
        <w:t xml:space="preserve">        Настоящее решение вступает в силу со дня его официального опубликов</w:t>
      </w:r>
      <w:r>
        <w:t>а</w:t>
      </w:r>
      <w:r>
        <w:t>ния и распр</w:t>
      </w:r>
      <w:r>
        <w:t>о</w:t>
      </w:r>
      <w:r>
        <w:t>страняется на правоотношения, возникшие с 1 января 2018 года.</w:t>
      </w:r>
    </w:p>
    <w:p w:rsidR="00BC6E74" w:rsidRDefault="00BC6E74" w:rsidP="00BC6E74">
      <w:pPr>
        <w:rPr>
          <w:sz w:val="26"/>
          <w:szCs w:val="26"/>
        </w:rPr>
      </w:pPr>
    </w:p>
    <w:p w:rsidR="00BC6E74" w:rsidRDefault="00BC6E74" w:rsidP="00BC6E74">
      <w:pPr>
        <w:autoSpaceDE w:val="0"/>
        <w:autoSpaceDN w:val="0"/>
        <w:adjustRightInd w:val="0"/>
        <w:jc w:val="both"/>
      </w:pPr>
    </w:p>
    <w:p w:rsidR="00BC6E74" w:rsidRDefault="00BC6E74" w:rsidP="00BC6E74">
      <w:r>
        <w:t xml:space="preserve">Председатель собрания депутатов </w:t>
      </w:r>
    </w:p>
    <w:p w:rsidR="00BC6E74" w:rsidRDefault="00BC6E74" w:rsidP="00BC6E74">
      <w:pPr>
        <w:tabs>
          <w:tab w:val="left" w:pos="6547"/>
        </w:tabs>
      </w:pPr>
      <w:r>
        <w:t>Чепкас-Никольского сельского поселения</w:t>
      </w:r>
      <w:r>
        <w:tab/>
        <w:t xml:space="preserve">               Т.В. Воробьева</w:t>
      </w:r>
    </w:p>
    <w:p w:rsidR="00BC6E74" w:rsidRDefault="00BC6E74" w:rsidP="00BC6E74">
      <w:pPr>
        <w:autoSpaceDE w:val="0"/>
        <w:autoSpaceDN w:val="0"/>
        <w:adjustRightInd w:val="0"/>
        <w:jc w:val="both"/>
      </w:pPr>
    </w:p>
    <w:p w:rsidR="00BC6E74" w:rsidRDefault="00BC6E74" w:rsidP="00BC6E74">
      <w:r w:rsidRPr="008A2647">
        <w:t xml:space="preserve">Глава </w:t>
      </w:r>
      <w:r>
        <w:t xml:space="preserve">Чепкас-Никольского </w:t>
      </w:r>
      <w:proofErr w:type="gramStart"/>
      <w:r>
        <w:t>сельского</w:t>
      </w:r>
      <w:proofErr w:type="gramEnd"/>
      <w:r>
        <w:t xml:space="preserve"> </w:t>
      </w:r>
    </w:p>
    <w:p w:rsidR="00BC6E74" w:rsidRPr="008A2647" w:rsidRDefault="00BC6E74" w:rsidP="00BC6E74">
      <w:r>
        <w:t>поселения</w:t>
      </w:r>
      <w:r w:rsidRPr="008A2647">
        <w:rPr>
          <w:color w:val="000000"/>
        </w:rPr>
        <w:t xml:space="preserve"> </w:t>
      </w:r>
      <w:r w:rsidRPr="008A2647">
        <w:t>Шемуршинского района</w:t>
      </w:r>
    </w:p>
    <w:p w:rsidR="00BC6E74" w:rsidRPr="008A2647" w:rsidRDefault="00BC6E74" w:rsidP="00BC6E74">
      <w:r w:rsidRPr="008A2647">
        <w:t>Чувашской Республики</w:t>
      </w:r>
      <w:r>
        <w:t xml:space="preserve">                                                                                    Л.Н.Петрова                                                    </w:t>
      </w:r>
    </w:p>
    <w:p w:rsidR="00BC6E74" w:rsidRPr="008A2647" w:rsidRDefault="00BC6E74" w:rsidP="00BC6E74">
      <w:r w:rsidRPr="008A2647">
        <w:tab/>
      </w:r>
      <w:r w:rsidRPr="008A2647">
        <w:tab/>
      </w:r>
      <w:r w:rsidRPr="008A2647">
        <w:tab/>
      </w:r>
      <w:r w:rsidRPr="008A2647">
        <w:tab/>
      </w:r>
      <w:r w:rsidRPr="008A2647">
        <w:tab/>
      </w:r>
      <w:r w:rsidRPr="008A2647">
        <w:tab/>
      </w:r>
      <w:r w:rsidRPr="008A2647">
        <w:tab/>
      </w:r>
    </w:p>
    <w:p w:rsidR="00BC6E74" w:rsidRPr="00AE1150" w:rsidRDefault="00BC6E74" w:rsidP="00BC6E74">
      <w:pPr>
        <w:autoSpaceDE w:val="0"/>
        <w:autoSpaceDN w:val="0"/>
        <w:adjustRightInd w:val="0"/>
        <w:jc w:val="both"/>
      </w:pPr>
    </w:p>
    <w:p w:rsidR="00BC6E74" w:rsidRPr="00B316A7" w:rsidRDefault="00BC6E74" w:rsidP="007F07A7">
      <w:pPr>
        <w:rPr>
          <w:rFonts w:ascii="Times New Roman" w:hAnsi="Times New Roman"/>
          <w:sz w:val="24"/>
          <w:szCs w:val="24"/>
        </w:rPr>
      </w:pPr>
    </w:p>
    <w:p w:rsidR="00896F25" w:rsidRDefault="00896F25" w:rsidP="006A59DC"/>
    <w:tbl>
      <w:tblPr>
        <w:tblW w:w="9779" w:type="dxa"/>
        <w:tblInd w:w="-179" w:type="dxa"/>
        <w:tblLook w:val="01E0"/>
      </w:tblPr>
      <w:tblGrid>
        <w:gridCol w:w="6554"/>
        <w:gridCol w:w="345"/>
        <w:gridCol w:w="2880"/>
      </w:tblGrid>
      <w:tr w:rsidR="00896F25" w:rsidTr="00146CFA">
        <w:tc>
          <w:tcPr>
            <w:tcW w:w="6532" w:type="dxa"/>
            <w:hideMark/>
          </w:tcPr>
          <w:p w:rsidR="00896F25" w:rsidRDefault="00896F25" w:rsidP="00146CFA">
            <w:pPr>
              <w:rPr>
                <w:sz w:val="20"/>
                <w:szCs w:val="20"/>
              </w:rPr>
            </w:pPr>
            <w:r>
              <w:rPr>
                <w:sz w:val="20"/>
                <w:szCs w:val="20"/>
              </w:rPr>
              <w:t>Учредитель: администрация Чепкас-Никольского сельского поселения Шемуршинского района  Чувашской Республики</w:t>
            </w:r>
          </w:p>
          <w:p w:rsidR="00896F25" w:rsidRDefault="00896F25" w:rsidP="00146CFA">
            <w:pPr>
              <w:rPr>
                <w:sz w:val="20"/>
                <w:szCs w:val="20"/>
              </w:rPr>
            </w:pPr>
            <w:r>
              <w:rPr>
                <w:sz w:val="20"/>
                <w:szCs w:val="20"/>
              </w:rPr>
              <w:t>Адрес:429173, Чувашская Республика,с</w:t>
            </w:r>
            <w:proofErr w:type="gramStart"/>
            <w:r>
              <w:rPr>
                <w:sz w:val="20"/>
                <w:szCs w:val="20"/>
              </w:rPr>
              <w:t>.Ч</w:t>
            </w:r>
            <w:proofErr w:type="gramEnd"/>
            <w:r>
              <w:rPr>
                <w:sz w:val="20"/>
                <w:szCs w:val="20"/>
              </w:rPr>
              <w:t xml:space="preserve">епкас-Никольское,ул.Чапаева, д.24. Электронная версия на сайте администрации Чепкас-Никольского сельского поселения: </w:t>
            </w:r>
            <w:r>
              <w:rPr>
                <w:sz w:val="20"/>
                <w:szCs w:val="20"/>
                <w:lang w:val="en-US"/>
              </w:rPr>
              <w:t>htt</w:t>
            </w:r>
            <w:r>
              <w:rPr>
                <w:sz w:val="20"/>
                <w:szCs w:val="20"/>
              </w:rPr>
              <w:t>://</w:t>
            </w:r>
            <w:r>
              <w:rPr>
                <w:sz w:val="20"/>
                <w:szCs w:val="20"/>
                <w:lang w:val="en-US"/>
              </w:rPr>
              <w:t>qov</w:t>
            </w:r>
            <w:r>
              <w:rPr>
                <w:sz w:val="20"/>
                <w:szCs w:val="20"/>
              </w:rPr>
              <w:t>.</w:t>
            </w:r>
            <w:r>
              <w:rPr>
                <w:sz w:val="20"/>
                <w:szCs w:val="20"/>
                <w:lang w:val="en-US"/>
              </w:rPr>
              <w:t>cap</w:t>
            </w:r>
            <w:r>
              <w:rPr>
                <w:sz w:val="20"/>
                <w:szCs w:val="20"/>
              </w:rPr>
              <w:t>.</w:t>
            </w:r>
            <w:r>
              <w:rPr>
                <w:sz w:val="20"/>
                <w:szCs w:val="20"/>
                <w:lang w:val="en-US"/>
              </w:rPr>
              <w:t>ru</w:t>
            </w:r>
            <w:r>
              <w:rPr>
                <w:sz w:val="20"/>
                <w:szCs w:val="20"/>
              </w:rPr>
              <w:t>/</w:t>
            </w:r>
            <w:r>
              <w:rPr>
                <w:sz w:val="20"/>
                <w:szCs w:val="20"/>
                <w:lang w:val="en-US"/>
              </w:rPr>
              <w:t>main</w:t>
            </w:r>
            <w:r>
              <w:rPr>
                <w:sz w:val="20"/>
                <w:szCs w:val="20"/>
              </w:rPr>
              <w:t>.</w:t>
            </w:r>
            <w:r>
              <w:rPr>
                <w:sz w:val="20"/>
                <w:szCs w:val="20"/>
                <w:lang w:val="en-US"/>
              </w:rPr>
              <w:t>asp</w:t>
            </w:r>
            <w:r w:rsidRPr="007E5007">
              <w:rPr>
                <w:sz w:val="20"/>
                <w:szCs w:val="20"/>
              </w:rPr>
              <w:t xml:space="preserve"> </w:t>
            </w:r>
            <w:r>
              <w:rPr>
                <w:sz w:val="20"/>
                <w:szCs w:val="20"/>
                <w:lang w:val="en-US"/>
              </w:rPr>
              <w:t>govid</w:t>
            </w:r>
            <w:r>
              <w:rPr>
                <w:sz w:val="20"/>
                <w:szCs w:val="20"/>
              </w:rPr>
              <w:t>=504</w:t>
            </w:r>
          </w:p>
          <w:p w:rsidR="00896F25" w:rsidRDefault="00896F25" w:rsidP="00146CFA">
            <w:pPr>
              <w:rPr>
                <w:sz w:val="20"/>
                <w:szCs w:val="20"/>
              </w:rPr>
            </w:pPr>
            <w:r>
              <w:rPr>
                <w:sz w:val="20"/>
                <w:szCs w:val="20"/>
              </w:rPr>
              <w:t xml:space="preserve">Главный редактор   М.Н.Мартынова </w:t>
            </w:r>
          </w:p>
        </w:tc>
        <w:tc>
          <w:tcPr>
            <w:tcW w:w="344" w:type="dxa"/>
          </w:tcPr>
          <w:p w:rsidR="00896F25" w:rsidRDefault="00896F25" w:rsidP="00146CFA">
            <w:pPr>
              <w:rPr>
                <w:sz w:val="20"/>
                <w:szCs w:val="20"/>
              </w:rPr>
            </w:pPr>
          </w:p>
        </w:tc>
        <w:tc>
          <w:tcPr>
            <w:tcW w:w="2871" w:type="dxa"/>
            <w:hideMark/>
          </w:tcPr>
          <w:p w:rsidR="00896F25" w:rsidRDefault="00896F25" w:rsidP="00146CFA">
            <w:pPr>
              <w:rPr>
                <w:sz w:val="20"/>
                <w:szCs w:val="20"/>
              </w:rPr>
            </w:pPr>
            <w:r>
              <w:rPr>
                <w:sz w:val="20"/>
                <w:szCs w:val="20"/>
              </w:rPr>
              <w:t xml:space="preserve">Распространяется на территории Чепкас </w:t>
            </w:r>
            <w:proofErr w:type="gramStart"/>
            <w:r>
              <w:rPr>
                <w:sz w:val="20"/>
                <w:szCs w:val="20"/>
              </w:rPr>
              <w:t>-Н</w:t>
            </w:r>
            <w:proofErr w:type="gramEnd"/>
            <w:r>
              <w:rPr>
                <w:sz w:val="20"/>
                <w:szCs w:val="20"/>
              </w:rPr>
              <w:t>икольского сельского поселения.</w:t>
            </w:r>
          </w:p>
          <w:p w:rsidR="00896F25" w:rsidRDefault="00896F25" w:rsidP="00146CFA">
            <w:pPr>
              <w:rPr>
                <w:sz w:val="20"/>
                <w:szCs w:val="20"/>
              </w:rPr>
            </w:pPr>
            <w:r>
              <w:rPr>
                <w:sz w:val="20"/>
                <w:szCs w:val="20"/>
              </w:rPr>
              <w:t>БЕСПЛАТНО.</w:t>
            </w:r>
          </w:p>
          <w:p w:rsidR="00896F25" w:rsidRDefault="00896F25" w:rsidP="00896F25">
            <w:pPr>
              <w:rPr>
                <w:sz w:val="20"/>
                <w:szCs w:val="20"/>
              </w:rPr>
            </w:pPr>
            <w:r>
              <w:rPr>
                <w:sz w:val="20"/>
                <w:szCs w:val="20"/>
              </w:rPr>
              <w:t>Тираж 10  экз.</w:t>
            </w:r>
          </w:p>
        </w:tc>
      </w:tr>
    </w:tbl>
    <w:p w:rsidR="00896F25" w:rsidRDefault="00896F25" w:rsidP="006A59DC"/>
    <w:sectPr w:rsidR="00896F25" w:rsidSect="00DB6F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92E" w:rsidRDefault="00E0692E" w:rsidP="00EA26CE">
      <w:pPr>
        <w:spacing w:after="0" w:line="240" w:lineRule="auto"/>
      </w:pPr>
      <w:r>
        <w:separator/>
      </w:r>
    </w:p>
  </w:endnote>
  <w:endnote w:type="continuationSeparator" w:id="0">
    <w:p w:rsidR="00E0692E" w:rsidRDefault="00E0692E" w:rsidP="00EA2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92E" w:rsidRDefault="00E0692E" w:rsidP="00EA26CE">
      <w:pPr>
        <w:spacing w:after="0" w:line="240" w:lineRule="auto"/>
      </w:pPr>
      <w:r>
        <w:separator/>
      </w:r>
    </w:p>
  </w:footnote>
  <w:footnote w:type="continuationSeparator" w:id="0">
    <w:p w:rsidR="00E0692E" w:rsidRDefault="00E0692E" w:rsidP="00EA2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C0"/>
    <w:multiLevelType w:val="hybridMultilevel"/>
    <w:tmpl w:val="FE5CD074"/>
    <w:lvl w:ilvl="0" w:tplc="BFF0D8FC">
      <w:start w:val="1"/>
      <w:numFmt w:val="decimal"/>
      <w:lvlText w:val="%1."/>
      <w:lvlJc w:val="left"/>
      <w:pPr>
        <w:tabs>
          <w:tab w:val="num" w:pos="510"/>
        </w:tabs>
        <w:ind w:left="510" w:hanging="360"/>
      </w:pPr>
      <w:rPr>
        <w:rFonts w:ascii="Times New Roman" w:hAnsi="Times New Roman" w:cs="Times New Roman" w:hint="default"/>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abstractNum w:abstractNumId="1">
    <w:nsid w:val="04C93D79"/>
    <w:multiLevelType w:val="hybridMultilevel"/>
    <w:tmpl w:val="439AB65C"/>
    <w:lvl w:ilvl="0" w:tplc="F2729E52">
      <w:start w:val="1"/>
      <w:numFmt w:val="decimal"/>
      <w:lvlText w:val="%1."/>
      <w:lvlJc w:val="left"/>
      <w:pPr>
        <w:tabs>
          <w:tab w:val="num" w:pos="1035"/>
        </w:tabs>
        <w:ind w:left="1035" w:hanging="360"/>
      </w:pPr>
      <w:rPr>
        <w:rFonts w:ascii="TimesET" w:hAnsi="TimesET"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
    <w:nsid w:val="0C3745B4"/>
    <w:multiLevelType w:val="hybridMultilevel"/>
    <w:tmpl w:val="F7309970"/>
    <w:lvl w:ilvl="0" w:tplc="4F7C9EC2">
      <w:start w:val="5"/>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3">
    <w:nsid w:val="16630AD2"/>
    <w:multiLevelType w:val="hybridMultilevel"/>
    <w:tmpl w:val="A6C41868"/>
    <w:lvl w:ilvl="0" w:tplc="1EAE6A0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C56BF1"/>
    <w:multiLevelType w:val="hybridMultilevel"/>
    <w:tmpl w:val="D2FA6C10"/>
    <w:lvl w:ilvl="0" w:tplc="E1A29832">
      <w:start w:val="2"/>
      <w:numFmt w:val="decimal"/>
      <w:lvlText w:val="%1."/>
      <w:lvlJc w:val="left"/>
      <w:pPr>
        <w:tabs>
          <w:tab w:val="num" w:pos="1035"/>
        </w:tabs>
        <w:ind w:firstLine="675"/>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2E309F"/>
    <w:multiLevelType w:val="hybridMultilevel"/>
    <w:tmpl w:val="7A72FAA4"/>
    <w:lvl w:ilvl="0" w:tplc="46CA0726">
      <w:start w:val="4"/>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7">
    <w:nsid w:val="231C1CEF"/>
    <w:multiLevelType w:val="multilevel"/>
    <w:tmpl w:val="FC141AB8"/>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43B2293"/>
    <w:multiLevelType w:val="hybridMultilevel"/>
    <w:tmpl w:val="8C80AA86"/>
    <w:lvl w:ilvl="0" w:tplc="E3FA98F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9">
    <w:nsid w:val="24BB65BA"/>
    <w:multiLevelType w:val="hybridMultilevel"/>
    <w:tmpl w:val="DA929AAA"/>
    <w:lvl w:ilvl="0" w:tplc="BA12FD02">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0">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
    <w:nsid w:val="26B5233A"/>
    <w:multiLevelType w:val="hybridMultilevel"/>
    <w:tmpl w:val="0644C99C"/>
    <w:lvl w:ilvl="0" w:tplc="80026730">
      <w:start w:val="1"/>
      <w:numFmt w:val="decimal"/>
      <w:lvlText w:val="%1."/>
      <w:lvlJc w:val="left"/>
      <w:pPr>
        <w:tabs>
          <w:tab w:val="num" w:pos="1080"/>
        </w:tabs>
        <w:ind w:left="1080" w:hanging="360"/>
      </w:pPr>
      <w:rPr>
        <w:rFonts w:ascii="TimesET" w:hAnsi="TimesET"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2">
    <w:nsid w:val="2C6B49E6"/>
    <w:multiLevelType w:val="hybridMultilevel"/>
    <w:tmpl w:val="996658AE"/>
    <w:lvl w:ilvl="0" w:tplc="61AA4764">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rPr>
        <w:rFonts w:ascii="Times New Roman" w:hAnsi="Times New Roman" w:cs="Times New Roman"/>
      </w:rPr>
    </w:lvl>
    <w:lvl w:ilvl="2" w:tplc="0419001B">
      <w:start w:val="1"/>
      <w:numFmt w:val="lowerRoman"/>
      <w:lvlText w:val="%3."/>
      <w:lvlJc w:val="right"/>
      <w:pPr>
        <w:ind w:left="2880" w:hanging="180"/>
      </w:pPr>
      <w:rPr>
        <w:rFonts w:ascii="Times New Roman" w:hAnsi="Times New Roman" w:cs="Times New Roman"/>
      </w:rPr>
    </w:lvl>
    <w:lvl w:ilvl="3" w:tplc="0419000F">
      <w:start w:val="1"/>
      <w:numFmt w:val="decimal"/>
      <w:lvlText w:val="%4."/>
      <w:lvlJc w:val="left"/>
      <w:pPr>
        <w:ind w:left="3600" w:hanging="360"/>
      </w:pPr>
      <w:rPr>
        <w:rFonts w:ascii="Times New Roman" w:hAnsi="Times New Roman" w:cs="Times New Roman"/>
      </w:rPr>
    </w:lvl>
    <w:lvl w:ilvl="4" w:tplc="04190019">
      <w:start w:val="1"/>
      <w:numFmt w:val="lowerLetter"/>
      <w:lvlText w:val="%5."/>
      <w:lvlJc w:val="left"/>
      <w:pPr>
        <w:ind w:left="4320" w:hanging="360"/>
      </w:pPr>
      <w:rPr>
        <w:rFonts w:ascii="Times New Roman" w:hAnsi="Times New Roman" w:cs="Times New Roman"/>
      </w:rPr>
    </w:lvl>
    <w:lvl w:ilvl="5" w:tplc="0419001B">
      <w:start w:val="1"/>
      <w:numFmt w:val="lowerRoman"/>
      <w:lvlText w:val="%6."/>
      <w:lvlJc w:val="right"/>
      <w:pPr>
        <w:ind w:left="5040" w:hanging="180"/>
      </w:pPr>
      <w:rPr>
        <w:rFonts w:ascii="Times New Roman" w:hAnsi="Times New Roman" w:cs="Times New Roman"/>
      </w:rPr>
    </w:lvl>
    <w:lvl w:ilvl="6" w:tplc="0419000F">
      <w:start w:val="1"/>
      <w:numFmt w:val="decimal"/>
      <w:lvlText w:val="%7."/>
      <w:lvlJc w:val="left"/>
      <w:pPr>
        <w:ind w:left="5760" w:hanging="360"/>
      </w:pPr>
      <w:rPr>
        <w:rFonts w:ascii="Times New Roman" w:hAnsi="Times New Roman" w:cs="Times New Roman"/>
      </w:rPr>
    </w:lvl>
    <w:lvl w:ilvl="7" w:tplc="04190019">
      <w:start w:val="1"/>
      <w:numFmt w:val="lowerLetter"/>
      <w:lvlText w:val="%8."/>
      <w:lvlJc w:val="left"/>
      <w:pPr>
        <w:ind w:left="6480" w:hanging="360"/>
      </w:pPr>
      <w:rPr>
        <w:rFonts w:ascii="Times New Roman" w:hAnsi="Times New Roman" w:cs="Times New Roman"/>
      </w:rPr>
    </w:lvl>
    <w:lvl w:ilvl="8" w:tplc="0419001B">
      <w:start w:val="1"/>
      <w:numFmt w:val="lowerRoman"/>
      <w:lvlText w:val="%9."/>
      <w:lvlJc w:val="right"/>
      <w:pPr>
        <w:ind w:left="7200" w:hanging="180"/>
      </w:pPr>
      <w:rPr>
        <w:rFonts w:ascii="Times New Roman" w:hAnsi="Times New Roman" w:cs="Times New Roman"/>
      </w:rPr>
    </w:lvl>
  </w:abstractNum>
  <w:abstractNum w:abstractNumId="13">
    <w:nsid w:val="2F4067C0"/>
    <w:multiLevelType w:val="hybridMultilevel"/>
    <w:tmpl w:val="703E744E"/>
    <w:lvl w:ilvl="0" w:tplc="847026D0">
      <w:start w:val="1"/>
      <w:numFmt w:val="decimal"/>
      <w:lvlText w:val="%1."/>
      <w:lvlJc w:val="left"/>
      <w:pPr>
        <w:tabs>
          <w:tab w:val="num" w:pos="975"/>
        </w:tabs>
        <w:ind w:left="975" w:hanging="360"/>
      </w:pPr>
      <w:rPr>
        <w:rFonts w:ascii="Times New Roman" w:hAnsi="Times New Roman" w:cs="Times New Roman" w:hint="default"/>
      </w:rPr>
    </w:lvl>
    <w:lvl w:ilvl="1" w:tplc="04190019">
      <w:start w:val="1"/>
      <w:numFmt w:val="lowerLetter"/>
      <w:lvlText w:val="%2."/>
      <w:lvlJc w:val="left"/>
      <w:pPr>
        <w:tabs>
          <w:tab w:val="num" w:pos="1695"/>
        </w:tabs>
        <w:ind w:left="1695" w:hanging="360"/>
      </w:pPr>
      <w:rPr>
        <w:rFonts w:ascii="Times New Roman" w:hAnsi="Times New Roman" w:cs="Times New Roman"/>
      </w:rPr>
    </w:lvl>
    <w:lvl w:ilvl="2" w:tplc="0419001B">
      <w:start w:val="1"/>
      <w:numFmt w:val="lowerRoman"/>
      <w:lvlText w:val="%3."/>
      <w:lvlJc w:val="right"/>
      <w:pPr>
        <w:tabs>
          <w:tab w:val="num" w:pos="2415"/>
        </w:tabs>
        <w:ind w:left="2415" w:hanging="180"/>
      </w:pPr>
      <w:rPr>
        <w:rFonts w:ascii="Times New Roman" w:hAnsi="Times New Roman" w:cs="Times New Roman"/>
      </w:rPr>
    </w:lvl>
    <w:lvl w:ilvl="3" w:tplc="0419000F">
      <w:start w:val="1"/>
      <w:numFmt w:val="decimal"/>
      <w:lvlText w:val="%4."/>
      <w:lvlJc w:val="left"/>
      <w:pPr>
        <w:tabs>
          <w:tab w:val="num" w:pos="3135"/>
        </w:tabs>
        <w:ind w:left="3135" w:hanging="360"/>
      </w:pPr>
      <w:rPr>
        <w:rFonts w:ascii="Times New Roman" w:hAnsi="Times New Roman" w:cs="Times New Roman"/>
      </w:rPr>
    </w:lvl>
    <w:lvl w:ilvl="4" w:tplc="04190019">
      <w:start w:val="1"/>
      <w:numFmt w:val="lowerLetter"/>
      <w:lvlText w:val="%5."/>
      <w:lvlJc w:val="left"/>
      <w:pPr>
        <w:tabs>
          <w:tab w:val="num" w:pos="3855"/>
        </w:tabs>
        <w:ind w:left="3855" w:hanging="360"/>
      </w:pPr>
      <w:rPr>
        <w:rFonts w:ascii="Times New Roman" w:hAnsi="Times New Roman" w:cs="Times New Roman"/>
      </w:rPr>
    </w:lvl>
    <w:lvl w:ilvl="5" w:tplc="0419001B">
      <w:start w:val="1"/>
      <w:numFmt w:val="lowerRoman"/>
      <w:lvlText w:val="%6."/>
      <w:lvlJc w:val="right"/>
      <w:pPr>
        <w:tabs>
          <w:tab w:val="num" w:pos="4575"/>
        </w:tabs>
        <w:ind w:left="4575" w:hanging="180"/>
      </w:pPr>
      <w:rPr>
        <w:rFonts w:ascii="Times New Roman" w:hAnsi="Times New Roman" w:cs="Times New Roman"/>
      </w:rPr>
    </w:lvl>
    <w:lvl w:ilvl="6" w:tplc="0419000F">
      <w:start w:val="1"/>
      <w:numFmt w:val="decimal"/>
      <w:lvlText w:val="%7."/>
      <w:lvlJc w:val="left"/>
      <w:pPr>
        <w:tabs>
          <w:tab w:val="num" w:pos="5295"/>
        </w:tabs>
        <w:ind w:left="5295" w:hanging="360"/>
      </w:pPr>
      <w:rPr>
        <w:rFonts w:ascii="Times New Roman" w:hAnsi="Times New Roman" w:cs="Times New Roman"/>
      </w:rPr>
    </w:lvl>
    <w:lvl w:ilvl="7" w:tplc="04190019">
      <w:start w:val="1"/>
      <w:n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 w:val="%9."/>
      <w:lvlJc w:val="right"/>
      <w:pPr>
        <w:tabs>
          <w:tab w:val="num" w:pos="6735"/>
        </w:tabs>
        <w:ind w:left="6735" w:hanging="180"/>
      </w:pPr>
      <w:rPr>
        <w:rFonts w:ascii="Times New Roman" w:hAnsi="Times New Roman" w:cs="Times New Roman"/>
      </w:rPr>
    </w:lvl>
  </w:abstractNum>
  <w:abstractNum w:abstractNumId="14">
    <w:nsid w:val="34013718"/>
    <w:multiLevelType w:val="hybridMultilevel"/>
    <w:tmpl w:val="2D2C377A"/>
    <w:lvl w:ilvl="0" w:tplc="78CEDAE6">
      <w:start w:val="1"/>
      <w:numFmt w:val="decimal"/>
      <w:lvlText w:val="%1."/>
      <w:lvlJc w:val="left"/>
      <w:pPr>
        <w:tabs>
          <w:tab w:val="num" w:pos="1125"/>
        </w:tabs>
        <w:ind w:left="1125" w:hanging="360"/>
      </w:pPr>
      <w:rPr>
        <w:rFonts w:ascii="Times New Roman" w:hAnsi="Times New Roman" w:cs="Times New Roman" w:hint="default"/>
      </w:rPr>
    </w:lvl>
    <w:lvl w:ilvl="1" w:tplc="04190019">
      <w:start w:val="1"/>
      <w:numFmt w:val="lowerLetter"/>
      <w:lvlText w:val="%2."/>
      <w:lvlJc w:val="left"/>
      <w:pPr>
        <w:tabs>
          <w:tab w:val="num" w:pos="1845"/>
        </w:tabs>
        <w:ind w:left="1845" w:hanging="360"/>
      </w:pPr>
      <w:rPr>
        <w:rFonts w:ascii="Times New Roman" w:hAnsi="Times New Roman" w:cs="Times New Roman"/>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15">
    <w:nsid w:val="340E4399"/>
    <w:multiLevelType w:val="hybridMultilevel"/>
    <w:tmpl w:val="CB92516C"/>
    <w:lvl w:ilvl="0" w:tplc="2D4AE02E">
      <w:start w:val="1"/>
      <w:numFmt w:val="decimal"/>
      <w:lvlText w:val="%1."/>
      <w:lvlJc w:val="left"/>
      <w:pPr>
        <w:tabs>
          <w:tab w:val="num" w:pos="765"/>
        </w:tabs>
        <w:ind w:left="765" w:hanging="360"/>
      </w:pPr>
      <w:rPr>
        <w:rFonts w:ascii="Times New Roman" w:hAnsi="Times New Roman" w:cs="Times New Roman" w:hint="default"/>
      </w:rPr>
    </w:lvl>
    <w:lvl w:ilvl="1" w:tplc="04190019">
      <w:start w:val="1"/>
      <w:numFmt w:val="lowerLetter"/>
      <w:lvlText w:val="%2."/>
      <w:lvlJc w:val="left"/>
      <w:pPr>
        <w:tabs>
          <w:tab w:val="num" w:pos="1485"/>
        </w:tabs>
        <w:ind w:left="1485" w:hanging="360"/>
      </w:pPr>
      <w:rPr>
        <w:rFonts w:ascii="Times New Roman" w:hAnsi="Times New Roman" w:cs="Times New Roman"/>
      </w:rPr>
    </w:lvl>
    <w:lvl w:ilvl="2" w:tplc="0419001B">
      <w:start w:val="1"/>
      <w:numFmt w:val="lowerRoman"/>
      <w:lvlText w:val="%3."/>
      <w:lvlJc w:val="right"/>
      <w:pPr>
        <w:tabs>
          <w:tab w:val="num" w:pos="2205"/>
        </w:tabs>
        <w:ind w:left="2205" w:hanging="180"/>
      </w:pPr>
      <w:rPr>
        <w:rFonts w:ascii="Times New Roman" w:hAnsi="Times New Roman" w:cs="Times New Roman"/>
      </w:rPr>
    </w:lvl>
    <w:lvl w:ilvl="3" w:tplc="0419000F">
      <w:start w:val="1"/>
      <w:numFmt w:val="decimal"/>
      <w:lvlText w:val="%4."/>
      <w:lvlJc w:val="left"/>
      <w:pPr>
        <w:tabs>
          <w:tab w:val="num" w:pos="2925"/>
        </w:tabs>
        <w:ind w:left="2925" w:hanging="360"/>
      </w:pPr>
      <w:rPr>
        <w:rFonts w:ascii="Times New Roman" w:hAnsi="Times New Roman" w:cs="Times New Roman"/>
      </w:rPr>
    </w:lvl>
    <w:lvl w:ilvl="4" w:tplc="04190019">
      <w:start w:val="1"/>
      <w:numFmt w:val="lowerLetter"/>
      <w:lvlText w:val="%5."/>
      <w:lvlJc w:val="left"/>
      <w:pPr>
        <w:tabs>
          <w:tab w:val="num" w:pos="3645"/>
        </w:tabs>
        <w:ind w:left="3645" w:hanging="360"/>
      </w:pPr>
      <w:rPr>
        <w:rFonts w:ascii="Times New Roman" w:hAnsi="Times New Roman" w:cs="Times New Roman"/>
      </w:rPr>
    </w:lvl>
    <w:lvl w:ilvl="5" w:tplc="0419001B">
      <w:start w:val="1"/>
      <w:numFmt w:val="lowerRoman"/>
      <w:lvlText w:val="%6."/>
      <w:lvlJc w:val="right"/>
      <w:pPr>
        <w:tabs>
          <w:tab w:val="num" w:pos="4365"/>
        </w:tabs>
        <w:ind w:left="4365" w:hanging="180"/>
      </w:pPr>
      <w:rPr>
        <w:rFonts w:ascii="Times New Roman" w:hAnsi="Times New Roman" w:cs="Times New Roman"/>
      </w:rPr>
    </w:lvl>
    <w:lvl w:ilvl="6" w:tplc="0419000F">
      <w:start w:val="1"/>
      <w:numFmt w:val="decimal"/>
      <w:lvlText w:val="%7."/>
      <w:lvlJc w:val="left"/>
      <w:pPr>
        <w:tabs>
          <w:tab w:val="num" w:pos="5085"/>
        </w:tabs>
        <w:ind w:left="5085" w:hanging="360"/>
      </w:pPr>
      <w:rPr>
        <w:rFonts w:ascii="Times New Roman" w:hAnsi="Times New Roman" w:cs="Times New Roman"/>
      </w:rPr>
    </w:lvl>
    <w:lvl w:ilvl="7" w:tplc="04190019">
      <w:start w:val="1"/>
      <w:numFmt w:val="lowerLetter"/>
      <w:lvlText w:val="%8."/>
      <w:lvlJc w:val="left"/>
      <w:pPr>
        <w:tabs>
          <w:tab w:val="num" w:pos="5805"/>
        </w:tabs>
        <w:ind w:left="5805" w:hanging="360"/>
      </w:pPr>
      <w:rPr>
        <w:rFonts w:ascii="Times New Roman" w:hAnsi="Times New Roman" w:cs="Times New Roman"/>
      </w:rPr>
    </w:lvl>
    <w:lvl w:ilvl="8" w:tplc="0419001B">
      <w:start w:val="1"/>
      <w:numFmt w:val="lowerRoman"/>
      <w:lvlText w:val="%9."/>
      <w:lvlJc w:val="right"/>
      <w:pPr>
        <w:tabs>
          <w:tab w:val="num" w:pos="6525"/>
        </w:tabs>
        <w:ind w:left="6525" w:hanging="180"/>
      </w:pPr>
      <w:rPr>
        <w:rFonts w:ascii="Times New Roman" w:hAnsi="Times New Roman" w:cs="Times New Roman"/>
      </w:rPr>
    </w:lvl>
  </w:abstractNum>
  <w:abstractNum w:abstractNumId="16">
    <w:nsid w:val="344A4978"/>
    <w:multiLevelType w:val="hybridMultilevel"/>
    <w:tmpl w:val="16CE5CC8"/>
    <w:lvl w:ilvl="0" w:tplc="7DDCEB08">
      <w:start w:val="7"/>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7">
    <w:nsid w:val="34933228"/>
    <w:multiLevelType w:val="hybridMultilevel"/>
    <w:tmpl w:val="450EABB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38FA134E"/>
    <w:multiLevelType w:val="hybridMultilevel"/>
    <w:tmpl w:val="6ABE7776"/>
    <w:lvl w:ilvl="0" w:tplc="089CA3C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9">
    <w:nsid w:val="3B5905A7"/>
    <w:multiLevelType w:val="hybridMultilevel"/>
    <w:tmpl w:val="B032FC46"/>
    <w:lvl w:ilvl="0" w:tplc="4634BEB4">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0">
    <w:nsid w:val="40FC378F"/>
    <w:multiLevelType w:val="hybridMultilevel"/>
    <w:tmpl w:val="9FC25FAE"/>
    <w:lvl w:ilvl="0" w:tplc="2EB09766">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ascii="Times New Roman" w:hAnsi="Times New Roman" w:cs="Times New Roman"/>
      </w:rPr>
    </w:lvl>
    <w:lvl w:ilvl="2" w:tplc="0419001B">
      <w:start w:val="1"/>
      <w:numFmt w:val="lowerRoman"/>
      <w:lvlText w:val="%3."/>
      <w:lvlJc w:val="right"/>
      <w:pPr>
        <w:ind w:left="2367" w:hanging="180"/>
      </w:pPr>
      <w:rPr>
        <w:rFonts w:ascii="Times New Roman" w:hAnsi="Times New Roman" w:cs="Times New Roman"/>
      </w:rPr>
    </w:lvl>
    <w:lvl w:ilvl="3" w:tplc="0419000F">
      <w:start w:val="1"/>
      <w:numFmt w:val="decimal"/>
      <w:lvlText w:val="%4."/>
      <w:lvlJc w:val="left"/>
      <w:pPr>
        <w:ind w:left="3087" w:hanging="360"/>
      </w:pPr>
      <w:rPr>
        <w:rFonts w:ascii="Times New Roman" w:hAnsi="Times New Roman" w:cs="Times New Roman"/>
      </w:rPr>
    </w:lvl>
    <w:lvl w:ilvl="4" w:tplc="04190019">
      <w:start w:val="1"/>
      <w:numFmt w:val="lowerLetter"/>
      <w:lvlText w:val="%5."/>
      <w:lvlJc w:val="left"/>
      <w:pPr>
        <w:ind w:left="3807" w:hanging="360"/>
      </w:pPr>
      <w:rPr>
        <w:rFonts w:ascii="Times New Roman" w:hAnsi="Times New Roman" w:cs="Times New Roman"/>
      </w:rPr>
    </w:lvl>
    <w:lvl w:ilvl="5" w:tplc="0419001B">
      <w:start w:val="1"/>
      <w:numFmt w:val="lowerRoman"/>
      <w:lvlText w:val="%6."/>
      <w:lvlJc w:val="right"/>
      <w:pPr>
        <w:ind w:left="4527" w:hanging="180"/>
      </w:pPr>
      <w:rPr>
        <w:rFonts w:ascii="Times New Roman" w:hAnsi="Times New Roman" w:cs="Times New Roman"/>
      </w:rPr>
    </w:lvl>
    <w:lvl w:ilvl="6" w:tplc="0419000F">
      <w:start w:val="1"/>
      <w:numFmt w:val="decimal"/>
      <w:lvlText w:val="%7."/>
      <w:lvlJc w:val="left"/>
      <w:pPr>
        <w:ind w:left="5247" w:hanging="360"/>
      </w:pPr>
      <w:rPr>
        <w:rFonts w:ascii="Times New Roman" w:hAnsi="Times New Roman" w:cs="Times New Roman"/>
      </w:rPr>
    </w:lvl>
    <w:lvl w:ilvl="7" w:tplc="04190019">
      <w:start w:val="1"/>
      <w:numFmt w:val="lowerLetter"/>
      <w:lvlText w:val="%8."/>
      <w:lvlJc w:val="left"/>
      <w:pPr>
        <w:ind w:left="5967" w:hanging="360"/>
      </w:pPr>
      <w:rPr>
        <w:rFonts w:ascii="Times New Roman" w:hAnsi="Times New Roman" w:cs="Times New Roman"/>
      </w:rPr>
    </w:lvl>
    <w:lvl w:ilvl="8" w:tplc="0419001B">
      <w:start w:val="1"/>
      <w:numFmt w:val="lowerRoman"/>
      <w:lvlText w:val="%9."/>
      <w:lvlJc w:val="right"/>
      <w:pPr>
        <w:ind w:left="6687" w:hanging="180"/>
      </w:pPr>
      <w:rPr>
        <w:rFonts w:ascii="Times New Roman" w:hAnsi="Times New Roman" w:cs="Times New Roman"/>
      </w:rPr>
    </w:lvl>
  </w:abstractNum>
  <w:abstractNum w:abstractNumId="21">
    <w:nsid w:val="41603F31"/>
    <w:multiLevelType w:val="hybridMultilevel"/>
    <w:tmpl w:val="42284562"/>
    <w:lvl w:ilvl="0" w:tplc="E5FC9298">
      <w:start w:val="1"/>
      <w:numFmt w:val="decimal"/>
      <w:lvlText w:val="%1."/>
      <w:lvlJc w:val="left"/>
      <w:pPr>
        <w:tabs>
          <w:tab w:val="num" w:pos="1215"/>
        </w:tabs>
        <w:ind w:left="1215" w:hanging="360"/>
      </w:pPr>
      <w:rPr>
        <w:rFonts w:ascii="TimesET" w:hAnsi="TimesET" w:cs="Times New Roman" w:hint="default"/>
      </w:rPr>
    </w:lvl>
    <w:lvl w:ilvl="1" w:tplc="04190019">
      <w:start w:val="1"/>
      <w:numFmt w:val="lowerLetter"/>
      <w:lvlText w:val="%2."/>
      <w:lvlJc w:val="left"/>
      <w:pPr>
        <w:tabs>
          <w:tab w:val="num" w:pos="1935"/>
        </w:tabs>
        <w:ind w:left="1935" w:hanging="360"/>
      </w:pPr>
      <w:rPr>
        <w:rFonts w:ascii="Times New Roman" w:hAnsi="Times New Roman" w:cs="Times New Roman"/>
      </w:rPr>
    </w:lvl>
    <w:lvl w:ilvl="2" w:tplc="0419001B">
      <w:start w:val="1"/>
      <w:numFmt w:val="lowerRoman"/>
      <w:lvlText w:val="%3."/>
      <w:lvlJc w:val="right"/>
      <w:pPr>
        <w:tabs>
          <w:tab w:val="num" w:pos="2655"/>
        </w:tabs>
        <w:ind w:left="2655" w:hanging="180"/>
      </w:pPr>
      <w:rPr>
        <w:rFonts w:ascii="Times New Roman" w:hAnsi="Times New Roman" w:cs="Times New Roman"/>
      </w:rPr>
    </w:lvl>
    <w:lvl w:ilvl="3" w:tplc="0419000F">
      <w:start w:val="1"/>
      <w:numFmt w:val="decimal"/>
      <w:lvlText w:val="%4."/>
      <w:lvlJc w:val="left"/>
      <w:pPr>
        <w:tabs>
          <w:tab w:val="num" w:pos="3375"/>
        </w:tabs>
        <w:ind w:left="3375" w:hanging="360"/>
      </w:pPr>
      <w:rPr>
        <w:rFonts w:ascii="Times New Roman" w:hAnsi="Times New Roman" w:cs="Times New Roman"/>
      </w:rPr>
    </w:lvl>
    <w:lvl w:ilvl="4" w:tplc="04190019">
      <w:start w:val="1"/>
      <w:numFmt w:val="lowerLetter"/>
      <w:lvlText w:val="%5."/>
      <w:lvlJc w:val="left"/>
      <w:pPr>
        <w:tabs>
          <w:tab w:val="num" w:pos="4095"/>
        </w:tabs>
        <w:ind w:left="4095" w:hanging="360"/>
      </w:pPr>
      <w:rPr>
        <w:rFonts w:ascii="Times New Roman" w:hAnsi="Times New Roman" w:cs="Times New Roman"/>
      </w:rPr>
    </w:lvl>
    <w:lvl w:ilvl="5" w:tplc="0419001B">
      <w:start w:val="1"/>
      <w:numFmt w:val="lowerRoman"/>
      <w:lvlText w:val="%6."/>
      <w:lvlJc w:val="right"/>
      <w:pPr>
        <w:tabs>
          <w:tab w:val="num" w:pos="4815"/>
        </w:tabs>
        <w:ind w:left="4815" w:hanging="180"/>
      </w:pPr>
      <w:rPr>
        <w:rFonts w:ascii="Times New Roman" w:hAnsi="Times New Roman" w:cs="Times New Roman"/>
      </w:rPr>
    </w:lvl>
    <w:lvl w:ilvl="6" w:tplc="0419000F">
      <w:start w:val="1"/>
      <w:numFmt w:val="decimal"/>
      <w:lvlText w:val="%7."/>
      <w:lvlJc w:val="left"/>
      <w:pPr>
        <w:tabs>
          <w:tab w:val="num" w:pos="5535"/>
        </w:tabs>
        <w:ind w:left="5535" w:hanging="360"/>
      </w:pPr>
      <w:rPr>
        <w:rFonts w:ascii="Times New Roman" w:hAnsi="Times New Roman" w:cs="Times New Roman"/>
      </w:rPr>
    </w:lvl>
    <w:lvl w:ilvl="7" w:tplc="04190019">
      <w:start w:val="1"/>
      <w:numFmt w:val="lowerLetter"/>
      <w:lvlText w:val="%8."/>
      <w:lvlJc w:val="left"/>
      <w:pPr>
        <w:tabs>
          <w:tab w:val="num" w:pos="6255"/>
        </w:tabs>
        <w:ind w:left="6255" w:hanging="360"/>
      </w:pPr>
      <w:rPr>
        <w:rFonts w:ascii="Times New Roman" w:hAnsi="Times New Roman" w:cs="Times New Roman"/>
      </w:rPr>
    </w:lvl>
    <w:lvl w:ilvl="8" w:tplc="0419001B">
      <w:start w:val="1"/>
      <w:numFmt w:val="lowerRoman"/>
      <w:lvlText w:val="%9."/>
      <w:lvlJc w:val="right"/>
      <w:pPr>
        <w:tabs>
          <w:tab w:val="num" w:pos="6975"/>
        </w:tabs>
        <w:ind w:left="6975" w:hanging="180"/>
      </w:pPr>
      <w:rPr>
        <w:rFonts w:ascii="Times New Roman" w:hAnsi="Times New Roman" w:cs="Times New Roman"/>
      </w:rPr>
    </w:lvl>
  </w:abstractNum>
  <w:abstractNum w:abstractNumId="22">
    <w:nsid w:val="44EE2E6E"/>
    <w:multiLevelType w:val="hybridMultilevel"/>
    <w:tmpl w:val="21E2354E"/>
    <w:lvl w:ilvl="0" w:tplc="F70049D6">
      <w:start w:val="7"/>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23">
    <w:nsid w:val="45372412"/>
    <w:multiLevelType w:val="hybridMultilevel"/>
    <w:tmpl w:val="19DC8F54"/>
    <w:lvl w:ilvl="0" w:tplc="665AFA4E">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4">
    <w:nsid w:val="48C0259F"/>
    <w:multiLevelType w:val="hybridMultilevel"/>
    <w:tmpl w:val="3D428682"/>
    <w:lvl w:ilvl="0" w:tplc="10FAB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8EB1BB1"/>
    <w:multiLevelType w:val="hybridMultilevel"/>
    <w:tmpl w:val="A7F019F0"/>
    <w:lvl w:ilvl="0" w:tplc="0136B5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C7262E"/>
    <w:multiLevelType w:val="hybridMultilevel"/>
    <w:tmpl w:val="4096410A"/>
    <w:lvl w:ilvl="0" w:tplc="F8125D00">
      <w:start w:val="1"/>
      <w:numFmt w:val="decimal"/>
      <w:lvlText w:val="%1."/>
      <w:lvlJc w:val="left"/>
      <w:pPr>
        <w:tabs>
          <w:tab w:val="num" w:pos="1335"/>
        </w:tabs>
        <w:ind w:left="1335" w:hanging="405"/>
      </w:pPr>
      <w:rPr>
        <w:rFonts w:ascii="Times New Roman" w:hAnsi="Times New Roman" w:cs="Times New Roman" w:hint="default"/>
      </w:rPr>
    </w:lvl>
    <w:lvl w:ilvl="1" w:tplc="04190019">
      <w:start w:val="1"/>
      <w:numFmt w:val="lowerLetter"/>
      <w:lvlText w:val="%2."/>
      <w:lvlJc w:val="left"/>
      <w:pPr>
        <w:tabs>
          <w:tab w:val="num" w:pos="2010"/>
        </w:tabs>
        <w:ind w:left="2010" w:hanging="360"/>
      </w:pPr>
      <w:rPr>
        <w:rFonts w:ascii="Times New Roman" w:hAnsi="Times New Roman" w:cs="Times New Roman"/>
      </w:rPr>
    </w:lvl>
    <w:lvl w:ilvl="2" w:tplc="0419001B">
      <w:start w:val="1"/>
      <w:numFmt w:val="lowerRoman"/>
      <w:lvlText w:val="%3."/>
      <w:lvlJc w:val="right"/>
      <w:pPr>
        <w:tabs>
          <w:tab w:val="num" w:pos="2730"/>
        </w:tabs>
        <w:ind w:left="2730" w:hanging="180"/>
      </w:pPr>
      <w:rPr>
        <w:rFonts w:ascii="Times New Roman" w:hAnsi="Times New Roman" w:cs="Times New Roman"/>
      </w:rPr>
    </w:lvl>
    <w:lvl w:ilvl="3" w:tplc="0419000F">
      <w:start w:val="1"/>
      <w:numFmt w:val="decimal"/>
      <w:lvlText w:val="%4."/>
      <w:lvlJc w:val="left"/>
      <w:pPr>
        <w:tabs>
          <w:tab w:val="num" w:pos="3450"/>
        </w:tabs>
        <w:ind w:left="3450" w:hanging="360"/>
      </w:pPr>
      <w:rPr>
        <w:rFonts w:ascii="Times New Roman" w:hAnsi="Times New Roman" w:cs="Times New Roman"/>
      </w:rPr>
    </w:lvl>
    <w:lvl w:ilvl="4" w:tplc="04190019">
      <w:start w:val="1"/>
      <w:numFmt w:val="lowerLetter"/>
      <w:lvlText w:val="%5."/>
      <w:lvlJc w:val="left"/>
      <w:pPr>
        <w:tabs>
          <w:tab w:val="num" w:pos="4170"/>
        </w:tabs>
        <w:ind w:left="4170" w:hanging="360"/>
      </w:pPr>
      <w:rPr>
        <w:rFonts w:ascii="Times New Roman" w:hAnsi="Times New Roman" w:cs="Times New Roman"/>
      </w:rPr>
    </w:lvl>
    <w:lvl w:ilvl="5" w:tplc="0419001B">
      <w:start w:val="1"/>
      <w:numFmt w:val="lowerRoman"/>
      <w:lvlText w:val="%6."/>
      <w:lvlJc w:val="right"/>
      <w:pPr>
        <w:tabs>
          <w:tab w:val="num" w:pos="4890"/>
        </w:tabs>
        <w:ind w:left="4890" w:hanging="180"/>
      </w:pPr>
      <w:rPr>
        <w:rFonts w:ascii="Times New Roman" w:hAnsi="Times New Roman" w:cs="Times New Roman"/>
      </w:rPr>
    </w:lvl>
    <w:lvl w:ilvl="6" w:tplc="0419000F">
      <w:start w:val="1"/>
      <w:numFmt w:val="decimal"/>
      <w:lvlText w:val="%7."/>
      <w:lvlJc w:val="left"/>
      <w:pPr>
        <w:tabs>
          <w:tab w:val="num" w:pos="5610"/>
        </w:tabs>
        <w:ind w:left="5610" w:hanging="360"/>
      </w:pPr>
      <w:rPr>
        <w:rFonts w:ascii="Times New Roman" w:hAnsi="Times New Roman" w:cs="Times New Roman"/>
      </w:rPr>
    </w:lvl>
    <w:lvl w:ilvl="7" w:tplc="04190019">
      <w:start w:val="1"/>
      <w:numFmt w:val="lowerLetter"/>
      <w:lvlText w:val="%8."/>
      <w:lvlJc w:val="left"/>
      <w:pPr>
        <w:tabs>
          <w:tab w:val="num" w:pos="6330"/>
        </w:tabs>
        <w:ind w:left="6330" w:hanging="360"/>
      </w:pPr>
      <w:rPr>
        <w:rFonts w:ascii="Times New Roman" w:hAnsi="Times New Roman" w:cs="Times New Roman"/>
      </w:rPr>
    </w:lvl>
    <w:lvl w:ilvl="8" w:tplc="0419001B">
      <w:start w:val="1"/>
      <w:numFmt w:val="lowerRoman"/>
      <w:lvlText w:val="%9."/>
      <w:lvlJc w:val="right"/>
      <w:pPr>
        <w:tabs>
          <w:tab w:val="num" w:pos="7050"/>
        </w:tabs>
        <w:ind w:left="7050" w:hanging="180"/>
      </w:pPr>
      <w:rPr>
        <w:rFonts w:ascii="Times New Roman" w:hAnsi="Times New Roman" w:cs="Times New Roman"/>
      </w:rPr>
    </w:lvl>
  </w:abstractNum>
  <w:abstractNum w:abstractNumId="27">
    <w:nsid w:val="50BB6F7A"/>
    <w:multiLevelType w:val="hybridMultilevel"/>
    <w:tmpl w:val="DAB6F46E"/>
    <w:lvl w:ilvl="0" w:tplc="6106AC3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0752931"/>
    <w:multiLevelType w:val="hybridMultilevel"/>
    <w:tmpl w:val="F9002E38"/>
    <w:lvl w:ilvl="0" w:tplc="D8C0D1E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29">
    <w:nsid w:val="68AA1164"/>
    <w:multiLevelType w:val="hybridMultilevel"/>
    <w:tmpl w:val="7CB0FF58"/>
    <w:lvl w:ilvl="0" w:tplc="2D48978C">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0">
    <w:nsid w:val="68FE32B9"/>
    <w:multiLevelType w:val="hybridMultilevel"/>
    <w:tmpl w:val="0422E7CE"/>
    <w:lvl w:ilvl="0" w:tplc="6C068F0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2073" w:hanging="360"/>
      </w:pPr>
      <w:rPr>
        <w:rFonts w:ascii="Times New Roman" w:hAnsi="Times New Roman" w:cs="Times New Roman"/>
      </w:rPr>
    </w:lvl>
    <w:lvl w:ilvl="2" w:tplc="0419001B">
      <w:start w:val="1"/>
      <w:numFmt w:val="lowerRoman"/>
      <w:lvlText w:val="%3."/>
      <w:lvlJc w:val="right"/>
      <w:pPr>
        <w:ind w:left="2793" w:hanging="180"/>
      </w:pPr>
      <w:rPr>
        <w:rFonts w:ascii="Times New Roman" w:hAnsi="Times New Roman" w:cs="Times New Roman"/>
      </w:rPr>
    </w:lvl>
    <w:lvl w:ilvl="3" w:tplc="0419000F">
      <w:start w:val="1"/>
      <w:numFmt w:val="decimal"/>
      <w:lvlText w:val="%4."/>
      <w:lvlJc w:val="left"/>
      <w:pPr>
        <w:ind w:left="3513" w:hanging="360"/>
      </w:pPr>
      <w:rPr>
        <w:rFonts w:ascii="Times New Roman" w:hAnsi="Times New Roman" w:cs="Times New Roman"/>
      </w:rPr>
    </w:lvl>
    <w:lvl w:ilvl="4" w:tplc="04190019">
      <w:start w:val="1"/>
      <w:numFmt w:val="lowerLetter"/>
      <w:lvlText w:val="%5."/>
      <w:lvlJc w:val="left"/>
      <w:pPr>
        <w:ind w:left="4233" w:hanging="360"/>
      </w:pPr>
      <w:rPr>
        <w:rFonts w:ascii="Times New Roman" w:hAnsi="Times New Roman" w:cs="Times New Roman"/>
      </w:rPr>
    </w:lvl>
    <w:lvl w:ilvl="5" w:tplc="0419001B">
      <w:start w:val="1"/>
      <w:numFmt w:val="lowerRoman"/>
      <w:lvlText w:val="%6."/>
      <w:lvlJc w:val="right"/>
      <w:pPr>
        <w:ind w:left="4953" w:hanging="180"/>
      </w:pPr>
      <w:rPr>
        <w:rFonts w:ascii="Times New Roman" w:hAnsi="Times New Roman" w:cs="Times New Roman"/>
      </w:rPr>
    </w:lvl>
    <w:lvl w:ilvl="6" w:tplc="0419000F">
      <w:start w:val="1"/>
      <w:numFmt w:val="decimal"/>
      <w:lvlText w:val="%7."/>
      <w:lvlJc w:val="left"/>
      <w:pPr>
        <w:ind w:left="5673" w:hanging="360"/>
      </w:pPr>
      <w:rPr>
        <w:rFonts w:ascii="Times New Roman" w:hAnsi="Times New Roman" w:cs="Times New Roman"/>
      </w:rPr>
    </w:lvl>
    <w:lvl w:ilvl="7" w:tplc="04190019">
      <w:start w:val="1"/>
      <w:numFmt w:val="lowerLetter"/>
      <w:lvlText w:val="%8."/>
      <w:lvlJc w:val="left"/>
      <w:pPr>
        <w:ind w:left="6393" w:hanging="360"/>
      </w:pPr>
      <w:rPr>
        <w:rFonts w:ascii="Times New Roman" w:hAnsi="Times New Roman" w:cs="Times New Roman"/>
      </w:rPr>
    </w:lvl>
    <w:lvl w:ilvl="8" w:tplc="0419001B">
      <w:start w:val="1"/>
      <w:numFmt w:val="lowerRoman"/>
      <w:lvlText w:val="%9."/>
      <w:lvlJc w:val="right"/>
      <w:pPr>
        <w:ind w:left="7113" w:hanging="180"/>
      </w:pPr>
      <w:rPr>
        <w:rFonts w:ascii="Times New Roman" w:hAnsi="Times New Roman" w:cs="Times New Roman"/>
      </w:rPr>
    </w:lvl>
  </w:abstractNum>
  <w:abstractNum w:abstractNumId="31">
    <w:nsid w:val="6A7C5E07"/>
    <w:multiLevelType w:val="multilevel"/>
    <w:tmpl w:val="189C74FC"/>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875015F"/>
    <w:multiLevelType w:val="hybridMultilevel"/>
    <w:tmpl w:val="888A9C2A"/>
    <w:lvl w:ilvl="0" w:tplc="C916CAB8">
      <w:start w:val="1"/>
      <w:numFmt w:val="decimal"/>
      <w:lvlText w:val="%1."/>
      <w:lvlJc w:val="left"/>
      <w:pPr>
        <w:tabs>
          <w:tab w:val="num" w:pos="1335"/>
        </w:tabs>
        <w:ind w:left="1335" w:hanging="570"/>
      </w:pPr>
      <w:rPr>
        <w:rFonts w:ascii="Times New Roman" w:hAnsi="Times New Roman" w:cs="Times New Roman" w:hint="default"/>
      </w:rPr>
    </w:lvl>
    <w:lvl w:ilvl="1" w:tplc="E1A29832">
      <w:start w:val="2"/>
      <w:numFmt w:val="decimal"/>
      <w:lvlText w:val="%2."/>
      <w:lvlJc w:val="left"/>
      <w:pPr>
        <w:tabs>
          <w:tab w:val="num" w:pos="1845"/>
        </w:tabs>
        <w:ind w:left="810" w:firstLine="675"/>
      </w:pPr>
      <w:rPr>
        <w:rFonts w:ascii="Times New Roman" w:hAnsi="Times New Roman" w:cs="Times New Roman" w:hint="default"/>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33">
    <w:nsid w:val="7E3500F7"/>
    <w:multiLevelType w:val="hybridMultilevel"/>
    <w:tmpl w:val="56A68728"/>
    <w:lvl w:ilvl="0" w:tplc="AF865C9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num w:numId="1">
    <w:abstractNumId w:val="5"/>
  </w:num>
  <w:num w:numId="2">
    <w:abstractNumId w:val="23"/>
  </w:num>
  <w:num w:numId="3">
    <w:abstractNumId w:val="4"/>
  </w:num>
  <w:num w:numId="4">
    <w:abstractNumId w:val="6"/>
  </w:num>
  <w:num w:numId="5">
    <w:abstractNumId w:val="1"/>
  </w:num>
  <w:num w:numId="6">
    <w:abstractNumId w:val="21"/>
  </w:num>
  <w:num w:numId="7">
    <w:abstractNumId w:val="11"/>
  </w:num>
  <w:num w:numId="8">
    <w:abstractNumId w:val="32"/>
  </w:num>
  <w:num w:numId="9">
    <w:abstractNumId w:val="15"/>
  </w:num>
  <w:num w:numId="10">
    <w:abstractNumId w:val="0"/>
  </w:num>
  <w:num w:numId="11">
    <w:abstractNumId w:val="18"/>
  </w:num>
  <w:num w:numId="12">
    <w:abstractNumId w:val="16"/>
  </w:num>
  <w:num w:numId="13">
    <w:abstractNumId w:val="20"/>
  </w:num>
  <w:num w:numId="14">
    <w:abstractNumId w:val="8"/>
  </w:num>
  <w:num w:numId="15">
    <w:abstractNumId w:val="22"/>
  </w:num>
  <w:num w:numId="16">
    <w:abstractNumId w:val="14"/>
  </w:num>
  <w:num w:numId="17">
    <w:abstractNumId w:val="26"/>
  </w:num>
  <w:num w:numId="18">
    <w:abstractNumId w:val="9"/>
  </w:num>
  <w:num w:numId="19">
    <w:abstractNumId w:val="2"/>
  </w:num>
  <w:num w:numId="20">
    <w:abstractNumId w:val="19"/>
  </w:num>
  <w:num w:numId="21">
    <w:abstractNumId w:val="29"/>
  </w:num>
  <w:num w:numId="22">
    <w:abstractNumId w:val="17"/>
  </w:num>
  <w:num w:numId="23">
    <w:abstractNumId w:val="13"/>
  </w:num>
  <w:num w:numId="24">
    <w:abstractNumId w:val="33"/>
  </w:num>
  <w:num w:numId="25">
    <w:abstractNumId w:val="12"/>
  </w:num>
  <w:num w:numId="26">
    <w:abstractNumId w:val="28"/>
  </w:num>
  <w:num w:numId="27">
    <w:abstractNumId w:val="30"/>
  </w:num>
  <w:num w:numId="28">
    <w:abstractNumId w:val="25"/>
  </w:num>
  <w:num w:numId="29">
    <w:abstractNumId w:val="3"/>
  </w:num>
  <w:num w:numId="30">
    <w:abstractNumId w:val="7"/>
  </w:num>
  <w:num w:numId="31">
    <w:abstractNumId w:val="31"/>
  </w:num>
  <w:num w:numId="32">
    <w:abstractNumId w:val="24"/>
  </w:num>
  <w:num w:numId="33">
    <w:abstractNumId w:val="27"/>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6A59DC"/>
    <w:rsid w:val="0002380E"/>
    <w:rsid w:val="00086878"/>
    <w:rsid w:val="000E478F"/>
    <w:rsid w:val="000F255C"/>
    <w:rsid w:val="00116988"/>
    <w:rsid w:val="00130770"/>
    <w:rsid w:val="00143EE8"/>
    <w:rsid w:val="00210945"/>
    <w:rsid w:val="00236820"/>
    <w:rsid w:val="00304EE6"/>
    <w:rsid w:val="00332574"/>
    <w:rsid w:val="00351C77"/>
    <w:rsid w:val="00361DE3"/>
    <w:rsid w:val="003930D4"/>
    <w:rsid w:val="003A264E"/>
    <w:rsid w:val="003E05D6"/>
    <w:rsid w:val="004177E8"/>
    <w:rsid w:val="00447A13"/>
    <w:rsid w:val="004A3A8D"/>
    <w:rsid w:val="0052018B"/>
    <w:rsid w:val="005812E4"/>
    <w:rsid w:val="00592E43"/>
    <w:rsid w:val="005F5435"/>
    <w:rsid w:val="006A59DC"/>
    <w:rsid w:val="006B7198"/>
    <w:rsid w:val="0075058F"/>
    <w:rsid w:val="00760F2E"/>
    <w:rsid w:val="00785656"/>
    <w:rsid w:val="007A4950"/>
    <w:rsid w:val="007D158E"/>
    <w:rsid w:val="007E701B"/>
    <w:rsid w:val="007F07A7"/>
    <w:rsid w:val="007F2F82"/>
    <w:rsid w:val="00804FCC"/>
    <w:rsid w:val="0082301F"/>
    <w:rsid w:val="0083366B"/>
    <w:rsid w:val="00843B8D"/>
    <w:rsid w:val="00851D85"/>
    <w:rsid w:val="00890ED4"/>
    <w:rsid w:val="00896F25"/>
    <w:rsid w:val="00896FDB"/>
    <w:rsid w:val="008A0735"/>
    <w:rsid w:val="008F0950"/>
    <w:rsid w:val="00991ED8"/>
    <w:rsid w:val="00A2719D"/>
    <w:rsid w:val="00A969AB"/>
    <w:rsid w:val="00AF5E98"/>
    <w:rsid w:val="00AF7410"/>
    <w:rsid w:val="00B03EE6"/>
    <w:rsid w:val="00B136B0"/>
    <w:rsid w:val="00B73F0C"/>
    <w:rsid w:val="00B947AD"/>
    <w:rsid w:val="00BC6E74"/>
    <w:rsid w:val="00BD1714"/>
    <w:rsid w:val="00C23AD1"/>
    <w:rsid w:val="00C675FB"/>
    <w:rsid w:val="00D20D2D"/>
    <w:rsid w:val="00D52210"/>
    <w:rsid w:val="00D60AA9"/>
    <w:rsid w:val="00D84E8A"/>
    <w:rsid w:val="00DB3F5F"/>
    <w:rsid w:val="00DB6F4C"/>
    <w:rsid w:val="00E0692E"/>
    <w:rsid w:val="00E52DDB"/>
    <w:rsid w:val="00EA02B3"/>
    <w:rsid w:val="00EA26CE"/>
    <w:rsid w:val="00F12A3E"/>
    <w:rsid w:val="00F23D1B"/>
    <w:rsid w:val="00F3389A"/>
    <w:rsid w:val="00F46475"/>
    <w:rsid w:val="00F612BC"/>
    <w:rsid w:val="00F950CC"/>
    <w:rsid w:val="00F959DC"/>
    <w:rsid w:val="00FA2B6C"/>
    <w:rsid w:val="00FC7736"/>
    <w:rsid w:val="00FE4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DC"/>
    <w:rPr>
      <w:rFonts w:ascii="Calibri" w:eastAsia="Times New Roman" w:hAnsi="Calibri" w:cs="Times New Roman"/>
      <w:lang w:eastAsia="ru-RU"/>
    </w:rPr>
  </w:style>
  <w:style w:type="paragraph" w:styleId="1">
    <w:name w:val="heading 1"/>
    <w:basedOn w:val="a"/>
    <w:next w:val="a"/>
    <w:link w:val="10"/>
    <w:qFormat/>
    <w:rsid w:val="00BC6E74"/>
    <w:pPr>
      <w:keepNext/>
      <w:spacing w:after="0" w:line="240" w:lineRule="auto"/>
      <w:ind w:right="-109"/>
      <w:jc w:val="right"/>
      <w:outlineLvl w:val="0"/>
    </w:pPr>
    <w:rPr>
      <w:rFonts w:ascii="TimesET" w:hAnsi="TimesET"/>
      <w:b/>
      <w:bCs/>
      <w:color w:val="000000"/>
      <w:sz w:val="24"/>
      <w:szCs w:val="24"/>
    </w:rPr>
  </w:style>
  <w:style w:type="paragraph" w:styleId="2">
    <w:name w:val="heading 2"/>
    <w:basedOn w:val="a"/>
    <w:next w:val="a"/>
    <w:link w:val="20"/>
    <w:qFormat/>
    <w:rsid w:val="00BC6E74"/>
    <w:pPr>
      <w:keepNext/>
      <w:spacing w:after="0" w:line="240" w:lineRule="auto"/>
      <w:jc w:val="center"/>
      <w:outlineLvl w:val="1"/>
    </w:pPr>
    <w:rPr>
      <w:rFonts w:ascii="Times New Roman" w:hAnsi="Times New Roman"/>
      <w:b/>
      <w:bCs/>
      <w:sz w:val="26"/>
      <w:szCs w:val="24"/>
    </w:rPr>
  </w:style>
  <w:style w:type="paragraph" w:styleId="3">
    <w:name w:val="heading 3"/>
    <w:basedOn w:val="a"/>
    <w:next w:val="a"/>
    <w:link w:val="30"/>
    <w:qFormat/>
    <w:rsid w:val="00BC6E74"/>
    <w:pPr>
      <w:keepNext/>
      <w:spacing w:after="0" w:line="240" w:lineRule="auto"/>
      <w:jc w:val="center"/>
      <w:outlineLvl w:val="2"/>
    </w:pPr>
    <w:rPr>
      <w:rFonts w:ascii="Times New Roman" w:hAnsi="Times New Roman"/>
      <w:b/>
      <w:bCs/>
      <w:caps/>
      <w:color w:val="000000"/>
      <w:sz w:val="28"/>
      <w:szCs w:val="24"/>
    </w:rPr>
  </w:style>
  <w:style w:type="paragraph" w:styleId="5">
    <w:name w:val="heading 5"/>
    <w:basedOn w:val="a"/>
    <w:next w:val="a"/>
    <w:link w:val="50"/>
    <w:qFormat/>
    <w:rsid w:val="00BC6E74"/>
    <w:pPr>
      <w:keepNext/>
      <w:widowControl w:val="0"/>
      <w:spacing w:after="0" w:line="240" w:lineRule="auto"/>
      <w:jc w:val="center"/>
      <w:outlineLvl w:val="4"/>
    </w:pPr>
    <w:rPr>
      <w:rFonts w:ascii="Times New Roman" w:hAnsi="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6A59DC"/>
    <w:pPr>
      <w:spacing w:before="100" w:beforeAutospacing="1" w:after="100" w:afterAutospacing="1" w:line="240" w:lineRule="auto"/>
    </w:pPr>
    <w:rPr>
      <w:rFonts w:ascii="Times New Roman" w:hAnsi="Times New Roman"/>
      <w:sz w:val="24"/>
      <w:szCs w:val="24"/>
    </w:rPr>
  </w:style>
  <w:style w:type="character" w:styleId="a5">
    <w:name w:val="Strong"/>
    <w:basedOn w:val="a0"/>
    <w:uiPriority w:val="99"/>
    <w:qFormat/>
    <w:rsid w:val="006A59DC"/>
    <w:rPr>
      <w:rFonts w:cs="Times New Roman"/>
      <w:b/>
      <w:bCs/>
    </w:rPr>
  </w:style>
  <w:style w:type="paragraph" w:customStyle="1" w:styleId="western">
    <w:name w:val="western"/>
    <w:basedOn w:val="a"/>
    <w:uiPriority w:val="99"/>
    <w:rsid w:val="006A59DC"/>
    <w:pPr>
      <w:spacing w:before="100" w:beforeAutospacing="1" w:after="100" w:afterAutospacing="1" w:line="240" w:lineRule="auto"/>
      <w:jc w:val="both"/>
    </w:pPr>
    <w:rPr>
      <w:rFonts w:ascii="Times New Roman" w:hAnsi="Times New Roman"/>
      <w:color w:val="000000"/>
      <w:sz w:val="24"/>
      <w:szCs w:val="24"/>
    </w:rPr>
  </w:style>
  <w:style w:type="character" w:customStyle="1" w:styleId="a4">
    <w:name w:val="Обычный (веб) Знак"/>
    <w:basedOn w:val="a0"/>
    <w:link w:val="a3"/>
    <w:uiPriority w:val="99"/>
    <w:locked/>
    <w:rsid w:val="006A59DC"/>
    <w:rPr>
      <w:rFonts w:ascii="Times New Roman" w:eastAsia="Times New Roman" w:hAnsi="Times New Roman" w:cs="Times New Roman"/>
      <w:sz w:val="24"/>
      <w:szCs w:val="24"/>
      <w:lang w:eastAsia="ru-RU"/>
    </w:rPr>
  </w:style>
  <w:style w:type="paragraph" w:styleId="a6">
    <w:name w:val="No Spacing"/>
    <w:uiPriority w:val="1"/>
    <w:qFormat/>
    <w:rsid w:val="006A59DC"/>
    <w:pPr>
      <w:spacing w:after="0" w:line="240" w:lineRule="auto"/>
    </w:pPr>
    <w:rPr>
      <w:rFonts w:ascii="Calibri" w:eastAsia="Times New Roman" w:hAnsi="Calibri" w:cs="Times New Roman"/>
      <w:lang w:eastAsia="ru-RU"/>
    </w:rPr>
  </w:style>
  <w:style w:type="paragraph" w:customStyle="1" w:styleId="ConsNonformat">
    <w:name w:val="ConsNonformat"/>
    <w:uiPriority w:val="99"/>
    <w:rsid w:val="00EA26CE"/>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EA26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A26C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header"/>
    <w:basedOn w:val="a"/>
    <w:link w:val="a8"/>
    <w:uiPriority w:val="99"/>
    <w:unhideWhenUsed/>
    <w:rsid w:val="00EA26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26CE"/>
    <w:rPr>
      <w:rFonts w:ascii="Calibri" w:eastAsia="Times New Roman" w:hAnsi="Calibri" w:cs="Times New Roman"/>
      <w:lang w:eastAsia="ru-RU"/>
    </w:rPr>
  </w:style>
  <w:style w:type="paragraph" w:styleId="a9">
    <w:name w:val="footer"/>
    <w:basedOn w:val="a"/>
    <w:link w:val="aa"/>
    <w:uiPriority w:val="99"/>
    <w:unhideWhenUsed/>
    <w:rsid w:val="00EA26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26CE"/>
    <w:rPr>
      <w:rFonts w:ascii="Calibri" w:eastAsia="Times New Roman" w:hAnsi="Calibri" w:cs="Times New Roman"/>
      <w:lang w:eastAsia="ru-RU"/>
    </w:rPr>
  </w:style>
  <w:style w:type="paragraph" w:customStyle="1" w:styleId="ab">
    <w:name w:val="Таблицы (моноширинный)"/>
    <w:basedOn w:val="a"/>
    <w:next w:val="a"/>
    <w:link w:val="ac"/>
    <w:rsid w:val="0083366B"/>
    <w:pPr>
      <w:autoSpaceDE w:val="0"/>
      <w:autoSpaceDN w:val="0"/>
      <w:adjustRightInd w:val="0"/>
      <w:spacing w:after="0" w:line="240" w:lineRule="auto"/>
      <w:jc w:val="both"/>
    </w:pPr>
    <w:rPr>
      <w:rFonts w:ascii="Courier New" w:hAnsi="Courier New" w:cs="Courier New"/>
      <w:sz w:val="20"/>
      <w:szCs w:val="20"/>
    </w:rPr>
  </w:style>
  <w:style w:type="character" w:customStyle="1" w:styleId="ad">
    <w:name w:val="Цветовое выделение"/>
    <w:rsid w:val="0083366B"/>
    <w:rPr>
      <w:b/>
      <w:bCs/>
      <w:color w:val="000080"/>
    </w:rPr>
  </w:style>
  <w:style w:type="paragraph" w:styleId="ae">
    <w:name w:val="Body Text"/>
    <w:basedOn w:val="a"/>
    <w:link w:val="af"/>
    <w:rsid w:val="007F07A7"/>
    <w:pPr>
      <w:spacing w:after="0" w:line="240" w:lineRule="auto"/>
      <w:jc w:val="both"/>
    </w:pPr>
    <w:rPr>
      <w:rFonts w:ascii="Times New Roman" w:hAnsi="Times New Roman"/>
      <w:sz w:val="20"/>
      <w:szCs w:val="20"/>
    </w:rPr>
  </w:style>
  <w:style w:type="character" w:customStyle="1" w:styleId="af">
    <w:name w:val="Основной текст Знак"/>
    <w:basedOn w:val="a0"/>
    <w:link w:val="ae"/>
    <w:rsid w:val="007F07A7"/>
    <w:rPr>
      <w:rFonts w:ascii="Times New Roman" w:eastAsia="Times New Roman" w:hAnsi="Times New Roman" w:cs="Times New Roman"/>
      <w:sz w:val="20"/>
      <w:szCs w:val="20"/>
      <w:lang w:eastAsia="ru-RU"/>
    </w:rPr>
  </w:style>
  <w:style w:type="paragraph" w:customStyle="1" w:styleId="formattext">
    <w:name w:val="formattext"/>
    <w:basedOn w:val="a"/>
    <w:rsid w:val="007F07A7"/>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0"/>
    <w:rsid w:val="007F07A7"/>
  </w:style>
  <w:style w:type="character" w:customStyle="1" w:styleId="ac">
    <w:name w:val="Таблицы (моноширинный) Знак"/>
    <w:link w:val="ab"/>
    <w:locked/>
    <w:rsid w:val="007F07A7"/>
    <w:rPr>
      <w:rFonts w:ascii="Courier New" w:eastAsia="Times New Roman" w:hAnsi="Courier New" w:cs="Courier New"/>
      <w:sz w:val="20"/>
      <w:szCs w:val="20"/>
      <w:lang w:eastAsia="ru-RU"/>
    </w:rPr>
  </w:style>
  <w:style w:type="paragraph" w:styleId="af0">
    <w:name w:val="Plain Text"/>
    <w:basedOn w:val="a"/>
    <w:link w:val="af1"/>
    <w:rsid w:val="007F07A7"/>
    <w:pPr>
      <w:spacing w:after="0" w:line="240" w:lineRule="auto"/>
    </w:pPr>
    <w:rPr>
      <w:rFonts w:ascii="Courier New" w:hAnsi="Courier New"/>
      <w:sz w:val="20"/>
      <w:szCs w:val="20"/>
      <w:lang w:eastAsia="en-US"/>
    </w:rPr>
  </w:style>
  <w:style w:type="character" w:customStyle="1" w:styleId="af1">
    <w:name w:val="Текст Знак"/>
    <w:basedOn w:val="a0"/>
    <w:link w:val="af0"/>
    <w:rsid w:val="007F07A7"/>
    <w:rPr>
      <w:rFonts w:ascii="Courier New" w:eastAsia="Times New Roman" w:hAnsi="Courier New" w:cs="Times New Roman"/>
      <w:sz w:val="20"/>
      <w:szCs w:val="20"/>
    </w:rPr>
  </w:style>
  <w:style w:type="character" w:customStyle="1" w:styleId="20">
    <w:name w:val="Заголовок 2 Знак"/>
    <w:basedOn w:val="a0"/>
    <w:link w:val="2"/>
    <w:rsid w:val="00BC6E74"/>
    <w:rPr>
      <w:rFonts w:ascii="Times New Roman" w:eastAsia="Times New Roman" w:hAnsi="Times New Roman" w:cs="Times New Roman"/>
      <w:b/>
      <w:bCs/>
      <w:sz w:val="26"/>
      <w:szCs w:val="24"/>
      <w:lang w:eastAsia="ru-RU"/>
    </w:rPr>
  </w:style>
  <w:style w:type="character" w:customStyle="1" w:styleId="10">
    <w:name w:val="Заголовок 1 Знак"/>
    <w:basedOn w:val="a0"/>
    <w:link w:val="1"/>
    <w:rsid w:val="00BC6E74"/>
    <w:rPr>
      <w:rFonts w:ascii="TimesET" w:eastAsia="Times New Roman" w:hAnsi="TimesET" w:cs="Times New Roman"/>
      <w:b/>
      <w:bCs/>
      <w:color w:val="000000"/>
      <w:sz w:val="24"/>
      <w:szCs w:val="24"/>
      <w:lang w:eastAsia="ru-RU"/>
    </w:rPr>
  </w:style>
  <w:style w:type="character" w:customStyle="1" w:styleId="30">
    <w:name w:val="Заголовок 3 Знак"/>
    <w:basedOn w:val="a0"/>
    <w:link w:val="3"/>
    <w:rsid w:val="00BC6E74"/>
    <w:rPr>
      <w:rFonts w:ascii="Times New Roman" w:eastAsia="Times New Roman" w:hAnsi="Times New Roman" w:cs="Times New Roman"/>
      <w:b/>
      <w:bCs/>
      <w:caps/>
      <w:color w:val="000000"/>
      <w:sz w:val="28"/>
      <w:szCs w:val="24"/>
      <w:lang w:eastAsia="ru-RU"/>
    </w:rPr>
  </w:style>
  <w:style w:type="character" w:customStyle="1" w:styleId="50">
    <w:name w:val="Заголовок 5 Знак"/>
    <w:basedOn w:val="a0"/>
    <w:link w:val="5"/>
    <w:rsid w:val="00BC6E74"/>
    <w:rPr>
      <w:rFonts w:ascii="Times New Roman" w:eastAsia="Times New Roman" w:hAnsi="Times New Roman" w:cs="Times New Roman"/>
      <w:b/>
      <w:sz w:val="28"/>
      <w:szCs w:val="24"/>
      <w:lang w:eastAsia="ru-RU"/>
    </w:rPr>
  </w:style>
  <w:style w:type="paragraph" w:styleId="af2">
    <w:name w:val="Body Text Indent"/>
    <w:basedOn w:val="a"/>
    <w:link w:val="af3"/>
    <w:rsid w:val="00BC6E74"/>
    <w:pPr>
      <w:spacing w:after="0" w:line="240" w:lineRule="auto"/>
      <w:ind w:right="684"/>
    </w:pPr>
    <w:rPr>
      <w:rFonts w:ascii="TimesET" w:hAnsi="TimesET"/>
      <w:sz w:val="24"/>
      <w:szCs w:val="24"/>
    </w:rPr>
  </w:style>
  <w:style w:type="character" w:customStyle="1" w:styleId="af3">
    <w:name w:val="Основной текст с отступом Знак"/>
    <w:basedOn w:val="a0"/>
    <w:link w:val="af2"/>
    <w:rsid w:val="00BC6E74"/>
    <w:rPr>
      <w:rFonts w:ascii="TimesET" w:eastAsia="Times New Roman" w:hAnsi="TimesET" w:cs="Times New Roman"/>
      <w:sz w:val="24"/>
      <w:szCs w:val="24"/>
      <w:lang w:eastAsia="ru-RU"/>
    </w:rPr>
  </w:style>
  <w:style w:type="paragraph" w:styleId="31">
    <w:name w:val="Body Text 3"/>
    <w:basedOn w:val="a"/>
    <w:link w:val="32"/>
    <w:rsid w:val="00BC6E74"/>
    <w:pPr>
      <w:spacing w:after="0" w:line="240" w:lineRule="auto"/>
      <w:ind w:right="684"/>
      <w:jc w:val="both"/>
    </w:pPr>
    <w:rPr>
      <w:rFonts w:ascii="TimesET" w:hAnsi="TimesET"/>
      <w:i/>
      <w:iCs/>
      <w:sz w:val="24"/>
      <w:szCs w:val="24"/>
    </w:rPr>
  </w:style>
  <w:style w:type="character" w:customStyle="1" w:styleId="32">
    <w:name w:val="Основной текст 3 Знак"/>
    <w:basedOn w:val="a0"/>
    <w:link w:val="31"/>
    <w:rsid w:val="00BC6E74"/>
    <w:rPr>
      <w:rFonts w:ascii="TimesET" w:eastAsia="Times New Roman" w:hAnsi="TimesET" w:cs="Times New Roman"/>
      <w:i/>
      <w:iCs/>
      <w:sz w:val="24"/>
      <w:szCs w:val="24"/>
      <w:lang w:eastAsia="ru-RU"/>
    </w:rPr>
  </w:style>
  <w:style w:type="paragraph" w:customStyle="1" w:styleId="af4">
    <w:name w:val="Комментарий"/>
    <w:basedOn w:val="a"/>
    <w:next w:val="a"/>
    <w:rsid w:val="00BC6E74"/>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5">
    <w:name w:val="Заголовок статьи"/>
    <w:basedOn w:val="a"/>
    <w:next w:val="a"/>
    <w:rsid w:val="00BC6E74"/>
    <w:pPr>
      <w:autoSpaceDE w:val="0"/>
      <w:autoSpaceDN w:val="0"/>
      <w:adjustRightInd w:val="0"/>
      <w:spacing w:after="0" w:line="240" w:lineRule="auto"/>
      <w:ind w:left="1612" w:hanging="892"/>
      <w:jc w:val="both"/>
    </w:pPr>
    <w:rPr>
      <w:rFonts w:ascii="Arial" w:hAnsi="Arial" w:cs="Arial"/>
      <w:sz w:val="20"/>
      <w:szCs w:val="20"/>
    </w:rPr>
  </w:style>
  <w:style w:type="paragraph" w:customStyle="1" w:styleId="af6">
    <w:name w:val="Текст (лев. подпись)"/>
    <w:basedOn w:val="a"/>
    <w:next w:val="a"/>
    <w:rsid w:val="00BC6E74"/>
    <w:pPr>
      <w:autoSpaceDE w:val="0"/>
      <w:autoSpaceDN w:val="0"/>
      <w:adjustRightInd w:val="0"/>
      <w:spacing w:after="0" w:line="240" w:lineRule="auto"/>
    </w:pPr>
    <w:rPr>
      <w:rFonts w:ascii="Arial" w:hAnsi="Arial" w:cs="Arial"/>
      <w:sz w:val="20"/>
      <w:szCs w:val="20"/>
    </w:rPr>
  </w:style>
  <w:style w:type="paragraph" w:customStyle="1" w:styleId="af7">
    <w:name w:val="Текст (прав. подпись)"/>
    <w:basedOn w:val="a"/>
    <w:next w:val="a"/>
    <w:rsid w:val="00BC6E74"/>
    <w:pPr>
      <w:autoSpaceDE w:val="0"/>
      <w:autoSpaceDN w:val="0"/>
      <w:adjustRightInd w:val="0"/>
      <w:spacing w:after="0" w:line="240" w:lineRule="auto"/>
      <w:jc w:val="right"/>
    </w:pPr>
    <w:rPr>
      <w:rFonts w:ascii="Arial" w:hAnsi="Arial" w:cs="Arial"/>
      <w:sz w:val="20"/>
      <w:szCs w:val="20"/>
    </w:rPr>
  </w:style>
  <w:style w:type="character" w:styleId="af8">
    <w:name w:val="page number"/>
    <w:rsid w:val="00BC6E74"/>
    <w:rPr>
      <w:rFonts w:ascii="Times New Roman" w:hAnsi="Times New Roman" w:cs="Times New Roman"/>
    </w:rPr>
  </w:style>
  <w:style w:type="paragraph" w:customStyle="1" w:styleId="consnonformat0">
    <w:name w:val="consnonformat"/>
    <w:basedOn w:val="a"/>
    <w:rsid w:val="00BC6E74"/>
    <w:pPr>
      <w:spacing w:before="100" w:beforeAutospacing="1" w:after="100" w:afterAutospacing="1" w:line="240" w:lineRule="auto"/>
    </w:pPr>
    <w:rPr>
      <w:rFonts w:ascii="Times New Roman" w:hAnsi="Times New Roman"/>
      <w:sz w:val="24"/>
      <w:szCs w:val="24"/>
    </w:rPr>
  </w:style>
  <w:style w:type="paragraph" w:customStyle="1" w:styleId="consnormal0">
    <w:name w:val="consnormal"/>
    <w:basedOn w:val="a"/>
    <w:rsid w:val="00BC6E74"/>
    <w:pPr>
      <w:spacing w:before="100" w:beforeAutospacing="1" w:after="100" w:afterAutospacing="1" w:line="240" w:lineRule="auto"/>
    </w:pPr>
    <w:rPr>
      <w:rFonts w:ascii="Times New Roman" w:hAnsi="Times New Roman"/>
      <w:sz w:val="24"/>
      <w:szCs w:val="24"/>
    </w:rPr>
  </w:style>
  <w:style w:type="paragraph" w:customStyle="1" w:styleId="BodyTextIndent">
    <w:name w:val="Body Text Indent"/>
    <w:basedOn w:val="a"/>
    <w:rsid w:val="00BC6E74"/>
    <w:pPr>
      <w:spacing w:after="0" w:line="240" w:lineRule="auto"/>
      <w:ind w:firstLine="709"/>
      <w:jc w:val="both"/>
    </w:pPr>
    <w:rPr>
      <w:rFonts w:ascii="Times New Roman" w:hAnsi="Times New Roman"/>
      <w:sz w:val="28"/>
      <w:szCs w:val="24"/>
    </w:rPr>
  </w:style>
  <w:style w:type="paragraph" w:styleId="21">
    <w:name w:val="Body Text Indent 2"/>
    <w:basedOn w:val="a"/>
    <w:link w:val="22"/>
    <w:rsid w:val="00BC6E74"/>
    <w:pPr>
      <w:spacing w:after="0" w:line="240" w:lineRule="auto"/>
      <w:ind w:firstLine="709"/>
      <w:jc w:val="both"/>
    </w:pPr>
    <w:rPr>
      <w:rFonts w:ascii="Times New Roman" w:hAnsi="Times New Roman"/>
      <w:color w:val="000000"/>
      <w:sz w:val="28"/>
      <w:szCs w:val="24"/>
    </w:rPr>
  </w:style>
  <w:style w:type="character" w:customStyle="1" w:styleId="22">
    <w:name w:val="Основной текст с отступом 2 Знак"/>
    <w:basedOn w:val="a0"/>
    <w:link w:val="21"/>
    <w:rsid w:val="00BC6E74"/>
    <w:rPr>
      <w:rFonts w:ascii="Times New Roman" w:eastAsia="Times New Roman" w:hAnsi="Times New Roman" w:cs="Times New Roman"/>
      <w:color w:val="000000"/>
      <w:sz w:val="28"/>
      <w:szCs w:val="24"/>
      <w:lang w:eastAsia="ru-RU"/>
    </w:rPr>
  </w:style>
  <w:style w:type="paragraph" w:customStyle="1" w:styleId="BalloonText">
    <w:name w:val="Balloon Text"/>
    <w:basedOn w:val="a"/>
    <w:rsid w:val="00BC6E74"/>
    <w:pPr>
      <w:spacing w:after="0" w:line="240" w:lineRule="auto"/>
    </w:pPr>
    <w:rPr>
      <w:rFonts w:ascii="Tahoma" w:hAnsi="Tahoma" w:cs="Tahoma"/>
      <w:sz w:val="16"/>
      <w:szCs w:val="16"/>
    </w:rPr>
  </w:style>
  <w:style w:type="character" w:customStyle="1" w:styleId="BalloonTextChar">
    <w:name w:val="Balloon Text Char"/>
    <w:rsid w:val="00BC6E74"/>
    <w:rPr>
      <w:rFonts w:ascii="Tahoma" w:hAnsi="Tahoma" w:cs="Tahoma"/>
      <w:sz w:val="16"/>
      <w:szCs w:val="16"/>
    </w:rPr>
  </w:style>
  <w:style w:type="paragraph" w:customStyle="1" w:styleId="ListParagraph">
    <w:name w:val="List Paragraph"/>
    <w:basedOn w:val="a"/>
    <w:rsid w:val="00BC6E74"/>
    <w:pPr>
      <w:spacing w:after="0" w:line="240" w:lineRule="auto"/>
      <w:ind w:left="720"/>
    </w:pPr>
    <w:rPr>
      <w:rFonts w:ascii="Times New Roman" w:hAnsi="Times New Roman"/>
      <w:sz w:val="24"/>
      <w:szCs w:val="24"/>
    </w:rPr>
  </w:style>
  <w:style w:type="paragraph" w:styleId="33">
    <w:name w:val="Body Text Indent 3"/>
    <w:basedOn w:val="a"/>
    <w:link w:val="34"/>
    <w:rsid w:val="00BC6E74"/>
    <w:pPr>
      <w:autoSpaceDE w:val="0"/>
      <w:autoSpaceDN w:val="0"/>
      <w:adjustRightInd w:val="0"/>
      <w:spacing w:after="0" w:line="240" w:lineRule="auto"/>
      <w:ind w:firstLine="720"/>
      <w:jc w:val="both"/>
    </w:pPr>
    <w:rPr>
      <w:rFonts w:ascii="Times New Roman" w:hAnsi="Times New Roman"/>
      <w:sz w:val="28"/>
      <w:szCs w:val="28"/>
    </w:rPr>
  </w:style>
  <w:style w:type="character" w:customStyle="1" w:styleId="34">
    <w:name w:val="Основной текст с отступом 3 Знак"/>
    <w:basedOn w:val="a0"/>
    <w:link w:val="33"/>
    <w:rsid w:val="00BC6E74"/>
    <w:rPr>
      <w:rFonts w:ascii="Times New Roman" w:eastAsia="Times New Roman" w:hAnsi="Times New Roman" w:cs="Times New Roman"/>
      <w:sz w:val="28"/>
      <w:szCs w:val="28"/>
      <w:lang w:eastAsia="ru-RU"/>
    </w:rPr>
  </w:style>
  <w:style w:type="paragraph" w:styleId="af9">
    <w:name w:val="Balloon Text"/>
    <w:basedOn w:val="a"/>
    <w:link w:val="afa"/>
    <w:uiPriority w:val="99"/>
    <w:rsid w:val="00BC6E74"/>
    <w:pPr>
      <w:spacing w:after="0" w:line="240" w:lineRule="auto"/>
    </w:pPr>
    <w:rPr>
      <w:rFonts w:ascii="Tahoma" w:hAnsi="Tahoma" w:cs="Tahoma"/>
      <w:sz w:val="16"/>
      <w:szCs w:val="16"/>
    </w:rPr>
  </w:style>
  <w:style w:type="character" w:customStyle="1" w:styleId="afa">
    <w:name w:val="Текст выноски Знак"/>
    <w:basedOn w:val="a0"/>
    <w:link w:val="af9"/>
    <w:uiPriority w:val="99"/>
    <w:rsid w:val="00BC6E74"/>
    <w:rPr>
      <w:rFonts w:ascii="Tahoma" w:eastAsia="Times New Roman" w:hAnsi="Tahoma" w:cs="Tahoma"/>
      <w:sz w:val="16"/>
      <w:szCs w:val="16"/>
      <w:lang w:eastAsia="ru-RU"/>
    </w:rPr>
  </w:style>
  <w:style w:type="character" w:customStyle="1" w:styleId="afb">
    <w:name w:val="Утратил силу"/>
    <w:rsid w:val="00BC6E74"/>
    <w:rPr>
      <w:strike/>
      <w:color w:val="808000"/>
      <w:sz w:val="26"/>
      <w:szCs w:val="26"/>
    </w:rPr>
  </w:style>
  <w:style w:type="character" w:customStyle="1" w:styleId="afc">
    <w:name w:val="Не вступил в силу"/>
    <w:rsid w:val="00BC6E74"/>
    <w:rPr>
      <w:color w:val="008080"/>
      <w:sz w:val="26"/>
      <w:szCs w:val="26"/>
    </w:rPr>
  </w:style>
  <w:style w:type="character" w:customStyle="1" w:styleId="afd">
    <w:name w:val="Гипертекстовая ссылка"/>
    <w:uiPriority w:val="99"/>
    <w:rsid w:val="00BC6E74"/>
    <w:rPr>
      <w:color w:val="008000"/>
      <w:sz w:val="26"/>
      <w:szCs w:val="26"/>
    </w:rPr>
  </w:style>
  <w:style w:type="paragraph" w:styleId="afe">
    <w:name w:val="List Paragraph"/>
    <w:basedOn w:val="a"/>
    <w:qFormat/>
    <w:rsid w:val="00BC6E74"/>
    <w:pPr>
      <w:spacing w:after="0" w:line="240" w:lineRule="auto"/>
      <w:ind w:left="720"/>
      <w:contextualSpacing/>
    </w:pPr>
    <w:rPr>
      <w:rFonts w:ascii="Times New Roman" w:hAnsi="Times New Roman"/>
      <w:sz w:val="20"/>
      <w:szCs w:val="20"/>
    </w:rPr>
  </w:style>
  <w:style w:type="paragraph" w:styleId="23">
    <w:name w:val="Body Text 2"/>
    <w:basedOn w:val="a"/>
    <w:link w:val="24"/>
    <w:rsid w:val="00BC6E74"/>
    <w:pPr>
      <w:spacing w:after="120" w:line="480" w:lineRule="auto"/>
    </w:pPr>
    <w:rPr>
      <w:rFonts w:ascii="Times New Roman" w:hAnsi="Times New Roman"/>
      <w:sz w:val="24"/>
      <w:szCs w:val="24"/>
    </w:rPr>
  </w:style>
  <w:style w:type="character" w:customStyle="1" w:styleId="24">
    <w:name w:val="Основной текст 2 Знак"/>
    <w:basedOn w:val="a0"/>
    <w:link w:val="23"/>
    <w:rsid w:val="00BC6E74"/>
    <w:rPr>
      <w:rFonts w:ascii="Times New Roman" w:eastAsia="Times New Roman" w:hAnsi="Times New Roman" w:cs="Times New Roman"/>
      <w:sz w:val="24"/>
      <w:szCs w:val="24"/>
      <w:lang w:eastAsia="ru-RU"/>
    </w:rPr>
  </w:style>
  <w:style w:type="paragraph" w:styleId="aff">
    <w:name w:val="Title"/>
    <w:basedOn w:val="a"/>
    <w:link w:val="aff0"/>
    <w:qFormat/>
    <w:rsid w:val="00BC6E74"/>
    <w:pPr>
      <w:spacing w:after="0" w:line="240" w:lineRule="auto"/>
      <w:jc w:val="center"/>
    </w:pPr>
    <w:rPr>
      <w:rFonts w:ascii="TimesET" w:hAnsi="TimesET"/>
      <w:sz w:val="24"/>
      <w:szCs w:val="20"/>
      <w:lang/>
    </w:rPr>
  </w:style>
  <w:style w:type="character" w:customStyle="1" w:styleId="aff0">
    <w:name w:val="Название Знак"/>
    <w:basedOn w:val="a0"/>
    <w:link w:val="aff"/>
    <w:rsid w:val="00BC6E74"/>
    <w:rPr>
      <w:rFonts w:ascii="TimesET" w:eastAsia="Times New Roman" w:hAnsi="TimesET" w:cs="Times New Roman"/>
      <w:sz w:val="24"/>
      <w:szCs w:val="20"/>
      <w:lang/>
    </w:rPr>
  </w:style>
  <w:style w:type="paragraph" w:customStyle="1" w:styleId="ConsPlusNonformat">
    <w:name w:val="ConsPlusNonformat"/>
    <w:uiPriority w:val="99"/>
    <w:rsid w:val="00BC6E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C6E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caption"/>
    <w:basedOn w:val="a"/>
    <w:next w:val="a"/>
    <w:qFormat/>
    <w:rsid w:val="00BC6E74"/>
    <w:pPr>
      <w:autoSpaceDE w:val="0"/>
      <w:autoSpaceDN w:val="0"/>
      <w:spacing w:before="444" w:after="0" w:line="240" w:lineRule="auto"/>
      <w:ind w:left="4820"/>
      <w:jc w:val="both"/>
    </w:pPr>
    <w:rPr>
      <w:rFonts w:ascii="TimesET" w:hAnsi="TimesET"/>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8C0DF-3EC9-4C3C-91C1-B3329034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32</Pages>
  <Words>8349</Words>
  <Characters>47593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econom11</dc:creator>
  <cp:lastModifiedBy>Специалист</cp:lastModifiedBy>
  <cp:revision>14</cp:revision>
  <dcterms:created xsi:type="dcterms:W3CDTF">2018-01-19T13:32:00Z</dcterms:created>
  <dcterms:modified xsi:type="dcterms:W3CDTF">2018-04-25T15:03:00Z</dcterms:modified>
</cp:coreProperties>
</file>