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6"/>
        <w:tblW w:w="1032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42"/>
        <w:gridCol w:w="248"/>
        <w:gridCol w:w="2731"/>
      </w:tblGrid>
      <w:tr w:rsidR="00896F25" w:rsidTr="00146CFA">
        <w:trPr>
          <w:trHeight w:val="2961"/>
        </w:trPr>
        <w:tc>
          <w:tcPr>
            <w:tcW w:w="7342"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146CFA">
            <w:pPr>
              <w:jc w:val="both"/>
              <w:rPr>
                <w:rFonts w:ascii="Times New Roman" w:hAnsi="Times New Roman"/>
                <w:sz w:val="6"/>
                <w:szCs w:val="6"/>
                <w:lang w:eastAsia="en-US"/>
              </w:rPr>
            </w:pPr>
          </w:p>
          <w:p w:rsidR="00896F25" w:rsidRDefault="00896F25" w:rsidP="00146CFA">
            <w:pPr>
              <w:jc w:val="both"/>
              <w:rPr>
                <w:rFonts w:ascii="Arial Black" w:eastAsia="Calibri" w:hAnsi="Arial Black"/>
                <w:i/>
                <w:shadow/>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896F25" w:rsidRDefault="00896F25" w:rsidP="00146CFA">
            <w:pPr>
              <w:pStyle w:val="a6"/>
              <w:spacing w:line="276" w:lineRule="auto"/>
              <w:jc w:val="center"/>
              <w:rPr>
                <w:b/>
                <w:sz w:val="44"/>
                <w:szCs w:val="44"/>
              </w:rPr>
            </w:pPr>
            <w:r>
              <w:rPr>
                <w:b/>
                <w:sz w:val="44"/>
                <w:szCs w:val="44"/>
              </w:rPr>
              <w:t>Чепкас-Никольского</w:t>
            </w:r>
          </w:p>
          <w:p w:rsidR="00896F25" w:rsidRDefault="00896F25" w:rsidP="00146CFA">
            <w:pPr>
              <w:pStyle w:val="a6"/>
              <w:spacing w:line="276" w:lineRule="auto"/>
              <w:jc w:val="center"/>
              <w:rPr>
                <w:b/>
                <w:sz w:val="44"/>
                <w:szCs w:val="44"/>
              </w:rPr>
            </w:pPr>
            <w:r>
              <w:rPr>
                <w:b/>
                <w:sz w:val="44"/>
                <w:szCs w:val="44"/>
              </w:rPr>
              <w:t>сельского поселения</w:t>
            </w:r>
          </w:p>
          <w:p w:rsidR="00896F25" w:rsidRDefault="00896F25" w:rsidP="00146CFA">
            <w:pPr>
              <w:jc w:val="both"/>
              <w:rPr>
                <w:rFonts w:ascii="Arial" w:hAnsi="Arial" w:cs="Arial"/>
                <w:b/>
                <w:i/>
                <w:sz w:val="18"/>
                <w:szCs w:val="18"/>
              </w:rPr>
            </w:pPr>
            <w:r>
              <w:rPr>
                <w:rFonts w:ascii="Arial" w:hAnsi="Arial" w:cs="Arial"/>
                <w:b/>
                <w:i/>
                <w:sz w:val="56"/>
                <w:szCs w:val="56"/>
              </w:rPr>
              <w:t xml:space="preserve">           </w:t>
            </w:r>
          </w:p>
          <w:tbl>
            <w:tblPr>
              <w:tblW w:w="0" w:type="auto"/>
              <w:tblLook w:val="01E0"/>
            </w:tblPr>
            <w:tblGrid>
              <w:gridCol w:w="7126"/>
            </w:tblGrid>
            <w:tr w:rsidR="00896F25" w:rsidTr="00146CFA">
              <w:trPr>
                <w:trHeight w:val="357"/>
              </w:trPr>
              <w:tc>
                <w:tcPr>
                  <w:tcW w:w="7126" w:type="dxa"/>
                  <w:hideMark/>
                </w:tcPr>
                <w:p w:rsidR="00896F25" w:rsidRDefault="00E25860" w:rsidP="007E6100">
                  <w:pPr>
                    <w:framePr w:hSpace="180" w:wrap="around" w:vAnchor="page" w:hAnchor="margin" w:xAlign="center" w:y="416"/>
                    <w:jc w:val="both"/>
                    <w:rPr>
                      <w:rFonts w:ascii="Arial" w:hAnsi="Arial" w:cs="Arial"/>
                      <w:b/>
                      <w:i/>
                      <w:sz w:val="20"/>
                      <w:szCs w:val="20"/>
                    </w:rPr>
                  </w:pPr>
                  <w:r>
                    <w:rPr>
                      <w:rFonts w:ascii="Arial" w:hAnsi="Arial" w:cs="Arial"/>
                      <w:b/>
                      <w:i/>
                      <w:sz w:val="20"/>
                      <w:szCs w:val="20"/>
                    </w:rPr>
                    <w:t>Выпуск №38</w:t>
                  </w:r>
                  <w:r w:rsidR="00360DE7">
                    <w:rPr>
                      <w:rFonts w:ascii="Arial" w:hAnsi="Arial" w:cs="Arial"/>
                      <w:b/>
                      <w:i/>
                      <w:sz w:val="20"/>
                      <w:szCs w:val="20"/>
                    </w:rPr>
                    <w:t xml:space="preserve">   от    </w:t>
                  </w:r>
                  <w:r>
                    <w:rPr>
                      <w:rFonts w:ascii="Arial" w:hAnsi="Arial" w:cs="Arial"/>
                      <w:b/>
                      <w:i/>
                      <w:sz w:val="20"/>
                      <w:szCs w:val="20"/>
                    </w:rPr>
                    <w:t>30.11</w:t>
                  </w:r>
                  <w:r w:rsidR="00307B10">
                    <w:rPr>
                      <w:rFonts w:ascii="Arial" w:hAnsi="Arial" w:cs="Arial"/>
                      <w:b/>
                      <w:i/>
                      <w:sz w:val="20"/>
                      <w:szCs w:val="20"/>
                    </w:rPr>
                    <w:t>.</w:t>
                  </w:r>
                  <w:r w:rsidR="00896F25">
                    <w:rPr>
                      <w:rFonts w:ascii="Arial" w:hAnsi="Arial" w:cs="Arial"/>
                      <w:b/>
                      <w:i/>
                      <w:sz w:val="20"/>
                      <w:szCs w:val="20"/>
                    </w:rPr>
                    <w:t>2018  года</w:t>
                  </w:r>
                </w:p>
              </w:tc>
            </w:tr>
          </w:tbl>
          <w:p w:rsidR="00896F25" w:rsidRDefault="00896F25" w:rsidP="00146CFA">
            <w:pPr>
              <w:jc w:val="both"/>
              <w:rPr>
                <w:rFonts w:ascii="Arial Black" w:hAnsi="Arial Black"/>
                <w:i/>
                <w:sz w:val="48"/>
                <w:szCs w:val="48"/>
                <w:lang w:eastAsia="en-US"/>
              </w:rPr>
            </w:pPr>
          </w:p>
        </w:tc>
        <w:tc>
          <w:tcPr>
            <w:tcW w:w="248" w:type="dxa"/>
            <w:tcBorders>
              <w:top w:val="nil"/>
              <w:left w:val="thickThinSmallGap" w:sz="24" w:space="0" w:color="auto"/>
              <w:bottom w:val="nil"/>
              <w:right w:val="thickThinSmallGap" w:sz="24" w:space="0" w:color="auto"/>
            </w:tcBorders>
          </w:tcPr>
          <w:p w:rsidR="00896F25" w:rsidRDefault="00896F25" w:rsidP="00146CFA">
            <w:pPr>
              <w:rPr>
                <w:rFonts w:ascii="Arial" w:hAnsi="Arial" w:cs="Arial"/>
                <w:b/>
                <w:i/>
                <w:sz w:val="36"/>
                <w:szCs w:val="36"/>
                <w:lang w:eastAsia="en-US"/>
              </w:rPr>
            </w:pPr>
          </w:p>
        </w:tc>
        <w:tc>
          <w:tcPr>
            <w:tcW w:w="2731"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146CFA">
            <w:pPr>
              <w:rPr>
                <w:rFonts w:ascii="Arial" w:hAnsi="Arial" w:cs="Arial"/>
                <w:b/>
                <w:i/>
                <w:sz w:val="30"/>
                <w:szCs w:val="30"/>
                <w:lang w:eastAsia="en-US"/>
              </w:rPr>
            </w:pPr>
          </w:p>
          <w:p w:rsidR="00896F25" w:rsidRDefault="00896F25" w:rsidP="00146CFA">
            <w:pPr>
              <w:rPr>
                <w:rFonts w:ascii="Arial" w:eastAsia="Calibri" w:hAnsi="Arial" w:cs="Arial"/>
                <w:b/>
                <w:i/>
                <w:sz w:val="30"/>
                <w:szCs w:val="30"/>
              </w:rPr>
            </w:pPr>
            <w:r>
              <w:rPr>
                <w:rFonts w:ascii="Arial" w:hAnsi="Arial" w:cs="Arial"/>
                <w:b/>
                <w:i/>
                <w:sz w:val="30"/>
                <w:szCs w:val="30"/>
              </w:rPr>
              <w:t>Газета органов местного самоуправления  Чепкас -  Никольского сельского поселения</w:t>
            </w:r>
          </w:p>
          <w:p w:rsidR="00896F25" w:rsidRDefault="00896F25" w:rsidP="00146CFA">
            <w:pPr>
              <w:rPr>
                <w:rFonts w:ascii="Arial" w:hAnsi="Arial" w:cs="Arial"/>
                <w:b/>
                <w:i/>
                <w:sz w:val="16"/>
                <w:szCs w:val="16"/>
              </w:rPr>
            </w:pPr>
          </w:p>
          <w:p w:rsidR="00896F25" w:rsidRDefault="00896F25" w:rsidP="00146CFA">
            <w:pPr>
              <w:rPr>
                <w:rFonts w:ascii="Arial" w:hAnsi="Arial" w:cs="Arial"/>
                <w:b/>
                <w:i/>
                <w:sz w:val="16"/>
                <w:szCs w:val="16"/>
                <w:lang w:eastAsia="en-US"/>
              </w:rPr>
            </w:pPr>
            <w:r>
              <w:rPr>
                <w:rFonts w:ascii="Arial" w:hAnsi="Arial" w:cs="Arial"/>
                <w:b/>
                <w:i/>
                <w:sz w:val="16"/>
                <w:szCs w:val="16"/>
              </w:rPr>
              <w:t xml:space="preserve">Издается с 2 апреля </w:t>
            </w:r>
            <w:smartTag w:uri="urn:schemas-microsoft-com:office:smarttags" w:element="metricconverter">
              <w:smartTagPr>
                <w:attr w:name="ProductID" w:val="2007 г"/>
              </w:smartTagPr>
              <w:r>
                <w:rPr>
                  <w:rFonts w:ascii="Arial" w:hAnsi="Arial" w:cs="Arial"/>
                  <w:b/>
                  <w:i/>
                  <w:sz w:val="16"/>
                  <w:szCs w:val="16"/>
                </w:rPr>
                <w:t>2007 г</w:t>
              </w:r>
            </w:smartTag>
            <w:r>
              <w:rPr>
                <w:rFonts w:ascii="Arial" w:hAnsi="Arial" w:cs="Arial"/>
                <w:b/>
                <w:i/>
                <w:sz w:val="16"/>
                <w:szCs w:val="16"/>
              </w:rPr>
              <w:t>.</w:t>
            </w:r>
          </w:p>
        </w:tc>
      </w:tr>
    </w:tbl>
    <w:p w:rsidR="00E25860" w:rsidRPr="009D6C94" w:rsidRDefault="00E25860" w:rsidP="00E25860">
      <w:pPr>
        <w:ind w:right="4316"/>
        <w:rPr>
          <w:b/>
          <w:bCs/>
        </w:rPr>
      </w:pPr>
      <w:r w:rsidRPr="009D6C94">
        <w:rPr>
          <w:b/>
          <w:bCs/>
        </w:rPr>
        <w:t xml:space="preserve">Об утверждении административного регламента администрации </w:t>
      </w:r>
      <w:r>
        <w:rPr>
          <w:b/>
          <w:bCs/>
          <w:highlight w:val="yellow"/>
        </w:rPr>
        <w:t>Чепкас-Никольского</w:t>
      </w:r>
      <w:r w:rsidRPr="00572761">
        <w:rPr>
          <w:b/>
          <w:bCs/>
          <w:highlight w:val="yellow"/>
        </w:rPr>
        <w:t xml:space="preserve"> сельского поселения </w:t>
      </w:r>
      <w:r>
        <w:rPr>
          <w:b/>
          <w:bCs/>
          <w:highlight w:val="yellow"/>
        </w:rPr>
        <w:t>Шемуршинского</w:t>
      </w:r>
      <w:r w:rsidRPr="00572761">
        <w:rPr>
          <w:b/>
          <w:bCs/>
          <w:highlight w:val="yellow"/>
        </w:rPr>
        <w:t xml:space="preserve"> района</w:t>
      </w:r>
      <w:r w:rsidRPr="009D6C94">
        <w:rPr>
          <w:b/>
          <w:bCs/>
        </w:rPr>
        <w:t xml:space="preserve"> Чувашской Республики по предоставлению</w:t>
      </w:r>
      <w:r>
        <w:rPr>
          <w:b/>
          <w:bCs/>
        </w:rPr>
        <w:t xml:space="preserve"> </w:t>
      </w:r>
      <w:r w:rsidRPr="009D6C94">
        <w:rPr>
          <w:b/>
          <w:bCs/>
        </w:rPr>
        <w:t>муниципальной услуги "Выдача разрешени</w:t>
      </w:r>
      <w:r w:rsidRPr="00023CF4">
        <w:rPr>
          <w:b/>
          <w:bCs/>
        </w:rPr>
        <w:t>я</w:t>
      </w:r>
      <w:r w:rsidRPr="009D6C94">
        <w:rPr>
          <w:b/>
          <w:bCs/>
        </w:rPr>
        <w:t xml:space="preserve"> на строительство, реконструкцию объекта капитального строительства</w:t>
      </w:r>
      <w:r>
        <w:rPr>
          <w:b/>
          <w:bCs/>
        </w:rPr>
        <w:t xml:space="preserve"> и и</w:t>
      </w:r>
      <w:r w:rsidRPr="009D6C94">
        <w:rPr>
          <w:b/>
          <w:bCs/>
        </w:rPr>
        <w:t>ндивидуальное строительство"</w:t>
      </w:r>
    </w:p>
    <w:p w:rsidR="00E25860" w:rsidRPr="00965DD3" w:rsidRDefault="00E25860" w:rsidP="00E25860">
      <w:pPr>
        <w:spacing w:before="100" w:beforeAutospacing="1" w:after="100" w:afterAutospacing="1"/>
        <w:ind w:firstLine="708"/>
        <w:jc w:val="both"/>
      </w:pPr>
      <w:r w:rsidRPr="009D6C94">
        <w:t xml:space="preserve">В связи со вступлением в силу с 21 декабря 2015 года Закона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в соответствии с которым решение вопросов в области градостроительной деятельности отнесено к полномочиям органов местного самоуправления сельских поселений, Федеральным законом от 27.07.2010 №210-ФЗ «Об организации предоставления государственных и муниципальных услуг», администрация </w:t>
      </w:r>
      <w:r w:rsidRPr="00965DD3">
        <w:rPr>
          <w:bCs/>
        </w:rPr>
        <w:t xml:space="preserve">Чепкас-Никольского сельского поселения Шемуршинского района </w:t>
      </w:r>
      <w:r w:rsidRPr="00965DD3">
        <w:t>Чувашской Республики</w:t>
      </w:r>
    </w:p>
    <w:p w:rsidR="00E25860" w:rsidRPr="00965DD3" w:rsidRDefault="00E25860" w:rsidP="00E25860">
      <w:pPr>
        <w:jc w:val="center"/>
        <w:rPr>
          <w:b/>
        </w:rPr>
      </w:pPr>
      <w:r w:rsidRPr="00965DD3">
        <w:rPr>
          <w:b/>
        </w:rPr>
        <w:t>ПОСТАНОВЛЯЕТ:</w:t>
      </w:r>
    </w:p>
    <w:p w:rsidR="00E25860" w:rsidRDefault="00E25860" w:rsidP="00E25860">
      <w:pPr>
        <w:jc w:val="both"/>
      </w:pPr>
      <w:r w:rsidRPr="00965DD3">
        <w:t xml:space="preserve">1.Утвердить прилагаемый Административный регламент администрации </w:t>
      </w:r>
      <w:r w:rsidRPr="00965DD3">
        <w:rPr>
          <w:bCs/>
        </w:rPr>
        <w:t xml:space="preserve">Чепкас-Никольского сельского поселения Шемуршинского района </w:t>
      </w:r>
      <w:r w:rsidRPr="00965DD3">
        <w:t>Чувашской Республики по</w:t>
      </w:r>
      <w:r w:rsidRPr="009D6C94">
        <w:t xml:space="preserve"> предоставлению муниципальной услуги</w:t>
      </w:r>
      <w:r>
        <w:t xml:space="preserve"> </w:t>
      </w:r>
      <w:r w:rsidRPr="009D6C94">
        <w:t>«Выдача разрешени</w:t>
      </w:r>
      <w:r>
        <w:t xml:space="preserve">я </w:t>
      </w:r>
      <w:r w:rsidRPr="009D6C94">
        <w:t>на строительство, реконструкцию объекта капитального строительства и индивидуальное строительство».</w:t>
      </w:r>
    </w:p>
    <w:p w:rsidR="00E25860" w:rsidRPr="009D6C94" w:rsidRDefault="00E25860" w:rsidP="00E25860">
      <w:pPr>
        <w:jc w:val="both"/>
      </w:pPr>
      <w:r w:rsidRPr="009D6C94">
        <w:t>2. Признать утратившим</w:t>
      </w:r>
      <w:r>
        <w:t>и силу постановление</w:t>
      </w:r>
      <w:r w:rsidRPr="009D6C94">
        <w:t xml:space="preserve"> администрации </w:t>
      </w:r>
      <w:r w:rsidRPr="00965DD3">
        <w:rPr>
          <w:bCs/>
        </w:rPr>
        <w:t>Чепкас-Никольского сельского поселения Шемуршинского района</w:t>
      </w:r>
      <w:r w:rsidRPr="00572761">
        <w:rPr>
          <w:highlight w:val="yellow"/>
        </w:rPr>
        <w:t xml:space="preserve">  от </w:t>
      </w:r>
      <w:r>
        <w:rPr>
          <w:highlight w:val="yellow"/>
        </w:rPr>
        <w:t>30.05.</w:t>
      </w:r>
      <w:r w:rsidRPr="00572761">
        <w:rPr>
          <w:highlight w:val="yellow"/>
        </w:rPr>
        <w:t>2016 г. №</w:t>
      </w:r>
      <w:r>
        <w:rPr>
          <w:highlight w:val="yellow"/>
        </w:rPr>
        <w:t xml:space="preserve"> 21</w:t>
      </w:r>
      <w:r w:rsidRPr="00572761">
        <w:rPr>
          <w:highlight w:val="yellow"/>
        </w:rPr>
        <w:t xml:space="preserve"> </w:t>
      </w:r>
      <w:r w:rsidRPr="00B529F4">
        <w:t xml:space="preserve">«Об утверждении </w:t>
      </w:r>
      <w:r w:rsidRPr="00B529F4">
        <w:rPr>
          <w:color w:val="000000"/>
        </w:rPr>
        <w:t>административного регламента администрации Чепкас-Никольского  сельского поселения Шемуршинского района</w:t>
      </w:r>
      <w:r w:rsidRPr="00610E7E">
        <w:rPr>
          <w:color w:val="000000"/>
        </w:rPr>
        <w:t xml:space="preserve">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r>
        <w:rPr>
          <w:color w:val="000000"/>
        </w:rPr>
        <w:t xml:space="preserve">  </w:t>
      </w:r>
      <w:r w:rsidRPr="009D6C94">
        <w:t>(с изменениями, внесенными постановлени</w:t>
      </w:r>
      <w:r>
        <w:t>ем</w:t>
      </w:r>
      <w:r w:rsidRPr="009D6C94">
        <w:t xml:space="preserve"> администрации </w:t>
      </w:r>
      <w:r>
        <w:rPr>
          <w:highlight w:val="yellow"/>
        </w:rPr>
        <w:t>Чепкас-Никольского</w:t>
      </w:r>
      <w:r w:rsidRPr="00572761">
        <w:rPr>
          <w:highlight w:val="yellow"/>
        </w:rPr>
        <w:t xml:space="preserve">  сельского поселения от </w:t>
      </w:r>
      <w:r>
        <w:rPr>
          <w:highlight w:val="yellow"/>
        </w:rPr>
        <w:t>18.01.2017 г. №</w:t>
      </w:r>
      <w:r>
        <w:t>3</w:t>
      </w:r>
      <w:r w:rsidRPr="009D6C94">
        <w:t>).</w:t>
      </w:r>
    </w:p>
    <w:p w:rsidR="00E25860" w:rsidRPr="009D6C94" w:rsidRDefault="00E25860" w:rsidP="00E25860">
      <w:pPr>
        <w:jc w:val="both"/>
      </w:pPr>
      <w:r w:rsidRPr="009D6C94">
        <w:t xml:space="preserve">3. Настоящее постановление вступает в силу </w:t>
      </w:r>
      <w:r w:rsidRPr="00B529F4">
        <w:t>после его официального опубликования в печатном периодическом издании «Вести Чепкас-Никольского сельского поселения».</w:t>
      </w:r>
    </w:p>
    <w:p w:rsidR="00E25860" w:rsidRDefault="00E25860" w:rsidP="00E25860">
      <w:pPr>
        <w:jc w:val="both"/>
      </w:pPr>
      <w:r w:rsidRPr="009D6C94">
        <w:t xml:space="preserve">4. Контроль за исполнением настоящего </w:t>
      </w:r>
      <w:r>
        <w:t>постановления оставляю за собой.</w:t>
      </w:r>
    </w:p>
    <w:p w:rsidR="00E25860" w:rsidRDefault="00E25860" w:rsidP="00E25860">
      <w:pPr>
        <w:pStyle w:val="a6"/>
        <w:jc w:val="both"/>
        <w:rPr>
          <w:rFonts w:ascii="Times New Roman" w:hAnsi="Times New Roman"/>
        </w:rPr>
      </w:pPr>
    </w:p>
    <w:p w:rsidR="00E25860" w:rsidRDefault="00E25860" w:rsidP="00E25860">
      <w:pPr>
        <w:pStyle w:val="a6"/>
        <w:jc w:val="both"/>
        <w:rPr>
          <w:rFonts w:ascii="Times New Roman" w:hAnsi="Times New Roman"/>
          <w:bCs/>
        </w:rPr>
      </w:pPr>
      <w:r w:rsidRPr="00572761">
        <w:rPr>
          <w:rFonts w:ascii="Times New Roman" w:hAnsi="Times New Roman"/>
          <w:highlight w:val="yellow"/>
        </w:rPr>
        <w:t xml:space="preserve">Глава </w:t>
      </w:r>
      <w:r w:rsidRPr="00B529F4">
        <w:rPr>
          <w:rFonts w:ascii="Times New Roman" w:hAnsi="Times New Roman"/>
          <w:bCs/>
        </w:rPr>
        <w:t>Чепкас-Никольского сельского</w:t>
      </w:r>
    </w:p>
    <w:p w:rsidR="00E25860" w:rsidRPr="000C4C21" w:rsidRDefault="00E25860" w:rsidP="00E25860">
      <w:pPr>
        <w:pStyle w:val="a6"/>
        <w:jc w:val="both"/>
        <w:rPr>
          <w:rFonts w:ascii="Times New Roman" w:hAnsi="Times New Roman"/>
        </w:rPr>
      </w:pPr>
      <w:r w:rsidRPr="00B529F4">
        <w:rPr>
          <w:rFonts w:ascii="Times New Roman" w:hAnsi="Times New Roman"/>
          <w:bCs/>
        </w:rPr>
        <w:lastRenderedPageBreak/>
        <w:t xml:space="preserve"> поселения Шемуршинского района</w:t>
      </w:r>
      <w:r>
        <w:rPr>
          <w:rFonts w:ascii="Times New Roman" w:hAnsi="Times New Roman"/>
          <w:bCs/>
        </w:rPr>
        <w:t xml:space="preserve">                                                                           Л.Н. Петрова</w:t>
      </w:r>
    </w:p>
    <w:p w:rsidR="00E25860" w:rsidRDefault="00E25860" w:rsidP="00E25860">
      <w:pPr>
        <w:pStyle w:val="a6"/>
        <w:jc w:val="right"/>
        <w:rPr>
          <w:rFonts w:ascii="Times New Roman" w:hAnsi="Times New Roman"/>
          <w:sz w:val="20"/>
          <w:szCs w:val="20"/>
        </w:rPr>
      </w:pPr>
    </w:p>
    <w:p w:rsidR="00E25860" w:rsidRDefault="00E25860" w:rsidP="00E25860">
      <w:pPr>
        <w:pStyle w:val="a6"/>
        <w:jc w:val="right"/>
        <w:rPr>
          <w:rFonts w:ascii="Times New Roman" w:hAnsi="Times New Roman"/>
          <w:sz w:val="20"/>
          <w:szCs w:val="20"/>
        </w:rPr>
      </w:pPr>
    </w:p>
    <w:p w:rsidR="00E25860" w:rsidRDefault="00E25860" w:rsidP="00E25860">
      <w:pPr>
        <w:pStyle w:val="a6"/>
        <w:jc w:val="right"/>
        <w:rPr>
          <w:rFonts w:ascii="Times New Roman" w:hAnsi="Times New Roman"/>
          <w:sz w:val="20"/>
          <w:szCs w:val="20"/>
        </w:rPr>
      </w:pPr>
    </w:p>
    <w:p w:rsidR="00E25860" w:rsidRDefault="00E25860" w:rsidP="00E25860">
      <w:pPr>
        <w:pStyle w:val="a6"/>
        <w:jc w:val="right"/>
        <w:rPr>
          <w:rFonts w:ascii="Times New Roman" w:hAnsi="Times New Roman"/>
          <w:sz w:val="20"/>
          <w:szCs w:val="20"/>
        </w:rPr>
      </w:pPr>
    </w:p>
    <w:p w:rsidR="00E25860" w:rsidRDefault="00E25860" w:rsidP="00E25860">
      <w:pPr>
        <w:pStyle w:val="a6"/>
        <w:jc w:val="right"/>
        <w:rPr>
          <w:rFonts w:ascii="Times New Roman" w:hAnsi="Times New Roman"/>
          <w:sz w:val="20"/>
          <w:szCs w:val="20"/>
        </w:rPr>
      </w:pPr>
    </w:p>
    <w:p w:rsidR="00E25860" w:rsidRPr="00210E0D" w:rsidRDefault="00E25860" w:rsidP="00E25860">
      <w:pPr>
        <w:pStyle w:val="a6"/>
        <w:jc w:val="right"/>
        <w:rPr>
          <w:rFonts w:ascii="Times New Roman" w:hAnsi="Times New Roman"/>
          <w:sz w:val="20"/>
          <w:szCs w:val="20"/>
        </w:rPr>
      </w:pPr>
      <w:r w:rsidRPr="00210E0D">
        <w:rPr>
          <w:rFonts w:ascii="Times New Roman" w:hAnsi="Times New Roman"/>
          <w:sz w:val="20"/>
          <w:szCs w:val="20"/>
        </w:rPr>
        <w:t>Утвержден</w:t>
      </w:r>
    </w:p>
    <w:p w:rsidR="00E25860" w:rsidRPr="00210E0D" w:rsidRDefault="00E25860" w:rsidP="00E25860">
      <w:pPr>
        <w:pStyle w:val="a6"/>
        <w:jc w:val="right"/>
        <w:rPr>
          <w:rFonts w:ascii="Times New Roman" w:hAnsi="Times New Roman"/>
          <w:sz w:val="20"/>
          <w:szCs w:val="20"/>
        </w:rPr>
      </w:pPr>
      <w:r w:rsidRPr="00210E0D">
        <w:rPr>
          <w:rFonts w:ascii="Times New Roman" w:hAnsi="Times New Roman"/>
          <w:sz w:val="20"/>
          <w:szCs w:val="20"/>
        </w:rPr>
        <w:t>постановлением администрации</w:t>
      </w:r>
    </w:p>
    <w:p w:rsidR="00E25860" w:rsidRDefault="00E25860" w:rsidP="00E25860">
      <w:pPr>
        <w:pStyle w:val="a6"/>
        <w:jc w:val="right"/>
        <w:rPr>
          <w:rFonts w:ascii="Times New Roman" w:hAnsi="Times New Roman"/>
          <w:bCs/>
          <w:sz w:val="20"/>
          <w:szCs w:val="20"/>
        </w:rPr>
      </w:pPr>
      <w:r w:rsidRPr="00B529F4">
        <w:rPr>
          <w:rFonts w:ascii="Times New Roman" w:hAnsi="Times New Roman"/>
          <w:bCs/>
          <w:sz w:val="20"/>
          <w:szCs w:val="20"/>
        </w:rPr>
        <w:t>Чепкас-Никольского сельского поселения</w:t>
      </w:r>
    </w:p>
    <w:p w:rsidR="00E25860" w:rsidRPr="00572761" w:rsidRDefault="00E25860" w:rsidP="00E25860">
      <w:pPr>
        <w:pStyle w:val="a6"/>
        <w:jc w:val="right"/>
        <w:rPr>
          <w:rFonts w:ascii="Times New Roman" w:hAnsi="Times New Roman"/>
          <w:sz w:val="20"/>
          <w:szCs w:val="20"/>
          <w:highlight w:val="yellow"/>
        </w:rPr>
      </w:pPr>
      <w:r w:rsidRPr="00B529F4">
        <w:rPr>
          <w:rFonts w:ascii="Times New Roman" w:hAnsi="Times New Roman"/>
          <w:bCs/>
          <w:sz w:val="20"/>
          <w:szCs w:val="20"/>
        </w:rPr>
        <w:t xml:space="preserve"> Шемуршинского района</w:t>
      </w:r>
      <w:r w:rsidRPr="00572761">
        <w:rPr>
          <w:rFonts w:ascii="Times New Roman" w:hAnsi="Times New Roman"/>
          <w:sz w:val="20"/>
          <w:szCs w:val="20"/>
          <w:highlight w:val="yellow"/>
        </w:rPr>
        <w:t xml:space="preserve"> Чувашской Республики</w:t>
      </w:r>
    </w:p>
    <w:p w:rsidR="00E25860" w:rsidRPr="00210E0D" w:rsidRDefault="00E25860" w:rsidP="00E25860">
      <w:pPr>
        <w:pStyle w:val="a6"/>
        <w:jc w:val="right"/>
        <w:rPr>
          <w:rFonts w:ascii="Times New Roman" w:hAnsi="Times New Roman"/>
          <w:sz w:val="20"/>
          <w:szCs w:val="20"/>
        </w:rPr>
      </w:pPr>
      <w:r w:rsidRPr="00572761">
        <w:rPr>
          <w:rFonts w:ascii="Times New Roman" w:hAnsi="Times New Roman"/>
          <w:sz w:val="20"/>
          <w:szCs w:val="20"/>
          <w:highlight w:val="yellow"/>
        </w:rPr>
        <w:t xml:space="preserve">от  </w:t>
      </w:r>
      <w:r>
        <w:rPr>
          <w:rFonts w:ascii="Times New Roman" w:hAnsi="Times New Roman"/>
          <w:sz w:val="20"/>
          <w:szCs w:val="20"/>
          <w:highlight w:val="yellow"/>
        </w:rPr>
        <w:t>30.11.2018</w:t>
      </w:r>
      <w:r w:rsidRPr="00572761">
        <w:rPr>
          <w:rFonts w:ascii="Times New Roman" w:hAnsi="Times New Roman"/>
          <w:sz w:val="20"/>
          <w:szCs w:val="20"/>
          <w:highlight w:val="yellow"/>
        </w:rPr>
        <w:t xml:space="preserve"> г.</w:t>
      </w:r>
      <w:r>
        <w:rPr>
          <w:rFonts w:ascii="Times New Roman" w:hAnsi="Times New Roman"/>
          <w:sz w:val="20"/>
          <w:szCs w:val="20"/>
          <w:highlight w:val="yellow"/>
        </w:rPr>
        <w:t xml:space="preserve"> </w:t>
      </w:r>
      <w:r w:rsidRPr="00572761">
        <w:rPr>
          <w:rFonts w:ascii="Times New Roman" w:hAnsi="Times New Roman"/>
          <w:sz w:val="20"/>
          <w:szCs w:val="20"/>
          <w:highlight w:val="yellow"/>
        </w:rPr>
        <w:t>№</w:t>
      </w:r>
      <w:r>
        <w:rPr>
          <w:rFonts w:ascii="Times New Roman" w:hAnsi="Times New Roman"/>
          <w:sz w:val="20"/>
          <w:szCs w:val="20"/>
        </w:rPr>
        <w:t xml:space="preserve"> 67</w:t>
      </w:r>
    </w:p>
    <w:p w:rsidR="00E25860" w:rsidRPr="009D6C94" w:rsidRDefault="00E25860" w:rsidP="00E25860">
      <w:pPr>
        <w:spacing w:before="100" w:beforeAutospacing="1" w:after="100" w:afterAutospacing="1"/>
        <w:jc w:val="center"/>
      </w:pPr>
      <w:r w:rsidRPr="009D6C94">
        <w:rPr>
          <w:b/>
          <w:bCs/>
        </w:rPr>
        <w:t>АДМИНИСТРАТИВНЫЙ РЕГЛАМЕНТ</w:t>
      </w:r>
    </w:p>
    <w:p w:rsidR="00E25860" w:rsidRPr="009D6C94" w:rsidRDefault="00E25860" w:rsidP="00E25860">
      <w:pPr>
        <w:spacing w:before="100" w:beforeAutospacing="1" w:after="100" w:afterAutospacing="1"/>
        <w:jc w:val="center"/>
      </w:pPr>
      <w:r w:rsidRPr="009D6C94">
        <w:rPr>
          <w:b/>
          <w:bCs/>
        </w:rPr>
        <w:t xml:space="preserve">администрации </w:t>
      </w:r>
      <w:r w:rsidRPr="00B529F4">
        <w:rPr>
          <w:b/>
          <w:bCs/>
        </w:rPr>
        <w:t>Чепкас-Никольского сельского поселения Шемуршинского района</w:t>
      </w:r>
      <w:r w:rsidRPr="009D6C94">
        <w:rPr>
          <w:b/>
          <w:bCs/>
        </w:rPr>
        <w:t xml:space="preserve"> Чувашской Республики по предоставлению муниципальной услуги «Выдача разрешени</w:t>
      </w:r>
      <w:r w:rsidRPr="00023CF4">
        <w:rPr>
          <w:b/>
          <w:bCs/>
        </w:rPr>
        <w:t>я</w:t>
      </w:r>
      <w:r w:rsidRPr="009D6C94">
        <w:rPr>
          <w:b/>
          <w:bCs/>
        </w:rPr>
        <w:t xml:space="preserve"> на строительство, реконструкцию объекта капитального строительства и индивидуальное строительство»</w:t>
      </w:r>
    </w:p>
    <w:p w:rsidR="00E25860" w:rsidRDefault="00E25860" w:rsidP="00E25860">
      <w:pPr>
        <w:pStyle w:val="a6"/>
        <w:ind w:firstLine="567"/>
        <w:jc w:val="center"/>
        <w:rPr>
          <w:rFonts w:ascii="Times New Roman" w:hAnsi="Times New Roman"/>
          <w:b/>
        </w:rPr>
      </w:pPr>
      <w:r w:rsidRPr="0046265D">
        <w:rPr>
          <w:rFonts w:ascii="Times New Roman" w:hAnsi="Times New Roman"/>
          <w:b/>
        </w:rPr>
        <w:t>I. Общие положения</w:t>
      </w:r>
    </w:p>
    <w:p w:rsidR="00E25860" w:rsidRPr="0046265D" w:rsidRDefault="00E25860" w:rsidP="00E25860">
      <w:pPr>
        <w:pStyle w:val="a6"/>
        <w:ind w:firstLine="567"/>
        <w:jc w:val="both"/>
        <w:rPr>
          <w:rFonts w:ascii="Times New Roman" w:hAnsi="Times New Roman"/>
          <w:b/>
        </w:rPr>
      </w:pPr>
    </w:p>
    <w:p w:rsidR="00E25860" w:rsidRPr="0046265D" w:rsidRDefault="00E25860" w:rsidP="00E25860">
      <w:pPr>
        <w:pStyle w:val="a6"/>
        <w:ind w:firstLine="567"/>
        <w:jc w:val="both"/>
        <w:rPr>
          <w:rFonts w:ascii="Times New Roman" w:hAnsi="Times New Roman"/>
          <w:b/>
        </w:rPr>
      </w:pPr>
      <w:bookmarkStart w:id="0" w:name="Par55"/>
      <w:bookmarkEnd w:id="0"/>
      <w:r w:rsidRPr="0046265D">
        <w:rPr>
          <w:rFonts w:ascii="Times New Roman" w:hAnsi="Times New Roman"/>
          <w:b/>
        </w:rPr>
        <w:t>1.1. Предмет регулирования административного регламента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и индивидуальное строительство» (далее – Административный регламент), определяет порядок, сроки и последовательность действий администрации </w:t>
      </w:r>
      <w:r w:rsidRPr="00B529F4">
        <w:rPr>
          <w:rFonts w:ascii="Times New Roman" w:hAnsi="Times New Roman"/>
          <w:bCs/>
        </w:rPr>
        <w:t>Чепкас-Никольского сельского поселения Шемуршинского района</w:t>
      </w:r>
      <w:r>
        <w:rPr>
          <w:rFonts w:ascii="Times New Roman" w:hAnsi="Times New Roman"/>
        </w:rPr>
        <w:t xml:space="preserve"> Чувашской Республики </w:t>
      </w:r>
      <w:r w:rsidRPr="00023CF4">
        <w:rPr>
          <w:rFonts w:ascii="Times New Roman" w:hAnsi="Times New Roman"/>
        </w:rPr>
        <w:t xml:space="preserve">(далее - администрация </w:t>
      </w:r>
      <w:r>
        <w:rPr>
          <w:rFonts w:ascii="Times New Roman" w:hAnsi="Times New Roman"/>
        </w:rPr>
        <w:t>Чепкас-Никольского</w:t>
      </w:r>
      <w:r w:rsidRPr="00023CF4">
        <w:rPr>
          <w:rFonts w:ascii="Times New Roman" w:hAnsi="Times New Roman"/>
        </w:rPr>
        <w:t xml:space="preserve"> сельского поселения),</w:t>
      </w:r>
      <w:r w:rsidRPr="00E908A2">
        <w:rPr>
          <w:rFonts w:ascii="Times New Roman" w:hAnsi="Times New Roman"/>
        </w:rPr>
        <w:t xml:space="preserve">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25860" w:rsidRDefault="00E25860" w:rsidP="00E25860">
      <w:pPr>
        <w:pStyle w:val="a6"/>
        <w:ind w:firstLine="567"/>
        <w:jc w:val="both"/>
        <w:rPr>
          <w:rFonts w:ascii="Times New Roman" w:hAnsi="Times New Roman"/>
        </w:rPr>
      </w:pPr>
      <w:r w:rsidRPr="00E908A2">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E25860" w:rsidRPr="0046265D" w:rsidRDefault="00E25860" w:rsidP="00E25860">
      <w:pPr>
        <w:pStyle w:val="a6"/>
        <w:ind w:firstLine="567"/>
        <w:jc w:val="center"/>
        <w:rPr>
          <w:rFonts w:ascii="Times New Roman" w:hAnsi="Times New Roman"/>
          <w:b/>
        </w:rPr>
      </w:pPr>
      <w:r w:rsidRPr="0046265D">
        <w:rPr>
          <w:rFonts w:ascii="Times New Roman" w:hAnsi="Times New Roman"/>
          <w:b/>
        </w:rPr>
        <w:t>1.2. Круг заявителей</w:t>
      </w:r>
    </w:p>
    <w:p w:rsidR="00E25860" w:rsidRPr="00E908A2" w:rsidRDefault="00E25860" w:rsidP="00E25860">
      <w:pPr>
        <w:pStyle w:val="a6"/>
        <w:ind w:firstLine="567"/>
        <w:jc w:val="both"/>
        <w:rPr>
          <w:rFonts w:ascii="Times New Roman" w:hAnsi="Times New Roman"/>
        </w:rPr>
      </w:pPr>
      <w:bookmarkStart w:id="1" w:name="Par61"/>
      <w:bookmarkEnd w:id="1"/>
      <w:r w:rsidRPr="00E908A2">
        <w:rPr>
          <w:rFonts w:ascii="Times New Roman" w:hAnsi="Times New Roman"/>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E25860" w:rsidRDefault="00E25860" w:rsidP="00E25860">
      <w:pPr>
        <w:pStyle w:val="a6"/>
        <w:ind w:firstLine="567"/>
        <w:jc w:val="both"/>
        <w:rPr>
          <w:rFonts w:ascii="Times New Roman" w:hAnsi="Times New Roman"/>
        </w:rPr>
      </w:pPr>
      <w:r w:rsidRPr="00E908A2">
        <w:rPr>
          <w:rFonts w:ascii="Times New Roman" w:hAnsi="Times New Roman"/>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1.3. Требования к порядку информирования о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1.3.1.</w:t>
      </w:r>
      <w:r w:rsidRPr="00E908A2">
        <w:rPr>
          <w:rFonts w:ascii="Times New Roman" w:hAnsi="Times New Roman"/>
        </w:rPr>
        <w:t xml:space="preserve"> Информация о порядке и сроках предоставления муниципальной услуги является открытой и общедоступной.</w:t>
      </w:r>
    </w:p>
    <w:p w:rsidR="00E25860" w:rsidRPr="00E908A2" w:rsidRDefault="008A03DC" w:rsidP="00E25860">
      <w:pPr>
        <w:pStyle w:val="a6"/>
        <w:ind w:firstLine="567"/>
        <w:jc w:val="both"/>
        <w:rPr>
          <w:rFonts w:ascii="Times New Roman" w:hAnsi="Times New Roman"/>
        </w:rPr>
      </w:pPr>
      <w:hyperlink r:id="rId9" w:anchor="P503" w:history="1">
        <w:r w:rsidR="00E25860" w:rsidRPr="00E908A2">
          <w:rPr>
            <w:rFonts w:ascii="Times New Roman" w:hAnsi="Times New Roman"/>
            <w:color w:val="000000"/>
          </w:rPr>
          <w:t>Информация</w:t>
        </w:r>
      </w:hyperlink>
      <w:r w:rsidR="00E25860" w:rsidRPr="00E908A2">
        <w:rPr>
          <w:rFonts w:ascii="Times New Roman" w:hAnsi="Times New Roman"/>
        </w:rPr>
        <w:t xml:space="preserve"> об адресах, контактных телефонах, адресах электронной почты администрации </w:t>
      </w:r>
      <w:r w:rsidR="00E25860">
        <w:rPr>
          <w:rFonts w:ascii="Times New Roman" w:hAnsi="Times New Roman"/>
        </w:rPr>
        <w:t xml:space="preserve">Чепкас-Никольского </w:t>
      </w:r>
      <w:r w:rsidR="00E25860" w:rsidRPr="00E908A2">
        <w:rPr>
          <w:rFonts w:ascii="Times New Roman" w:hAnsi="Times New Roman"/>
        </w:rPr>
        <w:t xml:space="preserve"> сельского поселения, предоставляющей муниципальную услугу, содержится в приложении № 1 к настоящему Административному регламенту.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Сведения о местах нахождения и графиках работы, контактных телефонах, адресах электронной почты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предоставляющей муниципальную услугу</w:t>
      </w:r>
      <w:r w:rsidRPr="00023CF4">
        <w:rPr>
          <w:rFonts w:ascii="Times New Roman" w:hAnsi="Times New Roman"/>
        </w:rPr>
        <w:t>,</w:t>
      </w:r>
      <w:r w:rsidRPr="00E908A2">
        <w:rPr>
          <w:rFonts w:ascii="Times New Roman" w:hAnsi="Times New Roman"/>
        </w:rPr>
        <w:t xml:space="preserve"> размещаются на информационных стенд</w:t>
      </w:r>
      <w:r w:rsidRPr="00023CF4">
        <w:rPr>
          <w:rFonts w:ascii="Times New Roman" w:hAnsi="Times New Roman"/>
        </w:rPr>
        <w:t>ах</w:t>
      </w:r>
      <w:r w:rsidRPr="00E908A2">
        <w:rPr>
          <w:rFonts w:ascii="Times New Roman" w:hAnsi="Times New Roman"/>
        </w:rPr>
        <w:t xml:space="preserve"> в здании администрации </w:t>
      </w:r>
      <w:r>
        <w:rPr>
          <w:rFonts w:ascii="Times New Roman" w:hAnsi="Times New Roman"/>
        </w:rPr>
        <w:lastRenderedPageBreak/>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в средствах массовой информации (далее - СМИ), на </w:t>
      </w:r>
      <w:r w:rsidRPr="00023CF4">
        <w:rPr>
          <w:rFonts w:ascii="Times New Roman" w:hAnsi="Times New Roman"/>
        </w:rPr>
        <w:t xml:space="preserve">официальном сайте </w:t>
      </w:r>
      <w:r>
        <w:rPr>
          <w:rFonts w:ascii="Times New Roman" w:hAnsi="Times New Roman"/>
          <w:highlight w:val="yellow"/>
        </w:rPr>
        <w:t>Чепкас-Никольского</w:t>
      </w:r>
      <w:r w:rsidRPr="006A61EA">
        <w:rPr>
          <w:rFonts w:ascii="Times New Roman" w:hAnsi="Times New Roman"/>
          <w:highlight w:val="yellow"/>
        </w:rPr>
        <w:t xml:space="preserve">  сельского поселения </w:t>
      </w:r>
      <w:r>
        <w:rPr>
          <w:rFonts w:ascii="Times New Roman" w:hAnsi="Times New Roman"/>
          <w:highlight w:val="yellow"/>
        </w:rPr>
        <w:t>Шемуршинского</w:t>
      </w:r>
      <w:r w:rsidRPr="006A61EA">
        <w:rPr>
          <w:rFonts w:ascii="Times New Roman" w:hAnsi="Times New Roman"/>
          <w:highlight w:val="yellow"/>
        </w:rPr>
        <w:t xml:space="preserve"> района</w:t>
      </w:r>
      <w:r>
        <w:rPr>
          <w:rFonts w:ascii="Times New Roman" w:hAnsi="Times New Roman"/>
        </w:rPr>
        <w:t xml:space="preserve"> </w:t>
      </w:r>
      <w:r w:rsidRPr="00E908A2">
        <w:rPr>
          <w:rFonts w:ascii="Times New Roman" w:hAnsi="Times New Roman"/>
        </w:rPr>
        <w:t>на Портале органов власти Чувашской Республики в информационно-телекоммуникационной сети «Интернет» (далее - официальный сайт</w:t>
      </w:r>
      <w:r w:rsidRPr="00023CF4">
        <w:rPr>
          <w:rFonts w:ascii="Times New Roman" w:hAnsi="Times New Roman"/>
        </w:rPr>
        <w:t xml:space="preserve"> </w:t>
      </w:r>
      <w:r>
        <w:rPr>
          <w:rFonts w:ascii="Times New Roman" w:hAnsi="Times New Roman"/>
        </w:rPr>
        <w:t xml:space="preserve">Чепкас-Никольского </w:t>
      </w:r>
      <w:r w:rsidRPr="00E908A2">
        <w:rPr>
          <w:rFonts w:ascii="Times New Roman" w:hAnsi="Times New Roman"/>
        </w:rPr>
        <w:t xml:space="preserve"> </w:t>
      </w:r>
      <w:r w:rsidRPr="00023CF4">
        <w:rPr>
          <w:rFonts w:ascii="Times New Roman" w:hAnsi="Times New Roman"/>
        </w:rPr>
        <w:t>сельского поселения</w:t>
      </w:r>
      <w:r w:rsidRPr="00E908A2">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CF0F41">
          <w:rPr>
            <w:rStyle w:val="af5"/>
            <w:rFonts w:ascii="Times New Roman" w:hAnsi="Times New Roman"/>
          </w:rPr>
          <w:t>www.gosuslugi.ru</w:t>
        </w:r>
      </w:hyperlink>
      <w:r>
        <w:rPr>
          <w:rFonts w:ascii="Times New Roman" w:hAnsi="Times New Roman"/>
        </w:rPr>
        <w:t xml:space="preserve"> </w:t>
      </w:r>
      <w:r w:rsidRPr="00E908A2">
        <w:rPr>
          <w:rFonts w:ascii="Times New Roman" w:hAnsi="Times New Roman"/>
        </w:rPr>
        <w:t xml:space="preserve">и региональной информационной системе Чувашской Республики «Портал государственных и муниципальных услуг (функций) Чувашской Республики» </w:t>
      </w:r>
      <w:hyperlink r:id="rId11" w:history="1">
        <w:r w:rsidRPr="00CF0F41">
          <w:rPr>
            <w:rStyle w:val="af5"/>
            <w:rFonts w:ascii="Times New Roman" w:hAnsi="Times New Roman"/>
          </w:rPr>
          <w:t>www.21.gosuslugi.ru</w:t>
        </w:r>
      </w:hyperlink>
      <w:r w:rsidRPr="00E908A2">
        <w:rPr>
          <w:rFonts w:ascii="Times New Roman" w:hAnsi="Times New Roman"/>
        </w:rPr>
        <w:t xml:space="preserve"> (далее соответственно - Единый портал государственных и муниципальных услуг, Портал государственных и муниципальных услуг).</w:t>
      </w:r>
    </w:p>
    <w:p w:rsidR="00E25860" w:rsidRPr="009C12EE" w:rsidRDefault="00E25860" w:rsidP="00E25860">
      <w:pPr>
        <w:pStyle w:val="a6"/>
        <w:ind w:firstLine="567"/>
        <w:jc w:val="both"/>
        <w:rPr>
          <w:rFonts w:ascii="Times New Roman" w:hAnsi="Times New Roman"/>
          <w:color w:val="FF0000"/>
        </w:rPr>
      </w:pPr>
      <w:r w:rsidRPr="00E908A2">
        <w:rPr>
          <w:rFonts w:ascii="Times New Roman" w:hAnsi="Times New Roman"/>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w:t>
      </w:r>
      <w:r>
        <w:rPr>
          <w:rFonts w:ascii="Times New Roman" w:hAnsi="Times New Roman"/>
        </w:rPr>
        <w:t>.</w:t>
      </w:r>
      <w:r w:rsidRPr="00E908A2">
        <w:rPr>
          <w:rFonts w:ascii="Times New Roman" w:hAnsi="Times New Roman"/>
        </w:rPr>
        <w:t xml:space="preserve"> </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соответствии с соглашением о взаимодействии между администрацией </w:t>
      </w:r>
      <w:r>
        <w:rPr>
          <w:rFonts w:ascii="Times New Roman" w:hAnsi="Times New Roman"/>
        </w:rPr>
        <w:t xml:space="preserve">Чепкас-Никольского </w:t>
      </w:r>
      <w:r w:rsidRPr="00E908A2">
        <w:rPr>
          <w:rFonts w:ascii="Times New Roman" w:hAnsi="Times New Roman"/>
        </w:rPr>
        <w:t>сельского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w:t>
      </w:r>
      <w:r>
        <w:rPr>
          <w:rFonts w:ascii="Times New Roman" w:hAnsi="Times New Roman"/>
        </w:rPr>
        <w:t>й центр</w:t>
      </w:r>
      <w:r w:rsidRPr="00E908A2">
        <w:rPr>
          <w:rFonts w:ascii="Times New Roman" w:hAnsi="Times New Roman"/>
        </w:rPr>
        <w:t xml:space="preserve"> предоставления государственных и муниципальных услуг </w:t>
      </w:r>
      <w:r>
        <w:rPr>
          <w:rFonts w:ascii="Times New Roman" w:hAnsi="Times New Roman"/>
        </w:rPr>
        <w:t>Шемуршинского района (</w:t>
      </w:r>
      <w:r w:rsidRPr="00E908A2">
        <w:rPr>
          <w:rFonts w:ascii="Times New Roman" w:hAnsi="Times New Roman"/>
        </w:rPr>
        <w:t>далее - МФЦ).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1.3.2.</w:t>
      </w:r>
      <w:r w:rsidRPr="00E908A2">
        <w:rPr>
          <w:rFonts w:ascii="Times New Roman" w:hAnsi="Times New Roman"/>
        </w:rPr>
        <w:t xml:space="preserve"> Для получения информации о процедуре предоставления муниципальной услуги заинтересованное лицо вправе обратиться: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 в устной форме в администрацию </w:t>
      </w:r>
      <w:r>
        <w:rPr>
          <w:rFonts w:ascii="Times New Roman" w:hAnsi="Times New Roman"/>
        </w:rPr>
        <w:t xml:space="preserve">Чепкас-Никольского </w:t>
      </w:r>
      <w:r w:rsidRPr="00E908A2">
        <w:rPr>
          <w:rFonts w:ascii="Times New Roman" w:hAnsi="Times New Roman"/>
        </w:rPr>
        <w:t>сельского поселения или в соответствии с соглашением в МФЦ;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 по телефону в администрацию </w:t>
      </w:r>
      <w:r>
        <w:rPr>
          <w:rFonts w:ascii="Times New Roman" w:hAnsi="Times New Roman"/>
        </w:rPr>
        <w:t xml:space="preserve">Чепкас-Никольского </w:t>
      </w:r>
      <w:r w:rsidRPr="00E908A2">
        <w:rPr>
          <w:rFonts w:ascii="Times New Roman" w:hAnsi="Times New Roman"/>
        </w:rPr>
        <w:t>сельского поселения или в соответствии с соглашением в МФЦ;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 в письменной форме или в форме электронного документа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или в соответствии с соглашением в МФЦ;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 через официальный сайт </w:t>
      </w:r>
      <w:r>
        <w:rPr>
          <w:rFonts w:ascii="Times New Roman" w:hAnsi="Times New Roman"/>
        </w:rPr>
        <w:t xml:space="preserve">Чепкас-Никольского </w:t>
      </w:r>
      <w:r w:rsidRPr="00E908A2">
        <w:rPr>
          <w:rFonts w:ascii="Times New Roman" w:hAnsi="Times New Roman"/>
        </w:rPr>
        <w:t>сельского поселения, Единый портал государственных и муниципальных услуг и Портал государственных и муниципальных услуг.</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Основными требованиями к информированию заинтересованных лиц о процедуре предоставления муниципальной услуги являются: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достоверность и полнота информирования о процедуре;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четкость в изложении информации о процедуре;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наглядность форм предоставляемой информации;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удобство и доступность получения информации о процедуре;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корректность и тактичность в процессе информирования о процедуре.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1.3.3.</w:t>
      </w:r>
      <w:r w:rsidRPr="00E908A2">
        <w:rPr>
          <w:rFonts w:ascii="Times New Roman" w:hAnsi="Times New Roman"/>
        </w:rPr>
        <w:t xml:space="preserve"> Публичное устное информирование осуществляется с привлечением СМИ.</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1.3.4.</w:t>
      </w:r>
      <w:r w:rsidRPr="00E908A2">
        <w:rPr>
          <w:rFonts w:ascii="Times New Roman" w:hAnsi="Times New Roman"/>
        </w:rPr>
        <w:t xml:space="preserve">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w:t>
      </w:r>
      <w:r>
        <w:rPr>
          <w:rFonts w:ascii="Times New Roman" w:hAnsi="Times New Roman"/>
        </w:rPr>
        <w:t xml:space="preserve">Чепкас-Никольского </w:t>
      </w:r>
      <w:r w:rsidRPr="00E908A2">
        <w:rPr>
          <w:rFonts w:ascii="Times New Roman" w:hAnsi="Times New Roman"/>
        </w:rPr>
        <w:t xml:space="preserve"> сельского поселения и МФЦ, использования информационных стендов, размещенных в местах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Информационные стенды оборудуются в месте, доступном для получения информации. На информационных стендах и на официальном сайте </w:t>
      </w:r>
      <w:r w:rsidRPr="001368DA">
        <w:rPr>
          <w:rFonts w:ascii="Times New Roman" w:hAnsi="Times New Roman"/>
        </w:rPr>
        <w:t xml:space="preserve">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размещается следующая обязательная информация: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 полное </w:t>
      </w:r>
      <w:r w:rsidRPr="00023CF4">
        <w:rPr>
          <w:rFonts w:ascii="Times New Roman" w:hAnsi="Times New Roman"/>
        </w:rPr>
        <w:t>наименование администрации поселения,</w:t>
      </w:r>
      <w:r w:rsidRPr="00E908A2">
        <w:rPr>
          <w:rFonts w:ascii="Times New Roman" w:hAnsi="Times New Roman"/>
        </w:rPr>
        <w:t xml:space="preserve"> предоставляюще</w:t>
      </w:r>
      <w:r>
        <w:rPr>
          <w:rFonts w:ascii="Times New Roman" w:hAnsi="Times New Roman"/>
        </w:rPr>
        <w:t>й</w:t>
      </w:r>
      <w:r w:rsidRPr="00E908A2">
        <w:rPr>
          <w:rFonts w:ascii="Times New Roman" w:hAnsi="Times New Roman"/>
        </w:rPr>
        <w:t xml:space="preserve"> муниципальную услугу;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 почтовый адрес, адреса электронной почты и официального сайта </w:t>
      </w:r>
      <w:r w:rsidRPr="00023CF4">
        <w:rPr>
          <w:rFonts w:ascii="Times New Roman" w:hAnsi="Times New Roman"/>
        </w:rPr>
        <w:t>администрации</w:t>
      </w:r>
      <w:r w:rsidRPr="00E908A2">
        <w:rPr>
          <w:rFonts w:ascii="Times New Roman" w:hAnsi="Times New Roman"/>
        </w:rPr>
        <w:t xml:space="preserve">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формы и образцы заполнения заявления о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рекомендации по заполнению заявления о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перечень документов, необходимых для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порядок предоставления муниципальной услуги, в том числе в электронной форме;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lastRenderedPageBreak/>
        <w:t>- перечень оснований для отказа в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извлечения из законодательных и иных нормативных правовых актов, содержащих нормы, регулирующие предоставление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перечень наиболее часто задаваемых заявителями вопросов и ответов на них;</w:t>
      </w:r>
    </w:p>
    <w:p w:rsidR="00E25860" w:rsidRDefault="00E25860" w:rsidP="00E25860">
      <w:pPr>
        <w:widowControl w:val="0"/>
        <w:tabs>
          <w:tab w:val="left" w:pos="798"/>
        </w:tabs>
        <w:autoSpaceDE w:val="0"/>
        <w:autoSpaceDN w:val="0"/>
        <w:ind w:firstLine="567"/>
        <w:jc w:val="both"/>
        <w:rPr>
          <w:color w:val="000000"/>
        </w:rPr>
      </w:pPr>
      <w:r w:rsidRPr="00E908A2">
        <w:t xml:space="preserve">- </w:t>
      </w:r>
      <w:r w:rsidRPr="00023CF4">
        <w:rPr>
          <w:color w:val="00000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25860" w:rsidRPr="00E908A2" w:rsidRDefault="00E25860" w:rsidP="00E25860">
      <w:pPr>
        <w:widowControl w:val="0"/>
        <w:tabs>
          <w:tab w:val="left" w:pos="798"/>
        </w:tabs>
        <w:autoSpaceDE w:val="0"/>
        <w:autoSpaceDN w:val="0"/>
        <w:ind w:firstLine="567"/>
        <w:jc w:val="both"/>
      </w:pPr>
      <w:r w:rsidRPr="00E908A2">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 Едином портале государственных и муниципальных услуг, Портале государственных и муниципальных услуг размещена следующая информация: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наименование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наименование органа местного самоуправления, предоставляющего муниципальную услугу;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перечень нормативных правовых актов, непосредственно регулирующих предоставление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способы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описание результата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категория заявителей, которым предоставляется муниципальная услуга;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срок, в течение которого заявление о предоставлении муниципальной услуги должно быть зарегистрировано;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максимальный срок ожидания в очереди при подаче заявления о предоставлении муниципальной услуги лично;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основания для отказа в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сведения о безвозмездности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сведения о допустимости (возможности) и порядке досудебного (внесудебного) обжалования решений и действий (бездействия) органов местного самоуправления, предоставляющего муниципальную услугу.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lastRenderedPageBreak/>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1.3.5.</w:t>
      </w:r>
      <w:r w:rsidRPr="00E908A2">
        <w:rPr>
          <w:rFonts w:ascii="Times New Roman" w:hAnsi="Times New Roman"/>
        </w:rPr>
        <w:t xml:space="preserve"> Индивидуальное устное информирование о порядке предоставления муниципальной услуги осуществляется специалистом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либо в соответствии с соглашением специалистом МФЦ при обращении заявителей за информацией:</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лично;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по телефону.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1.3.6.</w:t>
      </w:r>
      <w:r w:rsidRPr="00E908A2">
        <w:rPr>
          <w:rFonts w:ascii="Times New Roman" w:hAnsi="Times New Roman"/>
        </w:rPr>
        <w:t xml:space="preserve">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25860" w:rsidRDefault="00E25860" w:rsidP="00E25860">
      <w:pPr>
        <w:pStyle w:val="a6"/>
        <w:ind w:firstLine="567"/>
        <w:jc w:val="both"/>
        <w:rPr>
          <w:rFonts w:ascii="Times New Roman" w:hAnsi="Times New Roman"/>
        </w:rPr>
      </w:pPr>
      <w:r w:rsidRPr="00E908A2">
        <w:rPr>
          <w:rFonts w:ascii="Times New Roman" w:hAnsi="Times New Roman"/>
        </w:rPr>
        <w:t>Ответ на обращение направляется заинтересованному лицу в течение 30 дней со дня его регистрации.</w:t>
      </w:r>
    </w:p>
    <w:p w:rsidR="00E25860" w:rsidRPr="00E908A2" w:rsidRDefault="00E25860" w:rsidP="00E25860">
      <w:pPr>
        <w:pStyle w:val="a6"/>
        <w:ind w:firstLine="567"/>
        <w:jc w:val="both"/>
        <w:rPr>
          <w:rFonts w:ascii="Times New Roman" w:hAnsi="Times New Roman"/>
        </w:rPr>
      </w:pPr>
    </w:p>
    <w:p w:rsidR="00E25860" w:rsidRDefault="00E25860" w:rsidP="00E25860">
      <w:pPr>
        <w:pStyle w:val="a6"/>
        <w:ind w:firstLine="567"/>
        <w:jc w:val="both"/>
        <w:rPr>
          <w:rFonts w:ascii="Times New Roman" w:hAnsi="Times New Roman"/>
          <w:b/>
        </w:rPr>
      </w:pPr>
      <w:r w:rsidRPr="0046265D">
        <w:rPr>
          <w:rFonts w:ascii="Times New Roman" w:hAnsi="Times New Roman"/>
          <w:b/>
        </w:rPr>
        <w:t>II. Стандарт предоставления муниципальной услуги</w:t>
      </w:r>
    </w:p>
    <w:p w:rsidR="00E25860" w:rsidRPr="0046265D" w:rsidRDefault="00E25860" w:rsidP="00E25860">
      <w:pPr>
        <w:pStyle w:val="a6"/>
        <w:ind w:firstLine="567"/>
        <w:jc w:val="both"/>
        <w:rPr>
          <w:rFonts w:ascii="Times New Roman" w:hAnsi="Times New Roman"/>
          <w:b/>
        </w:rPr>
      </w:pP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2.1. Наименование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Муниципальная услуга имеет следующее наименование:</w:t>
      </w:r>
    </w:p>
    <w:p w:rsidR="00E25860" w:rsidRDefault="00E25860" w:rsidP="00E25860">
      <w:pPr>
        <w:pStyle w:val="a6"/>
        <w:ind w:firstLine="567"/>
        <w:jc w:val="both"/>
        <w:rPr>
          <w:rFonts w:ascii="Times New Roman" w:hAnsi="Times New Roman"/>
        </w:rPr>
      </w:pPr>
      <w:r w:rsidRPr="00E908A2">
        <w:rPr>
          <w:rFonts w:ascii="Times New Roman" w:hAnsi="Times New Roman"/>
        </w:rPr>
        <w:t>«Выдача разрешения на строительство, реконструкцию объекта капитального строительства и индивидуальное строительство».</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2.2. Наименование орган</w:t>
      </w:r>
      <w:r>
        <w:rPr>
          <w:rFonts w:ascii="Times New Roman" w:hAnsi="Times New Roman"/>
          <w:b/>
        </w:rPr>
        <w:t>а</w:t>
      </w:r>
      <w:r w:rsidRPr="0046265D">
        <w:rPr>
          <w:rFonts w:ascii="Times New Roman" w:hAnsi="Times New Roman"/>
          <w:b/>
        </w:rPr>
        <w:t xml:space="preserve"> местного самоуправления, предоставляющего муниципальную услугу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Муниципальная услуга предоставляется </w:t>
      </w:r>
      <w:r w:rsidRPr="00023CF4">
        <w:rPr>
          <w:rFonts w:ascii="Times New Roman" w:hAnsi="Times New Roman"/>
        </w:rPr>
        <w:t xml:space="preserve">администрацией </w:t>
      </w:r>
      <w:r>
        <w:rPr>
          <w:rFonts w:ascii="Times New Roman" w:hAnsi="Times New Roman"/>
        </w:rPr>
        <w:t xml:space="preserve">Чепкас-Никольского </w:t>
      </w:r>
      <w:r w:rsidRPr="00E908A2">
        <w:rPr>
          <w:rFonts w:ascii="Times New Roman" w:hAnsi="Times New Roman"/>
        </w:rPr>
        <w:t xml:space="preserve"> </w:t>
      </w:r>
      <w:r w:rsidRPr="006A61EA">
        <w:rPr>
          <w:rFonts w:ascii="Times New Roman" w:hAnsi="Times New Roman"/>
          <w:highlight w:val="yellow"/>
        </w:rPr>
        <w:t xml:space="preserve">  сельского поселения </w:t>
      </w:r>
      <w:r>
        <w:rPr>
          <w:rFonts w:ascii="Times New Roman" w:hAnsi="Times New Roman"/>
          <w:highlight w:val="yellow"/>
        </w:rPr>
        <w:t xml:space="preserve">Шемуршинского </w:t>
      </w:r>
      <w:r w:rsidRPr="006A61EA">
        <w:rPr>
          <w:rFonts w:ascii="Times New Roman" w:hAnsi="Times New Roman"/>
          <w:highlight w:val="yellow"/>
        </w:rPr>
        <w:t>района</w:t>
      </w:r>
      <w:r>
        <w:rPr>
          <w:rFonts w:ascii="Times New Roman" w:hAnsi="Times New Roman"/>
        </w:rPr>
        <w:t xml:space="preserve"> Чувашской Республики</w:t>
      </w:r>
      <w:r w:rsidRPr="00023CF4">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w:t>
      </w:r>
      <w:r w:rsidRPr="00E908A2">
        <w:rPr>
          <w:rFonts w:ascii="Times New Roman" w:hAnsi="Times New Roman"/>
        </w:rPr>
        <w:lastRenderedPageBreak/>
        <w:t xml:space="preserve">распоряжении органов государственной власти, органов местного самоуправления и подведомственных этим </w:t>
      </w:r>
      <w:r>
        <w:rPr>
          <w:rFonts w:ascii="Times New Roman" w:hAnsi="Times New Roman"/>
        </w:rPr>
        <w:t>органам организаций (в случае</w:t>
      </w:r>
      <w:r w:rsidRPr="00E908A2">
        <w:rPr>
          <w:rFonts w:ascii="Times New Roman" w:hAnsi="Times New Roman"/>
        </w:rPr>
        <w:t xml:space="preserve"> если это предусмотрено соглашением о взаимодействии), уведомления и выдачи результата муниципал</w:t>
      </w:r>
      <w:r>
        <w:rPr>
          <w:rFonts w:ascii="Times New Roman" w:hAnsi="Times New Roman"/>
        </w:rPr>
        <w:t>ьной услуги заявителю (в случае</w:t>
      </w:r>
      <w:r w:rsidRPr="00E908A2">
        <w:rPr>
          <w:rFonts w:ascii="Times New Roman" w:hAnsi="Times New Roman"/>
        </w:rPr>
        <w:t xml:space="preserve"> если предусмотрено соглашением о взаимодействии).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Информационное и техническое обеспечение по предоставлению муниципальной услуги осуществляется </w:t>
      </w:r>
      <w:r w:rsidRPr="001368DA">
        <w:rPr>
          <w:rFonts w:ascii="Times New Roman" w:hAnsi="Times New Roman"/>
        </w:rPr>
        <w:t>администрацией</w:t>
      </w:r>
      <w:r w:rsidRPr="006A61EA">
        <w:rPr>
          <w:rFonts w:ascii="Times New Roman" w:hAnsi="Times New Roman"/>
          <w:highlight w:val="yellow"/>
        </w:rPr>
        <w:t xml:space="preserve"> </w:t>
      </w:r>
      <w:r>
        <w:rPr>
          <w:rFonts w:ascii="Times New Roman" w:hAnsi="Times New Roman"/>
        </w:rPr>
        <w:t xml:space="preserve">Чепкас-Никольского </w:t>
      </w:r>
      <w:r w:rsidRPr="00E908A2">
        <w:rPr>
          <w:rFonts w:ascii="Times New Roman" w:hAnsi="Times New Roman"/>
        </w:rPr>
        <w:t xml:space="preserve"> сельского поселения.</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2.2.1.</w:t>
      </w:r>
      <w:r w:rsidRPr="00E908A2">
        <w:rPr>
          <w:rFonts w:ascii="Times New Roman" w:hAnsi="Times New Roman"/>
        </w:rPr>
        <w:t xml:space="preserve"> Государственные и муниципальные органы и организации, участвующие в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При предоставлении муниципальной услуги </w:t>
      </w:r>
      <w:r w:rsidRPr="001368DA">
        <w:rPr>
          <w:rFonts w:ascii="Times New Roman" w:hAnsi="Times New Roman"/>
        </w:rPr>
        <w:t xml:space="preserve">администрация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взаимодействует с:</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Министерством строительства, архитектуры и жилищно-коммунального хозяйства Чувашской Республики;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Управлением Федеральной службы государственной регистрации, кадастра и картографии по Чувашской Республике;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Филиалом ФГБУ «Федеральная кадастровая палата Росреестра» по Чувашской Республике - Чувашии;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МФЦ.</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2.2.2.</w:t>
      </w:r>
      <w:r w:rsidRPr="00E908A2">
        <w:rPr>
          <w:rFonts w:ascii="Times New Roman" w:hAnsi="Times New Roman"/>
        </w:rPr>
        <w:t xml:space="preserve"> Особенности взаимодействия с заявителем при предоставлении муниципальной услуги</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При подаче заявления с документами на предоставление муниципальной услуги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rPr>
        <w:t xml:space="preserve">Собранием депутатов Чепкас-Никольского </w:t>
      </w:r>
      <w:r w:rsidRPr="00E908A2">
        <w:rPr>
          <w:rFonts w:ascii="Times New Roman" w:hAnsi="Times New Roman"/>
        </w:rPr>
        <w:t xml:space="preserve"> </w:t>
      </w:r>
      <w:r w:rsidRPr="001368DA">
        <w:rPr>
          <w:rFonts w:ascii="Times New Roman" w:hAnsi="Times New Roman"/>
        </w:rPr>
        <w:t xml:space="preserve">сельского поселения </w:t>
      </w:r>
      <w:r>
        <w:rPr>
          <w:rFonts w:ascii="Times New Roman" w:hAnsi="Times New Roman"/>
        </w:rPr>
        <w:t>Шемуршинского района.</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2.3. Описание результата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2.3.1.</w:t>
      </w:r>
      <w:r w:rsidRPr="00E908A2">
        <w:rPr>
          <w:rFonts w:ascii="Times New Roman" w:hAnsi="Times New Roman"/>
        </w:rPr>
        <w:t xml:space="preserve">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w:t>
      </w:r>
      <w:r>
        <w:rPr>
          <w:rFonts w:ascii="Times New Roman" w:hAnsi="Times New Roman"/>
        </w:rPr>
        <w:t xml:space="preserve"> </w:t>
      </w:r>
      <w:r w:rsidRPr="00E908A2">
        <w:rPr>
          <w:rFonts w:ascii="Times New Roman" w:hAnsi="Times New Roman"/>
        </w:rPr>
        <w:t>- разрешение на строительство) является: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выдача заявителю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уведомление об отказе в выдаче заявителю разрешения на строительство.</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2.3.2.</w:t>
      </w:r>
      <w:r w:rsidRPr="00E908A2">
        <w:rPr>
          <w:rFonts w:ascii="Times New Roman" w:hAnsi="Times New Roman"/>
        </w:rPr>
        <w:t xml:space="preserve"> Конечным результатом предоставления муниципальной услуги по продлению срока действия разрешения на строительство является: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продление срока действия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отказ в продлении срока действия разрешения на строительство.</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2.3.3.</w:t>
      </w:r>
      <w:r w:rsidRPr="00E908A2">
        <w:rPr>
          <w:rFonts w:ascii="Times New Roman" w:hAnsi="Times New Roman"/>
        </w:rPr>
        <w:t xml:space="preserve"> Конечным результатом предоставления муниципальной услуги по внесению изменений в разрешение на строительство является: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внесение изменений в разрешение на строительство;</w:t>
      </w:r>
    </w:p>
    <w:p w:rsidR="00E25860" w:rsidRDefault="00E25860" w:rsidP="00E25860">
      <w:pPr>
        <w:pStyle w:val="a6"/>
        <w:ind w:firstLine="567"/>
        <w:jc w:val="both"/>
        <w:rPr>
          <w:rFonts w:ascii="Times New Roman" w:hAnsi="Times New Roman"/>
        </w:rPr>
      </w:pPr>
      <w:r w:rsidRPr="00E908A2">
        <w:rPr>
          <w:rFonts w:ascii="Times New Roman" w:hAnsi="Times New Roman"/>
        </w:rPr>
        <w:t>- отказ во внесении изменений в разрешение на строительство.</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2.4. Срок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2.4.1.</w:t>
      </w:r>
      <w:r w:rsidRPr="00E908A2">
        <w:rPr>
          <w:rFonts w:ascii="Times New Roman" w:hAnsi="Times New Roman"/>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2.4.2.</w:t>
      </w:r>
      <w:r w:rsidRPr="00E908A2">
        <w:rPr>
          <w:rFonts w:ascii="Times New Roman" w:hAnsi="Times New Roman"/>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2.4.3.</w:t>
      </w:r>
      <w:r w:rsidRPr="00E908A2">
        <w:rPr>
          <w:rFonts w:ascii="Times New Roman" w:hAnsi="Times New Roman"/>
        </w:rPr>
        <w:t xml:space="preserve">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E25860" w:rsidRDefault="00E25860" w:rsidP="00E25860">
      <w:pPr>
        <w:pStyle w:val="a6"/>
        <w:ind w:firstLine="567"/>
        <w:jc w:val="both"/>
        <w:rPr>
          <w:rFonts w:ascii="Times New Roman" w:hAnsi="Times New Roman"/>
        </w:rPr>
      </w:pPr>
      <w:r w:rsidRPr="0046265D">
        <w:rPr>
          <w:rFonts w:ascii="Times New Roman" w:hAnsi="Times New Roman"/>
          <w:b/>
        </w:rPr>
        <w:lastRenderedPageBreak/>
        <w:t>2.4.4.</w:t>
      </w:r>
      <w:r w:rsidRPr="00E908A2">
        <w:rPr>
          <w:rFonts w:ascii="Times New Roman" w:hAnsi="Times New Roman"/>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Предоставление муниципальной услуги осуществляется в соответствии с:</w:t>
      </w:r>
    </w:p>
    <w:p w:rsidR="00E25860" w:rsidRPr="00E908A2" w:rsidRDefault="008A03DC" w:rsidP="00E25860">
      <w:pPr>
        <w:pStyle w:val="a6"/>
        <w:ind w:firstLine="567"/>
        <w:jc w:val="both"/>
        <w:rPr>
          <w:rFonts w:ascii="Times New Roman" w:hAnsi="Times New Roman"/>
        </w:rPr>
      </w:pPr>
      <w:hyperlink r:id="rId12" w:history="1">
        <w:r w:rsidR="00E25860" w:rsidRPr="00E908A2">
          <w:rPr>
            <w:rFonts w:ascii="Times New Roman" w:hAnsi="Times New Roman"/>
            <w:color w:val="333333"/>
          </w:rPr>
          <w:t>Конституцией</w:t>
        </w:r>
      </w:hyperlink>
      <w:r w:rsidR="00E25860" w:rsidRPr="00E908A2">
        <w:rPr>
          <w:rFonts w:ascii="Times New Roman" w:hAnsi="Times New Roman"/>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hyperlink r:id="rId13" w:anchor="P161" w:history="1">
        <w:r w:rsidR="00E25860" w:rsidRPr="00E908A2">
          <w:rPr>
            <w:rFonts w:ascii="Times New Roman" w:hAnsi="Times New Roman"/>
            <w:color w:val="333333"/>
          </w:rPr>
          <w:t>&lt;*&gt;</w:t>
        </w:r>
      </w:hyperlink>
      <w:r w:rsidR="00E25860"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Земельным </w:t>
      </w:r>
      <w:hyperlink r:id="rId14" w:history="1">
        <w:r w:rsidRPr="00E908A2">
          <w:rPr>
            <w:rFonts w:ascii="Times New Roman" w:hAnsi="Times New Roman"/>
            <w:color w:val="333333"/>
          </w:rPr>
          <w:t>кодексом</w:t>
        </w:r>
      </w:hyperlink>
      <w:r w:rsidRPr="00E908A2">
        <w:rPr>
          <w:rFonts w:ascii="Times New Roman" w:hAnsi="Times New Roman"/>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hyperlink r:id="rId15"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Градостроительным </w:t>
      </w:r>
      <w:hyperlink r:id="rId16" w:history="1">
        <w:r w:rsidRPr="00E908A2">
          <w:rPr>
            <w:rFonts w:ascii="Times New Roman" w:hAnsi="Times New Roman"/>
            <w:color w:val="333333"/>
          </w:rPr>
          <w:t>кодексом</w:t>
        </w:r>
      </w:hyperlink>
      <w:r w:rsidRPr="00E908A2">
        <w:rPr>
          <w:rFonts w:ascii="Times New Roman" w:hAnsi="Times New Roman"/>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hyperlink r:id="rId17"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Федеральным </w:t>
      </w:r>
      <w:hyperlink r:id="rId18" w:history="1">
        <w:r w:rsidRPr="00E908A2">
          <w:rPr>
            <w:rFonts w:ascii="Times New Roman" w:hAnsi="Times New Roman"/>
            <w:color w:val="333333"/>
          </w:rPr>
          <w:t>законом</w:t>
        </w:r>
      </w:hyperlink>
      <w:r w:rsidRPr="00E908A2">
        <w:rPr>
          <w:rFonts w:ascii="Times New Roman" w:hAnsi="Times New Roman"/>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hyperlink r:id="rId19"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Федеральным </w:t>
      </w:r>
      <w:hyperlink r:id="rId20" w:history="1">
        <w:r w:rsidRPr="00E908A2">
          <w:rPr>
            <w:rFonts w:ascii="Times New Roman" w:hAnsi="Times New Roman"/>
            <w:color w:val="333333"/>
          </w:rPr>
          <w:t>законом</w:t>
        </w:r>
      </w:hyperlink>
      <w:r w:rsidRPr="00E908A2">
        <w:rPr>
          <w:rFonts w:ascii="Times New Roman" w:hAnsi="Times New Roman"/>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hyperlink r:id="rId21"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Федеральным </w:t>
      </w:r>
      <w:hyperlink r:id="rId22" w:history="1">
        <w:r w:rsidRPr="00E908A2">
          <w:rPr>
            <w:rFonts w:ascii="Times New Roman" w:hAnsi="Times New Roman"/>
            <w:color w:val="333333"/>
          </w:rPr>
          <w:t>законом</w:t>
        </w:r>
      </w:hyperlink>
      <w:r w:rsidRPr="00E908A2">
        <w:rPr>
          <w:rFonts w:ascii="Times New Roman" w:hAnsi="Times New Roman"/>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hyperlink r:id="rId23"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Федеральным </w:t>
      </w:r>
      <w:hyperlink r:id="rId24" w:history="1">
        <w:r w:rsidRPr="00E908A2">
          <w:rPr>
            <w:rFonts w:ascii="Times New Roman" w:hAnsi="Times New Roman"/>
            <w:color w:val="333333"/>
          </w:rPr>
          <w:t>законом</w:t>
        </w:r>
      </w:hyperlink>
      <w:r w:rsidRPr="00E908A2">
        <w:rPr>
          <w:rFonts w:ascii="Times New Roman" w:hAnsi="Times New Roman"/>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hyperlink r:id="rId25"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Федеральным </w:t>
      </w:r>
      <w:hyperlink r:id="rId26" w:history="1">
        <w:r w:rsidRPr="00E908A2">
          <w:rPr>
            <w:rFonts w:ascii="Times New Roman" w:hAnsi="Times New Roman"/>
            <w:color w:val="333333"/>
          </w:rPr>
          <w:t>законом</w:t>
        </w:r>
      </w:hyperlink>
      <w:r w:rsidRPr="00E908A2">
        <w:rPr>
          <w:rFonts w:ascii="Times New Roman" w:hAnsi="Times New Roman"/>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hyperlink r:id="rId27"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Федеральным </w:t>
      </w:r>
      <w:hyperlink r:id="rId28" w:history="1">
        <w:r w:rsidRPr="00E908A2">
          <w:rPr>
            <w:rFonts w:ascii="Times New Roman" w:hAnsi="Times New Roman"/>
            <w:color w:val="333333"/>
          </w:rPr>
          <w:t>законом</w:t>
        </w:r>
      </w:hyperlink>
      <w:r w:rsidRPr="00E908A2">
        <w:rPr>
          <w:rFonts w:ascii="Times New Roman" w:hAnsi="Times New Roman"/>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hyperlink r:id="rId29"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Федеральным </w:t>
      </w:r>
      <w:hyperlink r:id="rId30" w:history="1">
        <w:r w:rsidRPr="00E908A2">
          <w:rPr>
            <w:rFonts w:ascii="Times New Roman" w:hAnsi="Times New Roman"/>
            <w:color w:val="333333"/>
          </w:rPr>
          <w:t>законом</w:t>
        </w:r>
      </w:hyperlink>
      <w:r w:rsidRPr="00E908A2">
        <w:rPr>
          <w:rFonts w:ascii="Times New Roman" w:hAnsi="Times New Roman"/>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hyperlink r:id="rId31"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hyperlink r:id="rId32"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hyperlink r:id="rId33"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hyperlink r:id="rId34"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E908A2">
        <w:rPr>
          <w:rFonts w:ascii="Times New Roman" w:hAnsi="Times New Roman"/>
        </w:rPr>
        <w:lastRenderedPageBreak/>
        <w:t>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hyperlink r:id="rId35"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hyperlink r:id="rId36"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8A03DC" w:rsidP="00E25860">
      <w:pPr>
        <w:pStyle w:val="a6"/>
        <w:ind w:firstLine="567"/>
        <w:jc w:val="both"/>
        <w:rPr>
          <w:rFonts w:ascii="Times New Roman" w:hAnsi="Times New Roman"/>
        </w:rPr>
      </w:pPr>
      <w:hyperlink r:id="rId37" w:history="1">
        <w:r w:rsidR="00E25860" w:rsidRPr="00E908A2">
          <w:rPr>
            <w:rFonts w:ascii="Times New Roman" w:hAnsi="Times New Roman"/>
            <w:color w:val="333333"/>
          </w:rPr>
          <w:t>постановлением</w:t>
        </w:r>
      </w:hyperlink>
      <w:r w:rsidR="00E25860" w:rsidRPr="00E908A2">
        <w:rPr>
          <w:rFonts w:ascii="Times New Roman" w:hAnsi="Times New Roman"/>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hyperlink r:id="rId38" w:anchor="P161" w:history="1">
        <w:r w:rsidR="00E25860" w:rsidRPr="00E908A2">
          <w:rPr>
            <w:rFonts w:ascii="Times New Roman" w:hAnsi="Times New Roman"/>
            <w:color w:val="333333"/>
          </w:rPr>
          <w:t>&lt;*&gt;</w:t>
        </w:r>
      </w:hyperlink>
      <w:r w:rsidR="00E25860" w:rsidRPr="00E908A2">
        <w:rPr>
          <w:rFonts w:ascii="Times New Roman" w:hAnsi="Times New Roman"/>
        </w:rPr>
        <w:t>;</w:t>
      </w:r>
    </w:p>
    <w:p w:rsidR="00E25860" w:rsidRPr="00E908A2" w:rsidRDefault="008A03DC" w:rsidP="00E25860">
      <w:pPr>
        <w:pStyle w:val="a6"/>
        <w:ind w:firstLine="567"/>
        <w:jc w:val="both"/>
        <w:rPr>
          <w:rFonts w:ascii="Times New Roman" w:hAnsi="Times New Roman"/>
        </w:rPr>
      </w:pPr>
      <w:hyperlink r:id="rId39" w:history="1">
        <w:r w:rsidR="00E25860" w:rsidRPr="00E908A2">
          <w:rPr>
            <w:rFonts w:ascii="Times New Roman" w:hAnsi="Times New Roman"/>
            <w:color w:val="333333"/>
          </w:rPr>
          <w:t>постановлением</w:t>
        </w:r>
      </w:hyperlink>
      <w:r w:rsidR="00E25860" w:rsidRPr="00E908A2">
        <w:rPr>
          <w:rFonts w:ascii="Times New Roman" w:hAnsi="Times New Roman"/>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hyperlink r:id="rId40" w:anchor="P161" w:history="1">
        <w:r w:rsidR="00E25860" w:rsidRPr="00E908A2">
          <w:rPr>
            <w:rFonts w:ascii="Times New Roman" w:hAnsi="Times New Roman"/>
            <w:color w:val="333333"/>
          </w:rPr>
          <w:t>&lt;*&gt;</w:t>
        </w:r>
      </w:hyperlink>
      <w:r w:rsidR="00E25860" w:rsidRPr="00E908A2">
        <w:rPr>
          <w:rFonts w:ascii="Times New Roman" w:hAnsi="Times New Roman"/>
        </w:rPr>
        <w:t>;</w:t>
      </w:r>
    </w:p>
    <w:p w:rsidR="00E25860" w:rsidRPr="00E908A2" w:rsidRDefault="008A03DC" w:rsidP="00E25860">
      <w:pPr>
        <w:pStyle w:val="a6"/>
        <w:ind w:firstLine="567"/>
        <w:jc w:val="both"/>
        <w:rPr>
          <w:rFonts w:ascii="Times New Roman" w:hAnsi="Times New Roman"/>
        </w:rPr>
      </w:pPr>
      <w:hyperlink r:id="rId41" w:history="1">
        <w:r w:rsidR="00E25860" w:rsidRPr="00E908A2">
          <w:rPr>
            <w:rFonts w:ascii="Times New Roman" w:hAnsi="Times New Roman"/>
            <w:color w:val="333333"/>
          </w:rPr>
          <w:t>приказом</w:t>
        </w:r>
      </w:hyperlink>
      <w:r w:rsidR="00E25860" w:rsidRPr="00E908A2">
        <w:rPr>
          <w:rFonts w:ascii="Times New Roman" w:hAnsi="Times New Roman"/>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hyperlink r:id="rId42" w:anchor="P161" w:history="1">
        <w:r w:rsidR="00E25860" w:rsidRPr="00E908A2">
          <w:rPr>
            <w:rFonts w:ascii="Times New Roman" w:hAnsi="Times New Roman"/>
            <w:color w:val="333333"/>
          </w:rPr>
          <w:t>&lt;*&gt;</w:t>
        </w:r>
      </w:hyperlink>
      <w:r w:rsidR="00E25860" w:rsidRPr="00E908A2">
        <w:rPr>
          <w:rFonts w:ascii="Times New Roman" w:hAnsi="Times New Roman"/>
        </w:rPr>
        <w:t>;</w:t>
      </w:r>
    </w:p>
    <w:p w:rsidR="00E25860" w:rsidRPr="00E908A2" w:rsidRDefault="008A03DC" w:rsidP="00E25860">
      <w:pPr>
        <w:pStyle w:val="a6"/>
        <w:ind w:firstLine="567"/>
        <w:jc w:val="both"/>
        <w:rPr>
          <w:rFonts w:ascii="Times New Roman" w:hAnsi="Times New Roman"/>
        </w:rPr>
      </w:pPr>
      <w:hyperlink r:id="rId43" w:history="1">
        <w:r w:rsidR="00E25860" w:rsidRPr="00E908A2">
          <w:rPr>
            <w:rFonts w:ascii="Times New Roman" w:hAnsi="Times New Roman"/>
            <w:color w:val="333333"/>
          </w:rPr>
          <w:t>приказом</w:t>
        </w:r>
      </w:hyperlink>
      <w:r w:rsidR="00E25860" w:rsidRPr="00E908A2">
        <w:rPr>
          <w:rFonts w:ascii="Times New Roman" w:hAnsi="Times New Roman"/>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hyperlink r:id="rId44" w:anchor="P161" w:history="1">
        <w:r w:rsidR="00E25860" w:rsidRPr="00E908A2">
          <w:rPr>
            <w:rFonts w:ascii="Times New Roman" w:hAnsi="Times New Roman"/>
            <w:color w:val="333333"/>
          </w:rPr>
          <w:t>&lt;*&gt;</w:t>
        </w:r>
      </w:hyperlink>
      <w:r w:rsidR="00E25860" w:rsidRPr="00E908A2">
        <w:rPr>
          <w:rFonts w:ascii="Times New Roman" w:hAnsi="Times New Roman"/>
        </w:rPr>
        <w:t>;</w:t>
      </w:r>
    </w:p>
    <w:p w:rsidR="00E25860" w:rsidRPr="00E908A2" w:rsidRDefault="008A03DC" w:rsidP="00E25860">
      <w:pPr>
        <w:pStyle w:val="a6"/>
        <w:ind w:firstLine="567"/>
        <w:jc w:val="both"/>
        <w:rPr>
          <w:rFonts w:ascii="Times New Roman" w:hAnsi="Times New Roman"/>
        </w:rPr>
      </w:pPr>
      <w:hyperlink r:id="rId45" w:history="1">
        <w:r w:rsidR="00E25860" w:rsidRPr="00E908A2">
          <w:rPr>
            <w:rFonts w:ascii="Times New Roman" w:hAnsi="Times New Roman"/>
            <w:color w:val="333333"/>
          </w:rPr>
          <w:t>Конституцией</w:t>
        </w:r>
      </w:hyperlink>
      <w:r w:rsidR="00E25860" w:rsidRPr="00E908A2">
        <w:rPr>
          <w:rFonts w:ascii="Times New Roman" w:hAnsi="Times New Roman"/>
        </w:rPr>
        <w:t xml:space="preserve">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hyperlink r:id="rId46" w:anchor="P161" w:history="1">
        <w:r w:rsidR="00E25860" w:rsidRPr="00E908A2">
          <w:rPr>
            <w:rFonts w:ascii="Times New Roman" w:hAnsi="Times New Roman"/>
            <w:color w:val="333333"/>
          </w:rPr>
          <w:t>&lt;*&gt;</w:t>
        </w:r>
      </w:hyperlink>
      <w:r w:rsidR="00E25860"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Законом Чувашской Республики от 04 июня </w:t>
      </w:r>
      <w:smartTag w:uri="urn:schemas-microsoft-com:office:smarttags" w:element="metricconverter">
        <w:smartTagPr>
          <w:attr w:name="ProductID" w:val="2007 г"/>
        </w:smartTagPr>
        <w:r w:rsidRPr="00E908A2">
          <w:rPr>
            <w:rFonts w:ascii="Times New Roman" w:hAnsi="Times New Roman"/>
          </w:rPr>
          <w:t>2007 г</w:t>
        </w:r>
      </w:smartTag>
      <w:r w:rsidRPr="00E908A2">
        <w:rPr>
          <w:rFonts w:ascii="Times New Roman" w:hAnsi="Times New Roman"/>
        </w:rPr>
        <w:t xml:space="preserve">. № 11 «О регулировании градостроительной деятельности в Чувашской Республике» («Республика» от 6 июня </w:t>
      </w:r>
      <w:smartTag w:uri="urn:schemas-microsoft-com:office:smarttags" w:element="metricconverter">
        <w:smartTagPr>
          <w:attr w:name="ProductID" w:val="2007 г"/>
        </w:smartTagPr>
        <w:r w:rsidRPr="00E908A2">
          <w:rPr>
            <w:rFonts w:ascii="Times New Roman" w:hAnsi="Times New Roman"/>
          </w:rPr>
          <w:t>2007 г</w:t>
        </w:r>
      </w:smartTag>
      <w:r w:rsidRPr="00E908A2">
        <w:rPr>
          <w:rFonts w:ascii="Times New Roman" w:hAnsi="Times New Roman"/>
        </w:rPr>
        <w:t xml:space="preserve">., № 22-24 (653-655); «Хыпар» от 7 июня </w:t>
      </w:r>
      <w:smartTag w:uri="urn:schemas-microsoft-com:office:smarttags" w:element="metricconverter">
        <w:smartTagPr>
          <w:attr w:name="ProductID" w:val="2007 г"/>
        </w:smartTagPr>
        <w:r w:rsidRPr="00E908A2">
          <w:rPr>
            <w:rFonts w:ascii="Times New Roman" w:hAnsi="Times New Roman"/>
          </w:rPr>
          <w:t>2007 г</w:t>
        </w:r>
      </w:smartTag>
      <w:r w:rsidRPr="00E908A2">
        <w:rPr>
          <w:rFonts w:ascii="Times New Roman" w:hAnsi="Times New Roman"/>
        </w:rPr>
        <w:t>., № 111 (24766), Собрание законодательства Чувашской Республики, 2007, № 5, ст. 250)</w:t>
      </w:r>
      <w:hyperlink r:id="rId47" w:anchor="P161" w:history="1">
        <w:r w:rsidRPr="00E908A2">
          <w:rPr>
            <w:rFonts w:ascii="Times New Roman" w:hAnsi="Times New Roman"/>
            <w:color w:val="333333"/>
          </w:rPr>
          <w:t>&lt;*&gt;</w:t>
        </w:r>
      </w:hyperlink>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w:t>
      </w:r>
      <w:hyperlink r:id="rId48" w:anchor="P161" w:history="1">
        <w:r w:rsidRPr="00E908A2">
          <w:rPr>
            <w:rFonts w:ascii="Times New Roman" w:hAnsi="Times New Roman"/>
            <w:color w:val="333333"/>
          </w:rPr>
          <w:t>&lt;*&gt;</w:t>
        </w:r>
      </w:hyperlink>
      <w:r w:rsidRPr="00023CF4">
        <w:rPr>
          <w:rFonts w:ascii="Times New Roman" w:hAnsi="Times New Roman"/>
        </w:rPr>
        <w:t>;</w:t>
      </w:r>
    </w:p>
    <w:p w:rsidR="00E25860" w:rsidRDefault="00E25860" w:rsidP="00E25860">
      <w:pPr>
        <w:pStyle w:val="a6"/>
        <w:ind w:firstLine="567"/>
        <w:jc w:val="both"/>
        <w:rPr>
          <w:rFonts w:ascii="Times New Roman" w:hAnsi="Times New Roman"/>
          <w:color w:val="000000"/>
        </w:rPr>
      </w:pPr>
      <w:r w:rsidRPr="00023CF4">
        <w:rPr>
          <w:rFonts w:ascii="Times New Roman" w:hAnsi="Times New Roman"/>
        </w:rPr>
        <w:t>р</w:t>
      </w:r>
      <w:r w:rsidRPr="00E908A2">
        <w:rPr>
          <w:rFonts w:ascii="Times New Roman" w:hAnsi="Times New Roman"/>
        </w:rPr>
        <w:t xml:space="preserve">ешением </w:t>
      </w:r>
      <w:r w:rsidRPr="00403B08">
        <w:rPr>
          <w:rFonts w:ascii="Times New Roman" w:hAnsi="Times New Roman"/>
        </w:rPr>
        <w:t xml:space="preserve">Собрания депутатов Чепкас-Никольского  сельского поселения Шемуршинского района  </w:t>
      </w:r>
      <w:r w:rsidRPr="00403B08">
        <w:rPr>
          <w:rFonts w:ascii="Times New Roman" w:hAnsi="Times New Roman"/>
          <w:color w:val="000000"/>
        </w:rPr>
        <w:t xml:space="preserve">от 25 марта 2011 года № 1 </w:t>
      </w:r>
      <w:r w:rsidRPr="00403B08">
        <w:rPr>
          <w:rFonts w:ascii="Times New Roman" w:hAnsi="Times New Roman"/>
        </w:rPr>
        <w:t xml:space="preserve">«О принятии Устава Чепкас-Никольского сельского поселения Шемуршинского района Чувашской Республики» </w:t>
      </w:r>
      <w:r w:rsidRPr="00403B08">
        <w:rPr>
          <w:rFonts w:ascii="Times New Roman" w:hAnsi="Times New Roman"/>
          <w:color w:val="000000"/>
        </w:rPr>
        <w:t xml:space="preserve">(текст опубликован в периодическом печатном издании "Вести Чепкас-Никольского сельского поселения  Шемуршинского района" </w:t>
      </w:r>
      <w:r w:rsidRPr="00403B08">
        <w:rPr>
          <w:rFonts w:ascii="Times New Roman" w:hAnsi="Times New Roman"/>
          <w:color w:val="000000"/>
          <w:highlight w:val="yellow"/>
        </w:rPr>
        <w:t>№</w:t>
      </w:r>
      <w:r>
        <w:rPr>
          <w:rFonts w:ascii="Times New Roman" w:hAnsi="Times New Roman"/>
          <w:color w:val="000000"/>
        </w:rPr>
        <w:t>78</w:t>
      </w:r>
      <w:r w:rsidRPr="00403B08">
        <w:rPr>
          <w:rFonts w:ascii="Times New Roman" w:hAnsi="Times New Roman"/>
          <w:color w:val="000000"/>
        </w:rPr>
        <w:t xml:space="preserve"> от </w:t>
      </w:r>
      <w:r>
        <w:rPr>
          <w:rFonts w:ascii="Times New Roman" w:hAnsi="Times New Roman"/>
          <w:color w:val="000000"/>
        </w:rPr>
        <w:t>29</w:t>
      </w:r>
      <w:r w:rsidRPr="00403B08">
        <w:rPr>
          <w:rFonts w:ascii="Times New Roman" w:hAnsi="Times New Roman"/>
          <w:color w:val="000000"/>
        </w:rPr>
        <w:t>.03.2011 года).</w:t>
      </w:r>
    </w:p>
    <w:p w:rsidR="00E25860" w:rsidRDefault="00E25860" w:rsidP="00E25860">
      <w:pPr>
        <w:pStyle w:val="a6"/>
        <w:ind w:firstLine="567"/>
        <w:jc w:val="both"/>
        <w:rPr>
          <w:rFonts w:ascii="Times New Roman" w:hAnsi="Times New Roman"/>
          <w:color w:val="000000"/>
        </w:rPr>
      </w:pPr>
      <w:r>
        <w:rPr>
          <w:rFonts w:ascii="Times New Roman" w:hAnsi="Times New Roman"/>
          <w:color w:val="000000"/>
        </w:rPr>
        <w:t>___________________________________</w:t>
      </w:r>
    </w:p>
    <w:p w:rsidR="00E25860" w:rsidRPr="00484F04" w:rsidRDefault="008A03DC" w:rsidP="00E25860">
      <w:pPr>
        <w:pStyle w:val="a6"/>
        <w:ind w:firstLine="567"/>
        <w:jc w:val="both"/>
        <w:rPr>
          <w:rFonts w:ascii="Times New Roman" w:hAnsi="Times New Roman"/>
          <w:color w:val="000000"/>
        </w:rPr>
      </w:pPr>
      <w:hyperlink r:id="rId49" w:anchor="P161" w:history="1">
        <w:r w:rsidR="00E25860" w:rsidRPr="00023CF4">
          <w:rPr>
            <w:rFonts w:ascii="Times New Roman" w:hAnsi="Times New Roman"/>
            <w:color w:val="333333"/>
          </w:rPr>
          <w:t>&lt;*&gt;</w:t>
        </w:r>
      </w:hyperlink>
      <w:r w:rsidR="00E25860" w:rsidRPr="00023CF4">
        <w:rPr>
          <w:rFonts w:ascii="Times New Roman" w:hAnsi="Times New Roman"/>
        </w:rPr>
        <w:t xml:space="preserve"> приведен источник официального опубликования в первой редакции нормативного правового акта</w:t>
      </w:r>
    </w:p>
    <w:p w:rsidR="00E25860" w:rsidRPr="00E908A2" w:rsidRDefault="00E25860" w:rsidP="00E25860">
      <w:pPr>
        <w:pStyle w:val="a6"/>
        <w:ind w:firstLine="567"/>
        <w:jc w:val="both"/>
        <w:rPr>
          <w:rFonts w:ascii="Times New Roman" w:hAnsi="Times New Roman"/>
        </w:rPr>
      </w:pP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2.6.1.</w:t>
      </w:r>
      <w:r w:rsidRPr="00E908A2">
        <w:rPr>
          <w:rFonts w:ascii="Times New Roman" w:hAnsi="Times New Roman"/>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w:t>
      </w:r>
      <w:r>
        <w:rPr>
          <w:rFonts w:ascii="Times New Roman" w:hAnsi="Times New Roman"/>
        </w:rPr>
        <w:t xml:space="preserve">Чепкас-Никольского </w:t>
      </w:r>
      <w:r w:rsidRPr="00E908A2">
        <w:rPr>
          <w:rFonts w:ascii="Times New Roman" w:hAnsi="Times New Roman"/>
        </w:rPr>
        <w:t xml:space="preserve">  сельского поселения </w:t>
      </w:r>
      <w:hyperlink r:id="rId50" w:anchor="P740" w:history="1">
        <w:r w:rsidRPr="00E908A2">
          <w:rPr>
            <w:rFonts w:ascii="Times New Roman" w:hAnsi="Times New Roman"/>
            <w:color w:val="333333"/>
          </w:rPr>
          <w:t>заявление</w:t>
        </w:r>
      </w:hyperlink>
      <w:r w:rsidRPr="00E908A2">
        <w:rPr>
          <w:rFonts w:ascii="Times New Roman" w:hAnsi="Times New Roman"/>
        </w:rPr>
        <w:t xml:space="preserve"> о выдаче разрешения на строительство, оформленное в соответствии с приложением №2 к Административному регламенту.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К заявлению прилагаются следующие документы:</w:t>
      </w:r>
    </w:p>
    <w:p w:rsidR="00E25860" w:rsidRPr="00E908A2" w:rsidRDefault="00E25860" w:rsidP="00E25860">
      <w:pPr>
        <w:pStyle w:val="a6"/>
        <w:ind w:firstLine="567"/>
        <w:jc w:val="both"/>
        <w:rPr>
          <w:rFonts w:ascii="Times New Roman" w:hAnsi="Times New Roman"/>
        </w:rPr>
      </w:pPr>
      <w:bookmarkStart w:id="2" w:name="P234"/>
      <w:bookmarkEnd w:id="2"/>
      <w:r w:rsidRPr="00E908A2">
        <w:rPr>
          <w:rFonts w:ascii="Times New Roman" w:hAnsi="Times New Roman"/>
        </w:rPr>
        <w:lastRenderedPageBreak/>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25860" w:rsidRPr="00E908A2" w:rsidRDefault="00E25860" w:rsidP="00E25860">
      <w:pPr>
        <w:pStyle w:val="a6"/>
        <w:ind w:firstLine="567"/>
        <w:jc w:val="both"/>
        <w:rPr>
          <w:rFonts w:ascii="Times New Roman" w:hAnsi="Times New Roman"/>
        </w:rPr>
      </w:pPr>
      <w:bookmarkStart w:id="3" w:name="P237"/>
      <w:bookmarkEnd w:id="3"/>
      <w:r w:rsidRPr="00E908A2">
        <w:rPr>
          <w:rFonts w:ascii="Times New Roman" w:hAnsi="Times New Roman"/>
        </w:rPr>
        <w:t>2. Материалы, содержащиеся в проектной документации: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а) пояснительная записка;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г) архитектурные решения;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е) проект организации строительства объекта капитального строительства;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ж) проект организации работ по сносу или демонтажу объектов капитального строительства, их частей;</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1" w:history="1">
        <w:r w:rsidRPr="00E908A2">
          <w:rPr>
            <w:rFonts w:ascii="Times New Roman" w:hAnsi="Times New Roman"/>
            <w:color w:val="333333"/>
          </w:rPr>
          <w:t>частью 12.1 статьи 48</w:t>
        </w:r>
      </w:hyperlink>
      <w:r w:rsidRPr="00E908A2">
        <w:rPr>
          <w:rFonts w:ascii="Times New Roman" w:hAnsi="Times New Roman"/>
        </w:rPr>
        <w:t xml:space="preserve"> Градостроительного кодекса Российской Федерации), если такая проектная документация подлежит экспертизе в соответствии со </w:t>
      </w:r>
      <w:hyperlink r:id="rId52" w:history="1">
        <w:r w:rsidRPr="00E908A2">
          <w:rPr>
            <w:rFonts w:ascii="Times New Roman" w:hAnsi="Times New Roman"/>
            <w:color w:val="333333"/>
          </w:rPr>
          <w:t>статьей 49</w:t>
        </w:r>
      </w:hyperlink>
      <w:r w:rsidRPr="00E908A2">
        <w:rPr>
          <w:rFonts w:ascii="Times New Roman" w:hAnsi="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3" w:history="1">
        <w:r w:rsidRPr="00E908A2">
          <w:rPr>
            <w:rFonts w:ascii="Times New Roman" w:hAnsi="Times New Roman"/>
            <w:color w:val="333333"/>
          </w:rPr>
          <w:t>частью 3.4 статьи 49</w:t>
        </w:r>
      </w:hyperlink>
      <w:r w:rsidRPr="00E908A2">
        <w:rPr>
          <w:rFonts w:ascii="Times New Roman" w:hAnsi="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4" w:history="1">
        <w:r w:rsidRPr="00E908A2">
          <w:rPr>
            <w:rFonts w:ascii="Times New Roman" w:hAnsi="Times New Roman"/>
            <w:color w:val="333333"/>
          </w:rPr>
          <w:t>частью 6 статьи 49</w:t>
        </w:r>
      </w:hyperlink>
      <w:r w:rsidRPr="00E908A2">
        <w:rPr>
          <w:rFonts w:ascii="Times New Roman" w:hAnsi="Times New Roman"/>
        </w:rPr>
        <w:t xml:space="preserve"> Градостроительного кодекса Российской Федерации;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4. Заключение, предусмотренное </w:t>
      </w:r>
      <w:hyperlink r:id="rId55" w:history="1">
        <w:r w:rsidRPr="00E908A2">
          <w:rPr>
            <w:rFonts w:ascii="Times New Roman" w:hAnsi="Times New Roman"/>
            <w:color w:val="333333"/>
          </w:rPr>
          <w:t>частью 3.5 статьи 49</w:t>
        </w:r>
      </w:hyperlink>
      <w:r w:rsidRPr="00E908A2">
        <w:rPr>
          <w:rFonts w:ascii="Times New Roman" w:hAnsi="Times New Roman"/>
        </w:rPr>
        <w:t xml:space="preserve"> Градостроительного кодекса Российской Федерации, в случае использования модифицированной проектной документации;</w:t>
      </w:r>
    </w:p>
    <w:p w:rsidR="00E25860" w:rsidRPr="00E908A2" w:rsidRDefault="00E25860" w:rsidP="00E25860">
      <w:pPr>
        <w:pStyle w:val="a6"/>
        <w:ind w:firstLine="567"/>
        <w:jc w:val="both"/>
        <w:rPr>
          <w:rFonts w:ascii="Times New Roman" w:hAnsi="Times New Roman"/>
        </w:rPr>
      </w:pPr>
      <w:bookmarkStart w:id="4" w:name="P247"/>
      <w:bookmarkEnd w:id="4"/>
      <w:r w:rsidRPr="00E908A2">
        <w:rPr>
          <w:rFonts w:ascii="Times New Roman" w:hAnsi="Times New Roman"/>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56" w:anchor="P252" w:history="1">
        <w:r w:rsidRPr="00E908A2">
          <w:rPr>
            <w:rFonts w:ascii="Times New Roman" w:hAnsi="Times New Roman"/>
            <w:color w:val="333333"/>
          </w:rPr>
          <w:t>подпункте 6.2</w:t>
        </w:r>
      </w:hyperlink>
      <w:r w:rsidRPr="00E908A2">
        <w:rPr>
          <w:rFonts w:ascii="Times New Roman" w:hAnsi="Times New Roman"/>
        </w:rPr>
        <w:t xml:space="preserve"> настоящего пункта случаев реконструкции многоквартирного дома;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25860" w:rsidRPr="00E908A2" w:rsidRDefault="00E25860" w:rsidP="00E25860">
      <w:pPr>
        <w:pStyle w:val="a6"/>
        <w:ind w:firstLine="567"/>
        <w:jc w:val="both"/>
        <w:rPr>
          <w:rFonts w:ascii="Times New Roman" w:hAnsi="Times New Roman"/>
        </w:rPr>
      </w:pPr>
      <w:bookmarkStart w:id="5" w:name="P252"/>
      <w:bookmarkEnd w:id="5"/>
      <w:r w:rsidRPr="00E908A2">
        <w:rPr>
          <w:rFonts w:ascii="Times New Roman" w:hAnsi="Times New Roman"/>
        </w:rPr>
        <w:t xml:space="preserve">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w:t>
      </w:r>
      <w:r w:rsidRPr="00E908A2">
        <w:rPr>
          <w:rFonts w:ascii="Times New Roman" w:hAnsi="Times New Roman"/>
        </w:rPr>
        <w:lastRenderedPageBreak/>
        <w:t>уменьшение размера общего имущества в многоквартирном доме, согласие всех собственников помещений в многоквартирном доме.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2.6.2.</w:t>
      </w:r>
      <w:r w:rsidRPr="00E908A2">
        <w:rPr>
          <w:rFonts w:ascii="Times New Roman" w:hAnsi="Times New Roman"/>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администрации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2.6.3.</w:t>
      </w:r>
      <w:r w:rsidRPr="00E908A2">
        <w:rPr>
          <w:rFonts w:ascii="Times New Roman" w:hAnsi="Times New Roman"/>
        </w:rPr>
        <w:t xml:space="preserve"> В целях продления срока действия разрешения на строительство заявитель представляет в администрацию </w:t>
      </w:r>
      <w:r>
        <w:rPr>
          <w:rFonts w:ascii="Times New Roman" w:hAnsi="Times New Roman"/>
        </w:rPr>
        <w:t xml:space="preserve">Чепкас-Никольского </w:t>
      </w:r>
      <w:r w:rsidRPr="00E908A2">
        <w:rPr>
          <w:rFonts w:ascii="Times New Roman" w:hAnsi="Times New Roman"/>
        </w:rPr>
        <w:t xml:space="preserve"> сельского поселения </w:t>
      </w:r>
      <w:hyperlink r:id="rId57" w:anchor="P1024" w:history="1">
        <w:r w:rsidRPr="00E908A2">
          <w:rPr>
            <w:rFonts w:ascii="Times New Roman" w:hAnsi="Times New Roman"/>
            <w:color w:val="333333"/>
          </w:rPr>
          <w:t>заявление</w:t>
        </w:r>
      </w:hyperlink>
      <w:r w:rsidRPr="00E908A2">
        <w:rPr>
          <w:rFonts w:ascii="Times New Roman" w:hAnsi="Times New Roman"/>
        </w:rPr>
        <w:t>, оформленное в соответствии с приложением №</w:t>
      </w:r>
      <w:r>
        <w:rPr>
          <w:rFonts w:ascii="Times New Roman" w:hAnsi="Times New Roman"/>
        </w:rPr>
        <w:t xml:space="preserve"> </w:t>
      </w:r>
      <w:r w:rsidRPr="00E908A2">
        <w:rPr>
          <w:rFonts w:ascii="Times New Roman" w:hAnsi="Times New Roman"/>
        </w:rPr>
        <w:t>4 к настоящему Административному регламенту и подлинник разрешения на строительство.</w:t>
      </w:r>
    </w:p>
    <w:p w:rsidR="00E25860" w:rsidRDefault="00E25860" w:rsidP="00E25860">
      <w:pPr>
        <w:pStyle w:val="a6"/>
        <w:ind w:firstLine="567"/>
        <w:jc w:val="both"/>
        <w:rPr>
          <w:rFonts w:ascii="Times New Roman" w:hAnsi="Times New Roman"/>
        </w:rPr>
      </w:pPr>
      <w:r w:rsidRPr="00E908A2">
        <w:rPr>
          <w:rFonts w:ascii="Times New Roman" w:hAnsi="Times New Roman"/>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r>
        <w:rPr>
          <w:rFonts w:ascii="Times New Roman" w:hAnsi="Times New Roman"/>
        </w:rPr>
        <w:t xml:space="preserve">Чепкас-Никольского </w:t>
      </w:r>
      <w:r w:rsidRPr="00E908A2">
        <w:rPr>
          <w:rFonts w:ascii="Times New Roman" w:hAnsi="Times New Roman"/>
        </w:rPr>
        <w:t xml:space="preserve"> </w:t>
      </w:r>
      <w:r w:rsidRPr="006A61EA">
        <w:rPr>
          <w:rFonts w:ascii="Times New Roman" w:hAnsi="Times New Roman"/>
          <w:highlight w:val="yellow"/>
        </w:rPr>
        <w:t>с</w:t>
      </w:r>
      <w:r w:rsidRPr="00E908A2">
        <w:rPr>
          <w:rFonts w:ascii="Times New Roman" w:hAnsi="Times New Roman"/>
        </w:rPr>
        <w:t>ельского поселения не вправе требовать от заявителя:</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2.7.1.</w:t>
      </w:r>
      <w:r w:rsidRPr="00E908A2">
        <w:rPr>
          <w:rFonts w:ascii="Times New Roman" w:hAnsi="Times New Roman"/>
        </w:rPr>
        <w:t xml:space="preserve"> В целях получения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8" w:history="1">
        <w:r w:rsidRPr="00E908A2">
          <w:rPr>
            <w:rFonts w:ascii="Times New Roman" w:hAnsi="Times New Roman"/>
            <w:color w:val="333333"/>
          </w:rPr>
          <w:t>статьей 40</w:t>
        </w:r>
      </w:hyperlink>
      <w:r w:rsidRPr="00E908A2">
        <w:rPr>
          <w:rFonts w:ascii="Times New Roman" w:hAnsi="Times New Roman"/>
        </w:rPr>
        <w:t xml:space="preserve"> Градостроительного кодекса Российской Федерации).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2.7.2.</w:t>
      </w:r>
      <w:r w:rsidRPr="00E908A2">
        <w:rPr>
          <w:rFonts w:ascii="Times New Roman" w:hAnsi="Times New Roman"/>
        </w:rPr>
        <w:t xml:space="preserve"> В целях внесения изменений в разрешение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1. Правоустанавливающие документы на земельные участки;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2. Решение об образовании земельных участков, если в соответствии с земельным </w:t>
      </w:r>
      <w:hyperlink r:id="rId59" w:history="1">
        <w:r w:rsidRPr="00E908A2">
          <w:rPr>
            <w:rFonts w:ascii="Times New Roman" w:hAnsi="Times New Roman"/>
            <w:color w:val="333333"/>
          </w:rPr>
          <w:t>законодательством</w:t>
        </w:r>
      </w:hyperlink>
      <w:r w:rsidRPr="00E908A2">
        <w:rPr>
          <w:rFonts w:ascii="Times New Roman" w:hAnsi="Times New Roman"/>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4. Решение о предоставлении права пользования недрами и решение о переоформлении лицензии на право пользования недрами.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если документы, предусмотренные </w:t>
      </w:r>
      <w:hyperlink r:id="rId60" w:anchor="P270" w:history="1">
        <w:r w:rsidRPr="00E908A2">
          <w:rPr>
            <w:rFonts w:ascii="Times New Roman" w:hAnsi="Times New Roman"/>
            <w:color w:val="333333"/>
          </w:rPr>
          <w:t>подпунктами 1</w:t>
        </w:r>
      </w:hyperlink>
      <w:r w:rsidRPr="00E908A2">
        <w:rPr>
          <w:rFonts w:ascii="Times New Roman" w:hAnsi="Times New Roman"/>
        </w:rPr>
        <w:t xml:space="preserve"> - </w:t>
      </w:r>
      <w:hyperlink r:id="rId61" w:anchor="P272" w:history="1">
        <w:r w:rsidRPr="00E908A2">
          <w:rPr>
            <w:rFonts w:ascii="Times New Roman" w:hAnsi="Times New Roman"/>
            <w:color w:val="333333"/>
          </w:rPr>
          <w:t>4</w:t>
        </w:r>
      </w:hyperlink>
      <w:r w:rsidRPr="00E908A2">
        <w:rPr>
          <w:rFonts w:ascii="Times New Roman" w:hAnsi="Times New Roman"/>
        </w:rPr>
        <w:t xml:space="preserve"> настоящего пункта Административного регламента, не представлены заявителем,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sidRPr="006A61EA">
        <w:rPr>
          <w:rFonts w:ascii="Times New Roman" w:hAnsi="Times New Roman"/>
          <w:highlight w:val="yellow"/>
        </w:rPr>
        <w:t>с</w:t>
      </w:r>
      <w:r w:rsidRPr="00E908A2">
        <w:rPr>
          <w:rFonts w:ascii="Times New Roman" w:hAnsi="Times New Roman"/>
        </w:rPr>
        <w:t>ельского поселения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62" w:anchor="P433" w:history="1">
        <w:r w:rsidRPr="00E908A2">
          <w:rPr>
            <w:rFonts w:ascii="Times New Roman" w:hAnsi="Times New Roman"/>
            <w:color w:val="333333"/>
          </w:rPr>
          <w:t>абзаце 12 пункта 3.1.4</w:t>
        </w:r>
      </w:hyperlink>
      <w:r w:rsidRPr="00E908A2">
        <w:rPr>
          <w:rFonts w:ascii="Times New Roman" w:hAnsi="Times New Roman"/>
        </w:rPr>
        <w:t xml:space="preserve"> настоящего Административного регламента.</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МФЦ, а также - почтовым отправлением либо в электронной форме.</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2.8. Указание на запрет требовать от заявителя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соответствии с требованиями пунктов 1, 2 части 1 статьи 7 Федерального закона № 210-ФЗ при предоставлении муниципальной услуги администрация </w:t>
      </w:r>
      <w:r>
        <w:rPr>
          <w:rFonts w:ascii="Times New Roman" w:hAnsi="Times New Roman"/>
        </w:rPr>
        <w:t xml:space="preserve">Чепкас-Никольского </w:t>
      </w:r>
      <w:r w:rsidRPr="00E908A2">
        <w:rPr>
          <w:rFonts w:ascii="Times New Roman" w:hAnsi="Times New Roman"/>
        </w:rPr>
        <w:t xml:space="preserve"> сельского поселения не вправе требовать от заявителя: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5860" w:rsidRDefault="00E25860" w:rsidP="00E25860">
      <w:pPr>
        <w:pStyle w:val="a6"/>
        <w:ind w:firstLine="567"/>
        <w:jc w:val="both"/>
        <w:rPr>
          <w:rFonts w:ascii="Times New Roman" w:hAnsi="Times New Roman"/>
        </w:rPr>
      </w:pPr>
      <w:r w:rsidRPr="00E908A2">
        <w:rPr>
          <w:rFonts w:ascii="Times New Roman" w:hAnsi="Times New Roma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2.9. Исчерпывающий перечень оснований для отказа в приеме документов, необходимых для предоставления муниципальной услуги</w:t>
      </w:r>
    </w:p>
    <w:p w:rsidR="00E25860" w:rsidRDefault="00E25860" w:rsidP="00E25860">
      <w:pPr>
        <w:pStyle w:val="a6"/>
        <w:ind w:firstLine="567"/>
        <w:jc w:val="both"/>
        <w:rPr>
          <w:rFonts w:ascii="Times New Roman" w:hAnsi="Times New Roman"/>
        </w:rPr>
      </w:pPr>
      <w:r w:rsidRPr="00E908A2">
        <w:rPr>
          <w:rFonts w:ascii="Times New Roman" w:hAnsi="Times New Roman"/>
        </w:rPr>
        <w:t>Оснований для отказа в приеме документов, необходимых для предоставления муниципальной услуги, не предусмотрено.</w:t>
      </w:r>
    </w:p>
    <w:p w:rsidR="00E25860" w:rsidRPr="0046265D" w:rsidRDefault="00E25860" w:rsidP="00E25860">
      <w:pPr>
        <w:pStyle w:val="a6"/>
        <w:ind w:firstLine="567"/>
        <w:jc w:val="both"/>
        <w:rPr>
          <w:rFonts w:ascii="Times New Roman" w:hAnsi="Times New Roman"/>
          <w:b/>
        </w:rPr>
      </w:pPr>
      <w:bookmarkStart w:id="6" w:name="P193"/>
      <w:bookmarkEnd w:id="6"/>
      <w:r w:rsidRPr="0046265D">
        <w:rPr>
          <w:rFonts w:ascii="Times New Roman" w:hAnsi="Times New Roman"/>
          <w:b/>
        </w:rPr>
        <w:t>2.10. Исчерпывающий перечень оснований для приостановления или отказа в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lastRenderedPageBreak/>
        <w:t>Основания для приостановления предоставления муниципальной услуги не предусмотрены.</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2.10.1.</w:t>
      </w:r>
      <w:r w:rsidRPr="00E908A2">
        <w:rPr>
          <w:rFonts w:ascii="Times New Roman" w:hAnsi="Times New Roman"/>
        </w:rPr>
        <w:t xml:space="preserve"> Основаниями для отказа в выдаче разрешения на строительство являются: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1) отсутствие документов, перечисленных в пункте 2.6.1, 2.7.1 Административного регламента, необходимых для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2.10.2.</w:t>
      </w:r>
      <w:r w:rsidRPr="00E908A2">
        <w:rPr>
          <w:rFonts w:ascii="Times New Roman" w:hAnsi="Times New Roman"/>
        </w:rPr>
        <w:t xml:space="preserve"> Основаниями для отказа в продлении срока действия разрешения на строительство являются: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E25860" w:rsidRPr="00E908A2" w:rsidRDefault="00E25860" w:rsidP="00E25860">
      <w:pPr>
        <w:pStyle w:val="a6"/>
        <w:ind w:firstLine="567"/>
        <w:jc w:val="both"/>
        <w:rPr>
          <w:rFonts w:ascii="Times New Roman" w:hAnsi="Times New Roman"/>
        </w:rPr>
      </w:pPr>
      <w:r w:rsidRPr="0046265D">
        <w:rPr>
          <w:rFonts w:ascii="Times New Roman" w:hAnsi="Times New Roman"/>
          <w:b/>
        </w:rPr>
        <w:t>2.10.3.</w:t>
      </w:r>
      <w:r w:rsidRPr="00E908A2">
        <w:rPr>
          <w:rFonts w:ascii="Times New Roman" w:hAnsi="Times New Roman"/>
        </w:rPr>
        <w:t xml:space="preserve"> Основаниями для отказа во внесении изменений в разрешение на строительство являются: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2) недостоверность сведений, указанных в уведомлении о переходе прав на земельный участок, об образовании земельного участка;</w:t>
      </w:r>
    </w:p>
    <w:p w:rsidR="00E25860" w:rsidRDefault="00E25860" w:rsidP="00E25860">
      <w:pPr>
        <w:pStyle w:val="a6"/>
        <w:ind w:firstLine="567"/>
        <w:jc w:val="both"/>
        <w:rPr>
          <w:rFonts w:ascii="Times New Roman" w:hAnsi="Times New Roman"/>
        </w:rPr>
      </w:pPr>
      <w:r w:rsidRPr="00E908A2">
        <w:rPr>
          <w:rFonts w:ascii="Times New Roman" w:hAnsi="Times New Roman"/>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5860" w:rsidRDefault="00E25860" w:rsidP="00E25860">
      <w:pPr>
        <w:pStyle w:val="a6"/>
        <w:ind w:firstLine="567"/>
        <w:jc w:val="both"/>
        <w:rPr>
          <w:rFonts w:ascii="Times New Roman" w:hAnsi="Times New Roman"/>
        </w:rPr>
      </w:pPr>
      <w:r w:rsidRPr="00E908A2">
        <w:rPr>
          <w:rFonts w:ascii="Times New Roman" w:hAnsi="Times New Roman"/>
        </w:rPr>
        <w:t>Разработка проектной документации.</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E25860" w:rsidRDefault="00E25860" w:rsidP="00E25860">
      <w:pPr>
        <w:pStyle w:val="a6"/>
        <w:ind w:firstLine="567"/>
        <w:jc w:val="both"/>
        <w:rPr>
          <w:rFonts w:ascii="Times New Roman" w:hAnsi="Times New Roman"/>
        </w:rPr>
      </w:pPr>
      <w:r w:rsidRPr="00E908A2">
        <w:rPr>
          <w:rFonts w:ascii="Times New Roman" w:hAnsi="Times New Roman"/>
        </w:rPr>
        <w:t>Предоставление муниципальной услуги осуществляется без взимания государственной пошлины или иной платы.</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5860" w:rsidRDefault="00E25860" w:rsidP="00E25860">
      <w:pPr>
        <w:pStyle w:val="a6"/>
        <w:ind w:firstLine="567"/>
        <w:jc w:val="both"/>
        <w:rPr>
          <w:rFonts w:ascii="Times New Roman" w:hAnsi="Times New Roman"/>
        </w:rPr>
      </w:pPr>
      <w:r w:rsidRPr="00E908A2">
        <w:rPr>
          <w:rFonts w:ascii="Times New Roman" w:hAnsi="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2.14. Срок и порядок регистрации заявления, в том числе в электронной форме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Заявление на предоставление муниципальной услуги регистрируется: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журнале регистрации заявлений путем присвоения входящего номера и даты поступления документа в течение 15 минут;</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системе электронного документооборота (далее - СЭД) с присвоением статуса «зарегистрировано» в течение 1 рабочего дня с даты поступления;</w:t>
      </w:r>
    </w:p>
    <w:p w:rsidR="00E25860" w:rsidRDefault="00E25860" w:rsidP="00E25860">
      <w:pPr>
        <w:pStyle w:val="a6"/>
        <w:ind w:firstLine="567"/>
        <w:jc w:val="both"/>
        <w:rPr>
          <w:rFonts w:ascii="Times New Roman" w:hAnsi="Times New Roman"/>
        </w:rPr>
      </w:pPr>
      <w:r w:rsidRPr="00E908A2">
        <w:rPr>
          <w:rFonts w:ascii="Times New Roman" w:hAnsi="Times New Roman"/>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r w:rsidRPr="00E908A2">
        <w:rPr>
          <w:rFonts w:ascii="Times New Roman" w:hAnsi="Times New Roman"/>
        </w:rPr>
        <w:lastRenderedPageBreak/>
        <w:t>маломобильных групп населения, в том числе оборудование пандусов, наличие удобной офисной мебели.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Помещения для предоставления муниципальной услуги снабжаются соответствующими табличками с указанием номера кабинета, названия администрации,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на официальном сайте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на Едином портале государственных и муниципальных услуг и на Портале государственных и муниципальных услуг.</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Информационные стенды оборудуются в доступном для заявителей помещении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сельского поселения</w:t>
      </w:r>
      <w:r w:rsidRPr="00E908A2">
        <w:rPr>
          <w:rFonts w:ascii="Times New Roman" w:hAnsi="Times New Roman"/>
        </w:rPr>
        <w:t>.</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2.16. Показатели доступности и качества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Показателями доступности муниципальной услуги являются: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обеспечение информирования о работе администрации </w:t>
      </w:r>
      <w:r>
        <w:rPr>
          <w:rFonts w:ascii="Times New Roman" w:hAnsi="Times New Roman"/>
        </w:rPr>
        <w:t xml:space="preserve">Чепкас-Никольского </w:t>
      </w:r>
      <w:r w:rsidRPr="00E908A2">
        <w:rPr>
          <w:rFonts w:ascii="Times New Roman" w:hAnsi="Times New Roman"/>
        </w:rPr>
        <w:t xml:space="preserve">  сельского поселения и предоставляемой муниципальной услуге (размещение информации на Едином портале и Портале);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обеспечение свободного доступа в здание администрации;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организация предоставления муниципальной услуги через МФЦ.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Показателями качества муниципальной услуги являются: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компетентность специалистов, предоставляющих муниципальную услугу, в вопросах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строгое соблюдение стандарта и порядка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эффективность и своевременность рассмотрения поступивших обращений по вопросам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отсутствие жалоб.</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Специалист администрации</w:t>
      </w:r>
      <w:r>
        <w:rPr>
          <w:rFonts w:ascii="Times New Roman" w:hAnsi="Times New Roman"/>
        </w:rPr>
        <w:t xml:space="preserve"> Чепкас-Никольского </w:t>
      </w:r>
      <w:r w:rsidRPr="00E908A2">
        <w:rPr>
          <w:rFonts w:ascii="Times New Roman" w:hAnsi="Times New Roman"/>
        </w:rPr>
        <w:t xml:space="preserve"> сельского поселения, предоставляющей муниципальную услугу: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обеспечивает объективное, всестороннее и своевременное рассмотрение заявления;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запрашивает, в том числе в электронной форме, необходимые для рассмотрения заявления документы и материалы в других государственных </w:t>
      </w:r>
      <w:r>
        <w:rPr>
          <w:rFonts w:ascii="Times New Roman" w:hAnsi="Times New Roman"/>
        </w:rPr>
        <w:t>органах</w:t>
      </w:r>
      <w:r w:rsidRPr="00E908A2">
        <w:rPr>
          <w:rFonts w:ascii="Times New Roman" w:hAnsi="Times New Roman"/>
        </w:rPr>
        <w:t xml:space="preserve">, </w:t>
      </w:r>
      <w:r>
        <w:rPr>
          <w:rFonts w:ascii="Times New Roman" w:hAnsi="Times New Roman"/>
        </w:rPr>
        <w:t>органах</w:t>
      </w:r>
      <w:r w:rsidRPr="00E908A2">
        <w:rPr>
          <w:rFonts w:ascii="Times New Roman" w:hAnsi="Times New Roman"/>
        </w:rPr>
        <w:t xml:space="preserve"> местного самоуправления и у иных должностных лиц;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принимает меры, направленные на восстановление или защиту нарушенных прав, свобод и законных интересов гражданина.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При рассмотрении заявления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предоставляющей муниципальную услугу, не вправе: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искажать положения нормативных правовых актов;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lastRenderedPageBreak/>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вносить изменения и дополнения в любые представленные заявителем документы;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Муниципальная услуга предоставляется в МФЦ в соответствии с соглашением.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соответствии с соглашением МФЦ осуществляет:</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взаимодействие с администрацией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предоставляющей муниципальную услугу;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информирование заявителей по вопросам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прием и выдачу документов, необходимых для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обработку персональных данных, связанных с предоставлением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предоставляющей муниципальную услугу, направляет необходимые документы в МФЦ для их последующей выдачи заявителю.</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При предоставлении муниципальной услуги в электронной форме осуществляются: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1) получение информации о порядке и сроках предоставления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2) запись на прием в МФЦ для подачи запроса;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3) формирование запроса;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lastRenderedPageBreak/>
        <w:t>4) прием и регистрация органом (организацией) запроса и иных документов, необходимых для предоставления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5) получение сведений о ходе выполнения запроса;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7) получение результата предоставления муниципальной услуги, если иное не установлено законодательством Российской Федерации;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8) осуществление оценки качества предоставления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5860" w:rsidRDefault="00E25860" w:rsidP="00E25860">
      <w:pPr>
        <w:pStyle w:val="a6"/>
        <w:ind w:firstLine="567"/>
        <w:jc w:val="both"/>
        <w:rPr>
          <w:rFonts w:ascii="Times New Roman" w:hAnsi="Times New Roman"/>
          <w:b/>
        </w:rPr>
      </w:pPr>
      <w:r w:rsidRPr="0046265D">
        <w:rPr>
          <w:rFonts w:ascii="Times New Roman" w:hAnsi="Times New Roman"/>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Для предоставления муниципальной услуги осуществляются следующие административные процедуры: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прием и регистрация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рассмотрение документов, оформление разрешения на строительство либо уведомления об отказе в выдаче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выдача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выдача уведомления об отказе в предоставлении муниципальной услуги.</w:t>
      </w:r>
    </w:p>
    <w:p w:rsidR="00E25860" w:rsidRPr="00C632D4" w:rsidRDefault="00E25860" w:rsidP="00E25860">
      <w:pPr>
        <w:pStyle w:val="a6"/>
        <w:ind w:firstLine="567"/>
        <w:jc w:val="both"/>
        <w:rPr>
          <w:rFonts w:ascii="Times New Roman" w:hAnsi="Times New Roman"/>
        </w:rPr>
      </w:pPr>
      <w:r w:rsidRPr="00E908A2">
        <w:rPr>
          <w:rFonts w:ascii="Times New Roman" w:hAnsi="Times New Roman"/>
        </w:rPr>
        <w:t xml:space="preserve">Описание последовательности  прохождения процедуры предоставления муниципальной </w:t>
      </w:r>
      <w:r w:rsidRPr="00C632D4">
        <w:rPr>
          <w:rFonts w:ascii="Times New Roman" w:hAnsi="Times New Roman"/>
        </w:rPr>
        <w:t>услуги представлено в блок-схемах (</w:t>
      </w:r>
      <w:hyperlink r:id="rId63" w:anchor="Par1415" w:history="1">
        <w:r w:rsidRPr="00C632D4">
          <w:rPr>
            <w:rFonts w:ascii="Times New Roman" w:hAnsi="Times New Roman"/>
            <w:color w:val="333333"/>
          </w:rPr>
          <w:t xml:space="preserve">Приложение № 5, Приложение </w:t>
        </w:r>
      </w:hyperlink>
      <w:r w:rsidRPr="00C632D4">
        <w:rPr>
          <w:rFonts w:ascii="Times New Roman" w:hAnsi="Times New Roman"/>
        </w:rPr>
        <w:t>№ 6 к Административному регламенту).</w:t>
      </w:r>
    </w:p>
    <w:p w:rsidR="00E25860" w:rsidRPr="00C632D4" w:rsidRDefault="00E25860" w:rsidP="00E25860">
      <w:pPr>
        <w:pStyle w:val="a6"/>
        <w:ind w:firstLine="567"/>
        <w:jc w:val="both"/>
        <w:rPr>
          <w:rFonts w:ascii="Times New Roman" w:hAnsi="Times New Roman"/>
          <w:b/>
        </w:rPr>
      </w:pPr>
      <w:bookmarkStart w:id="7" w:name="Par353"/>
      <w:bookmarkEnd w:id="7"/>
      <w:r w:rsidRPr="00C632D4">
        <w:rPr>
          <w:rFonts w:ascii="Times New Roman" w:hAnsi="Times New Roman"/>
          <w:b/>
        </w:rPr>
        <w:t>3.1.1.</w:t>
      </w:r>
      <w:r w:rsidRPr="00C632D4">
        <w:rPr>
          <w:rFonts w:ascii="Times New Roman" w:hAnsi="Times New Roman"/>
        </w:rPr>
        <w:t xml:space="preserve"> </w:t>
      </w:r>
      <w:r w:rsidRPr="00C632D4">
        <w:rPr>
          <w:rFonts w:ascii="Times New Roman" w:hAnsi="Times New Roman"/>
          <w:b/>
        </w:rPr>
        <w:t>Прием и регистрация документов</w:t>
      </w:r>
    </w:p>
    <w:p w:rsidR="00E25860" w:rsidRPr="00C632D4" w:rsidRDefault="00E25860" w:rsidP="00E25860">
      <w:pPr>
        <w:pStyle w:val="a6"/>
        <w:ind w:firstLine="567"/>
        <w:jc w:val="both"/>
        <w:rPr>
          <w:rFonts w:ascii="Times New Roman" w:hAnsi="Times New Roman"/>
        </w:rPr>
      </w:pPr>
      <w:r w:rsidRPr="00C632D4">
        <w:rPr>
          <w:rFonts w:ascii="Times New Roman" w:hAnsi="Times New Roman"/>
        </w:rPr>
        <w:t xml:space="preserve">3.1.1.1. В администрации </w:t>
      </w:r>
      <w:r>
        <w:rPr>
          <w:rFonts w:ascii="Times New Roman" w:hAnsi="Times New Roman"/>
        </w:rPr>
        <w:t xml:space="preserve">Чепкас-Никольского </w:t>
      </w:r>
      <w:r w:rsidRPr="00E908A2">
        <w:rPr>
          <w:rFonts w:ascii="Times New Roman" w:hAnsi="Times New Roman"/>
        </w:rPr>
        <w:t xml:space="preserve"> </w:t>
      </w:r>
      <w:r w:rsidRPr="00C632D4">
        <w:rPr>
          <w:rFonts w:ascii="Times New Roman" w:hAnsi="Times New Roman"/>
        </w:rPr>
        <w:t xml:space="preserve"> сельского поселения:</w:t>
      </w:r>
    </w:p>
    <w:p w:rsidR="00E25860" w:rsidRPr="00C632D4" w:rsidRDefault="00E25860" w:rsidP="00E25860">
      <w:pPr>
        <w:pStyle w:val="a6"/>
        <w:ind w:firstLine="567"/>
        <w:jc w:val="both"/>
        <w:rPr>
          <w:rFonts w:ascii="Times New Roman" w:hAnsi="Times New Roman"/>
        </w:rPr>
      </w:pPr>
      <w:r w:rsidRPr="00C632D4">
        <w:rPr>
          <w:rFonts w:ascii="Times New Roman" w:hAnsi="Times New Roman"/>
        </w:rPr>
        <w:t xml:space="preserve">Основанием для предоставления муниципальной услуги является представление заявления с приложением документов, предусмотренных пунктом </w:t>
      </w:r>
      <w:hyperlink r:id="rId64" w:anchor="Par234" w:history="1">
        <w:r w:rsidRPr="00C632D4">
          <w:rPr>
            <w:rFonts w:ascii="Times New Roman" w:hAnsi="Times New Roman"/>
            <w:color w:val="333333"/>
          </w:rPr>
          <w:t>2.6</w:t>
        </w:r>
      </w:hyperlink>
      <w:r w:rsidRPr="00C632D4">
        <w:rPr>
          <w:rFonts w:ascii="Times New Roman" w:hAnsi="Times New Roman"/>
        </w:rPr>
        <w:t xml:space="preserve">.1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w:t>
      </w:r>
      <w:r>
        <w:rPr>
          <w:rFonts w:ascii="Times New Roman" w:hAnsi="Times New Roman"/>
        </w:rPr>
        <w:t xml:space="preserve">Чепкас-Никольского </w:t>
      </w:r>
      <w:r w:rsidRPr="00E908A2">
        <w:rPr>
          <w:rFonts w:ascii="Times New Roman" w:hAnsi="Times New Roman"/>
        </w:rPr>
        <w:t xml:space="preserve"> </w:t>
      </w:r>
      <w:r w:rsidRPr="00C632D4">
        <w:rPr>
          <w:rFonts w:ascii="Times New Roman" w:hAnsi="Times New Roman"/>
        </w:rPr>
        <w:t xml:space="preserve">  сельского поселения.</w:t>
      </w:r>
    </w:p>
    <w:p w:rsidR="00E25860" w:rsidRPr="00C632D4" w:rsidRDefault="00E25860" w:rsidP="00E25860">
      <w:pPr>
        <w:pStyle w:val="a6"/>
        <w:ind w:firstLine="567"/>
        <w:jc w:val="both"/>
        <w:rPr>
          <w:rFonts w:ascii="Times New Roman" w:hAnsi="Times New Roman"/>
        </w:rPr>
      </w:pPr>
      <w:r w:rsidRPr="00C632D4">
        <w:rPr>
          <w:rFonts w:ascii="Times New Roman" w:hAnsi="Times New Roman"/>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E25860" w:rsidRPr="00C632D4" w:rsidRDefault="00E25860" w:rsidP="00E25860">
      <w:pPr>
        <w:pStyle w:val="a6"/>
        <w:ind w:firstLine="567"/>
        <w:jc w:val="both"/>
        <w:rPr>
          <w:rFonts w:ascii="Times New Roman" w:hAnsi="Times New Roman"/>
        </w:rPr>
      </w:pPr>
      <w:bookmarkStart w:id="8" w:name="Par358"/>
      <w:bookmarkEnd w:id="8"/>
      <w:r w:rsidRPr="00C632D4">
        <w:rPr>
          <w:rFonts w:ascii="Times New Roman" w:hAnsi="Times New Roman"/>
        </w:rPr>
        <w:t xml:space="preserve">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w:t>
      </w:r>
      <w:r w:rsidRPr="00C632D4">
        <w:rPr>
          <w:rFonts w:ascii="Times New Roman" w:hAnsi="Times New Roman"/>
        </w:rPr>
        <w:lastRenderedPageBreak/>
        <w:t>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25860" w:rsidRPr="00C632D4" w:rsidRDefault="00E25860" w:rsidP="00E25860">
      <w:pPr>
        <w:pStyle w:val="a6"/>
        <w:ind w:firstLine="567"/>
        <w:jc w:val="both"/>
        <w:rPr>
          <w:rFonts w:ascii="Times New Roman" w:hAnsi="Times New Roman"/>
        </w:rPr>
      </w:pPr>
      <w:bookmarkStart w:id="9" w:name="P367"/>
      <w:bookmarkEnd w:id="9"/>
      <w:r w:rsidRPr="00C632D4">
        <w:rPr>
          <w:rFonts w:ascii="Times New Roman" w:hAnsi="Times New Roman"/>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25860" w:rsidRPr="00E908A2" w:rsidRDefault="00E25860" w:rsidP="00E25860">
      <w:pPr>
        <w:pStyle w:val="a6"/>
        <w:ind w:firstLine="567"/>
        <w:jc w:val="both"/>
        <w:rPr>
          <w:rFonts w:ascii="Times New Roman" w:hAnsi="Times New Roman"/>
        </w:rPr>
      </w:pPr>
      <w:r w:rsidRPr="00C632D4">
        <w:rPr>
          <w:rFonts w:ascii="Times New Roman" w:hAnsi="Times New Roman"/>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sidRPr="00DA0E68">
        <w:rPr>
          <w:rFonts w:ascii="Times New Roman" w:hAnsi="Times New Roman"/>
          <w:highlight w:val="yellow"/>
        </w:rPr>
        <w:t xml:space="preserve"> с</w:t>
      </w:r>
      <w:r w:rsidRPr="00C632D4">
        <w:rPr>
          <w:rFonts w:ascii="Times New Roman" w:hAnsi="Times New Roman"/>
        </w:rPr>
        <w:t xml:space="preserve">ельского поселения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w:t>
      </w:r>
      <w:r>
        <w:rPr>
          <w:rFonts w:ascii="Times New Roman" w:hAnsi="Times New Roman"/>
        </w:rPr>
        <w:t xml:space="preserve">Чепкас-Никольского </w:t>
      </w:r>
      <w:r w:rsidRPr="00E908A2">
        <w:rPr>
          <w:rFonts w:ascii="Times New Roman" w:hAnsi="Times New Roman"/>
        </w:rPr>
        <w:t xml:space="preserve"> </w:t>
      </w:r>
      <w:r w:rsidRPr="00C632D4">
        <w:rPr>
          <w:rFonts w:ascii="Times New Roman" w:hAnsi="Times New Roman"/>
        </w:rPr>
        <w:t xml:space="preserve">  сельского</w:t>
      </w:r>
      <w:r>
        <w:rPr>
          <w:rFonts w:ascii="Times New Roman" w:hAnsi="Times New Roman"/>
        </w:rPr>
        <w:t xml:space="preserve"> поселения</w:t>
      </w:r>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Глава администрации </w:t>
      </w:r>
      <w:r>
        <w:rPr>
          <w:rFonts w:ascii="Times New Roman" w:hAnsi="Times New Roman"/>
        </w:rPr>
        <w:t xml:space="preserve">Чепкас-Никольского </w:t>
      </w:r>
      <w:r w:rsidRPr="00E908A2">
        <w:rPr>
          <w:rFonts w:ascii="Times New Roman" w:hAnsi="Times New Roman"/>
        </w:rPr>
        <w:t xml:space="preserve"> сельского поселения в течение дня определяет специалиста администрации ответственным исполнителем по данным документам.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поступления документов в электронной форме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сельского поселения </w:t>
      </w:r>
      <w:r w:rsidRPr="00E908A2">
        <w:rPr>
          <w:rFonts w:ascii="Times New Roman" w:hAnsi="Times New Roman"/>
        </w:rPr>
        <w:t>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Заявитель несет ответственность за достоверность представленных сведений и документов.</w:t>
      </w:r>
    </w:p>
    <w:p w:rsidR="00E25860" w:rsidRPr="00500279" w:rsidRDefault="00E25860" w:rsidP="00E25860">
      <w:pPr>
        <w:pStyle w:val="a6"/>
        <w:ind w:firstLine="567"/>
        <w:jc w:val="both"/>
        <w:rPr>
          <w:rFonts w:ascii="Times New Roman" w:hAnsi="Times New Roman"/>
        </w:rPr>
      </w:pPr>
      <w:r w:rsidRPr="00500279">
        <w:rPr>
          <w:rFonts w:ascii="Times New Roman" w:hAnsi="Times New Roman"/>
        </w:rPr>
        <w:t>3.1.1.2. В МФЦ: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w:t>
      </w:r>
      <w:r>
        <w:rPr>
          <w:rFonts w:ascii="Times New Roman" w:hAnsi="Times New Roman"/>
        </w:rPr>
        <w:t xml:space="preserve"> Чепкас-Никольского </w:t>
      </w:r>
      <w:r w:rsidRPr="00E908A2">
        <w:rPr>
          <w:rFonts w:ascii="Times New Roman" w:hAnsi="Times New Roman"/>
        </w:rPr>
        <w:t xml:space="preserve"> сельского поселения, 3-ий остается в МФЦ) в соответствии с действующими правилами ведения учета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расписке указываются следующие пункты: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согласие на обработку персональных данных;</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данные о заявителе; </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порядковый номер заявителя;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дата поступления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подпись специалиста;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перечень принятых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сроки предоставления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расписка о выдаче результата.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Pr>
          <w:rFonts w:ascii="Times New Roman" w:hAnsi="Times New Roman"/>
        </w:rPr>
        <w:t xml:space="preserve">Чепкас-Никольского </w:t>
      </w:r>
      <w:r w:rsidRPr="00E908A2">
        <w:rPr>
          <w:rFonts w:ascii="Times New Roman" w:hAnsi="Times New Roman"/>
        </w:rPr>
        <w:t xml:space="preserve">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25860" w:rsidRDefault="00E25860" w:rsidP="00E25860">
      <w:pPr>
        <w:pStyle w:val="a6"/>
        <w:ind w:firstLine="567"/>
        <w:jc w:val="both"/>
        <w:rPr>
          <w:rFonts w:ascii="Times New Roman" w:hAnsi="Times New Roman"/>
        </w:rPr>
      </w:pPr>
      <w:r w:rsidRPr="00E908A2">
        <w:rPr>
          <w:rFonts w:ascii="Times New Roman" w:hAnsi="Times New Roman"/>
        </w:rPr>
        <w:t>Результатом административной процедуры является принятое к рассмотрению заявление с приложенными документами и его регистрация.</w:t>
      </w:r>
      <w:bookmarkStart w:id="10" w:name="Par384"/>
      <w:bookmarkEnd w:id="10"/>
    </w:p>
    <w:p w:rsidR="00E25860" w:rsidRPr="00B63F32" w:rsidRDefault="00E25860" w:rsidP="00E25860">
      <w:pPr>
        <w:pStyle w:val="a6"/>
        <w:ind w:firstLine="567"/>
        <w:jc w:val="both"/>
        <w:rPr>
          <w:rFonts w:ascii="Times New Roman" w:hAnsi="Times New Roman"/>
          <w:b/>
        </w:rPr>
      </w:pPr>
      <w:r w:rsidRPr="00B63F32">
        <w:rPr>
          <w:rFonts w:ascii="Times New Roman" w:hAnsi="Times New Roman"/>
          <w:b/>
        </w:rPr>
        <w:t>3.1.2. Формирование и направление запросов в органы (организации), участвующие в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w:t>
      </w:r>
      <w:r w:rsidRPr="00E908A2">
        <w:rPr>
          <w:rFonts w:ascii="Times New Roman" w:hAnsi="Times New Roman"/>
        </w:rPr>
        <w:lastRenderedPageBreak/>
        <w:t xml:space="preserve">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w:t>
      </w:r>
      <w:r>
        <w:rPr>
          <w:rFonts w:ascii="Times New Roman" w:hAnsi="Times New Roman"/>
        </w:rPr>
        <w:t>органам</w:t>
      </w:r>
      <w:r w:rsidRPr="00E908A2">
        <w:rPr>
          <w:rFonts w:ascii="Times New Roman" w:hAnsi="Times New Roman"/>
        </w:rPr>
        <w:t xml:space="preserve"> или </w:t>
      </w:r>
      <w:r>
        <w:rPr>
          <w:rFonts w:ascii="Times New Roman" w:hAnsi="Times New Roman"/>
        </w:rPr>
        <w:t>органам</w:t>
      </w:r>
      <w:r w:rsidRPr="00E908A2">
        <w:rPr>
          <w:rFonts w:ascii="Times New Roman" w:hAnsi="Times New Roman"/>
        </w:rPr>
        <w:t xml:space="preserve">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Межведомственный запрос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наименование администрации, направляющей межведомственный запрос;</w:t>
      </w:r>
    </w:p>
    <w:p w:rsidR="00E25860" w:rsidRPr="00400C55" w:rsidRDefault="00E25860" w:rsidP="00E25860">
      <w:pPr>
        <w:widowControl w:val="0"/>
        <w:autoSpaceDE w:val="0"/>
        <w:autoSpaceDN w:val="0"/>
        <w:adjustRightInd w:val="0"/>
        <w:ind w:firstLine="540"/>
        <w:jc w:val="both"/>
        <w:rPr>
          <w:color w:val="000000"/>
        </w:rPr>
      </w:pPr>
      <w:r w:rsidRPr="00400C55">
        <w:rPr>
          <w:color w:val="000000"/>
        </w:rPr>
        <w:t>наименование органа, в адрес которого направляется межведомственный запрос;</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контактная информация для направления ответа на межведомственный запрос;</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дата направления межведомственного запроса;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Результатом административной процедуры является направление специалистом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ответственным за межведомственное информационное взаимодействие, межведомственного запроса в соответствующий орган (организацию).</w:t>
      </w:r>
    </w:p>
    <w:p w:rsidR="00E25860" w:rsidRPr="00E908A2" w:rsidRDefault="00E25860" w:rsidP="00E25860">
      <w:pPr>
        <w:pStyle w:val="a6"/>
        <w:ind w:firstLine="567"/>
        <w:jc w:val="both"/>
        <w:rPr>
          <w:rFonts w:ascii="Times New Roman" w:hAnsi="Times New Roman"/>
        </w:rPr>
      </w:pPr>
    </w:p>
    <w:p w:rsidR="00E25860" w:rsidRPr="00E908A2" w:rsidRDefault="00E25860" w:rsidP="00E25860">
      <w:pPr>
        <w:pStyle w:val="a6"/>
        <w:ind w:firstLine="567"/>
        <w:jc w:val="both"/>
        <w:rPr>
          <w:rFonts w:ascii="Times New Roman" w:hAnsi="Times New Roman"/>
        </w:rPr>
      </w:pPr>
      <w:bookmarkStart w:id="11" w:name="Par402"/>
      <w:bookmarkEnd w:id="11"/>
      <w:r w:rsidRPr="0046265D">
        <w:rPr>
          <w:rFonts w:ascii="Times New Roman" w:hAnsi="Times New Roman"/>
          <w:b/>
        </w:rPr>
        <w:t>3.1.3.</w:t>
      </w:r>
      <w:r w:rsidRPr="00E908A2">
        <w:rPr>
          <w:rFonts w:ascii="Times New Roman" w:hAnsi="Times New Roman"/>
        </w:rPr>
        <w:t xml:space="preserve"> Рассмотрение документов, оформление разрешения на строительство либо уведомления об отказе в выдаче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Основанием для начала административной процедуры является наличие документов, необходимых для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в течение 5 рабочих дней со дня регистрации заявления о выдаче разрешения на строительство и документов, указанных в </w:t>
      </w:r>
      <w:hyperlink r:id="rId65" w:anchor="P232" w:history="1">
        <w:r w:rsidRPr="00E908A2">
          <w:rPr>
            <w:rFonts w:ascii="Times New Roman" w:hAnsi="Times New Roman"/>
            <w:color w:val="333333"/>
          </w:rPr>
          <w:t>пункте 2.6.1</w:t>
        </w:r>
      </w:hyperlink>
      <w:r w:rsidRPr="00E908A2">
        <w:rPr>
          <w:rFonts w:ascii="Times New Roman" w:hAnsi="Times New Roman"/>
        </w:rPr>
        <w:t xml:space="preserve"> настоящего Административного регламента, в администрации муниципального образования: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проводит проверку наличия документов, прилагаемых к заявлению;</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sidRPr="00E908A2">
        <w:rPr>
          <w:rFonts w:ascii="Times New Roman" w:hAnsi="Times New Roman"/>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При соответствии представленных документов установленным требованиям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оформляет в 2 экземплярах </w:t>
      </w:r>
      <w:hyperlink r:id="rId66" w:history="1">
        <w:r w:rsidRPr="00E908A2">
          <w:rPr>
            <w:rFonts w:ascii="Times New Roman" w:hAnsi="Times New Roman"/>
            <w:color w:val="333333"/>
          </w:rPr>
          <w:t>разрешение</w:t>
        </w:r>
      </w:hyperlink>
      <w:r w:rsidRPr="00E908A2">
        <w:rPr>
          <w:rFonts w:ascii="Times New Roman" w:hAnsi="Times New Roman"/>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E908A2">
          <w:rPr>
            <w:rFonts w:ascii="Times New Roman" w:hAnsi="Times New Roman"/>
          </w:rPr>
          <w:t>2015 г</w:t>
        </w:r>
      </w:smartTag>
      <w:r w:rsidRPr="00E908A2">
        <w:rPr>
          <w:rFonts w:ascii="Times New Roman" w:hAnsi="Times New Roman"/>
        </w:rPr>
        <w:t>.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Администрация </w:t>
      </w:r>
      <w:r>
        <w:rPr>
          <w:rFonts w:ascii="Times New Roman" w:hAnsi="Times New Roman"/>
        </w:rPr>
        <w:t xml:space="preserve">Чепкас-Никольского </w:t>
      </w:r>
      <w:r w:rsidRPr="00E908A2">
        <w:rPr>
          <w:rFonts w:ascii="Times New Roman" w:hAnsi="Times New Roman"/>
        </w:rPr>
        <w:t xml:space="preserve"> </w:t>
      </w:r>
      <w:r w:rsidRPr="00DA0E68">
        <w:rPr>
          <w:rFonts w:ascii="Times New Roman" w:hAnsi="Times New Roman"/>
          <w:highlight w:val="yellow"/>
        </w:rPr>
        <w:t xml:space="preserve"> с</w:t>
      </w:r>
      <w:r w:rsidRPr="00E908A2">
        <w:rPr>
          <w:rFonts w:ascii="Times New Roman" w:hAnsi="Times New Roman"/>
        </w:rPr>
        <w:t>ельского поселения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При несоответствии представленных документов установленным требованиям, наличия оснований, перечисленных в </w:t>
      </w:r>
      <w:hyperlink r:id="rId67" w:anchor="P289" w:history="1">
        <w:r w:rsidRPr="00E908A2">
          <w:rPr>
            <w:rFonts w:ascii="Times New Roman" w:hAnsi="Times New Roman"/>
            <w:color w:val="333333"/>
          </w:rPr>
          <w:t>пункте 2.10.1</w:t>
        </w:r>
      </w:hyperlink>
      <w:r w:rsidRPr="00E908A2">
        <w:rPr>
          <w:rFonts w:ascii="Times New Roman" w:hAnsi="Times New Roman"/>
        </w:rPr>
        <w:t xml:space="preserve">,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оформляет уведомление об отказе в выдаче разрешения на строительство с указанием причин отказа.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Разрешение на строительство (уведомление об отказе в выдаче разрешения на строительство) направляется специалистом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для подписания главе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по подготовке и выдаче разрешений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1)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E25860" w:rsidRPr="005D69C2" w:rsidRDefault="00E25860" w:rsidP="00E25860">
      <w:pPr>
        <w:pStyle w:val="a6"/>
        <w:ind w:firstLine="567"/>
        <w:jc w:val="both"/>
        <w:rPr>
          <w:rFonts w:ascii="Times New Roman" w:hAnsi="Times New Roman"/>
        </w:rPr>
      </w:pPr>
      <w:r w:rsidRPr="005D69C2">
        <w:rPr>
          <w:rFonts w:ascii="Times New Roman" w:hAnsi="Times New Roman"/>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Глава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в течение 1 дня со дня представления разрешения (уведомления) подписывает указанные документы.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w:t>
      </w:r>
      <w:r w:rsidRPr="00E908A2">
        <w:rPr>
          <w:rFonts w:ascii="Times New Roman" w:hAnsi="Times New Roman"/>
        </w:rPr>
        <w:lastRenderedPageBreak/>
        <w:t xml:space="preserve">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w:t>
      </w:r>
    </w:p>
    <w:p w:rsidR="00E25860" w:rsidRDefault="00E25860" w:rsidP="00E25860">
      <w:pPr>
        <w:pStyle w:val="a6"/>
        <w:ind w:firstLine="567"/>
        <w:jc w:val="both"/>
        <w:rPr>
          <w:rFonts w:ascii="Times New Roman" w:hAnsi="Times New Roman"/>
        </w:rPr>
      </w:pPr>
      <w:r w:rsidRPr="00E908A2">
        <w:rPr>
          <w:rFonts w:ascii="Times New Roman" w:hAnsi="Times New Roman"/>
        </w:rPr>
        <w:t>Результатом процедуры является оформление разрешения на строительство (уведомления об отказе в выдаче разрешения на строительство).</w:t>
      </w:r>
    </w:p>
    <w:p w:rsidR="00E25860" w:rsidRPr="00B63F32" w:rsidRDefault="00E25860" w:rsidP="00E25860">
      <w:pPr>
        <w:pStyle w:val="a6"/>
        <w:ind w:firstLine="567"/>
        <w:jc w:val="both"/>
        <w:rPr>
          <w:rFonts w:ascii="Times New Roman" w:hAnsi="Times New Roman"/>
          <w:b/>
        </w:rPr>
      </w:pPr>
      <w:bookmarkStart w:id="12" w:name="Par409"/>
      <w:bookmarkEnd w:id="12"/>
      <w:r w:rsidRPr="0046265D">
        <w:rPr>
          <w:rFonts w:ascii="Times New Roman" w:hAnsi="Times New Roman"/>
          <w:b/>
        </w:rPr>
        <w:t>3.1.4.</w:t>
      </w:r>
      <w:r w:rsidRPr="00E908A2">
        <w:rPr>
          <w:rFonts w:ascii="Times New Roman" w:hAnsi="Times New Roman"/>
        </w:rPr>
        <w:t xml:space="preserve"> </w:t>
      </w:r>
      <w:r w:rsidRPr="00B63F32">
        <w:rPr>
          <w:rFonts w:ascii="Times New Roman" w:hAnsi="Times New Roman"/>
          <w:b/>
        </w:rPr>
        <w:t>Выдача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Основанием для начала административной процедуры является подписанное главой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не явился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и ему не был выдан экземпляр разрешения на строительство лично</w:t>
      </w:r>
      <w:r>
        <w:rPr>
          <w:rFonts w:ascii="Times New Roman" w:hAnsi="Times New Roman"/>
        </w:rPr>
        <w:t>,</w:t>
      </w:r>
      <w:r w:rsidRPr="00E908A2">
        <w:rPr>
          <w:rFonts w:ascii="Times New Roman" w:hAnsi="Times New Roman"/>
        </w:rPr>
        <w:t xml:space="preserve"> разрешение на строительство </w:t>
      </w:r>
      <w:r w:rsidRPr="00500279">
        <w:rPr>
          <w:rFonts w:ascii="Times New Roman" w:hAnsi="Times New Roman"/>
        </w:rPr>
        <w:t>направляется</w:t>
      </w:r>
      <w:r w:rsidRPr="00E908A2">
        <w:rPr>
          <w:rFonts w:ascii="Times New Roman" w:hAnsi="Times New Roman"/>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После выдачи разрешения на строительство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оформивший разрешение, производит необходимые действия </w:t>
      </w:r>
      <w:r>
        <w:rPr>
          <w:rFonts w:ascii="Times New Roman" w:hAnsi="Times New Roman"/>
        </w:rPr>
        <w:t>по подготовке дела к хранению (второй</w:t>
      </w:r>
      <w:r w:rsidRPr="00E908A2">
        <w:rPr>
          <w:rFonts w:ascii="Times New Roman" w:hAnsi="Times New Roman"/>
        </w:rPr>
        <w:t xml:space="preserve"> экземпляр разрешения на строительство, документы в соответствии </w:t>
      </w:r>
      <w:hyperlink r:id="rId68" w:anchor="P230" w:history="1">
        <w:r w:rsidRPr="00E908A2">
          <w:rPr>
            <w:rFonts w:ascii="Times New Roman" w:hAnsi="Times New Roman"/>
            <w:color w:val="333333"/>
          </w:rPr>
          <w:t>пунктом 2.6</w:t>
        </w:r>
      </w:hyperlink>
      <w:r w:rsidRPr="00E908A2">
        <w:rPr>
          <w:rFonts w:ascii="Times New Roman" w:hAnsi="Times New Roman"/>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9" w:anchor="P428" w:history="1">
        <w:r w:rsidRPr="00E908A2">
          <w:rPr>
            <w:rFonts w:ascii="Times New Roman" w:hAnsi="Times New Roman"/>
            <w:color w:val="333333"/>
          </w:rPr>
          <w:t>абзацами 8</w:t>
        </w:r>
      </w:hyperlink>
      <w:r w:rsidRPr="00E908A2">
        <w:rPr>
          <w:rFonts w:ascii="Times New Roman" w:hAnsi="Times New Roman"/>
        </w:rPr>
        <w:t xml:space="preserve"> - </w:t>
      </w:r>
      <w:hyperlink r:id="rId70" w:anchor="P431" w:history="1">
        <w:r w:rsidRPr="00E908A2">
          <w:rPr>
            <w:rFonts w:ascii="Times New Roman" w:hAnsi="Times New Roman"/>
            <w:color w:val="333333"/>
          </w:rPr>
          <w:t>10</w:t>
        </w:r>
      </w:hyperlink>
      <w:r w:rsidRPr="00E908A2">
        <w:rPr>
          <w:rFonts w:ascii="Times New Roman" w:hAnsi="Times New Roman"/>
        </w:rPr>
        <w:t xml:space="preserve"> настоящего пункта Административного регламента.</w:t>
      </w:r>
    </w:p>
    <w:p w:rsidR="00E25860" w:rsidRPr="00E908A2" w:rsidRDefault="00E25860" w:rsidP="00E25860">
      <w:pPr>
        <w:pStyle w:val="a6"/>
        <w:ind w:firstLine="567"/>
        <w:jc w:val="both"/>
        <w:rPr>
          <w:rFonts w:ascii="Times New Roman" w:hAnsi="Times New Roman"/>
        </w:rPr>
      </w:pPr>
      <w:bookmarkStart w:id="13" w:name="P428"/>
      <w:bookmarkEnd w:id="13"/>
      <w:r w:rsidRPr="00E908A2">
        <w:rPr>
          <w:rFonts w:ascii="Times New Roman" w:hAnsi="Times New Roman"/>
        </w:rPr>
        <w:t xml:space="preserve">Действие разрешения на строительство прекращается на основании решения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в случае: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2) отказа от права собственности и иных прав на земельные участки;</w:t>
      </w:r>
    </w:p>
    <w:p w:rsidR="00E25860" w:rsidRPr="00E908A2" w:rsidRDefault="00E25860" w:rsidP="00E25860">
      <w:pPr>
        <w:pStyle w:val="a6"/>
        <w:ind w:firstLine="567"/>
        <w:jc w:val="both"/>
        <w:rPr>
          <w:rFonts w:ascii="Times New Roman" w:hAnsi="Times New Roman"/>
        </w:rPr>
      </w:pPr>
      <w:bookmarkStart w:id="14" w:name="P431"/>
      <w:bookmarkEnd w:id="14"/>
      <w:r w:rsidRPr="00E908A2">
        <w:rPr>
          <w:rFonts w:ascii="Times New Roman" w:hAnsi="Times New Roman"/>
        </w:rPr>
        <w:t>3) расторжения договора аренды и иных договоров, на основании которых у заявителя возникли права на земельные участки;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принятия решения о прекращении действия разрешения на строительство застройщику направляется </w:t>
      </w:r>
      <w:hyperlink r:id="rId71" w:anchor="P1227" w:history="1">
        <w:r w:rsidRPr="00E908A2">
          <w:rPr>
            <w:rFonts w:ascii="Times New Roman" w:hAnsi="Times New Roman"/>
            <w:color w:val="333333"/>
          </w:rPr>
          <w:t>уведомление</w:t>
        </w:r>
      </w:hyperlink>
      <w:r w:rsidRPr="00E908A2">
        <w:rPr>
          <w:rFonts w:ascii="Times New Roman" w:hAnsi="Times New Roman"/>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72" w:anchor="P428" w:history="1">
        <w:r w:rsidRPr="00E908A2">
          <w:rPr>
            <w:rFonts w:ascii="Times New Roman" w:hAnsi="Times New Roman"/>
            <w:color w:val="333333"/>
          </w:rPr>
          <w:t>абзацах 8</w:t>
        </w:r>
      </w:hyperlink>
      <w:r w:rsidRPr="00E908A2">
        <w:rPr>
          <w:rFonts w:ascii="Times New Roman" w:hAnsi="Times New Roman"/>
        </w:rPr>
        <w:t xml:space="preserve"> - </w:t>
      </w:r>
      <w:hyperlink r:id="rId73" w:anchor="P431" w:history="1">
        <w:r w:rsidRPr="00E908A2">
          <w:rPr>
            <w:rFonts w:ascii="Times New Roman" w:hAnsi="Times New Roman"/>
            <w:color w:val="333333"/>
          </w:rPr>
          <w:t>10</w:t>
        </w:r>
      </w:hyperlink>
      <w:r w:rsidRPr="00E908A2">
        <w:rPr>
          <w:rFonts w:ascii="Times New Roman" w:hAnsi="Times New Roman"/>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E25860" w:rsidRPr="00E908A2" w:rsidRDefault="00E25860" w:rsidP="00E25860">
      <w:pPr>
        <w:pStyle w:val="a6"/>
        <w:ind w:firstLine="567"/>
        <w:jc w:val="both"/>
        <w:rPr>
          <w:rFonts w:ascii="Times New Roman" w:hAnsi="Times New Roman"/>
        </w:rPr>
      </w:pPr>
      <w:bookmarkStart w:id="15" w:name="P433"/>
      <w:bookmarkEnd w:id="15"/>
      <w:r w:rsidRPr="00E908A2">
        <w:rPr>
          <w:rFonts w:ascii="Times New Roman" w:hAnsi="Times New Roman"/>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25860" w:rsidRPr="00E908A2" w:rsidRDefault="00E25860" w:rsidP="00E25860">
      <w:pPr>
        <w:pStyle w:val="a6"/>
        <w:ind w:firstLine="567"/>
        <w:jc w:val="both"/>
        <w:rPr>
          <w:rFonts w:ascii="Times New Roman" w:hAnsi="Times New Roman"/>
        </w:rPr>
      </w:pPr>
      <w:bookmarkStart w:id="16" w:name="P434"/>
      <w:bookmarkEnd w:id="16"/>
      <w:r w:rsidRPr="00E908A2">
        <w:rPr>
          <w:rFonts w:ascii="Times New Roman" w:hAnsi="Times New Roman"/>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74" w:history="1">
        <w:r w:rsidRPr="00E908A2">
          <w:rPr>
            <w:rFonts w:ascii="Times New Roman" w:hAnsi="Times New Roman"/>
            <w:color w:val="333333"/>
          </w:rPr>
          <w:t>кодексом</w:t>
        </w:r>
      </w:hyperlink>
      <w:r w:rsidRPr="00E908A2">
        <w:rPr>
          <w:rFonts w:ascii="Times New Roman" w:hAnsi="Times New Roman"/>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25860" w:rsidRPr="00E908A2" w:rsidRDefault="00E25860" w:rsidP="00E25860">
      <w:pPr>
        <w:pStyle w:val="a6"/>
        <w:ind w:firstLine="567"/>
        <w:jc w:val="both"/>
        <w:rPr>
          <w:rFonts w:ascii="Times New Roman" w:hAnsi="Times New Roman"/>
        </w:rPr>
      </w:pPr>
      <w:bookmarkStart w:id="17" w:name="P435"/>
      <w:bookmarkEnd w:id="17"/>
      <w:r w:rsidRPr="00E908A2">
        <w:rPr>
          <w:rFonts w:ascii="Times New Roman" w:hAnsi="Times New Roman"/>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5" w:history="1">
        <w:r w:rsidRPr="00E908A2">
          <w:rPr>
            <w:rFonts w:ascii="Times New Roman" w:hAnsi="Times New Roman"/>
            <w:color w:val="333333"/>
          </w:rPr>
          <w:t>кодексом</w:t>
        </w:r>
      </w:hyperlink>
      <w:r w:rsidRPr="00E908A2">
        <w:rPr>
          <w:rFonts w:ascii="Times New Roman" w:hAnsi="Times New Roman"/>
        </w:rPr>
        <w:t xml:space="preserve"> Российской Федерации выдано разрешение на строительство, </w:t>
      </w:r>
      <w:r w:rsidRPr="00E908A2">
        <w:rPr>
          <w:rFonts w:ascii="Times New Roman" w:hAnsi="Times New Roman"/>
        </w:rPr>
        <w:lastRenderedPageBreak/>
        <w:t xml:space="preserve">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76" w:history="1">
        <w:r w:rsidRPr="00E908A2">
          <w:rPr>
            <w:rFonts w:ascii="Times New Roman" w:hAnsi="Times New Roman"/>
            <w:color w:val="333333"/>
          </w:rPr>
          <w:t>кодексом</w:t>
        </w:r>
      </w:hyperlink>
      <w:r w:rsidRPr="00E908A2">
        <w:rPr>
          <w:rFonts w:ascii="Times New Roman" w:hAnsi="Times New Roman"/>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Заявитель в течение 10 календарных дней со дня получения разрешения на строительство обязан безвозмездно передать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7" w:history="1">
        <w:r w:rsidRPr="00E908A2">
          <w:rPr>
            <w:rFonts w:ascii="Times New Roman" w:hAnsi="Times New Roman"/>
            <w:color w:val="333333"/>
          </w:rPr>
          <w:t>пунктами 2</w:t>
        </w:r>
      </w:hyperlink>
      <w:r w:rsidRPr="00E908A2">
        <w:rPr>
          <w:rFonts w:ascii="Times New Roman" w:hAnsi="Times New Roman"/>
        </w:rPr>
        <w:t xml:space="preserve">, </w:t>
      </w:r>
      <w:hyperlink r:id="rId78" w:history="1">
        <w:r w:rsidRPr="00E908A2">
          <w:rPr>
            <w:rFonts w:ascii="Times New Roman" w:hAnsi="Times New Roman"/>
            <w:color w:val="333333"/>
          </w:rPr>
          <w:t>8</w:t>
        </w:r>
      </w:hyperlink>
      <w:r w:rsidRPr="00E908A2">
        <w:rPr>
          <w:rFonts w:ascii="Times New Roman" w:hAnsi="Times New Roman"/>
        </w:rPr>
        <w:t xml:space="preserve"> - </w:t>
      </w:r>
      <w:hyperlink r:id="rId79" w:history="1">
        <w:r w:rsidRPr="00E908A2">
          <w:rPr>
            <w:rFonts w:ascii="Times New Roman" w:hAnsi="Times New Roman"/>
            <w:color w:val="333333"/>
          </w:rPr>
          <w:t>10</w:t>
        </w:r>
      </w:hyperlink>
      <w:r w:rsidRPr="00E908A2">
        <w:rPr>
          <w:rFonts w:ascii="Times New Roman" w:hAnsi="Times New Roman"/>
        </w:rPr>
        <w:t xml:space="preserve"> и </w:t>
      </w:r>
      <w:hyperlink r:id="rId80" w:history="1">
        <w:r w:rsidRPr="00E908A2">
          <w:rPr>
            <w:rFonts w:ascii="Times New Roman" w:hAnsi="Times New Roman"/>
            <w:color w:val="333333"/>
          </w:rPr>
          <w:t>11.1 части 12 статьи 48</w:t>
        </w:r>
      </w:hyperlink>
      <w:r w:rsidRPr="00E908A2">
        <w:rPr>
          <w:rFonts w:ascii="Times New Roman" w:hAnsi="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Результатом процедуры является выдача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w:t>
      </w:r>
      <w:r w:rsidRPr="00E908A2">
        <w:rPr>
          <w:rFonts w:ascii="Times New Roman" w:hAnsi="Times New Roman"/>
        </w:rPr>
        <w:lastRenderedPageBreak/>
        <w:t>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E25860" w:rsidRPr="00D301BF" w:rsidRDefault="00E25860" w:rsidP="00E25860">
      <w:pPr>
        <w:pStyle w:val="a6"/>
        <w:ind w:firstLine="567"/>
        <w:jc w:val="both"/>
        <w:rPr>
          <w:rFonts w:ascii="Times New Roman" w:hAnsi="Times New Roman"/>
          <w:b/>
        </w:rPr>
      </w:pPr>
      <w:bookmarkStart w:id="18" w:name="P446"/>
      <w:bookmarkEnd w:id="18"/>
      <w:r w:rsidRPr="0046265D">
        <w:rPr>
          <w:rFonts w:ascii="Times New Roman" w:hAnsi="Times New Roman"/>
          <w:b/>
        </w:rPr>
        <w:t>3.1.5.</w:t>
      </w:r>
      <w:r w:rsidRPr="00E908A2">
        <w:rPr>
          <w:rFonts w:ascii="Times New Roman" w:hAnsi="Times New Roman"/>
        </w:rPr>
        <w:t xml:space="preserve"> </w:t>
      </w:r>
      <w:r w:rsidRPr="00D301BF">
        <w:rPr>
          <w:rFonts w:ascii="Times New Roman" w:hAnsi="Times New Roman"/>
          <w:b/>
        </w:rPr>
        <w:t>Выдача уведомления об отказе в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Основанием для начала административной процедуры является подписанное главой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w:t>
      </w:r>
      <w:hyperlink r:id="rId81" w:anchor="P866" w:history="1">
        <w:r w:rsidRPr="00E908A2">
          <w:rPr>
            <w:rFonts w:ascii="Times New Roman" w:hAnsi="Times New Roman"/>
            <w:color w:val="333333"/>
          </w:rPr>
          <w:t>уведомление</w:t>
        </w:r>
      </w:hyperlink>
      <w:r w:rsidRPr="00E908A2">
        <w:rPr>
          <w:rFonts w:ascii="Times New Roman" w:hAnsi="Times New Roman"/>
        </w:rPr>
        <w:t xml:space="preserve">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не явился в администрацию </w:t>
      </w:r>
      <w:r>
        <w:rPr>
          <w:rFonts w:ascii="Times New Roman" w:hAnsi="Times New Roman"/>
        </w:rPr>
        <w:t xml:space="preserve">Чепкас-Никольского </w:t>
      </w:r>
      <w:r w:rsidRPr="00E908A2">
        <w:rPr>
          <w:rFonts w:ascii="Times New Roman" w:hAnsi="Times New Roman"/>
        </w:rPr>
        <w:t xml:space="preserve">  сельского поселения и ему не был выдан экземпляр уведомления лично уведомление </w:t>
      </w:r>
      <w:r w:rsidRPr="00500279">
        <w:rPr>
          <w:rFonts w:ascii="Times New Roman" w:hAnsi="Times New Roman"/>
        </w:rPr>
        <w:t xml:space="preserve">передается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500279">
        <w:rPr>
          <w:rFonts w:ascii="Times New Roman" w:hAnsi="Times New Roman"/>
        </w:rPr>
        <w:t xml:space="preserve"> сельского поселения для</w:t>
      </w:r>
      <w:r w:rsidRPr="00E908A2">
        <w:rPr>
          <w:rFonts w:ascii="Times New Roman" w:hAnsi="Times New Roman"/>
        </w:rPr>
        <w:t xml:space="preserve"> направл</w:t>
      </w:r>
      <w:r w:rsidRPr="00500279">
        <w:rPr>
          <w:rFonts w:ascii="Times New Roman" w:hAnsi="Times New Roman"/>
        </w:rPr>
        <w:t>ения</w:t>
      </w:r>
      <w:r>
        <w:rPr>
          <w:rFonts w:ascii="Times New Roman" w:hAnsi="Times New Roman"/>
        </w:rPr>
        <w:t xml:space="preserve"> </w:t>
      </w:r>
      <w:r w:rsidRPr="00E908A2">
        <w:rPr>
          <w:rFonts w:ascii="Times New Roman" w:hAnsi="Times New Roman"/>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После выдачи уведомления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Отказ в выдаче разрешения на строительство может быть оспорен застройщиком в судебном порядке.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Результатом процедуры является выдача </w:t>
      </w:r>
      <w:hyperlink r:id="rId82" w:anchor="P866" w:history="1">
        <w:r w:rsidRPr="00E908A2">
          <w:rPr>
            <w:rFonts w:ascii="Times New Roman" w:hAnsi="Times New Roman"/>
            <w:color w:val="333333"/>
          </w:rPr>
          <w:t>уведомления</w:t>
        </w:r>
      </w:hyperlink>
      <w:r w:rsidRPr="00E908A2">
        <w:rPr>
          <w:rFonts w:ascii="Times New Roman" w:hAnsi="Times New Roman"/>
        </w:rPr>
        <w:t xml:space="preserve"> об отказе в выдаче разрешения на строительство.</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Для предоставления муниципальной услуги осуществляются следующие административные процедуры: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lastRenderedPageBreak/>
        <w:t>- прием и регистрация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выдача разрешения на строительство с продленным сроком действия или отказа в продлении срока действия разрешения на строительство.</w:t>
      </w:r>
    </w:p>
    <w:p w:rsidR="00E25860" w:rsidRDefault="00E25860" w:rsidP="00E25860">
      <w:pPr>
        <w:pStyle w:val="a6"/>
        <w:ind w:firstLine="567"/>
        <w:jc w:val="both"/>
        <w:rPr>
          <w:rFonts w:ascii="Times New Roman" w:hAnsi="Times New Roman"/>
        </w:rPr>
      </w:pPr>
      <w:r w:rsidRPr="00E908A2">
        <w:rPr>
          <w:rFonts w:ascii="Times New Roman" w:hAnsi="Times New Roman"/>
        </w:rPr>
        <w:t>Описание последовательности прохождения процедуры предоставления муниципальной услуги представлено в блок-схемах (</w:t>
      </w:r>
      <w:hyperlink r:id="rId83" w:anchor="P1120" w:history="1">
        <w:r w:rsidRPr="00E908A2">
          <w:rPr>
            <w:rFonts w:ascii="Times New Roman" w:hAnsi="Times New Roman"/>
            <w:color w:val="333333"/>
          </w:rPr>
          <w:t>приложение №5</w:t>
        </w:r>
      </w:hyperlink>
      <w:r w:rsidRPr="00E908A2">
        <w:rPr>
          <w:rFonts w:ascii="Times New Roman" w:hAnsi="Times New Roman"/>
        </w:rPr>
        <w:t xml:space="preserve">, </w:t>
      </w:r>
      <w:hyperlink r:id="rId84" w:anchor="P1174" w:history="1">
        <w:r w:rsidRPr="00E908A2">
          <w:rPr>
            <w:rFonts w:ascii="Times New Roman" w:hAnsi="Times New Roman"/>
            <w:color w:val="333333"/>
          </w:rPr>
          <w:t xml:space="preserve">приложение </w:t>
        </w:r>
      </w:hyperlink>
      <w:r w:rsidRPr="00E908A2">
        <w:rPr>
          <w:rFonts w:ascii="Times New Roman" w:hAnsi="Times New Roman"/>
        </w:rPr>
        <w:t>№6 к Административному регламенту).</w:t>
      </w:r>
    </w:p>
    <w:p w:rsidR="00E25860" w:rsidRPr="0076309C" w:rsidRDefault="00E25860" w:rsidP="00E25860">
      <w:pPr>
        <w:pStyle w:val="a6"/>
        <w:ind w:firstLine="567"/>
        <w:jc w:val="both"/>
        <w:rPr>
          <w:rFonts w:ascii="Times New Roman" w:hAnsi="Times New Roman"/>
          <w:b/>
        </w:rPr>
      </w:pPr>
      <w:bookmarkStart w:id="19" w:name="P465"/>
      <w:bookmarkEnd w:id="19"/>
      <w:r w:rsidRPr="0046265D">
        <w:rPr>
          <w:rFonts w:ascii="Times New Roman" w:hAnsi="Times New Roman"/>
          <w:b/>
        </w:rPr>
        <w:t>3.2.1.</w:t>
      </w:r>
      <w:r w:rsidRPr="00E908A2">
        <w:rPr>
          <w:rFonts w:ascii="Times New Roman" w:hAnsi="Times New Roman"/>
        </w:rPr>
        <w:t xml:space="preserve"> </w:t>
      </w:r>
      <w:r w:rsidRPr="0076309C">
        <w:rPr>
          <w:rFonts w:ascii="Times New Roman" w:hAnsi="Times New Roman"/>
          <w:b/>
        </w:rPr>
        <w:t>Прием и регистрация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Основанием для начала административной процедуры является </w:t>
      </w:r>
      <w:hyperlink r:id="rId85" w:anchor="P1024" w:history="1">
        <w:r w:rsidRPr="00E908A2">
          <w:rPr>
            <w:rFonts w:ascii="Times New Roman" w:hAnsi="Times New Roman"/>
            <w:color w:val="333333"/>
          </w:rPr>
          <w:t>заявление</w:t>
        </w:r>
      </w:hyperlink>
      <w:r w:rsidRPr="00E908A2">
        <w:rPr>
          <w:rFonts w:ascii="Times New Roman" w:hAnsi="Times New Roman"/>
        </w:rPr>
        <w:t xml:space="preserve"> о продлении срока действия разрешения на строительство, поданное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день поступления заявления о продлении срока действия разрешения на строительство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регистрирует принятое заявление в</w:t>
      </w:r>
      <w:r>
        <w:rPr>
          <w:rFonts w:ascii="Times New Roman" w:hAnsi="Times New Roman"/>
        </w:rPr>
        <w:t xml:space="preserve"> </w:t>
      </w:r>
      <w:r w:rsidRPr="00500279">
        <w:rPr>
          <w:rFonts w:ascii="Times New Roman" w:hAnsi="Times New Roman"/>
          <w:color w:val="000000"/>
        </w:rPr>
        <w:t>журнале</w:t>
      </w:r>
      <w:r w:rsidRPr="00500279">
        <w:rPr>
          <w:rFonts w:ascii="Times New Roman" w:hAnsi="Times New Roman"/>
          <w:color w:val="FF0000"/>
        </w:rPr>
        <w:t xml:space="preserve">  </w:t>
      </w:r>
      <w:r w:rsidRPr="00E908A2">
        <w:rPr>
          <w:rFonts w:ascii="Times New Roman" w:hAnsi="Times New Roman"/>
        </w:rPr>
        <w:t xml:space="preserve">с присвоением регистрационного номера и даты получения и в этот же день передает его на рассмотрение главе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Глава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сельского поселения </w:t>
      </w:r>
      <w:r w:rsidRPr="00E908A2">
        <w:rPr>
          <w:rFonts w:ascii="Times New Roman" w:hAnsi="Times New Roman"/>
        </w:rPr>
        <w:t>в день получения заявления о продлении срока действия разрешения на строит</w:t>
      </w:r>
      <w:r>
        <w:rPr>
          <w:rFonts w:ascii="Times New Roman" w:hAnsi="Times New Roman"/>
        </w:rPr>
        <w:t>ельство определяет специалиста а</w:t>
      </w:r>
      <w:r w:rsidRPr="00E908A2">
        <w:rPr>
          <w:rFonts w:ascii="Times New Roman" w:hAnsi="Times New Roman"/>
        </w:rPr>
        <w:t>дминистрации</w:t>
      </w:r>
      <w:r>
        <w:rPr>
          <w:rFonts w:ascii="Times New Roman" w:hAnsi="Times New Roman"/>
        </w:rPr>
        <w:t xml:space="preserve"> Чепкас-Никольского </w:t>
      </w:r>
      <w:r w:rsidRPr="00E908A2">
        <w:rPr>
          <w:rFonts w:ascii="Times New Roman" w:hAnsi="Times New Roman"/>
        </w:rPr>
        <w:t xml:space="preserve"> </w:t>
      </w:r>
      <w:r>
        <w:rPr>
          <w:rFonts w:ascii="Times New Roman" w:hAnsi="Times New Roman"/>
        </w:rPr>
        <w:t xml:space="preserve">  сельского поселения</w:t>
      </w:r>
      <w:r w:rsidRPr="00E908A2">
        <w:rPr>
          <w:rFonts w:ascii="Times New Roman" w:hAnsi="Times New Roman"/>
        </w:rPr>
        <w:t>, ответствен</w:t>
      </w:r>
      <w:r>
        <w:rPr>
          <w:rFonts w:ascii="Times New Roman" w:hAnsi="Times New Roman"/>
        </w:rPr>
        <w:t>ного за рассмотрение документов.</w:t>
      </w:r>
      <w:r w:rsidRPr="00E908A2">
        <w:rPr>
          <w:rFonts w:ascii="Times New Roman" w:hAnsi="Times New Roman"/>
        </w:rPr>
        <w:t xml:space="preserve"> </w:t>
      </w:r>
    </w:p>
    <w:p w:rsidR="00E25860" w:rsidRPr="00E908A2" w:rsidRDefault="00E25860" w:rsidP="00E25860">
      <w:pPr>
        <w:pStyle w:val="a6"/>
        <w:ind w:firstLine="567"/>
        <w:jc w:val="both"/>
        <w:rPr>
          <w:rFonts w:ascii="Times New Roman" w:hAnsi="Times New Roman"/>
        </w:rPr>
      </w:pPr>
      <w:r>
        <w:rPr>
          <w:rFonts w:ascii="Times New Roman" w:hAnsi="Times New Roman"/>
        </w:rPr>
        <w:t xml:space="preserve"> </w:t>
      </w:r>
      <w:r w:rsidRPr="00E908A2">
        <w:rPr>
          <w:rFonts w:ascii="Times New Roman" w:hAnsi="Times New Roman"/>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r:id="rId86" w:anchor="P372" w:history="1">
        <w:r w:rsidRPr="00E908A2">
          <w:rPr>
            <w:rFonts w:ascii="Times New Roman" w:hAnsi="Times New Roman"/>
            <w:color w:val="333333"/>
          </w:rPr>
          <w:t>подпункта 2 пункта 3.1.1</w:t>
        </w:r>
      </w:hyperlink>
      <w:r w:rsidRPr="00E908A2">
        <w:rPr>
          <w:rFonts w:ascii="Times New Roman" w:hAnsi="Times New Roman"/>
        </w:rPr>
        <w:t>.</w:t>
      </w:r>
    </w:p>
    <w:p w:rsidR="00E25860" w:rsidRDefault="00E25860" w:rsidP="00E25860">
      <w:pPr>
        <w:pStyle w:val="a6"/>
        <w:ind w:firstLine="567"/>
        <w:jc w:val="both"/>
        <w:rPr>
          <w:rFonts w:ascii="Times New Roman" w:hAnsi="Times New Roman"/>
        </w:rPr>
      </w:pPr>
      <w:r w:rsidRPr="00E908A2">
        <w:rPr>
          <w:rFonts w:ascii="Times New Roman" w:hAnsi="Times New Roman"/>
        </w:rPr>
        <w:t>Результатом процедуры является принятое к рассмотрению заявление с приложенными документами и его регистрация.</w:t>
      </w:r>
    </w:p>
    <w:p w:rsidR="00E25860" w:rsidRPr="0076309C" w:rsidRDefault="00E25860" w:rsidP="00E25860">
      <w:pPr>
        <w:pStyle w:val="a6"/>
        <w:ind w:firstLine="567"/>
        <w:jc w:val="both"/>
        <w:rPr>
          <w:rFonts w:ascii="Times New Roman" w:hAnsi="Times New Roman"/>
          <w:b/>
        </w:rPr>
      </w:pPr>
      <w:bookmarkStart w:id="20" w:name="P473"/>
      <w:bookmarkEnd w:id="20"/>
      <w:r w:rsidRPr="0046265D">
        <w:rPr>
          <w:rFonts w:ascii="Times New Roman" w:hAnsi="Times New Roman"/>
          <w:b/>
        </w:rPr>
        <w:t>3.2.2</w:t>
      </w:r>
      <w:r w:rsidRPr="0076309C">
        <w:rPr>
          <w:rFonts w:ascii="Times New Roman" w:hAnsi="Times New Roman"/>
          <w:b/>
        </w:rPr>
        <w:t>.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в течение 6 календарных дней вносит в подлинник разрешения на строительство запись о продлении срока действия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установления фактов, указанных в </w:t>
      </w:r>
      <w:hyperlink r:id="rId87" w:anchor="P294" w:history="1">
        <w:r w:rsidRPr="00E908A2">
          <w:rPr>
            <w:rFonts w:ascii="Times New Roman" w:hAnsi="Times New Roman"/>
            <w:color w:val="333333"/>
          </w:rPr>
          <w:t>пункте 2.10.2</w:t>
        </w:r>
      </w:hyperlink>
      <w:r w:rsidRPr="00E908A2">
        <w:rPr>
          <w:rFonts w:ascii="Times New Roman" w:hAnsi="Times New Roman"/>
        </w:rPr>
        <w:t xml:space="preserve"> настоящего Административного регламента, уполномоченный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Разрешение на строительство с продленным сроком действия (отказ в продлении срока действия разрешения на строительств</w:t>
      </w:r>
      <w:r>
        <w:rPr>
          <w:rFonts w:ascii="Times New Roman" w:hAnsi="Times New Roman"/>
        </w:rPr>
        <w:t>о) направляется для подписания г</w:t>
      </w:r>
      <w:r w:rsidRPr="00E908A2">
        <w:rPr>
          <w:rFonts w:ascii="Times New Roman" w:hAnsi="Times New Roman"/>
        </w:rPr>
        <w:t xml:space="preserve">лаве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w:t>
      </w:r>
      <w:r>
        <w:rPr>
          <w:rFonts w:ascii="Times New Roman" w:hAnsi="Times New Roman"/>
        </w:rPr>
        <w:t>еления. Глава а</w:t>
      </w:r>
      <w:r w:rsidRPr="00E908A2">
        <w:rPr>
          <w:rFonts w:ascii="Times New Roman" w:hAnsi="Times New Roman"/>
        </w:rPr>
        <w:t xml:space="preserve">дминистрации </w:t>
      </w:r>
      <w:r>
        <w:rPr>
          <w:rFonts w:ascii="Times New Roman" w:hAnsi="Times New Roman"/>
        </w:rPr>
        <w:t xml:space="preserve">Чепкас-Никольского </w:t>
      </w:r>
      <w:r w:rsidRPr="00E908A2">
        <w:rPr>
          <w:rFonts w:ascii="Times New Roman" w:hAnsi="Times New Roman"/>
        </w:rPr>
        <w:t xml:space="preserve"> </w:t>
      </w:r>
      <w:r w:rsidRPr="00500279">
        <w:rPr>
          <w:rFonts w:ascii="Times New Roman" w:hAnsi="Times New Roman"/>
        </w:rPr>
        <w:t xml:space="preserve"> сельского поселения</w:t>
      </w:r>
      <w:r w:rsidRPr="00E908A2">
        <w:rPr>
          <w:rFonts w:ascii="Times New Roman" w:hAnsi="Times New Roman"/>
        </w:rPr>
        <w:t xml:space="preserve"> в течение 1 рабочего дня со дня представления разрешения (отказа) с приложением документов подписывает указанные документы.</w:t>
      </w:r>
    </w:p>
    <w:p w:rsidR="00E25860" w:rsidRDefault="00E25860" w:rsidP="00E25860">
      <w:pPr>
        <w:pStyle w:val="a6"/>
        <w:ind w:firstLine="567"/>
        <w:jc w:val="both"/>
        <w:rPr>
          <w:rFonts w:ascii="Times New Roman" w:hAnsi="Times New Roman"/>
        </w:rPr>
      </w:pPr>
      <w:r w:rsidRPr="00E908A2">
        <w:rPr>
          <w:rFonts w:ascii="Times New Roman" w:hAnsi="Times New Roman"/>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E25860" w:rsidRPr="0076309C" w:rsidRDefault="00E25860" w:rsidP="00E25860">
      <w:pPr>
        <w:pStyle w:val="a6"/>
        <w:ind w:firstLine="567"/>
        <w:jc w:val="both"/>
        <w:rPr>
          <w:rFonts w:ascii="Times New Roman" w:hAnsi="Times New Roman"/>
          <w:b/>
        </w:rPr>
      </w:pPr>
      <w:bookmarkStart w:id="21" w:name="P482"/>
      <w:bookmarkEnd w:id="21"/>
      <w:r w:rsidRPr="0046265D">
        <w:rPr>
          <w:rFonts w:ascii="Times New Roman" w:hAnsi="Times New Roman"/>
          <w:b/>
        </w:rPr>
        <w:t>3.2.3</w:t>
      </w:r>
      <w:r w:rsidRPr="0076309C">
        <w:rPr>
          <w:rFonts w:ascii="Times New Roman" w:hAnsi="Times New Roman"/>
          <w:b/>
        </w:rPr>
        <w:t>. Выдача разрешения на строительство с продленным сроком действия или отказа в продлении срока действия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Основанием для начала административной про</w:t>
      </w:r>
      <w:r>
        <w:rPr>
          <w:rFonts w:ascii="Times New Roman" w:hAnsi="Times New Roman"/>
        </w:rPr>
        <w:t>цедуры является подписанное г</w:t>
      </w:r>
      <w:r w:rsidRPr="00E908A2">
        <w:rPr>
          <w:rFonts w:ascii="Times New Roman" w:hAnsi="Times New Roman"/>
        </w:rPr>
        <w:t xml:space="preserve">лавой администрации </w:t>
      </w:r>
      <w:r>
        <w:rPr>
          <w:rFonts w:ascii="Times New Roman" w:hAnsi="Times New Roman"/>
        </w:rPr>
        <w:t xml:space="preserve"> Чепкас-Никольского </w:t>
      </w:r>
      <w:r w:rsidRPr="00E908A2">
        <w:rPr>
          <w:rFonts w:ascii="Times New Roman" w:hAnsi="Times New Roman"/>
        </w:rPr>
        <w:t xml:space="preserve"> </w:t>
      </w:r>
      <w:r>
        <w:rPr>
          <w:rFonts w:ascii="Times New Roman" w:hAnsi="Times New Roman"/>
        </w:rPr>
        <w:t xml:space="preserve">  сельского поселения  </w:t>
      </w:r>
      <w:r w:rsidRPr="00E908A2">
        <w:rPr>
          <w:rFonts w:ascii="Times New Roman" w:hAnsi="Times New Roman"/>
        </w:rPr>
        <w:t>разрешение на строительство с продленным сроком действия (отказ в продлении срока действия разрешения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w:t>
      </w:r>
      <w:r w:rsidRPr="00E908A2">
        <w:rPr>
          <w:rFonts w:ascii="Times New Roman" w:hAnsi="Times New Roman"/>
        </w:rPr>
        <w:lastRenderedPageBreak/>
        <w:t>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не явился в администрацию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r:id="rId88" w:anchor="P420" w:history="1">
        <w:r w:rsidRPr="00E908A2">
          <w:rPr>
            <w:rFonts w:ascii="Times New Roman" w:hAnsi="Times New Roman"/>
            <w:color w:val="333333"/>
          </w:rPr>
          <w:t>пункта 3.1.4</w:t>
        </w:r>
      </w:hyperlink>
      <w:r w:rsidRPr="00E908A2">
        <w:rPr>
          <w:rFonts w:ascii="Times New Roman" w:hAnsi="Times New Roman"/>
        </w:rPr>
        <w:t xml:space="preserve">, </w:t>
      </w:r>
      <w:hyperlink r:id="rId89" w:anchor="P446" w:history="1">
        <w:r w:rsidRPr="00E908A2">
          <w:rPr>
            <w:rFonts w:ascii="Times New Roman" w:hAnsi="Times New Roman"/>
            <w:color w:val="333333"/>
          </w:rPr>
          <w:t>3.1.5</w:t>
        </w:r>
      </w:hyperlink>
      <w:r w:rsidRPr="00E908A2">
        <w:rPr>
          <w:rFonts w:ascii="Times New Roman" w:hAnsi="Times New Roman"/>
        </w:rPr>
        <w:t>.</w:t>
      </w:r>
    </w:p>
    <w:p w:rsidR="00E25860" w:rsidRDefault="00E25860" w:rsidP="00E25860">
      <w:pPr>
        <w:pStyle w:val="a6"/>
        <w:ind w:firstLine="567"/>
        <w:jc w:val="both"/>
        <w:rPr>
          <w:rFonts w:ascii="Times New Roman" w:hAnsi="Times New Roman"/>
        </w:rPr>
      </w:pPr>
      <w:r w:rsidRPr="00E908A2">
        <w:rPr>
          <w:rFonts w:ascii="Times New Roman" w:hAnsi="Times New Roman"/>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E25860" w:rsidRPr="005B37C8" w:rsidRDefault="00E25860" w:rsidP="00E25860">
      <w:pPr>
        <w:pStyle w:val="a6"/>
        <w:ind w:firstLine="567"/>
        <w:jc w:val="both"/>
        <w:rPr>
          <w:rFonts w:ascii="Times New Roman" w:hAnsi="Times New Roman"/>
          <w:b/>
        </w:rPr>
      </w:pPr>
      <w:r w:rsidRPr="0046265D">
        <w:rPr>
          <w:rFonts w:ascii="Times New Roman" w:hAnsi="Times New Roman"/>
          <w:b/>
        </w:rPr>
        <w:t>3.3.</w:t>
      </w:r>
      <w:r w:rsidRPr="00E908A2">
        <w:rPr>
          <w:rFonts w:ascii="Times New Roman" w:hAnsi="Times New Roman"/>
        </w:rPr>
        <w:t xml:space="preserve"> </w:t>
      </w:r>
      <w:r w:rsidRPr="005B37C8">
        <w:rPr>
          <w:rFonts w:ascii="Times New Roman" w:hAnsi="Times New Roman"/>
          <w:b/>
        </w:rPr>
        <w:t>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Описание последовательности прохождения процедуры предоставления муниципальной услуги представлено в блок-схемах (</w:t>
      </w:r>
      <w:hyperlink r:id="rId90" w:anchor="P1120" w:history="1">
        <w:r w:rsidRPr="00E908A2">
          <w:rPr>
            <w:rFonts w:ascii="Times New Roman" w:hAnsi="Times New Roman"/>
            <w:color w:val="333333"/>
          </w:rPr>
          <w:t>приложение №5</w:t>
        </w:r>
      </w:hyperlink>
      <w:r w:rsidRPr="00E908A2">
        <w:rPr>
          <w:rFonts w:ascii="Times New Roman" w:hAnsi="Times New Roman"/>
        </w:rPr>
        <w:t xml:space="preserve">, </w:t>
      </w:r>
      <w:hyperlink r:id="rId91" w:anchor="P1174" w:history="1">
        <w:r w:rsidRPr="00E908A2">
          <w:rPr>
            <w:rFonts w:ascii="Times New Roman" w:hAnsi="Times New Roman"/>
            <w:color w:val="333333"/>
          </w:rPr>
          <w:t xml:space="preserve">приложение </w:t>
        </w:r>
      </w:hyperlink>
      <w:r w:rsidRPr="00E908A2">
        <w:rPr>
          <w:rFonts w:ascii="Times New Roman" w:hAnsi="Times New Roman"/>
        </w:rPr>
        <w:t>№6 к Административному регламенту).</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Для предоставления муниципальной услуги осуществляются следующие административные процедуры: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прием и регистрация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формирование и направление запросов в органы (организации), участвующие в предоставлении государственной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принятие решения о внесении изменений в разрешение на строительство либо отказ во внесении изменений в разрешение на строительство.</w:t>
      </w:r>
    </w:p>
    <w:p w:rsidR="00E25860" w:rsidRDefault="00E25860" w:rsidP="00E25860">
      <w:pPr>
        <w:pStyle w:val="a6"/>
        <w:ind w:firstLine="567"/>
        <w:jc w:val="both"/>
        <w:rPr>
          <w:rFonts w:ascii="Times New Roman" w:hAnsi="Times New Roman"/>
        </w:rPr>
      </w:pPr>
      <w:r w:rsidRPr="00E908A2">
        <w:rPr>
          <w:rFonts w:ascii="Times New Roman" w:hAnsi="Times New Roman"/>
        </w:rPr>
        <w:t>- выдача разрешения на строительство с внесенными изменениями или отказа во внесении изменений в разрешение на строительство.</w:t>
      </w:r>
    </w:p>
    <w:p w:rsidR="00E25860" w:rsidRPr="005B37C8" w:rsidRDefault="00E25860" w:rsidP="00E25860">
      <w:pPr>
        <w:pStyle w:val="a6"/>
        <w:ind w:firstLine="567"/>
        <w:jc w:val="both"/>
        <w:rPr>
          <w:rFonts w:ascii="Times New Roman" w:hAnsi="Times New Roman"/>
          <w:b/>
        </w:rPr>
      </w:pPr>
      <w:bookmarkStart w:id="22" w:name="P500"/>
      <w:bookmarkEnd w:id="22"/>
      <w:r w:rsidRPr="0046265D">
        <w:rPr>
          <w:rFonts w:ascii="Times New Roman" w:hAnsi="Times New Roman"/>
          <w:b/>
        </w:rPr>
        <w:t>3.3.1.</w:t>
      </w:r>
      <w:r w:rsidRPr="00E908A2">
        <w:rPr>
          <w:rFonts w:ascii="Times New Roman" w:hAnsi="Times New Roman"/>
        </w:rPr>
        <w:t xml:space="preserve"> </w:t>
      </w:r>
      <w:r w:rsidRPr="005B37C8">
        <w:rPr>
          <w:rFonts w:ascii="Times New Roman" w:hAnsi="Times New Roman"/>
          <w:b/>
        </w:rPr>
        <w:t>Прием и регистрация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в системе электронного документооборота с присвоением регистрационного номера и даты получения и в этот же день передается на рассмотрение уполномоченному специалисту </w:t>
      </w:r>
      <w:r w:rsidRPr="001368DA">
        <w:rPr>
          <w:rFonts w:ascii="Times New Roman" w:hAnsi="Times New Roman"/>
        </w:rPr>
        <w:t xml:space="preserve">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сельского поселения</w:t>
      </w:r>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r:id="rId92" w:anchor="P372" w:history="1">
        <w:r w:rsidRPr="00E908A2">
          <w:rPr>
            <w:rFonts w:ascii="Times New Roman" w:hAnsi="Times New Roman"/>
            <w:color w:val="333333"/>
          </w:rPr>
          <w:t>подпункта 2 пункта 3.1.1</w:t>
        </w:r>
      </w:hyperlink>
      <w:r w:rsidRPr="00E908A2">
        <w:rPr>
          <w:rFonts w:ascii="Times New Roman" w:hAnsi="Times New Roman"/>
        </w:rPr>
        <w:t>.</w:t>
      </w:r>
    </w:p>
    <w:p w:rsidR="00E25860" w:rsidRDefault="00E25860" w:rsidP="00E25860">
      <w:pPr>
        <w:pStyle w:val="a6"/>
        <w:ind w:firstLine="567"/>
        <w:jc w:val="both"/>
        <w:rPr>
          <w:rFonts w:ascii="Times New Roman" w:hAnsi="Times New Roman"/>
        </w:rPr>
      </w:pPr>
      <w:r w:rsidRPr="00E908A2">
        <w:rPr>
          <w:rFonts w:ascii="Times New Roman" w:hAnsi="Times New Roman"/>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E25860" w:rsidRPr="00E908A2" w:rsidRDefault="00E25860" w:rsidP="00E25860">
      <w:pPr>
        <w:pStyle w:val="a6"/>
        <w:ind w:firstLine="567"/>
        <w:jc w:val="both"/>
        <w:rPr>
          <w:rFonts w:ascii="Times New Roman" w:hAnsi="Times New Roman"/>
        </w:rPr>
      </w:pPr>
      <w:bookmarkStart w:id="23" w:name="P507"/>
      <w:bookmarkEnd w:id="23"/>
      <w:r w:rsidRPr="0046265D">
        <w:rPr>
          <w:rFonts w:ascii="Times New Roman" w:hAnsi="Times New Roman"/>
          <w:b/>
        </w:rPr>
        <w:t>3.3.2.</w:t>
      </w:r>
      <w:r w:rsidRPr="00E908A2">
        <w:rPr>
          <w:rFonts w:ascii="Times New Roman" w:hAnsi="Times New Roman"/>
        </w:rPr>
        <w:t xml:space="preserve"> </w:t>
      </w:r>
      <w:r w:rsidRPr="005B37C8">
        <w:rPr>
          <w:rFonts w:ascii="Times New Roman" w:hAnsi="Times New Roman"/>
          <w:b/>
        </w:rPr>
        <w:t>Формирование и направление запросов в органы (организации), участвующие в предоставлении государственной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Документы (их копии или сведения, содержащиеся в них), предусмотренные пунктом 2.7.2, запрашиваются специалистом администрации</w:t>
      </w:r>
      <w:r>
        <w:rPr>
          <w:rFonts w:ascii="Times New Roman" w:hAnsi="Times New Roman"/>
        </w:rPr>
        <w:t xml:space="preserve"> Чепкас-Никольского </w:t>
      </w:r>
      <w:r w:rsidRPr="00E908A2">
        <w:rPr>
          <w:rFonts w:ascii="Times New Roman" w:hAnsi="Times New Roman"/>
        </w:rPr>
        <w:t xml:space="preserve"> </w:t>
      </w:r>
      <w:r>
        <w:rPr>
          <w:rFonts w:ascii="Times New Roman" w:hAnsi="Times New Roman"/>
        </w:rPr>
        <w:t xml:space="preserve">  сельского поселения </w:t>
      </w:r>
      <w:r w:rsidRPr="00E908A2">
        <w:rPr>
          <w:rFonts w:ascii="Times New Roman" w:hAnsi="Times New Roman"/>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w:t>
      </w:r>
      <w:r w:rsidRPr="00E908A2">
        <w:rPr>
          <w:rFonts w:ascii="Times New Roman" w:hAnsi="Times New Roman"/>
        </w:rPr>
        <w:lastRenderedPageBreak/>
        <w:t>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Межведомственный запрос администрации </w:t>
      </w:r>
      <w:r>
        <w:rPr>
          <w:rFonts w:ascii="Times New Roman" w:hAnsi="Times New Roman"/>
        </w:rPr>
        <w:t xml:space="preserve">Чепкас-Никольского </w:t>
      </w:r>
      <w:r w:rsidRPr="00E908A2">
        <w:rPr>
          <w:rFonts w:ascii="Times New Roman" w:hAnsi="Times New Roman"/>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наименование администрации, направляющей межведомственный запрос;</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наименование </w:t>
      </w:r>
      <w:r>
        <w:rPr>
          <w:rFonts w:ascii="Times New Roman" w:hAnsi="Times New Roman"/>
        </w:rPr>
        <w:t>органа</w:t>
      </w:r>
      <w:r w:rsidRPr="00E908A2">
        <w:rPr>
          <w:rFonts w:ascii="Times New Roman" w:hAnsi="Times New Roman"/>
        </w:rPr>
        <w:t>, в адрес которо</w:t>
      </w:r>
      <w:r>
        <w:rPr>
          <w:rFonts w:ascii="Times New Roman" w:hAnsi="Times New Roman"/>
        </w:rPr>
        <w:t>го</w:t>
      </w:r>
      <w:r w:rsidRPr="00E908A2">
        <w:rPr>
          <w:rFonts w:ascii="Times New Roman" w:hAnsi="Times New Roman"/>
        </w:rPr>
        <w:t xml:space="preserve"> направляется межведомственный запрос;</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контактная информация для направления ответа на межведомственный запрос;</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дата направления межведомственного запроса;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E25860" w:rsidRDefault="00E25860" w:rsidP="00E25860">
      <w:pPr>
        <w:pStyle w:val="a6"/>
        <w:ind w:firstLine="567"/>
        <w:jc w:val="both"/>
        <w:rPr>
          <w:rFonts w:ascii="Times New Roman" w:hAnsi="Times New Roman"/>
        </w:rPr>
      </w:pPr>
      <w:r w:rsidRPr="00E908A2">
        <w:rPr>
          <w:rFonts w:ascii="Times New Roman" w:hAnsi="Times New Roman"/>
        </w:rPr>
        <w:t>Результатом процедуры является направление межведомственного запроса в соответствующий орган (организацию).</w:t>
      </w:r>
    </w:p>
    <w:p w:rsidR="00E25860" w:rsidRPr="005B37C8" w:rsidRDefault="00E25860" w:rsidP="00E25860">
      <w:pPr>
        <w:pStyle w:val="a6"/>
        <w:ind w:firstLine="567"/>
        <w:jc w:val="both"/>
        <w:rPr>
          <w:rFonts w:ascii="Times New Roman" w:hAnsi="Times New Roman"/>
          <w:b/>
        </w:rPr>
      </w:pPr>
      <w:bookmarkStart w:id="24" w:name="P522"/>
      <w:bookmarkEnd w:id="24"/>
      <w:r w:rsidRPr="0046265D">
        <w:rPr>
          <w:rFonts w:ascii="Times New Roman" w:hAnsi="Times New Roman"/>
          <w:b/>
        </w:rPr>
        <w:t>3.3.3.</w:t>
      </w:r>
      <w:r w:rsidRPr="00E908A2">
        <w:rPr>
          <w:rFonts w:ascii="Times New Roman" w:hAnsi="Times New Roman"/>
        </w:rPr>
        <w:t xml:space="preserve"> </w:t>
      </w:r>
      <w:r w:rsidRPr="005B37C8">
        <w:rPr>
          <w:rFonts w:ascii="Times New Roman" w:hAnsi="Times New Roman"/>
          <w:b/>
        </w:rPr>
        <w:t>Принятие решения о внесении изменений в разрешение на строительство либо отказ во внесении изменений в разрешение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срок не более 6 рабочих дней со дня получения уведомления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сельского поселения </w:t>
      </w:r>
      <w:r w:rsidRPr="00E908A2">
        <w:rPr>
          <w:rFonts w:ascii="Times New Roman" w:hAnsi="Times New Roman"/>
        </w:rPr>
        <w:t>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сельского поселения </w:t>
      </w:r>
      <w:r w:rsidRPr="00E908A2">
        <w:rPr>
          <w:rFonts w:ascii="Times New Roman" w:hAnsi="Times New Roman"/>
        </w:rPr>
        <w:t>вносит в подлинник разрешения на строительство изменения.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наличия оснований для отказа о внесении изменений в разрешение на строительство, предусмотренных </w:t>
      </w:r>
      <w:hyperlink r:id="rId93" w:anchor="P296" w:history="1">
        <w:r w:rsidRPr="00E908A2">
          <w:rPr>
            <w:rFonts w:ascii="Times New Roman" w:hAnsi="Times New Roman"/>
            <w:color w:val="333333"/>
          </w:rPr>
          <w:t>пунктом 2.10.3</w:t>
        </w:r>
      </w:hyperlink>
      <w:r w:rsidRPr="00E908A2">
        <w:rPr>
          <w:rFonts w:ascii="Times New Roman" w:hAnsi="Times New Roman"/>
        </w:rPr>
        <w:t xml:space="preserve"> настоящего Администра</w:t>
      </w:r>
      <w:r>
        <w:rPr>
          <w:rFonts w:ascii="Times New Roman" w:hAnsi="Times New Roman"/>
        </w:rPr>
        <w:t>тивного регламента, специалист а</w:t>
      </w:r>
      <w:r w:rsidRPr="00E908A2">
        <w:rPr>
          <w:rFonts w:ascii="Times New Roman" w:hAnsi="Times New Roman"/>
        </w:rPr>
        <w:t xml:space="preserve">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сельского поселения </w:t>
      </w:r>
      <w:r w:rsidRPr="00E908A2">
        <w:rPr>
          <w:rFonts w:ascii="Times New Roman" w:hAnsi="Times New Roman"/>
        </w:rPr>
        <w:t>готовит отказ во внесении изменений в разрешение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Разрешение на строительство с внесенными изменениями (отказ во внесении изменений в разрешение на строительство) направляется специалисто</w:t>
      </w:r>
      <w:r>
        <w:rPr>
          <w:rFonts w:ascii="Times New Roman" w:hAnsi="Times New Roman"/>
        </w:rPr>
        <w:t>м администрации для подписания г</w:t>
      </w:r>
      <w:r w:rsidRPr="00E908A2">
        <w:rPr>
          <w:rFonts w:ascii="Times New Roman" w:hAnsi="Times New Roman"/>
        </w:rPr>
        <w:t>лаве администрации</w:t>
      </w:r>
      <w:r>
        <w:rPr>
          <w:rFonts w:ascii="Times New Roman" w:hAnsi="Times New Roman"/>
        </w:rPr>
        <w:t xml:space="preserve"> Чепкас-Никольского </w:t>
      </w:r>
      <w:r w:rsidRPr="001368DA">
        <w:rPr>
          <w:rFonts w:ascii="Times New Roman" w:hAnsi="Times New Roman"/>
        </w:rPr>
        <w:t xml:space="preserve"> сельского</w:t>
      </w:r>
      <w:r>
        <w:rPr>
          <w:rFonts w:ascii="Times New Roman" w:hAnsi="Times New Roman"/>
        </w:rPr>
        <w:t xml:space="preserve"> поселения</w:t>
      </w:r>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Глава администрации</w:t>
      </w:r>
      <w:r>
        <w:rPr>
          <w:rFonts w:ascii="Times New Roman" w:hAnsi="Times New Roman"/>
        </w:rPr>
        <w:t xml:space="preserve"> Чепкас-Никольского </w:t>
      </w:r>
      <w:r w:rsidRPr="00E908A2">
        <w:rPr>
          <w:rFonts w:ascii="Times New Roman" w:hAnsi="Times New Roman"/>
        </w:rPr>
        <w:t xml:space="preserve"> </w:t>
      </w:r>
      <w:r>
        <w:rPr>
          <w:rFonts w:ascii="Times New Roman" w:hAnsi="Times New Roman"/>
        </w:rPr>
        <w:t xml:space="preserve">  сельского поселения</w:t>
      </w:r>
      <w:r w:rsidRPr="00E908A2">
        <w:rPr>
          <w:rFonts w:ascii="Times New Roman" w:hAnsi="Times New Roman"/>
        </w:rPr>
        <w:t xml:space="preserve"> в течение 1 рабочего дня со дня представления разрешения (отказа) с приложением документов подписывает указанные документы.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течение 5 рабочих дней со дня внесения изменений в разрешение на строительство администрация поселения уведомляет о таком решении или таких изменениях:</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lastRenderedPageBreak/>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w:t>
      </w:r>
      <w:r>
        <w:rPr>
          <w:rFonts w:ascii="Times New Roman" w:hAnsi="Times New Roman"/>
        </w:rPr>
        <w:t>,</w:t>
      </w:r>
      <w:r w:rsidRPr="00E908A2">
        <w:rPr>
          <w:rFonts w:ascii="Times New Roman" w:hAnsi="Times New Roman"/>
        </w:rPr>
        <w:t xml:space="preserve"> на котором внесено изменение;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3) застройщика в случае внесения изменений в разрешение на строительство.</w:t>
      </w:r>
    </w:p>
    <w:p w:rsidR="00E25860" w:rsidRDefault="00E25860" w:rsidP="00E25860">
      <w:pPr>
        <w:pStyle w:val="a6"/>
        <w:ind w:firstLine="567"/>
        <w:jc w:val="both"/>
        <w:rPr>
          <w:rFonts w:ascii="Times New Roman" w:hAnsi="Times New Roman"/>
        </w:rPr>
      </w:pPr>
      <w:r w:rsidRPr="00E908A2">
        <w:rPr>
          <w:rFonts w:ascii="Times New Roman" w:hAnsi="Times New Roman"/>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E25860" w:rsidRPr="005B37C8" w:rsidRDefault="00E25860" w:rsidP="00E25860">
      <w:pPr>
        <w:pStyle w:val="a6"/>
        <w:ind w:firstLine="567"/>
        <w:jc w:val="both"/>
        <w:rPr>
          <w:rFonts w:ascii="Times New Roman" w:hAnsi="Times New Roman"/>
          <w:b/>
        </w:rPr>
      </w:pPr>
      <w:bookmarkStart w:id="25" w:name="P535"/>
      <w:bookmarkEnd w:id="25"/>
      <w:r w:rsidRPr="00E577C6">
        <w:rPr>
          <w:rFonts w:ascii="Times New Roman" w:hAnsi="Times New Roman"/>
          <w:b/>
        </w:rPr>
        <w:t>3.3.4.</w:t>
      </w:r>
      <w:r w:rsidRPr="00E908A2">
        <w:rPr>
          <w:rFonts w:ascii="Times New Roman" w:hAnsi="Times New Roman"/>
        </w:rPr>
        <w:t xml:space="preserve"> </w:t>
      </w:r>
      <w:r w:rsidRPr="005B37C8">
        <w:rPr>
          <w:rFonts w:ascii="Times New Roman" w:hAnsi="Times New Roman"/>
          <w:b/>
        </w:rPr>
        <w:t>Выдача разрешения на строительство с внесенными изменениями либо отказа во внесении изменений в разрешение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Основанием для начала административной процедуры является подписанное Главой администрации</w:t>
      </w:r>
      <w:r>
        <w:rPr>
          <w:rFonts w:ascii="Times New Roman" w:hAnsi="Times New Roman"/>
        </w:rPr>
        <w:t xml:space="preserve"> Чепкас-Никольского </w:t>
      </w:r>
      <w:r w:rsidRPr="00E908A2">
        <w:rPr>
          <w:rFonts w:ascii="Times New Roman" w:hAnsi="Times New Roman"/>
        </w:rPr>
        <w:t xml:space="preserve"> </w:t>
      </w:r>
      <w:r>
        <w:rPr>
          <w:rFonts w:ascii="Times New Roman" w:hAnsi="Times New Roman"/>
        </w:rPr>
        <w:t>сельского поселения</w:t>
      </w:r>
      <w:r w:rsidRPr="00E908A2">
        <w:rPr>
          <w:rFonts w:ascii="Times New Roman" w:hAnsi="Times New Roman"/>
        </w:rPr>
        <w:t xml:space="preserve"> разрешение на строительство с внесенными изменениями (отказ во внесении изменений в разрешение на строительство).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w:t>
      </w:r>
      <w:r>
        <w:rPr>
          <w:rFonts w:ascii="Times New Roman" w:hAnsi="Times New Roman"/>
        </w:rPr>
        <w:t>ечение 1 дня со дня подписания г</w:t>
      </w:r>
      <w:r w:rsidRPr="00E908A2">
        <w:rPr>
          <w:rFonts w:ascii="Times New Roman" w:hAnsi="Times New Roman"/>
        </w:rPr>
        <w:t>лавой администрации</w:t>
      </w:r>
      <w:r w:rsidRPr="00500279">
        <w:rPr>
          <w:rFonts w:ascii="Times New Roman" w:hAnsi="Times New Roman"/>
        </w:rPr>
        <w:t xml:space="preserve">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сельского поселения</w:t>
      </w:r>
      <w:r w:rsidRPr="00E908A2">
        <w:rPr>
          <w:rFonts w:ascii="Times New Roman" w:hAnsi="Times New Roman"/>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w:t>
      </w:r>
      <w:r>
        <w:rPr>
          <w:rFonts w:ascii="Times New Roman" w:hAnsi="Times New Roman"/>
        </w:rPr>
        <w:t>ия разрешения на строительство г</w:t>
      </w:r>
      <w:r w:rsidRPr="00E908A2">
        <w:rPr>
          <w:rFonts w:ascii="Times New Roman" w:hAnsi="Times New Roman"/>
        </w:rPr>
        <w:t>лавой администрации</w:t>
      </w:r>
      <w:r w:rsidRPr="00500279">
        <w:rPr>
          <w:rFonts w:ascii="Times New Roman" w:hAnsi="Times New Roman"/>
        </w:rPr>
        <w:t xml:space="preserve">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сельского поселения</w:t>
      </w:r>
      <w:r w:rsidRPr="00E908A2">
        <w:rPr>
          <w:rFonts w:ascii="Times New Roman" w:hAnsi="Times New Roman"/>
        </w:rPr>
        <w:t xml:space="preserve">, не явился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сельского поселения и ему не был выдан экземпляр разрешения на строительство лично, разрешение на строительство передается специалисту </w:t>
      </w:r>
      <w:r>
        <w:rPr>
          <w:rFonts w:ascii="Times New Roman" w:hAnsi="Times New Roman"/>
        </w:rPr>
        <w:t xml:space="preserve">администрации Чепкас-Никольского </w:t>
      </w:r>
      <w:r w:rsidRPr="00E908A2">
        <w:rPr>
          <w:rFonts w:ascii="Times New Roman" w:hAnsi="Times New Roman"/>
        </w:rPr>
        <w:t xml:space="preserve"> </w:t>
      </w:r>
      <w:r>
        <w:rPr>
          <w:rFonts w:ascii="Times New Roman" w:hAnsi="Times New Roman"/>
        </w:rPr>
        <w:t xml:space="preserve">  сельского поселения </w:t>
      </w:r>
      <w:r w:rsidRPr="00E908A2">
        <w:rPr>
          <w:rFonts w:ascii="Times New Roman" w:hAnsi="Times New Roman"/>
        </w:rPr>
        <w:t>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r:id="rId94" w:anchor="P420" w:history="1">
        <w:r w:rsidRPr="00E908A2">
          <w:rPr>
            <w:rFonts w:ascii="Times New Roman" w:hAnsi="Times New Roman"/>
            <w:color w:val="333333"/>
          </w:rPr>
          <w:t>пункта 3.1.4</w:t>
        </w:r>
      </w:hyperlink>
      <w:r w:rsidRPr="00E908A2">
        <w:rPr>
          <w:rFonts w:ascii="Times New Roman" w:hAnsi="Times New Roman"/>
        </w:rPr>
        <w:t xml:space="preserve">, </w:t>
      </w:r>
      <w:hyperlink r:id="rId95" w:anchor="P446" w:history="1">
        <w:r w:rsidRPr="00E908A2">
          <w:rPr>
            <w:rFonts w:ascii="Times New Roman" w:hAnsi="Times New Roman"/>
            <w:color w:val="333333"/>
          </w:rPr>
          <w:t>3.1.5</w:t>
        </w:r>
      </w:hyperlink>
      <w:r w:rsidRPr="00E908A2">
        <w:rPr>
          <w:rFonts w:ascii="Times New Roman" w:hAnsi="Times New Roman"/>
        </w:rPr>
        <w:t>.</w:t>
      </w:r>
    </w:p>
    <w:p w:rsidR="00E25860" w:rsidRDefault="00E25860" w:rsidP="00E25860">
      <w:pPr>
        <w:pStyle w:val="a6"/>
        <w:ind w:firstLine="567"/>
        <w:jc w:val="both"/>
        <w:rPr>
          <w:rFonts w:ascii="Times New Roman" w:hAnsi="Times New Roman"/>
        </w:rPr>
      </w:pPr>
      <w:r w:rsidRPr="00E908A2">
        <w:rPr>
          <w:rFonts w:ascii="Times New Roman" w:hAnsi="Times New Roman"/>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 xml:space="preserve">IV. Формы контроля за исполнением Административного регламента </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rFonts w:ascii="Times New Roman" w:hAnsi="Times New Roman"/>
        </w:rPr>
        <w:t xml:space="preserve">Чепкас-Никольского </w:t>
      </w:r>
      <w:r w:rsidRPr="00E908A2">
        <w:rPr>
          <w:rFonts w:ascii="Times New Roman" w:hAnsi="Times New Roman"/>
        </w:rPr>
        <w:t xml:space="preserve"> </w:t>
      </w:r>
      <w:r w:rsidRPr="008B5A1F">
        <w:rPr>
          <w:rFonts w:ascii="Times New Roman" w:hAnsi="Times New Roman"/>
          <w:highlight w:val="yellow"/>
        </w:rPr>
        <w:t>с</w:t>
      </w:r>
      <w:r>
        <w:rPr>
          <w:rFonts w:ascii="Times New Roman" w:hAnsi="Times New Roman"/>
        </w:rPr>
        <w:t xml:space="preserve">ельского </w:t>
      </w:r>
      <w:r w:rsidRPr="00E908A2">
        <w:rPr>
          <w:rFonts w:ascii="Times New Roman" w:hAnsi="Times New Roman"/>
        </w:rPr>
        <w:t>поселения путем проверки своевременности, полноты и качества выполнения процедур при предоставлении муниципальной услуги.</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Плановые и внеплановые проверки полноты и качества предоставления муниципальной услуги организуются на основании распоряжений </w:t>
      </w:r>
      <w:r w:rsidRPr="008B5A1F">
        <w:rPr>
          <w:rFonts w:ascii="Times New Roman" w:hAnsi="Times New Roman"/>
          <w:highlight w:val="yellow"/>
        </w:rPr>
        <w:t xml:space="preserve">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rFonts w:ascii="Times New Roman" w:hAnsi="Times New Roman"/>
        </w:rPr>
        <w:t>Чепкас-</w:t>
      </w:r>
      <w:r>
        <w:rPr>
          <w:rFonts w:ascii="Times New Roman" w:hAnsi="Times New Roman"/>
        </w:rPr>
        <w:lastRenderedPageBreak/>
        <w:t xml:space="preserve">Никольского </w:t>
      </w:r>
      <w:r w:rsidRPr="00E908A2">
        <w:rPr>
          <w:rFonts w:ascii="Times New Roman" w:hAnsi="Times New Roman"/>
        </w:rPr>
        <w:t xml:space="preserve"> </w:t>
      </w:r>
      <w:r w:rsidRPr="008B5A1F">
        <w:rPr>
          <w:rFonts w:ascii="Times New Roman" w:hAnsi="Times New Roman"/>
          <w:highlight w:val="yellow"/>
        </w:rPr>
        <w:t xml:space="preserve">  сельского</w:t>
      </w:r>
      <w:r>
        <w:rPr>
          <w:rFonts w:ascii="Times New Roman" w:hAnsi="Times New Roman"/>
        </w:rPr>
        <w:t xml:space="preserve"> </w:t>
      </w:r>
      <w:r w:rsidRPr="00E908A2">
        <w:rPr>
          <w:rFonts w:ascii="Times New Roman" w:hAnsi="Times New Roman"/>
        </w:rPr>
        <w:t>поселения рассматривает вопрос о привлечении виновных лиц к дисциплинарной ответственности.</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 xml:space="preserve">4.3. Ответственность должностных лиц администрации </w:t>
      </w:r>
      <w:r w:rsidRPr="00D0062B">
        <w:rPr>
          <w:rFonts w:ascii="Times New Roman" w:hAnsi="Times New Roman"/>
          <w:b/>
        </w:rPr>
        <w:t>Чепкас-Никольского</w:t>
      </w:r>
      <w:r>
        <w:rPr>
          <w:rFonts w:ascii="Times New Roman" w:hAnsi="Times New Roman"/>
        </w:rPr>
        <w:t xml:space="preserve"> </w:t>
      </w:r>
      <w:r w:rsidRPr="00E908A2">
        <w:rPr>
          <w:rFonts w:ascii="Times New Roman" w:hAnsi="Times New Roman"/>
        </w:rPr>
        <w:t xml:space="preserve"> </w:t>
      </w:r>
      <w:r w:rsidRPr="008B5A1F">
        <w:rPr>
          <w:rFonts w:ascii="Times New Roman" w:hAnsi="Times New Roman"/>
          <w:b/>
          <w:highlight w:val="yellow"/>
        </w:rPr>
        <w:t>с</w:t>
      </w:r>
      <w:r w:rsidRPr="0046265D">
        <w:rPr>
          <w:rFonts w:ascii="Times New Roman" w:hAnsi="Times New Roman"/>
          <w:b/>
        </w:rPr>
        <w:t>ельского поселения за решения и действия (бездействие), принимаемые (осуществляемые) в ходе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25860" w:rsidRDefault="00E25860" w:rsidP="00E25860">
      <w:pPr>
        <w:pStyle w:val="a6"/>
        <w:ind w:firstLine="567"/>
        <w:jc w:val="both"/>
        <w:rPr>
          <w:rFonts w:ascii="Times New Roman" w:hAnsi="Times New Roman"/>
        </w:rPr>
      </w:pPr>
      <w:r w:rsidRPr="00E908A2">
        <w:rPr>
          <w:rFonts w:ascii="Times New Roman" w:hAnsi="Times New Roman"/>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5860" w:rsidRDefault="00E25860" w:rsidP="00E25860">
      <w:pPr>
        <w:pStyle w:val="a6"/>
        <w:ind w:firstLine="567"/>
        <w:jc w:val="both"/>
        <w:rPr>
          <w:rFonts w:ascii="Times New Roman" w:hAnsi="Times New Roman"/>
        </w:rPr>
      </w:pPr>
      <w:r w:rsidRPr="00E908A2">
        <w:rPr>
          <w:rFonts w:ascii="Times New Roman" w:hAnsi="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25860" w:rsidRDefault="00E25860" w:rsidP="00E25860">
      <w:pPr>
        <w:pStyle w:val="a6"/>
        <w:ind w:firstLine="567"/>
        <w:jc w:val="both"/>
        <w:rPr>
          <w:rFonts w:ascii="Times New Roman" w:hAnsi="Times New Roman"/>
          <w:b/>
        </w:rPr>
      </w:pPr>
      <w:r w:rsidRPr="0046265D">
        <w:rPr>
          <w:rFonts w:ascii="Times New Roman" w:hAnsi="Times New Roman"/>
          <w:b/>
        </w:rPr>
        <w:t xml:space="preserve">V. Досудебный (внесудебный) порядок обжалования решений и действий (бездействия) администрации </w:t>
      </w:r>
      <w:r w:rsidRPr="00D0062B">
        <w:rPr>
          <w:rFonts w:ascii="Times New Roman" w:hAnsi="Times New Roman"/>
          <w:b/>
        </w:rPr>
        <w:t>Чепкас-Никольского</w:t>
      </w:r>
      <w:r>
        <w:rPr>
          <w:rFonts w:ascii="Times New Roman" w:hAnsi="Times New Roman"/>
        </w:rPr>
        <w:t xml:space="preserve"> с</w:t>
      </w:r>
      <w:r>
        <w:rPr>
          <w:rFonts w:ascii="Times New Roman" w:hAnsi="Times New Roman"/>
          <w:b/>
        </w:rPr>
        <w:t>ельского поселения</w:t>
      </w:r>
      <w:r w:rsidRPr="0046265D">
        <w:rPr>
          <w:rFonts w:ascii="Times New Roman" w:hAnsi="Times New Roman"/>
          <w:b/>
        </w:rPr>
        <w:t>, предоставляюще</w:t>
      </w:r>
      <w:r>
        <w:rPr>
          <w:rFonts w:ascii="Times New Roman" w:hAnsi="Times New Roman"/>
          <w:b/>
        </w:rPr>
        <w:t>й</w:t>
      </w:r>
      <w:r w:rsidRPr="0046265D">
        <w:rPr>
          <w:rFonts w:ascii="Times New Roman" w:hAnsi="Times New Roman"/>
          <w:b/>
        </w:rPr>
        <w:t xml:space="preserve"> муниципальную услугу, а также е</w:t>
      </w:r>
      <w:r>
        <w:rPr>
          <w:rFonts w:ascii="Times New Roman" w:hAnsi="Times New Roman"/>
          <w:b/>
        </w:rPr>
        <w:t>е</w:t>
      </w:r>
      <w:r w:rsidRPr="0046265D">
        <w:rPr>
          <w:rFonts w:ascii="Times New Roman" w:hAnsi="Times New Roman"/>
          <w:b/>
        </w:rPr>
        <w:t xml:space="preserve"> должностных лиц, муниципальных служащих</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 xml:space="preserve">5.1. Информация для заявителя о его праве подать жалобу на решение и(или) действие (бездействие) администрации </w:t>
      </w:r>
      <w:r w:rsidRPr="00D0062B">
        <w:rPr>
          <w:rFonts w:ascii="Times New Roman" w:hAnsi="Times New Roman"/>
          <w:b/>
        </w:rPr>
        <w:t>Чепкас-Никольского</w:t>
      </w:r>
      <w:r>
        <w:rPr>
          <w:rFonts w:ascii="Times New Roman" w:hAnsi="Times New Roman"/>
        </w:rPr>
        <w:t xml:space="preserve"> </w:t>
      </w:r>
      <w:r w:rsidRPr="00E908A2">
        <w:rPr>
          <w:rFonts w:ascii="Times New Roman" w:hAnsi="Times New Roman"/>
        </w:rPr>
        <w:t xml:space="preserve"> </w:t>
      </w:r>
      <w:r>
        <w:rPr>
          <w:rFonts w:ascii="Times New Roman" w:hAnsi="Times New Roman"/>
          <w:b/>
        </w:rPr>
        <w:t xml:space="preserve"> сельского поселения</w:t>
      </w:r>
      <w:r w:rsidRPr="0046265D">
        <w:rPr>
          <w:rFonts w:ascii="Times New Roman" w:hAnsi="Times New Roman"/>
          <w:b/>
        </w:rPr>
        <w:t>, предоставляюще</w:t>
      </w:r>
      <w:r>
        <w:rPr>
          <w:rFonts w:ascii="Times New Roman" w:hAnsi="Times New Roman"/>
          <w:b/>
        </w:rPr>
        <w:t>й</w:t>
      </w:r>
      <w:r w:rsidRPr="0046265D">
        <w:rPr>
          <w:rFonts w:ascii="Times New Roman" w:hAnsi="Times New Roman"/>
          <w:b/>
        </w:rPr>
        <w:t xml:space="preserve"> муниципальную услугу, е</w:t>
      </w:r>
      <w:r>
        <w:rPr>
          <w:rFonts w:ascii="Times New Roman" w:hAnsi="Times New Roman"/>
          <w:b/>
        </w:rPr>
        <w:t>е</w:t>
      </w:r>
      <w:r w:rsidRPr="0046265D">
        <w:rPr>
          <w:rFonts w:ascii="Times New Roman" w:hAnsi="Times New Roman"/>
          <w:b/>
        </w:rPr>
        <w:t xml:space="preserve"> должностных лиц либо муниципальных служащих при предоставлении муниципальной услуги (далее - жалоба)</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Заявитель вправе обжаловать решения и действия (бездействие)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предоставляющей муниципальную услугу, ее должностных лиц либо муниципальных служащих при предоставлении муниципальной услуги в досудебном (внесудебном) порядке.</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5.2. Предмет жалобы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Заявитель может обратиться с жалобой по основаниям и в порядке, которые установлены </w:t>
      </w:r>
      <w:hyperlink r:id="rId96" w:history="1">
        <w:r w:rsidRPr="00E908A2">
          <w:rPr>
            <w:rFonts w:ascii="Times New Roman" w:hAnsi="Times New Roman"/>
            <w:color w:val="333333"/>
          </w:rPr>
          <w:t>статьями 11.1</w:t>
        </w:r>
      </w:hyperlink>
      <w:r w:rsidRPr="00E908A2">
        <w:rPr>
          <w:rFonts w:ascii="Times New Roman" w:hAnsi="Times New Roman"/>
        </w:rPr>
        <w:t xml:space="preserve"> и </w:t>
      </w:r>
      <w:hyperlink r:id="rId97" w:history="1">
        <w:r w:rsidRPr="00E908A2">
          <w:rPr>
            <w:rFonts w:ascii="Times New Roman" w:hAnsi="Times New Roman"/>
            <w:color w:val="333333"/>
          </w:rPr>
          <w:t>11.2</w:t>
        </w:r>
      </w:hyperlink>
      <w:r w:rsidRPr="00E908A2">
        <w:rPr>
          <w:rFonts w:ascii="Times New Roman" w:hAnsi="Times New Roman"/>
        </w:rPr>
        <w:t xml:space="preserve"> Федерального закона № 210-ФЗ, в том числе в следующих случаях:</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нарушение срока регистрации заявления о предоставлении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нарушение срока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E25860" w:rsidRDefault="00E25860" w:rsidP="00E25860">
      <w:pPr>
        <w:pStyle w:val="a6"/>
        <w:ind w:firstLine="567"/>
        <w:jc w:val="both"/>
        <w:rPr>
          <w:rFonts w:ascii="Times New Roman" w:hAnsi="Times New Roman"/>
        </w:rPr>
      </w:pPr>
      <w:r>
        <w:rPr>
          <w:rFonts w:ascii="Times New Roman" w:hAnsi="Times New Roman"/>
        </w:rPr>
        <w:t xml:space="preserve">отказ </w:t>
      </w:r>
      <w:r w:rsidRPr="008B5A1F">
        <w:rPr>
          <w:rFonts w:ascii="Times New Roman" w:hAnsi="Times New Roman"/>
          <w:highlight w:val="yellow"/>
        </w:rPr>
        <w:t xml:space="preserve">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ее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5.3. Органы местного самоуправления и уполномоченные на рассмотрение жалобы должностные лица, которым может быть направлена жалоба</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сельского </w:t>
      </w:r>
      <w:r w:rsidRPr="00E908A2">
        <w:rPr>
          <w:rFonts w:ascii="Times New Roman" w:hAnsi="Times New Roman"/>
        </w:rPr>
        <w:t>поселения.</w:t>
      </w:r>
    </w:p>
    <w:p w:rsidR="00E25860" w:rsidRPr="0046265D" w:rsidRDefault="00E25860" w:rsidP="00E25860">
      <w:pPr>
        <w:pStyle w:val="a6"/>
        <w:ind w:firstLine="567"/>
        <w:jc w:val="both"/>
        <w:rPr>
          <w:rFonts w:ascii="Times New Roman" w:hAnsi="Times New Roman"/>
          <w:b/>
        </w:rPr>
      </w:pPr>
      <w:r w:rsidRPr="0046265D">
        <w:rPr>
          <w:rFonts w:ascii="Times New Roman" w:hAnsi="Times New Roman"/>
          <w:b/>
        </w:rPr>
        <w:t>5.4. Порядок подачи и рассмотрения жалобы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lastRenderedPageBreak/>
        <w:t xml:space="preserve">Жалоба может быть направлена по почте, через МФЦ, с использованием сети «Интернет», официального сайта администрации </w:t>
      </w:r>
      <w:r>
        <w:rPr>
          <w:rFonts w:ascii="Times New Roman" w:hAnsi="Times New Roman"/>
        </w:rPr>
        <w:t xml:space="preserve">Чепкас-Никольского </w:t>
      </w:r>
      <w:r w:rsidRPr="00E908A2">
        <w:rPr>
          <w:rFonts w:ascii="Times New Roman" w:hAnsi="Times New Roman"/>
        </w:rPr>
        <w:t xml:space="preserve"> </w:t>
      </w:r>
      <w:r w:rsidRPr="008B5A1F">
        <w:rPr>
          <w:rFonts w:ascii="Times New Roman" w:hAnsi="Times New Roman"/>
          <w:highlight w:val="yellow"/>
        </w:rPr>
        <w:t xml:space="preserve">  сельского поселения</w:t>
      </w:r>
      <w:r w:rsidRPr="00E908A2">
        <w:rPr>
          <w:rFonts w:ascii="Times New Roman" w:hAnsi="Times New Roman"/>
        </w:rPr>
        <w:t xml:space="preserve">, </w:t>
      </w:r>
      <w:r w:rsidRPr="00763491">
        <w:rPr>
          <w:rFonts w:ascii="Times New Roman" w:hAnsi="Times New Roman"/>
        </w:rPr>
        <w:t>Единого портала государственных и муниципальных услуг, Портала государственных и муниципальных услуг,</w:t>
      </w:r>
      <w:r w:rsidRPr="00E908A2">
        <w:rPr>
          <w:rFonts w:ascii="Times New Roman" w:hAnsi="Times New Roman"/>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Жалоба в соответствии с Федеральным </w:t>
      </w:r>
      <w:hyperlink r:id="rId98" w:history="1">
        <w:r w:rsidRPr="00E908A2">
          <w:rPr>
            <w:rFonts w:ascii="Times New Roman" w:hAnsi="Times New Roman"/>
          </w:rPr>
          <w:t>законом</w:t>
        </w:r>
      </w:hyperlink>
      <w:r w:rsidRPr="00E908A2">
        <w:rPr>
          <w:rFonts w:ascii="Times New Roman" w:hAnsi="Times New Roman"/>
        </w:rPr>
        <w:t xml:space="preserve"> № 210-ФЗ должна содержать:</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а) оформленная в соответствии с законодательством Российской Федерации доверенность (для физических лиц);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электронном виде жалоба может быть подана заявителем посредством:</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официального сайта органа местного самоуправления;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Единого </w:t>
      </w:r>
      <w:r>
        <w:rPr>
          <w:rFonts w:ascii="Times New Roman" w:hAnsi="Times New Roman"/>
        </w:rPr>
        <w:t>портала государственных и муниципальных услуг</w:t>
      </w:r>
      <w:r w:rsidRPr="00E908A2">
        <w:rPr>
          <w:rFonts w:ascii="Times New Roman" w:hAnsi="Times New Roman"/>
        </w:rPr>
        <w:t>;</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Портала</w:t>
      </w:r>
      <w:r>
        <w:rPr>
          <w:rFonts w:ascii="Times New Roman" w:hAnsi="Times New Roman"/>
        </w:rPr>
        <w:t xml:space="preserve"> государственных и муниципальных услуг</w:t>
      </w:r>
      <w:r w:rsidRPr="00E908A2">
        <w:rPr>
          <w:rFonts w:ascii="Times New Roman" w:hAnsi="Times New Roman"/>
        </w:rPr>
        <w:t>;</w:t>
      </w:r>
    </w:p>
    <w:p w:rsidR="00E25860" w:rsidRPr="005D69C2" w:rsidRDefault="00E25860" w:rsidP="00E25860">
      <w:pPr>
        <w:pStyle w:val="a6"/>
        <w:ind w:firstLine="567"/>
        <w:jc w:val="both"/>
        <w:rPr>
          <w:rFonts w:ascii="Times New Roman" w:hAnsi="Times New Roman"/>
        </w:rPr>
      </w:pPr>
      <w:r w:rsidRPr="00E908A2">
        <w:rPr>
          <w:rFonts w:ascii="Times New Roman" w:hAnsi="Times New Roman"/>
        </w:rPr>
        <w:t>информационной системы досудебного (внесудебного) обжалования.</w:t>
      </w:r>
    </w:p>
    <w:p w:rsidR="00E25860" w:rsidRPr="0032314F" w:rsidRDefault="00E25860" w:rsidP="00E25860">
      <w:pPr>
        <w:pStyle w:val="a6"/>
        <w:ind w:firstLine="567"/>
        <w:jc w:val="both"/>
        <w:rPr>
          <w:rFonts w:ascii="Times New Roman" w:hAnsi="Times New Roman"/>
          <w:b/>
        </w:rPr>
      </w:pPr>
      <w:r w:rsidRPr="0032314F">
        <w:rPr>
          <w:rFonts w:ascii="Times New Roman" w:hAnsi="Times New Roman"/>
          <w:b/>
        </w:rPr>
        <w:t>5.5. Сроки рассмотрения жалобы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Жалоба, поступившая в администрацию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В случае обжалования отказа администрация </w:t>
      </w:r>
      <w:r>
        <w:rPr>
          <w:rFonts w:ascii="Times New Roman" w:hAnsi="Times New Roman"/>
        </w:rPr>
        <w:t xml:space="preserve">Чепкас-Никольского </w:t>
      </w:r>
      <w:r w:rsidRPr="00E908A2">
        <w:rPr>
          <w:rFonts w:ascii="Times New Roman" w:hAnsi="Times New Roman"/>
        </w:rPr>
        <w:t xml:space="preserve">  сельского поселения,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5860" w:rsidRPr="0032314F" w:rsidRDefault="00E25860" w:rsidP="00E25860">
      <w:pPr>
        <w:pStyle w:val="a6"/>
        <w:ind w:firstLine="567"/>
        <w:jc w:val="both"/>
        <w:rPr>
          <w:rFonts w:ascii="Times New Roman" w:hAnsi="Times New Roman"/>
          <w:b/>
        </w:rPr>
      </w:pPr>
      <w:r w:rsidRPr="0032314F">
        <w:rPr>
          <w:rFonts w:ascii="Times New Roman" w:hAnsi="Times New Roman"/>
          <w:b/>
        </w:rPr>
        <w:t>5.6. Результат рассмотрения жалобы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По результатам рассмотрения жалобы в соответствии с </w:t>
      </w:r>
      <w:hyperlink r:id="rId99" w:history="1">
        <w:r w:rsidRPr="00E908A2">
          <w:rPr>
            <w:rFonts w:ascii="Times New Roman" w:hAnsi="Times New Roman"/>
          </w:rPr>
          <w:t>частью 7 статьи 11.2</w:t>
        </w:r>
      </w:hyperlink>
      <w:r w:rsidRPr="00E908A2">
        <w:rPr>
          <w:rFonts w:ascii="Times New Roman" w:hAnsi="Times New Roman"/>
        </w:rPr>
        <w:t xml:space="preserve"> Федерального закона № 210-ФЗ администрация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принимает одно из следующих решений: </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удовлетворяет жалобу, в том числе в форме отмены принятого решения, исправления, допущенных администрацией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опечаток и ошибок в выданных в результате предоставления муниципальной услуги документах, возврата заявителю </w:t>
      </w:r>
      <w:r w:rsidRPr="00E908A2">
        <w:rPr>
          <w:rFonts w:ascii="Times New Roman" w:hAnsi="Times New Roman"/>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отказывает в удовлетворении жалобы.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При удовлетворении жалобы администрация </w:t>
      </w:r>
      <w:r>
        <w:rPr>
          <w:rFonts w:ascii="Times New Roman" w:hAnsi="Times New Roman"/>
        </w:rPr>
        <w:t xml:space="preserve">Чепкас-Никольского </w:t>
      </w:r>
      <w:r w:rsidRPr="00E908A2">
        <w:rPr>
          <w:rFonts w:ascii="Times New Roman" w:hAnsi="Times New Roman"/>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5860" w:rsidRDefault="00E25860" w:rsidP="00E25860">
      <w:pPr>
        <w:pStyle w:val="a6"/>
        <w:ind w:firstLine="567"/>
        <w:jc w:val="both"/>
        <w:rPr>
          <w:rFonts w:ascii="Times New Roman" w:hAnsi="Times New Roman"/>
        </w:rPr>
      </w:pPr>
      <w:r w:rsidRPr="00E908A2">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E25860" w:rsidRPr="0032314F" w:rsidRDefault="00E25860" w:rsidP="00E25860">
      <w:pPr>
        <w:pStyle w:val="a6"/>
        <w:ind w:firstLine="567"/>
        <w:jc w:val="both"/>
        <w:rPr>
          <w:rFonts w:ascii="Times New Roman" w:hAnsi="Times New Roman"/>
          <w:b/>
        </w:rPr>
      </w:pPr>
      <w:r w:rsidRPr="0032314F">
        <w:rPr>
          <w:rFonts w:ascii="Times New Roman" w:hAnsi="Times New Roman"/>
          <w:b/>
        </w:rPr>
        <w:t>5.7. Порядок информирования заявителя о результатах рассмотрения жалобы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ответе по результатам рассмотрения жалобы указываются: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фамилия, имя, отчество (последнее - при наличии) или наименование заявителя;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основания для принятия решения по жалобе;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принятое по жалобе решение;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E25860" w:rsidRDefault="00E25860" w:rsidP="00E25860">
      <w:pPr>
        <w:pStyle w:val="a6"/>
        <w:ind w:firstLine="567"/>
        <w:jc w:val="both"/>
        <w:rPr>
          <w:rFonts w:ascii="Times New Roman" w:hAnsi="Times New Roman"/>
        </w:rPr>
      </w:pPr>
      <w:r w:rsidRPr="00E908A2">
        <w:rPr>
          <w:rFonts w:ascii="Times New Roman" w:hAnsi="Times New Roman"/>
        </w:rPr>
        <w:t>сведения о порядке обжалования принятого по жалобе решения.</w:t>
      </w:r>
    </w:p>
    <w:p w:rsidR="00E25860" w:rsidRPr="0032314F" w:rsidRDefault="00E25860" w:rsidP="00E25860">
      <w:pPr>
        <w:pStyle w:val="a6"/>
        <w:ind w:firstLine="567"/>
        <w:jc w:val="both"/>
        <w:rPr>
          <w:rFonts w:ascii="Times New Roman" w:hAnsi="Times New Roman"/>
          <w:b/>
        </w:rPr>
      </w:pPr>
      <w:r w:rsidRPr="0032314F">
        <w:rPr>
          <w:rFonts w:ascii="Times New Roman" w:hAnsi="Times New Roman"/>
          <w:b/>
        </w:rPr>
        <w:t>5.8. Порядок обжалования решения по жалобе</w:t>
      </w:r>
    </w:p>
    <w:p w:rsidR="00E25860" w:rsidRDefault="00E25860" w:rsidP="00E25860">
      <w:pPr>
        <w:pStyle w:val="a6"/>
        <w:ind w:firstLine="567"/>
        <w:jc w:val="both"/>
        <w:rPr>
          <w:rFonts w:ascii="Times New Roman" w:hAnsi="Times New Roman"/>
        </w:rPr>
      </w:pPr>
      <w:r w:rsidRPr="00E908A2">
        <w:rPr>
          <w:rFonts w:ascii="Times New Roman" w:hAnsi="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25860" w:rsidRPr="0032314F" w:rsidRDefault="00E25860" w:rsidP="00E25860">
      <w:pPr>
        <w:pStyle w:val="a6"/>
        <w:ind w:firstLine="567"/>
        <w:jc w:val="both"/>
        <w:rPr>
          <w:rFonts w:ascii="Times New Roman" w:hAnsi="Times New Roman"/>
          <w:b/>
        </w:rPr>
      </w:pPr>
      <w:r w:rsidRPr="0032314F">
        <w:rPr>
          <w:rFonts w:ascii="Times New Roman" w:hAnsi="Times New Roman"/>
          <w:b/>
        </w:rPr>
        <w:t>5.9. Право заявителя на получение информации и документов, необходимых для обоснования и рассмотрения жалобы</w:t>
      </w:r>
    </w:p>
    <w:p w:rsidR="00E25860" w:rsidRDefault="00E25860" w:rsidP="00E25860">
      <w:pPr>
        <w:pStyle w:val="a6"/>
        <w:ind w:firstLine="567"/>
        <w:jc w:val="both"/>
        <w:rPr>
          <w:rFonts w:ascii="Times New Roman" w:hAnsi="Times New Roman"/>
        </w:rPr>
      </w:pPr>
      <w:r w:rsidRPr="00E908A2">
        <w:rPr>
          <w:rFonts w:ascii="Times New Roman" w:hAnsi="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25860" w:rsidRPr="0032314F" w:rsidRDefault="00E25860" w:rsidP="00E25860">
      <w:pPr>
        <w:pStyle w:val="a6"/>
        <w:ind w:firstLine="567"/>
        <w:jc w:val="both"/>
        <w:rPr>
          <w:rFonts w:ascii="Times New Roman" w:hAnsi="Times New Roman"/>
          <w:b/>
        </w:rPr>
      </w:pPr>
      <w:r w:rsidRPr="0032314F">
        <w:rPr>
          <w:rFonts w:ascii="Times New Roman" w:hAnsi="Times New Roman"/>
          <w:b/>
        </w:rPr>
        <w:t>5.10. Способы информирования заявителей о порядке подачи и рассмотрения жалобы</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 xml:space="preserve">Информацию о порядке подачи и рассмотрения жалобы заявители могут получить на информационном стенде в администрации </w:t>
      </w:r>
      <w:r>
        <w:rPr>
          <w:rFonts w:ascii="Times New Roman" w:hAnsi="Times New Roman"/>
        </w:rPr>
        <w:t xml:space="preserve">Чепкас-Никольского </w:t>
      </w:r>
      <w:r w:rsidRPr="00E908A2">
        <w:rPr>
          <w:rFonts w:ascii="Times New Roman" w:hAnsi="Times New Roman"/>
        </w:rPr>
        <w:t xml:space="preserve"> </w:t>
      </w:r>
      <w:r>
        <w:rPr>
          <w:rFonts w:ascii="Times New Roman" w:hAnsi="Times New Roman"/>
        </w:rPr>
        <w:t xml:space="preserve"> </w:t>
      </w:r>
      <w:r w:rsidRPr="00E908A2">
        <w:rPr>
          <w:rFonts w:ascii="Times New Roman" w:hAnsi="Times New Roman"/>
        </w:rPr>
        <w:t xml:space="preserve"> сельского поселения, на Едином портале государственных и муниципальных услуг, на Портале государственных и муниципальных услуг, на официальном сайте администрации </w:t>
      </w:r>
      <w:r>
        <w:rPr>
          <w:rFonts w:ascii="Times New Roman" w:hAnsi="Times New Roman"/>
        </w:rPr>
        <w:t xml:space="preserve">Чепкас-Никольского </w:t>
      </w:r>
      <w:r w:rsidRPr="00E908A2">
        <w:rPr>
          <w:rFonts w:ascii="Times New Roman" w:hAnsi="Times New Roman"/>
        </w:rPr>
        <w:t xml:space="preserve">  сельского поселения, в ходе личного приема, а также по телефону, электронной почте.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Для получения информации о порядке подачи и рассмотрения жалобы заявитель вправе обратиться:</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устной форме;</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в форме электронного документа;</w:t>
      </w:r>
    </w:p>
    <w:p w:rsidR="00E25860" w:rsidRPr="00E908A2" w:rsidRDefault="00E25860" w:rsidP="00E25860">
      <w:pPr>
        <w:pStyle w:val="a6"/>
        <w:ind w:firstLine="567"/>
        <w:jc w:val="both"/>
        <w:rPr>
          <w:rFonts w:ascii="Times New Roman" w:hAnsi="Times New Roman"/>
        </w:rPr>
      </w:pPr>
      <w:r w:rsidRPr="00E908A2">
        <w:rPr>
          <w:rFonts w:ascii="Times New Roman" w:hAnsi="Times New Roman"/>
        </w:rPr>
        <w:t>по телефону;</w:t>
      </w:r>
    </w:p>
    <w:p w:rsidR="00E25860" w:rsidRDefault="00E25860" w:rsidP="00E25860">
      <w:pPr>
        <w:pStyle w:val="a6"/>
        <w:ind w:firstLine="567"/>
        <w:jc w:val="both"/>
        <w:rPr>
          <w:rFonts w:ascii="Times New Roman" w:hAnsi="Times New Roman"/>
        </w:rPr>
      </w:pPr>
      <w:r w:rsidRPr="00E908A2">
        <w:rPr>
          <w:rFonts w:ascii="Times New Roman" w:hAnsi="Times New Roman"/>
        </w:rPr>
        <w:t>в письменной форме.</w:t>
      </w:r>
    </w:p>
    <w:p w:rsidR="00E25860" w:rsidRDefault="00E25860" w:rsidP="00E25860">
      <w:pPr>
        <w:pStyle w:val="a6"/>
        <w:ind w:firstLine="567"/>
        <w:jc w:val="both"/>
        <w:rPr>
          <w:rFonts w:ascii="Times New Roman" w:hAnsi="Times New Roman"/>
        </w:rPr>
      </w:pPr>
    </w:p>
    <w:p w:rsidR="00E25860" w:rsidRDefault="00E25860" w:rsidP="00E25860">
      <w:pPr>
        <w:pStyle w:val="a6"/>
        <w:ind w:firstLine="567"/>
        <w:jc w:val="both"/>
        <w:rPr>
          <w:rFonts w:ascii="Times New Roman" w:hAnsi="Times New Roman"/>
        </w:rPr>
      </w:pPr>
    </w:p>
    <w:p w:rsidR="00E25860" w:rsidRDefault="00E25860" w:rsidP="00E25860">
      <w:pPr>
        <w:pStyle w:val="a6"/>
        <w:ind w:firstLine="567"/>
        <w:jc w:val="both"/>
        <w:rPr>
          <w:rFonts w:ascii="Times New Roman" w:hAnsi="Times New Roman"/>
        </w:rPr>
      </w:pPr>
    </w:p>
    <w:p w:rsidR="00E25860" w:rsidRDefault="00E25860" w:rsidP="00E25860">
      <w:pPr>
        <w:pStyle w:val="a6"/>
        <w:ind w:firstLine="567"/>
        <w:jc w:val="both"/>
        <w:rPr>
          <w:rFonts w:ascii="Times New Roman" w:hAnsi="Times New Roman"/>
        </w:rPr>
      </w:pPr>
    </w:p>
    <w:p w:rsidR="00E25860" w:rsidRDefault="00E25860" w:rsidP="00E25860">
      <w:pPr>
        <w:pStyle w:val="a6"/>
        <w:ind w:firstLine="567"/>
        <w:jc w:val="both"/>
        <w:rPr>
          <w:rFonts w:ascii="Times New Roman" w:hAnsi="Times New Roman"/>
        </w:rPr>
      </w:pPr>
    </w:p>
    <w:p w:rsidR="00E25860" w:rsidRDefault="00E25860" w:rsidP="00E25860">
      <w:pPr>
        <w:pStyle w:val="a6"/>
        <w:ind w:firstLine="567"/>
        <w:jc w:val="both"/>
        <w:rPr>
          <w:rFonts w:ascii="Times New Roman" w:hAnsi="Times New Roman"/>
        </w:rPr>
      </w:pPr>
    </w:p>
    <w:p w:rsidR="00E25860" w:rsidRDefault="00E25860" w:rsidP="00E25860">
      <w:pPr>
        <w:pStyle w:val="a6"/>
        <w:ind w:firstLine="567"/>
        <w:jc w:val="both"/>
        <w:rPr>
          <w:rFonts w:ascii="Times New Roman" w:hAnsi="Times New Roman"/>
        </w:rPr>
      </w:pPr>
    </w:p>
    <w:p w:rsidR="00E25860" w:rsidRPr="00E908A2" w:rsidRDefault="00E25860" w:rsidP="00E25860">
      <w:pPr>
        <w:pStyle w:val="a6"/>
        <w:ind w:firstLine="567"/>
        <w:jc w:val="both"/>
        <w:rPr>
          <w:rFonts w:ascii="Times New Roman" w:hAnsi="Times New Roman"/>
        </w:rPr>
      </w:pPr>
    </w:p>
    <w:p w:rsidR="00E25860" w:rsidRDefault="00E25860" w:rsidP="00E25860">
      <w:pPr>
        <w:pStyle w:val="a6"/>
        <w:jc w:val="right"/>
        <w:rPr>
          <w:rFonts w:ascii="Times New Roman" w:hAnsi="Times New Roman"/>
          <w:sz w:val="20"/>
          <w:szCs w:val="20"/>
        </w:rPr>
      </w:pPr>
    </w:p>
    <w:p w:rsidR="00E25860" w:rsidRPr="0032314F" w:rsidRDefault="00E25860" w:rsidP="00E25860">
      <w:pPr>
        <w:pStyle w:val="a6"/>
        <w:jc w:val="right"/>
        <w:rPr>
          <w:rFonts w:ascii="Times New Roman" w:hAnsi="Times New Roman"/>
          <w:sz w:val="20"/>
          <w:szCs w:val="20"/>
        </w:rPr>
      </w:pPr>
      <w:r>
        <w:rPr>
          <w:rFonts w:ascii="Times New Roman" w:hAnsi="Times New Roman"/>
          <w:sz w:val="20"/>
          <w:szCs w:val="20"/>
        </w:rPr>
        <w:t>П</w:t>
      </w:r>
      <w:r w:rsidRPr="0032314F">
        <w:rPr>
          <w:rFonts w:ascii="Times New Roman" w:hAnsi="Times New Roman"/>
          <w:sz w:val="20"/>
          <w:szCs w:val="20"/>
        </w:rPr>
        <w:t>рил</w:t>
      </w:r>
      <w:r>
        <w:rPr>
          <w:rFonts w:ascii="Times New Roman" w:hAnsi="Times New Roman"/>
          <w:sz w:val="20"/>
          <w:szCs w:val="20"/>
        </w:rPr>
        <w:t>о</w:t>
      </w:r>
      <w:r w:rsidRPr="0032314F">
        <w:rPr>
          <w:rFonts w:ascii="Times New Roman" w:hAnsi="Times New Roman"/>
          <w:sz w:val="20"/>
          <w:szCs w:val="20"/>
        </w:rPr>
        <w:t>жение № 1</w:t>
      </w:r>
    </w:p>
    <w:p w:rsidR="00E25860" w:rsidRDefault="00E25860" w:rsidP="00E25860">
      <w:pPr>
        <w:pStyle w:val="a6"/>
        <w:jc w:val="right"/>
        <w:rPr>
          <w:rFonts w:ascii="Times New Roman" w:hAnsi="Times New Roman"/>
          <w:sz w:val="20"/>
          <w:szCs w:val="20"/>
        </w:rPr>
      </w:pPr>
      <w:r w:rsidRPr="0032314F">
        <w:rPr>
          <w:rFonts w:ascii="Times New Roman" w:hAnsi="Times New Roman"/>
          <w:sz w:val="20"/>
          <w:szCs w:val="20"/>
        </w:rPr>
        <w:t>к Административному регламенту</w:t>
      </w:r>
    </w:p>
    <w:p w:rsidR="00E25860" w:rsidRDefault="00E25860" w:rsidP="00E25860">
      <w:pPr>
        <w:pStyle w:val="a6"/>
        <w:jc w:val="right"/>
        <w:rPr>
          <w:rFonts w:ascii="Times New Roman" w:hAnsi="Times New Roman"/>
          <w:sz w:val="20"/>
          <w:szCs w:val="20"/>
        </w:rPr>
      </w:pPr>
      <w:r w:rsidRPr="0032314F">
        <w:rPr>
          <w:rFonts w:ascii="Times New Roman" w:hAnsi="Times New Roman"/>
          <w:sz w:val="20"/>
          <w:szCs w:val="20"/>
        </w:rPr>
        <w:t xml:space="preserve"> администрации</w:t>
      </w:r>
    </w:p>
    <w:p w:rsidR="00E25860" w:rsidRPr="0032314F" w:rsidRDefault="00E25860" w:rsidP="00E25860">
      <w:pPr>
        <w:pStyle w:val="a6"/>
        <w:jc w:val="right"/>
        <w:rPr>
          <w:rFonts w:ascii="Times New Roman" w:hAnsi="Times New Roman"/>
          <w:sz w:val="20"/>
          <w:szCs w:val="20"/>
        </w:rPr>
      </w:pPr>
      <w:r w:rsidRPr="00D0062B">
        <w:rPr>
          <w:rFonts w:ascii="Times New Roman" w:hAnsi="Times New Roman"/>
          <w:sz w:val="20"/>
          <w:szCs w:val="20"/>
        </w:rPr>
        <w:t>Чепкас-Никольского</w:t>
      </w:r>
      <w:r>
        <w:rPr>
          <w:rFonts w:ascii="Times New Roman" w:hAnsi="Times New Roman"/>
        </w:rPr>
        <w:t xml:space="preserve"> </w:t>
      </w:r>
      <w:r w:rsidRPr="00E908A2">
        <w:rPr>
          <w:rFonts w:ascii="Times New Roman" w:hAnsi="Times New Roman"/>
        </w:rPr>
        <w:t xml:space="preserve"> </w:t>
      </w:r>
      <w:r w:rsidRPr="0032314F">
        <w:rPr>
          <w:rFonts w:ascii="Times New Roman" w:hAnsi="Times New Roman"/>
          <w:sz w:val="20"/>
          <w:szCs w:val="20"/>
        </w:rPr>
        <w:t xml:space="preserve">сельского поселения </w:t>
      </w:r>
    </w:p>
    <w:p w:rsidR="00E25860" w:rsidRDefault="00E25860" w:rsidP="00E25860">
      <w:pPr>
        <w:autoSpaceDE w:val="0"/>
        <w:autoSpaceDN w:val="0"/>
        <w:adjustRightInd w:val="0"/>
        <w:ind w:firstLine="709"/>
        <w:jc w:val="center"/>
        <w:rPr>
          <w:b/>
        </w:rPr>
      </w:pPr>
    </w:p>
    <w:p w:rsidR="00E25860" w:rsidRPr="00EC7548" w:rsidRDefault="00E25860" w:rsidP="00E25860">
      <w:pPr>
        <w:pStyle w:val="1"/>
        <w:rPr>
          <w:rFonts w:ascii="Times New Roman" w:hAnsi="Times New Roman" w:cs="Times New Roman"/>
          <w:sz w:val="24"/>
          <w:szCs w:val="24"/>
        </w:rPr>
      </w:pPr>
      <w:r w:rsidRPr="00EC7548">
        <w:rPr>
          <w:rFonts w:ascii="Times New Roman" w:hAnsi="Times New Roman" w:cs="Times New Roman"/>
          <w:sz w:val="24"/>
          <w:szCs w:val="24"/>
        </w:rPr>
        <w:t>Сведения</w:t>
      </w:r>
      <w:r w:rsidRPr="00EC7548">
        <w:rPr>
          <w:rFonts w:ascii="Times New Roman" w:hAnsi="Times New Roman" w:cs="Times New Roman"/>
          <w:sz w:val="24"/>
          <w:szCs w:val="24"/>
        </w:rPr>
        <w:br/>
        <w:t xml:space="preserve">о месте нахождения и графике работы администрации </w:t>
      </w:r>
      <w:r w:rsidRPr="00D0062B">
        <w:rPr>
          <w:rFonts w:ascii="Times New Roman" w:hAnsi="Times New Roman"/>
          <w:sz w:val="22"/>
          <w:szCs w:val="22"/>
        </w:rPr>
        <w:t>Чепкас-Никольского</w:t>
      </w:r>
      <w:r>
        <w:rPr>
          <w:rFonts w:ascii="Times New Roman" w:hAnsi="Times New Roman"/>
        </w:rPr>
        <w:t xml:space="preserve"> </w:t>
      </w:r>
      <w:r w:rsidRPr="00E908A2">
        <w:rPr>
          <w:rFonts w:ascii="Times New Roman" w:hAnsi="Times New Roman"/>
        </w:rPr>
        <w:t xml:space="preserve"> </w:t>
      </w:r>
      <w:r w:rsidRPr="00EC7548">
        <w:rPr>
          <w:rFonts w:ascii="Times New Roman" w:hAnsi="Times New Roman" w:cs="Times New Roman"/>
          <w:sz w:val="24"/>
          <w:szCs w:val="24"/>
        </w:rPr>
        <w:t xml:space="preserve">  сельского поселения</w:t>
      </w:r>
    </w:p>
    <w:p w:rsidR="00E25860" w:rsidRPr="00EC7548" w:rsidRDefault="00E25860" w:rsidP="00E25860"/>
    <w:p w:rsidR="00E25860" w:rsidRPr="00B76DE6" w:rsidRDefault="00E25860" w:rsidP="00E25860">
      <w:r w:rsidRPr="00B76DE6">
        <w:t xml:space="preserve">Адрес: </w:t>
      </w:r>
      <w:r w:rsidRPr="00B76DE6">
        <w:rPr>
          <w:rFonts w:eastAsia="SimSun"/>
        </w:rPr>
        <w:t>429173, Чувашская Республика, Шемуршинский район, с. Чепкас-Никольское, ул. Чапаева, д. 24</w:t>
      </w:r>
    </w:p>
    <w:p w:rsidR="00E25860" w:rsidRPr="00B76DE6" w:rsidRDefault="00E25860" w:rsidP="00E25860">
      <w:pPr>
        <w:widowControl w:val="0"/>
        <w:rPr>
          <w:rFonts w:eastAsia="Calibri"/>
        </w:rPr>
      </w:pPr>
      <w:r w:rsidRPr="00B76DE6">
        <w:t xml:space="preserve">Адрес сайта администрации Чепкас-Никольского  сельского поселения в сети Интернет: </w:t>
      </w:r>
      <w:r w:rsidRPr="00B76DE6">
        <w:rPr>
          <w:rFonts w:eastAsia="Calibri"/>
        </w:rPr>
        <w:t>http://gov.cap.ru/Default.aspx?gov_id=504</w:t>
      </w:r>
      <w:r>
        <w:rPr>
          <w:rFonts w:eastAsia="Calibri"/>
        </w:rPr>
        <w:t>.</w:t>
      </w:r>
    </w:p>
    <w:p w:rsidR="00E25860" w:rsidRDefault="00E25860" w:rsidP="00E25860">
      <w:r w:rsidRPr="00B76DE6">
        <w:t xml:space="preserve">Адрес электронной почты администрации </w:t>
      </w:r>
      <w:r>
        <w:t>Чепкас-Никольского</w:t>
      </w:r>
      <w:r w:rsidRPr="00B76DE6">
        <w:t xml:space="preserve">  сельского поселения: </w:t>
      </w:r>
      <w:hyperlink r:id="rId100" w:history="1">
        <w:r w:rsidRPr="008648C7">
          <w:rPr>
            <w:rStyle w:val="af5"/>
            <w:lang w:val="en-US"/>
          </w:rPr>
          <w:t>sao</w:t>
        </w:r>
        <w:r w:rsidRPr="008648C7">
          <w:rPr>
            <w:rStyle w:val="af5"/>
          </w:rPr>
          <w:t>-</w:t>
        </w:r>
        <w:r w:rsidRPr="008648C7">
          <w:rPr>
            <w:rStyle w:val="af5"/>
            <w:lang w:val="en-US"/>
          </w:rPr>
          <w:t>chepkasy</w:t>
        </w:r>
        <w:r w:rsidRPr="008648C7">
          <w:rPr>
            <w:rStyle w:val="af5"/>
          </w:rPr>
          <w:t xml:space="preserve">@cap.ru, </w:t>
        </w:r>
      </w:hyperlink>
    </w:p>
    <w:p w:rsidR="00E25860" w:rsidRPr="00B76DE6" w:rsidRDefault="00E25860" w:rsidP="00E25860"/>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E25860" w:rsidRPr="00EA702A" w:rsidTr="00BC2975">
        <w:tc>
          <w:tcPr>
            <w:tcW w:w="2176" w:type="dxa"/>
            <w:vAlign w:val="center"/>
          </w:tcPr>
          <w:p w:rsidR="00E25860" w:rsidRPr="00EA702A" w:rsidRDefault="00E25860" w:rsidP="00BC2975">
            <w:pPr>
              <w:jc w:val="center"/>
              <w:rPr>
                <w:bCs/>
                <w:snapToGrid w:val="0"/>
                <w:color w:val="000000"/>
              </w:rPr>
            </w:pPr>
            <w:r w:rsidRPr="00EA702A">
              <w:rPr>
                <w:bCs/>
                <w:snapToGrid w:val="0"/>
                <w:color w:val="000000"/>
              </w:rPr>
              <w:t>Ф.И.О.</w:t>
            </w:r>
          </w:p>
        </w:tc>
        <w:tc>
          <w:tcPr>
            <w:tcW w:w="3688" w:type="dxa"/>
            <w:vAlign w:val="center"/>
          </w:tcPr>
          <w:p w:rsidR="00E25860" w:rsidRPr="00EA702A" w:rsidRDefault="00E25860" w:rsidP="00BC2975">
            <w:pPr>
              <w:jc w:val="center"/>
              <w:rPr>
                <w:bCs/>
                <w:snapToGrid w:val="0"/>
                <w:color w:val="000000"/>
              </w:rPr>
            </w:pPr>
            <w:r w:rsidRPr="00EA702A">
              <w:rPr>
                <w:bCs/>
                <w:snapToGrid w:val="0"/>
                <w:color w:val="000000"/>
              </w:rPr>
              <w:t>Должность</w:t>
            </w:r>
          </w:p>
        </w:tc>
        <w:tc>
          <w:tcPr>
            <w:tcW w:w="1573" w:type="dxa"/>
            <w:vAlign w:val="center"/>
          </w:tcPr>
          <w:p w:rsidR="00E25860" w:rsidRPr="00EA702A" w:rsidRDefault="00E25860" w:rsidP="00BC2975">
            <w:pPr>
              <w:ind w:left="-8" w:firstLine="8"/>
              <w:rPr>
                <w:snapToGrid w:val="0"/>
                <w:color w:val="000000"/>
              </w:rPr>
            </w:pPr>
            <w:r w:rsidRPr="00EA702A">
              <w:rPr>
                <w:snapToGrid w:val="0"/>
                <w:color w:val="000000"/>
              </w:rPr>
              <w:t xml:space="preserve">Служебный </w:t>
            </w:r>
          </w:p>
          <w:p w:rsidR="00E25860" w:rsidRPr="00EA702A" w:rsidRDefault="00E25860" w:rsidP="00BC2975">
            <w:pPr>
              <w:ind w:left="-8" w:firstLine="8"/>
              <w:rPr>
                <w:snapToGrid w:val="0"/>
                <w:color w:val="000000"/>
              </w:rPr>
            </w:pPr>
            <w:r w:rsidRPr="00EA702A">
              <w:rPr>
                <w:snapToGrid w:val="0"/>
                <w:color w:val="000000"/>
              </w:rPr>
              <w:t>телефон</w:t>
            </w:r>
          </w:p>
        </w:tc>
        <w:tc>
          <w:tcPr>
            <w:tcW w:w="2134" w:type="dxa"/>
            <w:vAlign w:val="center"/>
          </w:tcPr>
          <w:p w:rsidR="00E25860" w:rsidRPr="00EA702A" w:rsidRDefault="00E25860" w:rsidP="00BC2975">
            <w:pPr>
              <w:spacing w:line="192" w:lineRule="auto"/>
              <w:jc w:val="center"/>
              <w:rPr>
                <w:snapToGrid w:val="0"/>
                <w:color w:val="000000"/>
              </w:rPr>
            </w:pPr>
            <w:r w:rsidRPr="00EA702A">
              <w:t>График приема</w:t>
            </w:r>
          </w:p>
        </w:tc>
      </w:tr>
      <w:tr w:rsidR="00E25860" w:rsidRPr="00EA702A" w:rsidTr="00BC2975">
        <w:trPr>
          <w:cantSplit/>
        </w:trPr>
        <w:tc>
          <w:tcPr>
            <w:tcW w:w="2176" w:type="dxa"/>
          </w:tcPr>
          <w:p w:rsidR="00E25860" w:rsidRPr="00EA702A" w:rsidRDefault="00E25860" w:rsidP="00BC2975">
            <w:r w:rsidRPr="00EA702A">
              <w:t>Петрова Лариса Николаевна</w:t>
            </w:r>
          </w:p>
        </w:tc>
        <w:tc>
          <w:tcPr>
            <w:tcW w:w="3688" w:type="dxa"/>
            <w:vAlign w:val="center"/>
          </w:tcPr>
          <w:p w:rsidR="00E25860" w:rsidRPr="00EA702A" w:rsidRDefault="00E25860" w:rsidP="00BC2975">
            <w:pPr>
              <w:jc w:val="center"/>
            </w:pPr>
            <w:r w:rsidRPr="00EA702A">
              <w:t>Глава администрации Чепкас-Никольского сельского поселения Шемуршинского района</w:t>
            </w:r>
          </w:p>
        </w:tc>
        <w:tc>
          <w:tcPr>
            <w:tcW w:w="1573" w:type="dxa"/>
            <w:vAlign w:val="center"/>
          </w:tcPr>
          <w:p w:rsidR="00E25860" w:rsidRPr="00EA702A" w:rsidRDefault="00E25860" w:rsidP="00BC2975">
            <w:pPr>
              <w:ind w:firstLine="8"/>
              <w:jc w:val="center"/>
            </w:pPr>
            <w:r w:rsidRPr="00EA702A">
              <w:t>2-72-48</w:t>
            </w:r>
          </w:p>
          <w:p w:rsidR="00E25860" w:rsidRPr="00EA702A" w:rsidRDefault="00E25860" w:rsidP="00BC2975">
            <w:pPr>
              <w:ind w:firstLine="8"/>
              <w:jc w:val="center"/>
            </w:pPr>
          </w:p>
        </w:tc>
        <w:tc>
          <w:tcPr>
            <w:tcW w:w="2134" w:type="dxa"/>
            <w:vMerge w:val="restart"/>
            <w:vAlign w:val="center"/>
          </w:tcPr>
          <w:p w:rsidR="00E25860" w:rsidRPr="00EA702A" w:rsidRDefault="00E25860" w:rsidP="00BC2975">
            <w:pPr>
              <w:jc w:val="center"/>
            </w:pPr>
            <w:r w:rsidRPr="00EA702A">
              <w:t>понедельник – пятница</w:t>
            </w:r>
          </w:p>
          <w:p w:rsidR="00E25860" w:rsidRPr="00EA702A" w:rsidRDefault="00E25860" w:rsidP="00BC2975">
            <w:pPr>
              <w:jc w:val="center"/>
            </w:pPr>
            <w:r w:rsidRPr="00EA702A">
              <w:t>8</w:t>
            </w:r>
            <w:r w:rsidRPr="00EA702A">
              <w:rPr>
                <w:vertAlign w:val="superscript"/>
              </w:rPr>
              <w:t xml:space="preserve">00 </w:t>
            </w:r>
            <w:r w:rsidRPr="00EA702A">
              <w:t>- 17</w:t>
            </w:r>
            <w:r w:rsidRPr="00EA702A">
              <w:rPr>
                <w:vertAlign w:val="superscript"/>
              </w:rPr>
              <w:t>00</w:t>
            </w:r>
          </w:p>
        </w:tc>
      </w:tr>
      <w:tr w:rsidR="00E25860" w:rsidRPr="00EA702A" w:rsidTr="00BC2975">
        <w:trPr>
          <w:cantSplit/>
        </w:trPr>
        <w:tc>
          <w:tcPr>
            <w:tcW w:w="2176" w:type="dxa"/>
          </w:tcPr>
          <w:p w:rsidR="00E25860" w:rsidRPr="00EA702A" w:rsidRDefault="00E25860" w:rsidP="00BC2975">
            <w:r w:rsidRPr="00EA702A">
              <w:t>Мартынова Марина Николаевна</w:t>
            </w:r>
          </w:p>
        </w:tc>
        <w:tc>
          <w:tcPr>
            <w:tcW w:w="3688" w:type="dxa"/>
            <w:vAlign w:val="center"/>
          </w:tcPr>
          <w:p w:rsidR="00E25860" w:rsidRPr="00EA702A" w:rsidRDefault="00E25860" w:rsidP="00BC2975">
            <w:pPr>
              <w:jc w:val="center"/>
            </w:pPr>
            <w:r w:rsidRPr="00EA702A">
              <w:t xml:space="preserve">Ведущий специалист-эксперт Чепкас-Никольского сельского поселения Шемуршинского района </w:t>
            </w:r>
          </w:p>
        </w:tc>
        <w:tc>
          <w:tcPr>
            <w:tcW w:w="1573" w:type="dxa"/>
            <w:vAlign w:val="center"/>
          </w:tcPr>
          <w:p w:rsidR="00E25860" w:rsidRPr="00EA702A" w:rsidRDefault="00E25860" w:rsidP="00BC2975">
            <w:pPr>
              <w:ind w:firstLine="8"/>
              <w:jc w:val="center"/>
            </w:pPr>
            <w:r w:rsidRPr="00EA702A">
              <w:t>2-72-48</w:t>
            </w:r>
          </w:p>
        </w:tc>
        <w:tc>
          <w:tcPr>
            <w:tcW w:w="0" w:type="auto"/>
            <w:vMerge/>
            <w:vAlign w:val="center"/>
          </w:tcPr>
          <w:p w:rsidR="00E25860" w:rsidRPr="00EA702A" w:rsidRDefault="00E25860" w:rsidP="00BC2975"/>
        </w:tc>
      </w:tr>
    </w:tbl>
    <w:p w:rsidR="00E25860" w:rsidRPr="00EC7548" w:rsidRDefault="00E25860" w:rsidP="00E25860">
      <w:pPr>
        <w:pStyle w:val="32"/>
        <w:ind w:firstLine="0"/>
        <w:rPr>
          <w:rFonts w:ascii="Times New Roman" w:hAnsi="Times New Roman" w:cs="Times New Roman"/>
          <w:sz w:val="24"/>
          <w:szCs w:val="24"/>
        </w:rPr>
      </w:pPr>
      <w:r w:rsidRPr="00EA702A">
        <w:rPr>
          <w:rFonts w:ascii="Times New Roman" w:hAnsi="Times New Roman" w:cs="Times New Roman"/>
          <w:sz w:val="24"/>
          <w:szCs w:val="24"/>
        </w:rPr>
        <w:t>Перерыв на обед с 12.00 до 13.00 часов; выходные дни – суббота, воскресенье, праздничные дни.</w:t>
      </w:r>
    </w:p>
    <w:p w:rsidR="00E25860" w:rsidRPr="00EC7548" w:rsidRDefault="00E25860" w:rsidP="00E25860"/>
    <w:p w:rsidR="00E25860" w:rsidRDefault="00E25860" w:rsidP="00E25860">
      <w:pPr>
        <w:pStyle w:val="1"/>
      </w:pPr>
      <w:r w:rsidRPr="00EC7548">
        <w:rPr>
          <w:rFonts w:ascii="Times New Roman" w:hAnsi="Times New Roman" w:cs="Times New Roman"/>
          <w:sz w:val="24"/>
          <w:szCs w:val="24"/>
        </w:rPr>
        <w:t>Сведения</w:t>
      </w:r>
      <w:r w:rsidRPr="00EC7548">
        <w:rPr>
          <w:rFonts w:ascii="Times New Roman" w:hAnsi="Times New Roman" w:cs="Times New Roman"/>
          <w:sz w:val="24"/>
          <w:szCs w:val="24"/>
        </w:rPr>
        <w:br/>
        <w:t xml:space="preserve">о месте нахождения и графике работы муниципального автономного учреждения "Многофункциональный центр по предоставлению государственных и муниципальных услуг" </w:t>
      </w:r>
      <w:r w:rsidRPr="00B76DE6">
        <w:rPr>
          <w:rFonts w:ascii="Times New Roman" w:hAnsi="Times New Roman" w:cs="Times New Roman"/>
          <w:sz w:val="24"/>
          <w:szCs w:val="24"/>
        </w:rPr>
        <w:t>Шемуршинского района</w:t>
      </w:r>
      <w:r w:rsidRPr="00EC7548">
        <w:rPr>
          <w:rFonts w:ascii="Times New Roman" w:hAnsi="Times New Roman" w:cs="Times New Roman"/>
          <w:sz w:val="24"/>
          <w:szCs w:val="24"/>
        </w:rPr>
        <w:t xml:space="preserve"> Чувашской Республики</w:t>
      </w:r>
    </w:p>
    <w:p w:rsidR="00E25860" w:rsidRDefault="00E25860" w:rsidP="00E25860">
      <w:pPr>
        <w:jc w:val="both"/>
      </w:pPr>
      <w:r>
        <w:t>Адрес: 429170</w:t>
      </w:r>
      <w:r w:rsidRPr="0044288C">
        <w:t xml:space="preserve">, Чувашская Республика, </w:t>
      </w:r>
      <w:r>
        <w:t>Шемуршинский</w:t>
      </w:r>
      <w:r w:rsidRPr="0044288C">
        <w:t xml:space="preserve"> район, с.</w:t>
      </w:r>
      <w:r>
        <w:t>Шемурша</w:t>
      </w:r>
      <w:r w:rsidRPr="0044288C">
        <w:t xml:space="preserve">, ул. </w:t>
      </w:r>
      <w:r>
        <w:t>Советская, д.8</w:t>
      </w:r>
    </w:p>
    <w:p w:rsidR="00E25860" w:rsidRPr="00C148F6" w:rsidRDefault="00E25860" w:rsidP="00E25860">
      <w:pPr>
        <w:jc w:val="both"/>
        <w:rPr>
          <w:b/>
        </w:rPr>
      </w:pPr>
      <w:r w:rsidRPr="00C148F6">
        <w:t>Адрес сайта АУ «Многофункциональный центр по предоставлению государственных и муниципальных услуг»</w:t>
      </w:r>
    </w:p>
    <w:p w:rsidR="00E25860" w:rsidRPr="00C148F6" w:rsidRDefault="00E25860" w:rsidP="00E25860">
      <w:r w:rsidRPr="00C148F6">
        <w:t xml:space="preserve"> в сети «Интернет»: </w:t>
      </w:r>
      <w:r w:rsidRPr="00C148F6">
        <w:rPr>
          <w:rFonts w:eastAsia="Calibri"/>
          <w:bCs/>
          <w:u w:val="single"/>
          <w:lang w:eastAsia="ar-SA"/>
        </w:rPr>
        <w:t>http://shemur.mfc21.ru/.</w:t>
      </w:r>
    </w:p>
    <w:p w:rsidR="00E25860" w:rsidRPr="00C148F6" w:rsidRDefault="00E25860" w:rsidP="00E25860">
      <w:r w:rsidRPr="00C148F6">
        <w:t xml:space="preserve">Адрес электронной почты МФЦ Шемуршинского района: </w:t>
      </w:r>
      <w:hyperlink r:id="rId101" w:tooltip="shemur.mfc21.ru" w:history="1">
        <w:r w:rsidRPr="00C148F6">
          <w:rPr>
            <w:u w:val="single"/>
          </w:rPr>
          <w:t>shemur.mfc21.ru</w:t>
        </w:r>
      </w:hyperlink>
    </w:p>
    <w:p w:rsidR="00E25860" w:rsidRPr="00C148F6" w:rsidRDefault="00E25860" w:rsidP="00E25860">
      <w:pPr>
        <w:pStyle w:val="ConsPlusNormal"/>
        <w:ind w:firstLine="540"/>
        <w:jc w:val="both"/>
        <w:rPr>
          <w:rFonts w:ascii="Times New Roman" w:hAnsi="Times New Roman" w:cs="Times New Roman"/>
          <w:szCs w:val="22"/>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842"/>
        <w:gridCol w:w="1560"/>
      </w:tblGrid>
      <w:tr w:rsidR="00E25860" w:rsidRPr="00C148F6" w:rsidTr="00BC2975">
        <w:tc>
          <w:tcPr>
            <w:tcW w:w="2836" w:type="dxa"/>
            <w:tcBorders>
              <w:top w:val="single" w:sz="4" w:space="0" w:color="auto"/>
              <w:bottom w:val="single" w:sz="4" w:space="0" w:color="auto"/>
              <w:right w:val="single" w:sz="4" w:space="0" w:color="auto"/>
            </w:tcBorders>
          </w:tcPr>
          <w:p w:rsidR="00E25860" w:rsidRPr="00C148F6" w:rsidRDefault="00E25860" w:rsidP="00BC2975">
            <w:pPr>
              <w:pStyle w:val="ConsPlusNormal"/>
              <w:jc w:val="center"/>
              <w:rPr>
                <w:rFonts w:ascii="Times New Roman" w:hAnsi="Times New Roman" w:cs="Times New Roman"/>
                <w:szCs w:val="22"/>
              </w:rPr>
            </w:pPr>
            <w:r w:rsidRPr="00C148F6">
              <w:rPr>
                <w:rFonts w:ascii="Times New Roman" w:hAnsi="Times New Roman" w:cs="Times New Roman"/>
                <w:szCs w:val="22"/>
              </w:rPr>
              <w:t>Ф.И.О.</w:t>
            </w:r>
          </w:p>
        </w:tc>
        <w:tc>
          <w:tcPr>
            <w:tcW w:w="2835" w:type="dxa"/>
            <w:tcBorders>
              <w:top w:val="single" w:sz="4" w:space="0" w:color="auto"/>
              <w:left w:val="single" w:sz="4" w:space="0" w:color="auto"/>
              <w:bottom w:val="single" w:sz="4" w:space="0" w:color="auto"/>
              <w:right w:val="single" w:sz="4" w:space="0" w:color="auto"/>
            </w:tcBorders>
          </w:tcPr>
          <w:p w:rsidR="00E25860" w:rsidRPr="00C148F6" w:rsidRDefault="00E25860" w:rsidP="00BC2975">
            <w:pPr>
              <w:pStyle w:val="ConsPlusNormal"/>
              <w:jc w:val="center"/>
              <w:rPr>
                <w:rFonts w:ascii="Times New Roman" w:hAnsi="Times New Roman" w:cs="Times New Roman"/>
                <w:szCs w:val="22"/>
              </w:rPr>
            </w:pPr>
            <w:r w:rsidRPr="00C148F6">
              <w:rPr>
                <w:rFonts w:ascii="Times New Roman" w:hAnsi="Times New Roman" w:cs="Times New Roman"/>
                <w:szCs w:val="22"/>
              </w:rPr>
              <w:t>Должность</w:t>
            </w:r>
          </w:p>
        </w:tc>
        <w:tc>
          <w:tcPr>
            <w:tcW w:w="1842" w:type="dxa"/>
            <w:tcBorders>
              <w:top w:val="single" w:sz="4" w:space="0" w:color="auto"/>
              <w:left w:val="single" w:sz="4" w:space="0" w:color="auto"/>
              <w:bottom w:val="single" w:sz="4" w:space="0" w:color="auto"/>
              <w:right w:val="single" w:sz="4" w:space="0" w:color="auto"/>
            </w:tcBorders>
          </w:tcPr>
          <w:p w:rsidR="00E25860" w:rsidRPr="00C148F6" w:rsidRDefault="00E25860" w:rsidP="00BC2975">
            <w:pPr>
              <w:pStyle w:val="ConsPlusNormal"/>
              <w:jc w:val="center"/>
              <w:rPr>
                <w:rFonts w:ascii="Times New Roman" w:hAnsi="Times New Roman" w:cs="Times New Roman"/>
                <w:szCs w:val="22"/>
              </w:rPr>
            </w:pPr>
            <w:r w:rsidRPr="00C148F6">
              <w:rPr>
                <w:rFonts w:ascii="Times New Roman" w:hAnsi="Times New Roman" w:cs="Times New Roman"/>
                <w:szCs w:val="22"/>
              </w:rPr>
              <w:t>Контактн</w:t>
            </w:r>
            <w:r w:rsidRPr="00C148F6">
              <w:rPr>
                <w:rFonts w:ascii="Times New Roman" w:hAnsi="Times New Roman" w:cs="Times New Roman"/>
                <w:szCs w:val="22"/>
              </w:rPr>
              <w:lastRenderedPageBreak/>
              <w:t>ый телефон</w:t>
            </w:r>
          </w:p>
        </w:tc>
        <w:tc>
          <w:tcPr>
            <w:tcW w:w="1560" w:type="dxa"/>
            <w:tcBorders>
              <w:top w:val="single" w:sz="4" w:space="0" w:color="auto"/>
              <w:left w:val="single" w:sz="4" w:space="0" w:color="auto"/>
              <w:bottom w:val="single" w:sz="4" w:space="0" w:color="auto"/>
              <w:right w:val="single" w:sz="4" w:space="0" w:color="auto"/>
            </w:tcBorders>
          </w:tcPr>
          <w:p w:rsidR="00E25860" w:rsidRPr="00C148F6" w:rsidRDefault="00E25860" w:rsidP="00BC2975">
            <w:pPr>
              <w:pStyle w:val="ConsPlusNormal"/>
              <w:jc w:val="center"/>
              <w:rPr>
                <w:rFonts w:ascii="Times New Roman" w:hAnsi="Times New Roman" w:cs="Times New Roman"/>
                <w:szCs w:val="22"/>
              </w:rPr>
            </w:pPr>
            <w:r w:rsidRPr="00C148F6">
              <w:rPr>
                <w:rFonts w:ascii="Times New Roman" w:hAnsi="Times New Roman" w:cs="Times New Roman"/>
                <w:szCs w:val="22"/>
              </w:rPr>
              <w:lastRenderedPageBreak/>
              <w:t>Графи</w:t>
            </w:r>
            <w:r w:rsidRPr="00C148F6">
              <w:rPr>
                <w:rFonts w:ascii="Times New Roman" w:hAnsi="Times New Roman" w:cs="Times New Roman"/>
                <w:szCs w:val="22"/>
              </w:rPr>
              <w:lastRenderedPageBreak/>
              <w:t>к приема</w:t>
            </w:r>
          </w:p>
        </w:tc>
      </w:tr>
      <w:tr w:rsidR="00E25860" w:rsidRPr="00C148F6" w:rsidTr="00BC2975">
        <w:tc>
          <w:tcPr>
            <w:tcW w:w="2836" w:type="dxa"/>
            <w:tcBorders>
              <w:top w:val="single" w:sz="4" w:space="0" w:color="auto"/>
              <w:bottom w:val="single" w:sz="4" w:space="0" w:color="auto"/>
              <w:right w:val="single" w:sz="4" w:space="0" w:color="auto"/>
            </w:tcBorders>
          </w:tcPr>
          <w:p w:rsidR="00E25860" w:rsidRPr="00C148F6" w:rsidRDefault="00E25860" w:rsidP="00BC2975">
            <w:pPr>
              <w:jc w:val="both"/>
            </w:pPr>
            <w:r w:rsidRPr="00C148F6">
              <w:lastRenderedPageBreak/>
              <w:t>Павлова Наталья Анатольевна</w:t>
            </w:r>
          </w:p>
        </w:tc>
        <w:tc>
          <w:tcPr>
            <w:tcW w:w="2835" w:type="dxa"/>
            <w:tcBorders>
              <w:top w:val="single" w:sz="4" w:space="0" w:color="auto"/>
              <w:left w:val="single" w:sz="4" w:space="0" w:color="auto"/>
              <w:bottom w:val="single" w:sz="4" w:space="0" w:color="auto"/>
              <w:right w:val="single" w:sz="4" w:space="0" w:color="auto"/>
            </w:tcBorders>
          </w:tcPr>
          <w:p w:rsidR="00E25860" w:rsidRPr="00C148F6" w:rsidRDefault="00E25860" w:rsidP="00BC2975">
            <w:pPr>
              <w:pStyle w:val="aff0"/>
              <w:jc w:val="center"/>
              <w:rPr>
                <w:rFonts w:ascii="Times New Roman" w:hAnsi="Times New Roman" w:cs="Times New Roman"/>
              </w:rPr>
            </w:pPr>
            <w:r w:rsidRPr="00C148F6">
              <w:rPr>
                <w:rFonts w:ascii="Times New Roman" w:hAnsi="Times New Roman" w:cs="Times New Roman"/>
                <w:sz w:val="22"/>
                <w:szCs w:val="22"/>
              </w:rPr>
              <w:t>Директор</w:t>
            </w:r>
          </w:p>
        </w:tc>
        <w:tc>
          <w:tcPr>
            <w:tcW w:w="1842" w:type="dxa"/>
            <w:tcBorders>
              <w:top w:val="single" w:sz="4" w:space="0" w:color="auto"/>
              <w:left w:val="single" w:sz="4" w:space="0" w:color="auto"/>
              <w:bottom w:val="single" w:sz="4" w:space="0" w:color="auto"/>
              <w:right w:val="single" w:sz="4" w:space="0" w:color="auto"/>
            </w:tcBorders>
          </w:tcPr>
          <w:p w:rsidR="00E25860" w:rsidRPr="00C148F6" w:rsidRDefault="00E25860" w:rsidP="00BC2975">
            <w:pPr>
              <w:pStyle w:val="aff0"/>
              <w:jc w:val="center"/>
              <w:rPr>
                <w:rFonts w:ascii="Times New Roman" w:hAnsi="Times New Roman" w:cs="Times New Roman"/>
              </w:rPr>
            </w:pPr>
            <w:r w:rsidRPr="00C148F6">
              <w:rPr>
                <w:rFonts w:ascii="Times New Roman" w:hAnsi="Times New Roman" w:cs="Times New Roman"/>
                <w:sz w:val="22"/>
                <w:szCs w:val="22"/>
              </w:rPr>
              <w:t>8(83546) 2-31-96</w:t>
            </w:r>
          </w:p>
        </w:tc>
        <w:tc>
          <w:tcPr>
            <w:tcW w:w="1560" w:type="dxa"/>
            <w:vMerge w:val="restart"/>
            <w:tcBorders>
              <w:top w:val="single" w:sz="4" w:space="0" w:color="auto"/>
              <w:left w:val="single" w:sz="4" w:space="0" w:color="auto"/>
              <w:right w:val="single" w:sz="4" w:space="0" w:color="auto"/>
            </w:tcBorders>
          </w:tcPr>
          <w:p w:rsidR="00E25860" w:rsidRPr="00C148F6" w:rsidRDefault="00E25860" w:rsidP="00BC2975">
            <w:pPr>
              <w:jc w:val="center"/>
            </w:pPr>
            <w:r w:rsidRPr="00C148F6">
              <w:t>понедельник – пятница</w:t>
            </w:r>
          </w:p>
          <w:p w:rsidR="00E25860" w:rsidRPr="00C148F6" w:rsidRDefault="00E25860" w:rsidP="00BC2975">
            <w:pPr>
              <w:jc w:val="center"/>
            </w:pPr>
            <w:r w:rsidRPr="00C148F6">
              <w:t>8</w:t>
            </w:r>
            <w:r w:rsidRPr="00C148F6">
              <w:rPr>
                <w:vertAlign w:val="superscript"/>
              </w:rPr>
              <w:t xml:space="preserve">00 </w:t>
            </w:r>
            <w:r w:rsidRPr="00C148F6">
              <w:t>- 18</w:t>
            </w:r>
            <w:r w:rsidRPr="00C148F6">
              <w:rPr>
                <w:vertAlign w:val="superscript"/>
              </w:rPr>
              <w:t xml:space="preserve">00  </w:t>
            </w:r>
            <w:r w:rsidRPr="00C148F6">
              <w:t>без перерыва на обед</w:t>
            </w:r>
          </w:p>
          <w:p w:rsidR="00E25860" w:rsidRPr="00C148F6" w:rsidRDefault="00E25860" w:rsidP="00BC2975">
            <w:pPr>
              <w:jc w:val="center"/>
            </w:pPr>
            <w:r w:rsidRPr="00C148F6">
              <w:t xml:space="preserve">Суббота </w:t>
            </w:r>
          </w:p>
          <w:p w:rsidR="00E25860" w:rsidRPr="00C148F6" w:rsidRDefault="00E25860" w:rsidP="00BC2975">
            <w:pPr>
              <w:jc w:val="center"/>
            </w:pPr>
            <w:r w:rsidRPr="00C148F6">
              <w:t>8</w:t>
            </w:r>
            <w:r w:rsidRPr="00C148F6">
              <w:rPr>
                <w:vertAlign w:val="superscript"/>
              </w:rPr>
              <w:t xml:space="preserve">00 </w:t>
            </w:r>
            <w:r w:rsidRPr="00C148F6">
              <w:t>- 12</w:t>
            </w:r>
            <w:r w:rsidRPr="00C148F6">
              <w:rPr>
                <w:vertAlign w:val="superscript"/>
              </w:rPr>
              <w:t xml:space="preserve">00  </w:t>
            </w:r>
            <w:r w:rsidRPr="00C148F6">
              <w:t>без перерыва на обед</w:t>
            </w:r>
          </w:p>
          <w:p w:rsidR="00E25860" w:rsidRPr="00C148F6" w:rsidRDefault="00E25860" w:rsidP="00BC2975">
            <w:pPr>
              <w:jc w:val="center"/>
            </w:pPr>
          </w:p>
          <w:p w:rsidR="00E25860" w:rsidRPr="00C148F6" w:rsidRDefault="00E25860" w:rsidP="00BC2975"/>
        </w:tc>
      </w:tr>
      <w:tr w:rsidR="00E25860" w:rsidRPr="00C148F6" w:rsidTr="00BC2975">
        <w:tc>
          <w:tcPr>
            <w:tcW w:w="2836" w:type="dxa"/>
            <w:tcBorders>
              <w:top w:val="single" w:sz="4" w:space="0" w:color="auto"/>
              <w:bottom w:val="single" w:sz="4" w:space="0" w:color="auto"/>
              <w:right w:val="single" w:sz="4" w:space="0" w:color="auto"/>
            </w:tcBorders>
          </w:tcPr>
          <w:p w:rsidR="00E25860" w:rsidRPr="00C148F6" w:rsidRDefault="00E25860" w:rsidP="00BC2975">
            <w:pPr>
              <w:jc w:val="both"/>
            </w:pPr>
            <w:r w:rsidRPr="00C148F6">
              <w:t>Краснова Елена Николаевна</w:t>
            </w:r>
          </w:p>
        </w:tc>
        <w:tc>
          <w:tcPr>
            <w:tcW w:w="2835" w:type="dxa"/>
            <w:tcBorders>
              <w:top w:val="single" w:sz="4" w:space="0" w:color="auto"/>
              <w:left w:val="single" w:sz="4" w:space="0" w:color="auto"/>
              <w:bottom w:val="single" w:sz="4" w:space="0" w:color="auto"/>
              <w:right w:val="single" w:sz="4" w:space="0" w:color="auto"/>
            </w:tcBorders>
          </w:tcPr>
          <w:p w:rsidR="00E25860" w:rsidRPr="00C148F6" w:rsidRDefault="00E25860" w:rsidP="00BC2975">
            <w:pPr>
              <w:pStyle w:val="aff0"/>
              <w:jc w:val="center"/>
              <w:rPr>
                <w:rFonts w:ascii="Times New Roman" w:hAnsi="Times New Roman" w:cs="Times New Roman"/>
              </w:rPr>
            </w:pPr>
            <w:r w:rsidRPr="00C148F6">
              <w:rPr>
                <w:rFonts w:ascii="Times New Roman" w:hAnsi="Times New Roman" w:cs="Times New Roman"/>
                <w:sz w:val="22"/>
                <w:szCs w:val="22"/>
              </w:rPr>
              <w:t>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E25860" w:rsidRPr="00C148F6" w:rsidRDefault="00E25860" w:rsidP="00BC2975">
            <w:r w:rsidRPr="00C148F6">
              <w:t>8(83546) 2-31-96</w:t>
            </w:r>
          </w:p>
        </w:tc>
        <w:tc>
          <w:tcPr>
            <w:tcW w:w="1560" w:type="dxa"/>
            <w:vMerge/>
            <w:tcBorders>
              <w:left w:val="single" w:sz="4" w:space="0" w:color="auto"/>
              <w:right w:val="single" w:sz="4" w:space="0" w:color="auto"/>
            </w:tcBorders>
          </w:tcPr>
          <w:p w:rsidR="00E25860" w:rsidRPr="00C148F6" w:rsidRDefault="00E25860" w:rsidP="00BC2975">
            <w:pPr>
              <w:pStyle w:val="aff0"/>
              <w:jc w:val="left"/>
              <w:rPr>
                <w:rFonts w:ascii="Times New Roman" w:hAnsi="Times New Roman" w:cs="Times New Roman"/>
              </w:rPr>
            </w:pPr>
          </w:p>
        </w:tc>
      </w:tr>
      <w:tr w:rsidR="00E25860" w:rsidRPr="00C148F6" w:rsidTr="00BC2975">
        <w:tc>
          <w:tcPr>
            <w:tcW w:w="2836" w:type="dxa"/>
            <w:tcBorders>
              <w:top w:val="single" w:sz="4" w:space="0" w:color="auto"/>
              <w:bottom w:val="single" w:sz="4" w:space="0" w:color="auto"/>
              <w:right w:val="single" w:sz="4" w:space="0" w:color="auto"/>
            </w:tcBorders>
          </w:tcPr>
          <w:p w:rsidR="00E25860" w:rsidRPr="00C148F6" w:rsidRDefault="00E25860" w:rsidP="00BC2975">
            <w:pPr>
              <w:jc w:val="both"/>
            </w:pPr>
            <w:r w:rsidRPr="00C148F6">
              <w:t>Сесюкина Елена Витальевна</w:t>
            </w:r>
          </w:p>
        </w:tc>
        <w:tc>
          <w:tcPr>
            <w:tcW w:w="2835" w:type="dxa"/>
            <w:tcBorders>
              <w:top w:val="single" w:sz="4" w:space="0" w:color="auto"/>
              <w:left w:val="single" w:sz="4" w:space="0" w:color="auto"/>
              <w:bottom w:val="single" w:sz="4" w:space="0" w:color="auto"/>
              <w:right w:val="single" w:sz="4" w:space="0" w:color="auto"/>
            </w:tcBorders>
          </w:tcPr>
          <w:p w:rsidR="00E25860" w:rsidRPr="00C148F6" w:rsidRDefault="00E25860" w:rsidP="00BC2975">
            <w:pPr>
              <w:jc w:val="center"/>
            </w:pPr>
            <w:r w:rsidRPr="00C148F6">
              <w:t>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E25860" w:rsidRPr="00C148F6" w:rsidRDefault="00E25860" w:rsidP="00BC2975">
            <w:r w:rsidRPr="00C148F6">
              <w:t>8(83546) 2-31-96</w:t>
            </w:r>
          </w:p>
        </w:tc>
        <w:tc>
          <w:tcPr>
            <w:tcW w:w="1560" w:type="dxa"/>
            <w:vMerge/>
            <w:tcBorders>
              <w:left w:val="single" w:sz="4" w:space="0" w:color="auto"/>
              <w:right w:val="single" w:sz="4" w:space="0" w:color="auto"/>
            </w:tcBorders>
          </w:tcPr>
          <w:p w:rsidR="00E25860" w:rsidRPr="00C148F6" w:rsidRDefault="00E25860" w:rsidP="00BC2975"/>
        </w:tc>
      </w:tr>
      <w:tr w:rsidR="00E25860" w:rsidRPr="00C148F6" w:rsidTr="00BC2975">
        <w:tc>
          <w:tcPr>
            <w:tcW w:w="2836" w:type="dxa"/>
            <w:tcBorders>
              <w:top w:val="single" w:sz="4" w:space="0" w:color="auto"/>
              <w:bottom w:val="single" w:sz="4" w:space="0" w:color="auto"/>
              <w:right w:val="single" w:sz="4" w:space="0" w:color="auto"/>
            </w:tcBorders>
          </w:tcPr>
          <w:p w:rsidR="00E25860" w:rsidRPr="00C148F6" w:rsidRDefault="00E25860" w:rsidP="00BC2975">
            <w:pPr>
              <w:jc w:val="both"/>
            </w:pPr>
            <w:r w:rsidRPr="00C148F6">
              <w:t>Яковлев Дмитрий Михайлович</w:t>
            </w:r>
          </w:p>
        </w:tc>
        <w:tc>
          <w:tcPr>
            <w:tcW w:w="2835" w:type="dxa"/>
            <w:tcBorders>
              <w:top w:val="single" w:sz="4" w:space="0" w:color="auto"/>
              <w:left w:val="single" w:sz="4" w:space="0" w:color="auto"/>
              <w:bottom w:val="single" w:sz="4" w:space="0" w:color="auto"/>
              <w:right w:val="single" w:sz="4" w:space="0" w:color="auto"/>
            </w:tcBorders>
          </w:tcPr>
          <w:p w:rsidR="00E25860" w:rsidRPr="00C148F6" w:rsidRDefault="00E25860" w:rsidP="00BC2975">
            <w:pPr>
              <w:jc w:val="center"/>
            </w:pPr>
            <w:r w:rsidRPr="00C148F6">
              <w:t>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E25860" w:rsidRPr="00C148F6" w:rsidRDefault="00E25860" w:rsidP="00BC2975">
            <w:r w:rsidRPr="00C148F6">
              <w:t>8(83546) 2-31-96</w:t>
            </w:r>
          </w:p>
        </w:tc>
        <w:tc>
          <w:tcPr>
            <w:tcW w:w="1560" w:type="dxa"/>
            <w:vMerge/>
            <w:tcBorders>
              <w:left w:val="single" w:sz="4" w:space="0" w:color="auto"/>
              <w:right w:val="single" w:sz="4" w:space="0" w:color="auto"/>
            </w:tcBorders>
          </w:tcPr>
          <w:p w:rsidR="00E25860" w:rsidRPr="00C148F6" w:rsidRDefault="00E25860" w:rsidP="00BC2975"/>
        </w:tc>
      </w:tr>
      <w:tr w:rsidR="00E25860" w:rsidRPr="00C148F6" w:rsidTr="00BC2975">
        <w:tc>
          <w:tcPr>
            <w:tcW w:w="2836" w:type="dxa"/>
            <w:tcBorders>
              <w:top w:val="single" w:sz="4" w:space="0" w:color="auto"/>
              <w:bottom w:val="single" w:sz="4" w:space="0" w:color="auto"/>
              <w:right w:val="single" w:sz="4" w:space="0" w:color="auto"/>
            </w:tcBorders>
          </w:tcPr>
          <w:p w:rsidR="00E25860" w:rsidRPr="00C148F6" w:rsidRDefault="00E25860" w:rsidP="00BC2975">
            <w:pPr>
              <w:jc w:val="both"/>
            </w:pPr>
            <w:r w:rsidRPr="00C148F6">
              <w:t>Горбунова Снежанна Ивановна</w:t>
            </w:r>
          </w:p>
        </w:tc>
        <w:tc>
          <w:tcPr>
            <w:tcW w:w="2835" w:type="dxa"/>
            <w:tcBorders>
              <w:top w:val="single" w:sz="4" w:space="0" w:color="auto"/>
              <w:left w:val="single" w:sz="4" w:space="0" w:color="auto"/>
              <w:bottom w:val="single" w:sz="4" w:space="0" w:color="auto"/>
              <w:right w:val="single" w:sz="4" w:space="0" w:color="auto"/>
            </w:tcBorders>
          </w:tcPr>
          <w:p w:rsidR="00E25860" w:rsidRPr="00C148F6" w:rsidRDefault="00E25860" w:rsidP="00BC2975">
            <w:pPr>
              <w:jc w:val="center"/>
            </w:pPr>
            <w:r w:rsidRPr="00C148F6">
              <w:t>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E25860" w:rsidRPr="00C148F6" w:rsidRDefault="00E25860" w:rsidP="00BC2975">
            <w:r w:rsidRPr="00C148F6">
              <w:t>8(83546) 2-31-96</w:t>
            </w:r>
          </w:p>
        </w:tc>
        <w:tc>
          <w:tcPr>
            <w:tcW w:w="1560" w:type="dxa"/>
            <w:vMerge/>
            <w:tcBorders>
              <w:left w:val="single" w:sz="4" w:space="0" w:color="auto"/>
              <w:bottom w:val="single" w:sz="4" w:space="0" w:color="auto"/>
              <w:right w:val="single" w:sz="4" w:space="0" w:color="auto"/>
            </w:tcBorders>
          </w:tcPr>
          <w:p w:rsidR="00E25860" w:rsidRPr="00C148F6" w:rsidRDefault="00E25860" w:rsidP="00BC2975">
            <w:pPr>
              <w:pStyle w:val="aff0"/>
              <w:jc w:val="left"/>
              <w:rPr>
                <w:rFonts w:ascii="Times New Roman" w:hAnsi="Times New Roman" w:cs="Times New Roman"/>
              </w:rPr>
            </w:pPr>
          </w:p>
        </w:tc>
      </w:tr>
    </w:tbl>
    <w:p w:rsidR="00E25860" w:rsidRPr="002F5EC7" w:rsidRDefault="00E25860" w:rsidP="00E25860">
      <w:pPr>
        <w:pStyle w:val="ConsPlusNormal"/>
        <w:ind w:firstLine="540"/>
        <w:jc w:val="both"/>
        <w:rPr>
          <w:rFonts w:ascii="Times New Roman" w:hAnsi="Times New Roman" w:cs="Times New Roman"/>
          <w:szCs w:val="22"/>
        </w:rPr>
      </w:pPr>
      <w:r w:rsidRPr="00C148F6">
        <w:rPr>
          <w:rFonts w:ascii="Times New Roman" w:hAnsi="Times New Roman" w:cs="Times New Roman"/>
          <w:szCs w:val="22"/>
        </w:rPr>
        <w:t>Выходной день: воскресенье</w:t>
      </w:r>
    </w:p>
    <w:p w:rsidR="00E25860" w:rsidRPr="00E12879" w:rsidRDefault="00E25860" w:rsidP="00E25860">
      <w:pPr>
        <w:sectPr w:rsidR="00E25860" w:rsidRPr="00E12879" w:rsidSect="000C4C21">
          <w:pgSz w:w="11900" w:h="16800"/>
          <w:pgMar w:top="851" w:right="843" w:bottom="709" w:left="1701" w:header="720" w:footer="720" w:gutter="0"/>
          <w:cols w:space="720"/>
          <w:noEndnote/>
        </w:sectPr>
      </w:pPr>
    </w:p>
    <w:p w:rsidR="00E25860" w:rsidRPr="005D69C2" w:rsidRDefault="00E25860" w:rsidP="00E25860">
      <w:pPr>
        <w:ind w:left="5670"/>
        <w:jc w:val="both"/>
        <w:rPr>
          <w:sz w:val="20"/>
          <w:szCs w:val="20"/>
        </w:rPr>
      </w:pPr>
      <w:r w:rsidRPr="005D69C2">
        <w:rPr>
          <w:sz w:val="20"/>
          <w:szCs w:val="20"/>
        </w:rPr>
        <w:lastRenderedPageBreak/>
        <w:t>Приложение № 2</w:t>
      </w:r>
    </w:p>
    <w:p w:rsidR="00E25860" w:rsidRPr="005D69C2" w:rsidRDefault="00E25860" w:rsidP="00E25860">
      <w:pPr>
        <w:ind w:left="5670"/>
        <w:jc w:val="both"/>
        <w:rPr>
          <w:sz w:val="20"/>
          <w:szCs w:val="20"/>
        </w:rPr>
      </w:pPr>
      <w:r w:rsidRPr="005D69C2">
        <w:rPr>
          <w:sz w:val="20"/>
          <w:szCs w:val="20"/>
        </w:rPr>
        <w:t xml:space="preserve">к Административному регламенту администрации </w:t>
      </w:r>
      <w:r>
        <w:rPr>
          <w:sz w:val="20"/>
          <w:szCs w:val="20"/>
        </w:rPr>
        <w:t xml:space="preserve">Чепкас-Никольского </w:t>
      </w:r>
      <w:r w:rsidRPr="005D69C2">
        <w:rPr>
          <w:sz w:val="20"/>
          <w:szCs w:val="20"/>
        </w:rPr>
        <w:t xml:space="preserve">сельского поселения </w:t>
      </w:r>
    </w:p>
    <w:p w:rsidR="00E25860" w:rsidRPr="00DD0D33" w:rsidRDefault="00E25860" w:rsidP="00E25860">
      <w:pPr>
        <w:pStyle w:val="ConsPlusNormal"/>
        <w:ind w:firstLine="540"/>
        <w:jc w:val="both"/>
        <w:rPr>
          <w:rFonts w:ascii="Times New Roman" w:hAnsi="Times New Roman" w:cs="Times New Roman"/>
          <w:color w:val="000000"/>
          <w:sz w:val="24"/>
          <w:szCs w:val="24"/>
        </w:rPr>
      </w:pPr>
    </w:p>
    <w:p w:rsidR="00E25860" w:rsidRPr="000F50A3" w:rsidRDefault="00E25860" w:rsidP="00E25860">
      <w:pPr>
        <w:pStyle w:val="a6"/>
        <w:jc w:val="right"/>
        <w:rPr>
          <w:rFonts w:ascii="Times New Roman" w:hAnsi="Times New Roman"/>
        </w:rPr>
      </w:pPr>
      <w:r w:rsidRPr="000F50A3">
        <w:rPr>
          <w:rFonts w:ascii="Times New Roman" w:hAnsi="Times New Roman"/>
        </w:rPr>
        <w:t xml:space="preserve">кому: Администрация </w:t>
      </w:r>
      <w:r w:rsidRPr="009A5DE6">
        <w:rPr>
          <w:rFonts w:ascii="Times New Roman" w:hAnsi="Times New Roman"/>
          <w:sz w:val="20"/>
          <w:szCs w:val="20"/>
        </w:rPr>
        <w:t>Чепкас-Никольского</w:t>
      </w:r>
      <w:r>
        <w:rPr>
          <w:rFonts w:ascii="Times New Roman" w:hAnsi="Times New Roman"/>
        </w:rPr>
        <w:t xml:space="preserve"> </w:t>
      </w:r>
      <w:r w:rsidRPr="000F50A3">
        <w:rPr>
          <w:rFonts w:ascii="Times New Roman" w:hAnsi="Times New Roman"/>
        </w:rPr>
        <w:t xml:space="preserve"> сельского поселения</w:t>
      </w:r>
    </w:p>
    <w:p w:rsidR="00E25860" w:rsidRPr="000F50A3" w:rsidRDefault="00E25860" w:rsidP="00E25860">
      <w:pPr>
        <w:pStyle w:val="a6"/>
        <w:jc w:val="right"/>
        <w:rPr>
          <w:rFonts w:ascii="Times New Roman" w:hAnsi="Times New Roman"/>
        </w:rPr>
      </w:pPr>
      <w:r w:rsidRPr="000F50A3">
        <w:rPr>
          <w:rFonts w:ascii="Times New Roman" w:hAnsi="Times New Roman"/>
        </w:rPr>
        <w:t xml:space="preserve">от кого:  </w:t>
      </w:r>
    </w:p>
    <w:p w:rsidR="00E25860" w:rsidRDefault="00E25860" w:rsidP="00E25860">
      <w:pPr>
        <w:pStyle w:val="a6"/>
        <w:jc w:val="right"/>
        <w:rPr>
          <w:rFonts w:ascii="Times New Roman" w:hAnsi="Times New Roman"/>
          <w:sz w:val="18"/>
          <w:szCs w:val="18"/>
        </w:rPr>
      </w:pPr>
      <w:r>
        <w:rPr>
          <w:rFonts w:ascii="Times New Roman" w:hAnsi="Times New Roman"/>
          <w:sz w:val="18"/>
          <w:szCs w:val="18"/>
        </w:rPr>
        <w:t>_______________________________________________________</w:t>
      </w:r>
    </w:p>
    <w:p w:rsidR="00E25860" w:rsidRPr="000F50A3" w:rsidRDefault="00E25860" w:rsidP="00E25860">
      <w:pPr>
        <w:pStyle w:val="a6"/>
        <w:jc w:val="right"/>
        <w:rPr>
          <w:rFonts w:ascii="Times New Roman" w:hAnsi="Times New Roman"/>
          <w:sz w:val="18"/>
          <w:szCs w:val="18"/>
        </w:rPr>
      </w:pPr>
      <w:r w:rsidRPr="000F50A3">
        <w:rPr>
          <w:rFonts w:ascii="Times New Roman" w:hAnsi="Times New Roman"/>
          <w:sz w:val="18"/>
          <w:szCs w:val="18"/>
        </w:rPr>
        <w:t>(наименование юридического лица – застройщика,</w:t>
      </w:r>
    </w:p>
    <w:p w:rsidR="00E25860" w:rsidRPr="000F50A3" w:rsidRDefault="00E25860" w:rsidP="00E25860">
      <w:pPr>
        <w:pStyle w:val="a6"/>
        <w:jc w:val="right"/>
        <w:rPr>
          <w:rFonts w:ascii="Times New Roman" w:hAnsi="Times New Roman"/>
        </w:rPr>
      </w:pPr>
      <w:r>
        <w:rPr>
          <w:rFonts w:ascii="Times New Roman" w:hAnsi="Times New Roman"/>
        </w:rPr>
        <w:t>_____________________________________________</w:t>
      </w:r>
    </w:p>
    <w:p w:rsidR="00E25860" w:rsidRPr="000F50A3" w:rsidRDefault="00E25860" w:rsidP="00E25860">
      <w:pPr>
        <w:pStyle w:val="a6"/>
        <w:jc w:val="right"/>
        <w:rPr>
          <w:rFonts w:ascii="Times New Roman" w:hAnsi="Times New Roman"/>
          <w:sz w:val="18"/>
          <w:szCs w:val="18"/>
        </w:rPr>
      </w:pPr>
      <w:r w:rsidRPr="000F50A3">
        <w:rPr>
          <w:rFonts w:ascii="Times New Roman" w:hAnsi="Times New Roman"/>
          <w:sz w:val="18"/>
          <w:szCs w:val="18"/>
        </w:rPr>
        <w:t>планирующего осуществлять строительство, капитальный</w:t>
      </w:r>
    </w:p>
    <w:p w:rsidR="00E25860" w:rsidRPr="000F50A3" w:rsidRDefault="00E25860" w:rsidP="00E25860">
      <w:pPr>
        <w:pStyle w:val="a6"/>
        <w:jc w:val="right"/>
        <w:rPr>
          <w:rFonts w:ascii="Times New Roman" w:hAnsi="Times New Roman"/>
        </w:rPr>
      </w:pPr>
      <w:r>
        <w:rPr>
          <w:rFonts w:ascii="Times New Roman" w:hAnsi="Times New Roman"/>
        </w:rPr>
        <w:t>_____________________________________________</w:t>
      </w:r>
    </w:p>
    <w:p w:rsidR="00E25860" w:rsidRPr="000F50A3" w:rsidRDefault="00E25860" w:rsidP="00E25860">
      <w:pPr>
        <w:pStyle w:val="a6"/>
        <w:jc w:val="right"/>
        <w:rPr>
          <w:rFonts w:ascii="Times New Roman" w:hAnsi="Times New Roman"/>
          <w:sz w:val="18"/>
          <w:szCs w:val="18"/>
        </w:rPr>
      </w:pPr>
      <w:r w:rsidRPr="000F50A3">
        <w:rPr>
          <w:rFonts w:ascii="Times New Roman" w:hAnsi="Times New Roman"/>
          <w:sz w:val="18"/>
          <w:szCs w:val="18"/>
        </w:rPr>
        <w:t>ремонт или реконструкцию;</w:t>
      </w:r>
    </w:p>
    <w:p w:rsidR="00E25860" w:rsidRPr="000F50A3" w:rsidRDefault="00E25860" w:rsidP="00E25860">
      <w:pPr>
        <w:pStyle w:val="a6"/>
        <w:jc w:val="right"/>
        <w:rPr>
          <w:rFonts w:ascii="Times New Roman" w:hAnsi="Times New Roman"/>
        </w:rPr>
      </w:pPr>
      <w:r>
        <w:rPr>
          <w:rFonts w:ascii="Times New Roman" w:hAnsi="Times New Roman"/>
        </w:rPr>
        <w:t>_____________________________________________</w:t>
      </w:r>
    </w:p>
    <w:p w:rsidR="00E25860" w:rsidRPr="000F50A3" w:rsidRDefault="00E25860" w:rsidP="00E25860">
      <w:pPr>
        <w:pStyle w:val="a6"/>
        <w:jc w:val="right"/>
        <w:rPr>
          <w:rFonts w:ascii="Times New Roman" w:hAnsi="Times New Roman"/>
          <w:sz w:val="18"/>
          <w:szCs w:val="18"/>
        </w:rPr>
      </w:pPr>
      <w:r w:rsidRPr="000F50A3">
        <w:rPr>
          <w:rFonts w:ascii="Times New Roman" w:hAnsi="Times New Roman"/>
          <w:sz w:val="18"/>
          <w:szCs w:val="18"/>
        </w:rPr>
        <w:t>ИНН; юридический и почтовый адреса, адрес эл.почты;</w:t>
      </w:r>
    </w:p>
    <w:p w:rsidR="00E25860" w:rsidRPr="000F50A3" w:rsidRDefault="00E25860" w:rsidP="00E25860">
      <w:pPr>
        <w:pStyle w:val="a6"/>
        <w:jc w:val="right"/>
        <w:rPr>
          <w:rFonts w:ascii="Times New Roman" w:hAnsi="Times New Roman"/>
        </w:rPr>
      </w:pPr>
      <w:r>
        <w:rPr>
          <w:rFonts w:ascii="Times New Roman" w:hAnsi="Times New Roman"/>
        </w:rPr>
        <w:t>_____________________________________________</w:t>
      </w:r>
    </w:p>
    <w:p w:rsidR="00E25860" w:rsidRPr="000F50A3" w:rsidRDefault="00E25860" w:rsidP="00E25860">
      <w:pPr>
        <w:pStyle w:val="a6"/>
        <w:jc w:val="right"/>
        <w:rPr>
          <w:rFonts w:ascii="Times New Roman" w:hAnsi="Times New Roman"/>
          <w:sz w:val="18"/>
          <w:szCs w:val="18"/>
        </w:rPr>
      </w:pPr>
      <w:r w:rsidRPr="000F50A3">
        <w:rPr>
          <w:rFonts w:ascii="Times New Roman" w:hAnsi="Times New Roman"/>
          <w:sz w:val="18"/>
          <w:szCs w:val="18"/>
        </w:rPr>
        <w:t>Ф.И.О. руководителя; телефон;</w:t>
      </w:r>
    </w:p>
    <w:p w:rsidR="00E25860" w:rsidRPr="000F50A3" w:rsidRDefault="00E25860" w:rsidP="00E25860">
      <w:pPr>
        <w:pStyle w:val="a6"/>
        <w:jc w:val="right"/>
        <w:rPr>
          <w:rFonts w:ascii="Times New Roman" w:hAnsi="Times New Roman"/>
        </w:rPr>
      </w:pPr>
      <w:r>
        <w:rPr>
          <w:rFonts w:ascii="Times New Roman" w:hAnsi="Times New Roman"/>
        </w:rPr>
        <w:t>_____________________________________________</w:t>
      </w:r>
    </w:p>
    <w:p w:rsidR="00E25860" w:rsidRPr="00BD7865" w:rsidRDefault="00E25860" w:rsidP="00E25860">
      <w:pPr>
        <w:pStyle w:val="a6"/>
        <w:jc w:val="right"/>
        <w:rPr>
          <w:rFonts w:ascii="Times New Roman" w:hAnsi="Times New Roman"/>
          <w:sz w:val="18"/>
          <w:szCs w:val="18"/>
        </w:rPr>
      </w:pPr>
      <w:r w:rsidRPr="000F50A3">
        <w:rPr>
          <w:rFonts w:ascii="Times New Roman" w:hAnsi="Times New Roman"/>
          <w:sz w:val="18"/>
          <w:szCs w:val="18"/>
        </w:rPr>
        <w:t>банковские реквизиты (наименование банка, р/с, к/с, БИК))</w:t>
      </w:r>
    </w:p>
    <w:p w:rsidR="00E25860" w:rsidRPr="00BD7865" w:rsidRDefault="00E25860" w:rsidP="00E25860">
      <w:pPr>
        <w:pStyle w:val="a6"/>
        <w:jc w:val="right"/>
        <w:rPr>
          <w:rFonts w:ascii="Times New Roman" w:hAnsi="Times New Roman"/>
          <w:b/>
          <w:bCs/>
          <w:sz w:val="16"/>
          <w:szCs w:val="16"/>
        </w:rPr>
      </w:pPr>
    </w:p>
    <w:p w:rsidR="00E25860" w:rsidRPr="00BD7865" w:rsidRDefault="00E25860" w:rsidP="00E25860">
      <w:pPr>
        <w:pStyle w:val="a6"/>
        <w:jc w:val="center"/>
        <w:rPr>
          <w:rFonts w:ascii="Times New Roman" w:hAnsi="Times New Roman"/>
          <w:b/>
          <w:bCs/>
        </w:rPr>
      </w:pPr>
      <w:r w:rsidRPr="00BD7865">
        <w:rPr>
          <w:rFonts w:ascii="Times New Roman" w:hAnsi="Times New Roman"/>
          <w:b/>
          <w:bCs/>
        </w:rPr>
        <w:t>Заявление</w:t>
      </w:r>
      <w:r w:rsidRPr="00BD7865">
        <w:rPr>
          <w:rFonts w:ascii="Times New Roman" w:hAnsi="Times New Roman"/>
          <w:b/>
          <w:bCs/>
        </w:rPr>
        <w:br/>
        <w:t>о выдаче разрешения на строительство</w:t>
      </w:r>
    </w:p>
    <w:p w:rsidR="00E25860" w:rsidRPr="00BD7865" w:rsidRDefault="00E25860" w:rsidP="00E25860">
      <w:pPr>
        <w:pStyle w:val="a6"/>
        <w:jc w:val="both"/>
        <w:rPr>
          <w:rFonts w:ascii="Times New Roman" w:hAnsi="Times New Roman"/>
        </w:rPr>
      </w:pPr>
      <w:r w:rsidRPr="00BD7865">
        <w:rPr>
          <w:rFonts w:ascii="Times New Roman" w:hAnsi="Times New Roman"/>
        </w:rPr>
        <w:t>Прошу выдать разрешение на строительство (реконструкцию)</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(нужное подчеркнуть)</w:t>
      </w:r>
    </w:p>
    <w:p w:rsidR="00E25860" w:rsidRPr="00BD7865" w:rsidRDefault="00E25860" w:rsidP="00E25860">
      <w:pPr>
        <w:pStyle w:val="a6"/>
        <w:jc w:val="both"/>
        <w:rPr>
          <w:rFonts w:ascii="Times New Roman" w:hAnsi="Times New Roman"/>
        </w:rPr>
      </w:pP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(наименование объекта)</w:t>
      </w:r>
    </w:p>
    <w:p w:rsidR="00E25860" w:rsidRPr="00BD7865" w:rsidRDefault="00E25860" w:rsidP="00E25860">
      <w:pPr>
        <w:pStyle w:val="a6"/>
        <w:jc w:val="both"/>
        <w:rPr>
          <w:rFonts w:ascii="Times New Roman" w:hAnsi="Times New Roman"/>
        </w:rPr>
      </w:pPr>
      <w:r w:rsidRPr="00BD7865">
        <w:rPr>
          <w:rFonts w:ascii="Times New Roman" w:hAnsi="Times New Roman"/>
        </w:rPr>
        <w:t xml:space="preserve">на земельном участке по адресу: </w:t>
      </w:r>
      <w:r>
        <w:rPr>
          <w:rFonts w:ascii="Times New Roman" w:hAnsi="Times New Roman"/>
        </w:rPr>
        <w:t>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(город, район, улица, номер участка)</w:t>
      </w: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w:t>
      </w:r>
    </w:p>
    <w:p w:rsidR="00E25860" w:rsidRPr="00BD7865" w:rsidRDefault="00E25860" w:rsidP="00E25860">
      <w:pPr>
        <w:pStyle w:val="a6"/>
        <w:jc w:val="both"/>
        <w:rPr>
          <w:rFonts w:ascii="Times New Roman" w:hAnsi="Times New Roman"/>
          <w:sz w:val="2"/>
          <w:szCs w:val="2"/>
        </w:rPr>
      </w:pPr>
    </w:p>
    <w:p w:rsidR="00E25860" w:rsidRPr="00BD7865" w:rsidRDefault="00E25860" w:rsidP="00E25860">
      <w:pPr>
        <w:pStyle w:val="a6"/>
        <w:jc w:val="both"/>
        <w:rPr>
          <w:rFonts w:ascii="Times New Roman" w:hAnsi="Times New Roman"/>
          <w:sz w:val="2"/>
          <w:szCs w:val="2"/>
        </w:rPr>
      </w:pPr>
    </w:p>
    <w:p w:rsidR="00E25860" w:rsidRPr="00BD7865" w:rsidRDefault="00E25860" w:rsidP="00E25860">
      <w:pPr>
        <w:pStyle w:val="a6"/>
        <w:jc w:val="both"/>
        <w:rPr>
          <w:rFonts w:ascii="Times New Roman" w:hAnsi="Times New Roman"/>
        </w:rPr>
      </w:pPr>
      <w:r w:rsidRPr="00BD7865">
        <w:rPr>
          <w:rFonts w:ascii="Times New Roman" w:hAnsi="Times New Roman"/>
        </w:rPr>
        <w:t>сроком на</w:t>
      </w:r>
      <w:r w:rsidRPr="00BD7865">
        <w:rPr>
          <w:rFonts w:ascii="Times New Roman" w:hAnsi="Times New Roman"/>
        </w:rPr>
        <w:tab/>
      </w:r>
      <w:r w:rsidRPr="00BD7865">
        <w:rPr>
          <w:rFonts w:ascii="Times New Roman" w:hAnsi="Times New Roman"/>
        </w:rPr>
        <w:tab/>
        <w:t>месяца(ев).</w:t>
      </w:r>
    </w:p>
    <w:p w:rsidR="00E25860" w:rsidRPr="00BD7865" w:rsidRDefault="00E25860" w:rsidP="00E25860">
      <w:pPr>
        <w:pStyle w:val="a6"/>
        <w:jc w:val="both"/>
        <w:rPr>
          <w:rFonts w:ascii="Times New Roman" w:hAnsi="Times New Roman"/>
          <w:sz w:val="2"/>
          <w:szCs w:val="2"/>
        </w:rPr>
      </w:pPr>
    </w:p>
    <w:p w:rsidR="00E25860" w:rsidRPr="00BD7865" w:rsidRDefault="00E25860" w:rsidP="00E25860">
      <w:pPr>
        <w:pStyle w:val="a6"/>
        <w:jc w:val="both"/>
        <w:rPr>
          <w:rFonts w:ascii="Times New Roman" w:hAnsi="Times New Roman"/>
          <w:sz w:val="2"/>
          <w:szCs w:val="2"/>
        </w:rPr>
      </w:pPr>
      <w:r w:rsidRPr="00BD7865">
        <w:rPr>
          <w:rFonts w:ascii="Times New Roman" w:hAnsi="Times New Roman"/>
        </w:rPr>
        <w:t>Строительство (реконструкция) будет осуществляться на основании</w:t>
      </w:r>
      <w:r w:rsidRPr="00BD7865">
        <w:rPr>
          <w:rFonts w:ascii="Times New Roman" w:hAnsi="Times New Roman"/>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E25860" w:rsidRPr="00C94956" w:rsidTr="00BC2975">
        <w:trPr>
          <w:cantSplit/>
        </w:trPr>
        <w:tc>
          <w:tcPr>
            <w:tcW w:w="470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701"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56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 №</w:t>
            </w:r>
          </w:p>
        </w:tc>
        <w:tc>
          <w:tcPr>
            <w:tcW w:w="110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r>
      <w:tr w:rsidR="00E25860" w:rsidRPr="00C94956" w:rsidTr="00BC2975">
        <w:trPr>
          <w:cantSplit/>
        </w:trPr>
        <w:tc>
          <w:tcPr>
            <w:tcW w:w="4706"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r w:rsidRPr="00C94956">
              <w:rPr>
                <w:rFonts w:ascii="Times New Roman" w:hAnsi="Times New Roman"/>
                <w:sz w:val="18"/>
                <w:szCs w:val="18"/>
              </w:rPr>
              <w:t>(наименование документа)</w:t>
            </w:r>
          </w:p>
        </w:tc>
        <w:tc>
          <w:tcPr>
            <w:tcW w:w="510"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c>
          <w:tcPr>
            <w:tcW w:w="567"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c>
          <w:tcPr>
            <w:tcW w:w="227"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c>
          <w:tcPr>
            <w:tcW w:w="1701"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c>
          <w:tcPr>
            <w:tcW w:w="567"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c>
          <w:tcPr>
            <w:tcW w:w="1106"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r>
    </w:tbl>
    <w:p w:rsidR="00E25860" w:rsidRPr="00BD7865" w:rsidRDefault="00E25860" w:rsidP="00E25860">
      <w:pPr>
        <w:pStyle w:val="a6"/>
        <w:jc w:val="both"/>
        <w:rPr>
          <w:rFonts w:ascii="Times New Roman" w:hAnsi="Times New Roman"/>
        </w:rPr>
      </w:pPr>
      <w:r w:rsidRPr="00BD7865">
        <w:rPr>
          <w:rFonts w:ascii="Times New Roman" w:hAnsi="Times New Roman"/>
        </w:rPr>
        <w:t xml:space="preserve">Право на пользование землей закреплено  </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E25860" w:rsidRPr="00C94956" w:rsidTr="00BC2975">
        <w:trPr>
          <w:cantSplit/>
        </w:trPr>
        <w:tc>
          <w:tcPr>
            <w:tcW w:w="470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701"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56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 №</w:t>
            </w:r>
          </w:p>
        </w:tc>
        <w:tc>
          <w:tcPr>
            <w:tcW w:w="110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r>
    </w:tbl>
    <w:p w:rsidR="00E25860" w:rsidRPr="00BD7865" w:rsidRDefault="00E25860" w:rsidP="00E25860">
      <w:pPr>
        <w:pStyle w:val="a6"/>
        <w:jc w:val="both"/>
        <w:rPr>
          <w:rFonts w:ascii="Times New Roman" w:hAnsi="Times New Roman"/>
        </w:rPr>
      </w:pPr>
      <w:r w:rsidRPr="00BD7865">
        <w:rPr>
          <w:rFonts w:ascii="Times New Roman" w:hAnsi="Times New Roman"/>
        </w:rPr>
        <w:t xml:space="preserve">Проектная документация на строительство объекта разработана  </w:t>
      </w:r>
    </w:p>
    <w:p w:rsidR="00E25860" w:rsidRPr="00BD7865" w:rsidRDefault="00E25860" w:rsidP="00E25860">
      <w:pPr>
        <w:pStyle w:val="a6"/>
        <w:jc w:val="both"/>
        <w:rPr>
          <w:rFonts w:ascii="Times New Roman" w:hAnsi="Times New Roman"/>
          <w:sz w:val="2"/>
          <w:szCs w:val="2"/>
        </w:rPr>
      </w:pP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(наименование проектной организации, ИНН, юридический и почтовый адреса,</w:t>
      </w: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Ф.И.О. руководителя, номер телефона, банковские реквизиты</w:t>
      </w: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(наименование банка, р/с, к/с, БИК))</w:t>
      </w:r>
    </w:p>
    <w:p w:rsidR="00E25860" w:rsidRPr="00BD7865" w:rsidRDefault="00E25860" w:rsidP="00E25860">
      <w:pPr>
        <w:pStyle w:val="a6"/>
        <w:jc w:val="both"/>
        <w:rPr>
          <w:rFonts w:ascii="Times New Roman" w:hAnsi="Times New Roman"/>
          <w:sz w:val="10"/>
          <w:szCs w:val="10"/>
        </w:rPr>
      </w:pPr>
      <w:r>
        <w:rPr>
          <w:rFonts w:ascii="Times New Roman" w:hAnsi="Times New Roman"/>
          <w:sz w:val="10"/>
          <w:szCs w:val="10"/>
        </w:rPr>
        <w:t>___________________________________________________________________________________________________________________________________________________________________________________________</w:t>
      </w:r>
    </w:p>
    <w:p w:rsidR="00E25860" w:rsidRPr="00BD7865" w:rsidRDefault="00E25860" w:rsidP="00E25860">
      <w:pPr>
        <w:pStyle w:val="a6"/>
        <w:jc w:val="both"/>
        <w:rPr>
          <w:rFonts w:ascii="Times New Roman" w:hAnsi="Times New Roman"/>
        </w:rPr>
      </w:pPr>
      <w:r w:rsidRPr="00BD7865">
        <w:rPr>
          <w:rFonts w:ascii="Times New Roman" w:hAnsi="Times New Roman"/>
        </w:rPr>
        <w:t xml:space="preserve">имеющей право на выполнение проектных работ, закрепленное  </w:t>
      </w:r>
    </w:p>
    <w:p w:rsidR="00E25860" w:rsidRPr="00BD7865" w:rsidRDefault="00E25860" w:rsidP="00E25860">
      <w:pPr>
        <w:pStyle w:val="a6"/>
        <w:jc w:val="both"/>
        <w:rPr>
          <w:rFonts w:ascii="Times New Roman" w:hAnsi="Times New Roman"/>
          <w:sz w:val="2"/>
          <w:szCs w:val="2"/>
        </w:rPr>
      </w:pP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(наименование документа и уполномоченной организации, его выдавшей)</w:t>
      </w:r>
    </w:p>
    <w:p w:rsidR="00E25860" w:rsidRPr="00BD7865" w:rsidRDefault="00E25860" w:rsidP="00E25860">
      <w:pPr>
        <w:pStyle w:val="a6"/>
        <w:jc w:val="both"/>
        <w:rPr>
          <w:rFonts w:ascii="Times New Roman" w:hAnsi="Times New Roman"/>
          <w:sz w:val="10"/>
          <w:szCs w:val="10"/>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E25860" w:rsidRPr="00C94956" w:rsidTr="00BC2975">
        <w:trPr>
          <w:cantSplit/>
        </w:trPr>
        <w:tc>
          <w:tcPr>
            <w:tcW w:w="28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от</w:t>
            </w:r>
          </w:p>
        </w:tc>
        <w:tc>
          <w:tcPr>
            <w:tcW w:w="198"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 №</w:t>
            </w:r>
          </w:p>
        </w:tc>
        <w:tc>
          <w:tcPr>
            <w:tcW w:w="1985"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3486"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 xml:space="preserve">, и согласована в установленном </w:t>
            </w:r>
          </w:p>
        </w:tc>
      </w:tr>
    </w:tbl>
    <w:p w:rsidR="00E25860" w:rsidRPr="00BD7865" w:rsidRDefault="00E25860" w:rsidP="00E25860">
      <w:pPr>
        <w:pStyle w:val="a6"/>
        <w:jc w:val="both"/>
        <w:rPr>
          <w:rFonts w:ascii="Times New Roman" w:hAnsi="Times New Roman"/>
        </w:rPr>
      </w:pPr>
      <w:r w:rsidRPr="00BD7865">
        <w:rPr>
          <w:rFonts w:ascii="Times New Roman" w:hAnsi="Times New Roman"/>
        </w:rPr>
        <w:t>порядке с заинтересованными организациями и органами архитектуры и градостроительства:</w:t>
      </w:r>
    </w:p>
    <w:p w:rsidR="00E25860" w:rsidRPr="00BD7865" w:rsidRDefault="00E25860" w:rsidP="00E25860">
      <w:pPr>
        <w:pStyle w:val="a6"/>
        <w:jc w:val="both"/>
        <w:rPr>
          <w:rFonts w:ascii="Times New Roman" w:hAnsi="Times New Roman"/>
          <w:sz w:val="10"/>
          <w:szCs w:val="1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E25860" w:rsidRPr="00C94956" w:rsidTr="00BC2975">
        <w:trPr>
          <w:cantSplit/>
          <w:trHeight w:val="281"/>
        </w:trPr>
        <w:tc>
          <w:tcPr>
            <w:tcW w:w="5415"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 положительное заключение экспертизы выдано</w:t>
            </w:r>
          </w:p>
        </w:tc>
        <w:tc>
          <w:tcPr>
            <w:tcW w:w="3969"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r>
      <w:tr w:rsidR="00E25860" w:rsidRPr="00C94956" w:rsidTr="00BC2975">
        <w:trPr>
          <w:cantSplit/>
          <w:trHeight w:val="278"/>
        </w:trPr>
        <w:tc>
          <w:tcPr>
            <w:tcW w:w="5415"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p>
        </w:tc>
        <w:tc>
          <w:tcPr>
            <w:tcW w:w="3969" w:type="dxa"/>
            <w:tcBorders>
              <w:top w:val="single" w:sz="4" w:space="0" w:color="auto"/>
              <w:left w:val="nil"/>
              <w:bottom w:val="nil"/>
              <w:right w:val="nil"/>
            </w:tcBorders>
          </w:tcPr>
          <w:p w:rsidR="00E25860" w:rsidRPr="00C94956" w:rsidRDefault="00E25860" w:rsidP="00BC2975">
            <w:pPr>
              <w:pStyle w:val="a6"/>
              <w:jc w:val="both"/>
              <w:rPr>
                <w:rFonts w:ascii="Times New Roman" w:hAnsi="Times New Roman"/>
              </w:rPr>
            </w:pPr>
            <w:r w:rsidRPr="00C94956">
              <w:rPr>
                <w:rFonts w:ascii="Times New Roman" w:hAnsi="Times New Roman"/>
                <w:sz w:val="18"/>
                <w:szCs w:val="18"/>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E25860" w:rsidRPr="00C94956" w:rsidTr="00BC2975">
        <w:trPr>
          <w:cantSplit/>
          <w:trHeight w:val="422"/>
        </w:trPr>
        <w:tc>
          <w:tcPr>
            <w:tcW w:w="6124" w:type="dxa"/>
            <w:gridSpan w:val="7"/>
            <w:vAlign w:val="bottom"/>
          </w:tcPr>
          <w:p w:rsidR="00E25860" w:rsidRPr="00C94956" w:rsidRDefault="00E25860" w:rsidP="00BC2975">
            <w:pPr>
              <w:pStyle w:val="a6"/>
              <w:jc w:val="both"/>
              <w:rPr>
                <w:rFonts w:ascii="Times New Roman" w:hAnsi="Times New Roman"/>
                <w:sz w:val="16"/>
                <w:szCs w:val="16"/>
              </w:rPr>
            </w:pPr>
          </w:p>
          <w:p w:rsidR="00E25860" w:rsidRPr="00C94956" w:rsidRDefault="00E25860" w:rsidP="00BC2975">
            <w:pPr>
              <w:pStyle w:val="a6"/>
              <w:jc w:val="both"/>
              <w:rPr>
                <w:rFonts w:ascii="Times New Roman" w:hAnsi="Times New Roman"/>
              </w:rPr>
            </w:pPr>
          </w:p>
          <w:p w:rsidR="00E25860" w:rsidRPr="00C94956" w:rsidRDefault="00E25860" w:rsidP="00BC2975">
            <w:pPr>
              <w:pStyle w:val="a6"/>
              <w:jc w:val="both"/>
              <w:rPr>
                <w:rFonts w:ascii="Times New Roman" w:hAnsi="Times New Roman"/>
              </w:rPr>
            </w:pPr>
            <w:r w:rsidRPr="00C94956">
              <w:rPr>
                <w:rFonts w:ascii="Times New Roman" w:hAnsi="Times New Roman"/>
              </w:rPr>
              <w:t>– положительное заключение экспертизы получено за №</w:t>
            </w:r>
          </w:p>
        </w:tc>
        <w:tc>
          <w:tcPr>
            <w:tcW w:w="3260" w:type="dxa"/>
            <w:tcBorders>
              <w:bottom w:val="single" w:sz="4" w:space="0" w:color="auto"/>
            </w:tcBorders>
            <w:vAlign w:val="bottom"/>
          </w:tcPr>
          <w:p w:rsidR="00E25860" w:rsidRPr="00C94956" w:rsidRDefault="00E25860" w:rsidP="00BC2975">
            <w:pPr>
              <w:pStyle w:val="a6"/>
              <w:jc w:val="both"/>
              <w:rPr>
                <w:rFonts w:ascii="Times New Roman" w:hAnsi="Times New Roman"/>
              </w:rPr>
            </w:pPr>
          </w:p>
        </w:tc>
      </w:tr>
      <w:tr w:rsidR="00E25860" w:rsidRPr="00C94956" w:rsidTr="00BC2975">
        <w:trPr>
          <w:gridAfter w:val="2"/>
          <w:wAfter w:w="5471" w:type="dxa"/>
          <w:cantSplit/>
        </w:trPr>
        <w:tc>
          <w:tcPr>
            <w:tcW w:w="28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от</w:t>
            </w:r>
          </w:p>
        </w:tc>
        <w:tc>
          <w:tcPr>
            <w:tcW w:w="198"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w:t>
            </w:r>
          </w:p>
        </w:tc>
      </w:tr>
    </w:tbl>
    <w:p w:rsidR="00E25860" w:rsidRPr="00BD7865" w:rsidRDefault="00E25860" w:rsidP="00E25860">
      <w:pPr>
        <w:pStyle w:val="a6"/>
        <w:jc w:val="both"/>
        <w:rPr>
          <w:rFonts w:ascii="Times New Roman" w:hAnsi="Times New Roman"/>
        </w:rPr>
      </w:pPr>
      <w:r w:rsidRPr="00BD7865">
        <w:rPr>
          <w:rFonts w:ascii="Times New Roman" w:hAnsi="Times New Roman"/>
        </w:rPr>
        <w:t xml:space="preserve">– схема планировочной организации земельного участка согласована  </w:t>
      </w:r>
    </w:p>
    <w:p w:rsidR="00E25860" w:rsidRPr="00BD7865" w:rsidRDefault="00E25860" w:rsidP="00E25860">
      <w:pPr>
        <w:pStyle w:val="a6"/>
        <w:jc w:val="both"/>
        <w:rPr>
          <w:rFonts w:ascii="Times New Roman" w:hAnsi="Times New Roman"/>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E25860" w:rsidRPr="00C94956" w:rsidTr="00BC2975">
        <w:trPr>
          <w:cantSplit/>
        </w:trPr>
        <w:tc>
          <w:tcPr>
            <w:tcW w:w="470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за №</w:t>
            </w:r>
          </w:p>
        </w:tc>
        <w:tc>
          <w:tcPr>
            <w:tcW w:w="1418"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190"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312"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w:t>
            </w:r>
          </w:p>
        </w:tc>
      </w:tr>
      <w:tr w:rsidR="00E25860" w:rsidRPr="00C94956" w:rsidTr="00BC2975">
        <w:trPr>
          <w:cantSplit/>
        </w:trPr>
        <w:tc>
          <w:tcPr>
            <w:tcW w:w="4706"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r w:rsidRPr="00C94956">
              <w:rPr>
                <w:rFonts w:ascii="Times New Roman" w:hAnsi="Times New Roman"/>
                <w:sz w:val="18"/>
                <w:szCs w:val="18"/>
              </w:rPr>
              <w:lastRenderedPageBreak/>
              <w:t>(наименование организации)</w:t>
            </w:r>
          </w:p>
        </w:tc>
        <w:tc>
          <w:tcPr>
            <w:tcW w:w="624" w:type="dxa"/>
            <w:tcBorders>
              <w:top w:val="nil"/>
              <w:left w:val="nil"/>
              <w:bottom w:val="nil"/>
              <w:right w:val="nil"/>
            </w:tcBorders>
          </w:tcPr>
          <w:p w:rsidR="00E25860" w:rsidRPr="00C94956" w:rsidRDefault="00E25860" w:rsidP="00BC2975">
            <w:pPr>
              <w:pStyle w:val="a6"/>
              <w:jc w:val="both"/>
              <w:rPr>
                <w:rFonts w:ascii="Times New Roman" w:hAnsi="Times New Roman"/>
                <w:sz w:val="18"/>
                <w:szCs w:val="18"/>
              </w:rPr>
            </w:pPr>
          </w:p>
        </w:tc>
        <w:tc>
          <w:tcPr>
            <w:tcW w:w="1418" w:type="dxa"/>
            <w:tcBorders>
              <w:top w:val="nil"/>
              <w:left w:val="nil"/>
              <w:bottom w:val="nil"/>
              <w:right w:val="nil"/>
            </w:tcBorders>
          </w:tcPr>
          <w:p w:rsidR="00E25860" w:rsidRPr="00C94956" w:rsidRDefault="00E25860" w:rsidP="00BC2975">
            <w:pPr>
              <w:pStyle w:val="a6"/>
              <w:jc w:val="both"/>
              <w:rPr>
                <w:rFonts w:ascii="Times New Roman" w:hAnsi="Times New Roman"/>
                <w:sz w:val="18"/>
                <w:szCs w:val="18"/>
              </w:rPr>
            </w:pPr>
          </w:p>
        </w:tc>
        <w:tc>
          <w:tcPr>
            <w:tcW w:w="510"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c>
          <w:tcPr>
            <w:tcW w:w="567"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c>
          <w:tcPr>
            <w:tcW w:w="227"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c>
          <w:tcPr>
            <w:tcW w:w="1190"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c>
          <w:tcPr>
            <w:tcW w:w="312" w:type="dxa"/>
            <w:tcBorders>
              <w:top w:val="nil"/>
              <w:left w:val="nil"/>
              <w:bottom w:val="nil"/>
              <w:right w:val="nil"/>
            </w:tcBorders>
            <w:vAlign w:val="bottom"/>
          </w:tcPr>
          <w:p w:rsidR="00E25860" w:rsidRPr="00C94956" w:rsidRDefault="00E25860" w:rsidP="00BC2975">
            <w:pPr>
              <w:pStyle w:val="a6"/>
              <w:jc w:val="both"/>
              <w:rPr>
                <w:rFonts w:ascii="Times New Roman" w:hAnsi="Times New Roman"/>
                <w:sz w:val="18"/>
                <w:szCs w:val="18"/>
              </w:rPr>
            </w:pPr>
          </w:p>
        </w:tc>
      </w:tr>
    </w:tbl>
    <w:p w:rsidR="00E25860" w:rsidRPr="00BD7865" w:rsidRDefault="00E25860" w:rsidP="00E25860">
      <w:pPr>
        <w:pStyle w:val="a6"/>
        <w:jc w:val="both"/>
        <w:rPr>
          <w:rFonts w:ascii="Times New Roman" w:hAnsi="Times New Roman"/>
        </w:rPr>
      </w:pPr>
      <w:r w:rsidRPr="00BD7865">
        <w:rPr>
          <w:rFonts w:ascii="Times New Roman" w:hAnsi="Times New Roman"/>
        </w:rPr>
        <w:t xml:space="preserve">Проектно-сметная документация утверждена  </w:t>
      </w:r>
    </w:p>
    <w:p w:rsidR="00E25860" w:rsidRPr="00BD7865" w:rsidRDefault="00E25860" w:rsidP="00E25860">
      <w:pPr>
        <w:pStyle w:val="a6"/>
        <w:jc w:val="both"/>
        <w:rPr>
          <w:rFonts w:ascii="Times New Roman" w:hAnsi="Times New Roman"/>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E25860" w:rsidRPr="00C94956" w:rsidTr="00BC2975">
        <w:trPr>
          <w:cantSplit/>
        </w:trPr>
        <w:tc>
          <w:tcPr>
            <w:tcW w:w="470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за №</w:t>
            </w:r>
          </w:p>
        </w:tc>
        <w:tc>
          <w:tcPr>
            <w:tcW w:w="1418"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190"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312"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w:t>
            </w:r>
          </w:p>
        </w:tc>
      </w:tr>
    </w:tbl>
    <w:p w:rsidR="00E25860" w:rsidRPr="00BD7865" w:rsidRDefault="00E25860" w:rsidP="00E25860">
      <w:pPr>
        <w:pStyle w:val="a6"/>
        <w:jc w:val="both"/>
        <w:rPr>
          <w:rFonts w:ascii="Times New Roman" w:hAnsi="Times New Roman"/>
        </w:rPr>
      </w:pPr>
      <w:r w:rsidRPr="00BD7865">
        <w:rPr>
          <w:rFonts w:ascii="Times New Roman" w:hAnsi="Times New Roman"/>
        </w:rPr>
        <w:t>Дополнительно информируем:</w:t>
      </w:r>
    </w:p>
    <w:p w:rsidR="00E25860" w:rsidRPr="00BD7865" w:rsidRDefault="00E25860" w:rsidP="00E25860">
      <w:pPr>
        <w:pStyle w:val="a6"/>
        <w:jc w:val="both"/>
        <w:rPr>
          <w:rFonts w:ascii="Times New Roman" w:hAnsi="Times New Roman"/>
        </w:rPr>
      </w:pPr>
      <w:r w:rsidRPr="00BD7865">
        <w:rPr>
          <w:rFonts w:ascii="Times New Roman" w:hAnsi="Times New Roman"/>
        </w:rPr>
        <w:t xml:space="preserve">Финансирование строительства (реконструкции, капитального ремонта) застройщиком будет осуществляться  </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(банковские реквизиты и номер счета)</w:t>
      </w:r>
    </w:p>
    <w:p w:rsidR="00E25860" w:rsidRPr="00BD7865" w:rsidRDefault="00E25860" w:rsidP="00E25860">
      <w:pPr>
        <w:pStyle w:val="a6"/>
        <w:jc w:val="both"/>
        <w:rPr>
          <w:rFonts w:ascii="Times New Roman" w:hAnsi="Times New Roman"/>
          <w:sz w:val="2"/>
          <w:szCs w:val="2"/>
        </w:rPr>
      </w:pPr>
      <w:r w:rsidRPr="00BD7865">
        <w:rPr>
          <w:rFonts w:ascii="Times New Roman" w:hAnsi="Times New Roman"/>
        </w:rPr>
        <w:t xml:space="preserve">Работы будут производиться подрядным (хозяйственным) способом в соответствии </w:t>
      </w:r>
      <w:r w:rsidRPr="00BD7865">
        <w:rPr>
          <w:rFonts w:ascii="Times New Roman" w:hAnsi="Times New Roman"/>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E25860" w:rsidRPr="00C94956" w:rsidTr="00BC2975">
        <w:trPr>
          <w:cantSplit/>
        </w:trPr>
        <w:tc>
          <w:tcPr>
            <w:tcW w:w="164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с  договором  от</w:t>
            </w:r>
          </w:p>
        </w:tc>
        <w:tc>
          <w:tcPr>
            <w:tcW w:w="198"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39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20</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 №</w:t>
            </w:r>
          </w:p>
        </w:tc>
        <w:tc>
          <w:tcPr>
            <w:tcW w:w="314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r>
    </w:tbl>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 xml:space="preserve">(наименование организации, ИНН, </w:t>
      </w: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 xml:space="preserve">юридический и почтовый адреса, Ф.И.О. руководителя, номер телефона, </w:t>
      </w: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банковские реквизиты (наименование банка, р/с, к/с, БИК))</w:t>
      </w:r>
    </w:p>
    <w:p w:rsidR="00E25860" w:rsidRPr="00BD7865" w:rsidRDefault="00E25860" w:rsidP="00E25860">
      <w:pPr>
        <w:pStyle w:val="a6"/>
        <w:jc w:val="both"/>
        <w:rPr>
          <w:rFonts w:ascii="Times New Roman" w:hAnsi="Times New Roman"/>
        </w:rPr>
      </w:pPr>
      <w:r w:rsidRPr="00BD7865">
        <w:rPr>
          <w:rFonts w:ascii="Times New Roman" w:hAnsi="Times New Roman"/>
        </w:rPr>
        <w:t xml:space="preserve">Право выполнения строительно-монтажных работ закреплено  </w:t>
      </w:r>
    </w:p>
    <w:p w:rsidR="00E25860" w:rsidRPr="00BD7865" w:rsidRDefault="00E25860" w:rsidP="00E25860">
      <w:pPr>
        <w:pStyle w:val="a6"/>
        <w:jc w:val="both"/>
        <w:rPr>
          <w:rFonts w:ascii="Times New Roman" w:hAnsi="Times New Roman"/>
          <w:sz w:val="2"/>
          <w:szCs w:val="2"/>
        </w:rPr>
      </w:pP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(наименование документа и уполномоченной организации, его выдавшей)</w:t>
      </w:r>
    </w:p>
    <w:p w:rsidR="00E25860" w:rsidRPr="00BD7865" w:rsidRDefault="00E25860" w:rsidP="00E25860">
      <w:pPr>
        <w:pStyle w:val="a6"/>
        <w:jc w:val="both"/>
        <w:rPr>
          <w:rFonts w:ascii="Times New Roman" w:hAnsi="Times New Roman"/>
        </w:rPr>
      </w:pPr>
    </w:p>
    <w:p w:rsidR="00E25860" w:rsidRPr="00BD7865" w:rsidRDefault="00E25860" w:rsidP="00E25860">
      <w:pPr>
        <w:pStyle w:val="a6"/>
        <w:jc w:val="both"/>
        <w:rPr>
          <w:rFonts w:ascii="Times New Roman" w:hAnsi="Times New Roman"/>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E25860" w:rsidRPr="00C94956" w:rsidTr="00BC2975">
        <w:trPr>
          <w:cantSplit/>
        </w:trPr>
        <w:tc>
          <w:tcPr>
            <w:tcW w:w="28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от</w:t>
            </w:r>
          </w:p>
        </w:tc>
        <w:tc>
          <w:tcPr>
            <w:tcW w:w="198"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 №</w:t>
            </w:r>
          </w:p>
        </w:tc>
        <w:tc>
          <w:tcPr>
            <w:tcW w:w="263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r>
    </w:tbl>
    <w:p w:rsidR="00E25860" w:rsidRPr="00BD7865" w:rsidRDefault="00E25860" w:rsidP="00E25860">
      <w:pPr>
        <w:pStyle w:val="a6"/>
        <w:jc w:val="both"/>
        <w:rPr>
          <w:rFonts w:ascii="Times New Roman" w:hAnsi="Times New Roman"/>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E25860" w:rsidRPr="00C94956" w:rsidTr="00BC2975">
        <w:trPr>
          <w:cantSplit/>
        </w:trPr>
        <w:tc>
          <w:tcPr>
            <w:tcW w:w="382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Производителем работ приказом</w:t>
            </w:r>
          </w:p>
        </w:tc>
        <w:tc>
          <w:tcPr>
            <w:tcW w:w="1134"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701"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56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 №</w:t>
            </w:r>
          </w:p>
        </w:tc>
        <w:tc>
          <w:tcPr>
            <w:tcW w:w="851"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r>
    </w:tbl>
    <w:p w:rsidR="00E25860" w:rsidRPr="00BD7865" w:rsidRDefault="00E25860" w:rsidP="00E25860">
      <w:pPr>
        <w:pStyle w:val="a6"/>
        <w:jc w:val="both"/>
        <w:rPr>
          <w:rFonts w:ascii="Times New Roman" w:hAnsi="Times New Roman"/>
        </w:rPr>
      </w:pPr>
      <w:r w:rsidRPr="00BD7865">
        <w:rPr>
          <w:rFonts w:ascii="Times New Roman" w:hAnsi="Times New Roman"/>
        </w:rPr>
        <w:t xml:space="preserve">назначен  </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(должность, фамилия, имя, отчество)</w:t>
      </w:r>
    </w:p>
    <w:p w:rsidR="00E25860" w:rsidRPr="00BD7865" w:rsidRDefault="00E25860" w:rsidP="00E25860">
      <w:pPr>
        <w:pStyle w:val="a6"/>
        <w:jc w:val="both"/>
        <w:rPr>
          <w:rFonts w:ascii="Times New Roman" w:hAnsi="Times New Roman"/>
          <w:spacing w:val="-12"/>
        </w:rPr>
      </w:pPr>
      <w:r w:rsidRPr="00BD7865">
        <w:rPr>
          <w:rFonts w:ascii="Times New Roman" w:hAnsi="Times New Roman"/>
          <w:spacing w:val="-12"/>
        </w:rPr>
        <w:t xml:space="preserve">имеющий  </w:t>
      </w:r>
      <w:r w:rsidRPr="00BD7865">
        <w:rPr>
          <w:rFonts w:ascii="Times New Roman" w:hAnsi="Times New Roman"/>
          <w:spacing w:val="-12"/>
        </w:rPr>
        <w:tab/>
      </w:r>
      <w:r w:rsidRPr="00BD7865">
        <w:rPr>
          <w:rFonts w:ascii="Times New Roman" w:hAnsi="Times New Roman"/>
          <w:spacing w:val="-12"/>
        </w:rPr>
        <w:tab/>
        <w:t>специальное образование и стаж работы в строительстве</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(высшее, среднее)</w:t>
      </w:r>
    </w:p>
    <w:p w:rsidR="00E25860" w:rsidRPr="00BD7865" w:rsidRDefault="00E25860" w:rsidP="00E25860">
      <w:pPr>
        <w:pStyle w:val="a6"/>
        <w:jc w:val="both"/>
        <w:rPr>
          <w:rFonts w:ascii="Times New Roman" w:hAnsi="Times New Roman"/>
        </w:rPr>
      </w:pPr>
      <w:r w:rsidRPr="00BD7865">
        <w:rPr>
          <w:rFonts w:ascii="Times New Roman" w:hAnsi="Times New Roman"/>
        </w:rPr>
        <w:tab/>
        <w:t>лет.</w:t>
      </w:r>
    </w:p>
    <w:p w:rsidR="00E25860" w:rsidRPr="00BD7865" w:rsidRDefault="00E25860" w:rsidP="00E25860">
      <w:pPr>
        <w:pStyle w:val="a6"/>
        <w:jc w:val="both"/>
        <w:rPr>
          <w:rFonts w:ascii="Times New Roman" w:hAnsi="Times New Roman"/>
          <w:sz w:val="2"/>
          <w:szCs w:val="2"/>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E25860" w:rsidRPr="00C94956" w:rsidTr="00BC2975">
        <w:trPr>
          <w:cantSplit/>
        </w:trPr>
        <w:tc>
          <w:tcPr>
            <w:tcW w:w="5131"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Строительный контроль в соответствии с договором</w:t>
            </w:r>
          </w:p>
        </w:tc>
        <w:tc>
          <w:tcPr>
            <w:tcW w:w="45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от “</w:t>
            </w:r>
          </w:p>
        </w:tc>
        <w:tc>
          <w:tcPr>
            <w:tcW w:w="39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531"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56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 №</w:t>
            </w:r>
          </w:p>
        </w:tc>
        <w:tc>
          <w:tcPr>
            <w:tcW w:w="107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r>
    </w:tbl>
    <w:p w:rsidR="00E25860" w:rsidRPr="00BD7865" w:rsidRDefault="00E25860" w:rsidP="00E25860">
      <w:pPr>
        <w:pStyle w:val="a6"/>
        <w:jc w:val="both"/>
        <w:rPr>
          <w:rFonts w:ascii="Times New Roman" w:hAnsi="Times New Roman"/>
        </w:rPr>
      </w:pPr>
      <w:r w:rsidRPr="00BD7865">
        <w:rPr>
          <w:rFonts w:ascii="Times New Roman" w:hAnsi="Times New Roman"/>
        </w:rPr>
        <w:t>будет осуществляться</w:t>
      </w: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 xml:space="preserve">(наименование организации, ИНН, юридический и </w:t>
      </w: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 xml:space="preserve">почтовый адреса, Ф.И.О. руководителя, номер телефона, банковские </w:t>
      </w:r>
    </w:p>
    <w:p w:rsidR="00E25860" w:rsidRPr="00BD7865" w:rsidRDefault="00E25860" w:rsidP="00E25860">
      <w:pPr>
        <w:pStyle w:val="a6"/>
        <w:jc w:val="both"/>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реквизиты (наименование банка, р/с, к/с, БИК))</w:t>
      </w:r>
    </w:p>
    <w:p w:rsidR="00E25860" w:rsidRPr="00BD7865" w:rsidRDefault="00E25860" w:rsidP="00E25860">
      <w:pPr>
        <w:pStyle w:val="a6"/>
        <w:jc w:val="both"/>
        <w:rPr>
          <w:rFonts w:ascii="Times New Roman" w:hAnsi="Times New Roman"/>
        </w:rPr>
      </w:pPr>
      <w:r w:rsidRPr="00BD7865">
        <w:rPr>
          <w:rFonts w:ascii="Times New Roman" w:hAnsi="Times New Roman"/>
        </w:rPr>
        <w:t xml:space="preserve">право выполнения функций заказчика (застройщика) закреплено  </w:t>
      </w:r>
    </w:p>
    <w:p w:rsidR="00E25860" w:rsidRPr="00BD7865" w:rsidRDefault="00E25860" w:rsidP="00E25860">
      <w:pPr>
        <w:pStyle w:val="a6"/>
        <w:jc w:val="both"/>
        <w:rPr>
          <w:rFonts w:ascii="Times New Roman" w:hAnsi="Times New Roman"/>
          <w:sz w:val="2"/>
          <w:szCs w:val="2"/>
        </w:rPr>
      </w:pPr>
    </w:p>
    <w:p w:rsidR="00E25860" w:rsidRPr="00BD7865" w:rsidRDefault="00E25860" w:rsidP="00E25860">
      <w:pPr>
        <w:pStyle w:val="a6"/>
        <w:jc w:val="both"/>
        <w:rPr>
          <w:rFonts w:ascii="Times New Roman" w:hAnsi="Times New Roman"/>
        </w:rPr>
      </w:pP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E25860" w:rsidRPr="00C94956" w:rsidTr="00BC2975">
        <w:trPr>
          <w:cantSplit/>
        </w:trPr>
        <w:tc>
          <w:tcPr>
            <w:tcW w:w="340"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418"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2552"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340"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w:t>
            </w:r>
          </w:p>
        </w:tc>
      </w:tr>
    </w:tbl>
    <w:p w:rsidR="00E25860" w:rsidRPr="00BD7865" w:rsidRDefault="00E25860" w:rsidP="00E25860">
      <w:pPr>
        <w:pStyle w:val="a6"/>
        <w:jc w:val="both"/>
        <w:rPr>
          <w:rFonts w:ascii="Times New Roman" w:hAnsi="Times New Roman"/>
        </w:rPr>
      </w:pPr>
    </w:p>
    <w:p w:rsidR="00E25860" w:rsidRPr="00BD7865" w:rsidRDefault="00E25860" w:rsidP="00E25860">
      <w:pPr>
        <w:pStyle w:val="a6"/>
        <w:jc w:val="both"/>
        <w:rPr>
          <w:rFonts w:ascii="Times New Roman" w:hAnsi="Times New Roman"/>
        </w:rPr>
      </w:pPr>
      <w:r w:rsidRPr="00BD7865">
        <w:rPr>
          <w:rFonts w:ascii="Times New Roman" w:hAnsi="Times New Roman"/>
        </w:rPr>
        <w:t xml:space="preserve">Одновременно ставлю Вас в известность, что основные показатели объекта: _____________________________________________________________________________________ </w:t>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(приводятся в соответствие технико-экономическими показателями,</w:t>
      </w:r>
      <w:r w:rsidRPr="00BD7865">
        <w:rPr>
          <w:rFonts w:ascii="Times New Roman" w:hAnsi="Times New Roman"/>
        </w:rPr>
        <w:t xml:space="preserve"> _____________________________________________________________________________________ </w:t>
      </w:r>
      <w:r w:rsidRPr="00BD7865">
        <w:rPr>
          <w:rFonts w:ascii="Times New Roman" w:hAnsi="Times New Roman"/>
          <w:sz w:val="18"/>
          <w:szCs w:val="18"/>
        </w:rPr>
        <w:t>указанными в проектной документации)</w:t>
      </w:r>
    </w:p>
    <w:p w:rsidR="00E25860" w:rsidRPr="00BD7865" w:rsidRDefault="00E25860" w:rsidP="00E25860">
      <w:pPr>
        <w:pStyle w:val="a6"/>
        <w:jc w:val="both"/>
        <w:rPr>
          <w:rFonts w:ascii="Times New Roman" w:hAnsi="Times New Roman"/>
          <w:u w:val="single"/>
        </w:rPr>
      </w:pPr>
      <w:r w:rsidRPr="00BD7865">
        <w:rPr>
          <w:rFonts w:ascii="Times New Roman" w:hAnsi="Times New Roman"/>
        </w:rPr>
        <w:t xml:space="preserve">Обязуюсь обо всех изменениях, связанных с приведенными в настоящем заявлении сведениями, сообщать в  </w:t>
      </w:r>
      <w:r w:rsidRPr="00BD7865">
        <w:rPr>
          <w:rFonts w:ascii="Times New Roman" w:hAnsi="Times New Roman"/>
          <w:u w:val="single"/>
        </w:rPr>
        <w:t xml:space="preserve">администрацию </w:t>
      </w:r>
      <w:r>
        <w:rPr>
          <w:rFonts w:ascii="Times New Roman" w:hAnsi="Times New Roman"/>
          <w:u w:val="single"/>
        </w:rPr>
        <w:t xml:space="preserve">Чепкас-Никольского </w:t>
      </w:r>
      <w:r w:rsidRPr="00BD7865">
        <w:rPr>
          <w:rFonts w:ascii="Times New Roman" w:hAnsi="Times New Roman"/>
          <w:u w:val="single"/>
        </w:rPr>
        <w:t xml:space="preserve"> сельского поселения</w:t>
      </w:r>
      <w:r w:rsidRPr="00BD7865">
        <w:rPr>
          <w:rFonts w:ascii="Times New Roman" w:hAnsi="Times New Roman"/>
          <w:u w:val="single"/>
        </w:rPr>
        <w:tab/>
      </w:r>
      <w:r w:rsidRPr="00BD7865">
        <w:rPr>
          <w:rFonts w:ascii="Times New Roman" w:hAnsi="Times New Roman"/>
          <w:u w:val="single"/>
        </w:rPr>
        <w:tab/>
      </w:r>
      <w:r w:rsidRPr="00BD7865">
        <w:rPr>
          <w:rFonts w:ascii="Times New Roman" w:hAnsi="Times New Roman"/>
          <w:u w:val="single"/>
        </w:rPr>
        <w:tab/>
      </w:r>
      <w:r w:rsidRPr="00BD7865">
        <w:rPr>
          <w:rFonts w:ascii="Times New Roman" w:hAnsi="Times New Roman"/>
          <w:u w:val="single"/>
        </w:rPr>
        <w:tab/>
      </w:r>
      <w:r w:rsidRPr="00BD7865">
        <w:rPr>
          <w:rFonts w:ascii="Times New Roman" w:hAnsi="Times New Roman"/>
          <w:u w:val="single"/>
        </w:rPr>
        <w:tab/>
      </w:r>
      <w:r w:rsidRPr="00BD7865">
        <w:rPr>
          <w:rFonts w:ascii="Times New Roman" w:hAnsi="Times New Roman"/>
          <w:u w:val="single"/>
        </w:rPr>
        <w:tab/>
      </w:r>
    </w:p>
    <w:p w:rsidR="00E25860" w:rsidRPr="00BD7865" w:rsidRDefault="00E25860" w:rsidP="00E25860">
      <w:pPr>
        <w:pStyle w:val="a6"/>
        <w:jc w:val="both"/>
        <w:rPr>
          <w:rFonts w:ascii="Times New Roman" w:hAnsi="Times New Roman"/>
          <w:sz w:val="18"/>
          <w:szCs w:val="18"/>
        </w:rPr>
      </w:pPr>
      <w:r w:rsidRPr="00BD7865">
        <w:rPr>
          <w:rFonts w:ascii="Times New Roman" w:hAnsi="Times New Roman"/>
          <w:sz w:val="18"/>
          <w:szCs w:val="18"/>
        </w:rPr>
        <w:t>(наименование уполномоченного органа)</w:t>
      </w:r>
    </w:p>
    <w:p w:rsidR="00E25860" w:rsidRPr="00BD7865" w:rsidRDefault="00E25860" w:rsidP="00E25860">
      <w:pPr>
        <w:pStyle w:val="a6"/>
        <w:jc w:val="both"/>
        <w:rPr>
          <w:rFonts w:ascii="Times New Roman" w:hAnsi="Times New Roman"/>
          <w:sz w:val="2"/>
          <w:szCs w:val="2"/>
        </w:rPr>
      </w:pPr>
    </w:p>
    <w:p w:rsidR="00E25860" w:rsidRPr="00BD7865" w:rsidRDefault="00E25860" w:rsidP="00E25860">
      <w:pPr>
        <w:pStyle w:val="a6"/>
        <w:jc w:val="both"/>
        <w:rPr>
          <w:rFonts w:ascii="Times New Roman" w:hAnsi="Times New Roman"/>
          <w:sz w:val="2"/>
          <w:szCs w:val="2"/>
        </w:rPr>
      </w:pPr>
    </w:p>
    <w:p w:rsidR="00E25860" w:rsidRPr="00BD7865" w:rsidRDefault="00E25860" w:rsidP="00E25860">
      <w:pPr>
        <w:pStyle w:val="a6"/>
        <w:jc w:val="both"/>
        <w:rPr>
          <w:rFonts w:ascii="Times New Roman" w:hAnsi="Times New Roman"/>
          <w:sz w:val="2"/>
          <w:szCs w:val="2"/>
        </w:rPr>
      </w:pPr>
    </w:p>
    <w:p w:rsidR="00E25860" w:rsidRPr="00BD7865" w:rsidRDefault="00E25860" w:rsidP="00E25860">
      <w:pPr>
        <w:pStyle w:val="a6"/>
        <w:jc w:val="both"/>
        <w:rPr>
          <w:rFonts w:ascii="Times New Roman" w:hAnsi="Times New Roman"/>
          <w:sz w:val="2"/>
          <w:szCs w:val="2"/>
        </w:rPr>
      </w:pP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E25860" w:rsidRPr="00C94956" w:rsidTr="00BC2975">
        <w:tc>
          <w:tcPr>
            <w:tcW w:w="3005" w:type="dxa"/>
            <w:gridSpan w:val="4"/>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1134" w:type="dxa"/>
            <w:gridSpan w:val="3"/>
            <w:tcBorders>
              <w:top w:val="nil"/>
              <w:left w:val="nil"/>
              <w:bottom w:val="nil"/>
              <w:right w:val="nil"/>
            </w:tcBorders>
            <w:vAlign w:val="bottom"/>
          </w:tcPr>
          <w:p w:rsidR="00E25860" w:rsidRPr="00C94956" w:rsidRDefault="00E25860" w:rsidP="00BC2975">
            <w:pPr>
              <w:pStyle w:val="a6"/>
              <w:jc w:val="both"/>
              <w:rPr>
                <w:rFonts w:ascii="Times New Roman" w:hAnsi="Times New Roman"/>
              </w:rPr>
            </w:pPr>
          </w:p>
        </w:tc>
        <w:tc>
          <w:tcPr>
            <w:tcW w:w="1928" w:type="dxa"/>
            <w:gridSpan w:val="2"/>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113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p>
        </w:tc>
        <w:tc>
          <w:tcPr>
            <w:tcW w:w="246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r>
      <w:tr w:rsidR="00E25860" w:rsidRPr="00C94956" w:rsidTr="00BC2975">
        <w:trPr>
          <w:trHeight w:val="271"/>
        </w:trPr>
        <w:tc>
          <w:tcPr>
            <w:tcW w:w="3005" w:type="dxa"/>
            <w:gridSpan w:val="4"/>
            <w:tcBorders>
              <w:top w:val="nil"/>
              <w:left w:val="nil"/>
              <w:bottom w:val="nil"/>
              <w:right w:val="nil"/>
            </w:tcBorders>
          </w:tcPr>
          <w:p w:rsidR="00E25860" w:rsidRPr="00C94956" w:rsidRDefault="00E25860" w:rsidP="00BC2975">
            <w:pPr>
              <w:pStyle w:val="a6"/>
              <w:jc w:val="both"/>
              <w:rPr>
                <w:rFonts w:ascii="Times New Roman" w:hAnsi="Times New Roman"/>
                <w:sz w:val="18"/>
                <w:szCs w:val="18"/>
              </w:rPr>
            </w:pPr>
            <w:r w:rsidRPr="00C94956">
              <w:rPr>
                <w:rFonts w:ascii="Times New Roman" w:hAnsi="Times New Roman"/>
                <w:sz w:val="18"/>
                <w:szCs w:val="18"/>
              </w:rPr>
              <w:t>(должность)</w:t>
            </w:r>
          </w:p>
          <w:p w:rsidR="00E25860" w:rsidRPr="00C94956" w:rsidRDefault="00E25860" w:rsidP="00BC2975">
            <w:pPr>
              <w:pStyle w:val="a6"/>
              <w:jc w:val="both"/>
              <w:rPr>
                <w:rFonts w:ascii="Times New Roman" w:hAnsi="Times New Roman"/>
                <w:sz w:val="2"/>
                <w:szCs w:val="2"/>
              </w:rPr>
            </w:pPr>
          </w:p>
        </w:tc>
        <w:tc>
          <w:tcPr>
            <w:tcW w:w="1134" w:type="dxa"/>
            <w:gridSpan w:val="3"/>
            <w:tcBorders>
              <w:top w:val="nil"/>
              <w:left w:val="nil"/>
              <w:bottom w:val="nil"/>
              <w:right w:val="nil"/>
            </w:tcBorders>
          </w:tcPr>
          <w:p w:rsidR="00E25860" w:rsidRPr="00C94956" w:rsidRDefault="00E25860" w:rsidP="00BC2975">
            <w:pPr>
              <w:pStyle w:val="a6"/>
              <w:jc w:val="both"/>
              <w:rPr>
                <w:rFonts w:ascii="Times New Roman" w:hAnsi="Times New Roman"/>
                <w:sz w:val="18"/>
                <w:szCs w:val="18"/>
              </w:rPr>
            </w:pPr>
          </w:p>
        </w:tc>
        <w:tc>
          <w:tcPr>
            <w:tcW w:w="1928" w:type="dxa"/>
            <w:gridSpan w:val="2"/>
            <w:tcBorders>
              <w:top w:val="nil"/>
              <w:left w:val="nil"/>
              <w:bottom w:val="nil"/>
              <w:right w:val="nil"/>
            </w:tcBorders>
          </w:tcPr>
          <w:p w:rsidR="00E25860" w:rsidRPr="00C94956" w:rsidRDefault="00E25860" w:rsidP="00BC2975">
            <w:pPr>
              <w:pStyle w:val="a6"/>
              <w:jc w:val="both"/>
              <w:rPr>
                <w:rFonts w:ascii="Times New Roman" w:hAnsi="Times New Roman"/>
                <w:sz w:val="18"/>
                <w:szCs w:val="18"/>
              </w:rPr>
            </w:pPr>
            <w:r w:rsidRPr="00C94956">
              <w:rPr>
                <w:rFonts w:ascii="Times New Roman" w:hAnsi="Times New Roman"/>
                <w:sz w:val="18"/>
                <w:szCs w:val="18"/>
              </w:rPr>
              <w:t>(подпись)</w:t>
            </w:r>
          </w:p>
        </w:tc>
        <w:tc>
          <w:tcPr>
            <w:tcW w:w="1134" w:type="dxa"/>
            <w:tcBorders>
              <w:top w:val="nil"/>
              <w:left w:val="nil"/>
              <w:bottom w:val="nil"/>
              <w:right w:val="nil"/>
            </w:tcBorders>
          </w:tcPr>
          <w:p w:rsidR="00E25860" w:rsidRPr="00C94956" w:rsidRDefault="00E25860" w:rsidP="00BC2975">
            <w:pPr>
              <w:pStyle w:val="a6"/>
              <w:jc w:val="both"/>
              <w:rPr>
                <w:rFonts w:ascii="Times New Roman" w:hAnsi="Times New Roman"/>
                <w:sz w:val="18"/>
                <w:szCs w:val="18"/>
              </w:rPr>
            </w:pPr>
          </w:p>
        </w:tc>
        <w:tc>
          <w:tcPr>
            <w:tcW w:w="2466" w:type="dxa"/>
            <w:tcBorders>
              <w:top w:val="nil"/>
              <w:left w:val="nil"/>
              <w:bottom w:val="nil"/>
              <w:right w:val="nil"/>
            </w:tcBorders>
          </w:tcPr>
          <w:p w:rsidR="00E25860" w:rsidRPr="00C94956" w:rsidRDefault="00E25860" w:rsidP="00BC2975">
            <w:pPr>
              <w:pStyle w:val="a6"/>
              <w:jc w:val="both"/>
              <w:rPr>
                <w:rFonts w:ascii="Times New Roman" w:hAnsi="Times New Roman"/>
                <w:sz w:val="18"/>
                <w:szCs w:val="18"/>
              </w:rPr>
            </w:pPr>
            <w:r w:rsidRPr="00C94956">
              <w:rPr>
                <w:rFonts w:ascii="Times New Roman" w:hAnsi="Times New Roman"/>
                <w:sz w:val="18"/>
                <w:szCs w:val="18"/>
              </w:rPr>
              <w:t>(Ф.И.О.)</w:t>
            </w:r>
          </w:p>
        </w:tc>
      </w:tr>
      <w:tr w:rsidR="00E25860" w:rsidRPr="00C94956" w:rsidTr="00BC2975">
        <w:trPr>
          <w:gridAfter w:val="3"/>
          <w:wAfter w:w="5358" w:type="dxa"/>
          <w:cantSplit/>
        </w:trPr>
        <w:tc>
          <w:tcPr>
            <w:tcW w:w="198"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397" w:type="dxa"/>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20</w:t>
            </w:r>
          </w:p>
        </w:tc>
        <w:tc>
          <w:tcPr>
            <w:tcW w:w="567" w:type="dxa"/>
            <w:tcBorders>
              <w:top w:val="nil"/>
              <w:left w:val="nil"/>
              <w:bottom w:val="single" w:sz="4" w:space="0" w:color="auto"/>
              <w:right w:val="nil"/>
            </w:tcBorders>
            <w:vAlign w:val="bottom"/>
          </w:tcPr>
          <w:p w:rsidR="00E25860" w:rsidRPr="00C94956" w:rsidRDefault="00E25860" w:rsidP="00BC2975">
            <w:pPr>
              <w:pStyle w:val="a6"/>
              <w:jc w:val="both"/>
              <w:rPr>
                <w:rFonts w:ascii="Times New Roman" w:hAnsi="Times New Roman"/>
              </w:rPr>
            </w:pPr>
          </w:p>
        </w:tc>
        <w:tc>
          <w:tcPr>
            <w:tcW w:w="340" w:type="dxa"/>
            <w:gridSpan w:val="2"/>
            <w:tcBorders>
              <w:top w:val="nil"/>
              <w:left w:val="nil"/>
              <w:bottom w:val="nil"/>
              <w:right w:val="nil"/>
            </w:tcBorders>
            <w:vAlign w:val="bottom"/>
          </w:tcPr>
          <w:p w:rsidR="00E25860" w:rsidRPr="00C94956" w:rsidRDefault="00E25860" w:rsidP="00BC2975">
            <w:pPr>
              <w:pStyle w:val="a6"/>
              <w:jc w:val="both"/>
              <w:rPr>
                <w:rFonts w:ascii="Times New Roman" w:hAnsi="Times New Roman"/>
              </w:rPr>
            </w:pPr>
            <w:r w:rsidRPr="00C94956">
              <w:rPr>
                <w:rFonts w:ascii="Times New Roman" w:hAnsi="Times New Roman"/>
              </w:rPr>
              <w:t>г.</w:t>
            </w:r>
          </w:p>
        </w:tc>
      </w:tr>
    </w:tbl>
    <w:p w:rsidR="00E25860" w:rsidRPr="00BD7865" w:rsidRDefault="00E25860" w:rsidP="00E25860">
      <w:pPr>
        <w:pStyle w:val="a6"/>
        <w:jc w:val="both"/>
        <w:rPr>
          <w:rFonts w:ascii="Times New Roman" w:hAnsi="Times New Roman"/>
          <w:sz w:val="20"/>
          <w:szCs w:val="20"/>
        </w:rPr>
      </w:pPr>
      <w:r w:rsidRPr="00BD7865">
        <w:rPr>
          <w:rFonts w:ascii="Times New Roman" w:hAnsi="Times New Roman"/>
        </w:rPr>
        <w:t>М.П. (при наличии)</w:t>
      </w:r>
    </w:p>
    <w:p w:rsidR="00E25860" w:rsidRDefault="00E25860" w:rsidP="00E25860">
      <w:pPr>
        <w:spacing w:before="100" w:beforeAutospacing="1" w:after="100" w:afterAutospacing="1"/>
        <w:jc w:val="both"/>
      </w:pPr>
    </w:p>
    <w:p w:rsidR="00E25860" w:rsidRDefault="00E25860" w:rsidP="00E25860">
      <w:pPr>
        <w:spacing w:before="100" w:beforeAutospacing="1" w:after="100" w:afterAutospacing="1"/>
        <w:jc w:val="both"/>
      </w:pPr>
    </w:p>
    <w:p w:rsidR="00E25860" w:rsidRDefault="00E25860" w:rsidP="00E25860">
      <w:pPr>
        <w:spacing w:before="100" w:beforeAutospacing="1" w:after="100" w:afterAutospacing="1"/>
        <w:jc w:val="both"/>
      </w:pPr>
    </w:p>
    <w:p w:rsidR="00E25860" w:rsidRPr="005D69C2" w:rsidRDefault="00E25860" w:rsidP="00E25860">
      <w:pPr>
        <w:spacing w:before="100" w:beforeAutospacing="1" w:after="100" w:afterAutospacing="1"/>
        <w:ind w:left="5670"/>
        <w:jc w:val="both"/>
        <w:rPr>
          <w:sz w:val="20"/>
          <w:szCs w:val="20"/>
        </w:rPr>
      </w:pPr>
      <w:bookmarkStart w:id="26" w:name="P866"/>
      <w:bookmarkEnd w:id="26"/>
      <w:r w:rsidRPr="005D69C2">
        <w:rPr>
          <w:sz w:val="20"/>
          <w:szCs w:val="20"/>
        </w:rPr>
        <w:t>Приложение № 3</w:t>
      </w:r>
    </w:p>
    <w:p w:rsidR="00E25860" w:rsidRPr="005D69C2" w:rsidRDefault="00E25860" w:rsidP="00E25860">
      <w:pPr>
        <w:spacing w:before="100" w:beforeAutospacing="1" w:after="100" w:afterAutospacing="1"/>
        <w:ind w:left="5670"/>
        <w:jc w:val="both"/>
        <w:rPr>
          <w:sz w:val="20"/>
          <w:szCs w:val="20"/>
        </w:rPr>
      </w:pPr>
      <w:r w:rsidRPr="005D69C2">
        <w:rPr>
          <w:sz w:val="20"/>
          <w:szCs w:val="20"/>
        </w:rPr>
        <w:t xml:space="preserve">к Административному регламенту администрации </w:t>
      </w:r>
      <w:r>
        <w:rPr>
          <w:sz w:val="20"/>
          <w:szCs w:val="20"/>
        </w:rPr>
        <w:t xml:space="preserve">Чепкас-Никольского </w:t>
      </w:r>
      <w:r w:rsidRPr="005D69C2">
        <w:rPr>
          <w:sz w:val="20"/>
          <w:szCs w:val="20"/>
        </w:rPr>
        <w:t xml:space="preserve">сельского поселения </w:t>
      </w:r>
    </w:p>
    <w:p w:rsidR="00E25860" w:rsidRPr="00DD0D33" w:rsidRDefault="00E25860" w:rsidP="00E25860">
      <w:pPr>
        <w:pStyle w:val="ConsPlusNormal"/>
        <w:jc w:val="right"/>
        <w:rPr>
          <w:rFonts w:ascii="Times New Roman" w:hAnsi="Times New Roman" w:cs="Times New Roman"/>
          <w:color w:val="000000"/>
          <w:sz w:val="28"/>
          <w:szCs w:val="28"/>
        </w:rPr>
      </w:pPr>
    </w:p>
    <w:p w:rsidR="00E25860" w:rsidRPr="00DD0D33" w:rsidRDefault="00E25860" w:rsidP="00E25860">
      <w:pPr>
        <w:pStyle w:val="ConsPlusNormal"/>
        <w:jc w:val="both"/>
        <w:rPr>
          <w:rFonts w:ascii="Times New Roman" w:hAnsi="Times New Roman" w:cs="Times New Roman"/>
          <w:color w:val="000000"/>
          <w:sz w:val="28"/>
          <w:szCs w:val="28"/>
        </w:rPr>
      </w:pPr>
    </w:p>
    <w:p w:rsidR="00E25860" w:rsidRDefault="00E25860" w:rsidP="00E25860">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Администрация</w:t>
      </w:r>
      <w:r w:rsidRPr="00DD0D33">
        <w:rPr>
          <w:rFonts w:ascii="Times New Roman" w:hAnsi="Times New Roman" w:cs="Times New Roman"/>
          <w:color w:val="000000"/>
          <w:sz w:val="22"/>
          <w:szCs w:val="22"/>
        </w:rPr>
        <w:t xml:space="preserve"> </w:t>
      </w:r>
      <w:r>
        <w:rPr>
          <w:rFonts w:ascii="Times New Roman" w:hAnsi="Times New Roman" w:cs="Times New Roman"/>
          <w:color w:val="000000"/>
          <w:sz w:val="22"/>
          <w:szCs w:val="22"/>
          <w:highlight w:val="yellow"/>
        </w:rPr>
        <w:t>Чепкас-Никольского</w:t>
      </w:r>
      <w:r w:rsidRPr="008B5A1F">
        <w:rPr>
          <w:rFonts w:ascii="Times New Roman" w:hAnsi="Times New Roman" w:cs="Times New Roman"/>
          <w:color w:val="000000"/>
          <w:sz w:val="22"/>
          <w:szCs w:val="22"/>
          <w:highlight w:val="yellow"/>
        </w:rPr>
        <w:t xml:space="preserve">  сельского поселения </w:t>
      </w:r>
      <w:r>
        <w:rPr>
          <w:rFonts w:ascii="Times New Roman" w:hAnsi="Times New Roman" w:cs="Times New Roman"/>
          <w:color w:val="000000"/>
          <w:sz w:val="22"/>
          <w:szCs w:val="22"/>
        </w:rPr>
        <w:t>Шемуршинского района</w:t>
      </w:r>
    </w:p>
    <w:p w:rsidR="00E25860" w:rsidRPr="00DD0D33" w:rsidRDefault="00E25860" w:rsidP="00E25860">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Чувашской Республики</w:t>
      </w:r>
    </w:p>
    <w:p w:rsidR="00E25860" w:rsidRPr="00DD0D33" w:rsidRDefault="00E25860" w:rsidP="00E25860">
      <w:pPr>
        <w:pStyle w:val="ConsPlusNonformat"/>
        <w:jc w:val="center"/>
        <w:rPr>
          <w:rFonts w:ascii="Times New Roman" w:hAnsi="Times New Roman" w:cs="Times New Roman"/>
          <w:color w:val="000000"/>
          <w:sz w:val="22"/>
          <w:szCs w:val="22"/>
        </w:rPr>
      </w:pPr>
    </w:p>
    <w:p w:rsidR="00E25860" w:rsidRPr="00DD0D33" w:rsidRDefault="00E25860" w:rsidP="00E25860">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УВЕДОМЛЕНИЕ</w:t>
      </w:r>
    </w:p>
    <w:p w:rsidR="00E25860" w:rsidRPr="00DD0D33" w:rsidRDefault="00E25860" w:rsidP="00E25860">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об отказе в выдаче разрешения на строительство</w:t>
      </w:r>
    </w:p>
    <w:p w:rsidR="00E25860" w:rsidRPr="00DD0D33" w:rsidRDefault="00E25860" w:rsidP="00E25860">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w:t>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p>
    <w:p w:rsidR="00E25860" w:rsidRPr="00DD0D33" w:rsidRDefault="00E25860" w:rsidP="00E25860">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«___»  _______________ 20___ г.</w:t>
      </w:r>
    </w:p>
    <w:p w:rsidR="00E25860" w:rsidRPr="00DD0D33" w:rsidRDefault="00E25860" w:rsidP="00E25860">
      <w:pPr>
        <w:pStyle w:val="ConsPlusNonformat"/>
        <w:jc w:val="both"/>
        <w:rPr>
          <w:rFonts w:ascii="Times New Roman" w:hAnsi="Times New Roman" w:cs="Times New Roman"/>
          <w:color w:val="000000"/>
          <w:sz w:val="22"/>
          <w:szCs w:val="22"/>
        </w:rPr>
      </w:pP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w:t>
      </w:r>
      <w:r w:rsidRPr="00DD0D33">
        <w:rPr>
          <w:rFonts w:ascii="Times New Roman" w:hAnsi="Times New Roman" w:cs="Times New Roman"/>
          <w:color w:val="000000"/>
          <w:sz w:val="22"/>
          <w:szCs w:val="22"/>
        </w:rPr>
        <w:tab/>
        <w:t>____________________</w:t>
      </w:r>
    </w:p>
    <w:p w:rsidR="00E25860" w:rsidRPr="00DD0D33" w:rsidRDefault="00E25860" w:rsidP="00E25860">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(наименование органа, осуществляющего выдачу разрешения)</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уведомляет _______________________________________________________________________</w:t>
      </w:r>
    </w:p>
    <w:p w:rsidR="00E25860" w:rsidRPr="00DD0D33" w:rsidRDefault="00E25860" w:rsidP="00E25860">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(полное наименование организации,</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E25860" w:rsidRPr="00DD0D33" w:rsidRDefault="00E25860" w:rsidP="00E25860">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ИНН/КПП, ЕГРН, юридический адрес</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E25860" w:rsidRPr="00DD0D33" w:rsidRDefault="00E25860" w:rsidP="00E25860">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(ФИО индивидуального предпринимателя, ИНН, ЕГРНИП, адрес места жительства)</w:t>
      </w:r>
    </w:p>
    <w:p w:rsidR="00E25860" w:rsidRPr="00DD0D33" w:rsidRDefault="00E25860" w:rsidP="00E25860">
      <w:pPr>
        <w:pStyle w:val="ConsPlusNonformat"/>
        <w:jc w:val="both"/>
        <w:rPr>
          <w:rFonts w:ascii="Times New Roman" w:hAnsi="Times New Roman" w:cs="Times New Roman"/>
          <w:color w:val="000000"/>
          <w:sz w:val="22"/>
          <w:szCs w:val="22"/>
        </w:rPr>
      </w:pP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об отказе в выдаче разрешения на строительство.</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Причина отказа: ___________________________________________________________________</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__________________________________________________________________________________</w:t>
      </w:r>
    </w:p>
    <w:p w:rsidR="00E25860" w:rsidRPr="00DD0D33" w:rsidRDefault="00E25860" w:rsidP="00E25860">
      <w:pPr>
        <w:pStyle w:val="ConsPlusNonformat"/>
        <w:jc w:val="both"/>
        <w:rPr>
          <w:rFonts w:ascii="Times New Roman" w:hAnsi="Times New Roman" w:cs="Times New Roman"/>
          <w:color w:val="000000"/>
          <w:sz w:val="22"/>
          <w:szCs w:val="22"/>
        </w:rPr>
      </w:pPr>
    </w:p>
    <w:p w:rsidR="00E25860" w:rsidRPr="00DD0D33" w:rsidRDefault="00E25860" w:rsidP="00E25860">
      <w:pPr>
        <w:pStyle w:val="ConsPlusNonformat"/>
        <w:jc w:val="both"/>
        <w:rPr>
          <w:rFonts w:ascii="Times New Roman" w:hAnsi="Times New Roman" w:cs="Times New Roman"/>
          <w:color w:val="000000"/>
          <w:sz w:val="22"/>
          <w:szCs w:val="22"/>
        </w:rPr>
      </w:pP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   ___________   ___________________________</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(должность уполномоченного                                  (подпись)                          (Ф.И.О.)</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сотрудника органа,</w:t>
      </w:r>
      <w:r>
        <w:rPr>
          <w:rFonts w:ascii="Times New Roman" w:hAnsi="Times New Roman" w:cs="Times New Roman"/>
          <w:color w:val="000000"/>
          <w:sz w:val="22"/>
          <w:szCs w:val="22"/>
        </w:rPr>
        <w:t xml:space="preserve"> </w:t>
      </w:r>
      <w:r w:rsidRPr="00DD0D33">
        <w:rPr>
          <w:rFonts w:ascii="Times New Roman" w:hAnsi="Times New Roman" w:cs="Times New Roman"/>
          <w:color w:val="000000"/>
          <w:sz w:val="22"/>
          <w:szCs w:val="22"/>
        </w:rPr>
        <w:t>осуществляющего выдачу разрешения</w:t>
      </w:r>
      <w:r>
        <w:rPr>
          <w:rFonts w:ascii="Times New Roman" w:hAnsi="Times New Roman" w:cs="Times New Roman"/>
          <w:color w:val="000000"/>
          <w:sz w:val="22"/>
          <w:szCs w:val="22"/>
        </w:rPr>
        <w:t xml:space="preserve"> </w:t>
      </w:r>
      <w:r w:rsidRPr="00DD0D33">
        <w:rPr>
          <w:rFonts w:ascii="Times New Roman" w:hAnsi="Times New Roman" w:cs="Times New Roman"/>
          <w:color w:val="000000"/>
          <w:sz w:val="22"/>
          <w:szCs w:val="22"/>
        </w:rPr>
        <w:t>на строительство)</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w:t>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t xml:space="preserve">                                     </w:t>
      </w:r>
      <w:r w:rsidRPr="00DD0D33">
        <w:rPr>
          <w:rFonts w:ascii="Times New Roman" w:hAnsi="Times New Roman" w:cs="Times New Roman"/>
          <w:color w:val="000000"/>
          <w:sz w:val="22"/>
          <w:szCs w:val="22"/>
        </w:rPr>
        <w:tab/>
      </w:r>
    </w:p>
    <w:p w:rsidR="00E25860" w:rsidRPr="00DD0D33" w:rsidRDefault="00E25860" w:rsidP="00E25860">
      <w:pPr>
        <w:pStyle w:val="ConsPlusNonformat"/>
        <w:jc w:val="both"/>
        <w:rPr>
          <w:rFonts w:ascii="Times New Roman" w:hAnsi="Times New Roman" w:cs="Times New Roman"/>
          <w:color w:val="000000"/>
          <w:sz w:val="22"/>
          <w:szCs w:val="22"/>
        </w:rPr>
      </w:pP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Уведомление получил:</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   ______________   «____» ____________ 20__ г.</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руководителя организации,                        (подпись)                     (дата получения)</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полное наименование организации</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физического лица либо Ф.И.О.</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ее (его) представителя)</w:t>
      </w:r>
    </w:p>
    <w:p w:rsidR="00E25860" w:rsidRPr="00DD0D33" w:rsidRDefault="00E25860" w:rsidP="00E25860">
      <w:pPr>
        <w:pStyle w:val="ConsPlusNonformat"/>
        <w:jc w:val="both"/>
        <w:rPr>
          <w:rFonts w:ascii="Times New Roman" w:hAnsi="Times New Roman" w:cs="Times New Roman"/>
          <w:color w:val="000000"/>
          <w:sz w:val="22"/>
          <w:szCs w:val="22"/>
        </w:rPr>
      </w:pP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Исполнитель:</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_______________</w:t>
      </w:r>
    </w:p>
    <w:p w:rsidR="00E25860" w:rsidRPr="00DD0D33" w:rsidRDefault="00E25860" w:rsidP="00E25860">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Телефон: _____________</w:t>
      </w:r>
    </w:p>
    <w:p w:rsidR="00E25860" w:rsidRPr="00DD0D33" w:rsidRDefault="00E25860" w:rsidP="00E25860">
      <w:pPr>
        <w:pStyle w:val="ConsPlusNormal"/>
        <w:ind w:firstLine="540"/>
        <w:jc w:val="both"/>
        <w:rPr>
          <w:rFonts w:ascii="Times New Roman" w:hAnsi="Times New Roman" w:cs="Times New Roman"/>
          <w:color w:val="000000"/>
        </w:rPr>
      </w:pPr>
    </w:p>
    <w:p w:rsidR="00E25860" w:rsidRDefault="00E25860" w:rsidP="00E25860">
      <w:pPr>
        <w:spacing w:before="100" w:beforeAutospacing="1" w:after="100" w:afterAutospacing="1"/>
        <w:jc w:val="both"/>
      </w:pPr>
    </w:p>
    <w:p w:rsidR="00E25860" w:rsidRDefault="00E25860" w:rsidP="00E25860">
      <w:pPr>
        <w:spacing w:before="100" w:beforeAutospacing="1" w:after="100" w:afterAutospacing="1"/>
        <w:jc w:val="both"/>
      </w:pPr>
    </w:p>
    <w:p w:rsidR="00E25860" w:rsidRDefault="00E25860" w:rsidP="00E25860">
      <w:pPr>
        <w:spacing w:before="100" w:beforeAutospacing="1" w:after="100" w:afterAutospacing="1"/>
        <w:jc w:val="both"/>
      </w:pPr>
    </w:p>
    <w:p w:rsidR="00E25860" w:rsidRDefault="00E25860" w:rsidP="00E25860">
      <w:pPr>
        <w:spacing w:before="100" w:beforeAutospacing="1" w:after="100" w:afterAutospacing="1"/>
        <w:jc w:val="both"/>
      </w:pPr>
    </w:p>
    <w:p w:rsidR="00E25860" w:rsidRPr="005D69C2" w:rsidRDefault="00E25860" w:rsidP="00E25860">
      <w:pPr>
        <w:spacing w:before="100" w:beforeAutospacing="1" w:after="100" w:afterAutospacing="1"/>
        <w:ind w:left="5670"/>
        <w:jc w:val="both"/>
        <w:rPr>
          <w:sz w:val="20"/>
          <w:szCs w:val="20"/>
        </w:rPr>
      </w:pPr>
      <w:r w:rsidRPr="005D69C2">
        <w:rPr>
          <w:sz w:val="20"/>
          <w:szCs w:val="20"/>
        </w:rPr>
        <w:t>Приложение № 4</w:t>
      </w:r>
    </w:p>
    <w:p w:rsidR="00E25860" w:rsidRPr="005D69C2" w:rsidRDefault="00E25860" w:rsidP="00E25860">
      <w:pPr>
        <w:spacing w:before="100" w:beforeAutospacing="1" w:after="100" w:afterAutospacing="1"/>
        <w:ind w:left="5670"/>
        <w:jc w:val="both"/>
        <w:rPr>
          <w:sz w:val="20"/>
          <w:szCs w:val="20"/>
        </w:rPr>
      </w:pPr>
      <w:r w:rsidRPr="005D69C2">
        <w:rPr>
          <w:sz w:val="20"/>
          <w:szCs w:val="20"/>
        </w:rPr>
        <w:t xml:space="preserve">к Административному регламенту администрации </w:t>
      </w:r>
      <w:r>
        <w:rPr>
          <w:sz w:val="20"/>
          <w:szCs w:val="20"/>
        </w:rPr>
        <w:t>Чепкас-Никольского</w:t>
      </w:r>
      <w:r w:rsidRPr="005D69C2">
        <w:rPr>
          <w:sz w:val="20"/>
          <w:szCs w:val="20"/>
        </w:rPr>
        <w:t xml:space="preserve">  сельского поселения </w:t>
      </w:r>
    </w:p>
    <w:p w:rsidR="00E25860" w:rsidRPr="000F50A3" w:rsidRDefault="00E25860" w:rsidP="00E25860">
      <w:pPr>
        <w:pStyle w:val="a6"/>
        <w:jc w:val="right"/>
        <w:rPr>
          <w:rFonts w:ascii="Times New Roman" w:hAnsi="Times New Roman"/>
        </w:rPr>
      </w:pPr>
      <w:r w:rsidRPr="000F50A3">
        <w:rPr>
          <w:rFonts w:ascii="Times New Roman" w:hAnsi="Times New Roman"/>
        </w:rPr>
        <w:t xml:space="preserve">Администрация </w:t>
      </w:r>
      <w:r>
        <w:rPr>
          <w:rFonts w:ascii="Times New Roman" w:hAnsi="Times New Roman"/>
        </w:rPr>
        <w:t xml:space="preserve">Чепкас-Никольского </w:t>
      </w:r>
      <w:r w:rsidRPr="000F50A3">
        <w:rPr>
          <w:rFonts w:ascii="Times New Roman" w:hAnsi="Times New Roman"/>
        </w:rPr>
        <w:t xml:space="preserve"> сельского поселения</w:t>
      </w:r>
    </w:p>
    <w:p w:rsidR="00E25860" w:rsidRDefault="00E25860" w:rsidP="00E25860">
      <w:pPr>
        <w:pStyle w:val="a6"/>
        <w:jc w:val="right"/>
        <w:rPr>
          <w:rFonts w:ascii="Times New Roman" w:hAnsi="Times New Roman"/>
        </w:rPr>
      </w:pPr>
      <w:r w:rsidRPr="000F50A3">
        <w:rPr>
          <w:rFonts w:ascii="Times New Roman" w:hAnsi="Times New Roman"/>
        </w:rPr>
        <w:t xml:space="preserve">от кого: </w:t>
      </w:r>
    </w:p>
    <w:p w:rsidR="00E25860" w:rsidRPr="000F50A3" w:rsidRDefault="00E25860" w:rsidP="00E25860">
      <w:pPr>
        <w:pStyle w:val="a6"/>
        <w:jc w:val="right"/>
        <w:rPr>
          <w:rFonts w:ascii="Times New Roman" w:hAnsi="Times New Roman"/>
        </w:rPr>
      </w:pPr>
      <w:r>
        <w:rPr>
          <w:rFonts w:ascii="Times New Roman" w:hAnsi="Times New Roman"/>
        </w:rPr>
        <w:t>_______________________________________________</w:t>
      </w:r>
      <w:r w:rsidRPr="000F50A3">
        <w:rPr>
          <w:rFonts w:ascii="Times New Roman" w:hAnsi="Times New Roman"/>
        </w:rPr>
        <w:t xml:space="preserve"> </w:t>
      </w:r>
    </w:p>
    <w:p w:rsidR="00E25860" w:rsidRPr="000F50A3" w:rsidRDefault="00E25860" w:rsidP="00E25860">
      <w:pPr>
        <w:pStyle w:val="a6"/>
        <w:jc w:val="right"/>
        <w:rPr>
          <w:rFonts w:ascii="Times New Roman" w:hAnsi="Times New Roman"/>
          <w:sz w:val="18"/>
          <w:szCs w:val="18"/>
        </w:rPr>
      </w:pPr>
      <w:r w:rsidRPr="000F50A3">
        <w:rPr>
          <w:rFonts w:ascii="Times New Roman" w:hAnsi="Times New Roman"/>
          <w:sz w:val="18"/>
          <w:szCs w:val="18"/>
        </w:rPr>
        <w:t>(наименование юридического лица – застройщика,</w:t>
      </w:r>
    </w:p>
    <w:p w:rsidR="00E25860" w:rsidRPr="000F50A3" w:rsidRDefault="00E25860" w:rsidP="00E25860">
      <w:pPr>
        <w:pStyle w:val="a6"/>
        <w:jc w:val="right"/>
        <w:rPr>
          <w:rFonts w:ascii="Times New Roman" w:hAnsi="Times New Roman"/>
          <w:sz w:val="16"/>
          <w:szCs w:val="16"/>
        </w:rPr>
      </w:pPr>
      <w:r>
        <w:rPr>
          <w:rFonts w:ascii="Times New Roman" w:hAnsi="Times New Roman"/>
          <w:sz w:val="16"/>
          <w:szCs w:val="16"/>
        </w:rPr>
        <w:t>__________________________________________________________________</w:t>
      </w:r>
    </w:p>
    <w:p w:rsidR="00E25860" w:rsidRPr="000F50A3" w:rsidRDefault="00E25860" w:rsidP="00E25860">
      <w:pPr>
        <w:pStyle w:val="a6"/>
        <w:jc w:val="right"/>
        <w:rPr>
          <w:rFonts w:ascii="Times New Roman" w:hAnsi="Times New Roman"/>
          <w:sz w:val="18"/>
          <w:szCs w:val="18"/>
        </w:rPr>
      </w:pPr>
      <w:r w:rsidRPr="000F50A3">
        <w:rPr>
          <w:rFonts w:ascii="Times New Roman" w:hAnsi="Times New Roman"/>
          <w:sz w:val="18"/>
          <w:szCs w:val="18"/>
        </w:rPr>
        <w:t>планирующего осуществлять строительство, капитальный</w:t>
      </w:r>
    </w:p>
    <w:p w:rsidR="00E25860" w:rsidRPr="000F50A3" w:rsidRDefault="00E25860" w:rsidP="00E25860">
      <w:pPr>
        <w:pStyle w:val="a6"/>
        <w:jc w:val="right"/>
        <w:rPr>
          <w:rFonts w:ascii="Times New Roman" w:hAnsi="Times New Roman"/>
          <w:sz w:val="16"/>
          <w:szCs w:val="16"/>
        </w:rPr>
      </w:pPr>
      <w:r>
        <w:rPr>
          <w:rFonts w:ascii="Times New Roman" w:hAnsi="Times New Roman"/>
          <w:sz w:val="16"/>
          <w:szCs w:val="16"/>
        </w:rPr>
        <w:t>__________________________________________________________________</w:t>
      </w:r>
    </w:p>
    <w:p w:rsidR="00E25860" w:rsidRPr="000F50A3" w:rsidRDefault="00E25860" w:rsidP="00E25860">
      <w:pPr>
        <w:pStyle w:val="a6"/>
        <w:jc w:val="right"/>
        <w:rPr>
          <w:rFonts w:ascii="Times New Roman" w:hAnsi="Times New Roman"/>
          <w:sz w:val="18"/>
          <w:szCs w:val="18"/>
        </w:rPr>
      </w:pPr>
      <w:r w:rsidRPr="000F50A3">
        <w:rPr>
          <w:rFonts w:ascii="Times New Roman" w:hAnsi="Times New Roman"/>
          <w:sz w:val="18"/>
          <w:szCs w:val="18"/>
        </w:rPr>
        <w:t>ремонт или реконструкцию;</w:t>
      </w:r>
    </w:p>
    <w:p w:rsidR="00E25860" w:rsidRPr="000F50A3" w:rsidRDefault="00E25860" w:rsidP="00E25860">
      <w:pPr>
        <w:pStyle w:val="a6"/>
        <w:jc w:val="right"/>
        <w:rPr>
          <w:rFonts w:ascii="Times New Roman" w:hAnsi="Times New Roman"/>
          <w:sz w:val="16"/>
          <w:szCs w:val="16"/>
        </w:rPr>
      </w:pPr>
      <w:r>
        <w:rPr>
          <w:rFonts w:ascii="Times New Roman" w:hAnsi="Times New Roman"/>
          <w:sz w:val="16"/>
          <w:szCs w:val="16"/>
        </w:rPr>
        <w:t>__________________________________________________________________</w:t>
      </w:r>
    </w:p>
    <w:p w:rsidR="00E25860" w:rsidRPr="000F50A3" w:rsidRDefault="00E25860" w:rsidP="00E25860">
      <w:pPr>
        <w:pStyle w:val="a6"/>
        <w:jc w:val="right"/>
        <w:rPr>
          <w:rFonts w:ascii="Times New Roman" w:hAnsi="Times New Roman"/>
          <w:sz w:val="18"/>
          <w:szCs w:val="18"/>
        </w:rPr>
      </w:pPr>
      <w:r w:rsidRPr="000F50A3">
        <w:rPr>
          <w:rFonts w:ascii="Times New Roman" w:hAnsi="Times New Roman"/>
          <w:sz w:val="18"/>
          <w:szCs w:val="18"/>
        </w:rPr>
        <w:t>ИНН; юридический и почтовый адреса;</w:t>
      </w:r>
    </w:p>
    <w:p w:rsidR="00E25860" w:rsidRPr="000F50A3" w:rsidRDefault="00E25860" w:rsidP="00E25860">
      <w:pPr>
        <w:pStyle w:val="a6"/>
        <w:jc w:val="right"/>
        <w:rPr>
          <w:rFonts w:ascii="Times New Roman" w:hAnsi="Times New Roman"/>
          <w:sz w:val="16"/>
          <w:szCs w:val="16"/>
        </w:rPr>
      </w:pPr>
      <w:r>
        <w:rPr>
          <w:rFonts w:ascii="Times New Roman" w:hAnsi="Times New Roman"/>
          <w:sz w:val="16"/>
          <w:szCs w:val="16"/>
        </w:rPr>
        <w:t>__________________________________________________________________</w:t>
      </w:r>
    </w:p>
    <w:p w:rsidR="00E25860" w:rsidRPr="000F50A3" w:rsidRDefault="00E25860" w:rsidP="00E25860">
      <w:pPr>
        <w:pStyle w:val="a6"/>
        <w:jc w:val="right"/>
        <w:rPr>
          <w:rFonts w:ascii="Times New Roman" w:hAnsi="Times New Roman"/>
          <w:sz w:val="18"/>
          <w:szCs w:val="18"/>
        </w:rPr>
      </w:pPr>
      <w:r w:rsidRPr="000F50A3">
        <w:rPr>
          <w:rFonts w:ascii="Times New Roman" w:hAnsi="Times New Roman"/>
          <w:sz w:val="18"/>
          <w:szCs w:val="18"/>
        </w:rPr>
        <w:t>Ф.И.О. руководителя; телефон;</w:t>
      </w:r>
    </w:p>
    <w:p w:rsidR="00E25860" w:rsidRPr="000F50A3" w:rsidRDefault="00E25860" w:rsidP="00E25860">
      <w:pPr>
        <w:pStyle w:val="a6"/>
        <w:jc w:val="right"/>
        <w:rPr>
          <w:rFonts w:ascii="Times New Roman" w:hAnsi="Times New Roman"/>
          <w:sz w:val="16"/>
          <w:szCs w:val="16"/>
        </w:rPr>
      </w:pPr>
      <w:r>
        <w:rPr>
          <w:rFonts w:ascii="Times New Roman" w:hAnsi="Times New Roman"/>
          <w:sz w:val="16"/>
          <w:szCs w:val="16"/>
        </w:rPr>
        <w:t>__________________________________________________________________</w:t>
      </w:r>
    </w:p>
    <w:p w:rsidR="00E25860" w:rsidRPr="00BD7865" w:rsidRDefault="00E25860" w:rsidP="00E25860">
      <w:pPr>
        <w:pStyle w:val="a6"/>
        <w:jc w:val="right"/>
        <w:rPr>
          <w:rFonts w:ascii="Times New Roman" w:hAnsi="Times New Roman"/>
          <w:sz w:val="18"/>
          <w:szCs w:val="18"/>
        </w:rPr>
      </w:pPr>
      <w:r w:rsidRPr="000F50A3">
        <w:rPr>
          <w:rFonts w:ascii="Times New Roman" w:hAnsi="Times New Roman"/>
          <w:sz w:val="18"/>
          <w:szCs w:val="18"/>
        </w:rPr>
        <w:t>банковские реквизиты (наименование банка, р/с,</w:t>
      </w:r>
      <w:r w:rsidRPr="00BD7865">
        <w:rPr>
          <w:rFonts w:ascii="Times New Roman" w:hAnsi="Times New Roman"/>
          <w:sz w:val="18"/>
          <w:szCs w:val="18"/>
        </w:rPr>
        <w:t xml:space="preserve"> к/с, БИК))</w:t>
      </w:r>
    </w:p>
    <w:p w:rsidR="00E25860" w:rsidRPr="00BD7865" w:rsidRDefault="00E25860" w:rsidP="00E25860">
      <w:pPr>
        <w:pStyle w:val="a6"/>
        <w:rPr>
          <w:rFonts w:ascii="Times New Roman" w:hAnsi="Times New Roman"/>
          <w:bCs/>
          <w:sz w:val="10"/>
          <w:szCs w:val="10"/>
        </w:rPr>
      </w:pPr>
    </w:p>
    <w:p w:rsidR="00E25860" w:rsidRPr="00BD7865" w:rsidRDefault="00E25860" w:rsidP="00E25860">
      <w:pPr>
        <w:pStyle w:val="a6"/>
        <w:jc w:val="center"/>
        <w:rPr>
          <w:rFonts w:ascii="Times New Roman" w:hAnsi="Times New Roman"/>
          <w:bCs/>
        </w:rPr>
      </w:pPr>
      <w:r w:rsidRPr="00BD7865">
        <w:rPr>
          <w:rFonts w:ascii="Times New Roman" w:hAnsi="Times New Roman"/>
          <w:bCs/>
        </w:rPr>
        <w:t>Заявление</w:t>
      </w:r>
      <w:r w:rsidRPr="00BD7865">
        <w:rPr>
          <w:rFonts w:ascii="Times New Roman" w:hAnsi="Times New Roman"/>
          <w:bCs/>
        </w:rPr>
        <w:br/>
        <w:t>о продлении срока действия разрешения на строительство</w:t>
      </w:r>
    </w:p>
    <w:p w:rsidR="00E25860" w:rsidRPr="00BD7865" w:rsidRDefault="00E25860" w:rsidP="00E25860">
      <w:pPr>
        <w:pStyle w:val="a6"/>
        <w:rPr>
          <w:rFonts w:ascii="Times New Roman" w:hAnsi="Times New Roman"/>
          <w:bCs/>
          <w:sz w:val="10"/>
          <w:szCs w:val="10"/>
        </w:rPr>
      </w:pPr>
    </w:p>
    <w:p w:rsidR="00E25860" w:rsidRPr="00BD7865" w:rsidRDefault="00E25860" w:rsidP="00E25860">
      <w:pPr>
        <w:pStyle w:val="a6"/>
        <w:rPr>
          <w:rFonts w:ascii="Times New Roman" w:hAnsi="Times New Roman"/>
        </w:rPr>
      </w:pPr>
      <w:r w:rsidRPr="00BD7865">
        <w:rPr>
          <w:rFonts w:ascii="Times New Roman" w:hAnsi="Times New Roman"/>
        </w:rPr>
        <w:t>Прошу продлить разрешение на строительство/ реконструкцию</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E25860" w:rsidRPr="00C94956" w:rsidTr="00BC2975">
        <w:trPr>
          <w:cantSplit/>
        </w:trPr>
        <w:tc>
          <w:tcPr>
            <w:tcW w:w="28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w:t>
            </w:r>
          </w:p>
        </w:tc>
        <w:tc>
          <w:tcPr>
            <w:tcW w:w="198"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39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20</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 №</w:t>
            </w:r>
          </w:p>
        </w:tc>
        <w:tc>
          <w:tcPr>
            <w:tcW w:w="263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r>
    </w:tbl>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(наименование объекта)</w:t>
      </w:r>
    </w:p>
    <w:p w:rsidR="00E25860" w:rsidRDefault="00E25860" w:rsidP="00E25860">
      <w:pPr>
        <w:pStyle w:val="a6"/>
        <w:rPr>
          <w:rFonts w:ascii="Times New Roman" w:hAnsi="Times New Roman"/>
        </w:rPr>
      </w:pPr>
      <w:r w:rsidRPr="00BD7865">
        <w:rPr>
          <w:rFonts w:ascii="Times New Roman" w:hAnsi="Times New Roman"/>
        </w:rPr>
        <w:t xml:space="preserve">на земельном участке по адресу: </w:t>
      </w: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w:t>
      </w:r>
      <w:r w:rsidRPr="00BD7865">
        <w:rPr>
          <w:rFonts w:ascii="Times New Roman" w:hAnsi="Times New Roman"/>
        </w:rPr>
        <w:t xml:space="preserve"> </w:t>
      </w:r>
    </w:p>
    <w:p w:rsidR="00E25860" w:rsidRPr="00EC7548" w:rsidRDefault="00E25860" w:rsidP="00E25860">
      <w:pPr>
        <w:pStyle w:val="a6"/>
        <w:rPr>
          <w:rFonts w:ascii="Times New Roman" w:hAnsi="Times New Roman"/>
          <w:sz w:val="18"/>
          <w:szCs w:val="18"/>
        </w:rPr>
      </w:pPr>
      <w:r w:rsidRPr="00BD7865">
        <w:rPr>
          <w:rFonts w:ascii="Times New Roman" w:hAnsi="Times New Roman"/>
          <w:sz w:val="18"/>
          <w:szCs w:val="18"/>
        </w:rPr>
        <w:t>(город, район, улица, номер участка)</w:t>
      </w:r>
    </w:p>
    <w:p w:rsidR="00E25860" w:rsidRPr="00BD7865" w:rsidRDefault="00E25860" w:rsidP="00E25860">
      <w:pPr>
        <w:pStyle w:val="a6"/>
        <w:rPr>
          <w:rFonts w:ascii="Times New Roman" w:hAnsi="Times New Roman"/>
          <w:sz w:val="2"/>
          <w:szCs w:val="2"/>
        </w:rPr>
      </w:pPr>
    </w:p>
    <w:p w:rsidR="00E25860" w:rsidRPr="00BD7865" w:rsidRDefault="00E25860" w:rsidP="00E25860">
      <w:pPr>
        <w:pStyle w:val="a6"/>
        <w:rPr>
          <w:rFonts w:ascii="Times New Roman" w:hAnsi="Times New Roman"/>
          <w:sz w:val="2"/>
          <w:szCs w:val="2"/>
        </w:rPr>
      </w:pPr>
    </w:p>
    <w:p w:rsidR="00E25860" w:rsidRPr="00BD7865" w:rsidRDefault="00E25860" w:rsidP="00E25860">
      <w:pPr>
        <w:pStyle w:val="a6"/>
        <w:rPr>
          <w:rFonts w:ascii="Times New Roman" w:hAnsi="Times New Roman"/>
        </w:rPr>
      </w:pPr>
      <w:r w:rsidRPr="00BD7865">
        <w:rPr>
          <w:rFonts w:ascii="Times New Roman" w:hAnsi="Times New Roman"/>
        </w:rPr>
        <w:t>сроком на</w:t>
      </w:r>
      <w:r w:rsidRPr="00BD7865">
        <w:rPr>
          <w:rFonts w:ascii="Times New Roman" w:hAnsi="Times New Roman"/>
        </w:rPr>
        <w:tab/>
      </w:r>
      <w:r w:rsidRPr="00BD7865">
        <w:rPr>
          <w:rFonts w:ascii="Times New Roman" w:hAnsi="Times New Roman"/>
        </w:rPr>
        <w:tab/>
        <w:t>месяца(ев).</w:t>
      </w:r>
    </w:p>
    <w:p w:rsidR="00E25860" w:rsidRPr="00BD7865" w:rsidRDefault="00E25860" w:rsidP="00E25860">
      <w:pPr>
        <w:pStyle w:val="a6"/>
        <w:rPr>
          <w:rFonts w:ascii="Times New Roman" w:hAnsi="Times New Roman"/>
          <w:sz w:val="2"/>
          <w:szCs w:val="2"/>
        </w:rPr>
      </w:pPr>
    </w:p>
    <w:p w:rsidR="00E25860" w:rsidRPr="00BD7865" w:rsidRDefault="00E25860" w:rsidP="00E25860">
      <w:pPr>
        <w:pStyle w:val="a6"/>
        <w:rPr>
          <w:rFonts w:ascii="Times New Roman" w:hAnsi="Times New Roman"/>
          <w:sz w:val="2"/>
          <w:szCs w:val="2"/>
        </w:rPr>
      </w:pPr>
      <w:r w:rsidRPr="00BD7865">
        <w:rPr>
          <w:rFonts w:ascii="Times New Roman" w:hAnsi="Times New Roman"/>
        </w:rPr>
        <w:t>Строительство (реконструкция) будет осуществляться на основании</w:t>
      </w:r>
      <w:r w:rsidRPr="00BD7865">
        <w:rPr>
          <w:rFonts w:ascii="Times New Roman" w:hAnsi="Times New Roman"/>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E25860" w:rsidRPr="00C94956" w:rsidTr="00BC2975">
        <w:trPr>
          <w:cantSplit/>
        </w:trPr>
        <w:tc>
          <w:tcPr>
            <w:tcW w:w="470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701"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56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 №</w:t>
            </w:r>
          </w:p>
        </w:tc>
        <w:tc>
          <w:tcPr>
            <w:tcW w:w="110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r>
      <w:tr w:rsidR="00E25860" w:rsidRPr="00C94956" w:rsidTr="00BC2975">
        <w:trPr>
          <w:cantSplit/>
        </w:trPr>
        <w:tc>
          <w:tcPr>
            <w:tcW w:w="4706"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r w:rsidRPr="00C94956">
              <w:rPr>
                <w:rFonts w:ascii="Times New Roman" w:hAnsi="Times New Roman"/>
                <w:sz w:val="18"/>
                <w:szCs w:val="18"/>
              </w:rPr>
              <w:t>(наименование документа)</w:t>
            </w:r>
          </w:p>
        </w:tc>
        <w:tc>
          <w:tcPr>
            <w:tcW w:w="510"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c>
          <w:tcPr>
            <w:tcW w:w="567"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c>
          <w:tcPr>
            <w:tcW w:w="227"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c>
          <w:tcPr>
            <w:tcW w:w="1701"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c>
          <w:tcPr>
            <w:tcW w:w="567"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c>
          <w:tcPr>
            <w:tcW w:w="1106"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r>
    </w:tbl>
    <w:p w:rsidR="00E25860" w:rsidRPr="00BD7865" w:rsidRDefault="00E25860" w:rsidP="00E25860">
      <w:pPr>
        <w:pStyle w:val="a6"/>
        <w:rPr>
          <w:rFonts w:ascii="Times New Roman" w:hAnsi="Times New Roman"/>
        </w:rPr>
      </w:pPr>
      <w:r w:rsidRPr="00BD7865">
        <w:rPr>
          <w:rFonts w:ascii="Times New Roman" w:hAnsi="Times New Roman"/>
        </w:rPr>
        <w:t xml:space="preserve">Право на пользование землей закреплено  </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E25860" w:rsidRPr="00C94956" w:rsidTr="00BC2975">
        <w:trPr>
          <w:cantSplit/>
        </w:trPr>
        <w:tc>
          <w:tcPr>
            <w:tcW w:w="470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701"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56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 №</w:t>
            </w:r>
          </w:p>
        </w:tc>
        <w:tc>
          <w:tcPr>
            <w:tcW w:w="110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r>
    </w:tbl>
    <w:p w:rsidR="00E25860" w:rsidRPr="00BD7865" w:rsidRDefault="00E25860" w:rsidP="00E25860">
      <w:pPr>
        <w:pStyle w:val="a6"/>
        <w:rPr>
          <w:rFonts w:ascii="Times New Roman" w:hAnsi="Times New Roman"/>
        </w:rPr>
      </w:pPr>
      <w:r w:rsidRPr="00BD7865">
        <w:rPr>
          <w:rFonts w:ascii="Times New Roman" w:hAnsi="Times New Roman"/>
        </w:rPr>
        <w:t xml:space="preserve">Проектная документация на строительство объекта разработана  </w:t>
      </w:r>
    </w:p>
    <w:p w:rsidR="00E25860" w:rsidRPr="00BD7865" w:rsidRDefault="00E25860" w:rsidP="00E25860">
      <w:pPr>
        <w:pStyle w:val="a6"/>
        <w:rPr>
          <w:rFonts w:ascii="Times New Roman" w:hAnsi="Times New Roman"/>
          <w:sz w:val="2"/>
          <w:szCs w:val="2"/>
        </w:rPr>
      </w:pP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(наименование проектной организации, ИНН, юридический и почтовый адреса,</w:t>
      </w: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Ф.И.О. руководителя, номер телефона, банковские реквизиты</w:t>
      </w: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(наименование банка, р/с, к/с, БИК))</w:t>
      </w:r>
    </w:p>
    <w:p w:rsidR="00E25860" w:rsidRPr="00BD7865" w:rsidRDefault="00E25860" w:rsidP="00E25860">
      <w:pPr>
        <w:pStyle w:val="a6"/>
        <w:rPr>
          <w:rFonts w:ascii="Times New Roman" w:hAnsi="Times New Roman"/>
        </w:rPr>
      </w:pPr>
      <w:r w:rsidRPr="00BD7865">
        <w:rPr>
          <w:rFonts w:ascii="Times New Roman" w:hAnsi="Times New Roman"/>
        </w:rPr>
        <w:t xml:space="preserve">имеющей право на выполнение проектных работ, закрепленное  </w:t>
      </w:r>
    </w:p>
    <w:p w:rsidR="00E25860" w:rsidRPr="00BD7865" w:rsidRDefault="00E25860" w:rsidP="00E25860">
      <w:pPr>
        <w:pStyle w:val="a6"/>
        <w:rPr>
          <w:rFonts w:ascii="Times New Roman" w:hAnsi="Times New Roman"/>
          <w:sz w:val="2"/>
          <w:szCs w:val="2"/>
        </w:rPr>
      </w:pP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E25860" w:rsidRPr="00C94956" w:rsidTr="00BC2975">
        <w:trPr>
          <w:cantSplit/>
        </w:trPr>
        <w:tc>
          <w:tcPr>
            <w:tcW w:w="28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w:t>
            </w:r>
          </w:p>
        </w:tc>
        <w:tc>
          <w:tcPr>
            <w:tcW w:w="198"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 №</w:t>
            </w:r>
          </w:p>
        </w:tc>
        <w:tc>
          <w:tcPr>
            <w:tcW w:w="1985"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4196"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 xml:space="preserve">, и согласована в установленном </w:t>
            </w:r>
          </w:p>
        </w:tc>
      </w:tr>
    </w:tbl>
    <w:p w:rsidR="00E25860" w:rsidRPr="00BD7865" w:rsidRDefault="00E25860" w:rsidP="00E25860">
      <w:pPr>
        <w:pStyle w:val="a6"/>
        <w:rPr>
          <w:rFonts w:ascii="Times New Roman" w:hAnsi="Times New Roman"/>
        </w:rPr>
      </w:pPr>
      <w:r w:rsidRPr="00BD7865">
        <w:rPr>
          <w:rFonts w:ascii="Times New Roman" w:hAnsi="Times New Roman"/>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E25860" w:rsidRPr="00C94956" w:rsidTr="00BC2975">
        <w:trPr>
          <w:cantSplit/>
        </w:trPr>
        <w:tc>
          <w:tcPr>
            <w:tcW w:w="7683" w:type="dxa"/>
            <w:gridSpan w:val="7"/>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r>
      <w:tr w:rsidR="00E25860" w:rsidRPr="00C94956" w:rsidTr="00BC2975">
        <w:trPr>
          <w:gridAfter w:val="2"/>
          <w:wAfter w:w="5471" w:type="dxa"/>
          <w:cantSplit/>
        </w:trPr>
        <w:tc>
          <w:tcPr>
            <w:tcW w:w="28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w:t>
            </w:r>
          </w:p>
        </w:tc>
        <w:tc>
          <w:tcPr>
            <w:tcW w:w="198"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w:t>
            </w:r>
          </w:p>
        </w:tc>
      </w:tr>
    </w:tbl>
    <w:p w:rsidR="00E25860" w:rsidRPr="00BD7865" w:rsidRDefault="00E25860" w:rsidP="00E25860">
      <w:pPr>
        <w:pStyle w:val="a6"/>
        <w:rPr>
          <w:rFonts w:ascii="Times New Roman" w:hAnsi="Times New Roman"/>
        </w:rPr>
      </w:pPr>
      <w:r w:rsidRPr="00BD7865">
        <w:rPr>
          <w:rFonts w:ascii="Times New Roman" w:hAnsi="Times New Roman"/>
        </w:rPr>
        <w:t xml:space="preserve">– схема планировочной организации земельного участка согласована  </w:t>
      </w:r>
    </w:p>
    <w:p w:rsidR="00E25860" w:rsidRPr="00BD7865" w:rsidRDefault="00E25860" w:rsidP="00E25860">
      <w:pPr>
        <w:pStyle w:val="a6"/>
        <w:rPr>
          <w:rFonts w:ascii="Times New Roman" w:hAnsi="Times New Roman"/>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E25860" w:rsidRPr="00C94956" w:rsidTr="00BC2975">
        <w:trPr>
          <w:cantSplit/>
        </w:trPr>
        <w:tc>
          <w:tcPr>
            <w:tcW w:w="470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за №</w:t>
            </w:r>
          </w:p>
        </w:tc>
        <w:tc>
          <w:tcPr>
            <w:tcW w:w="1418"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190"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312"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w:t>
            </w:r>
          </w:p>
        </w:tc>
      </w:tr>
      <w:tr w:rsidR="00E25860" w:rsidRPr="00C94956" w:rsidTr="00BC2975">
        <w:trPr>
          <w:cantSplit/>
        </w:trPr>
        <w:tc>
          <w:tcPr>
            <w:tcW w:w="4706"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r w:rsidRPr="00C94956">
              <w:rPr>
                <w:rFonts w:ascii="Times New Roman" w:hAnsi="Times New Roman"/>
                <w:sz w:val="18"/>
                <w:szCs w:val="18"/>
              </w:rPr>
              <w:t>(наименование организации)</w:t>
            </w:r>
          </w:p>
        </w:tc>
        <w:tc>
          <w:tcPr>
            <w:tcW w:w="624" w:type="dxa"/>
            <w:tcBorders>
              <w:top w:val="nil"/>
              <w:left w:val="nil"/>
              <w:bottom w:val="nil"/>
              <w:right w:val="nil"/>
            </w:tcBorders>
          </w:tcPr>
          <w:p w:rsidR="00E25860" w:rsidRPr="00C94956" w:rsidRDefault="00E25860" w:rsidP="00BC2975">
            <w:pPr>
              <w:pStyle w:val="a6"/>
              <w:rPr>
                <w:rFonts w:ascii="Times New Roman" w:hAnsi="Times New Roman"/>
                <w:sz w:val="18"/>
                <w:szCs w:val="18"/>
              </w:rPr>
            </w:pPr>
          </w:p>
        </w:tc>
        <w:tc>
          <w:tcPr>
            <w:tcW w:w="1418" w:type="dxa"/>
            <w:tcBorders>
              <w:top w:val="nil"/>
              <w:left w:val="nil"/>
              <w:bottom w:val="nil"/>
              <w:right w:val="nil"/>
            </w:tcBorders>
          </w:tcPr>
          <w:p w:rsidR="00E25860" w:rsidRPr="00C94956" w:rsidRDefault="00E25860" w:rsidP="00BC2975">
            <w:pPr>
              <w:pStyle w:val="a6"/>
              <w:rPr>
                <w:rFonts w:ascii="Times New Roman" w:hAnsi="Times New Roman"/>
                <w:sz w:val="18"/>
                <w:szCs w:val="18"/>
              </w:rPr>
            </w:pPr>
          </w:p>
        </w:tc>
        <w:tc>
          <w:tcPr>
            <w:tcW w:w="510"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c>
          <w:tcPr>
            <w:tcW w:w="567"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c>
          <w:tcPr>
            <w:tcW w:w="227"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c>
          <w:tcPr>
            <w:tcW w:w="1190"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c>
          <w:tcPr>
            <w:tcW w:w="312" w:type="dxa"/>
            <w:tcBorders>
              <w:top w:val="nil"/>
              <w:left w:val="nil"/>
              <w:bottom w:val="nil"/>
              <w:right w:val="nil"/>
            </w:tcBorders>
            <w:vAlign w:val="bottom"/>
          </w:tcPr>
          <w:p w:rsidR="00E25860" w:rsidRPr="00C94956" w:rsidRDefault="00E25860" w:rsidP="00BC2975">
            <w:pPr>
              <w:pStyle w:val="a6"/>
              <w:rPr>
                <w:rFonts w:ascii="Times New Roman" w:hAnsi="Times New Roman"/>
                <w:sz w:val="18"/>
                <w:szCs w:val="18"/>
              </w:rPr>
            </w:pPr>
          </w:p>
        </w:tc>
      </w:tr>
    </w:tbl>
    <w:p w:rsidR="00E25860" w:rsidRPr="00BD7865" w:rsidRDefault="00E25860" w:rsidP="00E25860">
      <w:pPr>
        <w:pStyle w:val="a6"/>
        <w:rPr>
          <w:rFonts w:ascii="Times New Roman" w:hAnsi="Times New Roman"/>
        </w:rPr>
      </w:pPr>
      <w:r w:rsidRPr="00BD7865">
        <w:rPr>
          <w:rFonts w:ascii="Times New Roman" w:hAnsi="Times New Roman"/>
        </w:rPr>
        <w:t xml:space="preserve">Проектно-сметная документация утверждена  </w:t>
      </w:r>
    </w:p>
    <w:p w:rsidR="00E25860" w:rsidRPr="00BD7865" w:rsidRDefault="00E25860" w:rsidP="00E25860">
      <w:pPr>
        <w:pStyle w:val="a6"/>
        <w:rPr>
          <w:rFonts w:ascii="Times New Roman" w:hAnsi="Times New Roman"/>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E25860" w:rsidRPr="00C94956" w:rsidTr="00BC2975">
        <w:trPr>
          <w:cantSplit/>
        </w:trPr>
        <w:tc>
          <w:tcPr>
            <w:tcW w:w="470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за №</w:t>
            </w:r>
          </w:p>
        </w:tc>
        <w:tc>
          <w:tcPr>
            <w:tcW w:w="1418"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190"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312"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w:t>
            </w:r>
          </w:p>
        </w:tc>
      </w:tr>
    </w:tbl>
    <w:p w:rsidR="00E25860" w:rsidRPr="00BD7865" w:rsidRDefault="00E25860" w:rsidP="00E25860">
      <w:pPr>
        <w:pStyle w:val="a6"/>
        <w:rPr>
          <w:rFonts w:ascii="Times New Roman" w:hAnsi="Times New Roman"/>
        </w:rPr>
      </w:pPr>
      <w:r w:rsidRPr="00BD7865">
        <w:rPr>
          <w:rFonts w:ascii="Times New Roman" w:hAnsi="Times New Roman"/>
        </w:rPr>
        <w:lastRenderedPageBreak/>
        <w:t>Дополнительно информируем:</w:t>
      </w:r>
    </w:p>
    <w:p w:rsidR="00E25860" w:rsidRPr="00BD7865" w:rsidRDefault="00E25860" w:rsidP="00E25860">
      <w:pPr>
        <w:pStyle w:val="a6"/>
        <w:rPr>
          <w:rFonts w:ascii="Times New Roman" w:hAnsi="Times New Roman"/>
        </w:rPr>
      </w:pPr>
      <w:r w:rsidRPr="00BD7865">
        <w:rPr>
          <w:rFonts w:ascii="Times New Roman" w:hAnsi="Times New Roman"/>
        </w:rPr>
        <w:t xml:space="preserve">Финансирование строительства (реконструкции, капитального ремонта) застройщиком будет осуществляться </w:t>
      </w:r>
      <w:r>
        <w:rPr>
          <w:rFonts w:ascii="Times New Roman" w:hAnsi="Times New Roman"/>
        </w:rPr>
        <w:t>_______________________________________________________________________</w:t>
      </w:r>
      <w:r w:rsidRPr="00BD7865">
        <w:rPr>
          <w:rFonts w:ascii="Times New Roman" w:hAnsi="Times New Roman"/>
        </w:rPr>
        <w:t xml:space="preserve"> </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(банковские реквизиты и номер счета)</w:t>
      </w:r>
    </w:p>
    <w:p w:rsidR="00E25860" w:rsidRPr="00BD7865" w:rsidRDefault="00E25860" w:rsidP="00E25860">
      <w:pPr>
        <w:pStyle w:val="a6"/>
        <w:rPr>
          <w:rFonts w:ascii="Times New Roman" w:hAnsi="Times New Roman"/>
          <w:sz w:val="2"/>
          <w:szCs w:val="2"/>
        </w:rPr>
      </w:pPr>
      <w:r w:rsidRPr="00BD7865">
        <w:rPr>
          <w:rFonts w:ascii="Times New Roman" w:hAnsi="Times New Roman"/>
        </w:rPr>
        <w:t xml:space="preserve">Работы будут производиться подрядным (хозяйственным) способом в соответствии </w:t>
      </w:r>
      <w:r w:rsidRPr="00BD7865">
        <w:rPr>
          <w:rFonts w:ascii="Times New Roman" w:hAnsi="Times New Roman"/>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E25860" w:rsidRPr="00C94956" w:rsidTr="00BC2975">
        <w:trPr>
          <w:cantSplit/>
        </w:trPr>
        <w:tc>
          <w:tcPr>
            <w:tcW w:w="164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с  договором  от</w:t>
            </w:r>
          </w:p>
        </w:tc>
        <w:tc>
          <w:tcPr>
            <w:tcW w:w="198"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39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20</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 №</w:t>
            </w:r>
          </w:p>
        </w:tc>
        <w:tc>
          <w:tcPr>
            <w:tcW w:w="314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r>
    </w:tbl>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 xml:space="preserve">(наименование организации, ИНН, </w:t>
      </w: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 xml:space="preserve">юридический и почтовый адреса, Ф.И.О. руководителя, номер телефона, </w:t>
      </w: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банковские реквизиты (наименование банка, р/с, к/с, БИК))</w:t>
      </w:r>
    </w:p>
    <w:p w:rsidR="00E25860" w:rsidRPr="00BD7865" w:rsidRDefault="00E25860" w:rsidP="00E25860">
      <w:pPr>
        <w:pStyle w:val="a6"/>
        <w:rPr>
          <w:rFonts w:ascii="Times New Roman" w:hAnsi="Times New Roman"/>
        </w:rPr>
      </w:pPr>
      <w:r w:rsidRPr="00BD7865">
        <w:rPr>
          <w:rFonts w:ascii="Times New Roman" w:hAnsi="Times New Roman"/>
        </w:rPr>
        <w:t xml:space="preserve">Право выполнения строительно-монтажных работ закреплено  </w:t>
      </w:r>
    </w:p>
    <w:p w:rsidR="00E25860" w:rsidRPr="00BD7865" w:rsidRDefault="00E25860" w:rsidP="00E25860">
      <w:pPr>
        <w:pStyle w:val="a6"/>
        <w:rPr>
          <w:rFonts w:ascii="Times New Roman" w:hAnsi="Times New Roman"/>
          <w:sz w:val="2"/>
          <w:szCs w:val="2"/>
        </w:rPr>
      </w:pP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(наименование документа и уполномоченной организации, его выдавшей)</w:t>
      </w:r>
    </w:p>
    <w:p w:rsidR="00E25860" w:rsidRPr="00BD7865" w:rsidRDefault="00E25860" w:rsidP="00E25860">
      <w:pPr>
        <w:pStyle w:val="a6"/>
        <w:rPr>
          <w:rFonts w:ascii="Times New Roman" w:hAnsi="Times New Roman"/>
        </w:rPr>
      </w:pPr>
    </w:p>
    <w:p w:rsidR="00E25860" w:rsidRPr="00BD7865" w:rsidRDefault="00E25860" w:rsidP="00E25860">
      <w:pPr>
        <w:pStyle w:val="a6"/>
        <w:rPr>
          <w:rFonts w:ascii="Times New Roman" w:hAnsi="Times New Roman"/>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E25860" w:rsidRPr="00C94956" w:rsidTr="00BC2975">
        <w:trPr>
          <w:cantSplit/>
        </w:trPr>
        <w:tc>
          <w:tcPr>
            <w:tcW w:w="28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w:t>
            </w:r>
          </w:p>
        </w:tc>
        <w:tc>
          <w:tcPr>
            <w:tcW w:w="198"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 №</w:t>
            </w:r>
          </w:p>
        </w:tc>
        <w:tc>
          <w:tcPr>
            <w:tcW w:w="263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r>
    </w:tbl>
    <w:p w:rsidR="00E25860" w:rsidRPr="00BD7865" w:rsidRDefault="00E25860" w:rsidP="00E25860">
      <w:pPr>
        <w:pStyle w:val="a6"/>
        <w:rPr>
          <w:rFonts w:ascii="Times New Roman" w:hAnsi="Times New Roman"/>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E25860" w:rsidRPr="00C94956" w:rsidTr="00BC2975">
        <w:trPr>
          <w:cantSplit/>
        </w:trPr>
        <w:tc>
          <w:tcPr>
            <w:tcW w:w="382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Производителем работ приказом</w:t>
            </w:r>
          </w:p>
        </w:tc>
        <w:tc>
          <w:tcPr>
            <w:tcW w:w="1134"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701"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56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 №</w:t>
            </w:r>
          </w:p>
        </w:tc>
        <w:tc>
          <w:tcPr>
            <w:tcW w:w="851"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r>
    </w:tbl>
    <w:p w:rsidR="00E25860" w:rsidRPr="00BD7865" w:rsidRDefault="00E25860" w:rsidP="00E25860">
      <w:pPr>
        <w:pStyle w:val="a6"/>
        <w:rPr>
          <w:rFonts w:ascii="Times New Roman" w:hAnsi="Times New Roman"/>
        </w:rPr>
      </w:pPr>
      <w:r w:rsidRPr="00BD7865">
        <w:rPr>
          <w:rFonts w:ascii="Times New Roman" w:hAnsi="Times New Roman"/>
        </w:rPr>
        <w:t xml:space="preserve">назначен </w:t>
      </w:r>
      <w:r>
        <w:rPr>
          <w:rFonts w:ascii="Times New Roman" w:hAnsi="Times New Roman"/>
        </w:rPr>
        <w:t>____________________________________________________________________________</w:t>
      </w:r>
      <w:r w:rsidRPr="00BD7865">
        <w:rPr>
          <w:rFonts w:ascii="Times New Roman" w:hAnsi="Times New Roman"/>
        </w:rPr>
        <w:t xml:space="preserve"> </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(должность, фамилия, имя, отчество)</w:t>
      </w:r>
    </w:p>
    <w:p w:rsidR="00E25860" w:rsidRPr="00BD7865" w:rsidRDefault="00E25860" w:rsidP="00E25860">
      <w:pPr>
        <w:pStyle w:val="a6"/>
        <w:rPr>
          <w:rFonts w:ascii="Times New Roman" w:hAnsi="Times New Roman"/>
        </w:rPr>
      </w:pPr>
      <w:r w:rsidRPr="00BD7865">
        <w:rPr>
          <w:rFonts w:ascii="Times New Roman" w:hAnsi="Times New Roman"/>
        </w:rPr>
        <w:t xml:space="preserve">имеющий  </w:t>
      </w:r>
      <w:r w:rsidRPr="00BD7865">
        <w:rPr>
          <w:rFonts w:ascii="Times New Roman" w:hAnsi="Times New Roman"/>
        </w:rPr>
        <w:tab/>
      </w:r>
      <w:r w:rsidRPr="00BD7865">
        <w:rPr>
          <w:rFonts w:ascii="Times New Roman" w:hAnsi="Times New Roman"/>
        </w:rPr>
        <w:tab/>
        <w:t>специальное образование и стаж работы в строительстве</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(высшее, среднее)</w:t>
      </w:r>
    </w:p>
    <w:p w:rsidR="00E25860" w:rsidRPr="00BD7865" w:rsidRDefault="00E25860" w:rsidP="00E25860">
      <w:pPr>
        <w:pStyle w:val="a6"/>
        <w:rPr>
          <w:rFonts w:ascii="Times New Roman" w:hAnsi="Times New Roman"/>
        </w:rPr>
      </w:pPr>
      <w:r>
        <w:rPr>
          <w:rFonts w:ascii="Times New Roman" w:hAnsi="Times New Roman"/>
        </w:rPr>
        <w:t>______</w:t>
      </w:r>
      <w:r w:rsidRPr="00BD7865">
        <w:rPr>
          <w:rFonts w:ascii="Times New Roman" w:hAnsi="Times New Roman"/>
        </w:rPr>
        <w:tab/>
        <w:t>лет.</w:t>
      </w:r>
    </w:p>
    <w:p w:rsidR="00E25860" w:rsidRPr="00BD7865" w:rsidRDefault="00E25860" w:rsidP="00E25860">
      <w:pPr>
        <w:pStyle w:val="a6"/>
        <w:rPr>
          <w:rFonts w:ascii="Times New Roman" w:hAnsi="Times New Roman"/>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E25860" w:rsidRPr="00C94956" w:rsidTr="00BC2975">
        <w:trPr>
          <w:cantSplit/>
        </w:trPr>
        <w:tc>
          <w:tcPr>
            <w:tcW w:w="5613"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Строительный контроль в соответствии с договором</w:t>
            </w:r>
          </w:p>
        </w:tc>
        <w:tc>
          <w:tcPr>
            <w:tcW w:w="45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 “</w:t>
            </w:r>
          </w:p>
        </w:tc>
        <w:tc>
          <w:tcPr>
            <w:tcW w:w="39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531"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56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 №</w:t>
            </w:r>
          </w:p>
        </w:tc>
        <w:tc>
          <w:tcPr>
            <w:tcW w:w="595"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r>
    </w:tbl>
    <w:p w:rsidR="00E25860" w:rsidRPr="00BD7865" w:rsidRDefault="00E25860" w:rsidP="00E25860">
      <w:pPr>
        <w:pStyle w:val="a6"/>
        <w:rPr>
          <w:rFonts w:ascii="Times New Roman" w:hAnsi="Times New Roman"/>
        </w:rPr>
      </w:pPr>
      <w:r w:rsidRPr="00BD7865">
        <w:rPr>
          <w:rFonts w:ascii="Times New Roman" w:hAnsi="Times New Roman"/>
        </w:rPr>
        <w:t>будет осуществляться</w:t>
      </w: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 xml:space="preserve">(наименование организации, ИНН, юридический и </w:t>
      </w: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 xml:space="preserve">почтовый адреса, Ф.И.О. руководителя, номер телефона, банковские </w:t>
      </w: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реквизиты (наименование банка, р/с, к/с, БИК))</w:t>
      </w:r>
    </w:p>
    <w:p w:rsidR="00E25860" w:rsidRPr="00BD7865" w:rsidRDefault="00E25860" w:rsidP="00E25860">
      <w:pPr>
        <w:pStyle w:val="a6"/>
        <w:rPr>
          <w:rFonts w:ascii="Times New Roman" w:hAnsi="Times New Roman"/>
        </w:rPr>
      </w:pPr>
      <w:r w:rsidRPr="00BD7865">
        <w:rPr>
          <w:rFonts w:ascii="Times New Roman" w:hAnsi="Times New Roman"/>
        </w:rPr>
        <w:t xml:space="preserve">право выполнения функций заказчика (застройщика) закреплено  </w:t>
      </w:r>
    </w:p>
    <w:p w:rsidR="00E25860" w:rsidRPr="00BD7865" w:rsidRDefault="00E25860" w:rsidP="00E25860">
      <w:pPr>
        <w:pStyle w:val="a6"/>
        <w:rPr>
          <w:rFonts w:ascii="Times New Roman" w:hAnsi="Times New Roman"/>
          <w:sz w:val="2"/>
          <w:szCs w:val="2"/>
        </w:rPr>
      </w:pPr>
    </w:p>
    <w:p w:rsidR="00E25860" w:rsidRPr="00BD7865" w:rsidRDefault="00E25860" w:rsidP="00E25860">
      <w:pPr>
        <w:pStyle w:val="a6"/>
        <w:rPr>
          <w:rFonts w:ascii="Times New Roman" w:hAnsi="Times New Roman"/>
        </w:rPr>
      </w:pPr>
      <w:r>
        <w:rPr>
          <w:rFonts w:ascii="Times New Roman" w:hAnsi="Times New Roman"/>
        </w:rPr>
        <w:t>_____________________________________________________________________________________</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E25860" w:rsidRPr="00C94956" w:rsidTr="00BC2975">
        <w:trPr>
          <w:cantSplit/>
        </w:trPr>
        <w:tc>
          <w:tcPr>
            <w:tcW w:w="340"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418"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510"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от “</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2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2552"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340"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w:t>
            </w:r>
          </w:p>
        </w:tc>
      </w:tr>
    </w:tbl>
    <w:p w:rsidR="00E25860" w:rsidRPr="00BD7865" w:rsidRDefault="00E25860" w:rsidP="00E25860">
      <w:pPr>
        <w:pStyle w:val="a6"/>
        <w:rPr>
          <w:rFonts w:ascii="Times New Roman" w:hAnsi="Times New Roman"/>
        </w:rPr>
      </w:pPr>
      <w:r w:rsidRPr="00BD7865">
        <w:rPr>
          <w:rFonts w:ascii="Times New Roman" w:hAnsi="Times New Roman"/>
        </w:rPr>
        <w:t xml:space="preserve">Обязуюсь обо всех изменениях, связанных с приведенными в настоящем заявлении сведениями, сообщать в  администрацию </w:t>
      </w:r>
      <w:r>
        <w:rPr>
          <w:rFonts w:ascii="Times New Roman" w:hAnsi="Times New Roman"/>
        </w:rPr>
        <w:t>Чепкас-Никоьского сельского поселения</w:t>
      </w:r>
    </w:p>
    <w:p w:rsidR="00E25860" w:rsidRPr="00BD7865" w:rsidRDefault="00E25860" w:rsidP="00E25860">
      <w:pPr>
        <w:pStyle w:val="a6"/>
        <w:rPr>
          <w:rFonts w:ascii="Times New Roman" w:hAnsi="Times New Roman"/>
          <w:sz w:val="18"/>
          <w:szCs w:val="18"/>
        </w:rPr>
      </w:pPr>
      <w:r w:rsidRPr="00BD7865">
        <w:rPr>
          <w:rFonts w:ascii="Times New Roman" w:hAnsi="Times New Roman"/>
          <w:sz w:val="18"/>
          <w:szCs w:val="18"/>
        </w:rPr>
        <w:t>(наименование уполномоченного органа)</w:t>
      </w:r>
    </w:p>
    <w:p w:rsidR="00E25860" w:rsidRPr="00BD7865" w:rsidRDefault="00E25860" w:rsidP="00E25860">
      <w:pPr>
        <w:pStyle w:val="a6"/>
        <w:rPr>
          <w:rFonts w:ascii="Times New Roman" w:hAnsi="Times New Roman"/>
          <w:sz w:val="16"/>
          <w:szCs w:val="16"/>
        </w:rPr>
      </w:pPr>
    </w:p>
    <w:tbl>
      <w:tblPr>
        <w:tblW w:w="9469" w:type="dxa"/>
        <w:tblLayout w:type="fixed"/>
        <w:tblCellMar>
          <w:left w:w="28" w:type="dxa"/>
          <w:right w:w="28" w:type="dxa"/>
        </w:tblCellMar>
        <w:tblLook w:val="0000"/>
      </w:tblPr>
      <w:tblGrid>
        <w:gridCol w:w="3005"/>
        <w:gridCol w:w="1134"/>
        <w:gridCol w:w="1928"/>
        <w:gridCol w:w="624"/>
        <w:gridCol w:w="2778"/>
      </w:tblGrid>
      <w:tr w:rsidR="00E25860" w:rsidRPr="00C94956" w:rsidTr="00BC2975">
        <w:tc>
          <w:tcPr>
            <w:tcW w:w="3005"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1134" w:type="dxa"/>
            <w:tcBorders>
              <w:top w:val="nil"/>
              <w:left w:val="nil"/>
              <w:bottom w:val="nil"/>
              <w:right w:val="nil"/>
            </w:tcBorders>
            <w:vAlign w:val="bottom"/>
          </w:tcPr>
          <w:p w:rsidR="00E25860" w:rsidRPr="00C94956" w:rsidRDefault="00E25860" w:rsidP="00BC2975">
            <w:pPr>
              <w:pStyle w:val="a6"/>
              <w:rPr>
                <w:rFonts w:ascii="Times New Roman" w:hAnsi="Times New Roman"/>
              </w:rPr>
            </w:pPr>
          </w:p>
        </w:tc>
        <w:tc>
          <w:tcPr>
            <w:tcW w:w="1928"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624" w:type="dxa"/>
            <w:tcBorders>
              <w:top w:val="nil"/>
              <w:left w:val="nil"/>
              <w:bottom w:val="nil"/>
              <w:right w:val="nil"/>
            </w:tcBorders>
            <w:vAlign w:val="bottom"/>
          </w:tcPr>
          <w:p w:rsidR="00E25860" w:rsidRPr="00C94956" w:rsidRDefault="00E25860" w:rsidP="00BC2975">
            <w:pPr>
              <w:pStyle w:val="a6"/>
              <w:rPr>
                <w:rFonts w:ascii="Times New Roman" w:hAnsi="Times New Roman"/>
              </w:rPr>
            </w:pPr>
          </w:p>
        </w:tc>
        <w:tc>
          <w:tcPr>
            <w:tcW w:w="2778"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r>
      <w:tr w:rsidR="00E25860" w:rsidRPr="00C94956" w:rsidTr="00BC2975">
        <w:tc>
          <w:tcPr>
            <w:tcW w:w="3005" w:type="dxa"/>
            <w:tcBorders>
              <w:top w:val="nil"/>
              <w:left w:val="nil"/>
              <w:bottom w:val="nil"/>
              <w:right w:val="nil"/>
            </w:tcBorders>
          </w:tcPr>
          <w:p w:rsidR="00E25860" w:rsidRPr="00C94956" w:rsidRDefault="00E25860" w:rsidP="00BC2975">
            <w:pPr>
              <w:pStyle w:val="a6"/>
              <w:rPr>
                <w:rFonts w:ascii="Times New Roman" w:hAnsi="Times New Roman"/>
                <w:sz w:val="18"/>
                <w:szCs w:val="18"/>
              </w:rPr>
            </w:pPr>
            <w:r w:rsidRPr="00C94956">
              <w:rPr>
                <w:rFonts w:ascii="Times New Roman" w:hAnsi="Times New Roman"/>
                <w:sz w:val="18"/>
                <w:szCs w:val="18"/>
              </w:rPr>
              <w:t>(должность)</w:t>
            </w:r>
          </w:p>
        </w:tc>
        <w:tc>
          <w:tcPr>
            <w:tcW w:w="1134" w:type="dxa"/>
            <w:tcBorders>
              <w:top w:val="nil"/>
              <w:left w:val="nil"/>
              <w:bottom w:val="nil"/>
              <w:right w:val="nil"/>
            </w:tcBorders>
          </w:tcPr>
          <w:p w:rsidR="00E25860" w:rsidRPr="00C94956" w:rsidRDefault="00E25860" w:rsidP="00BC2975">
            <w:pPr>
              <w:pStyle w:val="a6"/>
              <w:rPr>
                <w:rFonts w:ascii="Times New Roman" w:hAnsi="Times New Roman"/>
                <w:sz w:val="18"/>
                <w:szCs w:val="18"/>
              </w:rPr>
            </w:pPr>
          </w:p>
        </w:tc>
        <w:tc>
          <w:tcPr>
            <w:tcW w:w="1928" w:type="dxa"/>
            <w:tcBorders>
              <w:top w:val="nil"/>
              <w:left w:val="nil"/>
              <w:bottom w:val="nil"/>
              <w:right w:val="nil"/>
            </w:tcBorders>
          </w:tcPr>
          <w:p w:rsidR="00E25860" w:rsidRPr="00C94956" w:rsidRDefault="00E25860" w:rsidP="00BC2975">
            <w:pPr>
              <w:pStyle w:val="a6"/>
              <w:rPr>
                <w:rFonts w:ascii="Times New Roman" w:hAnsi="Times New Roman"/>
                <w:sz w:val="18"/>
                <w:szCs w:val="18"/>
              </w:rPr>
            </w:pPr>
            <w:r w:rsidRPr="00C94956">
              <w:rPr>
                <w:rFonts w:ascii="Times New Roman" w:hAnsi="Times New Roman"/>
                <w:sz w:val="18"/>
                <w:szCs w:val="18"/>
              </w:rPr>
              <w:t>(подпись)</w:t>
            </w:r>
          </w:p>
        </w:tc>
        <w:tc>
          <w:tcPr>
            <w:tcW w:w="624" w:type="dxa"/>
            <w:tcBorders>
              <w:top w:val="nil"/>
              <w:left w:val="nil"/>
              <w:bottom w:val="nil"/>
              <w:right w:val="nil"/>
            </w:tcBorders>
          </w:tcPr>
          <w:p w:rsidR="00E25860" w:rsidRPr="00C94956" w:rsidRDefault="00E25860" w:rsidP="00BC2975">
            <w:pPr>
              <w:pStyle w:val="a6"/>
              <w:rPr>
                <w:rFonts w:ascii="Times New Roman" w:hAnsi="Times New Roman"/>
                <w:sz w:val="18"/>
                <w:szCs w:val="18"/>
              </w:rPr>
            </w:pPr>
          </w:p>
        </w:tc>
        <w:tc>
          <w:tcPr>
            <w:tcW w:w="2778" w:type="dxa"/>
            <w:tcBorders>
              <w:top w:val="nil"/>
              <w:left w:val="nil"/>
              <w:bottom w:val="nil"/>
              <w:right w:val="nil"/>
            </w:tcBorders>
          </w:tcPr>
          <w:p w:rsidR="00E25860" w:rsidRPr="00C94956" w:rsidRDefault="00E25860" w:rsidP="00BC2975">
            <w:pPr>
              <w:pStyle w:val="a6"/>
              <w:rPr>
                <w:rFonts w:ascii="Times New Roman" w:hAnsi="Times New Roman"/>
                <w:sz w:val="18"/>
                <w:szCs w:val="18"/>
              </w:rPr>
            </w:pPr>
            <w:r w:rsidRPr="00C94956">
              <w:rPr>
                <w:rFonts w:ascii="Times New Roman" w:hAnsi="Times New Roman"/>
                <w:sz w:val="18"/>
                <w:szCs w:val="18"/>
              </w:rPr>
              <w:t>(Ф.И.О.)</w:t>
            </w:r>
          </w:p>
        </w:tc>
      </w:tr>
    </w:tbl>
    <w:p w:rsidR="00E25860" w:rsidRPr="00BD7865" w:rsidRDefault="00E25860" w:rsidP="00E25860">
      <w:pPr>
        <w:pStyle w:val="a6"/>
        <w:rPr>
          <w:rFonts w:ascii="Times New Roman" w:hAnsi="Times New Roman"/>
          <w:sz w:val="16"/>
          <w:szCs w:val="16"/>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E25860" w:rsidRPr="00C94956" w:rsidTr="00BC2975">
        <w:trPr>
          <w:cantSplit/>
        </w:trPr>
        <w:tc>
          <w:tcPr>
            <w:tcW w:w="198"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284"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w:t>
            </w:r>
          </w:p>
        </w:tc>
        <w:tc>
          <w:tcPr>
            <w:tcW w:w="1956"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397"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20</w:t>
            </w:r>
          </w:p>
        </w:tc>
        <w:tc>
          <w:tcPr>
            <w:tcW w:w="567" w:type="dxa"/>
            <w:tcBorders>
              <w:top w:val="nil"/>
              <w:left w:val="nil"/>
              <w:bottom w:val="single" w:sz="4" w:space="0" w:color="auto"/>
              <w:right w:val="nil"/>
            </w:tcBorders>
            <w:vAlign w:val="bottom"/>
          </w:tcPr>
          <w:p w:rsidR="00E25860" w:rsidRPr="00C94956" w:rsidRDefault="00E25860" w:rsidP="00BC2975">
            <w:pPr>
              <w:pStyle w:val="a6"/>
              <w:rPr>
                <w:rFonts w:ascii="Times New Roman" w:hAnsi="Times New Roman"/>
              </w:rPr>
            </w:pPr>
          </w:p>
        </w:tc>
        <w:tc>
          <w:tcPr>
            <w:tcW w:w="340" w:type="dxa"/>
            <w:tcBorders>
              <w:top w:val="nil"/>
              <w:left w:val="nil"/>
              <w:bottom w:val="nil"/>
              <w:right w:val="nil"/>
            </w:tcBorders>
            <w:vAlign w:val="bottom"/>
          </w:tcPr>
          <w:p w:rsidR="00E25860" w:rsidRPr="00C94956" w:rsidRDefault="00E25860" w:rsidP="00BC2975">
            <w:pPr>
              <w:pStyle w:val="a6"/>
              <w:rPr>
                <w:rFonts w:ascii="Times New Roman" w:hAnsi="Times New Roman"/>
              </w:rPr>
            </w:pPr>
            <w:r w:rsidRPr="00C94956">
              <w:rPr>
                <w:rFonts w:ascii="Times New Roman" w:hAnsi="Times New Roman"/>
              </w:rPr>
              <w:t>г.</w:t>
            </w:r>
          </w:p>
        </w:tc>
      </w:tr>
    </w:tbl>
    <w:p w:rsidR="00E25860" w:rsidRPr="00BD7865" w:rsidRDefault="00E25860" w:rsidP="00E25860">
      <w:pPr>
        <w:pStyle w:val="a6"/>
        <w:rPr>
          <w:rFonts w:ascii="Times New Roman" w:hAnsi="Times New Roman"/>
        </w:rPr>
      </w:pPr>
      <w:r w:rsidRPr="00BD7865">
        <w:rPr>
          <w:rFonts w:ascii="Times New Roman" w:hAnsi="Times New Roman"/>
        </w:rPr>
        <w:t xml:space="preserve">М.П. (при наличии) </w:t>
      </w:r>
    </w:p>
    <w:p w:rsidR="00E25860" w:rsidRDefault="00E25860" w:rsidP="00E25860">
      <w:pPr>
        <w:pStyle w:val="a6"/>
        <w:rPr>
          <w:rFonts w:ascii="Times New Roman" w:hAnsi="Times New Roman"/>
          <w:sz w:val="20"/>
          <w:szCs w:val="20"/>
        </w:rPr>
      </w:pPr>
      <w:r w:rsidRPr="00BD7865">
        <w:rPr>
          <w:rFonts w:ascii="Times New Roman" w:hAnsi="Times New Roman"/>
          <w:sz w:val="20"/>
          <w:szCs w:val="20"/>
        </w:rPr>
        <w:br w:type="textWrapping" w:clear="all"/>
      </w: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a6"/>
        <w:rPr>
          <w:rFonts w:ascii="Times New Roman" w:hAnsi="Times New Roman"/>
          <w:sz w:val="20"/>
          <w:szCs w:val="20"/>
        </w:rPr>
      </w:pPr>
    </w:p>
    <w:p w:rsidR="00E25860" w:rsidRDefault="00E25860" w:rsidP="00E25860">
      <w:pPr>
        <w:pStyle w:val="ConsPlusNormal"/>
        <w:ind w:firstLine="0"/>
        <w:outlineLvl w:val="1"/>
        <w:rPr>
          <w:rFonts w:ascii="Times New Roman" w:hAnsi="Times New Roman" w:cs="Times New Roman"/>
        </w:rPr>
        <w:sectPr w:rsidR="00E25860" w:rsidSect="00D358D1">
          <w:pgSz w:w="11906" w:h="16838"/>
          <w:pgMar w:top="1134" w:right="850" w:bottom="1134" w:left="1701" w:header="708" w:footer="708" w:gutter="0"/>
          <w:cols w:space="708"/>
          <w:docGrid w:linePitch="360"/>
        </w:sectPr>
      </w:pPr>
    </w:p>
    <w:p w:rsidR="00E25860" w:rsidRPr="0032314F" w:rsidRDefault="00E25860" w:rsidP="00E25860">
      <w:pPr>
        <w:pStyle w:val="ConsPlusNormal"/>
        <w:jc w:val="right"/>
        <w:outlineLvl w:val="1"/>
        <w:rPr>
          <w:rFonts w:ascii="Times New Roman" w:hAnsi="Times New Roman" w:cs="Times New Roman"/>
        </w:rPr>
      </w:pPr>
      <w:r w:rsidRPr="0032314F">
        <w:rPr>
          <w:rFonts w:ascii="Times New Roman" w:hAnsi="Times New Roman" w:cs="Times New Roman"/>
        </w:rPr>
        <w:lastRenderedPageBreak/>
        <w:t>Приложение N 5</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к Административному регламенту</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 xml:space="preserve">администрации </w:t>
      </w:r>
      <w:r>
        <w:rPr>
          <w:rFonts w:ascii="Times New Roman" w:hAnsi="Times New Roman" w:cs="Times New Roman"/>
        </w:rPr>
        <w:t xml:space="preserve">Чепкас-Никольского </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 xml:space="preserve">                                                                                сельского поселения</w:t>
      </w:r>
    </w:p>
    <w:p w:rsidR="00E25860" w:rsidRPr="00F64F25" w:rsidRDefault="00E25860" w:rsidP="00E25860">
      <w:pPr>
        <w:pStyle w:val="ConsPlusNormal"/>
        <w:jc w:val="both"/>
        <w:rPr>
          <w:rFonts w:ascii="Times New Roman" w:hAnsi="Times New Roman" w:cs="Times New Roman"/>
        </w:rPr>
      </w:pPr>
      <w:r>
        <w:rPr>
          <w:rFonts w:ascii="Times New Roman" w:hAnsi="Times New Roman" w:cs="Times New Roman"/>
        </w:rPr>
        <w:t xml:space="preserve">                                                                                                                                                                                        </w:t>
      </w:r>
    </w:p>
    <w:p w:rsidR="00E25860" w:rsidRPr="00DD0D33" w:rsidRDefault="00E25860" w:rsidP="00E25860">
      <w:pPr>
        <w:pStyle w:val="31"/>
        <w:rPr>
          <w:color w:val="000000"/>
          <w:sz w:val="24"/>
        </w:rPr>
      </w:pPr>
      <w:bookmarkStart w:id="27" w:name="P1112"/>
      <w:bookmarkEnd w:id="27"/>
      <w:r w:rsidRPr="00DD0D33">
        <w:rPr>
          <w:b/>
          <w:color w:val="000000"/>
          <w:sz w:val="24"/>
        </w:rPr>
        <w:t xml:space="preserve">Блок схема  к административному регламенту администрации </w:t>
      </w:r>
      <w:r>
        <w:rPr>
          <w:b/>
          <w:color w:val="000000"/>
          <w:sz w:val="24"/>
        </w:rPr>
        <w:t>Чепкас-Никольского  сельского поселения</w:t>
      </w:r>
    </w:p>
    <w:p w:rsidR="00E25860" w:rsidRPr="00DD0D33" w:rsidRDefault="00E25860" w:rsidP="00E25860">
      <w:pPr>
        <w:pStyle w:val="ConsPlusNormal"/>
        <w:ind w:firstLine="540"/>
        <w:rPr>
          <w:color w:val="000000"/>
        </w:rPr>
      </w:pPr>
    </w:p>
    <w:p w:rsidR="00E25860" w:rsidRPr="00DD0D33" w:rsidRDefault="008A03DC" w:rsidP="00E25860">
      <w:pPr>
        <w:pStyle w:val="ConsPlusNormal"/>
        <w:ind w:firstLine="540"/>
        <w:rPr>
          <w:color w:val="000000"/>
        </w:rPr>
      </w:pPr>
      <w:r>
        <w:rPr>
          <w:noProof/>
          <w:color w:val="000000"/>
        </w:rPr>
        <w:pict>
          <v:rect id="Прямоугольник 22" o:spid="_x0000_s1026" style="position:absolute;left:0;text-align:left;margin-left:637.4pt;margin-top:13.1pt;width:97.05pt;height:7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E25860" w:rsidRPr="000A705D" w:rsidRDefault="00E25860" w:rsidP="00E25860">
                  <w:pPr>
                    <w:tabs>
                      <w:tab w:val="num" w:pos="1260"/>
                      <w:tab w:val="num" w:pos="1560"/>
                    </w:tabs>
                    <w:jc w:val="center"/>
                    <w:rPr>
                      <w:sz w:val="16"/>
                    </w:rPr>
                  </w:pPr>
                  <w:r w:rsidRPr="000A705D">
                    <w:rPr>
                      <w:sz w:val="15"/>
                      <w:szCs w:val="15"/>
                      <w:lang w:eastAsia="ar-SA"/>
                    </w:rPr>
                    <w:t>Формирование и на-правление запросов в органы (организации), участвующие в пре-доставлении муници-пальной услуги</w:t>
                  </w:r>
                  <w:r w:rsidRPr="000A705D">
                    <w:rPr>
                      <w:sz w:val="15"/>
                      <w:szCs w:val="15"/>
                    </w:rPr>
                    <w:t xml:space="preserve"> (п.3.1.2,</w:t>
                  </w:r>
                  <w:r w:rsidRPr="000A705D">
                    <w:rPr>
                      <w:sz w:val="16"/>
                    </w:rPr>
                    <w:t xml:space="preserve"> 3.3.2) </w:t>
                  </w:r>
                </w:p>
                <w:p w:rsidR="00E25860" w:rsidRPr="0000404B" w:rsidRDefault="00E25860" w:rsidP="00E25860">
                  <w:pPr>
                    <w:ind w:left="-98" w:right="-137"/>
                    <w:jc w:val="center"/>
                    <w:rPr>
                      <w:sz w:val="17"/>
                      <w:szCs w:val="17"/>
                    </w:rPr>
                  </w:pPr>
                </w:p>
                <w:p w:rsidR="00E25860" w:rsidRPr="0000404B" w:rsidRDefault="00E25860" w:rsidP="00E25860">
                  <w:pPr>
                    <w:ind w:left="-98" w:right="-137"/>
                    <w:jc w:val="center"/>
                    <w:rPr>
                      <w:b/>
                      <w:sz w:val="17"/>
                      <w:szCs w:val="17"/>
                    </w:rPr>
                  </w:pPr>
                </w:p>
              </w:txbxContent>
            </v:textbox>
          </v:rect>
        </w:pict>
      </w:r>
      <w:r>
        <w:rPr>
          <w:noProof/>
          <w:color w:val="000000"/>
        </w:rPr>
        <w:pict>
          <v:rect id="Прямоугольник 21" o:spid="_x0000_s1027" style="position:absolute;left:0;text-align:left;margin-left:484.85pt;margin-top:4.6pt;width:126pt;height:10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E25860" w:rsidRPr="000A705D" w:rsidRDefault="00E25860" w:rsidP="00E25860">
                  <w:pPr>
                    <w:tabs>
                      <w:tab w:val="num" w:pos="1260"/>
                      <w:tab w:val="num" w:pos="1560"/>
                    </w:tabs>
                    <w:jc w:val="center"/>
                    <w:rPr>
                      <w:b/>
                      <w:bCs/>
                      <w:sz w:val="16"/>
                    </w:rPr>
                  </w:pPr>
                  <w:r w:rsidRPr="000A705D">
                    <w:rPr>
                      <w:color w:val="000000"/>
                      <w:sz w:val="15"/>
                      <w:szCs w:val="15"/>
                    </w:rPr>
                    <w:t xml:space="preserve">Глава администрации </w:t>
                  </w:r>
                  <w:r w:rsidRPr="000A705D">
                    <w:rPr>
                      <w:sz w:val="15"/>
                      <w:szCs w:val="15"/>
                    </w:rPr>
                    <w:t xml:space="preserve">в </w:t>
                  </w:r>
                  <w:r w:rsidRPr="000A705D">
                    <w:rPr>
                      <w:color w:val="000000"/>
                      <w:sz w:val="15"/>
                      <w:szCs w:val="15"/>
                    </w:rPr>
                    <w:t xml:space="preserve">течение </w:t>
                  </w:r>
                  <w:r w:rsidRPr="000A705D">
                    <w:rPr>
                      <w:sz w:val="15"/>
                      <w:szCs w:val="15"/>
                    </w:rPr>
                    <w:t xml:space="preserve">дня со дня поступления на рассмотрение заявления с приложенными документами рассматривает и направляет специалисту администрации, ответственному за проверку представленных документов, на соответствие требованиям, установленным настоящим </w:t>
                  </w:r>
                  <w:r>
                    <w:rPr>
                      <w:sz w:val="15"/>
                      <w:szCs w:val="15"/>
                    </w:rPr>
                    <w:t>Адм-м</w:t>
                  </w:r>
                  <w:r w:rsidRPr="008C285D">
                    <w:rPr>
                      <w:sz w:val="15"/>
                      <w:szCs w:val="15"/>
                    </w:rPr>
                    <w:t xml:space="preserve"> </w:t>
                  </w:r>
                  <w:r w:rsidRPr="000A705D">
                    <w:rPr>
                      <w:sz w:val="15"/>
                      <w:szCs w:val="15"/>
                    </w:rPr>
                    <w:t xml:space="preserve">регламентом. (п. 3.1.1, 3.2.1, 3.3.1) </w:t>
                  </w:r>
                </w:p>
                <w:p w:rsidR="00E25860" w:rsidRDefault="00E25860" w:rsidP="00E25860">
                  <w:pPr>
                    <w:jc w:val="center"/>
                    <w:rPr>
                      <w:sz w:val="16"/>
                    </w:rPr>
                  </w:pPr>
                </w:p>
              </w:txbxContent>
            </v:textbox>
          </v:rect>
        </w:pict>
      </w:r>
    </w:p>
    <w:p w:rsidR="00E25860" w:rsidRPr="00DD0D33" w:rsidRDefault="008A03DC" w:rsidP="00E25860">
      <w:pPr>
        <w:pStyle w:val="ConsPlusNormal"/>
        <w:ind w:firstLine="540"/>
        <w:rPr>
          <w:color w:val="000000"/>
        </w:rPr>
      </w:pPr>
      <w:r w:rsidRPr="008A03DC">
        <w:rPr>
          <w:b/>
          <w:noProof/>
          <w:color w:val="000000"/>
        </w:rPr>
        <w:pict>
          <v:oval id="Овал 19" o:spid="_x0000_s1028" style="position:absolute;left:0;text-align:left;margin-left:-8.7pt;margin-top:2.65pt;width:118.2pt;height:6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E25860" w:rsidRPr="000A705D" w:rsidRDefault="00E25860" w:rsidP="00E25860">
                  <w:pPr>
                    <w:jc w:val="center"/>
                  </w:pPr>
                  <w:r>
                    <w:t xml:space="preserve">                   </w:t>
                  </w:r>
                  <w:r w:rsidRPr="000A705D">
                    <w:t>Застройщик</w:t>
                  </w:r>
                </w:p>
              </w:txbxContent>
            </v:textbox>
          </v:oval>
        </w:pict>
      </w:r>
      <w:r w:rsidR="00E25860" w:rsidRPr="00DD0D33">
        <w:rPr>
          <w:color w:val="000000"/>
        </w:rPr>
        <w:tab/>
      </w:r>
    </w:p>
    <w:p w:rsidR="00E25860" w:rsidRPr="00DD0D33" w:rsidRDefault="008A03DC" w:rsidP="00E25860">
      <w:pPr>
        <w:pStyle w:val="ConsPlusNormal"/>
        <w:ind w:firstLine="540"/>
        <w:jc w:val="both"/>
        <w:rPr>
          <w:color w:val="000000"/>
        </w:rPr>
      </w:pPr>
      <w:r>
        <w:rPr>
          <w:noProof/>
          <w:color w:val="000000"/>
        </w:rPr>
        <w:pict>
          <v:rect id="Прямоугольник 20" o:spid="_x0000_s1029" style="position:absolute;left:0;text-align:left;margin-left:171.65pt;margin-top:3.8pt;width:135pt;height:65.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E25860" w:rsidRPr="000A705D" w:rsidRDefault="00E25860" w:rsidP="00E25860">
                  <w:pPr>
                    <w:tabs>
                      <w:tab w:val="num" w:pos="1260"/>
                      <w:tab w:val="num" w:pos="1560"/>
                    </w:tabs>
                    <w:jc w:val="center"/>
                    <w:rPr>
                      <w:sz w:val="16"/>
                    </w:rPr>
                  </w:pPr>
                  <w:r w:rsidRPr="000A705D">
                    <w:rPr>
                      <w:sz w:val="15"/>
                      <w:szCs w:val="15"/>
                      <w:lang w:eastAsia="ar-SA"/>
                    </w:rPr>
                    <w:t>Специалист</w:t>
                  </w:r>
                  <w:r w:rsidRPr="000A705D">
                    <w:rPr>
                      <w:sz w:val="15"/>
                      <w:szCs w:val="15"/>
                    </w:rPr>
                    <w:t xml:space="preserve"> </w:t>
                  </w:r>
                  <w:r w:rsidRPr="000A705D">
                    <w:rPr>
                      <w:sz w:val="15"/>
                      <w:szCs w:val="15"/>
                      <w:lang w:eastAsia="ar-SA"/>
                    </w:rPr>
                    <w:t>администрации</w:t>
                  </w:r>
                  <w:r w:rsidRPr="000A705D">
                    <w:rPr>
                      <w:sz w:val="16"/>
                      <w:szCs w:val="16"/>
                      <w:lang w:eastAsia="ar-SA"/>
                    </w:rPr>
                    <w:t xml:space="preserve">  регистрирует принятое заявление с документами  </w:t>
                  </w:r>
                  <w:r w:rsidRPr="000A705D">
                    <w:rPr>
                      <w:b/>
                      <w:bCs/>
                      <w:sz w:val="16"/>
                    </w:rPr>
                    <w:t xml:space="preserve">1 день </w:t>
                  </w:r>
                  <w:r w:rsidRPr="000A705D">
                    <w:rPr>
                      <w:sz w:val="15"/>
                      <w:szCs w:val="15"/>
                    </w:rPr>
                    <w:t>(п. 3.1.1, 3.2.1, 3.3.1)</w:t>
                  </w:r>
                </w:p>
                <w:p w:rsidR="00E25860" w:rsidRPr="000A705D" w:rsidRDefault="00E25860" w:rsidP="00E25860">
                  <w:pPr>
                    <w:tabs>
                      <w:tab w:val="num" w:pos="1260"/>
                      <w:tab w:val="num" w:pos="1560"/>
                    </w:tabs>
                    <w:jc w:val="center"/>
                    <w:rPr>
                      <w:b/>
                      <w:bCs/>
                      <w:sz w:val="16"/>
                    </w:rPr>
                  </w:pPr>
                </w:p>
                <w:p w:rsidR="00E25860" w:rsidRPr="0000404B" w:rsidRDefault="00E25860" w:rsidP="00E25860">
                  <w:pPr>
                    <w:jc w:val="center"/>
                  </w:pPr>
                </w:p>
                <w:p w:rsidR="00E25860" w:rsidRDefault="00E25860" w:rsidP="00E25860">
                  <w:pPr>
                    <w:ind w:right="-660"/>
                  </w:pPr>
                </w:p>
              </w:txbxContent>
            </v:textbox>
          </v:rect>
        </w:pict>
      </w:r>
    </w:p>
    <w:p w:rsidR="00E25860" w:rsidRPr="00DD0D33" w:rsidRDefault="008A03DC" w:rsidP="00E25860">
      <w:pPr>
        <w:pStyle w:val="ConsPlusNormal"/>
        <w:ind w:firstLine="540"/>
        <w:jc w:val="both"/>
        <w:rPr>
          <w:color w:val="000000"/>
        </w:rPr>
      </w:pPr>
      <w:r>
        <w:rPr>
          <w:noProof/>
          <w:color w:val="000000"/>
        </w:rPr>
        <w:pict>
          <v:rect id="Прямоугольник 15" o:spid="_x0000_s1030" style="position:absolute;left:0;text-align:left;margin-left:90pt;margin-top:11.4pt;width:90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E25860" w:rsidRPr="000A705D" w:rsidRDefault="00E25860" w:rsidP="00E25860">
                  <w:pPr>
                    <w:jc w:val="center"/>
                    <w:rPr>
                      <w:sz w:val="18"/>
                    </w:rPr>
                  </w:pPr>
                  <w:r w:rsidRPr="000A705D">
                    <w:rPr>
                      <w:sz w:val="18"/>
                    </w:rPr>
                    <w:t>Документы</w:t>
                  </w:r>
                </w:p>
              </w:txbxContent>
            </v:textbox>
          </v:rect>
        </w:pict>
      </w:r>
      <w:r w:rsidR="00E25860" w:rsidRPr="00DD0D33">
        <w:rPr>
          <w:b/>
          <w:color w:val="000000"/>
        </w:rPr>
        <w:t xml:space="preserve">              </w:t>
      </w:r>
    </w:p>
    <w:p w:rsidR="00E25860" w:rsidRPr="000A705D" w:rsidRDefault="008A03DC" w:rsidP="00E25860">
      <w:pPr>
        <w:pStyle w:val="ConsPlusNormal"/>
        <w:ind w:firstLine="540"/>
        <w:jc w:val="both"/>
        <w:rPr>
          <w:b/>
          <w:color w:val="000000"/>
          <w:sz w:val="15"/>
          <w:szCs w:val="15"/>
        </w:rPr>
      </w:pPr>
      <w:r w:rsidRPr="008A03DC">
        <w:rPr>
          <w:noProof/>
          <w:color w:val="000000"/>
        </w:rPr>
        <w:pict>
          <v:line id="Прямая соединительная линия 17" o:spid="_x0000_s1031"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8A03DC">
        <w:rPr>
          <w:noProof/>
          <w:color w:val="000000"/>
        </w:rPr>
        <w:pict>
          <v:line id="Прямая соединительная линия 16" o:spid="_x0000_s1032"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E25860" w:rsidRPr="00DD0D33">
        <w:rPr>
          <w:b/>
          <w:color w:val="000000"/>
        </w:rPr>
        <w:tab/>
      </w:r>
      <w:r w:rsidR="00E25860" w:rsidRPr="00DD0D33">
        <w:rPr>
          <w:b/>
          <w:color w:val="000000"/>
        </w:rPr>
        <w:tab/>
      </w:r>
      <w:r w:rsidR="00E25860" w:rsidRPr="00DD0D33">
        <w:rPr>
          <w:b/>
          <w:color w:val="000000"/>
        </w:rPr>
        <w:tab/>
      </w:r>
      <w:r w:rsidR="00E25860" w:rsidRPr="00DD0D33">
        <w:rPr>
          <w:b/>
          <w:color w:val="000000"/>
        </w:rPr>
        <w:tab/>
      </w:r>
      <w:r w:rsidR="00E25860" w:rsidRPr="00DD0D33">
        <w:rPr>
          <w:b/>
          <w:color w:val="000000"/>
        </w:rPr>
        <w:tab/>
      </w:r>
      <w:r w:rsidR="00E25860" w:rsidRPr="00DD0D33">
        <w:rPr>
          <w:b/>
          <w:color w:val="000000"/>
        </w:rPr>
        <w:tab/>
      </w:r>
      <w:r w:rsidR="00E25860" w:rsidRPr="00DD0D33">
        <w:rPr>
          <w:b/>
          <w:color w:val="000000"/>
        </w:rPr>
        <w:tab/>
      </w:r>
      <w:r w:rsidR="00E25860" w:rsidRPr="00DD0D33">
        <w:rPr>
          <w:b/>
          <w:color w:val="000000"/>
        </w:rPr>
        <w:tab/>
      </w:r>
      <w:r w:rsidR="00E25860" w:rsidRPr="00DD0D33">
        <w:rPr>
          <w:b/>
          <w:color w:val="000000"/>
        </w:rPr>
        <w:tab/>
      </w:r>
      <w:r w:rsidR="00E25860" w:rsidRPr="000A705D">
        <w:rPr>
          <w:rFonts w:ascii="Times New Roman" w:hAnsi="Times New Roman"/>
          <w:color w:val="000000"/>
          <w:sz w:val="15"/>
          <w:szCs w:val="15"/>
        </w:rPr>
        <w:t xml:space="preserve">Направляются на рассмотрение главе администрации </w:t>
      </w:r>
    </w:p>
    <w:p w:rsidR="00E25860" w:rsidRPr="00DD0D33" w:rsidRDefault="008A03DC" w:rsidP="00E25860">
      <w:pPr>
        <w:pStyle w:val="ConsPlusNormal"/>
        <w:ind w:firstLine="540"/>
        <w:jc w:val="both"/>
        <w:rPr>
          <w:b/>
          <w:color w:val="000000"/>
        </w:rPr>
      </w:pPr>
      <w:r w:rsidRPr="008A03DC">
        <w:rPr>
          <w:noProof/>
          <w:color w:val="000000"/>
        </w:rPr>
        <w:pict>
          <v:line id="Прямая соединительная линия 18" o:spid="_x0000_s1033" style="position:absolute;left:0;text-align:left;z-index:251668480;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8A03DC">
        <w:rPr>
          <w:noProof/>
          <w:color w:val="000000"/>
        </w:rPr>
        <w:pict>
          <v:line id="Прямая соединительная линия 14" o:spid="_x0000_s1034" style="position:absolute;left:0;text-align:left;z-index:251669504;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8A03DC">
        <w:rPr>
          <w:noProof/>
          <w:color w:val="000000"/>
        </w:rPr>
        <w:pict>
          <v:line id="Прямая соединительная линия 12" o:spid="_x0000_s1035" style="position:absolute;left:0;text-align:left;flip:x y;z-index:251670528;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E25860" w:rsidRPr="00DD0D33" w:rsidRDefault="008A03DC" w:rsidP="00E25860">
      <w:pPr>
        <w:pStyle w:val="ConsPlusNormal"/>
        <w:ind w:firstLine="540"/>
        <w:jc w:val="both"/>
        <w:rPr>
          <w:b/>
          <w:color w:val="000000"/>
        </w:rPr>
      </w:pPr>
      <w:r w:rsidRPr="008A03DC">
        <w:rPr>
          <w:noProof/>
          <w:color w:val="000000"/>
        </w:rPr>
        <w:pict>
          <v:line id="Прямая соединительная линия 13" o:spid="_x0000_s1036" style="position:absolute;left:0;text-align:left;z-index:251671552;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E25860" w:rsidRPr="00DD0D33" w:rsidRDefault="00E25860" w:rsidP="00E25860">
      <w:pPr>
        <w:pStyle w:val="ConsPlusNormal"/>
        <w:ind w:firstLine="540"/>
        <w:jc w:val="both"/>
        <w:rPr>
          <w:b/>
          <w:color w:val="000000"/>
        </w:rPr>
      </w:pPr>
    </w:p>
    <w:p w:rsidR="00E25860" w:rsidRPr="00DD0D33" w:rsidRDefault="008A03DC" w:rsidP="00E25860">
      <w:pPr>
        <w:pStyle w:val="ConsPlusNormal"/>
        <w:ind w:firstLine="540"/>
        <w:jc w:val="both"/>
        <w:rPr>
          <w:b/>
          <w:color w:val="000000"/>
        </w:rPr>
      </w:pPr>
      <w:r w:rsidRPr="008A03DC">
        <w:rPr>
          <w:noProof/>
          <w:color w:val="000000"/>
        </w:rPr>
        <w:pict>
          <v:rect id="Прямоугольник 11" o:spid="_x0000_s1037" style="position:absolute;left:0;text-align:left;margin-left:441.1pt;margin-top:4.5pt;width:127.75pt;height:11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E25860" w:rsidRPr="000A705D" w:rsidRDefault="00E25860" w:rsidP="00E25860">
                  <w:pPr>
                    <w:tabs>
                      <w:tab w:val="left" w:pos="709"/>
                    </w:tabs>
                    <w:autoSpaceDE w:val="0"/>
                    <w:autoSpaceDN w:val="0"/>
                    <w:adjustRightInd w:val="0"/>
                    <w:jc w:val="center"/>
                    <w:rPr>
                      <w:sz w:val="15"/>
                      <w:szCs w:val="15"/>
                    </w:rPr>
                  </w:pPr>
                  <w:r w:rsidRPr="000A705D">
                    <w:rPr>
                      <w:sz w:val="15"/>
                      <w:szCs w:val="15"/>
                    </w:rPr>
                    <w:t xml:space="preserve">В случае установления оснований для отказа в предоставлении муниципальной услуги, указанных в подразделе 2.10.1, специалист администрации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главе (п. 3.1.3, 3.2.2, 3.3.3) </w:t>
                  </w:r>
                  <w:r w:rsidRPr="000A705D">
                    <w:rPr>
                      <w:b/>
                      <w:bCs/>
                      <w:sz w:val="15"/>
                      <w:szCs w:val="15"/>
                    </w:rPr>
                    <w:t>1 день</w:t>
                  </w:r>
                </w:p>
                <w:p w:rsidR="00E25860" w:rsidRPr="006A1FFC" w:rsidRDefault="00E25860" w:rsidP="00E25860">
                  <w:pPr>
                    <w:tabs>
                      <w:tab w:val="left" w:pos="709"/>
                    </w:tabs>
                    <w:autoSpaceDE w:val="0"/>
                    <w:autoSpaceDN w:val="0"/>
                    <w:adjustRightInd w:val="0"/>
                    <w:jc w:val="center"/>
                    <w:rPr>
                      <w:sz w:val="16"/>
                      <w:szCs w:val="16"/>
                    </w:rPr>
                  </w:pPr>
                  <w:r w:rsidRPr="006A1FFC">
                    <w:rPr>
                      <w:sz w:val="16"/>
                      <w:szCs w:val="16"/>
                    </w:rPr>
                    <w:t xml:space="preserve">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E25860" w:rsidRPr="0000404B" w:rsidRDefault="00E25860" w:rsidP="00E25860">
                  <w:pPr>
                    <w:pStyle w:val="9"/>
                    <w:spacing w:before="0"/>
                    <w:jc w:val="center"/>
                    <w:rPr>
                      <w:rFonts w:ascii="Times New Roman" w:hAnsi="Times New Roman"/>
                      <w:b/>
                      <w:bCs/>
                      <w:sz w:val="14"/>
                    </w:rPr>
                  </w:pPr>
                </w:p>
              </w:txbxContent>
            </v:textbox>
          </v:rect>
        </w:pict>
      </w:r>
    </w:p>
    <w:p w:rsidR="00E25860" w:rsidRPr="00DD0D33" w:rsidRDefault="00E25860" w:rsidP="00E25860">
      <w:pPr>
        <w:pStyle w:val="ConsPlusNormal"/>
        <w:ind w:firstLine="540"/>
        <w:jc w:val="both"/>
        <w:rPr>
          <w:b/>
          <w:color w:val="000000"/>
        </w:rPr>
      </w:pPr>
    </w:p>
    <w:p w:rsidR="00E25860" w:rsidRPr="00DD0D33" w:rsidRDefault="008A03DC" w:rsidP="00E25860">
      <w:pPr>
        <w:pStyle w:val="ConsPlusNormal"/>
        <w:ind w:firstLine="540"/>
        <w:jc w:val="both"/>
        <w:rPr>
          <w:b/>
          <w:color w:val="000000"/>
        </w:rPr>
      </w:pPr>
      <w:r w:rsidRPr="008A03DC">
        <w:rPr>
          <w:noProof/>
          <w:color w:val="000000"/>
        </w:rPr>
        <w:pict>
          <v:rect id="Прямоугольник 10" o:spid="_x0000_s1038" style="position:absolute;left:0;text-align:left;margin-left:252.05pt;margin-top:6.75pt;width:125.4pt;height:2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E25860" w:rsidRPr="000A705D" w:rsidRDefault="00E25860" w:rsidP="00E25860">
                  <w:pPr>
                    <w:jc w:val="center"/>
                    <w:rPr>
                      <w:sz w:val="15"/>
                      <w:szCs w:val="15"/>
                    </w:rPr>
                  </w:pPr>
                  <w:r w:rsidRPr="000A705D">
                    <w:rPr>
                      <w:sz w:val="15"/>
                      <w:szCs w:val="15"/>
                    </w:rPr>
                    <w:t xml:space="preserve">Глава администрации подписывает в течение дня со дня согласования со специалистом администрации оформленного разрешения (уведомления об отказе в выдаче разрешения), </w:t>
                  </w:r>
                  <w:r w:rsidRPr="000A705D">
                    <w:rPr>
                      <w:sz w:val="15"/>
                      <w:szCs w:val="15"/>
                      <w:lang w:eastAsia="ar-SA"/>
                    </w:rPr>
                    <w:t>продления срока действия</w:t>
                  </w:r>
                  <w:r w:rsidRPr="000A705D">
                    <w:rPr>
                      <w:sz w:val="15"/>
                      <w:szCs w:val="15"/>
                    </w:rPr>
                    <w:t xml:space="preserve"> разрешения на строительство (отказа), внесения изменений в разрешение на строительство (отказа) </w:t>
                  </w:r>
                  <w:r>
                    <w:rPr>
                      <w:sz w:val="15"/>
                      <w:szCs w:val="15"/>
                    </w:rPr>
                    <w:t>с приложением документов</w:t>
                  </w:r>
                  <w:r w:rsidRPr="000A705D">
                    <w:rPr>
                      <w:sz w:val="15"/>
                      <w:szCs w:val="15"/>
                    </w:rPr>
                    <w:t xml:space="preserve"> (п.п. 3.1.3, 3.2.2, 3.3.3)</w:t>
                  </w:r>
                </w:p>
                <w:p w:rsidR="00E25860" w:rsidRPr="00225B3E" w:rsidRDefault="00E25860" w:rsidP="00E25860">
                  <w:pPr>
                    <w:rPr>
                      <w:b/>
                      <w:bCs/>
                      <w:sz w:val="16"/>
                      <w:szCs w:val="16"/>
                    </w:rPr>
                  </w:pPr>
                </w:p>
                <w:p w:rsidR="00E25860" w:rsidRDefault="00E25860" w:rsidP="00E25860">
                  <w:pPr>
                    <w:jc w:val="center"/>
                    <w:rPr>
                      <w:sz w:val="16"/>
                    </w:rPr>
                  </w:pPr>
                </w:p>
              </w:txbxContent>
            </v:textbox>
          </v:rect>
        </w:pict>
      </w:r>
      <w:r w:rsidR="00E25860" w:rsidRPr="00DD0D33">
        <w:rPr>
          <w:b/>
          <w:color w:val="000000"/>
        </w:rPr>
        <w:tab/>
      </w:r>
    </w:p>
    <w:p w:rsidR="00E25860" w:rsidRPr="00DD0D33" w:rsidRDefault="008A03DC" w:rsidP="00E25860">
      <w:pPr>
        <w:pStyle w:val="ConsPlusNormal"/>
        <w:ind w:firstLine="540"/>
        <w:jc w:val="both"/>
        <w:rPr>
          <w:b/>
          <w:color w:val="000000"/>
        </w:rPr>
      </w:pPr>
      <w:r w:rsidRPr="008A03DC">
        <w:rPr>
          <w:noProof/>
          <w:color w:val="000000"/>
        </w:rPr>
        <w:pict>
          <v:rect id="Прямоугольник 9" o:spid="_x0000_s1039" style="position:absolute;left:0;text-align:left;margin-left:637.65pt;margin-top:11.8pt;width:99pt;height:125.5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E25860" w:rsidRPr="000A705D" w:rsidRDefault="00E25860" w:rsidP="00E25860">
                  <w:pPr>
                    <w:jc w:val="center"/>
                    <w:rPr>
                      <w:b/>
                      <w:sz w:val="16"/>
                      <w:szCs w:val="16"/>
                    </w:rPr>
                  </w:pPr>
                  <w:r w:rsidRPr="000A705D">
                    <w:rPr>
                      <w:sz w:val="15"/>
                      <w:szCs w:val="15"/>
                    </w:rPr>
                    <w:t>Принятие решения о подготовке разрешения на строительство</w:t>
                  </w:r>
                  <w:r w:rsidRPr="000A705D">
                    <w:rPr>
                      <w:sz w:val="15"/>
                      <w:szCs w:val="15"/>
                      <w:lang w:eastAsia="ar-SA"/>
                    </w:rPr>
                    <w:t xml:space="preserve"> (уведомления об отказе в выдаче разрешения на строительство), продлении срока действия</w:t>
                  </w:r>
                  <w:r w:rsidRPr="000A705D">
                    <w:rPr>
                      <w:sz w:val="15"/>
                      <w:szCs w:val="15"/>
                    </w:rPr>
                    <w:t xml:space="preserve"> разрешения на строительство (отказа), внесении изменений в разрешение на строительство (отказа)</w:t>
                  </w:r>
                  <w:r w:rsidRPr="000A705D">
                    <w:rPr>
                      <w:sz w:val="16"/>
                      <w:szCs w:val="16"/>
                    </w:rPr>
                    <w:t xml:space="preserve">    (п.п. 3.1.3, 3.2.2, 3.3.3) </w:t>
                  </w:r>
                  <w:r w:rsidRPr="000A705D">
                    <w:rPr>
                      <w:b/>
                      <w:sz w:val="16"/>
                      <w:szCs w:val="16"/>
                    </w:rPr>
                    <w:t>5 рабочих дней</w:t>
                  </w:r>
                </w:p>
                <w:p w:rsidR="00E25860" w:rsidRDefault="00E25860" w:rsidP="00E25860">
                  <w:pPr>
                    <w:jc w:val="center"/>
                    <w:rPr>
                      <w:sz w:val="16"/>
                      <w:szCs w:val="16"/>
                    </w:rPr>
                  </w:pPr>
                </w:p>
                <w:p w:rsidR="00E25860" w:rsidRPr="00F562F7" w:rsidRDefault="00E25860" w:rsidP="00E25860">
                  <w:pPr>
                    <w:jc w:val="center"/>
                    <w:rPr>
                      <w:b/>
                      <w:sz w:val="16"/>
                      <w:szCs w:val="16"/>
                    </w:rPr>
                  </w:pPr>
                  <w:r>
                    <w:rPr>
                      <w:b/>
                      <w:sz w:val="16"/>
                      <w:szCs w:val="16"/>
                    </w:rPr>
                    <w:t>5 рабочих дней</w:t>
                  </w:r>
                </w:p>
              </w:txbxContent>
            </v:textbox>
          </v:rect>
        </w:pict>
      </w:r>
    </w:p>
    <w:p w:rsidR="00E25860" w:rsidRPr="00DD0D33" w:rsidRDefault="008A03DC" w:rsidP="00E25860">
      <w:pPr>
        <w:pStyle w:val="ConsPlusNormal"/>
        <w:ind w:firstLine="540"/>
        <w:jc w:val="both"/>
        <w:rPr>
          <w:b/>
          <w:color w:val="000000"/>
        </w:rPr>
      </w:pPr>
      <w:r w:rsidRPr="008A03DC">
        <w:rPr>
          <w:noProof/>
          <w:color w:val="000000"/>
        </w:rPr>
        <w:pict>
          <v:line id="Прямая соединительная линия 8" o:spid="_x0000_s1040" style="position:absolute;left:0;text-align:left;flip:x;z-index:25167564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E25860" w:rsidRPr="00DD0D33" w:rsidRDefault="008A03DC" w:rsidP="00E25860">
      <w:pPr>
        <w:pStyle w:val="ConsPlusNormal"/>
        <w:ind w:firstLine="540"/>
        <w:jc w:val="both"/>
        <w:rPr>
          <w:b/>
          <w:color w:val="000000"/>
        </w:rPr>
      </w:pPr>
      <w:r w:rsidRPr="008A03DC">
        <w:rPr>
          <w:noProof/>
          <w:color w:val="000000"/>
        </w:rPr>
        <w:pict>
          <v:line id="Прямая соединительная линия 7" o:spid="_x0000_s1041" style="position:absolute;left:0;text-align:left;flip:x y;z-index:251676672;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8A03DC">
        <w:rPr>
          <w:noProof/>
          <w:color w:val="000000"/>
        </w:rPr>
        <w:pict>
          <v:rect id="Прямоугольник 6" o:spid="_x0000_s1042" style="position:absolute;left:0;text-align:left;margin-left:72.25pt;margin-top:13.6pt;width:99pt;height:55.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E25860" w:rsidRDefault="00E25860" w:rsidP="00E25860">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E25860" w:rsidRPr="00F562F7" w:rsidRDefault="00E25860" w:rsidP="00E25860">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E25860" w:rsidRPr="00270CDC" w:rsidRDefault="00E25860" w:rsidP="00E25860">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E25860" w:rsidRPr="00CE1E4D" w:rsidRDefault="00E25860" w:rsidP="00E25860">
                  <w:pPr>
                    <w:jc w:val="center"/>
                  </w:pPr>
                  <w:r w:rsidRPr="00CE1E4D">
                    <w:rPr>
                      <w:b/>
                      <w:bCs/>
                      <w:sz w:val="16"/>
                    </w:rPr>
                    <w:t>1 день</w:t>
                  </w:r>
                </w:p>
              </w:txbxContent>
            </v:textbox>
          </v:rect>
        </w:pict>
      </w:r>
    </w:p>
    <w:p w:rsidR="00E25860" w:rsidRPr="00DD0D33" w:rsidRDefault="00E25860" w:rsidP="00E25860">
      <w:pPr>
        <w:pStyle w:val="ConsPlusNormal"/>
        <w:ind w:firstLine="540"/>
        <w:jc w:val="both"/>
        <w:rPr>
          <w:color w:val="000000"/>
        </w:rPr>
      </w:pPr>
    </w:p>
    <w:p w:rsidR="00E25860" w:rsidRPr="00DD0D33" w:rsidRDefault="008A03DC" w:rsidP="00E25860">
      <w:pPr>
        <w:pStyle w:val="ConsPlusNormal"/>
        <w:ind w:firstLine="540"/>
        <w:jc w:val="both"/>
        <w:rPr>
          <w:b/>
          <w:color w:val="000000"/>
        </w:rPr>
      </w:pPr>
      <w:r w:rsidRPr="008A03DC">
        <w:rPr>
          <w:noProof/>
          <w:color w:val="000000"/>
        </w:rPr>
        <w:pict>
          <v:line id="Прямая соединительная линия 5" o:spid="_x0000_s1043" style="position:absolute;left:0;text-align:left;flip:x y;z-index:25167872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8A03DC">
        <w:rPr>
          <w:noProof/>
          <w:color w:val="000000"/>
        </w:rPr>
        <w:pict>
          <v:line id="Прямая соединительная линия 4" o:spid="_x0000_s1044" style="position:absolute;left:0;text-align:left;flip:x y;z-index:251679744;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E25860" w:rsidRPr="00DD0D33" w:rsidRDefault="008A03DC" w:rsidP="00E25860">
      <w:pPr>
        <w:pStyle w:val="ConsPlusNormal"/>
        <w:ind w:firstLine="540"/>
        <w:jc w:val="both"/>
        <w:rPr>
          <w:bCs/>
          <w:color w:val="000000"/>
        </w:rPr>
      </w:pPr>
      <w:r w:rsidRPr="008A03DC">
        <w:rPr>
          <w:noProof/>
          <w:color w:val="000000"/>
        </w:rPr>
        <w:pict>
          <v:line id="Прямая соединительная линия 2" o:spid="_x0000_s1045" style="position:absolute;left:0;text-align:left;flip:x y;z-index:251680768;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8A03DC">
        <w:rPr>
          <w:noProof/>
          <w:color w:val="000000"/>
        </w:rPr>
        <w:pict>
          <v:line id="Прямая соединительная линия 1" o:spid="_x0000_s1046" style="position:absolute;left:0;text-align:left;flip:x;z-index:251681792;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E25860" w:rsidRPr="00DD0D33" w:rsidRDefault="008A03DC" w:rsidP="00E25860">
      <w:pPr>
        <w:pStyle w:val="ConsPlusNormal"/>
        <w:ind w:firstLine="540"/>
        <w:jc w:val="both"/>
        <w:rPr>
          <w:color w:val="000000"/>
        </w:rPr>
      </w:pPr>
      <w:r>
        <w:rPr>
          <w:noProof/>
          <w:color w:val="000000"/>
        </w:rPr>
        <w:pict>
          <v:rect id="Прямоугольник 3" o:spid="_x0000_s1047" style="position:absolute;left:0;text-align:left;margin-left:440.55pt;margin-top:1pt;width:127.75pt;height:115.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E25860" w:rsidRPr="006A1FFC" w:rsidRDefault="00E25860" w:rsidP="00E25860">
                  <w:pPr>
                    <w:jc w:val="center"/>
                    <w:rPr>
                      <w:sz w:val="16"/>
                      <w:szCs w:val="16"/>
                    </w:rPr>
                  </w:pPr>
                  <w:r w:rsidRPr="000A705D">
                    <w:rPr>
                      <w:sz w:val="15"/>
                      <w:szCs w:val="15"/>
                    </w:rPr>
                    <w:t>В случае установления соответствия представленных документов требо-ваниям п. 3.1.3, 3.2.2, 3.3.3 специалистом администрации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w:t>
                  </w:r>
                  <w:r>
                    <w:rPr>
                      <w:sz w:val="15"/>
                      <w:szCs w:val="15"/>
                    </w:rPr>
                    <w:t xml:space="preserve"> </w:t>
                  </w:r>
                  <w:r w:rsidRPr="000A705D">
                    <w:rPr>
                      <w:sz w:val="15"/>
                      <w:szCs w:val="15"/>
                    </w:rPr>
                    <w:t>администрации</w:t>
                  </w:r>
                  <w:r>
                    <w:rPr>
                      <w:sz w:val="15"/>
                      <w:szCs w:val="15"/>
                    </w:rPr>
                    <w:t xml:space="preserve"> </w:t>
                  </w:r>
                  <w:r w:rsidRPr="000A705D">
                    <w:rPr>
                      <w:sz w:val="15"/>
                      <w:szCs w:val="15"/>
                    </w:rPr>
                    <w:t>(п. 3.1.3, 3.2.2, 3.3.3)</w:t>
                  </w:r>
                  <w:r w:rsidRPr="006A1FFC">
                    <w:rPr>
                      <w:sz w:val="16"/>
                      <w:szCs w:val="16"/>
                    </w:rPr>
                    <w:t xml:space="preserve"> </w:t>
                  </w:r>
                  <w:r w:rsidRPr="006A1FFC">
                    <w:rPr>
                      <w:b/>
                      <w:sz w:val="16"/>
                      <w:szCs w:val="16"/>
                    </w:rPr>
                    <w:t>1 день</w:t>
                  </w:r>
                </w:p>
                <w:p w:rsidR="00E25860" w:rsidRPr="00225B3E" w:rsidRDefault="00E25860" w:rsidP="00E25860">
                  <w:pPr>
                    <w:jc w:val="center"/>
                    <w:rPr>
                      <w:sz w:val="14"/>
                    </w:rPr>
                  </w:pPr>
                </w:p>
                <w:p w:rsidR="00E25860" w:rsidRDefault="00E25860" w:rsidP="00E25860">
                  <w:pPr>
                    <w:pStyle w:val="9"/>
                    <w:rPr>
                      <w:sz w:val="14"/>
                    </w:rPr>
                  </w:pPr>
                </w:p>
              </w:txbxContent>
            </v:textbox>
          </v:rect>
        </w:pict>
      </w:r>
      <w:r w:rsidR="00E25860" w:rsidRPr="00DD0D33">
        <w:rPr>
          <w:color w:val="000000"/>
        </w:rPr>
        <w:tab/>
      </w:r>
    </w:p>
    <w:p w:rsidR="00E25860" w:rsidRDefault="00E25860" w:rsidP="00E25860">
      <w:pPr>
        <w:pStyle w:val="ConsPlusNormal"/>
        <w:ind w:firstLine="540"/>
        <w:jc w:val="both"/>
        <w:rPr>
          <w:color w:val="000000"/>
        </w:rPr>
        <w:sectPr w:rsidR="00E25860" w:rsidSect="00D358D1">
          <w:footerReference w:type="default" r:id="rId102"/>
          <w:pgSz w:w="16838" w:h="11906" w:orient="landscape" w:code="9"/>
          <w:pgMar w:top="1702" w:right="1134" w:bottom="567" w:left="1134" w:header="709" w:footer="709" w:gutter="0"/>
          <w:cols w:space="708"/>
          <w:docGrid w:linePitch="360"/>
        </w:sectPr>
      </w:pPr>
    </w:p>
    <w:p w:rsidR="00E25860" w:rsidRPr="0032314F" w:rsidRDefault="00E25860" w:rsidP="00E25860">
      <w:pPr>
        <w:pStyle w:val="ConsPlusNormal"/>
        <w:jc w:val="right"/>
        <w:outlineLvl w:val="1"/>
        <w:rPr>
          <w:rFonts w:ascii="Times New Roman" w:hAnsi="Times New Roman" w:cs="Times New Roman"/>
        </w:rPr>
      </w:pPr>
      <w:r w:rsidRPr="0032314F">
        <w:rPr>
          <w:rFonts w:ascii="Times New Roman" w:hAnsi="Times New Roman" w:cs="Times New Roman"/>
        </w:rPr>
        <w:lastRenderedPageBreak/>
        <w:t>Приложение N 6</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к Административному регламенту</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 xml:space="preserve">администрации </w:t>
      </w:r>
      <w:r>
        <w:rPr>
          <w:rFonts w:ascii="Times New Roman" w:hAnsi="Times New Roman" w:cs="Times New Roman"/>
        </w:rPr>
        <w:t>Чепкас-Никольского</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 xml:space="preserve">                                                                                сельского поселения</w:t>
      </w:r>
    </w:p>
    <w:p w:rsidR="00E25860" w:rsidRPr="00B7485D" w:rsidRDefault="00E25860" w:rsidP="00E25860">
      <w:pPr>
        <w:pStyle w:val="ConsPlusNormal"/>
        <w:jc w:val="both"/>
        <w:rPr>
          <w:rFonts w:ascii="Times New Roman" w:hAnsi="Times New Roman" w:cs="Times New Roman"/>
          <w:sz w:val="24"/>
          <w:szCs w:val="24"/>
        </w:rPr>
      </w:pPr>
    </w:p>
    <w:p w:rsidR="00E25860" w:rsidRPr="00DC3219" w:rsidRDefault="00E25860" w:rsidP="00E25860">
      <w:pPr>
        <w:pStyle w:val="ConsPlusNonformat"/>
        <w:jc w:val="center"/>
        <w:rPr>
          <w:rFonts w:ascii="Times New Roman" w:hAnsi="Times New Roman" w:cs="Times New Roman"/>
          <w:sz w:val="22"/>
          <w:szCs w:val="22"/>
          <w:highlight w:val="yellow"/>
        </w:rPr>
      </w:pPr>
      <w:r w:rsidRPr="0032314F">
        <w:rPr>
          <w:rFonts w:ascii="Times New Roman" w:hAnsi="Times New Roman" w:cs="Times New Roman"/>
          <w:sz w:val="22"/>
          <w:szCs w:val="22"/>
        </w:rPr>
        <w:t xml:space="preserve">Администрация </w:t>
      </w:r>
      <w:r>
        <w:rPr>
          <w:rFonts w:ascii="Times New Roman" w:hAnsi="Times New Roman" w:cs="Times New Roman"/>
        </w:rPr>
        <w:t>Чепкас-Никольского</w:t>
      </w:r>
      <w:r w:rsidRPr="00DC3219">
        <w:rPr>
          <w:rFonts w:ascii="Times New Roman" w:hAnsi="Times New Roman" w:cs="Times New Roman"/>
          <w:sz w:val="22"/>
          <w:szCs w:val="22"/>
          <w:highlight w:val="yellow"/>
        </w:rPr>
        <w:t xml:space="preserve">  сельского поселения</w:t>
      </w:r>
    </w:p>
    <w:p w:rsidR="00E25860" w:rsidRPr="0032314F" w:rsidRDefault="00E25860" w:rsidP="00E25860">
      <w:pPr>
        <w:pStyle w:val="ConsPlusNonformat"/>
        <w:jc w:val="center"/>
        <w:rPr>
          <w:rFonts w:ascii="Times New Roman" w:hAnsi="Times New Roman" w:cs="Times New Roman"/>
          <w:sz w:val="22"/>
          <w:szCs w:val="22"/>
        </w:rPr>
      </w:pPr>
      <w:r>
        <w:rPr>
          <w:rFonts w:ascii="Times New Roman" w:hAnsi="Times New Roman" w:cs="Times New Roman"/>
          <w:sz w:val="22"/>
          <w:szCs w:val="22"/>
          <w:highlight w:val="yellow"/>
        </w:rPr>
        <w:t>Шемуршинского</w:t>
      </w:r>
      <w:r w:rsidRPr="00DC3219">
        <w:rPr>
          <w:rFonts w:ascii="Times New Roman" w:hAnsi="Times New Roman" w:cs="Times New Roman"/>
          <w:sz w:val="22"/>
          <w:szCs w:val="22"/>
          <w:highlight w:val="yellow"/>
        </w:rPr>
        <w:t xml:space="preserve"> района</w:t>
      </w:r>
      <w:r w:rsidRPr="0032314F">
        <w:rPr>
          <w:rFonts w:ascii="Times New Roman" w:hAnsi="Times New Roman" w:cs="Times New Roman"/>
          <w:sz w:val="22"/>
          <w:szCs w:val="22"/>
        </w:rPr>
        <w:t xml:space="preserve"> Чувашской Республики</w:t>
      </w:r>
    </w:p>
    <w:p w:rsidR="00E25860" w:rsidRPr="0032314F" w:rsidRDefault="00E25860" w:rsidP="00E25860">
      <w:pPr>
        <w:pStyle w:val="ConsPlusNonformat"/>
        <w:jc w:val="both"/>
        <w:rPr>
          <w:rFonts w:ascii="Times New Roman" w:hAnsi="Times New Roman" w:cs="Times New Roman"/>
          <w:sz w:val="22"/>
          <w:szCs w:val="22"/>
        </w:rPr>
      </w:pPr>
    </w:p>
    <w:p w:rsidR="00E25860" w:rsidRPr="0032314F" w:rsidRDefault="00E25860" w:rsidP="00E25860">
      <w:pPr>
        <w:pStyle w:val="ConsPlusNonformat"/>
        <w:jc w:val="center"/>
        <w:rPr>
          <w:rFonts w:ascii="Times New Roman" w:hAnsi="Times New Roman" w:cs="Times New Roman"/>
          <w:sz w:val="22"/>
          <w:szCs w:val="22"/>
        </w:rPr>
      </w:pPr>
      <w:bookmarkStart w:id="28" w:name="P1162"/>
      <w:bookmarkEnd w:id="28"/>
      <w:r w:rsidRPr="0032314F">
        <w:rPr>
          <w:rFonts w:ascii="Times New Roman" w:hAnsi="Times New Roman" w:cs="Times New Roman"/>
          <w:sz w:val="22"/>
          <w:szCs w:val="22"/>
        </w:rPr>
        <w:t>УВЕДОМЛЕНИЕ</w:t>
      </w:r>
    </w:p>
    <w:p w:rsidR="00E25860" w:rsidRPr="0032314F" w:rsidRDefault="00E25860" w:rsidP="00E25860">
      <w:pPr>
        <w:pStyle w:val="ConsPlusNonformat"/>
        <w:jc w:val="center"/>
        <w:rPr>
          <w:rFonts w:ascii="Times New Roman" w:hAnsi="Times New Roman" w:cs="Times New Roman"/>
          <w:sz w:val="22"/>
          <w:szCs w:val="22"/>
        </w:rPr>
      </w:pPr>
      <w:r w:rsidRPr="0032314F">
        <w:rPr>
          <w:rFonts w:ascii="Times New Roman" w:hAnsi="Times New Roman" w:cs="Times New Roman"/>
          <w:sz w:val="22"/>
          <w:szCs w:val="22"/>
        </w:rPr>
        <w:t>о прекращении действия разрешения на строительство</w:t>
      </w:r>
    </w:p>
    <w:p w:rsidR="00E25860" w:rsidRPr="0032314F" w:rsidRDefault="00E25860" w:rsidP="00E25860">
      <w:pPr>
        <w:pStyle w:val="ConsPlusNonformat"/>
        <w:jc w:val="center"/>
        <w:rPr>
          <w:rFonts w:ascii="Times New Roman" w:hAnsi="Times New Roman" w:cs="Times New Roman"/>
          <w:sz w:val="22"/>
          <w:szCs w:val="22"/>
        </w:rPr>
      </w:pPr>
      <w:r w:rsidRPr="0032314F">
        <w:rPr>
          <w:rFonts w:ascii="Times New Roman" w:hAnsi="Times New Roman" w:cs="Times New Roman"/>
          <w:sz w:val="22"/>
          <w:szCs w:val="22"/>
        </w:rPr>
        <w:t>"____" __________ 20__ г.</w:t>
      </w:r>
    </w:p>
    <w:p w:rsidR="00E25860" w:rsidRPr="0032314F" w:rsidRDefault="00E25860" w:rsidP="00E25860">
      <w:pPr>
        <w:pStyle w:val="ConsPlusNonformat"/>
        <w:jc w:val="both"/>
        <w:rPr>
          <w:rFonts w:ascii="Times New Roman" w:hAnsi="Times New Roman" w:cs="Times New Roman"/>
          <w:sz w:val="22"/>
          <w:szCs w:val="22"/>
        </w:rPr>
      </w:pP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(наименование органа, осуществляющего выдачу разрешения)</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уведомляет 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(полное наименование организации,</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ИНН/КПП, ЕГРН, юридический адрес</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(ФИО индивидуального предпринимателя, ИНН, ЕГРНИП, адрес места жительства)</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о прекращении действия разрешения на строительство N _______ от ___________</w:t>
      </w:r>
    </w:p>
    <w:p w:rsidR="00E25860" w:rsidRPr="0032314F" w:rsidRDefault="00E25860" w:rsidP="00E25860">
      <w:pPr>
        <w:pStyle w:val="ConsPlusNonformat"/>
        <w:jc w:val="both"/>
        <w:rPr>
          <w:rFonts w:ascii="Times New Roman" w:hAnsi="Times New Roman" w:cs="Times New Roman"/>
          <w:sz w:val="22"/>
          <w:szCs w:val="22"/>
        </w:rPr>
      </w:pP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Причина: 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 ______________ 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(должность уполномоченного                   (подпись)             (Ф.И.О.) сотрудника органа, осуществляющего выдачу разрешения на строительство)</w:t>
      </w:r>
    </w:p>
    <w:p w:rsidR="00E25860" w:rsidRPr="0032314F" w:rsidRDefault="00E25860" w:rsidP="00E25860">
      <w:pPr>
        <w:pStyle w:val="ConsPlusNonformat"/>
        <w:jc w:val="both"/>
        <w:rPr>
          <w:rFonts w:ascii="Times New Roman" w:hAnsi="Times New Roman" w:cs="Times New Roman"/>
          <w:sz w:val="22"/>
          <w:szCs w:val="22"/>
        </w:rPr>
      </w:pP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Уведомление получил:</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 ________________ "___" ________ 20__ г.</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 xml:space="preserve"> (Ф.И.О. руководителя организации,                    (подпись)        (дата получения)</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 xml:space="preserve">  полное наименование организации</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 xml:space="preserve">  (Ф.И.О. физического лица либо</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 xml:space="preserve">  Ф.И.О. ее (его) представителя)</w:t>
      </w:r>
    </w:p>
    <w:p w:rsidR="00E25860" w:rsidRPr="0032314F" w:rsidRDefault="00E25860" w:rsidP="00E25860">
      <w:pPr>
        <w:pStyle w:val="ConsPlusNonformat"/>
        <w:jc w:val="both"/>
        <w:rPr>
          <w:rFonts w:ascii="Times New Roman" w:hAnsi="Times New Roman" w:cs="Times New Roman"/>
          <w:sz w:val="22"/>
          <w:szCs w:val="22"/>
        </w:rPr>
      </w:pP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Исполнитель:</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Ф.И.О. 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Телефон: ____________________</w:t>
      </w:r>
    </w:p>
    <w:p w:rsidR="00E25860" w:rsidRPr="0032314F" w:rsidRDefault="00E25860" w:rsidP="00E25860">
      <w:pPr>
        <w:pStyle w:val="ConsPlusNormal"/>
        <w:jc w:val="both"/>
        <w:rPr>
          <w:rFonts w:ascii="Times New Roman" w:hAnsi="Times New Roman" w:cs="Times New Roman"/>
        </w:rPr>
      </w:pPr>
    </w:p>
    <w:p w:rsidR="00E25860" w:rsidRPr="0032314F" w:rsidRDefault="00E25860" w:rsidP="00E25860">
      <w:pPr>
        <w:pStyle w:val="ConsPlusNormal"/>
        <w:jc w:val="both"/>
      </w:pPr>
    </w:p>
    <w:p w:rsidR="00E25860" w:rsidRPr="0032314F" w:rsidRDefault="00E25860" w:rsidP="00E25860">
      <w:pPr>
        <w:pStyle w:val="ConsPlusNormal"/>
        <w:jc w:val="both"/>
      </w:pPr>
    </w:p>
    <w:p w:rsidR="00E25860" w:rsidRPr="0032314F" w:rsidRDefault="00E25860" w:rsidP="00E25860">
      <w:pPr>
        <w:pStyle w:val="ConsPlusNormal"/>
        <w:jc w:val="both"/>
      </w:pPr>
    </w:p>
    <w:p w:rsidR="00E25860" w:rsidRPr="0032314F" w:rsidRDefault="00E25860" w:rsidP="00E25860">
      <w:pPr>
        <w:pStyle w:val="ConsPlusNormal"/>
        <w:jc w:val="both"/>
      </w:pPr>
    </w:p>
    <w:p w:rsidR="00E25860" w:rsidRPr="0032314F" w:rsidRDefault="00E25860" w:rsidP="00E25860">
      <w:pPr>
        <w:pStyle w:val="ConsPlusNormal"/>
        <w:jc w:val="both"/>
      </w:pPr>
    </w:p>
    <w:p w:rsidR="00E25860" w:rsidRPr="0032314F" w:rsidRDefault="00E25860" w:rsidP="00E25860">
      <w:pPr>
        <w:pStyle w:val="ConsPlusNormal"/>
        <w:jc w:val="both"/>
      </w:pPr>
    </w:p>
    <w:p w:rsidR="00E25860" w:rsidRPr="00DD0D33" w:rsidRDefault="00E25860" w:rsidP="00E25860">
      <w:pPr>
        <w:pStyle w:val="ConsPlusNormal"/>
        <w:ind w:firstLine="0"/>
        <w:jc w:val="both"/>
        <w:rPr>
          <w:color w:val="000000"/>
        </w:rPr>
        <w:sectPr w:rsidR="00E25860" w:rsidRPr="00DD0D33" w:rsidSect="006C6B06">
          <w:pgSz w:w="11906" w:h="16838" w:code="9"/>
          <w:pgMar w:top="1134" w:right="1701" w:bottom="1134" w:left="567" w:header="709" w:footer="709" w:gutter="0"/>
          <w:cols w:space="708"/>
          <w:docGrid w:linePitch="360"/>
        </w:sectPr>
      </w:pPr>
    </w:p>
    <w:p w:rsidR="00E25860" w:rsidRDefault="00E25860" w:rsidP="00E25860">
      <w:pPr>
        <w:pStyle w:val="ConsPlusNormal"/>
        <w:jc w:val="right"/>
        <w:outlineLvl w:val="1"/>
        <w:rPr>
          <w:rFonts w:ascii="Times New Roman" w:hAnsi="Times New Roman" w:cs="Times New Roman"/>
        </w:rPr>
      </w:pPr>
    </w:p>
    <w:p w:rsidR="00E25860" w:rsidRDefault="00E25860" w:rsidP="00E25860">
      <w:pPr>
        <w:pStyle w:val="ConsPlusNormal"/>
        <w:jc w:val="right"/>
        <w:outlineLvl w:val="1"/>
        <w:rPr>
          <w:rFonts w:ascii="Times New Roman" w:hAnsi="Times New Roman" w:cs="Times New Roman"/>
        </w:rPr>
      </w:pPr>
    </w:p>
    <w:p w:rsidR="00E25860" w:rsidRDefault="00E25860" w:rsidP="00E25860">
      <w:pPr>
        <w:pStyle w:val="ConsPlusNormal"/>
        <w:jc w:val="right"/>
        <w:outlineLvl w:val="1"/>
        <w:rPr>
          <w:rFonts w:ascii="Times New Roman" w:hAnsi="Times New Roman" w:cs="Times New Roman"/>
        </w:rPr>
      </w:pPr>
    </w:p>
    <w:p w:rsidR="00E25860" w:rsidRDefault="00E25860" w:rsidP="00E25860">
      <w:pPr>
        <w:pStyle w:val="ConsPlusNormal"/>
        <w:jc w:val="right"/>
        <w:outlineLvl w:val="1"/>
        <w:rPr>
          <w:rFonts w:ascii="Times New Roman" w:hAnsi="Times New Roman" w:cs="Times New Roman"/>
        </w:rPr>
      </w:pPr>
    </w:p>
    <w:p w:rsidR="00E25860" w:rsidRDefault="00E25860" w:rsidP="00E25860">
      <w:pPr>
        <w:pStyle w:val="ConsPlusNormal"/>
        <w:jc w:val="right"/>
        <w:outlineLvl w:val="1"/>
        <w:rPr>
          <w:rFonts w:ascii="Times New Roman" w:hAnsi="Times New Roman" w:cs="Times New Roman"/>
        </w:rPr>
      </w:pPr>
    </w:p>
    <w:p w:rsidR="00E25860" w:rsidRDefault="00E25860" w:rsidP="00E25860">
      <w:pPr>
        <w:pStyle w:val="ConsPlusNormal"/>
        <w:jc w:val="right"/>
        <w:outlineLvl w:val="1"/>
        <w:rPr>
          <w:rFonts w:ascii="Times New Roman" w:hAnsi="Times New Roman" w:cs="Times New Roman"/>
        </w:rPr>
      </w:pPr>
    </w:p>
    <w:p w:rsidR="00E25860" w:rsidRDefault="00E25860" w:rsidP="00E25860">
      <w:pPr>
        <w:pStyle w:val="ConsPlusNormal"/>
        <w:jc w:val="right"/>
        <w:outlineLvl w:val="1"/>
        <w:rPr>
          <w:rFonts w:ascii="Times New Roman" w:hAnsi="Times New Roman" w:cs="Times New Roman"/>
        </w:rPr>
      </w:pPr>
    </w:p>
    <w:p w:rsidR="00E25860" w:rsidRPr="0032314F" w:rsidRDefault="00E25860" w:rsidP="00E25860">
      <w:pPr>
        <w:pStyle w:val="ConsPlusNormal"/>
        <w:jc w:val="right"/>
        <w:outlineLvl w:val="1"/>
        <w:rPr>
          <w:rFonts w:ascii="Times New Roman" w:hAnsi="Times New Roman" w:cs="Times New Roman"/>
        </w:rPr>
      </w:pPr>
      <w:r w:rsidRPr="0032314F">
        <w:rPr>
          <w:rFonts w:ascii="Times New Roman" w:hAnsi="Times New Roman" w:cs="Times New Roman"/>
        </w:rPr>
        <w:t>Приложение N 7</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к Административному регламенту</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 xml:space="preserve">администрации </w:t>
      </w:r>
      <w:r>
        <w:rPr>
          <w:rFonts w:ascii="Times New Roman" w:hAnsi="Times New Roman" w:cs="Times New Roman"/>
        </w:rPr>
        <w:t xml:space="preserve">Чепкас-Никольского </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 xml:space="preserve">                                                                                сельского поселения</w:t>
      </w:r>
    </w:p>
    <w:p w:rsidR="00E25860" w:rsidRPr="00B7485D" w:rsidRDefault="00E25860" w:rsidP="00E25860">
      <w:pPr>
        <w:pStyle w:val="ConsPlusNormal"/>
        <w:jc w:val="both"/>
        <w:rPr>
          <w:rFonts w:ascii="Times New Roman" w:hAnsi="Times New Roman" w:cs="Times New Roman"/>
          <w:sz w:val="24"/>
          <w:szCs w:val="24"/>
        </w:rPr>
      </w:pPr>
    </w:p>
    <w:p w:rsidR="00E25860" w:rsidRPr="0032314F" w:rsidRDefault="00E25860" w:rsidP="00E25860">
      <w:pPr>
        <w:pStyle w:val="ConsPlusNonformat"/>
        <w:ind w:left="4395"/>
        <w:jc w:val="both"/>
        <w:rPr>
          <w:rFonts w:ascii="Times New Roman" w:hAnsi="Times New Roman" w:cs="Times New Roman"/>
          <w:sz w:val="22"/>
          <w:szCs w:val="22"/>
        </w:rPr>
      </w:pPr>
      <w:r w:rsidRPr="0032314F">
        <w:rPr>
          <w:rFonts w:ascii="Times New Roman" w:hAnsi="Times New Roman" w:cs="Times New Roman"/>
          <w:sz w:val="22"/>
          <w:szCs w:val="22"/>
        </w:rPr>
        <w:t xml:space="preserve">Главе </w:t>
      </w:r>
      <w:r>
        <w:rPr>
          <w:rFonts w:ascii="Times New Roman" w:hAnsi="Times New Roman" w:cs="Times New Roman"/>
        </w:rPr>
        <w:t>Чепкас-Никольского</w:t>
      </w:r>
      <w:r>
        <w:rPr>
          <w:rFonts w:ascii="Times New Roman" w:hAnsi="Times New Roman" w:cs="Times New Roman"/>
          <w:sz w:val="22"/>
          <w:szCs w:val="22"/>
        </w:rPr>
        <w:t xml:space="preserve"> </w:t>
      </w:r>
      <w:r w:rsidRPr="0032314F">
        <w:rPr>
          <w:rFonts w:ascii="Times New Roman" w:hAnsi="Times New Roman" w:cs="Times New Roman"/>
          <w:sz w:val="22"/>
          <w:szCs w:val="22"/>
        </w:rPr>
        <w:t xml:space="preserve"> сельского поселения</w:t>
      </w:r>
    </w:p>
    <w:p w:rsidR="00E25860" w:rsidRPr="0032314F" w:rsidRDefault="00E25860" w:rsidP="00E25860">
      <w:pPr>
        <w:pStyle w:val="ConsPlusNonformat"/>
        <w:ind w:left="4395"/>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w:t>
      </w:r>
    </w:p>
    <w:p w:rsidR="00E25860" w:rsidRPr="0032314F" w:rsidRDefault="00E25860" w:rsidP="00E25860">
      <w:pPr>
        <w:pStyle w:val="ConsPlusNonformat"/>
        <w:ind w:left="4395"/>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w:t>
      </w:r>
    </w:p>
    <w:p w:rsidR="00E25860" w:rsidRPr="0032314F" w:rsidRDefault="00E25860" w:rsidP="00E25860">
      <w:pPr>
        <w:pStyle w:val="ConsPlusNonformat"/>
        <w:ind w:left="4395"/>
        <w:jc w:val="both"/>
        <w:rPr>
          <w:rFonts w:ascii="Times New Roman" w:hAnsi="Times New Roman" w:cs="Times New Roman"/>
          <w:sz w:val="22"/>
          <w:szCs w:val="22"/>
        </w:rPr>
      </w:pPr>
      <w:r w:rsidRPr="0032314F">
        <w:rPr>
          <w:rFonts w:ascii="Times New Roman" w:hAnsi="Times New Roman" w:cs="Times New Roman"/>
          <w:sz w:val="22"/>
          <w:szCs w:val="22"/>
        </w:rPr>
        <w:t>Ф.И.О. заявителя полностью</w:t>
      </w:r>
    </w:p>
    <w:p w:rsidR="00E25860" w:rsidRPr="0032314F" w:rsidRDefault="00E25860" w:rsidP="00E25860">
      <w:pPr>
        <w:pStyle w:val="ConsPlusNonformat"/>
        <w:ind w:left="4395"/>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w:t>
      </w:r>
    </w:p>
    <w:p w:rsidR="00E25860" w:rsidRPr="0032314F" w:rsidRDefault="00E25860" w:rsidP="00E25860">
      <w:pPr>
        <w:pStyle w:val="ConsPlusNonformat"/>
        <w:ind w:left="4395"/>
        <w:jc w:val="both"/>
        <w:rPr>
          <w:rFonts w:ascii="Times New Roman" w:hAnsi="Times New Roman" w:cs="Times New Roman"/>
          <w:sz w:val="22"/>
          <w:szCs w:val="22"/>
        </w:rPr>
      </w:pPr>
      <w:r w:rsidRPr="0032314F">
        <w:rPr>
          <w:rFonts w:ascii="Times New Roman" w:hAnsi="Times New Roman" w:cs="Times New Roman"/>
          <w:sz w:val="22"/>
          <w:szCs w:val="22"/>
        </w:rPr>
        <w:t>зарегистрированного(-ой) по адресу:</w:t>
      </w:r>
    </w:p>
    <w:p w:rsidR="00E25860" w:rsidRPr="0032314F" w:rsidRDefault="00E25860" w:rsidP="00E25860">
      <w:pPr>
        <w:pStyle w:val="ConsPlusNonformat"/>
        <w:ind w:left="4395"/>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w:t>
      </w:r>
    </w:p>
    <w:p w:rsidR="00E25860" w:rsidRPr="0032314F" w:rsidRDefault="00E25860" w:rsidP="00E25860">
      <w:pPr>
        <w:pStyle w:val="ConsPlusNonformat"/>
        <w:ind w:left="4395"/>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w:t>
      </w:r>
    </w:p>
    <w:p w:rsidR="00E25860" w:rsidRPr="0032314F" w:rsidRDefault="00E25860" w:rsidP="00E25860">
      <w:pPr>
        <w:pStyle w:val="ConsPlusNonformat"/>
        <w:ind w:left="4395"/>
        <w:jc w:val="both"/>
        <w:rPr>
          <w:rFonts w:ascii="Times New Roman" w:hAnsi="Times New Roman" w:cs="Times New Roman"/>
          <w:sz w:val="22"/>
          <w:szCs w:val="22"/>
        </w:rPr>
      </w:pPr>
      <w:r w:rsidRPr="0032314F">
        <w:rPr>
          <w:rFonts w:ascii="Times New Roman" w:hAnsi="Times New Roman" w:cs="Times New Roman"/>
          <w:sz w:val="22"/>
          <w:szCs w:val="22"/>
        </w:rPr>
        <w:t>телефон ________________________________</w:t>
      </w:r>
    </w:p>
    <w:p w:rsidR="00E25860" w:rsidRPr="0032314F" w:rsidRDefault="00E25860" w:rsidP="00E25860">
      <w:pPr>
        <w:pStyle w:val="ConsPlusNonformat"/>
        <w:ind w:left="4395"/>
        <w:jc w:val="both"/>
        <w:rPr>
          <w:rFonts w:ascii="Times New Roman" w:hAnsi="Times New Roman" w:cs="Times New Roman"/>
          <w:sz w:val="22"/>
          <w:szCs w:val="22"/>
        </w:rPr>
      </w:pPr>
    </w:p>
    <w:p w:rsidR="00E25860" w:rsidRDefault="00E25860" w:rsidP="00E25860">
      <w:pPr>
        <w:pStyle w:val="ConsPlusNonformat"/>
        <w:jc w:val="center"/>
        <w:rPr>
          <w:rFonts w:ascii="Times New Roman" w:hAnsi="Times New Roman" w:cs="Times New Roman"/>
          <w:sz w:val="22"/>
          <w:szCs w:val="22"/>
        </w:rPr>
      </w:pPr>
      <w:bookmarkStart w:id="29" w:name="P1214"/>
      <w:bookmarkEnd w:id="29"/>
    </w:p>
    <w:p w:rsidR="00E25860" w:rsidRPr="0032314F" w:rsidRDefault="00E25860" w:rsidP="00E25860">
      <w:pPr>
        <w:pStyle w:val="ConsPlusNonformat"/>
        <w:jc w:val="center"/>
        <w:rPr>
          <w:rFonts w:ascii="Times New Roman" w:hAnsi="Times New Roman" w:cs="Times New Roman"/>
          <w:sz w:val="22"/>
          <w:szCs w:val="22"/>
        </w:rPr>
      </w:pPr>
      <w:r w:rsidRPr="0032314F">
        <w:rPr>
          <w:rFonts w:ascii="Times New Roman" w:hAnsi="Times New Roman" w:cs="Times New Roman"/>
          <w:sz w:val="22"/>
          <w:szCs w:val="22"/>
        </w:rPr>
        <w:t>ЖАЛОБА</w:t>
      </w:r>
    </w:p>
    <w:p w:rsidR="00E25860" w:rsidRPr="0032314F" w:rsidRDefault="00E25860" w:rsidP="00E25860">
      <w:pPr>
        <w:pStyle w:val="ConsPlusNonformat"/>
        <w:jc w:val="center"/>
        <w:rPr>
          <w:rFonts w:ascii="Times New Roman" w:hAnsi="Times New Roman" w:cs="Times New Roman"/>
          <w:sz w:val="22"/>
          <w:szCs w:val="22"/>
        </w:rPr>
      </w:pPr>
      <w:r w:rsidRPr="0032314F">
        <w:rPr>
          <w:rFonts w:ascii="Times New Roman" w:hAnsi="Times New Roman" w:cs="Times New Roman"/>
          <w:sz w:val="22"/>
          <w:szCs w:val="22"/>
        </w:rPr>
        <w:t>на действия (бездействия) или решения, осуществленные</w:t>
      </w:r>
    </w:p>
    <w:p w:rsidR="00E25860" w:rsidRPr="0032314F" w:rsidRDefault="00E25860" w:rsidP="00E25860">
      <w:pPr>
        <w:pStyle w:val="ConsPlusNonformat"/>
        <w:jc w:val="center"/>
        <w:rPr>
          <w:rFonts w:ascii="Times New Roman" w:hAnsi="Times New Roman" w:cs="Times New Roman"/>
          <w:sz w:val="22"/>
          <w:szCs w:val="22"/>
        </w:rPr>
      </w:pPr>
      <w:r w:rsidRPr="0032314F">
        <w:rPr>
          <w:rFonts w:ascii="Times New Roman" w:hAnsi="Times New Roman" w:cs="Times New Roman"/>
          <w:sz w:val="22"/>
          <w:szCs w:val="22"/>
        </w:rPr>
        <w:t>(принятые) в ходе предоставления муниципальной услуги</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(наименование структурного подразделения, должность, Ф.И.О.</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должностного лица администрации, на которое подается жалоба)</w:t>
      </w:r>
    </w:p>
    <w:p w:rsidR="00E25860" w:rsidRPr="0032314F" w:rsidRDefault="00E25860" w:rsidP="00E25860">
      <w:pPr>
        <w:pStyle w:val="ConsPlusNonformat"/>
        <w:jc w:val="both"/>
        <w:rPr>
          <w:rFonts w:ascii="Times New Roman" w:hAnsi="Times New Roman" w:cs="Times New Roman"/>
          <w:sz w:val="22"/>
          <w:szCs w:val="22"/>
        </w:rPr>
      </w:pP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1.  Предмет жалобы (краткое изложение обжалуемых действий (бездействий) или</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решений)</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2.  Причина  несогласия  (основания,  по  которым  лицо,  подающее  жалобу,</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несогласно  с  действием  (бездействием) или решением со ссылками на пункты</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административного регламента, либо статьи закона)</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3. Приложение: (документы, либо копии документов, подтверждающие изложенные</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обстоятельства)</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___________________________________________________________________________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Способ получения ответа (нужное подчеркнуть):</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 при личном обращении;</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 посредством почтового отправления на адрес, указанного в заявлении;</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 посредством электронной почты 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_____________________ _____________________________________________________</w:t>
      </w: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 xml:space="preserve">     подпись заявителя                                   фамилия, имя, отчество заявителя</w:t>
      </w:r>
    </w:p>
    <w:p w:rsidR="00E25860" w:rsidRPr="0032314F" w:rsidRDefault="00E25860" w:rsidP="00E25860">
      <w:pPr>
        <w:pStyle w:val="ConsPlusNonformat"/>
        <w:jc w:val="both"/>
        <w:rPr>
          <w:rFonts w:ascii="Times New Roman" w:hAnsi="Times New Roman" w:cs="Times New Roman"/>
          <w:sz w:val="22"/>
          <w:szCs w:val="22"/>
        </w:rPr>
      </w:pPr>
    </w:p>
    <w:p w:rsidR="00E25860" w:rsidRPr="0032314F" w:rsidRDefault="00E25860" w:rsidP="00E25860">
      <w:pPr>
        <w:pStyle w:val="ConsPlusNonformat"/>
        <w:jc w:val="both"/>
        <w:rPr>
          <w:rFonts w:ascii="Times New Roman" w:hAnsi="Times New Roman" w:cs="Times New Roman"/>
          <w:sz w:val="22"/>
          <w:szCs w:val="22"/>
        </w:rPr>
      </w:pPr>
      <w:r w:rsidRPr="0032314F">
        <w:rPr>
          <w:rFonts w:ascii="Times New Roman" w:hAnsi="Times New Roman" w:cs="Times New Roman"/>
          <w:sz w:val="22"/>
          <w:szCs w:val="22"/>
        </w:rPr>
        <w:t xml:space="preserve"> "___" ___________ 20_____ г.</w:t>
      </w:r>
    </w:p>
    <w:p w:rsidR="00E25860" w:rsidRPr="0032314F" w:rsidRDefault="00E25860" w:rsidP="00E25860">
      <w:pPr>
        <w:pStyle w:val="ConsPlusNormal"/>
        <w:jc w:val="both"/>
      </w:pPr>
    </w:p>
    <w:p w:rsidR="00E25860" w:rsidRPr="0032314F" w:rsidRDefault="00E25860" w:rsidP="00E25860">
      <w:pPr>
        <w:pStyle w:val="ConsPlusNormal"/>
        <w:jc w:val="both"/>
      </w:pPr>
    </w:p>
    <w:p w:rsidR="00E25860" w:rsidRDefault="00E25860" w:rsidP="00E25860">
      <w:pPr>
        <w:jc w:val="both"/>
      </w:pPr>
    </w:p>
    <w:p w:rsidR="00E25860" w:rsidRDefault="00E25860" w:rsidP="00E25860">
      <w:pPr>
        <w:jc w:val="both"/>
      </w:pPr>
    </w:p>
    <w:p w:rsidR="00E25860" w:rsidRPr="008E1EB5" w:rsidRDefault="00E25860" w:rsidP="00E25860">
      <w:pPr>
        <w:jc w:val="both"/>
      </w:pPr>
    </w:p>
    <w:p w:rsidR="00E25860" w:rsidRPr="0032314F" w:rsidRDefault="00E25860" w:rsidP="00E25860">
      <w:pPr>
        <w:pStyle w:val="ConsPlusNormal"/>
        <w:jc w:val="right"/>
        <w:outlineLvl w:val="1"/>
        <w:rPr>
          <w:rFonts w:ascii="Times New Roman" w:hAnsi="Times New Roman" w:cs="Times New Roman"/>
        </w:rPr>
      </w:pPr>
      <w:r>
        <w:rPr>
          <w:rFonts w:ascii="Times New Roman" w:hAnsi="Times New Roman" w:cs="Times New Roman"/>
        </w:rPr>
        <w:t>Приложение N 8</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к Административному регламенту</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t xml:space="preserve">администрации </w:t>
      </w:r>
      <w:r>
        <w:rPr>
          <w:rFonts w:ascii="Times New Roman" w:hAnsi="Times New Roman" w:cs="Times New Roman"/>
        </w:rPr>
        <w:t xml:space="preserve">Чепкас-Никольского </w:t>
      </w:r>
    </w:p>
    <w:p w:rsidR="00E25860" w:rsidRPr="0032314F" w:rsidRDefault="00E25860" w:rsidP="00E25860">
      <w:pPr>
        <w:pStyle w:val="ConsPlusNormal"/>
        <w:jc w:val="right"/>
        <w:rPr>
          <w:rFonts w:ascii="Times New Roman" w:hAnsi="Times New Roman" w:cs="Times New Roman"/>
        </w:rPr>
      </w:pPr>
      <w:r w:rsidRPr="0032314F">
        <w:rPr>
          <w:rFonts w:ascii="Times New Roman" w:hAnsi="Times New Roman" w:cs="Times New Roman"/>
        </w:rPr>
        <w:lastRenderedPageBreak/>
        <w:t xml:space="preserve">                                                                                сельского поселения</w:t>
      </w:r>
    </w:p>
    <w:p w:rsidR="00E25860" w:rsidRPr="002C5FA7" w:rsidRDefault="00E25860" w:rsidP="00E25860"/>
    <w:p w:rsidR="00E25860" w:rsidRPr="00023CF4" w:rsidRDefault="00E25860" w:rsidP="00E25860">
      <w:pPr>
        <w:spacing w:after="600"/>
        <w:jc w:val="center"/>
        <w:rPr>
          <w:b/>
          <w:bCs/>
        </w:rPr>
      </w:pPr>
      <w:r w:rsidRPr="00023CF4">
        <w:rPr>
          <w:b/>
          <w:bCs/>
        </w:rPr>
        <w:t>ФОРМА</w:t>
      </w:r>
      <w:r w:rsidRPr="00023CF4">
        <w:rPr>
          <w:b/>
          <w:bCs/>
        </w:rPr>
        <w:br/>
        <w:t>РАЗРЕШЕНИЯ НА СТРОИТЕЛЬСТВО</w:t>
      </w:r>
    </w:p>
    <w:p w:rsidR="00E25860" w:rsidRPr="00023CF4" w:rsidRDefault="00E25860" w:rsidP="00E25860">
      <w:pPr>
        <w:pStyle w:val="a6"/>
        <w:jc w:val="right"/>
        <w:rPr>
          <w:rFonts w:ascii="Times New Roman" w:hAnsi="Times New Roman"/>
        </w:rPr>
      </w:pPr>
      <w:r w:rsidRPr="00023CF4">
        <w:rPr>
          <w:rFonts w:ascii="Times New Roman" w:hAnsi="Times New Roman"/>
        </w:rPr>
        <w:t xml:space="preserve">Кому  </w:t>
      </w:r>
    </w:p>
    <w:p w:rsidR="00E25860" w:rsidRPr="00023CF4" w:rsidRDefault="00E25860" w:rsidP="00E25860">
      <w:pPr>
        <w:pStyle w:val="a6"/>
        <w:jc w:val="right"/>
        <w:rPr>
          <w:rFonts w:ascii="Times New Roman" w:hAnsi="Times New Roman"/>
          <w:sz w:val="18"/>
          <w:szCs w:val="18"/>
        </w:rPr>
      </w:pPr>
      <w:r w:rsidRPr="00023CF4">
        <w:rPr>
          <w:rFonts w:ascii="Times New Roman" w:hAnsi="Times New Roman"/>
          <w:sz w:val="18"/>
          <w:szCs w:val="18"/>
        </w:rPr>
        <w:t>(наименование застройщика</w:t>
      </w:r>
    </w:p>
    <w:p w:rsidR="00E25860" w:rsidRPr="00023CF4" w:rsidRDefault="00E25860" w:rsidP="00E25860">
      <w:pPr>
        <w:pStyle w:val="a6"/>
        <w:jc w:val="right"/>
        <w:rPr>
          <w:rFonts w:ascii="Times New Roman" w:hAnsi="Times New Roman"/>
        </w:rPr>
      </w:pPr>
    </w:p>
    <w:p w:rsidR="00E25860" w:rsidRPr="00023CF4" w:rsidRDefault="00E25860" w:rsidP="00E25860">
      <w:pPr>
        <w:pStyle w:val="a6"/>
        <w:jc w:val="right"/>
        <w:rPr>
          <w:rFonts w:ascii="Times New Roman" w:hAnsi="Times New Roman"/>
          <w:sz w:val="18"/>
          <w:szCs w:val="18"/>
        </w:rPr>
      </w:pPr>
      <w:r w:rsidRPr="00023CF4">
        <w:rPr>
          <w:rFonts w:ascii="Times New Roman" w:hAnsi="Times New Roman"/>
          <w:sz w:val="18"/>
          <w:szCs w:val="18"/>
        </w:rPr>
        <w:t>(фамилия, имя, отчество – для граждан,</w:t>
      </w:r>
    </w:p>
    <w:p w:rsidR="00E25860" w:rsidRPr="00023CF4" w:rsidRDefault="00E25860" w:rsidP="00E25860">
      <w:pPr>
        <w:pStyle w:val="a6"/>
        <w:jc w:val="right"/>
        <w:rPr>
          <w:rFonts w:ascii="Times New Roman" w:hAnsi="Times New Roman"/>
        </w:rPr>
      </w:pPr>
    </w:p>
    <w:p w:rsidR="00E25860" w:rsidRPr="00023CF4" w:rsidRDefault="00E25860" w:rsidP="00E25860">
      <w:pPr>
        <w:pStyle w:val="a6"/>
        <w:jc w:val="right"/>
        <w:rPr>
          <w:rFonts w:ascii="Times New Roman" w:hAnsi="Times New Roman"/>
          <w:sz w:val="18"/>
          <w:szCs w:val="18"/>
        </w:rPr>
      </w:pPr>
      <w:r w:rsidRPr="00023CF4">
        <w:rPr>
          <w:rFonts w:ascii="Times New Roman" w:hAnsi="Times New Roman"/>
          <w:sz w:val="18"/>
          <w:szCs w:val="18"/>
        </w:rPr>
        <w:t>полное наименование организации – для</w:t>
      </w:r>
    </w:p>
    <w:p w:rsidR="00E25860" w:rsidRPr="00023CF4" w:rsidRDefault="00E25860" w:rsidP="00E25860">
      <w:pPr>
        <w:pStyle w:val="a6"/>
        <w:jc w:val="right"/>
        <w:rPr>
          <w:rFonts w:ascii="Times New Roman" w:hAnsi="Times New Roman"/>
        </w:rPr>
      </w:pPr>
    </w:p>
    <w:p w:rsidR="00E25860" w:rsidRPr="00023CF4" w:rsidRDefault="00E25860" w:rsidP="00E25860">
      <w:pPr>
        <w:pStyle w:val="a6"/>
        <w:jc w:val="right"/>
        <w:rPr>
          <w:rFonts w:ascii="Times New Roman" w:hAnsi="Times New Roman"/>
          <w:sz w:val="18"/>
          <w:szCs w:val="18"/>
        </w:rPr>
      </w:pPr>
      <w:r w:rsidRPr="00023CF4">
        <w:rPr>
          <w:rFonts w:ascii="Times New Roman" w:hAnsi="Times New Roman"/>
          <w:sz w:val="18"/>
          <w:szCs w:val="18"/>
        </w:rPr>
        <w:t>юридических лиц), его почтовый индекс</w:t>
      </w:r>
    </w:p>
    <w:p w:rsidR="00E25860" w:rsidRPr="00023CF4" w:rsidRDefault="00E25860" w:rsidP="00E25860">
      <w:pPr>
        <w:pStyle w:val="a6"/>
        <w:jc w:val="right"/>
        <w:rPr>
          <w:rFonts w:ascii="Times New Roman" w:hAnsi="Times New Roman"/>
        </w:rPr>
      </w:pPr>
    </w:p>
    <w:p w:rsidR="00E25860" w:rsidRPr="00023CF4" w:rsidRDefault="00E25860" w:rsidP="00E25860">
      <w:pPr>
        <w:pStyle w:val="a6"/>
        <w:jc w:val="right"/>
        <w:rPr>
          <w:rFonts w:ascii="Times New Roman" w:hAnsi="Times New Roman"/>
          <w:sz w:val="18"/>
          <w:szCs w:val="18"/>
        </w:rPr>
      </w:pPr>
      <w:r w:rsidRPr="00023CF4">
        <w:rPr>
          <w:rFonts w:ascii="Times New Roman" w:hAnsi="Times New Roman"/>
          <w:sz w:val="18"/>
          <w:szCs w:val="18"/>
        </w:rPr>
        <w:t>и адрес, адрес электронной почты)</w:t>
      </w:r>
      <w:r w:rsidRPr="00023CF4">
        <w:rPr>
          <w:rStyle w:val="aff"/>
          <w:rFonts w:ascii="Times New Roman" w:hAnsi="Times New Roman"/>
          <w:sz w:val="18"/>
          <w:szCs w:val="18"/>
        </w:rPr>
        <w:endnoteReference w:customMarkFollows="1" w:id="1"/>
        <w:t>1</w:t>
      </w:r>
    </w:p>
    <w:p w:rsidR="00E25860" w:rsidRPr="00023CF4" w:rsidRDefault="00E25860" w:rsidP="00E25860">
      <w:pPr>
        <w:spacing w:after="240"/>
        <w:jc w:val="center"/>
        <w:rPr>
          <w:b/>
          <w:bCs/>
          <w:sz w:val="26"/>
          <w:szCs w:val="26"/>
        </w:rPr>
      </w:pPr>
      <w:r w:rsidRPr="00023CF4">
        <w:rPr>
          <w:b/>
          <w:bCs/>
          <w:sz w:val="26"/>
          <w:szCs w:val="26"/>
        </w:rPr>
        <w:t>РАЗРЕШЕНИЕ</w:t>
      </w:r>
      <w:r w:rsidRPr="00023CF4">
        <w:rPr>
          <w:b/>
          <w:bCs/>
          <w:sz w:val="26"/>
          <w:szCs w:val="26"/>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E25860" w:rsidRPr="00C94956" w:rsidTr="00BC2975">
        <w:tc>
          <w:tcPr>
            <w:tcW w:w="624" w:type="dxa"/>
            <w:tcBorders>
              <w:top w:val="nil"/>
              <w:left w:val="nil"/>
              <w:bottom w:val="nil"/>
              <w:right w:val="nil"/>
            </w:tcBorders>
            <w:vAlign w:val="bottom"/>
          </w:tcPr>
          <w:p w:rsidR="00E25860" w:rsidRPr="00C94956" w:rsidRDefault="00E25860" w:rsidP="00BC2975">
            <w:r w:rsidRPr="00C94956">
              <w:t>Дата</w:t>
            </w:r>
          </w:p>
        </w:tc>
        <w:tc>
          <w:tcPr>
            <w:tcW w:w="1814" w:type="dxa"/>
            <w:tcBorders>
              <w:top w:val="nil"/>
              <w:left w:val="nil"/>
              <w:bottom w:val="single" w:sz="4" w:space="0" w:color="auto"/>
              <w:right w:val="nil"/>
            </w:tcBorders>
            <w:vAlign w:val="bottom"/>
          </w:tcPr>
          <w:p w:rsidR="00E25860" w:rsidRPr="00C94956" w:rsidRDefault="00E25860" w:rsidP="00BC2975">
            <w:pPr>
              <w:jc w:val="center"/>
            </w:pPr>
          </w:p>
        </w:tc>
        <w:tc>
          <w:tcPr>
            <w:tcW w:w="5160" w:type="dxa"/>
            <w:tcBorders>
              <w:top w:val="nil"/>
              <w:left w:val="nil"/>
              <w:bottom w:val="nil"/>
              <w:right w:val="nil"/>
            </w:tcBorders>
            <w:vAlign w:val="bottom"/>
          </w:tcPr>
          <w:p w:rsidR="00E25860" w:rsidRPr="00C94956" w:rsidRDefault="00E25860" w:rsidP="00BC2975">
            <w:r w:rsidRPr="00C94956">
              <w:rPr>
                <w:rStyle w:val="aff"/>
                <w:rFonts w:eastAsia="Calibri"/>
              </w:rPr>
              <w:endnoteReference w:customMarkFollows="1" w:id="2"/>
              <w:t>2</w:t>
            </w:r>
          </w:p>
        </w:tc>
        <w:tc>
          <w:tcPr>
            <w:tcW w:w="397" w:type="dxa"/>
            <w:tcBorders>
              <w:top w:val="nil"/>
              <w:left w:val="nil"/>
              <w:bottom w:val="nil"/>
              <w:right w:val="nil"/>
            </w:tcBorders>
            <w:vAlign w:val="bottom"/>
          </w:tcPr>
          <w:p w:rsidR="00E25860" w:rsidRPr="00C94956" w:rsidRDefault="00E25860" w:rsidP="00BC2975">
            <w:r w:rsidRPr="00C94956">
              <w:t>№</w:t>
            </w:r>
          </w:p>
        </w:tc>
        <w:tc>
          <w:tcPr>
            <w:tcW w:w="1814" w:type="dxa"/>
            <w:tcBorders>
              <w:top w:val="nil"/>
              <w:left w:val="nil"/>
              <w:bottom w:val="single" w:sz="4" w:space="0" w:color="auto"/>
              <w:right w:val="nil"/>
            </w:tcBorders>
            <w:vAlign w:val="bottom"/>
          </w:tcPr>
          <w:p w:rsidR="00E25860" w:rsidRPr="00C94956" w:rsidRDefault="00E25860" w:rsidP="00BC2975">
            <w:pPr>
              <w:jc w:val="center"/>
            </w:pPr>
          </w:p>
        </w:tc>
        <w:tc>
          <w:tcPr>
            <w:tcW w:w="341" w:type="dxa"/>
            <w:tcBorders>
              <w:top w:val="nil"/>
              <w:left w:val="nil"/>
              <w:bottom w:val="nil"/>
              <w:right w:val="nil"/>
            </w:tcBorders>
            <w:vAlign w:val="bottom"/>
          </w:tcPr>
          <w:p w:rsidR="00E25860" w:rsidRPr="00C94956" w:rsidRDefault="00E25860" w:rsidP="00BC2975">
            <w:r w:rsidRPr="00C94956">
              <w:rPr>
                <w:rStyle w:val="aff"/>
                <w:rFonts w:eastAsia="Calibri"/>
              </w:rPr>
              <w:endnoteReference w:customMarkFollows="1" w:id="3"/>
              <w:t>3</w:t>
            </w:r>
          </w:p>
        </w:tc>
      </w:tr>
    </w:tbl>
    <w:p w:rsidR="00E25860" w:rsidRPr="00023CF4" w:rsidRDefault="00E25860" w:rsidP="00E25860">
      <w:pPr>
        <w:spacing w:before="240"/>
      </w:pPr>
    </w:p>
    <w:p w:rsidR="00E25860" w:rsidRPr="00023CF4" w:rsidRDefault="00E25860" w:rsidP="00E25860">
      <w:pPr>
        <w:pBdr>
          <w:top w:val="single" w:sz="4" w:space="1" w:color="auto"/>
        </w:pBdr>
        <w:spacing w:after="120"/>
        <w:jc w:val="center"/>
        <w:rPr>
          <w:sz w:val="14"/>
          <w:szCs w:val="14"/>
        </w:rPr>
      </w:pPr>
      <w:r w:rsidRPr="00023CF4">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E25860" w:rsidRPr="00023CF4" w:rsidRDefault="00E25860" w:rsidP="00E25860"/>
    <w:p w:rsidR="00E25860" w:rsidRPr="00023CF4" w:rsidRDefault="00E25860" w:rsidP="00E25860">
      <w:pPr>
        <w:pBdr>
          <w:top w:val="single" w:sz="4" w:space="1" w:color="auto"/>
        </w:pBdr>
        <w:spacing w:after="360"/>
        <w:jc w:val="center"/>
        <w:rPr>
          <w:sz w:val="14"/>
          <w:szCs w:val="14"/>
        </w:rPr>
      </w:pPr>
      <w:r w:rsidRPr="00023CF4">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E25860" w:rsidRPr="00023CF4" w:rsidRDefault="00E25860" w:rsidP="00E25860">
      <w:pPr>
        <w:spacing w:after="240"/>
        <w:jc w:val="both"/>
        <w:rPr>
          <w:spacing w:val="4"/>
        </w:rPr>
      </w:pPr>
      <w:r w:rsidRPr="00023CF4">
        <w:rPr>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E25860" w:rsidRPr="00C94956" w:rsidTr="00BC2975">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jc w:val="center"/>
            </w:pPr>
            <w:r w:rsidRPr="00C94956">
              <w:t>1</w:t>
            </w:r>
          </w:p>
        </w:tc>
        <w:tc>
          <w:tcPr>
            <w:tcW w:w="8789"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r w:rsidRPr="00C94956">
              <w:t>Строительство объекта капитального строительства </w:t>
            </w:r>
            <w:r w:rsidRPr="00C94956">
              <w:rPr>
                <w:rStyle w:val="aff"/>
                <w:rFonts w:eastAsia="Calibri"/>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E25860" w:rsidRPr="00C94956" w:rsidRDefault="00E25860" w:rsidP="00BC2975">
            <w:pPr>
              <w:jc w:val="center"/>
            </w:pPr>
          </w:p>
        </w:tc>
      </w:tr>
      <w:tr w:rsidR="00E25860" w:rsidRPr="00C94956" w:rsidTr="00BC2975">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r w:rsidRPr="00C94956">
              <w:t>Реконструкцию объекта капитального строительства </w:t>
            </w:r>
            <w:r w:rsidRPr="00C94956">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E25860" w:rsidRPr="00C94956" w:rsidRDefault="00E25860" w:rsidP="00BC2975">
            <w:pPr>
              <w:jc w:val="center"/>
            </w:pPr>
          </w:p>
        </w:tc>
      </w:tr>
      <w:tr w:rsidR="00E25860" w:rsidRPr="00C94956" w:rsidTr="00BC2975">
        <w:trPr>
          <w:cantSplit/>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r w:rsidRPr="00C94956">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C94956">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E25860" w:rsidRPr="00C94956" w:rsidRDefault="00E25860" w:rsidP="00BC2975">
            <w:pPr>
              <w:jc w:val="center"/>
            </w:pPr>
          </w:p>
        </w:tc>
      </w:tr>
      <w:tr w:rsidR="00E25860" w:rsidRPr="00C94956" w:rsidTr="00BC2975">
        <w:trPr>
          <w:cantSplit/>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r w:rsidRPr="00C94956">
              <w:t>Строительство линейного объекта (объекта капитального строительства, входящего в состав линейного объекта)</w:t>
            </w:r>
            <w:r w:rsidRPr="00C94956">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E25860" w:rsidRPr="00C94956" w:rsidRDefault="00E25860" w:rsidP="00BC2975">
            <w:pPr>
              <w:jc w:val="center"/>
            </w:pPr>
          </w:p>
        </w:tc>
      </w:tr>
      <w:tr w:rsidR="00E25860" w:rsidRPr="00C94956" w:rsidTr="00BC2975">
        <w:trPr>
          <w:cantSplit/>
        </w:trPr>
        <w:tc>
          <w:tcPr>
            <w:tcW w:w="680" w:type="dxa"/>
            <w:vMerge/>
            <w:tcBorders>
              <w:top w:val="single" w:sz="4" w:space="0" w:color="auto"/>
              <w:left w:val="single" w:sz="4" w:space="0" w:color="auto"/>
              <w:bottom w:val="nil"/>
              <w:right w:val="single" w:sz="4" w:space="0" w:color="auto"/>
            </w:tcBorders>
          </w:tcPr>
          <w:p w:rsidR="00E25860" w:rsidRPr="00C94956" w:rsidRDefault="00E25860" w:rsidP="00BC2975">
            <w:pPr>
              <w:keepLines/>
              <w:jc w:val="center"/>
            </w:pPr>
          </w:p>
        </w:tc>
        <w:tc>
          <w:tcPr>
            <w:tcW w:w="8789" w:type="dxa"/>
            <w:gridSpan w:val="2"/>
            <w:tcBorders>
              <w:top w:val="single" w:sz="4" w:space="0" w:color="auto"/>
              <w:left w:val="single" w:sz="4" w:space="0" w:color="auto"/>
              <w:bottom w:val="nil"/>
              <w:right w:val="single" w:sz="4" w:space="0" w:color="auto"/>
            </w:tcBorders>
          </w:tcPr>
          <w:p w:rsidR="00E25860" w:rsidRPr="00C94956" w:rsidRDefault="00E25860" w:rsidP="00BC2975">
            <w:pPr>
              <w:keepLines/>
              <w:ind w:left="57" w:right="57"/>
              <w:jc w:val="both"/>
            </w:pPr>
            <w:r w:rsidRPr="00C94956">
              <w:t>Реконструкцию линейного объекта (объекта капитального строительства, входящего в состав линейного объекта)</w:t>
            </w:r>
            <w:r w:rsidRPr="00C94956">
              <w:rPr>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E25860" w:rsidRPr="00C94956" w:rsidRDefault="00E25860" w:rsidP="00BC2975">
            <w:pPr>
              <w:jc w:val="center"/>
            </w:pPr>
          </w:p>
        </w:tc>
      </w:tr>
      <w:tr w:rsidR="00E25860" w:rsidRPr="00C94956" w:rsidTr="00BC2975">
        <w:trPr>
          <w:cantSplit/>
        </w:trPr>
        <w:tc>
          <w:tcPr>
            <w:tcW w:w="680" w:type="dxa"/>
            <w:tcBorders>
              <w:top w:val="single" w:sz="4" w:space="0" w:color="auto"/>
              <w:left w:val="single" w:sz="4" w:space="0" w:color="auto"/>
              <w:bottom w:val="nil"/>
              <w:right w:val="single" w:sz="4" w:space="0" w:color="auto"/>
            </w:tcBorders>
          </w:tcPr>
          <w:p w:rsidR="00E25860" w:rsidRPr="00C94956" w:rsidRDefault="00E25860" w:rsidP="00BC2975">
            <w:pPr>
              <w:keepLines/>
              <w:jc w:val="center"/>
            </w:pPr>
            <w:r w:rsidRPr="00C94956">
              <w:t>2</w:t>
            </w:r>
          </w:p>
        </w:tc>
        <w:tc>
          <w:tcPr>
            <w:tcW w:w="5160" w:type="dxa"/>
            <w:tcBorders>
              <w:top w:val="single" w:sz="4" w:space="0" w:color="auto"/>
              <w:left w:val="nil"/>
              <w:bottom w:val="single" w:sz="4" w:space="0" w:color="auto"/>
              <w:right w:val="single" w:sz="4" w:space="0" w:color="auto"/>
            </w:tcBorders>
          </w:tcPr>
          <w:p w:rsidR="00E25860" w:rsidRPr="00C94956" w:rsidRDefault="00E25860" w:rsidP="00BC2975">
            <w:pPr>
              <w:keepLines/>
              <w:ind w:left="57" w:right="57"/>
              <w:jc w:val="both"/>
            </w:pPr>
            <w:r w:rsidRPr="00C94956">
              <w:t>Наименование объекта капитального строительства (этапа) в соответствии с проектной документацией </w:t>
            </w:r>
            <w:r w:rsidRPr="00C94956">
              <w:rPr>
                <w:rStyle w:val="aff"/>
                <w:rFonts w:eastAsia="Calibri"/>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E25860" w:rsidRPr="00C94956" w:rsidRDefault="00E25860" w:rsidP="00BC2975">
            <w:pPr>
              <w:keepLines/>
              <w:ind w:left="57" w:right="57"/>
              <w:jc w:val="both"/>
            </w:pPr>
          </w:p>
        </w:tc>
      </w:tr>
      <w:tr w:rsidR="00E25860" w:rsidRPr="00C94956" w:rsidTr="00BC2975">
        <w:trPr>
          <w:cantSplit/>
        </w:trPr>
        <w:tc>
          <w:tcPr>
            <w:tcW w:w="680" w:type="dxa"/>
            <w:tcBorders>
              <w:top w:val="nil"/>
              <w:left w:val="single" w:sz="4" w:space="0" w:color="auto"/>
              <w:bottom w:val="single" w:sz="4" w:space="0" w:color="auto"/>
              <w:right w:val="single" w:sz="4" w:space="0" w:color="auto"/>
            </w:tcBorders>
          </w:tcPr>
          <w:p w:rsidR="00E25860" w:rsidRPr="00C94956" w:rsidRDefault="00E25860" w:rsidP="00BC2975">
            <w:pPr>
              <w:keepLines/>
              <w:jc w:val="center"/>
            </w:pPr>
          </w:p>
        </w:tc>
        <w:tc>
          <w:tcPr>
            <w:tcW w:w="5160" w:type="dxa"/>
            <w:tcBorders>
              <w:top w:val="single" w:sz="4" w:space="0" w:color="auto"/>
              <w:left w:val="nil"/>
              <w:bottom w:val="single" w:sz="4" w:space="0" w:color="auto"/>
              <w:right w:val="single" w:sz="4" w:space="0" w:color="auto"/>
            </w:tcBorders>
          </w:tcPr>
          <w:p w:rsidR="00E25860" w:rsidRPr="00C94956" w:rsidRDefault="00E25860" w:rsidP="00BC2975">
            <w:pPr>
              <w:keepLines/>
              <w:ind w:left="57" w:right="57"/>
              <w:jc w:val="both"/>
            </w:pPr>
            <w:r w:rsidRPr="00C94956">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p>
        </w:tc>
      </w:tr>
    </w:tbl>
    <w:p w:rsidR="00E25860" w:rsidRPr="00023CF4" w:rsidRDefault="00E25860" w:rsidP="00E25860"/>
    <w:tbl>
      <w:tblPr>
        <w:tblW w:w="0" w:type="auto"/>
        <w:tblLayout w:type="fixed"/>
        <w:tblCellMar>
          <w:left w:w="28" w:type="dxa"/>
          <w:right w:w="28" w:type="dxa"/>
        </w:tblCellMar>
        <w:tblLook w:val="0000"/>
      </w:tblPr>
      <w:tblGrid>
        <w:gridCol w:w="680"/>
        <w:gridCol w:w="2126"/>
        <w:gridCol w:w="2100"/>
        <w:gridCol w:w="934"/>
        <w:gridCol w:w="2185"/>
        <w:gridCol w:w="1928"/>
      </w:tblGrid>
      <w:tr w:rsidR="00E25860" w:rsidRPr="00C94956" w:rsidTr="00BC2975">
        <w:trPr>
          <w:cantSplit/>
        </w:trPr>
        <w:tc>
          <w:tcPr>
            <w:tcW w:w="680"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jc w:val="center"/>
            </w:pPr>
          </w:p>
        </w:tc>
        <w:tc>
          <w:tcPr>
            <w:tcW w:w="5160" w:type="dxa"/>
            <w:gridSpan w:val="3"/>
            <w:tcBorders>
              <w:top w:val="single" w:sz="4" w:space="0" w:color="auto"/>
              <w:left w:val="nil"/>
              <w:bottom w:val="single" w:sz="4" w:space="0" w:color="auto"/>
              <w:right w:val="single" w:sz="4" w:space="0" w:color="auto"/>
            </w:tcBorders>
          </w:tcPr>
          <w:p w:rsidR="00E25860" w:rsidRPr="00C94956" w:rsidRDefault="00E25860" w:rsidP="00BC2975">
            <w:pPr>
              <w:keepLines/>
              <w:ind w:left="57" w:right="57"/>
              <w:jc w:val="both"/>
            </w:pPr>
            <w:r w:rsidRPr="00C94956">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C94956">
              <w:rPr>
                <w:rStyle w:val="aff"/>
                <w:rFonts w:eastAsia="Calibri"/>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p>
        </w:tc>
      </w:tr>
      <w:tr w:rsidR="00E25860" w:rsidRPr="00C94956" w:rsidTr="00BC2975">
        <w:trPr>
          <w:cantSplit/>
        </w:trPr>
        <w:tc>
          <w:tcPr>
            <w:tcW w:w="680" w:type="dxa"/>
            <w:vMerge w:val="restart"/>
            <w:tcBorders>
              <w:top w:val="nil"/>
              <w:left w:val="single" w:sz="4" w:space="0" w:color="auto"/>
              <w:bottom w:val="single" w:sz="4" w:space="0" w:color="auto"/>
              <w:right w:val="single" w:sz="4" w:space="0" w:color="auto"/>
            </w:tcBorders>
          </w:tcPr>
          <w:p w:rsidR="00E25860" w:rsidRPr="00C94956" w:rsidRDefault="00E25860" w:rsidP="00BC2975">
            <w:pPr>
              <w:keepLines/>
              <w:jc w:val="center"/>
            </w:pPr>
            <w:r w:rsidRPr="00C94956">
              <w:t>3</w:t>
            </w:r>
          </w:p>
        </w:tc>
        <w:tc>
          <w:tcPr>
            <w:tcW w:w="5160" w:type="dxa"/>
            <w:gridSpan w:val="3"/>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r w:rsidRPr="00C94956">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C94956">
              <w:rPr>
                <w:rStyle w:val="aff"/>
                <w:rFonts w:eastAsia="Calibri"/>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p>
        </w:tc>
      </w:tr>
      <w:tr w:rsidR="00E25860" w:rsidRPr="00C94956" w:rsidTr="00BC2975">
        <w:trPr>
          <w:cantSplit/>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r w:rsidRPr="00C94956">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C94956">
              <w:rPr>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p>
        </w:tc>
      </w:tr>
      <w:tr w:rsidR="00E25860" w:rsidRPr="00C94956" w:rsidTr="00BC2975">
        <w:trPr>
          <w:cantSplit/>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r w:rsidRPr="00C94956">
              <w:t>Кадастровый номер реконструируемого объекта капитального строительства </w:t>
            </w:r>
            <w:r w:rsidRPr="00C94956">
              <w:rPr>
                <w:rStyle w:val="aff"/>
                <w:rFonts w:eastAsia="Calibri"/>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p>
        </w:tc>
      </w:tr>
      <w:tr w:rsidR="00E25860" w:rsidRPr="00C94956" w:rsidTr="00BC2975">
        <w:tc>
          <w:tcPr>
            <w:tcW w:w="680"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jc w:val="center"/>
            </w:pPr>
            <w:r w:rsidRPr="00C94956">
              <w:t>3.1</w:t>
            </w:r>
          </w:p>
        </w:tc>
        <w:tc>
          <w:tcPr>
            <w:tcW w:w="5160" w:type="dxa"/>
            <w:gridSpan w:val="3"/>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r w:rsidRPr="00C94956">
              <w:t>Сведения о градостроительном плане земельного участка </w:t>
            </w:r>
            <w:r w:rsidRPr="00C94956">
              <w:rPr>
                <w:rStyle w:val="aff"/>
                <w:rFonts w:eastAsia="Calibri"/>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p>
        </w:tc>
      </w:tr>
      <w:tr w:rsidR="00E25860" w:rsidRPr="00C94956" w:rsidTr="00BC2975">
        <w:tc>
          <w:tcPr>
            <w:tcW w:w="680" w:type="dxa"/>
            <w:tcBorders>
              <w:top w:val="single" w:sz="4" w:space="0" w:color="auto"/>
              <w:left w:val="single" w:sz="4" w:space="0" w:color="auto"/>
              <w:bottom w:val="nil"/>
              <w:right w:val="single" w:sz="4" w:space="0" w:color="auto"/>
            </w:tcBorders>
          </w:tcPr>
          <w:p w:rsidR="00E25860" w:rsidRPr="00C94956" w:rsidRDefault="00E25860" w:rsidP="00BC2975">
            <w:pPr>
              <w:keepLines/>
              <w:jc w:val="center"/>
            </w:pPr>
            <w:r w:rsidRPr="00C94956">
              <w:t>3.2</w:t>
            </w:r>
          </w:p>
        </w:tc>
        <w:tc>
          <w:tcPr>
            <w:tcW w:w="5160" w:type="dxa"/>
            <w:gridSpan w:val="3"/>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r w:rsidRPr="00C94956">
              <w:t>Сведения о проекте планировки и проекте межевания территории </w:t>
            </w:r>
            <w:r w:rsidRPr="00C94956">
              <w:rPr>
                <w:rStyle w:val="aff"/>
                <w:rFonts w:eastAsia="Calibri"/>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p>
        </w:tc>
      </w:tr>
      <w:tr w:rsidR="00E25860" w:rsidRPr="00C94956" w:rsidTr="00BC2975">
        <w:tc>
          <w:tcPr>
            <w:tcW w:w="680" w:type="dxa"/>
            <w:tcBorders>
              <w:top w:val="single" w:sz="4" w:space="0" w:color="auto"/>
              <w:left w:val="single" w:sz="4" w:space="0" w:color="auto"/>
              <w:bottom w:val="nil"/>
              <w:right w:val="single" w:sz="4" w:space="0" w:color="auto"/>
            </w:tcBorders>
          </w:tcPr>
          <w:p w:rsidR="00E25860" w:rsidRPr="00C94956" w:rsidRDefault="00E25860" w:rsidP="00BC2975">
            <w:pPr>
              <w:keepLines/>
              <w:jc w:val="center"/>
            </w:pPr>
            <w:r w:rsidRPr="00C94956">
              <w:t>3.3</w:t>
            </w:r>
          </w:p>
        </w:tc>
        <w:tc>
          <w:tcPr>
            <w:tcW w:w="5160" w:type="dxa"/>
            <w:gridSpan w:val="3"/>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r w:rsidRPr="00C94956">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C94956">
              <w:rPr>
                <w:rStyle w:val="aff"/>
                <w:rFonts w:eastAsia="Calibri"/>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ind w:left="57" w:right="57"/>
              <w:jc w:val="both"/>
            </w:pPr>
          </w:p>
        </w:tc>
      </w:tr>
      <w:tr w:rsidR="00E25860" w:rsidRPr="00C94956" w:rsidTr="00BC2975">
        <w:trPr>
          <w:cantSplit/>
        </w:trPr>
        <w:tc>
          <w:tcPr>
            <w:tcW w:w="680" w:type="dxa"/>
            <w:vMerge w:val="restart"/>
            <w:tcBorders>
              <w:top w:val="single" w:sz="4" w:space="0" w:color="auto"/>
              <w:left w:val="single" w:sz="4" w:space="0" w:color="auto"/>
              <w:bottom w:val="nil"/>
              <w:right w:val="single" w:sz="4" w:space="0" w:color="auto"/>
            </w:tcBorders>
          </w:tcPr>
          <w:p w:rsidR="00E25860" w:rsidRPr="00C94956" w:rsidRDefault="00E25860" w:rsidP="00BC2975">
            <w:pPr>
              <w:keepLines/>
              <w:widowControl w:val="0"/>
              <w:jc w:val="center"/>
            </w:pPr>
            <w:r w:rsidRPr="00C94956">
              <w:t>4</w:t>
            </w:r>
          </w:p>
        </w:tc>
        <w:tc>
          <w:tcPr>
            <w:tcW w:w="9271" w:type="dxa"/>
            <w:gridSpan w:val="5"/>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ind w:left="57" w:right="57"/>
              <w:jc w:val="both"/>
            </w:pPr>
            <w:r w:rsidRPr="00C94956">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C94956">
              <w:rPr>
                <w:rStyle w:val="aff"/>
                <w:rFonts w:eastAsia="Calibri"/>
              </w:rPr>
              <w:endnoteReference w:customMarkFollows="1" w:id="12"/>
              <w:t>12</w:t>
            </w:r>
            <w:r w:rsidRPr="00C94956">
              <w:t xml:space="preserve">  </w:t>
            </w:r>
          </w:p>
        </w:tc>
      </w:tr>
      <w:tr w:rsidR="00E25860" w:rsidRPr="00C94956" w:rsidTr="00BC2975">
        <w:trPr>
          <w:cantSplit/>
          <w:trHeight w:val="1276"/>
        </w:trPr>
        <w:tc>
          <w:tcPr>
            <w:tcW w:w="680" w:type="dxa"/>
            <w:vMerge/>
            <w:tcBorders>
              <w:top w:val="single" w:sz="4" w:space="0" w:color="auto"/>
              <w:left w:val="single" w:sz="4" w:space="0" w:color="auto"/>
              <w:bottom w:val="nil"/>
              <w:right w:val="single" w:sz="4" w:space="0" w:color="auto"/>
            </w:tcBorders>
          </w:tcPr>
          <w:p w:rsidR="00E25860" w:rsidRPr="00C94956" w:rsidRDefault="00E25860" w:rsidP="00BC2975">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ind w:left="57" w:right="57"/>
              <w:jc w:val="both"/>
            </w:pPr>
            <w:r w:rsidRPr="00C94956">
              <w:t>Наименование объекта капитального строительства, входящего в состав имущественного комплекса, в соответствии с проектной документацией:</w:t>
            </w:r>
            <w:r w:rsidRPr="00C94956">
              <w:rPr>
                <w:rStyle w:val="aff"/>
                <w:rFonts w:eastAsia="Calibri"/>
              </w:rPr>
              <w:endnoteReference w:customMarkFollows="1" w:id="13"/>
              <w:t>13</w:t>
            </w:r>
          </w:p>
          <w:p w:rsidR="00E25860" w:rsidRPr="00C94956" w:rsidRDefault="00E25860" w:rsidP="00BC2975">
            <w:pPr>
              <w:keepLines/>
              <w:widowControl w:val="0"/>
              <w:ind w:left="57" w:right="57"/>
              <w:jc w:val="both"/>
            </w:pPr>
          </w:p>
        </w:tc>
      </w:tr>
      <w:tr w:rsidR="00E25860" w:rsidRPr="00C94956" w:rsidTr="00BC2975">
        <w:trPr>
          <w:cantSplit/>
        </w:trPr>
        <w:tc>
          <w:tcPr>
            <w:tcW w:w="680" w:type="dxa"/>
            <w:vMerge/>
            <w:tcBorders>
              <w:top w:val="single" w:sz="4" w:space="0" w:color="auto"/>
              <w:left w:val="single" w:sz="4" w:space="0" w:color="auto"/>
              <w:bottom w:val="nil"/>
              <w:right w:val="single" w:sz="4" w:space="0" w:color="auto"/>
            </w:tcBorders>
          </w:tcPr>
          <w:p w:rsidR="00E25860" w:rsidRPr="00C94956" w:rsidRDefault="00E25860" w:rsidP="00BC2975">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ind w:left="57" w:right="57"/>
            </w:pPr>
            <w:r w:rsidRPr="00C94956">
              <w:t>Общая площадь</w:t>
            </w:r>
            <w:r w:rsidRPr="00C94956">
              <w:br/>
              <w:t>(кв. м):</w:t>
            </w:r>
          </w:p>
        </w:tc>
        <w:tc>
          <w:tcPr>
            <w:tcW w:w="2098"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ind w:left="57" w:right="57"/>
            </w:pPr>
            <w:r w:rsidRPr="00C94956">
              <w:t>Площадь</w:t>
            </w:r>
            <w:r w:rsidRPr="00C94956">
              <w:br/>
              <w:t>участка (кв. м):</w:t>
            </w:r>
          </w:p>
        </w:tc>
        <w:tc>
          <w:tcPr>
            <w:tcW w:w="1928"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jc w:val="center"/>
            </w:pPr>
          </w:p>
        </w:tc>
      </w:tr>
      <w:tr w:rsidR="00E25860" w:rsidRPr="00C94956" w:rsidTr="00BC2975">
        <w:trPr>
          <w:cantSplit/>
        </w:trPr>
        <w:tc>
          <w:tcPr>
            <w:tcW w:w="680" w:type="dxa"/>
            <w:vMerge/>
            <w:tcBorders>
              <w:top w:val="single" w:sz="4" w:space="0" w:color="auto"/>
              <w:left w:val="single" w:sz="4" w:space="0" w:color="auto"/>
              <w:bottom w:val="nil"/>
              <w:right w:val="single" w:sz="4" w:space="0" w:color="auto"/>
            </w:tcBorders>
          </w:tcPr>
          <w:p w:rsidR="00E25860" w:rsidRPr="00C94956" w:rsidRDefault="00E25860" w:rsidP="00BC2975">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ind w:left="57" w:right="57"/>
            </w:pPr>
            <w:r w:rsidRPr="00C94956">
              <w:t>Объем</w:t>
            </w:r>
            <w:r w:rsidRPr="00C94956">
              <w:br/>
              <w:t>(куб. м):</w:t>
            </w:r>
          </w:p>
        </w:tc>
        <w:tc>
          <w:tcPr>
            <w:tcW w:w="2098"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ind w:left="57" w:right="57"/>
            </w:pPr>
            <w:r w:rsidRPr="00C94956">
              <w:t>в том числе</w:t>
            </w:r>
            <w:r w:rsidRPr="00C94956">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jc w:val="center"/>
            </w:pPr>
          </w:p>
        </w:tc>
      </w:tr>
      <w:tr w:rsidR="00E25860" w:rsidRPr="00C94956" w:rsidTr="00BC2975">
        <w:trPr>
          <w:cantSplit/>
        </w:trPr>
        <w:tc>
          <w:tcPr>
            <w:tcW w:w="680" w:type="dxa"/>
            <w:vMerge/>
            <w:tcBorders>
              <w:top w:val="single" w:sz="4" w:space="0" w:color="auto"/>
              <w:left w:val="single" w:sz="4" w:space="0" w:color="auto"/>
              <w:bottom w:val="nil"/>
              <w:right w:val="single" w:sz="4" w:space="0" w:color="auto"/>
            </w:tcBorders>
          </w:tcPr>
          <w:p w:rsidR="00E25860" w:rsidRPr="00C94956" w:rsidRDefault="00E25860" w:rsidP="00BC2975">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ind w:left="57" w:right="57"/>
            </w:pPr>
            <w:r w:rsidRPr="00C94956">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ind w:left="57" w:right="57"/>
            </w:pPr>
            <w:r w:rsidRPr="00C94956">
              <w:t>Высота (м):</w:t>
            </w:r>
          </w:p>
        </w:tc>
        <w:tc>
          <w:tcPr>
            <w:tcW w:w="1928"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jc w:val="center"/>
            </w:pPr>
          </w:p>
        </w:tc>
      </w:tr>
      <w:tr w:rsidR="00E25860" w:rsidRPr="00C94956" w:rsidTr="00BC2975">
        <w:trPr>
          <w:cantSplit/>
        </w:trPr>
        <w:tc>
          <w:tcPr>
            <w:tcW w:w="680" w:type="dxa"/>
            <w:vMerge w:val="restart"/>
            <w:tcBorders>
              <w:top w:val="nil"/>
              <w:left w:val="single" w:sz="4" w:space="0" w:color="auto"/>
              <w:bottom w:val="single" w:sz="4" w:space="0" w:color="auto"/>
              <w:right w:val="nil"/>
            </w:tcBorders>
          </w:tcPr>
          <w:p w:rsidR="00E25860" w:rsidRPr="00C94956" w:rsidRDefault="00E25860" w:rsidP="00BC2975">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Next/>
              <w:widowControl w:val="0"/>
              <w:ind w:left="57" w:right="57"/>
            </w:pPr>
            <w:r w:rsidRPr="00C94956">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E25860" w:rsidRPr="00C94956" w:rsidRDefault="00E25860" w:rsidP="00BC2975">
            <w:pPr>
              <w:keepNext/>
              <w:keepLines/>
              <w:ind w:left="57" w:right="57"/>
            </w:pPr>
            <w:r w:rsidRPr="00C94956">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E25860" w:rsidRPr="00C94956" w:rsidRDefault="00E25860" w:rsidP="00BC2975">
            <w:pPr>
              <w:keepNext/>
              <w:keepLines/>
              <w:jc w:val="center"/>
            </w:pPr>
          </w:p>
        </w:tc>
      </w:tr>
      <w:tr w:rsidR="00E25860" w:rsidRPr="00C94956" w:rsidTr="00BC2975">
        <w:trPr>
          <w:cantSplit/>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jc w:val="center"/>
            </w:pPr>
          </w:p>
        </w:tc>
        <w:tc>
          <w:tcPr>
            <w:tcW w:w="2126" w:type="dxa"/>
            <w:tcBorders>
              <w:top w:val="nil"/>
              <w:left w:val="single" w:sz="4" w:space="0" w:color="auto"/>
              <w:bottom w:val="single" w:sz="4" w:space="0" w:color="auto"/>
              <w:right w:val="single" w:sz="4" w:space="0" w:color="auto"/>
            </w:tcBorders>
          </w:tcPr>
          <w:p w:rsidR="00E25860" w:rsidRPr="00C94956" w:rsidRDefault="00E25860" w:rsidP="00BC2975">
            <w:pPr>
              <w:keepNext/>
              <w:keepLines/>
              <w:ind w:left="57" w:right="57"/>
            </w:pPr>
            <w:r w:rsidRPr="00C94956">
              <w:t>Площадь застройки (кв. м):</w:t>
            </w:r>
          </w:p>
        </w:tc>
        <w:tc>
          <w:tcPr>
            <w:tcW w:w="2098" w:type="dxa"/>
            <w:tcBorders>
              <w:top w:val="nil"/>
              <w:left w:val="single" w:sz="4" w:space="0" w:color="auto"/>
              <w:bottom w:val="single" w:sz="4" w:space="0" w:color="auto"/>
              <w:right w:val="single" w:sz="4" w:space="0" w:color="auto"/>
            </w:tcBorders>
          </w:tcPr>
          <w:p w:rsidR="00E25860" w:rsidRPr="00C94956" w:rsidRDefault="00E25860" w:rsidP="00BC2975">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keepNext/>
              <w:keepLines/>
              <w:jc w:val="center"/>
            </w:pPr>
          </w:p>
        </w:tc>
      </w:tr>
      <w:tr w:rsidR="00E25860" w:rsidRPr="00C94956" w:rsidTr="00BC2975">
        <w:trPr>
          <w:cantSplit/>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keepNext/>
              <w:keepLines/>
              <w:ind w:left="57" w:right="57"/>
            </w:pPr>
            <w:r w:rsidRPr="00C94956">
              <w:t>Иные</w:t>
            </w:r>
            <w:r w:rsidRPr="00C94956">
              <w:br/>
              <w:t xml:space="preserve">показатели </w:t>
            </w:r>
            <w:r w:rsidRPr="00C94956">
              <w:rPr>
                <w:rStyle w:val="aff"/>
                <w:rFonts w:eastAsia="Calibri"/>
              </w:rPr>
              <w:endnoteReference w:customMarkFollows="1" w:id="14"/>
              <w:t>14</w:t>
            </w:r>
            <w:r w:rsidRPr="00C94956">
              <w:t>:</w:t>
            </w:r>
          </w:p>
        </w:tc>
        <w:tc>
          <w:tcPr>
            <w:tcW w:w="7145" w:type="dxa"/>
            <w:gridSpan w:val="4"/>
            <w:tcBorders>
              <w:top w:val="single" w:sz="4" w:space="0" w:color="auto"/>
              <w:left w:val="single" w:sz="4" w:space="0" w:color="auto"/>
              <w:bottom w:val="single" w:sz="4" w:space="0" w:color="auto"/>
              <w:right w:val="single" w:sz="4" w:space="0" w:color="auto"/>
            </w:tcBorders>
          </w:tcPr>
          <w:p w:rsidR="00E25860" w:rsidRPr="00C94956" w:rsidRDefault="00E25860" w:rsidP="00BC2975">
            <w:pPr>
              <w:keepNext/>
              <w:keepLines/>
              <w:ind w:left="57" w:right="57"/>
            </w:pPr>
          </w:p>
        </w:tc>
      </w:tr>
      <w:tr w:rsidR="00E25860" w:rsidRPr="00C94956" w:rsidTr="00BC2975">
        <w:trPr>
          <w:trHeight w:val="539"/>
        </w:trPr>
        <w:tc>
          <w:tcPr>
            <w:tcW w:w="680"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r w:rsidRPr="00C94956">
              <w:t>5</w:t>
            </w:r>
          </w:p>
        </w:tc>
        <w:tc>
          <w:tcPr>
            <w:tcW w:w="4226" w:type="dxa"/>
            <w:gridSpan w:val="2"/>
            <w:tcBorders>
              <w:top w:val="single" w:sz="4" w:space="0" w:color="auto"/>
              <w:left w:val="single" w:sz="4" w:space="0" w:color="auto"/>
              <w:bottom w:val="single" w:sz="4" w:space="0" w:color="auto"/>
              <w:right w:val="single" w:sz="4" w:space="0" w:color="auto"/>
            </w:tcBorders>
          </w:tcPr>
          <w:p w:rsidR="00E25860" w:rsidRPr="00C94956" w:rsidRDefault="00E25860" w:rsidP="00BC2975">
            <w:pPr>
              <w:keepNext/>
              <w:keepLines/>
              <w:ind w:left="57" w:right="57"/>
            </w:pPr>
            <w:r w:rsidRPr="00C94956">
              <w:t xml:space="preserve">Адрес (местоположение) объекта </w:t>
            </w:r>
            <w:r w:rsidRPr="00C94956">
              <w:rPr>
                <w:rStyle w:val="aff"/>
                <w:rFonts w:eastAsia="Calibri"/>
              </w:rPr>
              <w:endnoteReference w:customMarkFollows="1" w:id="15"/>
              <w:t>15</w:t>
            </w:r>
            <w:r w:rsidRPr="00C94956">
              <w:t>:</w:t>
            </w:r>
          </w:p>
        </w:tc>
        <w:tc>
          <w:tcPr>
            <w:tcW w:w="5045" w:type="dxa"/>
            <w:gridSpan w:val="3"/>
            <w:tcBorders>
              <w:top w:val="single" w:sz="4" w:space="0" w:color="auto"/>
              <w:left w:val="single" w:sz="4" w:space="0" w:color="auto"/>
              <w:bottom w:val="single" w:sz="4" w:space="0" w:color="auto"/>
              <w:right w:val="single" w:sz="4" w:space="0" w:color="auto"/>
            </w:tcBorders>
          </w:tcPr>
          <w:p w:rsidR="00E25860" w:rsidRPr="00C94956" w:rsidRDefault="00E25860" w:rsidP="00BC2975">
            <w:pPr>
              <w:keepNext/>
              <w:keepLines/>
              <w:ind w:left="57" w:right="57"/>
            </w:pPr>
          </w:p>
        </w:tc>
      </w:tr>
      <w:tr w:rsidR="00E25860" w:rsidRPr="00C94956" w:rsidTr="00BC2975">
        <w:trPr>
          <w:cantSplit/>
          <w:trHeight w:val="539"/>
        </w:trPr>
        <w:tc>
          <w:tcPr>
            <w:tcW w:w="680"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r w:rsidRPr="00C94956">
              <w:t>6</w:t>
            </w:r>
          </w:p>
        </w:tc>
        <w:tc>
          <w:tcPr>
            <w:tcW w:w="9271" w:type="dxa"/>
            <w:gridSpan w:val="5"/>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ind w:left="57" w:right="57"/>
            </w:pPr>
            <w:r w:rsidRPr="00C94956">
              <w:t>Краткие проектные характеристики линейного объекта </w:t>
            </w:r>
            <w:r w:rsidRPr="00C94956">
              <w:rPr>
                <w:rStyle w:val="aff"/>
                <w:rFonts w:eastAsia="Calibri"/>
              </w:rPr>
              <w:endnoteReference w:customMarkFollows="1" w:id="16"/>
              <w:t>16</w:t>
            </w:r>
            <w:r w:rsidRPr="00C94956">
              <w:t>:</w:t>
            </w:r>
          </w:p>
        </w:tc>
      </w:tr>
    </w:tbl>
    <w:p w:rsidR="00E25860" w:rsidRPr="00023CF4" w:rsidRDefault="00E25860" w:rsidP="00E25860"/>
    <w:tbl>
      <w:tblPr>
        <w:tblW w:w="0" w:type="auto"/>
        <w:tblLayout w:type="fixed"/>
        <w:tblCellMar>
          <w:left w:w="28" w:type="dxa"/>
          <w:right w:w="28" w:type="dxa"/>
        </w:tblCellMar>
        <w:tblLook w:val="0000"/>
      </w:tblPr>
      <w:tblGrid>
        <w:gridCol w:w="680"/>
        <w:gridCol w:w="5160"/>
        <w:gridCol w:w="4111"/>
      </w:tblGrid>
      <w:tr w:rsidR="00E25860" w:rsidRPr="00C94956" w:rsidTr="00BC2975">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ind w:left="57" w:right="57"/>
            </w:pPr>
            <w:r w:rsidRPr="00C94956">
              <w:t>Категория:</w:t>
            </w:r>
            <w:r w:rsidRPr="00C94956">
              <w:br/>
              <w:t>(класс)</w:t>
            </w:r>
          </w:p>
        </w:tc>
        <w:tc>
          <w:tcPr>
            <w:tcW w:w="4111"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r>
      <w:tr w:rsidR="00E25860" w:rsidRPr="00C94956" w:rsidTr="00BC2975">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ind w:left="57" w:right="57"/>
            </w:pPr>
            <w:r w:rsidRPr="00C94956">
              <w:t>Протяженность:</w:t>
            </w:r>
          </w:p>
        </w:tc>
        <w:tc>
          <w:tcPr>
            <w:tcW w:w="4111"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r>
      <w:tr w:rsidR="00E25860" w:rsidRPr="00C94956" w:rsidTr="00BC2975">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ind w:left="57" w:right="57"/>
            </w:pPr>
            <w:r w:rsidRPr="00C94956">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r>
      <w:tr w:rsidR="00E25860" w:rsidRPr="00C94956" w:rsidTr="00BC2975">
        <w:trPr>
          <w:cantSplit/>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ind w:left="57" w:right="57"/>
            </w:pPr>
            <w:r w:rsidRPr="00C94956">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r>
      <w:tr w:rsidR="00E25860" w:rsidRPr="00C94956" w:rsidTr="00BC2975">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ind w:left="57" w:right="57"/>
            </w:pPr>
            <w:r w:rsidRPr="00C94956">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r>
      <w:tr w:rsidR="00E25860" w:rsidRPr="00C94956" w:rsidTr="00BC2975">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ind w:left="57" w:right="57"/>
            </w:pPr>
            <w:r w:rsidRPr="00C94956">
              <w:t xml:space="preserve">Иные показатели </w:t>
            </w:r>
            <w:r w:rsidRPr="00C94956">
              <w:rPr>
                <w:rStyle w:val="aff"/>
                <w:rFonts w:eastAsia="Calibri"/>
              </w:rPr>
              <w:endnoteReference w:customMarkFollows="1" w:id="17"/>
              <w:t>17</w:t>
            </w:r>
            <w:r w:rsidRPr="00C94956">
              <w:t>:</w:t>
            </w:r>
          </w:p>
        </w:tc>
        <w:tc>
          <w:tcPr>
            <w:tcW w:w="4111" w:type="dxa"/>
            <w:tcBorders>
              <w:top w:val="single" w:sz="4" w:space="0" w:color="auto"/>
              <w:left w:val="single" w:sz="4" w:space="0" w:color="auto"/>
              <w:bottom w:val="single" w:sz="4" w:space="0" w:color="auto"/>
              <w:right w:val="single" w:sz="4" w:space="0" w:color="auto"/>
            </w:tcBorders>
          </w:tcPr>
          <w:p w:rsidR="00E25860" w:rsidRPr="00C94956" w:rsidRDefault="00E25860" w:rsidP="00BC2975">
            <w:pPr>
              <w:widowControl w:val="0"/>
              <w:jc w:val="center"/>
            </w:pPr>
          </w:p>
        </w:tc>
      </w:tr>
    </w:tbl>
    <w:p w:rsidR="00E25860" w:rsidRPr="00023CF4" w:rsidRDefault="00E25860" w:rsidP="00E25860">
      <w:pPr>
        <w:spacing w:after="240"/>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E25860" w:rsidRPr="00C94956" w:rsidTr="00BC2975">
        <w:tc>
          <w:tcPr>
            <w:tcW w:w="3827" w:type="dxa"/>
            <w:tcBorders>
              <w:top w:val="nil"/>
              <w:left w:val="nil"/>
              <w:bottom w:val="nil"/>
              <w:right w:val="nil"/>
            </w:tcBorders>
            <w:vAlign w:val="bottom"/>
          </w:tcPr>
          <w:p w:rsidR="00E25860" w:rsidRPr="00C94956" w:rsidRDefault="00E25860" w:rsidP="00BC2975">
            <w:r w:rsidRPr="00C94956">
              <w:t>Срок действия настоящего разрешения – до</w:t>
            </w:r>
          </w:p>
        </w:tc>
        <w:tc>
          <w:tcPr>
            <w:tcW w:w="170" w:type="dxa"/>
            <w:tcBorders>
              <w:top w:val="nil"/>
              <w:left w:val="nil"/>
              <w:bottom w:val="nil"/>
              <w:right w:val="nil"/>
            </w:tcBorders>
            <w:vAlign w:val="bottom"/>
          </w:tcPr>
          <w:p w:rsidR="00E25860" w:rsidRPr="00C94956" w:rsidRDefault="00E25860" w:rsidP="00BC2975">
            <w:pPr>
              <w:jc w:val="right"/>
            </w:pPr>
            <w:r w:rsidRPr="00C94956">
              <w:t>“</w:t>
            </w:r>
          </w:p>
        </w:tc>
        <w:tc>
          <w:tcPr>
            <w:tcW w:w="454" w:type="dxa"/>
            <w:tcBorders>
              <w:top w:val="nil"/>
              <w:left w:val="nil"/>
              <w:bottom w:val="single" w:sz="4" w:space="0" w:color="auto"/>
              <w:right w:val="nil"/>
            </w:tcBorders>
            <w:vAlign w:val="bottom"/>
          </w:tcPr>
          <w:p w:rsidR="00E25860" w:rsidRPr="00C94956" w:rsidRDefault="00E25860" w:rsidP="00BC2975">
            <w:pPr>
              <w:jc w:val="center"/>
            </w:pPr>
          </w:p>
        </w:tc>
        <w:tc>
          <w:tcPr>
            <w:tcW w:w="227" w:type="dxa"/>
            <w:tcBorders>
              <w:top w:val="nil"/>
              <w:left w:val="nil"/>
              <w:bottom w:val="nil"/>
              <w:right w:val="nil"/>
            </w:tcBorders>
            <w:vAlign w:val="bottom"/>
          </w:tcPr>
          <w:p w:rsidR="00E25860" w:rsidRPr="00C94956" w:rsidRDefault="00E25860" w:rsidP="00BC2975">
            <w:r w:rsidRPr="00C94956">
              <w:t>”</w:t>
            </w:r>
          </w:p>
        </w:tc>
        <w:tc>
          <w:tcPr>
            <w:tcW w:w="1247" w:type="dxa"/>
            <w:tcBorders>
              <w:top w:val="nil"/>
              <w:left w:val="nil"/>
              <w:bottom w:val="single" w:sz="4" w:space="0" w:color="auto"/>
              <w:right w:val="nil"/>
            </w:tcBorders>
            <w:vAlign w:val="bottom"/>
          </w:tcPr>
          <w:p w:rsidR="00E25860" w:rsidRPr="00C94956" w:rsidRDefault="00E25860" w:rsidP="00BC2975">
            <w:pPr>
              <w:jc w:val="center"/>
            </w:pPr>
          </w:p>
        </w:tc>
        <w:tc>
          <w:tcPr>
            <w:tcW w:w="340" w:type="dxa"/>
            <w:tcBorders>
              <w:top w:val="nil"/>
              <w:left w:val="nil"/>
              <w:bottom w:val="nil"/>
              <w:right w:val="nil"/>
            </w:tcBorders>
            <w:vAlign w:val="bottom"/>
          </w:tcPr>
          <w:p w:rsidR="00E25860" w:rsidRPr="00C94956" w:rsidRDefault="00E25860" w:rsidP="00BC2975">
            <w:pPr>
              <w:jc w:val="right"/>
            </w:pPr>
            <w:r w:rsidRPr="00C94956">
              <w:t>20</w:t>
            </w:r>
          </w:p>
        </w:tc>
        <w:tc>
          <w:tcPr>
            <w:tcW w:w="340" w:type="dxa"/>
            <w:tcBorders>
              <w:top w:val="nil"/>
              <w:left w:val="nil"/>
              <w:bottom w:val="single" w:sz="4" w:space="0" w:color="auto"/>
              <w:right w:val="nil"/>
            </w:tcBorders>
            <w:vAlign w:val="bottom"/>
          </w:tcPr>
          <w:p w:rsidR="00E25860" w:rsidRPr="00C94956" w:rsidRDefault="00E25860" w:rsidP="00BC2975"/>
        </w:tc>
        <w:tc>
          <w:tcPr>
            <w:tcW w:w="1758" w:type="dxa"/>
            <w:tcBorders>
              <w:top w:val="nil"/>
              <w:left w:val="nil"/>
              <w:bottom w:val="nil"/>
              <w:right w:val="nil"/>
            </w:tcBorders>
            <w:vAlign w:val="bottom"/>
          </w:tcPr>
          <w:p w:rsidR="00E25860" w:rsidRPr="00C94956" w:rsidRDefault="00E25860" w:rsidP="00BC2975">
            <w:pPr>
              <w:ind w:left="57"/>
            </w:pPr>
            <w:r w:rsidRPr="00C94956">
              <w:t>г. в соответствии с</w:t>
            </w:r>
          </w:p>
        </w:tc>
        <w:tc>
          <w:tcPr>
            <w:tcW w:w="1616" w:type="dxa"/>
            <w:tcBorders>
              <w:top w:val="nil"/>
              <w:left w:val="nil"/>
              <w:bottom w:val="single" w:sz="4" w:space="0" w:color="auto"/>
              <w:right w:val="nil"/>
            </w:tcBorders>
            <w:vAlign w:val="bottom"/>
          </w:tcPr>
          <w:p w:rsidR="00E25860" w:rsidRPr="00C94956" w:rsidRDefault="00E25860" w:rsidP="00BC2975">
            <w:pPr>
              <w:jc w:val="center"/>
            </w:pPr>
          </w:p>
        </w:tc>
      </w:tr>
    </w:tbl>
    <w:p w:rsidR="00E25860" w:rsidRPr="00023CF4" w:rsidRDefault="00E25860" w:rsidP="00E25860">
      <w:pPr>
        <w:tabs>
          <w:tab w:val="right" w:pos="9923"/>
        </w:tabs>
      </w:pPr>
      <w:r w:rsidRPr="00023CF4">
        <w:tab/>
      </w:r>
      <w:r w:rsidRPr="00023CF4">
        <w:rPr>
          <w:rStyle w:val="aff"/>
          <w:rFonts w:eastAsia="Calibri"/>
        </w:rPr>
        <w:endnoteReference w:customMarkFollows="1" w:id="18"/>
        <w:t>18</w:t>
      </w:r>
    </w:p>
    <w:p w:rsidR="00E25860" w:rsidRPr="00023CF4" w:rsidRDefault="00E25860" w:rsidP="00E25860">
      <w:pPr>
        <w:pBdr>
          <w:top w:val="single" w:sz="4" w:space="1" w:color="auto"/>
        </w:pBdr>
        <w:spacing w:after="360"/>
        <w:ind w:right="198"/>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E25860" w:rsidRPr="00C94956" w:rsidTr="00BC2975">
        <w:tc>
          <w:tcPr>
            <w:tcW w:w="3175" w:type="dxa"/>
            <w:tcBorders>
              <w:top w:val="nil"/>
              <w:left w:val="nil"/>
              <w:bottom w:val="single" w:sz="4" w:space="0" w:color="auto"/>
              <w:right w:val="nil"/>
            </w:tcBorders>
            <w:vAlign w:val="bottom"/>
          </w:tcPr>
          <w:p w:rsidR="00E25860" w:rsidRPr="00C94956" w:rsidRDefault="00E25860" w:rsidP="00BC2975">
            <w:pPr>
              <w:jc w:val="center"/>
            </w:pPr>
          </w:p>
        </w:tc>
        <w:tc>
          <w:tcPr>
            <w:tcW w:w="851" w:type="dxa"/>
            <w:tcBorders>
              <w:top w:val="nil"/>
              <w:left w:val="nil"/>
              <w:bottom w:val="nil"/>
              <w:right w:val="nil"/>
            </w:tcBorders>
            <w:vAlign w:val="bottom"/>
          </w:tcPr>
          <w:p w:rsidR="00E25860" w:rsidRPr="00C94956" w:rsidRDefault="00E25860" w:rsidP="00BC2975"/>
        </w:tc>
        <w:tc>
          <w:tcPr>
            <w:tcW w:w="1701" w:type="dxa"/>
            <w:tcBorders>
              <w:top w:val="nil"/>
              <w:left w:val="nil"/>
              <w:bottom w:val="single" w:sz="4" w:space="0" w:color="auto"/>
              <w:right w:val="nil"/>
            </w:tcBorders>
            <w:vAlign w:val="bottom"/>
          </w:tcPr>
          <w:p w:rsidR="00E25860" w:rsidRPr="00C94956" w:rsidRDefault="00E25860" w:rsidP="00BC2975">
            <w:pPr>
              <w:jc w:val="center"/>
            </w:pPr>
          </w:p>
        </w:tc>
        <w:tc>
          <w:tcPr>
            <w:tcW w:w="1304" w:type="dxa"/>
            <w:tcBorders>
              <w:top w:val="nil"/>
              <w:left w:val="nil"/>
              <w:bottom w:val="nil"/>
              <w:right w:val="nil"/>
            </w:tcBorders>
            <w:vAlign w:val="bottom"/>
          </w:tcPr>
          <w:p w:rsidR="00E25860" w:rsidRPr="00C94956" w:rsidRDefault="00E25860" w:rsidP="00BC2975"/>
        </w:tc>
        <w:tc>
          <w:tcPr>
            <w:tcW w:w="2948" w:type="dxa"/>
            <w:tcBorders>
              <w:top w:val="nil"/>
              <w:left w:val="nil"/>
              <w:bottom w:val="single" w:sz="4" w:space="0" w:color="auto"/>
              <w:right w:val="nil"/>
            </w:tcBorders>
            <w:vAlign w:val="bottom"/>
          </w:tcPr>
          <w:p w:rsidR="00E25860" w:rsidRPr="00C94956" w:rsidRDefault="00E25860" w:rsidP="00BC2975">
            <w:pPr>
              <w:jc w:val="center"/>
            </w:pPr>
          </w:p>
        </w:tc>
      </w:tr>
      <w:tr w:rsidR="00E25860" w:rsidRPr="00C94956" w:rsidTr="00BC2975">
        <w:tc>
          <w:tcPr>
            <w:tcW w:w="3175" w:type="dxa"/>
            <w:tcBorders>
              <w:top w:val="nil"/>
              <w:left w:val="nil"/>
              <w:bottom w:val="nil"/>
              <w:right w:val="nil"/>
            </w:tcBorders>
          </w:tcPr>
          <w:p w:rsidR="00E25860" w:rsidRPr="00C94956" w:rsidRDefault="00E25860" w:rsidP="00BC2975">
            <w:pPr>
              <w:jc w:val="center"/>
              <w:rPr>
                <w:sz w:val="18"/>
                <w:szCs w:val="18"/>
              </w:rPr>
            </w:pPr>
            <w:r w:rsidRPr="00C94956">
              <w:rPr>
                <w:sz w:val="18"/>
                <w:szCs w:val="18"/>
              </w:rPr>
              <w:t>(должность уполномоченного</w:t>
            </w:r>
            <w:r w:rsidRPr="00C94956">
              <w:rPr>
                <w:sz w:val="18"/>
                <w:szCs w:val="18"/>
              </w:rPr>
              <w:br/>
              <w:t>лица органа, осуществляющего</w:t>
            </w:r>
            <w:r w:rsidRPr="00C94956">
              <w:rPr>
                <w:sz w:val="18"/>
                <w:szCs w:val="18"/>
              </w:rPr>
              <w:br/>
              <w:t>выдачу разрешения на строительство)</w:t>
            </w:r>
          </w:p>
        </w:tc>
        <w:tc>
          <w:tcPr>
            <w:tcW w:w="851" w:type="dxa"/>
            <w:tcBorders>
              <w:top w:val="nil"/>
              <w:left w:val="nil"/>
              <w:bottom w:val="nil"/>
              <w:right w:val="nil"/>
            </w:tcBorders>
          </w:tcPr>
          <w:p w:rsidR="00E25860" w:rsidRPr="00C94956" w:rsidRDefault="00E25860" w:rsidP="00BC2975">
            <w:pPr>
              <w:rPr>
                <w:sz w:val="18"/>
                <w:szCs w:val="18"/>
              </w:rPr>
            </w:pPr>
          </w:p>
        </w:tc>
        <w:tc>
          <w:tcPr>
            <w:tcW w:w="1701" w:type="dxa"/>
            <w:tcBorders>
              <w:top w:val="nil"/>
              <w:left w:val="nil"/>
              <w:bottom w:val="nil"/>
              <w:right w:val="nil"/>
            </w:tcBorders>
          </w:tcPr>
          <w:p w:rsidR="00E25860" w:rsidRPr="00C94956" w:rsidRDefault="00E25860" w:rsidP="00BC2975">
            <w:pPr>
              <w:jc w:val="center"/>
              <w:rPr>
                <w:sz w:val="18"/>
                <w:szCs w:val="18"/>
              </w:rPr>
            </w:pPr>
            <w:r w:rsidRPr="00C94956">
              <w:rPr>
                <w:sz w:val="18"/>
                <w:szCs w:val="18"/>
              </w:rPr>
              <w:t>(подпись)</w:t>
            </w:r>
          </w:p>
        </w:tc>
        <w:tc>
          <w:tcPr>
            <w:tcW w:w="1304" w:type="dxa"/>
            <w:tcBorders>
              <w:top w:val="nil"/>
              <w:left w:val="nil"/>
              <w:bottom w:val="nil"/>
              <w:right w:val="nil"/>
            </w:tcBorders>
          </w:tcPr>
          <w:p w:rsidR="00E25860" w:rsidRPr="00C94956" w:rsidRDefault="00E25860" w:rsidP="00BC2975">
            <w:pPr>
              <w:rPr>
                <w:sz w:val="18"/>
                <w:szCs w:val="18"/>
              </w:rPr>
            </w:pPr>
          </w:p>
        </w:tc>
        <w:tc>
          <w:tcPr>
            <w:tcW w:w="2948" w:type="dxa"/>
            <w:tcBorders>
              <w:top w:val="nil"/>
              <w:left w:val="nil"/>
              <w:bottom w:val="nil"/>
              <w:right w:val="nil"/>
            </w:tcBorders>
          </w:tcPr>
          <w:p w:rsidR="00E25860" w:rsidRPr="00C94956" w:rsidRDefault="00E25860" w:rsidP="00BC2975">
            <w:pPr>
              <w:jc w:val="center"/>
              <w:rPr>
                <w:sz w:val="18"/>
                <w:szCs w:val="18"/>
              </w:rPr>
            </w:pPr>
            <w:r w:rsidRPr="00C94956">
              <w:rPr>
                <w:sz w:val="18"/>
                <w:szCs w:val="18"/>
              </w:rPr>
              <w:t>(расшифровка подписи)</w:t>
            </w:r>
          </w:p>
        </w:tc>
      </w:tr>
    </w:tbl>
    <w:p w:rsidR="00E25860" w:rsidRPr="00023CF4" w:rsidRDefault="00E25860" w:rsidP="00E25860">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E25860" w:rsidRPr="00C94956" w:rsidTr="00BC2975">
        <w:tc>
          <w:tcPr>
            <w:tcW w:w="170" w:type="dxa"/>
            <w:tcBorders>
              <w:top w:val="nil"/>
              <w:left w:val="nil"/>
              <w:bottom w:val="nil"/>
              <w:right w:val="nil"/>
            </w:tcBorders>
            <w:vAlign w:val="bottom"/>
          </w:tcPr>
          <w:p w:rsidR="00E25860" w:rsidRPr="00C94956" w:rsidRDefault="00E25860" w:rsidP="00BC2975">
            <w:pPr>
              <w:jc w:val="right"/>
            </w:pPr>
            <w:r w:rsidRPr="00C94956">
              <w:t>“</w:t>
            </w:r>
          </w:p>
        </w:tc>
        <w:tc>
          <w:tcPr>
            <w:tcW w:w="454" w:type="dxa"/>
            <w:tcBorders>
              <w:top w:val="nil"/>
              <w:left w:val="nil"/>
              <w:bottom w:val="single" w:sz="4" w:space="0" w:color="auto"/>
              <w:right w:val="nil"/>
            </w:tcBorders>
            <w:vAlign w:val="bottom"/>
          </w:tcPr>
          <w:p w:rsidR="00E25860" w:rsidRPr="00C94956" w:rsidRDefault="00E25860" w:rsidP="00BC2975">
            <w:pPr>
              <w:jc w:val="center"/>
            </w:pPr>
          </w:p>
        </w:tc>
        <w:tc>
          <w:tcPr>
            <w:tcW w:w="227" w:type="dxa"/>
            <w:tcBorders>
              <w:top w:val="nil"/>
              <w:left w:val="nil"/>
              <w:bottom w:val="nil"/>
              <w:right w:val="nil"/>
            </w:tcBorders>
            <w:vAlign w:val="bottom"/>
          </w:tcPr>
          <w:p w:rsidR="00E25860" w:rsidRPr="00C94956" w:rsidRDefault="00E25860" w:rsidP="00BC2975">
            <w:r w:rsidRPr="00C94956">
              <w:t>”</w:t>
            </w:r>
          </w:p>
        </w:tc>
        <w:tc>
          <w:tcPr>
            <w:tcW w:w="1247" w:type="dxa"/>
            <w:tcBorders>
              <w:top w:val="nil"/>
              <w:left w:val="nil"/>
              <w:bottom w:val="single" w:sz="4" w:space="0" w:color="auto"/>
              <w:right w:val="nil"/>
            </w:tcBorders>
            <w:vAlign w:val="bottom"/>
          </w:tcPr>
          <w:p w:rsidR="00E25860" w:rsidRPr="00C94956" w:rsidRDefault="00E25860" w:rsidP="00BC2975">
            <w:pPr>
              <w:jc w:val="center"/>
            </w:pPr>
          </w:p>
        </w:tc>
        <w:tc>
          <w:tcPr>
            <w:tcW w:w="340" w:type="dxa"/>
            <w:tcBorders>
              <w:top w:val="nil"/>
              <w:left w:val="nil"/>
              <w:bottom w:val="nil"/>
              <w:right w:val="nil"/>
            </w:tcBorders>
            <w:vAlign w:val="bottom"/>
          </w:tcPr>
          <w:p w:rsidR="00E25860" w:rsidRPr="00C94956" w:rsidRDefault="00E25860" w:rsidP="00BC2975">
            <w:pPr>
              <w:jc w:val="right"/>
            </w:pPr>
            <w:r w:rsidRPr="00C94956">
              <w:t>20</w:t>
            </w:r>
          </w:p>
        </w:tc>
        <w:tc>
          <w:tcPr>
            <w:tcW w:w="340" w:type="dxa"/>
            <w:tcBorders>
              <w:top w:val="nil"/>
              <w:left w:val="nil"/>
              <w:bottom w:val="single" w:sz="4" w:space="0" w:color="auto"/>
              <w:right w:val="nil"/>
            </w:tcBorders>
            <w:vAlign w:val="bottom"/>
          </w:tcPr>
          <w:p w:rsidR="00E25860" w:rsidRPr="00C94956" w:rsidRDefault="00E25860" w:rsidP="00BC2975"/>
        </w:tc>
        <w:tc>
          <w:tcPr>
            <w:tcW w:w="511" w:type="dxa"/>
            <w:tcBorders>
              <w:top w:val="nil"/>
              <w:left w:val="nil"/>
              <w:bottom w:val="nil"/>
              <w:right w:val="nil"/>
            </w:tcBorders>
            <w:vAlign w:val="bottom"/>
          </w:tcPr>
          <w:p w:rsidR="00E25860" w:rsidRPr="00C94956" w:rsidRDefault="00E25860" w:rsidP="00BC2975">
            <w:pPr>
              <w:ind w:left="57"/>
            </w:pPr>
            <w:r w:rsidRPr="00C94956">
              <w:t>г.</w:t>
            </w:r>
          </w:p>
        </w:tc>
      </w:tr>
    </w:tbl>
    <w:p w:rsidR="00E25860" w:rsidRDefault="00E25860" w:rsidP="00E25860">
      <w:pPr>
        <w:spacing w:before="240"/>
      </w:pPr>
      <w:r w:rsidRPr="00023CF4">
        <w:t>М.П.</w:t>
      </w:r>
    </w:p>
    <w:p w:rsidR="00E25860" w:rsidRPr="00023CF4" w:rsidRDefault="00E25860" w:rsidP="00E25860">
      <w:pPr>
        <w:spacing w:before="240"/>
      </w:pPr>
      <w:r w:rsidRPr="00023CF4">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E25860" w:rsidRPr="00C94956" w:rsidTr="00BC2975">
        <w:tc>
          <w:tcPr>
            <w:tcW w:w="1134" w:type="dxa"/>
            <w:tcBorders>
              <w:top w:val="nil"/>
              <w:left w:val="nil"/>
              <w:bottom w:val="nil"/>
              <w:right w:val="nil"/>
            </w:tcBorders>
            <w:vAlign w:val="bottom"/>
          </w:tcPr>
          <w:p w:rsidR="00E25860" w:rsidRPr="00C94956" w:rsidRDefault="00E25860" w:rsidP="00BC2975">
            <w:r w:rsidRPr="00C94956">
              <w:t>продлено до</w:t>
            </w:r>
          </w:p>
        </w:tc>
        <w:tc>
          <w:tcPr>
            <w:tcW w:w="170" w:type="dxa"/>
            <w:tcBorders>
              <w:top w:val="nil"/>
              <w:left w:val="nil"/>
              <w:bottom w:val="nil"/>
              <w:right w:val="nil"/>
            </w:tcBorders>
            <w:vAlign w:val="bottom"/>
          </w:tcPr>
          <w:p w:rsidR="00E25860" w:rsidRPr="00C94956" w:rsidRDefault="00E25860" w:rsidP="00BC2975">
            <w:pPr>
              <w:jc w:val="right"/>
            </w:pPr>
            <w:r w:rsidRPr="00C94956">
              <w:t>“</w:t>
            </w:r>
          </w:p>
        </w:tc>
        <w:tc>
          <w:tcPr>
            <w:tcW w:w="454" w:type="dxa"/>
            <w:tcBorders>
              <w:top w:val="nil"/>
              <w:left w:val="nil"/>
              <w:bottom w:val="single" w:sz="4" w:space="0" w:color="auto"/>
              <w:right w:val="nil"/>
            </w:tcBorders>
            <w:vAlign w:val="bottom"/>
          </w:tcPr>
          <w:p w:rsidR="00E25860" w:rsidRPr="00C94956" w:rsidRDefault="00E25860" w:rsidP="00BC2975">
            <w:pPr>
              <w:jc w:val="center"/>
            </w:pPr>
          </w:p>
        </w:tc>
        <w:tc>
          <w:tcPr>
            <w:tcW w:w="227" w:type="dxa"/>
            <w:tcBorders>
              <w:top w:val="nil"/>
              <w:left w:val="nil"/>
              <w:bottom w:val="nil"/>
              <w:right w:val="nil"/>
            </w:tcBorders>
            <w:vAlign w:val="bottom"/>
          </w:tcPr>
          <w:p w:rsidR="00E25860" w:rsidRPr="00C94956" w:rsidRDefault="00E25860" w:rsidP="00BC2975">
            <w:r w:rsidRPr="00C94956">
              <w:t>”</w:t>
            </w:r>
          </w:p>
        </w:tc>
        <w:tc>
          <w:tcPr>
            <w:tcW w:w="1247" w:type="dxa"/>
            <w:tcBorders>
              <w:top w:val="nil"/>
              <w:left w:val="nil"/>
              <w:bottom w:val="single" w:sz="4" w:space="0" w:color="auto"/>
              <w:right w:val="nil"/>
            </w:tcBorders>
            <w:vAlign w:val="bottom"/>
          </w:tcPr>
          <w:p w:rsidR="00E25860" w:rsidRPr="00C94956" w:rsidRDefault="00E25860" w:rsidP="00BC2975">
            <w:pPr>
              <w:jc w:val="center"/>
            </w:pPr>
          </w:p>
        </w:tc>
        <w:tc>
          <w:tcPr>
            <w:tcW w:w="340" w:type="dxa"/>
            <w:tcBorders>
              <w:top w:val="nil"/>
              <w:left w:val="nil"/>
              <w:bottom w:val="nil"/>
              <w:right w:val="nil"/>
            </w:tcBorders>
            <w:vAlign w:val="bottom"/>
          </w:tcPr>
          <w:p w:rsidR="00E25860" w:rsidRPr="00C94956" w:rsidRDefault="00E25860" w:rsidP="00BC2975">
            <w:pPr>
              <w:jc w:val="right"/>
            </w:pPr>
            <w:r w:rsidRPr="00C94956">
              <w:t>20</w:t>
            </w:r>
          </w:p>
        </w:tc>
        <w:tc>
          <w:tcPr>
            <w:tcW w:w="340" w:type="dxa"/>
            <w:tcBorders>
              <w:top w:val="nil"/>
              <w:left w:val="nil"/>
              <w:bottom w:val="single" w:sz="4" w:space="0" w:color="auto"/>
              <w:right w:val="nil"/>
            </w:tcBorders>
            <w:vAlign w:val="bottom"/>
          </w:tcPr>
          <w:p w:rsidR="00E25860" w:rsidRPr="00C94956" w:rsidRDefault="00E25860" w:rsidP="00BC2975"/>
        </w:tc>
        <w:tc>
          <w:tcPr>
            <w:tcW w:w="511" w:type="dxa"/>
            <w:tcBorders>
              <w:top w:val="nil"/>
              <w:left w:val="nil"/>
              <w:bottom w:val="nil"/>
              <w:right w:val="nil"/>
            </w:tcBorders>
            <w:vAlign w:val="bottom"/>
          </w:tcPr>
          <w:p w:rsidR="00E25860" w:rsidRPr="00C94956" w:rsidRDefault="00E25860" w:rsidP="00BC2975">
            <w:pPr>
              <w:ind w:left="57"/>
            </w:pPr>
            <w:r w:rsidRPr="00C94956">
              <w:t>г.</w:t>
            </w:r>
            <w:r w:rsidRPr="00C94956">
              <w:rPr>
                <w:rStyle w:val="aff"/>
                <w:rFonts w:eastAsia="Calibri"/>
              </w:rPr>
              <w:endnoteReference w:customMarkFollows="1" w:id="19"/>
              <w:t>19</w:t>
            </w:r>
          </w:p>
        </w:tc>
      </w:tr>
    </w:tbl>
    <w:p w:rsidR="00E25860" w:rsidRPr="00023CF4" w:rsidRDefault="00E25860" w:rsidP="00E25860">
      <w:pPr>
        <w:spacing w:after="120"/>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E25860" w:rsidRPr="00C94956" w:rsidTr="00BC2975">
        <w:tc>
          <w:tcPr>
            <w:tcW w:w="3175" w:type="dxa"/>
            <w:tcBorders>
              <w:top w:val="nil"/>
              <w:left w:val="nil"/>
              <w:bottom w:val="single" w:sz="4" w:space="0" w:color="auto"/>
              <w:right w:val="nil"/>
            </w:tcBorders>
            <w:vAlign w:val="bottom"/>
          </w:tcPr>
          <w:p w:rsidR="00E25860" w:rsidRPr="00C94956" w:rsidRDefault="00E25860" w:rsidP="00BC2975">
            <w:pPr>
              <w:jc w:val="center"/>
            </w:pPr>
          </w:p>
        </w:tc>
        <w:tc>
          <w:tcPr>
            <w:tcW w:w="851" w:type="dxa"/>
            <w:tcBorders>
              <w:top w:val="nil"/>
              <w:left w:val="nil"/>
              <w:bottom w:val="nil"/>
              <w:right w:val="nil"/>
            </w:tcBorders>
            <w:vAlign w:val="bottom"/>
          </w:tcPr>
          <w:p w:rsidR="00E25860" w:rsidRPr="00C94956" w:rsidRDefault="00E25860" w:rsidP="00BC2975"/>
        </w:tc>
        <w:tc>
          <w:tcPr>
            <w:tcW w:w="1701" w:type="dxa"/>
            <w:tcBorders>
              <w:top w:val="nil"/>
              <w:left w:val="nil"/>
              <w:bottom w:val="single" w:sz="4" w:space="0" w:color="auto"/>
              <w:right w:val="nil"/>
            </w:tcBorders>
            <w:vAlign w:val="bottom"/>
          </w:tcPr>
          <w:p w:rsidR="00E25860" w:rsidRPr="00C94956" w:rsidRDefault="00E25860" w:rsidP="00BC2975">
            <w:pPr>
              <w:jc w:val="center"/>
            </w:pPr>
          </w:p>
        </w:tc>
        <w:tc>
          <w:tcPr>
            <w:tcW w:w="1304" w:type="dxa"/>
            <w:tcBorders>
              <w:top w:val="nil"/>
              <w:left w:val="nil"/>
              <w:bottom w:val="nil"/>
              <w:right w:val="nil"/>
            </w:tcBorders>
            <w:vAlign w:val="bottom"/>
          </w:tcPr>
          <w:p w:rsidR="00E25860" w:rsidRPr="00C94956" w:rsidRDefault="00E25860" w:rsidP="00BC2975"/>
        </w:tc>
        <w:tc>
          <w:tcPr>
            <w:tcW w:w="2948" w:type="dxa"/>
            <w:tcBorders>
              <w:top w:val="nil"/>
              <w:left w:val="nil"/>
              <w:bottom w:val="single" w:sz="4" w:space="0" w:color="auto"/>
              <w:right w:val="nil"/>
            </w:tcBorders>
            <w:vAlign w:val="bottom"/>
          </w:tcPr>
          <w:p w:rsidR="00E25860" w:rsidRPr="00C94956" w:rsidRDefault="00E25860" w:rsidP="00BC2975">
            <w:pPr>
              <w:jc w:val="center"/>
            </w:pPr>
          </w:p>
        </w:tc>
      </w:tr>
      <w:tr w:rsidR="00E25860" w:rsidRPr="00C94956" w:rsidTr="00BC2975">
        <w:tc>
          <w:tcPr>
            <w:tcW w:w="3175" w:type="dxa"/>
            <w:tcBorders>
              <w:top w:val="nil"/>
              <w:left w:val="nil"/>
              <w:bottom w:val="nil"/>
              <w:right w:val="nil"/>
            </w:tcBorders>
          </w:tcPr>
          <w:p w:rsidR="00E25860" w:rsidRPr="00C94956" w:rsidRDefault="00E25860" w:rsidP="00BC2975">
            <w:pPr>
              <w:jc w:val="center"/>
              <w:rPr>
                <w:sz w:val="18"/>
                <w:szCs w:val="18"/>
              </w:rPr>
            </w:pPr>
            <w:r w:rsidRPr="00C94956">
              <w:rPr>
                <w:sz w:val="18"/>
                <w:szCs w:val="18"/>
              </w:rPr>
              <w:t>(должность уполномоченного</w:t>
            </w:r>
            <w:r w:rsidRPr="00C94956">
              <w:rPr>
                <w:sz w:val="18"/>
                <w:szCs w:val="18"/>
              </w:rPr>
              <w:br/>
              <w:t>лица органа, осуществляющего</w:t>
            </w:r>
            <w:r w:rsidRPr="00C94956">
              <w:rPr>
                <w:sz w:val="18"/>
                <w:szCs w:val="18"/>
              </w:rPr>
              <w:br/>
              <w:t>выдачу разрешения на строительство)</w:t>
            </w:r>
          </w:p>
        </w:tc>
        <w:tc>
          <w:tcPr>
            <w:tcW w:w="851" w:type="dxa"/>
            <w:tcBorders>
              <w:top w:val="nil"/>
              <w:left w:val="nil"/>
              <w:bottom w:val="nil"/>
              <w:right w:val="nil"/>
            </w:tcBorders>
          </w:tcPr>
          <w:p w:rsidR="00E25860" w:rsidRPr="00C94956" w:rsidRDefault="00E25860" w:rsidP="00BC2975">
            <w:pPr>
              <w:rPr>
                <w:sz w:val="18"/>
                <w:szCs w:val="18"/>
              </w:rPr>
            </w:pPr>
          </w:p>
        </w:tc>
        <w:tc>
          <w:tcPr>
            <w:tcW w:w="1701" w:type="dxa"/>
            <w:tcBorders>
              <w:top w:val="nil"/>
              <w:left w:val="nil"/>
              <w:bottom w:val="nil"/>
              <w:right w:val="nil"/>
            </w:tcBorders>
          </w:tcPr>
          <w:p w:rsidR="00E25860" w:rsidRPr="00C94956" w:rsidRDefault="00E25860" w:rsidP="00BC2975">
            <w:pPr>
              <w:jc w:val="center"/>
              <w:rPr>
                <w:sz w:val="18"/>
                <w:szCs w:val="18"/>
              </w:rPr>
            </w:pPr>
            <w:r w:rsidRPr="00C94956">
              <w:rPr>
                <w:sz w:val="18"/>
                <w:szCs w:val="18"/>
              </w:rPr>
              <w:t>(подпись)</w:t>
            </w:r>
          </w:p>
        </w:tc>
        <w:tc>
          <w:tcPr>
            <w:tcW w:w="1304" w:type="dxa"/>
            <w:tcBorders>
              <w:top w:val="nil"/>
              <w:left w:val="nil"/>
              <w:bottom w:val="nil"/>
              <w:right w:val="nil"/>
            </w:tcBorders>
          </w:tcPr>
          <w:p w:rsidR="00E25860" w:rsidRPr="00C94956" w:rsidRDefault="00E25860" w:rsidP="00BC2975">
            <w:pPr>
              <w:rPr>
                <w:sz w:val="18"/>
                <w:szCs w:val="18"/>
              </w:rPr>
            </w:pPr>
          </w:p>
        </w:tc>
        <w:tc>
          <w:tcPr>
            <w:tcW w:w="2948" w:type="dxa"/>
            <w:tcBorders>
              <w:top w:val="nil"/>
              <w:left w:val="nil"/>
              <w:bottom w:val="nil"/>
              <w:right w:val="nil"/>
            </w:tcBorders>
          </w:tcPr>
          <w:p w:rsidR="00E25860" w:rsidRPr="00C94956" w:rsidRDefault="00E25860" w:rsidP="00BC2975">
            <w:pPr>
              <w:jc w:val="center"/>
              <w:rPr>
                <w:sz w:val="18"/>
                <w:szCs w:val="18"/>
              </w:rPr>
            </w:pPr>
            <w:r w:rsidRPr="00C94956">
              <w:rPr>
                <w:sz w:val="18"/>
                <w:szCs w:val="18"/>
              </w:rPr>
              <w:t>(расшифровка подписи)</w:t>
            </w:r>
          </w:p>
        </w:tc>
      </w:tr>
    </w:tbl>
    <w:p w:rsidR="00E25860" w:rsidRPr="00023CF4" w:rsidRDefault="00E25860" w:rsidP="00E25860">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E25860" w:rsidRPr="00C94956" w:rsidTr="00BC2975">
        <w:tc>
          <w:tcPr>
            <w:tcW w:w="170" w:type="dxa"/>
            <w:tcBorders>
              <w:top w:val="nil"/>
              <w:left w:val="nil"/>
              <w:bottom w:val="nil"/>
              <w:right w:val="nil"/>
            </w:tcBorders>
            <w:vAlign w:val="bottom"/>
          </w:tcPr>
          <w:p w:rsidR="00E25860" w:rsidRPr="00C94956" w:rsidRDefault="00E25860" w:rsidP="00BC2975">
            <w:pPr>
              <w:jc w:val="right"/>
            </w:pPr>
            <w:r w:rsidRPr="00C94956">
              <w:t>“</w:t>
            </w:r>
          </w:p>
        </w:tc>
        <w:tc>
          <w:tcPr>
            <w:tcW w:w="454" w:type="dxa"/>
            <w:tcBorders>
              <w:top w:val="nil"/>
              <w:left w:val="nil"/>
              <w:bottom w:val="single" w:sz="4" w:space="0" w:color="auto"/>
              <w:right w:val="nil"/>
            </w:tcBorders>
            <w:vAlign w:val="bottom"/>
          </w:tcPr>
          <w:p w:rsidR="00E25860" w:rsidRPr="00C94956" w:rsidRDefault="00E25860" w:rsidP="00BC2975">
            <w:pPr>
              <w:jc w:val="center"/>
            </w:pPr>
          </w:p>
        </w:tc>
        <w:tc>
          <w:tcPr>
            <w:tcW w:w="227" w:type="dxa"/>
            <w:tcBorders>
              <w:top w:val="nil"/>
              <w:left w:val="nil"/>
              <w:bottom w:val="nil"/>
              <w:right w:val="nil"/>
            </w:tcBorders>
            <w:vAlign w:val="bottom"/>
          </w:tcPr>
          <w:p w:rsidR="00E25860" w:rsidRPr="00C94956" w:rsidRDefault="00E25860" w:rsidP="00BC2975">
            <w:r w:rsidRPr="00C94956">
              <w:t>”</w:t>
            </w:r>
          </w:p>
        </w:tc>
        <w:tc>
          <w:tcPr>
            <w:tcW w:w="1247" w:type="dxa"/>
            <w:tcBorders>
              <w:top w:val="nil"/>
              <w:left w:val="nil"/>
              <w:bottom w:val="single" w:sz="4" w:space="0" w:color="auto"/>
              <w:right w:val="nil"/>
            </w:tcBorders>
            <w:vAlign w:val="bottom"/>
          </w:tcPr>
          <w:p w:rsidR="00E25860" w:rsidRPr="00C94956" w:rsidRDefault="00E25860" w:rsidP="00BC2975">
            <w:pPr>
              <w:jc w:val="center"/>
            </w:pPr>
          </w:p>
        </w:tc>
        <w:tc>
          <w:tcPr>
            <w:tcW w:w="340" w:type="dxa"/>
            <w:tcBorders>
              <w:top w:val="nil"/>
              <w:left w:val="nil"/>
              <w:bottom w:val="nil"/>
              <w:right w:val="nil"/>
            </w:tcBorders>
            <w:vAlign w:val="bottom"/>
          </w:tcPr>
          <w:p w:rsidR="00E25860" w:rsidRPr="00C94956" w:rsidRDefault="00E25860" w:rsidP="00BC2975">
            <w:pPr>
              <w:jc w:val="right"/>
            </w:pPr>
            <w:r w:rsidRPr="00C94956">
              <w:t>20</w:t>
            </w:r>
          </w:p>
        </w:tc>
        <w:tc>
          <w:tcPr>
            <w:tcW w:w="340" w:type="dxa"/>
            <w:tcBorders>
              <w:top w:val="nil"/>
              <w:left w:val="nil"/>
              <w:bottom w:val="single" w:sz="4" w:space="0" w:color="auto"/>
              <w:right w:val="nil"/>
            </w:tcBorders>
            <w:vAlign w:val="bottom"/>
          </w:tcPr>
          <w:p w:rsidR="00E25860" w:rsidRPr="00C94956" w:rsidRDefault="00E25860" w:rsidP="00BC2975"/>
        </w:tc>
        <w:tc>
          <w:tcPr>
            <w:tcW w:w="511" w:type="dxa"/>
            <w:tcBorders>
              <w:top w:val="nil"/>
              <w:left w:val="nil"/>
              <w:bottom w:val="nil"/>
              <w:right w:val="nil"/>
            </w:tcBorders>
            <w:vAlign w:val="bottom"/>
          </w:tcPr>
          <w:p w:rsidR="00E25860" w:rsidRPr="00C94956" w:rsidRDefault="00E25860" w:rsidP="00BC2975">
            <w:pPr>
              <w:ind w:left="57"/>
            </w:pPr>
            <w:r w:rsidRPr="00C94956">
              <w:t>г.</w:t>
            </w:r>
          </w:p>
        </w:tc>
      </w:tr>
    </w:tbl>
    <w:p w:rsidR="00E25860" w:rsidRPr="00023CF4" w:rsidRDefault="00E25860" w:rsidP="00E25860">
      <w:pPr>
        <w:spacing w:before="240"/>
      </w:pPr>
      <w:r w:rsidRPr="00023CF4">
        <w:t>М.П.</w:t>
      </w:r>
    </w:p>
    <w:p w:rsidR="00E25860" w:rsidRDefault="00E25860" w:rsidP="00E25860"/>
    <w:p w:rsidR="00E25860" w:rsidRPr="00023CF4" w:rsidRDefault="00E25860" w:rsidP="00E25860">
      <w:pPr>
        <w:ind w:firstLine="567"/>
        <w:jc w:val="both"/>
        <w:rPr>
          <w:sz w:val="20"/>
          <w:szCs w:val="20"/>
        </w:rPr>
      </w:pPr>
      <w:r w:rsidRPr="00023CF4">
        <w:rPr>
          <w:rStyle w:val="aff"/>
          <w:rFonts w:eastAsia="Calibri"/>
          <w:sz w:val="20"/>
          <w:szCs w:val="20"/>
        </w:rPr>
        <w:t>1</w:t>
      </w:r>
      <w:r w:rsidRPr="00023CF4">
        <w:rPr>
          <w:sz w:val="20"/>
          <w:szCs w:val="20"/>
        </w:rPr>
        <w:t> Указываются:</w:t>
      </w:r>
    </w:p>
    <w:p w:rsidR="00E25860" w:rsidRPr="00023CF4" w:rsidRDefault="00E25860" w:rsidP="00E25860">
      <w:pPr>
        <w:ind w:firstLine="567"/>
        <w:jc w:val="both"/>
        <w:rPr>
          <w:sz w:val="20"/>
          <w:szCs w:val="20"/>
        </w:rPr>
      </w:pPr>
      <w:r w:rsidRPr="00023CF4">
        <w:rPr>
          <w:sz w:val="20"/>
          <w:szCs w:val="20"/>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E25860" w:rsidRPr="00023CF4" w:rsidRDefault="00E25860" w:rsidP="00E25860">
      <w:pPr>
        <w:pStyle w:val="afd"/>
        <w:ind w:firstLine="567"/>
        <w:jc w:val="both"/>
      </w:pPr>
      <w:r w:rsidRPr="00023CF4">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E25860" w:rsidRPr="00023CF4" w:rsidRDefault="00E25860" w:rsidP="00E25860">
      <w:pPr>
        <w:pStyle w:val="afd"/>
        <w:ind w:firstLine="567"/>
        <w:jc w:val="both"/>
      </w:pPr>
      <w:r w:rsidRPr="00023CF4">
        <w:rPr>
          <w:rStyle w:val="aff"/>
          <w:rFonts w:eastAsia="Calibri"/>
        </w:rPr>
        <w:t>2</w:t>
      </w:r>
      <w:r w:rsidRPr="00023CF4">
        <w:t> Указывается дата подписания разрешения на строительство.</w:t>
      </w:r>
    </w:p>
    <w:p w:rsidR="00E25860" w:rsidRPr="00023CF4" w:rsidRDefault="00E25860" w:rsidP="00E25860">
      <w:pPr>
        <w:ind w:firstLine="567"/>
        <w:jc w:val="both"/>
        <w:rPr>
          <w:sz w:val="20"/>
          <w:szCs w:val="20"/>
        </w:rPr>
      </w:pPr>
      <w:r w:rsidRPr="00023CF4">
        <w:rPr>
          <w:rStyle w:val="aff"/>
          <w:rFonts w:eastAsia="Calibri"/>
          <w:sz w:val="20"/>
          <w:szCs w:val="20"/>
        </w:rPr>
        <w:t>3</w:t>
      </w:r>
      <w:r w:rsidRPr="00023CF4">
        <w:rPr>
          <w:sz w:val="20"/>
          <w:szCs w:val="20"/>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E25860" w:rsidRPr="00023CF4" w:rsidRDefault="00E25860" w:rsidP="00E25860">
      <w:pPr>
        <w:ind w:firstLine="567"/>
        <w:jc w:val="both"/>
        <w:rPr>
          <w:sz w:val="20"/>
          <w:szCs w:val="20"/>
        </w:rPr>
      </w:pPr>
      <w:r w:rsidRPr="00023CF4">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E25860" w:rsidRPr="00023CF4" w:rsidRDefault="00E25860" w:rsidP="00E25860">
      <w:pPr>
        <w:ind w:firstLine="567"/>
        <w:jc w:val="both"/>
        <w:rPr>
          <w:sz w:val="20"/>
          <w:szCs w:val="20"/>
        </w:rPr>
      </w:pPr>
      <w:r w:rsidRPr="00023CF4">
        <w:rPr>
          <w:sz w:val="20"/>
          <w:szCs w:val="20"/>
        </w:rPr>
        <w:t>В случае, если объект расположен на территории двух и более субъектов Российской Федерации, указывается номер “</w:t>
      </w:r>
      <w:smartTag w:uri="urn:schemas-microsoft-com:office:smarttags" w:element="metricconverter">
        <w:smartTagPr>
          <w:attr w:name="ProductID" w:val="00”"/>
        </w:smartTagPr>
        <w:r w:rsidRPr="00023CF4">
          <w:rPr>
            <w:sz w:val="20"/>
            <w:szCs w:val="20"/>
          </w:rPr>
          <w:t>00”</w:t>
        </w:r>
      </w:smartTag>
      <w:r w:rsidRPr="00023CF4">
        <w:rPr>
          <w:sz w:val="20"/>
          <w:szCs w:val="20"/>
        </w:rPr>
        <w:t>;</w:t>
      </w:r>
    </w:p>
    <w:p w:rsidR="00E25860" w:rsidRPr="00023CF4" w:rsidRDefault="00E25860" w:rsidP="00E25860">
      <w:pPr>
        <w:ind w:firstLine="567"/>
        <w:jc w:val="both"/>
        <w:rPr>
          <w:sz w:val="20"/>
          <w:szCs w:val="20"/>
        </w:rPr>
      </w:pPr>
      <w:r w:rsidRPr="00023CF4">
        <w:rPr>
          <w:sz w:val="20"/>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w:t>
      </w:r>
      <w:smartTag w:uri="urn:schemas-microsoft-com:office:smarttags" w:element="metricconverter">
        <w:smartTagPr>
          <w:attr w:name="ProductID" w:val="000”"/>
        </w:smartTagPr>
        <w:r w:rsidRPr="00023CF4">
          <w:rPr>
            <w:sz w:val="20"/>
            <w:szCs w:val="20"/>
          </w:rPr>
          <w:t>000”</w:t>
        </w:r>
      </w:smartTag>
      <w:r w:rsidRPr="00023CF4">
        <w:rPr>
          <w:sz w:val="20"/>
          <w:szCs w:val="20"/>
        </w:rPr>
        <w:t>;</w:t>
      </w:r>
    </w:p>
    <w:p w:rsidR="00E25860" w:rsidRPr="00023CF4" w:rsidRDefault="00E25860" w:rsidP="00E25860">
      <w:pPr>
        <w:ind w:firstLine="567"/>
        <w:jc w:val="both"/>
        <w:rPr>
          <w:sz w:val="20"/>
          <w:szCs w:val="20"/>
        </w:rPr>
      </w:pPr>
      <w:r w:rsidRPr="00023CF4">
        <w:rPr>
          <w:sz w:val="20"/>
          <w:szCs w:val="20"/>
        </w:rPr>
        <w:t>В – порядковый номер разрешения на строительство, присвоенный органом, осуществляющим выдачу разрешения на строительство;</w:t>
      </w:r>
    </w:p>
    <w:p w:rsidR="00E25860" w:rsidRPr="00023CF4" w:rsidRDefault="00E25860" w:rsidP="00E25860">
      <w:pPr>
        <w:ind w:firstLine="567"/>
        <w:jc w:val="both"/>
        <w:rPr>
          <w:sz w:val="20"/>
          <w:szCs w:val="20"/>
        </w:rPr>
      </w:pPr>
      <w:r w:rsidRPr="00023CF4">
        <w:rPr>
          <w:sz w:val="20"/>
          <w:szCs w:val="20"/>
        </w:rPr>
        <w:t>Г – год выдачи разрешения на строительство (полностью).</w:t>
      </w:r>
    </w:p>
    <w:p w:rsidR="00E25860" w:rsidRPr="00023CF4" w:rsidRDefault="00E25860" w:rsidP="00E25860">
      <w:pPr>
        <w:ind w:firstLine="567"/>
        <w:jc w:val="both"/>
        <w:rPr>
          <w:sz w:val="20"/>
          <w:szCs w:val="20"/>
        </w:rPr>
      </w:pPr>
      <w:r w:rsidRPr="00023CF4">
        <w:rPr>
          <w:sz w:val="20"/>
          <w:szCs w:val="20"/>
        </w:rPr>
        <w:t>Составные части номера отделяются друг от друга знаком “-”. Цифровые индексы обозначаются арабскими цифрами.</w:t>
      </w:r>
    </w:p>
    <w:p w:rsidR="00E25860" w:rsidRPr="00023CF4" w:rsidRDefault="00E25860" w:rsidP="00E25860">
      <w:pPr>
        <w:pStyle w:val="afd"/>
        <w:ind w:firstLine="567"/>
        <w:jc w:val="both"/>
      </w:pPr>
      <w:r w:rsidRPr="00023CF4">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E25860" w:rsidRPr="00023CF4" w:rsidRDefault="00E25860" w:rsidP="00E25860">
      <w:pPr>
        <w:pStyle w:val="afd"/>
        <w:ind w:firstLine="567"/>
        <w:jc w:val="both"/>
      </w:pPr>
      <w:r w:rsidRPr="00023CF4">
        <w:rPr>
          <w:rStyle w:val="aff"/>
          <w:rFonts w:eastAsia="Calibri"/>
        </w:rPr>
        <w:t>4</w:t>
      </w:r>
      <w:r w:rsidRPr="00023CF4">
        <w:t> Указывается один из перечисленных видов строительства (реконструкции), на который оформляется разрешение на строительство.</w:t>
      </w:r>
    </w:p>
    <w:p w:rsidR="00E25860" w:rsidRPr="00023CF4" w:rsidRDefault="00E25860" w:rsidP="00E25860">
      <w:pPr>
        <w:pStyle w:val="afd"/>
        <w:ind w:firstLine="567"/>
        <w:jc w:val="both"/>
      </w:pPr>
      <w:r w:rsidRPr="00023CF4">
        <w:rPr>
          <w:rStyle w:val="aff"/>
          <w:rFonts w:eastAsia="Calibri"/>
        </w:rPr>
        <w:t>5</w:t>
      </w:r>
      <w:r w:rsidRPr="00023CF4">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25860" w:rsidRPr="00023CF4" w:rsidRDefault="00E25860" w:rsidP="00E25860">
      <w:pPr>
        <w:pStyle w:val="afd"/>
        <w:ind w:firstLine="567"/>
        <w:jc w:val="both"/>
      </w:pPr>
      <w:r w:rsidRPr="00023CF4">
        <w:rPr>
          <w:rStyle w:val="aff"/>
          <w:rFonts w:eastAsia="Calibri"/>
        </w:rPr>
        <w:t>6</w:t>
      </w:r>
      <w:r w:rsidRPr="00023CF4">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E25860" w:rsidRPr="00023CF4" w:rsidRDefault="00E25860" w:rsidP="00E25860">
      <w:pPr>
        <w:pStyle w:val="afd"/>
        <w:ind w:firstLine="567"/>
        <w:jc w:val="both"/>
      </w:pPr>
      <w:r w:rsidRPr="00023CF4">
        <w:rPr>
          <w:rStyle w:val="aff"/>
          <w:rFonts w:eastAsia="Calibri"/>
        </w:rPr>
        <w:t>7</w:t>
      </w:r>
      <w:r w:rsidRPr="00023CF4">
        <w:t> Заполнение не является обязательным при выдаче разрешения на строительство (реконструкцию) линейного объекта.</w:t>
      </w:r>
    </w:p>
    <w:p w:rsidR="00E25860" w:rsidRPr="00023CF4" w:rsidRDefault="00E25860" w:rsidP="00E25860">
      <w:pPr>
        <w:pStyle w:val="afd"/>
        <w:ind w:firstLine="567"/>
        <w:jc w:val="both"/>
      </w:pPr>
      <w:r w:rsidRPr="00023CF4">
        <w:rPr>
          <w:rStyle w:val="aff"/>
          <w:rFonts w:eastAsia="Calibri"/>
        </w:rPr>
        <w:t>8</w:t>
      </w:r>
      <w:r w:rsidRPr="00023CF4">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E25860" w:rsidRPr="00023CF4" w:rsidRDefault="00E25860" w:rsidP="00E25860">
      <w:pPr>
        <w:pStyle w:val="afd"/>
        <w:ind w:firstLine="567"/>
        <w:jc w:val="both"/>
      </w:pPr>
      <w:r w:rsidRPr="00023CF4">
        <w:rPr>
          <w:rStyle w:val="aff"/>
          <w:rFonts w:eastAsia="Calibri"/>
        </w:rPr>
        <w:t>9</w:t>
      </w:r>
      <w:r w:rsidRPr="00023CF4">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25860" w:rsidRPr="00023CF4" w:rsidRDefault="00E25860" w:rsidP="00E25860">
      <w:pPr>
        <w:pStyle w:val="afd"/>
        <w:ind w:firstLine="567"/>
        <w:jc w:val="both"/>
      </w:pPr>
      <w:r w:rsidRPr="00023CF4">
        <w:rPr>
          <w:rStyle w:val="aff"/>
          <w:rFonts w:eastAsia="Calibri"/>
        </w:rPr>
        <w:t>10</w:t>
      </w:r>
      <w:r w:rsidRPr="00023CF4">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w:t>
      </w:r>
      <w:r w:rsidRPr="00023CF4">
        <w:lastRenderedPageBreak/>
        <w:t>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25860" w:rsidRPr="00023CF4" w:rsidRDefault="00E25860" w:rsidP="00E25860">
      <w:pPr>
        <w:pStyle w:val="afd"/>
        <w:ind w:firstLine="567"/>
        <w:jc w:val="both"/>
      </w:pPr>
      <w:r w:rsidRPr="00023CF4">
        <w:rPr>
          <w:rStyle w:val="aff"/>
          <w:rFonts w:eastAsia="Calibri"/>
        </w:rPr>
        <w:t>11</w:t>
      </w:r>
      <w:r w:rsidRPr="00023CF4">
        <w:t> Указывается кем, когда разработана проектная документация (реквизиты документа, наименование проектной организации).</w:t>
      </w:r>
    </w:p>
    <w:p w:rsidR="00E25860" w:rsidRPr="00023CF4" w:rsidRDefault="00E25860" w:rsidP="00E25860">
      <w:pPr>
        <w:pStyle w:val="afd"/>
        <w:ind w:firstLine="567"/>
        <w:jc w:val="both"/>
      </w:pPr>
      <w:r w:rsidRPr="00023CF4">
        <w:rPr>
          <w:rStyle w:val="aff"/>
          <w:rFonts w:eastAsia="Calibri"/>
        </w:rPr>
        <w:t>12</w:t>
      </w:r>
      <w:r w:rsidRPr="00023CF4">
        <w:t> В отношении линейных объектов допускается заполнение не всех граф раздела.</w:t>
      </w:r>
    </w:p>
    <w:p w:rsidR="00E25860" w:rsidRPr="00023CF4" w:rsidRDefault="00E25860" w:rsidP="00E25860">
      <w:pPr>
        <w:pStyle w:val="afd"/>
        <w:ind w:firstLine="567"/>
        <w:jc w:val="both"/>
      </w:pPr>
      <w:r w:rsidRPr="00023CF4">
        <w:rPr>
          <w:rStyle w:val="aff"/>
          <w:rFonts w:eastAsia="Calibri"/>
        </w:rPr>
        <w:t>13</w:t>
      </w:r>
      <w:r w:rsidRPr="00023CF4">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25860" w:rsidRPr="00023CF4" w:rsidRDefault="00E25860" w:rsidP="00E25860">
      <w:pPr>
        <w:pStyle w:val="afd"/>
        <w:ind w:firstLine="567"/>
        <w:jc w:val="both"/>
      </w:pPr>
      <w:r w:rsidRPr="00023CF4">
        <w:rPr>
          <w:rStyle w:val="aff"/>
          <w:rFonts w:eastAsia="Calibri"/>
        </w:rPr>
        <w:t>14</w:t>
      </w:r>
      <w:r w:rsidRPr="00023CF4">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25860" w:rsidRPr="00023CF4" w:rsidRDefault="00E25860" w:rsidP="00E25860">
      <w:pPr>
        <w:pStyle w:val="afd"/>
        <w:ind w:firstLine="567"/>
        <w:jc w:val="both"/>
      </w:pPr>
      <w:r w:rsidRPr="00023CF4">
        <w:rPr>
          <w:rStyle w:val="aff"/>
          <w:rFonts w:eastAsia="Calibri"/>
        </w:rPr>
        <w:t>15</w:t>
      </w:r>
      <w:r w:rsidRPr="00023CF4">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E25860" w:rsidRPr="00023CF4" w:rsidRDefault="00E25860" w:rsidP="00E25860">
      <w:pPr>
        <w:pStyle w:val="afd"/>
        <w:ind w:firstLine="567"/>
        <w:jc w:val="both"/>
      </w:pPr>
      <w:r w:rsidRPr="00023CF4">
        <w:rPr>
          <w:rStyle w:val="aff"/>
          <w:rFonts w:eastAsia="Calibri"/>
        </w:rPr>
        <w:t>16</w:t>
      </w:r>
      <w:r w:rsidRPr="00023CF4">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25860" w:rsidRPr="00023CF4" w:rsidRDefault="00E25860" w:rsidP="00E25860">
      <w:pPr>
        <w:pStyle w:val="afd"/>
        <w:ind w:firstLine="567"/>
        <w:jc w:val="both"/>
      </w:pPr>
      <w:r w:rsidRPr="00023CF4">
        <w:rPr>
          <w:rStyle w:val="aff"/>
          <w:rFonts w:eastAsia="Calibri"/>
        </w:rPr>
        <w:t>17</w:t>
      </w:r>
      <w:r w:rsidRPr="00023CF4">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25860" w:rsidRPr="00023CF4" w:rsidRDefault="00E25860" w:rsidP="00E25860">
      <w:pPr>
        <w:ind w:firstLine="567"/>
        <w:jc w:val="both"/>
        <w:rPr>
          <w:sz w:val="20"/>
          <w:szCs w:val="20"/>
        </w:rPr>
      </w:pPr>
      <w:r w:rsidRPr="00023CF4">
        <w:rPr>
          <w:rStyle w:val="aff"/>
          <w:rFonts w:eastAsia="Calibri"/>
          <w:sz w:val="20"/>
          <w:szCs w:val="20"/>
        </w:rPr>
        <w:t>18</w:t>
      </w:r>
      <w:r w:rsidRPr="00023CF4">
        <w:rPr>
          <w:sz w:val="20"/>
          <w:szCs w:val="20"/>
        </w:rPr>
        <w:t> Указываются основания для установления срока действия разрешения на строительство:</w:t>
      </w:r>
    </w:p>
    <w:p w:rsidR="00E25860" w:rsidRPr="00023CF4" w:rsidRDefault="00E25860" w:rsidP="00E25860">
      <w:pPr>
        <w:ind w:firstLine="567"/>
        <w:jc w:val="both"/>
        <w:rPr>
          <w:sz w:val="20"/>
          <w:szCs w:val="20"/>
        </w:rPr>
      </w:pPr>
      <w:r w:rsidRPr="00023CF4">
        <w:rPr>
          <w:sz w:val="20"/>
          <w:szCs w:val="20"/>
        </w:rPr>
        <w:t>- проектная документация (раздел);</w:t>
      </w:r>
    </w:p>
    <w:p w:rsidR="00E25860" w:rsidRPr="00023CF4" w:rsidRDefault="00E25860" w:rsidP="00E25860">
      <w:pPr>
        <w:pStyle w:val="afd"/>
        <w:ind w:firstLine="567"/>
        <w:jc w:val="both"/>
      </w:pPr>
      <w:r w:rsidRPr="00023CF4">
        <w:t>- нормативный правовой акт (номер, дата, статья).</w:t>
      </w:r>
    </w:p>
    <w:p w:rsidR="00E25860" w:rsidRDefault="00E25860" w:rsidP="00E25860">
      <w:pPr>
        <w:jc w:val="both"/>
        <w:rPr>
          <w:sz w:val="20"/>
          <w:szCs w:val="20"/>
        </w:rPr>
      </w:pPr>
      <w:r>
        <w:rPr>
          <w:rFonts w:eastAsia="Calibri"/>
        </w:rPr>
        <w:t xml:space="preserve">         </w:t>
      </w:r>
      <w:r w:rsidRPr="000C4C21">
        <w:rPr>
          <w:rStyle w:val="aff"/>
          <w:rFonts w:eastAsia="Calibri"/>
          <w:sz w:val="20"/>
          <w:szCs w:val="20"/>
        </w:rPr>
        <w:t>19</w:t>
      </w:r>
      <w:r w:rsidRPr="000C4C21">
        <w:rPr>
          <w:sz w:val="20"/>
          <w:szCs w:val="20"/>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7E6100" w:rsidRPr="005E694C" w:rsidRDefault="007E6100" w:rsidP="007E6100">
      <w:pPr>
        <w:tabs>
          <w:tab w:val="left" w:pos="3969"/>
        </w:tabs>
        <w:ind w:right="4817"/>
        <w:jc w:val="both"/>
        <w:rPr>
          <w:b/>
        </w:rPr>
      </w:pPr>
      <w:r w:rsidRPr="005E694C">
        <w:rPr>
          <w:b/>
        </w:rPr>
        <w:t xml:space="preserve">Об утверждении административного регламента администрации </w:t>
      </w:r>
      <w:r>
        <w:rPr>
          <w:b/>
        </w:rPr>
        <w:t>Чепкас-Никольского сельского поселения Шемуршинского района</w:t>
      </w:r>
      <w:r w:rsidRPr="005E694C">
        <w:rPr>
          <w:b/>
        </w:rPr>
        <w:t xml:space="preserve"> Чувашской Республики по предоставлению муниципальной услуги «Выдача уведомления о планируемых строительстве </w:t>
      </w:r>
      <w:r>
        <w:rPr>
          <w:b/>
        </w:rPr>
        <w:t xml:space="preserve">или </w:t>
      </w:r>
      <w:r w:rsidRPr="005E694C">
        <w:rPr>
          <w:b/>
        </w:rPr>
        <w:t>реконструкции объекта инд</w:t>
      </w:r>
      <w:r>
        <w:rPr>
          <w:b/>
        </w:rPr>
        <w:t xml:space="preserve">ивидуального </w:t>
      </w:r>
      <w:r w:rsidRPr="005E694C">
        <w:rPr>
          <w:b/>
        </w:rPr>
        <w:t>жилищного строительства или садового дома»</w:t>
      </w:r>
    </w:p>
    <w:p w:rsidR="007E6100" w:rsidRPr="005E694C" w:rsidRDefault="007E6100" w:rsidP="007E6100">
      <w:pPr>
        <w:tabs>
          <w:tab w:val="left" w:pos="3969"/>
        </w:tabs>
        <w:ind w:right="4817"/>
        <w:jc w:val="both"/>
        <w:rPr>
          <w:b/>
        </w:rPr>
      </w:pPr>
    </w:p>
    <w:p w:rsidR="007E6100" w:rsidRPr="00D053AF" w:rsidRDefault="007E6100" w:rsidP="007E6100">
      <w:pPr>
        <w:tabs>
          <w:tab w:val="left" w:pos="3969"/>
        </w:tabs>
        <w:ind w:right="4817"/>
        <w:jc w:val="both"/>
      </w:pPr>
    </w:p>
    <w:p w:rsidR="007E6100" w:rsidRPr="00776CA7" w:rsidRDefault="007E6100" w:rsidP="007E6100">
      <w:pPr>
        <w:adjustRightInd w:val="0"/>
        <w:ind w:right="282"/>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Pr="00C115A4">
        <w:t>Чепкас-Никольского сельского поселения Шемуршинского района</w:t>
      </w:r>
      <w:r w:rsidRPr="00776CA7">
        <w:t xml:space="preserve"> п о с т а н о в л я е т:</w:t>
      </w:r>
    </w:p>
    <w:p w:rsidR="007E6100" w:rsidRDefault="007E6100" w:rsidP="007E6100">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1.Утвердить:</w:t>
      </w:r>
    </w:p>
    <w:p w:rsidR="007E6100" w:rsidRDefault="007E6100" w:rsidP="007E6100">
      <w:pPr>
        <w:pStyle w:val="ConsPlusTitle"/>
        <w:widowControl/>
        <w:ind w:right="282"/>
        <w:jc w:val="both"/>
        <w:rPr>
          <w:rFonts w:ascii="Times New Roman" w:hAnsi="Times New Roman" w:cs="Times New Roman"/>
          <w:b w:val="0"/>
          <w:sz w:val="24"/>
          <w:szCs w:val="24"/>
        </w:rPr>
      </w:pPr>
      <w:r>
        <w:rPr>
          <w:rFonts w:ascii="Times New Roman" w:hAnsi="Times New Roman" w:cs="Times New Roman"/>
          <w:b w:val="0"/>
          <w:sz w:val="24"/>
          <w:szCs w:val="24"/>
        </w:rPr>
        <w:t>А</w:t>
      </w:r>
      <w:r w:rsidRPr="00776CA7">
        <w:rPr>
          <w:rFonts w:ascii="Times New Roman" w:hAnsi="Times New Roman" w:cs="Times New Roman"/>
          <w:b w:val="0"/>
          <w:sz w:val="24"/>
          <w:szCs w:val="24"/>
        </w:rPr>
        <w:t xml:space="preserve">дминистративный регламент администрации </w:t>
      </w:r>
      <w:r w:rsidRPr="00C115A4">
        <w:rPr>
          <w:rFonts w:ascii="Times New Roman" w:hAnsi="Times New Roman" w:cs="Times New Roman"/>
          <w:b w:val="0"/>
        </w:rPr>
        <w:t>Чепкас-Никольского сельского поселения Шемуршинского района</w:t>
      </w:r>
      <w:r>
        <w:rPr>
          <w:rFonts w:ascii="Times New Roman" w:hAnsi="Times New Roman" w:cs="Times New Roman"/>
          <w:b w:val="0"/>
          <w:sz w:val="24"/>
          <w:szCs w:val="24"/>
        </w:rPr>
        <w:t xml:space="preserve"> </w:t>
      </w:r>
      <w:r w:rsidRPr="00776CA7">
        <w:rPr>
          <w:rFonts w:ascii="Times New Roman" w:hAnsi="Times New Roman" w:cs="Times New Roman"/>
          <w:b w:val="0"/>
          <w:sz w:val="24"/>
          <w:szCs w:val="24"/>
        </w:rPr>
        <w:t xml:space="preserve">по предоставлению муниципальной услуги «Выдача </w:t>
      </w:r>
      <w:r w:rsidRPr="00731759">
        <w:rPr>
          <w:rFonts w:ascii="Times New Roman" w:hAnsi="Times New Roman" w:cs="Times New Roman"/>
          <w:b w:val="0"/>
          <w:sz w:val="24"/>
          <w:szCs w:val="24"/>
        </w:rPr>
        <w:t>уведомления о планируемых строительстве</w:t>
      </w:r>
      <w:r w:rsidRPr="00731759">
        <w:rPr>
          <w:rFonts w:ascii="Times New Roman" w:hAnsi="Times New Roman" w:cs="Times New Roman"/>
          <w:sz w:val="24"/>
          <w:szCs w:val="24"/>
        </w:rPr>
        <w:t xml:space="preserve"> </w:t>
      </w:r>
      <w:r w:rsidRPr="0073175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Pr="002866B4">
        <w:rPr>
          <w:rFonts w:ascii="Times New Roman" w:hAnsi="Times New Roman" w:cs="Times New Roman"/>
          <w:b w:val="0"/>
          <w:sz w:val="24"/>
          <w:szCs w:val="24"/>
        </w:rPr>
        <w:t>»</w:t>
      </w:r>
    </w:p>
    <w:p w:rsidR="007E6100" w:rsidRPr="00776CA7" w:rsidRDefault="007E6100" w:rsidP="007E6100">
      <w:pPr>
        <w:ind w:firstLine="540"/>
        <w:jc w:val="both"/>
        <w:rPr>
          <w:bCs/>
        </w:rPr>
      </w:pPr>
      <w:r>
        <w:t>2</w:t>
      </w:r>
      <w:r w:rsidRPr="00776CA7">
        <w:t>.</w:t>
      </w:r>
      <w:r>
        <w:t xml:space="preserve"> </w:t>
      </w:r>
      <w:r w:rsidRPr="00776CA7">
        <w:t xml:space="preserve"> </w:t>
      </w:r>
      <w:bookmarkStart w:id="30" w:name="sub_2"/>
      <w:r w:rsidRPr="00776CA7">
        <w:t>Контроль за исполнением настоя</w:t>
      </w:r>
      <w:r>
        <w:t>щего постановления оставляю за собой.</w:t>
      </w:r>
      <w:r w:rsidRPr="00662380">
        <w:rPr>
          <w:bCs/>
          <w:color w:val="FF0000"/>
        </w:rPr>
        <w:t xml:space="preserve">                                                                       </w:t>
      </w:r>
    </w:p>
    <w:p w:rsidR="007E6100" w:rsidRPr="00776CA7" w:rsidRDefault="007E6100" w:rsidP="007E6100">
      <w:pPr>
        <w:pStyle w:val="ConsPlusTitle"/>
        <w:widowControl/>
        <w:ind w:right="282" w:firstLine="540"/>
        <w:jc w:val="both"/>
        <w:rPr>
          <w:rStyle w:val="afff1"/>
          <w:rFonts w:ascii="Times New Roman" w:hAnsi="Times New Roman"/>
          <w:sz w:val="24"/>
          <w:szCs w:val="24"/>
        </w:rPr>
      </w:pPr>
      <w:r>
        <w:rPr>
          <w:rStyle w:val="afff1"/>
          <w:rFonts w:ascii="Times New Roman" w:hAnsi="Times New Roman"/>
          <w:sz w:val="24"/>
          <w:szCs w:val="24"/>
        </w:rPr>
        <w:t>3</w:t>
      </w:r>
      <w:r w:rsidRPr="00776CA7">
        <w:rPr>
          <w:rStyle w:val="afff1"/>
          <w:rFonts w:ascii="Times New Roman" w:hAnsi="Times New Roman"/>
          <w:sz w:val="24"/>
          <w:szCs w:val="24"/>
        </w:rPr>
        <w:t>.</w:t>
      </w:r>
      <w:r>
        <w:rPr>
          <w:rStyle w:val="afff1"/>
          <w:rFonts w:ascii="Times New Roman" w:hAnsi="Times New Roman"/>
          <w:sz w:val="24"/>
          <w:szCs w:val="24"/>
        </w:rPr>
        <w:t xml:space="preserve"> </w:t>
      </w:r>
      <w:r w:rsidRPr="00BB66F0">
        <w:rPr>
          <w:rFonts w:ascii="Times New Roman" w:hAnsi="Times New Roman" w:cs="Times New Roman"/>
          <w:b w:val="0"/>
          <w:sz w:val="24"/>
          <w:szCs w:val="24"/>
          <w:highlight w:val="yellow"/>
        </w:rPr>
        <w:t>Настоящее постановление вступает в силу после его</w:t>
      </w:r>
      <w:r w:rsidRPr="00BB66F0">
        <w:rPr>
          <w:rFonts w:ascii="Times New Roman" w:hAnsi="Times New Roman" w:cs="Times New Roman"/>
          <w:sz w:val="24"/>
          <w:szCs w:val="24"/>
          <w:highlight w:val="yellow"/>
        </w:rPr>
        <w:t xml:space="preserve"> </w:t>
      </w:r>
      <w:hyperlink r:id="rId103" w:history="1">
        <w:r w:rsidRPr="00BB66F0">
          <w:rPr>
            <w:rStyle w:val="afff1"/>
            <w:rFonts w:ascii="Times New Roman" w:hAnsi="Times New Roman"/>
            <w:sz w:val="24"/>
            <w:szCs w:val="24"/>
          </w:rPr>
          <w:t>официального опубликования</w:t>
        </w:r>
      </w:hyperlink>
      <w:r w:rsidRPr="00BB66F0">
        <w:rPr>
          <w:rStyle w:val="afff1"/>
          <w:rFonts w:ascii="Times New Roman" w:hAnsi="Times New Roman"/>
          <w:sz w:val="24"/>
          <w:szCs w:val="24"/>
        </w:rPr>
        <w:t xml:space="preserve"> и подлежит размещению на официальном сайте администрации </w:t>
      </w:r>
      <w:r>
        <w:rPr>
          <w:rStyle w:val="afff1"/>
          <w:rFonts w:ascii="Times New Roman" w:hAnsi="Times New Roman"/>
          <w:sz w:val="24"/>
          <w:szCs w:val="24"/>
        </w:rPr>
        <w:t>Чепкас-Никольского</w:t>
      </w:r>
      <w:r w:rsidRPr="00BB66F0">
        <w:rPr>
          <w:rStyle w:val="afff1"/>
          <w:rFonts w:ascii="Times New Roman" w:hAnsi="Times New Roman"/>
          <w:sz w:val="24"/>
          <w:szCs w:val="24"/>
        </w:rPr>
        <w:t xml:space="preserve"> сельского поселения Порецкого района</w:t>
      </w:r>
      <w:r w:rsidRPr="00776CA7">
        <w:rPr>
          <w:rStyle w:val="afff1"/>
          <w:rFonts w:ascii="Times New Roman" w:hAnsi="Times New Roman"/>
          <w:sz w:val="24"/>
          <w:szCs w:val="24"/>
        </w:rPr>
        <w:t>.</w:t>
      </w:r>
    </w:p>
    <w:bookmarkEnd w:id="30"/>
    <w:p w:rsidR="007E6100" w:rsidRPr="000F47EE" w:rsidRDefault="007E6100" w:rsidP="007E6100">
      <w:pPr>
        <w:pStyle w:val="a6"/>
        <w:jc w:val="both"/>
        <w:rPr>
          <w:rFonts w:ascii="Times New Roman" w:hAnsi="Times New Roman"/>
          <w:sz w:val="24"/>
          <w:szCs w:val="24"/>
        </w:rPr>
      </w:pPr>
    </w:p>
    <w:p w:rsidR="007E6100" w:rsidRDefault="007E6100" w:rsidP="007E6100">
      <w:pPr>
        <w:pStyle w:val="a6"/>
        <w:jc w:val="both"/>
      </w:pPr>
    </w:p>
    <w:p w:rsidR="007E6100" w:rsidRDefault="007E6100" w:rsidP="007E6100">
      <w:pPr>
        <w:pStyle w:val="a6"/>
        <w:jc w:val="both"/>
      </w:pPr>
    </w:p>
    <w:p w:rsidR="007E6100" w:rsidRPr="00BB66F0" w:rsidRDefault="007E6100" w:rsidP="007E6100">
      <w:pPr>
        <w:pStyle w:val="21"/>
        <w:spacing w:line="276" w:lineRule="auto"/>
        <w:ind w:right="57"/>
        <w:rPr>
          <w:highlight w:val="yellow"/>
        </w:rPr>
      </w:pPr>
      <w:r w:rsidRPr="00BB66F0">
        <w:rPr>
          <w:highlight w:val="yellow"/>
        </w:rPr>
        <w:lastRenderedPageBreak/>
        <w:t xml:space="preserve">Глава </w:t>
      </w:r>
      <w:r>
        <w:rPr>
          <w:highlight w:val="yellow"/>
        </w:rPr>
        <w:t>Чепкас-Никольского</w:t>
      </w:r>
    </w:p>
    <w:p w:rsidR="007E6100" w:rsidRDefault="007E6100" w:rsidP="007E6100">
      <w:pPr>
        <w:pStyle w:val="21"/>
        <w:spacing w:line="276" w:lineRule="auto"/>
        <w:ind w:right="57"/>
      </w:pPr>
      <w:r w:rsidRPr="00BB66F0">
        <w:rPr>
          <w:highlight w:val="yellow"/>
        </w:rPr>
        <w:t>сельского поселения</w:t>
      </w:r>
      <w:r w:rsidRPr="00BB66F0">
        <w:rPr>
          <w:highlight w:val="yellow"/>
        </w:rPr>
        <w:tab/>
      </w:r>
      <w:r w:rsidRPr="00BB66F0">
        <w:rPr>
          <w:highlight w:val="yellow"/>
        </w:rPr>
        <w:tab/>
      </w:r>
      <w:r w:rsidRPr="00BB66F0">
        <w:rPr>
          <w:highlight w:val="yellow"/>
        </w:rPr>
        <w:tab/>
      </w:r>
      <w:r w:rsidRPr="00BB66F0">
        <w:rPr>
          <w:highlight w:val="yellow"/>
        </w:rPr>
        <w:tab/>
        <w:t xml:space="preserve">  </w:t>
      </w:r>
      <w:r w:rsidRPr="00BB66F0">
        <w:rPr>
          <w:highlight w:val="yellow"/>
        </w:rPr>
        <w:tab/>
        <w:t xml:space="preserve">                                              </w:t>
      </w:r>
      <w:r>
        <w:t>Л.Н. Петрова</w:t>
      </w: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21"/>
        <w:spacing w:line="276" w:lineRule="auto"/>
        <w:ind w:right="57"/>
      </w:pPr>
    </w:p>
    <w:p w:rsidR="007E6100" w:rsidRDefault="007E6100" w:rsidP="007E6100">
      <w:pPr>
        <w:pStyle w:val="ConsPlusTitle"/>
        <w:widowControl/>
        <w:jc w:val="right"/>
        <w:rPr>
          <w:rFonts w:ascii="Times New Roman" w:hAnsi="Times New Roman" w:cs="Times New Roman"/>
          <w:b w:val="0"/>
          <w:sz w:val="24"/>
          <w:szCs w:val="24"/>
        </w:rPr>
      </w:pPr>
    </w:p>
    <w:p w:rsidR="007E6100" w:rsidRPr="002F5EC7" w:rsidRDefault="007E6100" w:rsidP="007E6100">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Утвержден</w:t>
      </w:r>
    </w:p>
    <w:p w:rsidR="007E6100" w:rsidRPr="002F5EC7" w:rsidRDefault="007E6100" w:rsidP="007E6100">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7E6100" w:rsidRDefault="007E6100" w:rsidP="007E6100">
      <w:pPr>
        <w:pStyle w:val="ConsPlusTitle"/>
        <w:widowControl/>
        <w:jc w:val="right"/>
        <w:rPr>
          <w:rFonts w:ascii="Times New Roman" w:hAnsi="Times New Roman" w:cs="Times New Roman"/>
          <w:b w:val="0"/>
        </w:rPr>
      </w:pPr>
      <w:r w:rsidRPr="00C115A4">
        <w:rPr>
          <w:rFonts w:ascii="Times New Roman" w:hAnsi="Times New Roman" w:cs="Times New Roman"/>
          <w:b w:val="0"/>
        </w:rPr>
        <w:t xml:space="preserve">Чепкас-Никольского сельского </w:t>
      </w:r>
    </w:p>
    <w:p w:rsidR="007E6100" w:rsidRPr="002F5EC7" w:rsidRDefault="007E6100" w:rsidP="007E6100">
      <w:pPr>
        <w:pStyle w:val="ConsPlusTitle"/>
        <w:widowControl/>
        <w:jc w:val="right"/>
        <w:rPr>
          <w:rFonts w:ascii="Times New Roman" w:hAnsi="Times New Roman" w:cs="Times New Roman"/>
          <w:b w:val="0"/>
          <w:szCs w:val="22"/>
        </w:rPr>
      </w:pPr>
      <w:r w:rsidRPr="00C115A4">
        <w:rPr>
          <w:rFonts w:ascii="Times New Roman" w:hAnsi="Times New Roman" w:cs="Times New Roman"/>
          <w:b w:val="0"/>
        </w:rPr>
        <w:t>поселения Шемуршинского района</w:t>
      </w:r>
      <w:r w:rsidRPr="00BB66F0">
        <w:rPr>
          <w:rFonts w:ascii="Times New Roman" w:hAnsi="Times New Roman" w:cs="Times New Roman"/>
          <w:b w:val="0"/>
          <w:szCs w:val="22"/>
          <w:highlight w:val="yellow"/>
        </w:rPr>
        <w:t xml:space="preserve">                                                                                                                          от   </w:t>
      </w:r>
      <w:r>
        <w:rPr>
          <w:rFonts w:ascii="Times New Roman" w:hAnsi="Times New Roman" w:cs="Times New Roman"/>
          <w:b w:val="0"/>
          <w:szCs w:val="22"/>
          <w:highlight w:val="yellow"/>
        </w:rPr>
        <w:t>30</w:t>
      </w:r>
      <w:r w:rsidRPr="00BB66F0">
        <w:rPr>
          <w:rFonts w:ascii="Times New Roman" w:hAnsi="Times New Roman" w:cs="Times New Roman"/>
          <w:b w:val="0"/>
          <w:szCs w:val="22"/>
          <w:highlight w:val="yellow"/>
        </w:rPr>
        <w:t xml:space="preserve">.11.2018 г. № </w:t>
      </w:r>
      <w:r>
        <w:rPr>
          <w:rFonts w:ascii="Times New Roman" w:hAnsi="Times New Roman" w:cs="Times New Roman"/>
          <w:b w:val="0"/>
          <w:szCs w:val="22"/>
        </w:rPr>
        <w:t>74</w:t>
      </w:r>
    </w:p>
    <w:p w:rsidR="007E6100" w:rsidRPr="002F5EC7" w:rsidRDefault="007E6100" w:rsidP="007E6100">
      <w:pPr>
        <w:widowControl w:val="0"/>
        <w:autoSpaceDE w:val="0"/>
        <w:autoSpaceDN w:val="0"/>
        <w:adjustRightInd w:val="0"/>
        <w:ind w:firstLine="709"/>
        <w:jc w:val="center"/>
        <w:rPr>
          <w:b/>
          <w:bCs/>
        </w:rPr>
      </w:pPr>
    </w:p>
    <w:p w:rsidR="007E6100" w:rsidRPr="002F5EC7" w:rsidRDefault="007E6100" w:rsidP="007E6100">
      <w:pPr>
        <w:widowControl w:val="0"/>
        <w:autoSpaceDE w:val="0"/>
        <w:autoSpaceDN w:val="0"/>
        <w:adjustRightInd w:val="0"/>
        <w:ind w:firstLine="709"/>
        <w:jc w:val="center"/>
        <w:rPr>
          <w:b/>
          <w:bCs/>
        </w:rPr>
      </w:pPr>
    </w:p>
    <w:p w:rsidR="007E6100" w:rsidRPr="002F5EC7" w:rsidRDefault="007E6100" w:rsidP="007E6100">
      <w:pPr>
        <w:widowControl w:val="0"/>
        <w:autoSpaceDE w:val="0"/>
        <w:autoSpaceDN w:val="0"/>
        <w:adjustRightInd w:val="0"/>
        <w:ind w:firstLine="709"/>
        <w:jc w:val="center"/>
        <w:rPr>
          <w:b/>
          <w:bCs/>
        </w:rPr>
      </w:pPr>
      <w:r w:rsidRPr="002F5EC7">
        <w:rPr>
          <w:b/>
          <w:bCs/>
        </w:rPr>
        <w:t>АДМИНИСТРАТИВНЫЙ РЕГЛАМЕНТ</w:t>
      </w:r>
    </w:p>
    <w:p w:rsidR="007E6100" w:rsidRPr="002F5EC7" w:rsidRDefault="007E6100" w:rsidP="007E6100">
      <w:pPr>
        <w:widowControl w:val="0"/>
        <w:autoSpaceDE w:val="0"/>
        <w:autoSpaceDN w:val="0"/>
        <w:adjustRightInd w:val="0"/>
        <w:ind w:firstLine="709"/>
        <w:jc w:val="center"/>
        <w:rPr>
          <w:b/>
          <w:bCs/>
        </w:rPr>
      </w:pPr>
      <w:r w:rsidRPr="002F5EC7">
        <w:rPr>
          <w:b/>
          <w:bCs/>
        </w:rPr>
        <w:t xml:space="preserve">ПО ПРЕДОСТАВЛЕНИЮ АДМИНИСТАРЦИЕЙ </w:t>
      </w:r>
      <w:r w:rsidRPr="00C115A4">
        <w:rPr>
          <w:b/>
        </w:rPr>
        <w:t>ЧЕПКАС-НИКОЛЬСКОГО СЕЛЬСКОГО ПОСЕЛЕНИЯ ШЕМУРШИНСКОГО РАЙОНА</w:t>
      </w:r>
      <w:r w:rsidRPr="002F5EC7">
        <w:rPr>
          <w:b/>
          <w:bCs/>
        </w:rPr>
        <w:t xml:space="preserve">  ЧУВАШСКОЙ РЕСПУБЛИКИ МУНИЦИПАЛЬНОЙ УСЛУГИ « ВЫДАЧА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adjustRightInd w:val="0"/>
        <w:ind w:firstLine="709"/>
        <w:jc w:val="center"/>
        <w:rPr>
          <w:b/>
          <w:bCs/>
        </w:rPr>
      </w:pPr>
    </w:p>
    <w:p w:rsidR="007E6100" w:rsidRPr="002F5EC7" w:rsidRDefault="007E6100" w:rsidP="007E6100">
      <w:pPr>
        <w:widowControl w:val="0"/>
        <w:autoSpaceDE w:val="0"/>
        <w:autoSpaceDN w:val="0"/>
        <w:adjustRightInd w:val="0"/>
        <w:ind w:firstLine="709"/>
        <w:outlineLvl w:val="1"/>
        <w:rPr>
          <w:b/>
        </w:rPr>
      </w:pPr>
      <w:r>
        <w:rPr>
          <w:b/>
        </w:rPr>
        <w:t xml:space="preserve">                                                        </w:t>
      </w:r>
      <w:r w:rsidRPr="002F5EC7">
        <w:rPr>
          <w:b/>
        </w:rPr>
        <w:t>I. Общие положения</w:t>
      </w:r>
    </w:p>
    <w:p w:rsidR="007E6100" w:rsidRPr="002F5EC7" w:rsidRDefault="007E6100" w:rsidP="007E6100">
      <w:pPr>
        <w:widowControl w:val="0"/>
        <w:autoSpaceDE w:val="0"/>
        <w:autoSpaceDN w:val="0"/>
        <w:adjustRightInd w:val="0"/>
        <w:ind w:firstLine="709"/>
        <w:jc w:val="center"/>
      </w:pPr>
    </w:p>
    <w:p w:rsidR="007E6100" w:rsidRPr="002F5EC7" w:rsidRDefault="007E6100" w:rsidP="007E6100">
      <w:pPr>
        <w:widowControl w:val="0"/>
        <w:autoSpaceDE w:val="0"/>
        <w:autoSpaceDN w:val="0"/>
        <w:adjustRightInd w:val="0"/>
        <w:ind w:firstLine="709"/>
        <w:jc w:val="both"/>
        <w:outlineLvl w:val="2"/>
        <w:rPr>
          <w:b/>
        </w:rPr>
      </w:pPr>
      <w:r w:rsidRPr="002F5EC7">
        <w:rPr>
          <w:b/>
        </w:rPr>
        <w:t>1.1. Предмет регулирования административного регламента</w:t>
      </w:r>
    </w:p>
    <w:p w:rsidR="007E6100" w:rsidRPr="002F5EC7" w:rsidRDefault="007E6100" w:rsidP="007E6100">
      <w:pPr>
        <w:widowControl w:val="0"/>
        <w:autoSpaceDE w:val="0"/>
        <w:autoSpaceDN w:val="0"/>
        <w:adjustRightInd w:val="0"/>
        <w:ind w:firstLine="709"/>
        <w:jc w:val="both"/>
      </w:pPr>
    </w:p>
    <w:p w:rsidR="007E6100" w:rsidRPr="002F5EC7" w:rsidRDefault="007E6100" w:rsidP="007E6100">
      <w:pPr>
        <w:widowControl w:val="0"/>
        <w:autoSpaceDE w:val="0"/>
        <w:autoSpaceDN w:val="0"/>
        <w:adjustRightInd w:val="0"/>
        <w:ind w:firstLine="709"/>
        <w:jc w:val="both"/>
      </w:pPr>
      <w:r w:rsidRPr="002F5EC7">
        <w:t>Административный регламент предоставления муниципальной услуги «</w:t>
      </w:r>
      <w:r w:rsidRPr="002F5EC7">
        <w:rPr>
          <w:rFonts w:eastAsia="Calibri"/>
          <w:bCs/>
        </w:rPr>
        <w:t>Выдача уведомления о планируемых строительстве или реконструкции объекта индивидуального жилищного строительства или садового дома</w:t>
      </w:r>
      <w:r w:rsidRPr="002F5EC7">
        <w:rPr>
          <w:rFonts w:eastAsia="Calibri"/>
        </w:rPr>
        <w:t>»</w:t>
      </w:r>
      <w:r w:rsidRPr="002F5EC7">
        <w:rPr>
          <w:rFonts w:eastAsia="Calibri"/>
          <w:i/>
        </w:rPr>
        <w:t xml:space="preserve"> </w:t>
      </w:r>
      <w:r w:rsidRPr="002F5EC7">
        <w:t xml:space="preserve">(далее – Административный регламент), определяет порядок, сроки и последовательность действий (административных процедур) администрацией </w:t>
      </w:r>
      <w:r w:rsidRPr="00C115A4">
        <w:t>Чепкас-Никольского сельского поселения Шемуршинского района</w:t>
      </w:r>
      <w:r w:rsidRPr="002F5EC7">
        <w:t xml:space="preserve">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E6100" w:rsidRPr="002F5EC7" w:rsidRDefault="007E6100" w:rsidP="007E6100">
      <w:pPr>
        <w:widowControl w:val="0"/>
        <w:autoSpaceDE w:val="0"/>
        <w:autoSpaceDN w:val="0"/>
        <w:adjustRightInd w:val="0"/>
        <w:ind w:firstLine="709"/>
        <w:jc w:val="both"/>
      </w:pPr>
      <w:r w:rsidRPr="002F5EC7">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w:t>
      </w:r>
      <w:r w:rsidRPr="002F5EC7">
        <w:lastRenderedPageBreak/>
        <w:t>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7E6100" w:rsidRPr="002F5EC7" w:rsidRDefault="007E6100" w:rsidP="007E6100">
      <w:pPr>
        <w:widowControl w:val="0"/>
        <w:autoSpaceDE w:val="0"/>
        <w:autoSpaceDN w:val="0"/>
        <w:adjustRightInd w:val="0"/>
        <w:ind w:firstLine="709"/>
        <w:outlineLvl w:val="2"/>
      </w:pPr>
      <w:r w:rsidRPr="002F5EC7">
        <w:rPr>
          <w:b/>
        </w:rPr>
        <w:t>1.2. Круг заявителей</w:t>
      </w:r>
    </w:p>
    <w:p w:rsidR="007E6100" w:rsidRPr="002F5EC7" w:rsidRDefault="007E6100" w:rsidP="007E6100">
      <w:pPr>
        <w:widowControl w:val="0"/>
        <w:autoSpaceDE w:val="0"/>
        <w:autoSpaceDN w:val="0"/>
        <w:adjustRightInd w:val="0"/>
        <w:ind w:firstLine="709"/>
        <w:jc w:val="both"/>
        <w:rPr>
          <w:rFonts w:eastAsia="Calibri"/>
        </w:rPr>
      </w:pPr>
      <w:r w:rsidRPr="002F5EC7">
        <w:t xml:space="preserve"> </w:t>
      </w:r>
      <w:r w:rsidRPr="002F5EC7">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7E6100" w:rsidRPr="002F5EC7" w:rsidRDefault="007E6100" w:rsidP="007E6100">
      <w:pPr>
        <w:widowControl w:val="0"/>
        <w:autoSpaceDE w:val="0"/>
        <w:autoSpaceDN w:val="0"/>
        <w:adjustRightInd w:val="0"/>
        <w:ind w:firstLine="709"/>
        <w:jc w:val="both"/>
        <w:rPr>
          <w:b/>
        </w:rPr>
      </w:pPr>
      <w:r w:rsidRPr="002F5EC7">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7E6100" w:rsidRPr="002F5EC7" w:rsidRDefault="007E6100" w:rsidP="007E6100">
      <w:pPr>
        <w:pStyle w:val="ConsPlusNormal"/>
        <w:ind w:firstLine="540"/>
        <w:jc w:val="both"/>
        <w:rPr>
          <w:rFonts w:ascii="Times New Roman" w:hAnsi="Times New Roman" w:cs="Times New Roman"/>
          <w:szCs w:val="22"/>
        </w:rPr>
      </w:pPr>
      <w:hyperlink w:anchor="P503" w:history="1">
        <w:r w:rsidRPr="002F5EC7">
          <w:rPr>
            <w:rFonts w:ascii="Times New Roman" w:hAnsi="Times New Roman" w:cs="Times New Roman"/>
            <w:szCs w:val="22"/>
          </w:rPr>
          <w:t>Информация</w:t>
        </w:r>
      </w:hyperlink>
      <w:r w:rsidRPr="002F5EC7">
        <w:rPr>
          <w:rFonts w:ascii="Times New Roman" w:hAnsi="Times New Roman" w:cs="Times New Roman"/>
          <w:szCs w:val="22"/>
        </w:rPr>
        <w:t xml:space="preserve"> об адресе, контактных телефонах, адресах электронной почты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xml:space="preserve"> (далее также - администрация), предоставляющих муниципальную услугу, содержится в приложении № </w:t>
      </w:r>
      <w:r w:rsidRPr="002F5EC7">
        <w:rPr>
          <w:rFonts w:ascii="Times New Roman" w:hAnsi="Times New Roman" w:cs="Times New Roman"/>
          <w:color w:val="FF0000"/>
          <w:szCs w:val="22"/>
        </w:rPr>
        <w:t>1</w:t>
      </w:r>
      <w:r w:rsidRPr="002F5EC7">
        <w:rPr>
          <w:rFonts w:ascii="Times New Roman" w:hAnsi="Times New Roman" w:cs="Times New Roman"/>
          <w:szCs w:val="22"/>
        </w:rPr>
        <w:t xml:space="preserve"> к настоящему Административному регламенту.</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xml:space="preserve">, предоставляющего муниципальную услугу, его структурного подразделения, размещаются на информационных стендах в здании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04" w:history="1">
        <w:r w:rsidRPr="002F5EC7">
          <w:rPr>
            <w:rStyle w:val="af5"/>
            <w:rFonts w:ascii="Times New Roman" w:hAnsi="Times New Roman" w:cs="Times New Roman"/>
            <w:szCs w:val="22"/>
          </w:rPr>
          <w:t>www.21.gosuslugi.ru</w:t>
        </w:r>
      </w:hyperlink>
      <w:r w:rsidRPr="002F5EC7">
        <w:rPr>
          <w:rFonts w:ascii="Times New Roman" w:hAnsi="Times New Roman" w:cs="Times New Roman"/>
          <w:szCs w:val="22"/>
        </w:rPr>
        <w:t xml:space="preserve"> (далее соответственно - Единый портал государственных и муниципальных услуг, Портал государственных и муниципальных услуг).</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Pr>
          <w:rFonts w:ascii="Times New Roman" w:hAnsi="Times New Roman" w:cs="Times New Roman"/>
          <w:szCs w:val="22"/>
        </w:rPr>
        <w:t xml:space="preserve">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xml:space="preserve"> и многофункциональным центром предоставления государственных и муниципальных услуг (далее - соглашение)</w:t>
      </w:r>
      <w:r>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w:t>
      </w:r>
      <w:r w:rsidRPr="002F5EC7">
        <w:rPr>
          <w:rFonts w:ascii="Times New Roman" w:hAnsi="Times New Roman" w:cs="Times New Roman"/>
          <w:szCs w:val="22"/>
        </w:rPr>
        <w:lastRenderedPageBreak/>
        <w:t>лиц или их уполномоченных представителей.</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xml:space="preserve"> и МФЦ, использования информационных стендов, размещенных в местах предоставления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администрации Порецкого сельского поселения Порецкого района размещается следующая обязательная информация:</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наиболее часто задаваемых заявителями вопросов и ответов на них;</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порядок обжалования решений и действий (бездействия)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xml:space="preserve">, должностных лиц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муниципальных служащих, предоставляющих муниципальную услугу.</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администрации, предоставляющ</w:t>
      </w:r>
      <w:r>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предоставляющего муниципальную услугу.</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r>
        <w:rPr>
          <w:rFonts w:ascii="Times New Roman" w:hAnsi="Times New Roman" w:cs="Times New Roman"/>
          <w:szCs w:val="22"/>
        </w:rPr>
        <w:t>,</w:t>
      </w:r>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7E6100" w:rsidRPr="002F5EC7" w:rsidRDefault="007E6100" w:rsidP="007E6100">
      <w:pPr>
        <w:pStyle w:val="ConsPlusNormal"/>
        <w:jc w:val="both"/>
        <w:rPr>
          <w:rFonts w:ascii="Times New Roman" w:hAnsi="Times New Roman" w:cs="Times New Roman"/>
          <w:szCs w:val="22"/>
        </w:rPr>
      </w:pPr>
    </w:p>
    <w:p w:rsidR="007E6100" w:rsidRPr="002F5EC7" w:rsidRDefault="007E6100" w:rsidP="007E6100">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7E6100" w:rsidRPr="002F5EC7" w:rsidRDefault="007E6100" w:rsidP="007E6100">
      <w:pPr>
        <w:pStyle w:val="ConsPlusNormal"/>
        <w:jc w:val="both"/>
        <w:rPr>
          <w:rFonts w:ascii="Times New Roman" w:hAnsi="Times New Roman" w:cs="Times New Roman"/>
          <w:b/>
          <w:szCs w:val="22"/>
        </w:rPr>
      </w:pPr>
    </w:p>
    <w:p w:rsidR="007E6100" w:rsidRPr="002F5EC7" w:rsidRDefault="007E6100" w:rsidP="007E6100">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7E6100" w:rsidRPr="002F5EC7" w:rsidRDefault="007E6100" w:rsidP="007E6100">
      <w:pPr>
        <w:pStyle w:val="ConsPlusNormal"/>
        <w:ind w:firstLine="540"/>
        <w:jc w:val="both"/>
        <w:rPr>
          <w:rFonts w:ascii="Times New Roman" w:hAnsi="Times New Roman" w:cs="Times New Roman"/>
          <w:b/>
          <w:szCs w:val="22"/>
        </w:rPr>
      </w:pPr>
    </w:p>
    <w:p w:rsidR="007E6100" w:rsidRPr="002F5EC7" w:rsidRDefault="007E6100" w:rsidP="007E6100">
      <w:pPr>
        <w:suppressAutoHyphens/>
        <w:ind w:firstLine="567"/>
        <w:contextualSpacing/>
        <w:jc w:val="both"/>
        <w:rPr>
          <w:rFonts w:eastAsia="Calibri"/>
          <w:bCs/>
          <w:color w:val="000000" w:themeColor="text1"/>
          <w:lang w:eastAsia="en-US"/>
        </w:rPr>
      </w:pPr>
      <w:r w:rsidRPr="002F5EC7">
        <w:rPr>
          <w:rFonts w:eastAsia="Calibri"/>
          <w:bCs/>
          <w:color w:val="000000" w:themeColor="text1"/>
          <w:lang w:eastAsia="en-US"/>
        </w:rPr>
        <w:t>Муниципальная услуга имеет следующее наименование:</w:t>
      </w:r>
    </w:p>
    <w:p w:rsidR="007E6100" w:rsidRPr="002F5EC7" w:rsidRDefault="007E6100" w:rsidP="007E6100">
      <w:pPr>
        <w:autoSpaceDE w:val="0"/>
        <w:autoSpaceDN w:val="0"/>
        <w:adjustRightInd w:val="0"/>
        <w:ind w:firstLine="567"/>
        <w:contextualSpacing/>
        <w:jc w:val="both"/>
        <w:rPr>
          <w:rFonts w:eastAsia="Calibri"/>
          <w:b/>
          <w:bCs/>
          <w:color w:val="000000" w:themeColor="text1"/>
          <w:u w:val="single"/>
          <w:lang w:eastAsia="en-US"/>
        </w:rPr>
      </w:pPr>
      <w:r w:rsidRPr="002F5EC7">
        <w:rPr>
          <w:rFonts w:eastAsia="Calibri"/>
          <w:bCs/>
          <w:color w:val="000000" w:themeColor="text1"/>
          <w:lang w:eastAsia="en-US"/>
        </w:rPr>
        <w:t>«</w:t>
      </w:r>
      <w:r w:rsidRPr="002F5EC7">
        <w:rPr>
          <w:color w:val="000000" w:themeColor="text1"/>
          <w:lang w:eastAsia="ar-SA"/>
        </w:rPr>
        <w:t xml:space="preserve">Выдача </w:t>
      </w:r>
      <w:r w:rsidRPr="002F5EC7">
        <w:rPr>
          <w:rFonts w:eastAsia="Calibri"/>
          <w:bCs/>
        </w:rPr>
        <w:t>уведомления о планируемых строительстве или реконструкции объекта индивидуального жилищного строительства или садового дома</w:t>
      </w:r>
      <w:r w:rsidRPr="002F5EC7">
        <w:rPr>
          <w:rFonts w:eastAsia="Calibri"/>
        </w:rPr>
        <w:t>»</w:t>
      </w:r>
    </w:p>
    <w:p w:rsidR="007E6100" w:rsidRPr="002F5EC7" w:rsidRDefault="007E6100" w:rsidP="007E6100">
      <w:pPr>
        <w:widowControl w:val="0"/>
        <w:autoSpaceDE w:val="0"/>
        <w:autoSpaceDN w:val="0"/>
        <w:adjustRightInd w:val="0"/>
        <w:ind w:firstLine="567"/>
        <w:jc w:val="both"/>
        <w:rPr>
          <w:b/>
          <w:color w:val="000000" w:themeColor="text1"/>
          <w:u w:val="single"/>
        </w:rPr>
      </w:pPr>
    </w:p>
    <w:p w:rsidR="007E6100" w:rsidRPr="002F5EC7" w:rsidRDefault="007E6100" w:rsidP="007E6100">
      <w:pPr>
        <w:widowControl w:val="0"/>
        <w:autoSpaceDE w:val="0"/>
        <w:autoSpaceDN w:val="0"/>
        <w:ind w:firstLine="567"/>
        <w:jc w:val="both"/>
        <w:rPr>
          <w:b/>
          <w:color w:val="000000" w:themeColor="text1"/>
        </w:rPr>
      </w:pPr>
      <w:r w:rsidRPr="002F5EC7">
        <w:rPr>
          <w:b/>
          <w:color w:val="000000" w:themeColor="text1"/>
        </w:rPr>
        <w:t>2.2. Наименование органа, предоставляющего муниципальную услугу</w:t>
      </w:r>
    </w:p>
    <w:p w:rsidR="007E6100" w:rsidRPr="002F5EC7" w:rsidRDefault="007E6100" w:rsidP="007E6100">
      <w:pPr>
        <w:widowControl w:val="0"/>
        <w:autoSpaceDE w:val="0"/>
        <w:autoSpaceDN w:val="0"/>
        <w:ind w:firstLine="567"/>
        <w:jc w:val="both"/>
        <w:rPr>
          <w:b/>
          <w:color w:val="000000" w:themeColor="text1"/>
        </w:rPr>
      </w:pPr>
    </w:p>
    <w:p w:rsidR="007E6100" w:rsidRPr="002F5EC7" w:rsidRDefault="007E6100" w:rsidP="007E6100">
      <w:pPr>
        <w:suppressAutoHyphens/>
        <w:ind w:firstLine="709"/>
        <w:jc w:val="both"/>
        <w:rPr>
          <w:color w:val="000000" w:themeColor="text1"/>
        </w:rPr>
      </w:pPr>
      <w:r w:rsidRPr="002F5EC7">
        <w:rPr>
          <w:rFonts w:eastAsia="Calibri"/>
          <w:bCs/>
          <w:lang w:eastAsia="en-US"/>
        </w:rPr>
        <w:t>Муниципальная услуга предоставляется</w:t>
      </w:r>
      <w:r w:rsidRPr="002F5EC7">
        <w:rPr>
          <w:color w:val="000000" w:themeColor="text1"/>
        </w:rPr>
        <w:t xml:space="preserve"> Администрацией </w:t>
      </w:r>
      <w:r w:rsidRPr="00C115A4">
        <w:t>Чепкас-Никольского сельского поселения Шемуршинского района</w:t>
      </w:r>
      <w:r w:rsidRPr="002F5EC7">
        <w:rPr>
          <w:color w:val="000000" w:themeColor="text1"/>
        </w:rPr>
        <w:t xml:space="preserve">  Чувашской Республики.</w:t>
      </w:r>
    </w:p>
    <w:p w:rsidR="007E6100" w:rsidRPr="002F5EC7" w:rsidRDefault="007E6100" w:rsidP="007E6100">
      <w:pPr>
        <w:pStyle w:val="a6"/>
        <w:jc w:val="both"/>
        <w:rPr>
          <w:rFonts w:ascii="Times New Roman" w:hAnsi="Times New Roman"/>
        </w:rPr>
      </w:pPr>
      <w:r w:rsidRPr="002F5EC7">
        <w:rPr>
          <w:rFonts w:ascii="Times New Roman" w:hAnsi="Times New Roman"/>
        </w:rPr>
        <w:t xml:space="preserve">       Прием, регистрация заявления и выдача документов осуществляется администрацией   </w:t>
      </w:r>
      <w:r w:rsidRPr="00C115A4">
        <w:rPr>
          <w:rFonts w:ascii="Times New Roman" w:hAnsi="Times New Roman"/>
        </w:rPr>
        <w:t>Чепкас-Никольского сельского поселения Шемуршинского района</w:t>
      </w:r>
      <w:r w:rsidRPr="002F5EC7">
        <w:rPr>
          <w:rFonts w:ascii="Times New Roman" w:hAnsi="Times New Roman"/>
        </w:rPr>
        <w:t>, МФЦ.</w:t>
      </w:r>
    </w:p>
    <w:p w:rsidR="007E6100" w:rsidRPr="002F5EC7" w:rsidRDefault="007E6100" w:rsidP="007E6100">
      <w:pPr>
        <w:suppressAutoHyphens/>
        <w:ind w:firstLine="709"/>
        <w:jc w:val="both"/>
        <w:rPr>
          <w:color w:val="000000" w:themeColor="text1"/>
        </w:rPr>
      </w:pPr>
      <w:r w:rsidRPr="002F5EC7">
        <w:rPr>
          <w:rFonts w:eastAsia="Calibri"/>
          <w:bCs/>
          <w:lang w:eastAsia="en-US"/>
        </w:rPr>
        <w:t>Информационное и техническое обеспечение по предоставлению муниципальной услуги осуществляется</w:t>
      </w:r>
      <w:r w:rsidRPr="002F5EC7">
        <w:rPr>
          <w:color w:val="000000" w:themeColor="text1"/>
        </w:rPr>
        <w:t xml:space="preserve"> администрацией </w:t>
      </w:r>
      <w:r w:rsidRPr="00C115A4">
        <w:t>Чепкас-Никольского сельского поселения Шемуршинского района</w:t>
      </w:r>
      <w:r w:rsidRPr="002F5EC7">
        <w:t xml:space="preserve"> </w:t>
      </w:r>
      <w:r w:rsidRPr="002F5EC7">
        <w:rPr>
          <w:color w:val="000000" w:themeColor="text1"/>
        </w:rPr>
        <w:t>Чувашской Республики.</w:t>
      </w:r>
    </w:p>
    <w:p w:rsidR="007E6100" w:rsidRPr="002F5EC7" w:rsidRDefault="007E6100" w:rsidP="007E6100">
      <w:pPr>
        <w:suppressAutoHyphens/>
        <w:ind w:firstLine="709"/>
        <w:jc w:val="both"/>
        <w:rPr>
          <w:color w:val="000000" w:themeColor="text1"/>
        </w:rPr>
      </w:pPr>
    </w:p>
    <w:p w:rsidR="007E6100" w:rsidRPr="002F5EC7" w:rsidRDefault="007E6100" w:rsidP="007E6100">
      <w:pPr>
        <w:widowControl w:val="0"/>
        <w:autoSpaceDE w:val="0"/>
        <w:autoSpaceDN w:val="0"/>
        <w:ind w:firstLine="567"/>
        <w:jc w:val="both"/>
        <w:rPr>
          <w:b/>
          <w:color w:val="000000" w:themeColor="text1"/>
        </w:rPr>
      </w:pPr>
      <w:r w:rsidRPr="002F5EC7">
        <w:rPr>
          <w:b/>
          <w:color w:val="000000" w:themeColor="text1"/>
        </w:rPr>
        <w:t>2.2.1. Государственные и муниципальные органы и организации, участвующие в предоставлении муниципальной услуги</w:t>
      </w:r>
    </w:p>
    <w:p w:rsidR="007E6100" w:rsidRPr="002F5EC7" w:rsidRDefault="007E6100" w:rsidP="007E6100">
      <w:pPr>
        <w:widowControl w:val="0"/>
        <w:autoSpaceDE w:val="0"/>
        <w:autoSpaceDN w:val="0"/>
        <w:ind w:firstLine="567"/>
        <w:jc w:val="both"/>
        <w:rPr>
          <w:b/>
          <w:color w:val="000000" w:themeColor="text1"/>
        </w:rPr>
      </w:pPr>
    </w:p>
    <w:p w:rsidR="007E6100" w:rsidRPr="002F5EC7" w:rsidRDefault="007E6100" w:rsidP="007E6100">
      <w:pPr>
        <w:suppressAutoHyphens/>
        <w:ind w:firstLine="709"/>
        <w:jc w:val="both"/>
      </w:pPr>
      <w:r w:rsidRPr="002F5EC7">
        <w:rPr>
          <w:rFonts w:eastAsia="Calibri"/>
          <w:kern w:val="2"/>
          <w:lang w:eastAsia="en-US"/>
        </w:rPr>
        <w:t xml:space="preserve">При предоставлении муниципальной услуги </w:t>
      </w:r>
      <w:r w:rsidRPr="002F5EC7">
        <w:rPr>
          <w:rFonts w:eastAsia="Calibri"/>
          <w:lang w:eastAsia="en-US"/>
        </w:rPr>
        <w:t>осуществляется процесс взаимодействия</w:t>
      </w:r>
      <w:r w:rsidRPr="002F5EC7">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r>
        <w:rPr>
          <w:rFonts w:eastAsia="Calibri"/>
          <w:kern w:val="2"/>
          <w:lang w:eastAsia="en-US"/>
        </w:rPr>
        <w:t xml:space="preserve"> </w:t>
      </w:r>
    </w:p>
    <w:p w:rsidR="007E6100" w:rsidRPr="005D1D5A" w:rsidRDefault="007E6100" w:rsidP="007E6100">
      <w:pPr>
        <w:suppressAutoHyphens/>
        <w:ind w:firstLine="709"/>
        <w:jc w:val="both"/>
        <w:rPr>
          <w:rFonts w:eastAsia="Calibri"/>
          <w:kern w:val="2"/>
          <w:lang w:eastAsia="en-US"/>
        </w:rPr>
      </w:pPr>
      <w:r w:rsidRPr="005D1D5A">
        <w:rPr>
          <w:rFonts w:eastAsia="Calibri"/>
          <w:kern w:val="2"/>
          <w:lang w:eastAsia="en-US"/>
        </w:rPr>
        <w:t>Министерством строительства, архитектуры и жилищно-коммунального хозяйства Чувашской Республики;</w:t>
      </w:r>
    </w:p>
    <w:p w:rsidR="007E6100" w:rsidRPr="005D1D5A" w:rsidRDefault="007E6100" w:rsidP="007E6100">
      <w:pPr>
        <w:suppressAutoHyphens/>
        <w:ind w:firstLine="709"/>
        <w:jc w:val="both"/>
        <w:rPr>
          <w:rFonts w:eastAsia="Calibri"/>
          <w:kern w:val="2"/>
          <w:lang w:eastAsia="en-US"/>
        </w:rPr>
      </w:pPr>
      <w:r w:rsidRPr="005D1D5A">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7E6100" w:rsidRPr="005D1D5A" w:rsidRDefault="007E6100" w:rsidP="007E6100">
      <w:pPr>
        <w:suppressAutoHyphens/>
        <w:ind w:firstLine="709"/>
        <w:jc w:val="both"/>
        <w:rPr>
          <w:rFonts w:eastAsia="Calibri"/>
          <w:kern w:val="2"/>
          <w:lang w:eastAsia="en-US"/>
        </w:rPr>
      </w:pPr>
      <w:r w:rsidRPr="005D1D5A">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7E6100" w:rsidRPr="005D1D5A" w:rsidRDefault="007E6100" w:rsidP="007E6100">
      <w:pPr>
        <w:suppressAutoHyphens/>
        <w:ind w:firstLine="709"/>
        <w:jc w:val="both"/>
        <w:rPr>
          <w:rFonts w:eastAsia="Calibri"/>
          <w:kern w:val="2"/>
          <w:lang w:eastAsia="en-US"/>
        </w:rPr>
      </w:pPr>
      <w:r w:rsidRPr="005D1D5A">
        <w:rPr>
          <w:rFonts w:eastAsia="Calibri"/>
          <w:kern w:val="2"/>
          <w:lang w:eastAsia="en-US"/>
        </w:rPr>
        <w:t xml:space="preserve">- Отделом </w:t>
      </w:r>
      <w:r>
        <w:rPr>
          <w:rFonts w:eastAsia="Calibri"/>
          <w:kern w:val="2"/>
          <w:lang w:eastAsia="en-US"/>
        </w:rPr>
        <w:t>надзорной деятельности Шемуршинского района</w:t>
      </w:r>
      <w:r w:rsidRPr="005D1D5A">
        <w:rPr>
          <w:rFonts w:eastAsia="Calibri"/>
          <w:kern w:val="2"/>
          <w:lang w:eastAsia="en-US"/>
        </w:rPr>
        <w:t xml:space="preserve"> управления Государственного пожарного надзора  Главного управления МЧС России по Чувашской Республике;  </w:t>
      </w:r>
    </w:p>
    <w:p w:rsidR="007E6100" w:rsidRPr="005D1D5A" w:rsidRDefault="007E6100" w:rsidP="007E6100">
      <w:pPr>
        <w:suppressAutoHyphens/>
        <w:ind w:firstLine="709"/>
        <w:jc w:val="both"/>
        <w:rPr>
          <w:lang w:eastAsia="ar-SA"/>
        </w:rPr>
      </w:pPr>
      <w:r w:rsidRPr="005D1D5A">
        <w:rPr>
          <w:rFonts w:eastAsia="Calibri"/>
          <w:kern w:val="2"/>
          <w:lang w:eastAsia="en-US"/>
        </w:rPr>
        <w:t>- ФГУ «Земельная кадастровая</w:t>
      </w:r>
      <w:r w:rsidRPr="005D1D5A">
        <w:rPr>
          <w:lang w:eastAsia="ar-SA"/>
        </w:rPr>
        <w:t xml:space="preserve"> палата» по Чувашской Республике - Чувашии;</w:t>
      </w:r>
    </w:p>
    <w:p w:rsidR="007E6100" w:rsidRPr="005D1D5A" w:rsidRDefault="007E6100" w:rsidP="007E6100">
      <w:pPr>
        <w:tabs>
          <w:tab w:val="left" w:pos="1134"/>
        </w:tabs>
        <w:ind w:left="709"/>
        <w:jc w:val="both"/>
        <w:rPr>
          <w:lang w:eastAsia="ar-SA"/>
        </w:rPr>
      </w:pPr>
      <w:r w:rsidRPr="005D1D5A">
        <w:rPr>
          <w:lang w:eastAsia="ar-SA"/>
        </w:rPr>
        <w:t>- МУП «Бюро технической инвентаризации и приватизации жилищного фонда»;</w:t>
      </w:r>
    </w:p>
    <w:p w:rsidR="007E6100" w:rsidRPr="005D1D5A" w:rsidRDefault="007E6100" w:rsidP="007E6100">
      <w:pPr>
        <w:tabs>
          <w:tab w:val="left" w:pos="1134"/>
        </w:tabs>
        <w:ind w:left="709"/>
        <w:jc w:val="both"/>
        <w:rPr>
          <w:lang w:eastAsia="ar-SA"/>
        </w:rPr>
      </w:pPr>
      <w:r w:rsidRPr="005D1D5A">
        <w:rPr>
          <w:rFonts w:eastAsia="Calibri"/>
          <w:lang w:eastAsia="en-US"/>
        </w:rPr>
        <w:t>- МФЦ;</w:t>
      </w:r>
    </w:p>
    <w:p w:rsidR="007E6100" w:rsidRPr="005D1D5A" w:rsidRDefault="007E6100" w:rsidP="007E6100">
      <w:pPr>
        <w:tabs>
          <w:tab w:val="left" w:pos="1134"/>
        </w:tabs>
        <w:ind w:left="709"/>
        <w:jc w:val="both"/>
        <w:rPr>
          <w:lang w:eastAsia="ar-SA"/>
        </w:rPr>
      </w:pPr>
      <w:r w:rsidRPr="005D1D5A">
        <w:rPr>
          <w:lang w:eastAsia="ar-SA"/>
        </w:rPr>
        <w:t xml:space="preserve">- </w:t>
      </w:r>
      <w:r>
        <w:rPr>
          <w:lang w:eastAsia="ar-SA"/>
        </w:rPr>
        <w:t>ООО « Экоцентр»</w:t>
      </w:r>
      <w:r w:rsidRPr="005D1D5A">
        <w:rPr>
          <w:lang w:eastAsia="ar-SA"/>
        </w:rPr>
        <w:t>;</w:t>
      </w:r>
    </w:p>
    <w:p w:rsidR="007E6100" w:rsidRPr="005D1D5A" w:rsidRDefault="007E6100" w:rsidP="007E6100">
      <w:pPr>
        <w:tabs>
          <w:tab w:val="left" w:pos="1134"/>
        </w:tabs>
        <w:ind w:left="709"/>
        <w:jc w:val="both"/>
        <w:rPr>
          <w:lang w:eastAsia="ar-SA"/>
        </w:rPr>
      </w:pPr>
      <w:r w:rsidRPr="005D1D5A">
        <w:rPr>
          <w:lang w:eastAsia="ar-SA"/>
        </w:rPr>
        <w:t>-</w:t>
      </w:r>
      <w:r>
        <w:rPr>
          <w:lang w:eastAsia="ar-SA"/>
        </w:rPr>
        <w:t xml:space="preserve"> Шемуршинским</w:t>
      </w:r>
      <w:r>
        <w:t xml:space="preserve"> газовым участком филиала ОАО «Газпром газораспределение   Чебоксары» в г. Канаше</w:t>
      </w:r>
      <w:r w:rsidRPr="005D1D5A">
        <w:rPr>
          <w:lang w:eastAsia="ar-SA"/>
        </w:rPr>
        <w:t>;</w:t>
      </w:r>
    </w:p>
    <w:p w:rsidR="007E6100" w:rsidRPr="005D1D5A" w:rsidRDefault="007E6100" w:rsidP="007E6100">
      <w:pPr>
        <w:rPr>
          <w:lang w:eastAsia="ar-SA"/>
        </w:rPr>
      </w:pPr>
      <w:r>
        <w:rPr>
          <w:lang w:eastAsia="ar-SA"/>
        </w:rPr>
        <w:t xml:space="preserve">           </w:t>
      </w:r>
      <w:r w:rsidRPr="005D1D5A">
        <w:rPr>
          <w:lang w:eastAsia="ar-SA"/>
        </w:rPr>
        <w:t xml:space="preserve">- </w:t>
      </w:r>
      <w:r>
        <w:rPr>
          <w:lang w:eastAsia="ar-SA"/>
        </w:rPr>
        <w:t xml:space="preserve">  Шемуршинским </w:t>
      </w:r>
      <w:r w:rsidRPr="000E68C0">
        <w:t xml:space="preserve"> РУС</w:t>
      </w:r>
      <w:r>
        <w:t xml:space="preserve"> </w:t>
      </w:r>
      <w:r w:rsidRPr="000E68C0">
        <w:t>филиала в ЧР ОАО «Ростелеком»</w:t>
      </w:r>
      <w:r w:rsidRPr="005D1D5A">
        <w:rPr>
          <w:lang w:eastAsia="ar-SA"/>
        </w:rPr>
        <w:t>;</w:t>
      </w:r>
    </w:p>
    <w:p w:rsidR="007E6100" w:rsidRDefault="007E6100" w:rsidP="007E6100">
      <w:r>
        <w:rPr>
          <w:lang w:eastAsia="ar-SA"/>
        </w:rPr>
        <w:t xml:space="preserve">           </w:t>
      </w:r>
      <w:r w:rsidRPr="005D1D5A">
        <w:rPr>
          <w:lang w:eastAsia="ar-SA"/>
        </w:rPr>
        <w:t xml:space="preserve">- </w:t>
      </w:r>
      <w:r>
        <w:t>Южным ПО филиала ОАО «МРСК-Волги»-«Чувашэнерго».</w:t>
      </w:r>
    </w:p>
    <w:p w:rsidR="007E6100" w:rsidRPr="002F5EC7" w:rsidRDefault="007E6100" w:rsidP="007E6100">
      <w:pPr>
        <w:ind w:firstLine="720"/>
        <w:jc w:val="both"/>
      </w:pPr>
      <w:r w:rsidRPr="002F5EC7">
        <w:rPr>
          <w:spacing w:val="-3"/>
        </w:rPr>
        <w:t>- и другими организациями.</w:t>
      </w:r>
    </w:p>
    <w:p w:rsidR="007E6100" w:rsidRPr="002F5EC7" w:rsidRDefault="007E6100" w:rsidP="007E6100">
      <w:pPr>
        <w:widowControl w:val="0"/>
        <w:autoSpaceDE w:val="0"/>
        <w:autoSpaceDN w:val="0"/>
        <w:adjustRightInd w:val="0"/>
        <w:ind w:firstLine="567"/>
        <w:jc w:val="both"/>
        <w:rPr>
          <w:b/>
          <w:color w:val="000000" w:themeColor="text1"/>
        </w:rPr>
      </w:pPr>
    </w:p>
    <w:p w:rsidR="007E6100" w:rsidRPr="002F5EC7" w:rsidRDefault="007E6100" w:rsidP="007E6100">
      <w:pPr>
        <w:widowControl w:val="0"/>
        <w:autoSpaceDE w:val="0"/>
        <w:autoSpaceDN w:val="0"/>
        <w:adjustRightInd w:val="0"/>
        <w:ind w:firstLine="567"/>
        <w:jc w:val="both"/>
        <w:rPr>
          <w:b/>
          <w:color w:val="000000" w:themeColor="text1"/>
        </w:rPr>
      </w:pPr>
    </w:p>
    <w:p w:rsidR="007E6100" w:rsidRPr="002F5EC7" w:rsidRDefault="007E6100" w:rsidP="007E6100">
      <w:pPr>
        <w:widowControl w:val="0"/>
        <w:autoSpaceDE w:val="0"/>
        <w:autoSpaceDN w:val="0"/>
        <w:adjustRightInd w:val="0"/>
        <w:ind w:firstLine="567"/>
        <w:jc w:val="both"/>
        <w:rPr>
          <w:b/>
          <w:color w:val="000000" w:themeColor="text1"/>
        </w:rPr>
      </w:pPr>
      <w:r w:rsidRPr="002F5EC7">
        <w:rPr>
          <w:b/>
          <w:color w:val="000000" w:themeColor="text1"/>
        </w:rPr>
        <w:t>2.2.2. Особенности взаимодействия с заявителем при предоставлении муниципальной услуги</w:t>
      </w:r>
    </w:p>
    <w:p w:rsidR="007E6100" w:rsidRPr="002F5EC7" w:rsidRDefault="007E6100" w:rsidP="007E6100">
      <w:pPr>
        <w:widowControl w:val="0"/>
        <w:autoSpaceDE w:val="0"/>
        <w:autoSpaceDN w:val="0"/>
        <w:adjustRightInd w:val="0"/>
        <w:ind w:firstLine="567"/>
        <w:jc w:val="both"/>
        <w:rPr>
          <w:b/>
          <w:color w:val="000000" w:themeColor="text1"/>
        </w:rPr>
      </w:pP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Pr="00C115A4">
        <w:t>Чепкас-Никольского сельского поселения Шемуршинского района</w:t>
      </w:r>
      <w:r w:rsidRPr="002F5EC7">
        <w:rPr>
          <w:color w:val="000000" w:themeColor="text1"/>
        </w:rPr>
        <w:t>.</w:t>
      </w:r>
    </w:p>
    <w:p w:rsidR="007E6100" w:rsidRPr="002F5EC7" w:rsidRDefault="007E6100" w:rsidP="007E6100">
      <w:pPr>
        <w:widowControl w:val="0"/>
        <w:autoSpaceDE w:val="0"/>
        <w:autoSpaceDN w:val="0"/>
        <w:adjustRightInd w:val="0"/>
        <w:ind w:firstLine="567"/>
        <w:jc w:val="both"/>
        <w:rPr>
          <w:color w:val="000000" w:themeColor="text1"/>
        </w:rPr>
      </w:pPr>
    </w:p>
    <w:p w:rsidR="007E6100" w:rsidRPr="002F5EC7" w:rsidRDefault="007E6100" w:rsidP="007E6100">
      <w:pPr>
        <w:widowControl w:val="0"/>
        <w:autoSpaceDE w:val="0"/>
        <w:autoSpaceDN w:val="0"/>
        <w:ind w:firstLine="567"/>
        <w:jc w:val="both"/>
        <w:rPr>
          <w:b/>
          <w:color w:val="000000" w:themeColor="text1"/>
        </w:rPr>
      </w:pPr>
      <w:r w:rsidRPr="002F5EC7">
        <w:rPr>
          <w:b/>
          <w:color w:val="000000" w:themeColor="text1"/>
        </w:rPr>
        <w:t>2.3. Описание результата предоставления муниципальной услуги</w:t>
      </w:r>
    </w:p>
    <w:p w:rsidR="007E6100" w:rsidRPr="002F5EC7" w:rsidRDefault="007E6100" w:rsidP="007E6100">
      <w:pPr>
        <w:widowControl w:val="0"/>
        <w:autoSpaceDE w:val="0"/>
        <w:autoSpaceDN w:val="0"/>
        <w:adjustRightInd w:val="0"/>
        <w:ind w:firstLine="540"/>
        <w:jc w:val="both"/>
        <w:rPr>
          <w:color w:val="000000" w:themeColor="text1"/>
        </w:rPr>
      </w:pPr>
      <w:r w:rsidRPr="002F5EC7">
        <w:rPr>
          <w:b/>
          <w:color w:val="000000" w:themeColor="text1"/>
        </w:rPr>
        <w:t>2.3.1.</w:t>
      </w:r>
      <w:r w:rsidRPr="002F5EC7">
        <w:rPr>
          <w:color w:val="000000" w:themeColor="text1"/>
        </w:rPr>
        <w:t> </w:t>
      </w:r>
      <w:r w:rsidRPr="002F5EC7">
        <w:rPr>
          <w:rFonts w:cs="Arial"/>
          <w:color w:val="000000" w:themeColor="text1"/>
        </w:rPr>
        <w:t>Конечным</w:t>
      </w:r>
      <w:r w:rsidRPr="002F5EC7">
        <w:rPr>
          <w:color w:val="000000" w:themeColor="text1"/>
        </w:rPr>
        <w:t xml:space="preserve"> результатом предоставления муниципальной услуги по вопросу выдачи </w:t>
      </w:r>
    </w:p>
    <w:p w:rsidR="007E6100" w:rsidRPr="002F5EC7" w:rsidRDefault="007E6100" w:rsidP="007E6100">
      <w:pPr>
        <w:widowControl w:val="0"/>
        <w:autoSpaceDE w:val="0"/>
        <w:autoSpaceDN w:val="0"/>
        <w:adjustRightInd w:val="0"/>
        <w:ind w:firstLine="540"/>
        <w:jc w:val="both"/>
        <w:rPr>
          <w:color w:val="000000" w:themeColor="text1"/>
        </w:rPr>
      </w:pPr>
      <w:r w:rsidRPr="002F5EC7">
        <w:rPr>
          <w:rFonts w:eastAsia="Calibri"/>
          <w:bCs/>
        </w:rPr>
        <w:t>уведомления о планируемых строительстве или реконструкции объекта индивидуального жилищного строительства или садового дома</w:t>
      </w:r>
      <w:r w:rsidRPr="002F5EC7">
        <w:rPr>
          <w:rFonts w:eastAsia="Calibri"/>
        </w:rPr>
        <w:t>»</w:t>
      </w:r>
      <w:r w:rsidRPr="002F5EC7">
        <w:rPr>
          <w:rFonts w:eastAsia="Calibri"/>
          <w:i/>
        </w:rPr>
        <w:t xml:space="preserve"> </w:t>
      </w:r>
      <w:r w:rsidRPr="002F5EC7">
        <w:rPr>
          <w:color w:val="000000" w:themeColor="text1"/>
        </w:rPr>
        <w:t xml:space="preserve">(далее </w:t>
      </w:r>
      <w:r>
        <w:rPr>
          <w:color w:val="000000" w:themeColor="text1"/>
        </w:rPr>
        <w:t>–</w:t>
      </w:r>
      <w:r w:rsidRPr="002F5EC7">
        <w:rPr>
          <w:color w:val="000000" w:themeColor="text1"/>
        </w:rPr>
        <w:t xml:space="preserve"> </w:t>
      </w:r>
      <w:r>
        <w:rPr>
          <w:color w:val="000000" w:themeColor="text1"/>
        </w:rPr>
        <w:t>уведомление о планируемом строительстве</w:t>
      </w:r>
      <w:r w:rsidRPr="002F5EC7">
        <w:rPr>
          <w:color w:val="000000" w:themeColor="text1"/>
        </w:rPr>
        <w:t>) является:</w:t>
      </w:r>
    </w:p>
    <w:p w:rsidR="007E6100" w:rsidRPr="002F5EC7" w:rsidRDefault="007E6100" w:rsidP="007E6100">
      <w:pPr>
        <w:tabs>
          <w:tab w:val="left" w:pos="720"/>
        </w:tabs>
        <w:suppressAutoHyphens/>
        <w:ind w:firstLine="567"/>
        <w:jc w:val="both"/>
        <w:rPr>
          <w:color w:val="000000" w:themeColor="text1"/>
        </w:rPr>
      </w:pPr>
      <w:r w:rsidRPr="002F5EC7">
        <w:rPr>
          <w:color w:val="000000" w:themeColor="text1"/>
        </w:rPr>
        <w:t>- выдача  заявителю уведомления о</w:t>
      </w:r>
      <w:r w:rsidRPr="002F5EC7">
        <w:rPr>
          <w:color w:val="22272F"/>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7E6100" w:rsidRPr="002F5EC7" w:rsidRDefault="007E6100" w:rsidP="007E6100">
      <w:pPr>
        <w:tabs>
          <w:tab w:val="left" w:pos="720"/>
        </w:tabs>
        <w:suppressAutoHyphens/>
        <w:jc w:val="both"/>
        <w:rPr>
          <w:color w:val="22272F"/>
        </w:rPr>
      </w:pPr>
      <w:r w:rsidRPr="002F5EC7">
        <w:rPr>
          <w:color w:val="000000" w:themeColor="text1"/>
        </w:rPr>
        <w:t xml:space="preserve">          - уведомление о не</w:t>
      </w:r>
      <w:r w:rsidRPr="002F5EC7">
        <w:rPr>
          <w:color w:val="22272F"/>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7E6100" w:rsidRPr="002F5EC7" w:rsidRDefault="007E6100" w:rsidP="007E6100">
      <w:pPr>
        <w:widowControl w:val="0"/>
        <w:autoSpaceDE w:val="0"/>
        <w:autoSpaceDN w:val="0"/>
        <w:adjustRightInd w:val="0"/>
        <w:jc w:val="both"/>
        <w:rPr>
          <w:color w:val="000000" w:themeColor="text1"/>
        </w:rPr>
      </w:pPr>
      <w:r>
        <w:rPr>
          <w:color w:val="22272F"/>
        </w:rPr>
        <w:t xml:space="preserve">        </w:t>
      </w:r>
      <w:r w:rsidRPr="002F5EC7">
        <w:rPr>
          <w:b/>
          <w:color w:val="000000" w:themeColor="text1"/>
        </w:rPr>
        <w:t xml:space="preserve"> 2.3.2.</w:t>
      </w:r>
      <w:r w:rsidRPr="002F5EC7">
        <w:rPr>
          <w:color w:val="000000" w:themeColor="text1"/>
        </w:rPr>
        <w:t> Конечным результатом предоставления муниципальной услуги по продлению срока действия уведомления о планируемых строительстве или реконструкции объекта индивидуального жилищного строительства или садового дома</w:t>
      </w:r>
      <w:r>
        <w:rPr>
          <w:color w:val="000000" w:themeColor="text1"/>
        </w:rPr>
        <w:t xml:space="preserve"> </w:t>
      </w:r>
      <w:r w:rsidRPr="002F5EC7">
        <w:rPr>
          <w:color w:val="000000" w:themeColor="text1"/>
        </w:rPr>
        <w:t>является:</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adjustRightInd w:val="0"/>
        <w:ind w:firstLine="540"/>
        <w:jc w:val="both"/>
        <w:rPr>
          <w:color w:val="000000" w:themeColor="text1"/>
        </w:rPr>
      </w:pPr>
      <w:r w:rsidRPr="002F5EC7">
        <w:rPr>
          <w:b/>
          <w:color w:val="000000" w:themeColor="text1"/>
        </w:rPr>
        <w:t>2.3.3.</w:t>
      </w:r>
      <w:r w:rsidRPr="002F5EC7">
        <w:rPr>
          <w:color w:val="000000" w:themeColor="text1"/>
        </w:rPr>
        <w:t xml:space="preserve">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внесение изменений в  уведомление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отказ во внесении изменений в уведомление о планируемом строительстве</w:t>
      </w:r>
      <w:r>
        <w:rPr>
          <w:color w:val="000000" w:themeColor="text1"/>
        </w:rPr>
        <w:t xml:space="preserve"> </w:t>
      </w:r>
      <w:r w:rsidRPr="002F5EC7">
        <w:rPr>
          <w:color w:val="000000" w:themeColor="text1"/>
        </w:rPr>
        <w:t>или реконструкции объекта индивидуального жилищного строительства или садового дома</w:t>
      </w:r>
      <w:r>
        <w:rPr>
          <w:color w:val="000000" w:themeColor="text1"/>
        </w:rPr>
        <w:t>.</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w:t>
      </w:r>
    </w:p>
    <w:p w:rsidR="007E6100" w:rsidRPr="002F5EC7" w:rsidRDefault="007E6100" w:rsidP="007E6100">
      <w:pPr>
        <w:widowControl w:val="0"/>
        <w:autoSpaceDE w:val="0"/>
        <w:autoSpaceDN w:val="0"/>
        <w:ind w:firstLine="567"/>
        <w:jc w:val="both"/>
        <w:rPr>
          <w:b/>
          <w:color w:val="000000" w:themeColor="text1"/>
        </w:rPr>
      </w:pPr>
      <w:r w:rsidRPr="002F5EC7">
        <w:rPr>
          <w:b/>
          <w:color w:val="000000" w:themeColor="text1"/>
        </w:rPr>
        <w:t>2.4. Срок предоставления муниципальной услуги</w:t>
      </w:r>
    </w:p>
    <w:p w:rsidR="007E6100" w:rsidRPr="002F5EC7" w:rsidRDefault="007E6100" w:rsidP="007E6100">
      <w:pPr>
        <w:widowControl w:val="0"/>
        <w:autoSpaceDE w:val="0"/>
        <w:autoSpaceDN w:val="0"/>
        <w:ind w:firstLine="567"/>
        <w:jc w:val="both"/>
        <w:rPr>
          <w:b/>
          <w:color w:val="000000" w:themeColor="text1"/>
        </w:rPr>
      </w:pPr>
    </w:p>
    <w:p w:rsidR="007E6100" w:rsidRPr="002F5EC7" w:rsidRDefault="007E6100" w:rsidP="007E6100">
      <w:pPr>
        <w:widowControl w:val="0"/>
        <w:autoSpaceDE w:val="0"/>
        <w:autoSpaceDN w:val="0"/>
        <w:adjustRightInd w:val="0"/>
        <w:ind w:firstLine="540"/>
        <w:jc w:val="both"/>
        <w:rPr>
          <w:color w:val="000000" w:themeColor="text1"/>
        </w:rPr>
      </w:pPr>
      <w:r w:rsidRPr="002F5EC7">
        <w:rPr>
          <w:b/>
          <w:color w:val="000000" w:themeColor="text1"/>
        </w:rPr>
        <w:t>2.4.1.</w:t>
      </w:r>
      <w:r w:rsidRPr="002F5EC7">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 </w:t>
      </w:r>
      <w:r w:rsidRPr="002F5EC7">
        <w:rPr>
          <w:color w:val="FF0000"/>
        </w:rPr>
        <w:t>№ 2</w:t>
      </w:r>
      <w:r w:rsidRPr="002F5EC7">
        <w:rPr>
          <w:color w:val="000000" w:themeColor="text1"/>
        </w:rPr>
        <w:t xml:space="preserve"> к Административному регламенту.</w:t>
      </w:r>
    </w:p>
    <w:p w:rsidR="007E6100" w:rsidRPr="002F5EC7" w:rsidRDefault="007E6100" w:rsidP="007E6100">
      <w:pPr>
        <w:widowControl w:val="0"/>
        <w:autoSpaceDE w:val="0"/>
        <w:autoSpaceDN w:val="0"/>
        <w:adjustRightInd w:val="0"/>
        <w:ind w:firstLine="540"/>
        <w:jc w:val="both"/>
        <w:rPr>
          <w:color w:val="000000" w:themeColor="text1"/>
        </w:rPr>
      </w:pPr>
      <w:r w:rsidRPr="002F5EC7">
        <w:rPr>
          <w:b/>
          <w:color w:val="000000" w:themeColor="text1"/>
        </w:rPr>
        <w:t>2.4.2.</w:t>
      </w:r>
      <w:r w:rsidRPr="002F5EC7">
        <w:rPr>
          <w:color w:val="000000" w:themeColor="text1"/>
        </w:rPr>
        <w:t xml:space="preserve"> 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w:t>
      </w:r>
      <w:r w:rsidRPr="002F5EC7">
        <w:rPr>
          <w:color w:val="000000" w:themeColor="text1"/>
        </w:rPr>
        <w:lastRenderedPageBreak/>
        <w:t>индивидуального жилищного строительства или садового дома принимается в срок не более чем 7 рабочих дней со дня получения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adjustRightInd w:val="0"/>
        <w:ind w:firstLine="540"/>
        <w:jc w:val="both"/>
        <w:rPr>
          <w:color w:val="000000" w:themeColor="text1"/>
        </w:rPr>
      </w:pPr>
      <w:r w:rsidRPr="002F5EC7">
        <w:rPr>
          <w:b/>
          <w:color w:val="000000" w:themeColor="text1"/>
        </w:rPr>
        <w:t>2.4.3.</w:t>
      </w:r>
      <w:r w:rsidRPr="002F5EC7">
        <w:rPr>
          <w:color w:val="000000" w:themeColor="text1"/>
        </w:rPr>
        <w:t xml:space="preserve"> 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w:t>
      </w:r>
      <w:r>
        <w:rPr>
          <w:color w:val="000000" w:themeColor="text1"/>
        </w:rPr>
        <w:t xml:space="preserve">в </w:t>
      </w:r>
      <w:r w:rsidRPr="002F5EC7">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7E6100" w:rsidRPr="002F5EC7" w:rsidRDefault="007E6100" w:rsidP="007E6100">
      <w:pPr>
        <w:widowControl w:val="0"/>
        <w:autoSpaceDE w:val="0"/>
        <w:autoSpaceDN w:val="0"/>
        <w:adjustRightInd w:val="0"/>
        <w:ind w:firstLine="540"/>
        <w:jc w:val="both"/>
        <w:rPr>
          <w:color w:val="000000" w:themeColor="text1"/>
        </w:rPr>
      </w:pPr>
      <w:r w:rsidRPr="002F5EC7">
        <w:rPr>
          <w:b/>
          <w:color w:val="000000" w:themeColor="text1"/>
        </w:rPr>
        <w:t>2.4.4.</w:t>
      </w:r>
      <w:r w:rsidRPr="002F5EC7">
        <w:rPr>
          <w:color w:val="000000" w:themeColor="text1"/>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7E6100" w:rsidRPr="002F5EC7" w:rsidRDefault="007E6100" w:rsidP="007E6100">
      <w:pPr>
        <w:widowControl w:val="0"/>
        <w:autoSpaceDE w:val="0"/>
        <w:autoSpaceDN w:val="0"/>
        <w:adjustRightInd w:val="0"/>
        <w:ind w:firstLine="567"/>
        <w:jc w:val="both"/>
        <w:rPr>
          <w:color w:val="000000" w:themeColor="text1"/>
        </w:rPr>
      </w:pPr>
    </w:p>
    <w:p w:rsidR="007E6100" w:rsidRPr="002F5EC7" w:rsidRDefault="007E6100" w:rsidP="007E6100">
      <w:pPr>
        <w:widowControl w:val="0"/>
        <w:autoSpaceDE w:val="0"/>
        <w:autoSpaceDN w:val="0"/>
        <w:ind w:firstLine="567"/>
        <w:jc w:val="both"/>
        <w:rPr>
          <w:b/>
          <w:color w:val="000000" w:themeColor="text1"/>
        </w:rPr>
      </w:pPr>
      <w:r w:rsidRPr="002F5EC7">
        <w:rPr>
          <w:b/>
          <w:color w:val="000000" w:themeColor="text1"/>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E6100" w:rsidRPr="002F5EC7" w:rsidRDefault="007E6100" w:rsidP="007E6100">
      <w:pPr>
        <w:widowControl w:val="0"/>
        <w:autoSpaceDE w:val="0"/>
        <w:autoSpaceDN w:val="0"/>
        <w:ind w:firstLine="567"/>
        <w:jc w:val="both"/>
        <w:rPr>
          <w:b/>
          <w:color w:val="000000" w:themeColor="text1"/>
        </w:rPr>
      </w:pPr>
    </w:p>
    <w:p w:rsidR="007E6100" w:rsidRPr="002F5EC7" w:rsidRDefault="007E6100" w:rsidP="007E6100">
      <w:pPr>
        <w:widowControl w:val="0"/>
        <w:autoSpaceDE w:val="0"/>
        <w:autoSpaceDN w:val="0"/>
        <w:adjustRightInd w:val="0"/>
        <w:ind w:firstLine="567"/>
        <w:jc w:val="both"/>
        <w:rPr>
          <w:rFonts w:eastAsia="Calibri"/>
          <w:color w:val="000000" w:themeColor="text1"/>
          <w:lang w:eastAsia="en-US"/>
        </w:rPr>
      </w:pPr>
      <w:r w:rsidRPr="002F5EC7">
        <w:rPr>
          <w:rFonts w:eastAsia="Calibri"/>
          <w:color w:val="000000" w:themeColor="text1"/>
          <w:lang w:eastAsia="en-US"/>
        </w:rPr>
        <w:t>Предоставление муниципальной услуги осуществляется в соответствии с:</w:t>
      </w:r>
    </w:p>
    <w:p w:rsidR="007E6100" w:rsidRPr="002F5EC7" w:rsidRDefault="007E6100" w:rsidP="007E6100">
      <w:pPr>
        <w:pStyle w:val="ConsPlusNormal"/>
        <w:ind w:firstLine="540"/>
        <w:jc w:val="both"/>
        <w:rPr>
          <w:rFonts w:ascii="Times New Roman" w:hAnsi="Times New Roman" w:cs="Times New Roman"/>
          <w:szCs w:val="22"/>
        </w:rPr>
      </w:pPr>
      <w:hyperlink r:id="rId105" w:history="1">
        <w:r w:rsidRPr="002F5EC7">
          <w:rPr>
            <w:rFonts w:ascii="Times New Roman" w:hAnsi="Times New Roman" w:cs="Times New Roman"/>
            <w:szCs w:val="22"/>
          </w:rPr>
          <w:t>Конституцией</w:t>
        </w:r>
      </w:hyperlink>
      <w:r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06"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07"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0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0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1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11"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12"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13"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14"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widowControl w:val="0"/>
        <w:autoSpaceDE w:val="0"/>
        <w:autoSpaceDN w:val="0"/>
        <w:adjustRightInd w:val="0"/>
        <w:ind w:firstLine="567"/>
        <w:jc w:val="both"/>
      </w:pPr>
      <w:r w:rsidRPr="002F5EC7">
        <w:t xml:space="preserve">постановлением Правительства Российской Федерации от 26.03.2016 № 236 «О требованиях к </w:t>
      </w:r>
      <w:r w:rsidRPr="002F5EC7">
        <w:lastRenderedPageBreak/>
        <w:t xml:space="preserve">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2F5EC7">
          <w:t>&lt;*&gt;</w:t>
        </w:r>
      </w:hyperlink>
      <w:r w:rsidRPr="002F5EC7">
        <w:t>;</w:t>
      </w:r>
    </w:p>
    <w:p w:rsidR="007E6100" w:rsidRPr="002F5EC7" w:rsidRDefault="007E6100" w:rsidP="007E6100">
      <w:pPr>
        <w:widowControl w:val="0"/>
        <w:autoSpaceDE w:val="0"/>
        <w:autoSpaceDN w:val="0"/>
        <w:adjustRightInd w:val="0"/>
        <w:ind w:firstLine="567"/>
        <w:jc w:val="both"/>
      </w:pPr>
      <w:r w:rsidRPr="002F5EC7">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t xml:space="preserve">ние законодательства Российской </w:t>
      </w:r>
      <w:r w:rsidRPr="002F5EC7">
        <w:t>Федерации»,</w:t>
      </w:r>
      <w:r>
        <w:t xml:space="preserve"> </w:t>
      </w:r>
      <w:r w:rsidRPr="002F5EC7">
        <w:t xml:space="preserve">2011, № 44) </w:t>
      </w:r>
      <w:hyperlink w:anchor="P161" w:history="1">
        <w:r w:rsidRPr="002F5EC7">
          <w:t>&lt;*&gt;</w:t>
        </w:r>
      </w:hyperlink>
      <w:r w:rsidRPr="002F5EC7">
        <w:t>;</w:t>
      </w:r>
    </w:p>
    <w:p w:rsidR="007E6100" w:rsidRPr="002F5EC7" w:rsidRDefault="007E6100" w:rsidP="007E6100">
      <w:pPr>
        <w:widowControl w:val="0"/>
        <w:autoSpaceDE w:val="0"/>
        <w:autoSpaceDN w:val="0"/>
        <w:adjustRightInd w:val="0"/>
        <w:ind w:firstLine="567"/>
        <w:jc w:val="both"/>
      </w:pPr>
      <w:r w:rsidRPr="002F5EC7">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2F5EC7">
          <w:t>&lt;*&gt;</w:t>
        </w:r>
      </w:hyperlink>
      <w:r w:rsidRPr="002F5EC7">
        <w:t>;</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szCs w:val="22"/>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Pr="002F5EC7">
        <w:rPr>
          <w:szCs w:val="22"/>
        </w:rPr>
        <w:t xml:space="preserve"> </w:t>
      </w:r>
      <w:hyperlink w:anchor="P161" w:history="1">
        <w:r w:rsidRPr="002F5EC7">
          <w:rPr>
            <w:rFonts w:ascii="Times New Roman" w:hAnsi="Times New Roman" w:cs="Times New Roman"/>
            <w:szCs w:val="22"/>
          </w:rPr>
          <w:t>&lt;*&gt;</w:t>
        </w:r>
      </w:hyperlink>
      <w:r w:rsidRPr="002F5EC7">
        <w:rPr>
          <w:szCs w:val="22"/>
        </w:rPr>
        <w:t>;</w:t>
      </w:r>
    </w:p>
    <w:p w:rsidR="007E6100" w:rsidRPr="002F5EC7" w:rsidRDefault="007E6100" w:rsidP="007E6100">
      <w:pPr>
        <w:pStyle w:val="ConsPlusNormal"/>
        <w:ind w:firstLine="540"/>
        <w:jc w:val="both"/>
        <w:rPr>
          <w:rFonts w:ascii="Times New Roman" w:hAnsi="Times New Roman" w:cs="Times New Roman"/>
          <w:szCs w:val="22"/>
        </w:rPr>
      </w:pPr>
      <w:hyperlink r:id="rId115" w:history="1">
        <w:r w:rsidRPr="002F5EC7">
          <w:rPr>
            <w:rFonts w:ascii="Times New Roman" w:hAnsi="Times New Roman" w:cs="Times New Roman"/>
            <w:szCs w:val="22"/>
          </w:rPr>
          <w:t>постановлением</w:t>
        </w:r>
      </w:hyperlink>
      <w:r w:rsidRPr="002F5EC7">
        <w:rPr>
          <w:rFonts w:ascii="Times New Roman" w:hAnsi="Times New Roman" w:cs="Times New Roman"/>
          <w:szCs w:val="22"/>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w:t>
      </w:r>
      <w:r>
        <w:rPr>
          <w:rFonts w:ascii="Times New Roman" w:hAnsi="Times New Roman" w:cs="Times New Roman"/>
          <w:szCs w:val="22"/>
        </w:rPr>
        <w:t xml:space="preserve">сийская газета" от 27.02.2008  </w:t>
      </w:r>
      <w:r w:rsidRPr="002F5EC7">
        <w:rPr>
          <w:rFonts w:ascii="Times New Roman" w:hAnsi="Times New Roman" w:cs="Times New Roman"/>
          <w:szCs w:val="22"/>
        </w:rPr>
        <w:t>№ 41)</w:t>
      </w:r>
      <w:r w:rsidRPr="002F5EC7">
        <w:rPr>
          <w:szCs w:val="22"/>
        </w:rPr>
        <w:t xml:space="preserve"> </w:t>
      </w:r>
      <w:hyperlink w:anchor="P161" w:history="1">
        <w:r w:rsidRPr="002F5EC7">
          <w:rPr>
            <w:rFonts w:ascii="Times New Roman" w:hAnsi="Times New Roman" w:cs="Times New Roman"/>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540"/>
        <w:jc w:val="both"/>
        <w:rPr>
          <w:rFonts w:ascii="Times New Roman" w:hAnsi="Times New Roman" w:cs="Times New Roman"/>
          <w:szCs w:val="22"/>
        </w:rPr>
      </w:pPr>
      <w:hyperlink r:id="rId116" w:history="1">
        <w:r w:rsidRPr="002F5EC7">
          <w:rPr>
            <w:rFonts w:ascii="Times New Roman" w:hAnsi="Times New Roman" w:cs="Times New Roman"/>
            <w:szCs w:val="22"/>
          </w:rPr>
          <w:t>постановлением</w:t>
        </w:r>
      </w:hyperlink>
      <w:r w:rsidRPr="002F5EC7">
        <w:rPr>
          <w:rFonts w:ascii="Times New Roman" w:hAnsi="Times New Roman" w:cs="Times New Roman"/>
          <w:szCs w:val="22"/>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w:t>
      </w:r>
      <w:r>
        <w:rPr>
          <w:rFonts w:ascii="Times New Roman" w:hAnsi="Times New Roman" w:cs="Times New Roman"/>
          <w:szCs w:val="22"/>
        </w:rPr>
        <w:t xml:space="preserve">йской Федерации" от 31.12.2012 </w:t>
      </w:r>
      <w:r w:rsidRPr="002F5EC7">
        <w:rPr>
          <w:rFonts w:ascii="Times New Roman" w:hAnsi="Times New Roman" w:cs="Times New Roman"/>
          <w:szCs w:val="22"/>
        </w:rPr>
        <w:t>№ 53 (ч. 2), ст. 7932)</w:t>
      </w:r>
      <w:r w:rsidRPr="002F5EC7">
        <w:rPr>
          <w:szCs w:val="22"/>
        </w:rPr>
        <w:t xml:space="preserve"> </w:t>
      </w:r>
      <w:hyperlink w:anchor="P161" w:history="1">
        <w:r w:rsidRPr="002F5EC7">
          <w:rPr>
            <w:rFonts w:ascii="Times New Roman" w:hAnsi="Times New Roman" w:cs="Times New Roman"/>
            <w:szCs w:val="22"/>
          </w:rPr>
          <w:t>&lt;*&gt;</w:t>
        </w:r>
      </w:hyperlink>
      <w:r w:rsidRPr="002F5EC7">
        <w:rPr>
          <w:szCs w:val="22"/>
        </w:rPr>
        <w:t>;</w:t>
      </w:r>
    </w:p>
    <w:p w:rsidR="007E6100" w:rsidRPr="002F5EC7" w:rsidRDefault="007E6100" w:rsidP="007E6100">
      <w:pPr>
        <w:pStyle w:val="ConsPlusNormal"/>
        <w:ind w:firstLine="540"/>
        <w:jc w:val="both"/>
        <w:rPr>
          <w:rFonts w:ascii="Times New Roman" w:hAnsi="Times New Roman" w:cs="Times New Roman"/>
          <w:szCs w:val="22"/>
        </w:rPr>
      </w:pPr>
      <w:hyperlink r:id="rId117" w:history="1">
        <w:r w:rsidRPr="002F5EC7">
          <w:rPr>
            <w:rFonts w:ascii="Times New Roman" w:hAnsi="Times New Roman" w:cs="Times New Roman"/>
            <w:szCs w:val="22"/>
          </w:rPr>
          <w:t>приказом</w:t>
        </w:r>
      </w:hyperlink>
      <w:r w:rsidRPr="002F5EC7">
        <w:rPr>
          <w:rFonts w:ascii="Times New Roman" w:hAnsi="Times New Roman" w:cs="Times New Roman"/>
          <w:szCs w:val="22"/>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Pr="002F5EC7">
        <w:rPr>
          <w:szCs w:val="22"/>
        </w:rPr>
        <w:t xml:space="preserve"> </w:t>
      </w:r>
      <w:hyperlink w:anchor="P161" w:history="1">
        <w:r w:rsidRPr="002F5EC7">
          <w:rPr>
            <w:rFonts w:ascii="Times New Roman" w:hAnsi="Times New Roman" w:cs="Times New Roman"/>
            <w:color w:val="0000FF"/>
            <w:szCs w:val="22"/>
          </w:rPr>
          <w:t>&lt;*&gt;</w:t>
        </w:r>
      </w:hyperlink>
      <w:r w:rsidRPr="002F5EC7">
        <w:rPr>
          <w:rFonts w:ascii="Times New Roman" w:hAnsi="Times New Roman" w:cs="Times New Roman"/>
          <w:szCs w:val="22"/>
        </w:rPr>
        <w:t>;</w:t>
      </w:r>
    </w:p>
    <w:p w:rsidR="007E6100" w:rsidRPr="002F5EC7" w:rsidRDefault="007E6100" w:rsidP="007E6100">
      <w:pPr>
        <w:pStyle w:val="ConsPlusNormal"/>
        <w:ind w:firstLine="540"/>
        <w:jc w:val="both"/>
        <w:rPr>
          <w:rFonts w:ascii="Times New Roman" w:hAnsi="Times New Roman" w:cs="Times New Roman"/>
          <w:szCs w:val="22"/>
        </w:rPr>
      </w:pPr>
      <w:hyperlink r:id="rId118" w:history="1">
        <w:r w:rsidRPr="002F5EC7">
          <w:rPr>
            <w:rFonts w:ascii="Times New Roman" w:hAnsi="Times New Roman" w:cs="Times New Roman"/>
            <w:szCs w:val="22"/>
          </w:rPr>
          <w:t>приказом</w:t>
        </w:r>
      </w:hyperlink>
      <w:r w:rsidRPr="002F5EC7">
        <w:rPr>
          <w:rFonts w:ascii="Times New Roman" w:hAnsi="Times New Roman" w:cs="Times New Roman"/>
          <w:szCs w:val="22"/>
        </w:rPr>
        <w:t xml:space="preserve">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Cs w:val="22"/>
        </w:rPr>
        <w:t>»,</w:t>
      </w:r>
      <w:r w:rsidRPr="002F5EC7">
        <w:rPr>
          <w:rFonts w:ascii="Times New Roman" w:hAnsi="Times New Roman" w:cs="Times New Roman"/>
          <w:szCs w:val="22"/>
        </w:rPr>
        <w:t xml:space="preserve"> зарегистрирован в Министерстве юстиции Российской Федерации 27.09.2018, регистрационный № 52269;</w:t>
      </w:r>
    </w:p>
    <w:p w:rsidR="007E6100" w:rsidRPr="002F5EC7" w:rsidRDefault="007E6100" w:rsidP="007E6100">
      <w:pPr>
        <w:pStyle w:val="ConsPlusNormal"/>
        <w:ind w:firstLine="540"/>
        <w:jc w:val="both"/>
        <w:rPr>
          <w:rFonts w:ascii="Times New Roman" w:hAnsi="Times New Roman" w:cs="Times New Roman"/>
          <w:szCs w:val="22"/>
        </w:rPr>
      </w:pPr>
      <w:hyperlink r:id="rId119" w:history="1">
        <w:r w:rsidRPr="002F5EC7">
          <w:rPr>
            <w:rFonts w:ascii="Times New Roman" w:hAnsi="Times New Roman" w:cs="Times New Roman"/>
            <w:szCs w:val="22"/>
          </w:rPr>
          <w:t>Конституцией</w:t>
        </w:r>
      </w:hyperlink>
      <w:r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 52, "Чавашен" от 09.12.2000 № 45, "Советская Чувашия" 09.12.2000 № 238 (спецвыпуск), "Хыпар" от 09.12.2000 № 224 (спецвыпуск), "Собрание законодат</w:t>
      </w:r>
      <w:r>
        <w:rPr>
          <w:rFonts w:ascii="Times New Roman" w:hAnsi="Times New Roman" w:cs="Times New Roman"/>
          <w:szCs w:val="22"/>
        </w:rPr>
        <w:t xml:space="preserve">ельства Чувашской Республики" </w:t>
      </w:r>
      <w:r w:rsidRPr="002F5EC7">
        <w:rPr>
          <w:rFonts w:ascii="Times New Roman" w:hAnsi="Times New Roman" w:cs="Times New Roman"/>
          <w:szCs w:val="22"/>
        </w:rPr>
        <w:t>№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r w:rsidRPr="002F5EC7">
        <w:rPr>
          <w:szCs w:val="22"/>
        </w:rPr>
        <w:t xml:space="preserve"> </w:t>
      </w:r>
      <w:hyperlink w:anchor="P161" w:history="1">
        <w:r w:rsidRPr="002F5EC7">
          <w:rPr>
            <w:rFonts w:ascii="Times New Roman" w:hAnsi="Times New Roman" w:cs="Times New Roman"/>
            <w:szCs w:val="22"/>
          </w:rPr>
          <w:t>&lt;*&gt;</w:t>
        </w:r>
      </w:hyperlink>
      <w:r w:rsidRPr="002F5EC7">
        <w:rPr>
          <w:szCs w:val="22"/>
        </w:rPr>
        <w:t>;</w:t>
      </w:r>
    </w:p>
    <w:p w:rsidR="007E6100" w:rsidRPr="002F5EC7" w:rsidRDefault="007E6100" w:rsidP="007E6100">
      <w:pPr>
        <w:pStyle w:val="a3"/>
        <w:spacing w:before="0" w:beforeAutospacing="0" w:after="0" w:afterAutospacing="0"/>
        <w:ind w:firstLine="230"/>
        <w:jc w:val="both"/>
        <w:rPr>
          <w:sz w:val="22"/>
          <w:szCs w:val="22"/>
        </w:rPr>
      </w:pPr>
      <w:r>
        <w:rPr>
          <w:sz w:val="22"/>
          <w:szCs w:val="22"/>
        </w:rPr>
        <w:t xml:space="preserve">  </w:t>
      </w:r>
      <w:r w:rsidRPr="002F5EC7">
        <w:rPr>
          <w:sz w:val="22"/>
          <w:szCs w:val="22"/>
        </w:rP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«Хыпар» от 7 июня 2007 г., № 111 (24766), Собрание законодательства Чувашской Республики, 2007, № 5, ст. 250) </w:t>
      </w:r>
      <w:hyperlink w:anchor="P161" w:history="1">
        <w:r w:rsidRPr="002F5EC7">
          <w:rPr>
            <w:sz w:val="22"/>
            <w:szCs w:val="22"/>
          </w:rPr>
          <w:t>&lt;*&gt;</w:t>
        </w:r>
      </w:hyperlink>
      <w:r w:rsidRPr="002F5EC7">
        <w:rPr>
          <w:sz w:val="22"/>
          <w:szCs w:val="22"/>
        </w:rPr>
        <w:t>;</w:t>
      </w:r>
    </w:p>
    <w:p w:rsidR="007E6100" w:rsidRPr="002F5EC7" w:rsidRDefault="007E6100" w:rsidP="007E6100">
      <w:pPr>
        <w:pStyle w:val="a3"/>
        <w:spacing w:before="0" w:beforeAutospacing="0" w:after="0" w:afterAutospacing="0"/>
        <w:ind w:firstLine="230"/>
        <w:jc w:val="both"/>
        <w:rPr>
          <w:sz w:val="22"/>
          <w:szCs w:val="22"/>
        </w:rPr>
      </w:pPr>
      <w:r w:rsidRPr="002F5EC7">
        <w:rPr>
          <w:sz w:val="22"/>
          <w:szCs w:val="22"/>
        </w:rPr>
        <w:t xml:space="preserve"> </w:t>
      </w:r>
      <w:r>
        <w:rPr>
          <w:sz w:val="22"/>
          <w:szCs w:val="22"/>
        </w:rPr>
        <w:t xml:space="preserve">  </w:t>
      </w:r>
      <w:r w:rsidRPr="002F5EC7">
        <w:rPr>
          <w:sz w:val="22"/>
          <w:szCs w:val="22"/>
        </w:rPr>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 12, часть 2, ст. 1453 (дата выхода 29.03.2013)</w:t>
      </w:r>
      <w:r w:rsidRPr="002F5EC7">
        <w:rPr>
          <w:sz w:val="22"/>
          <w:szCs w:val="22"/>
        </w:rPr>
        <w:t xml:space="preserve"> </w:t>
      </w:r>
      <w:hyperlink w:anchor="P161" w:history="1">
        <w:r w:rsidRPr="002F5EC7">
          <w:rPr>
            <w:sz w:val="22"/>
            <w:szCs w:val="22"/>
          </w:rPr>
          <w:t>&lt;*&gt;</w:t>
        </w:r>
      </w:hyperlink>
      <w:r>
        <w:t>;</w:t>
      </w:r>
    </w:p>
    <w:p w:rsidR="007E6100" w:rsidRPr="002F5EC7" w:rsidRDefault="007E6100" w:rsidP="007E6100">
      <w:pPr>
        <w:autoSpaceDE w:val="0"/>
        <w:autoSpaceDN w:val="0"/>
        <w:adjustRightInd w:val="0"/>
        <w:ind w:firstLine="720"/>
        <w:jc w:val="both"/>
      </w:pPr>
      <w:r w:rsidRPr="00E01E4A">
        <w:rPr>
          <w:highlight w:val="yellow"/>
        </w:rPr>
        <w:t>- Уставом</w:t>
      </w:r>
      <w:r w:rsidRPr="00E01E4A">
        <w:rPr>
          <w:bCs/>
          <w:highlight w:val="yellow"/>
        </w:rPr>
        <w:t xml:space="preserve"> </w:t>
      </w:r>
      <w:r w:rsidRPr="00C115A4">
        <w:t>Чепкас-Никольского сельского поселения Шемуршинского района</w:t>
      </w:r>
      <w:r w:rsidRPr="002F5EC7">
        <w:t xml:space="preserve"> </w:t>
      </w:r>
      <w:r w:rsidRPr="002F5EC7">
        <w:rPr>
          <w:bCs/>
        </w:rPr>
        <w:t>Чувашской Республики</w:t>
      </w:r>
      <w:r w:rsidRPr="002F5EC7">
        <w:t>;</w:t>
      </w:r>
    </w:p>
    <w:p w:rsidR="007E6100" w:rsidRPr="002F5EC7" w:rsidRDefault="007E6100" w:rsidP="007E6100">
      <w:pPr>
        <w:pStyle w:val="ConsPlusNormal"/>
        <w:jc w:val="both"/>
        <w:rPr>
          <w:rFonts w:ascii="Times New Roman" w:hAnsi="Times New Roman" w:cs="Times New Roman"/>
          <w:szCs w:val="22"/>
        </w:rPr>
      </w:pPr>
    </w:p>
    <w:p w:rsidR="007E6100" w:rsidRPr="002F5EC7" w:rsidRDefault="007E6100" w:rsidP="007E6100">
      <w:pPr>
        <w:widowControl w:val="0"/>
        <w:autoSpaceDE w:val="0"/>
        <w:autoSpaceDN w:val="0"/>
        <w:ind w:firstLine="567"/>
        <w:jc w:val="both"/>
        <w:rPr>
          <w:b/>
          <w:color w:val="000000" w:themeColor="text1"/>
        </w:rPr>
      </w:pPr>
      <w:r w:rsidRPr="002F5EC7">
        <w:rPr>
          <w:b/>
          <w:color w:val="000000" w:themeColor="text1"/>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6100" w:rsidRPr="002F5EC7" w:rsidRDefault="007E6100" w:rsidP="007E6100">
      <w:pPr>
        <w:widowControl w:val="0"/>
        <w:autoSpaceDE w:val="0"/>
        <w:autoSpaceDN w:val="0"/>
        <w:ind w:firstLine="567"/>
        <w:jc w:val="both"/>
        <w:rPr>
          <w:b/>
          <w:color w:val="000000" w:themeColor="text1"/>
        </w:rPr>
      </w:pPr>
    </w:p>
    <w:p w:rsidR="007E6100" w:rsidRPr="002F5EC7" w:rsidRDefault="007E6100" w:rsidP="007E6100">
      <w:pPr>
        <w:widowControl w:val="0"/>
        <w:autoSpaceDE w:val="0"/>
        <w:autoSpaceDN w:val="0"/>
        <w:adjustRightInd w:val="0"/>
        <w:ind w:firstLine="540"/>
        <w:jc w:val="both"/>
        <w:rPr>
          <w:color w:val="000000" w:themeColor="text1"/>
        </w:rPr>
      </w:pPr>
      <w:r w:rsidRPr="002F5EC7">
        <w:rPr>
          <w:b/>
          <w:color w:val="000000" w:themeColor="text1"/>
        </w:rPr>
        <w:lastRenderedPageBreak/>
        <w:t xml:space="preserve">2.6.1. а) </w:t>
      </w:r>
      <w:r w:rsidRPr="002F5EC7">
        <w:rPr>
          <w:color w:val="000000" w:themeColor="text1"/>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w:anchor="P740" w:history="1">
        <w:r w:rsidRPr="002F5EC7">
          <w:rPr>
            <w:color w:val="000000" w:themeColor="text1"/>
          </w:rPr>
          <w:t>заявление</w:t>
        </w:r>
      </w:hyperlink>
      <w:r w:rsidRPr="002F5EC7">
        <w:rPr>
          <w:color w:val="000000" w:themeColor="text1"/>
        </w:rP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adjustRightInd w:val="0"/>
        <w:ind w:firstLine="540"/>
        <w:jc w:val="both"/>
        <w:rPr>
          <w:color w:val="22272F"/>
        </w:rPr>
      </w:pPr>
      <w:r w:rsidRPr="002F5EC7">
        <w:rPr>
          <w:color w:val="000000" w:themeColor="text1"/>
        </w:rPr>
        <w:t xml:space="preserve">К </w:t>
      </w:r>
      <w:r w:rsidRPr="002F5EC7">
        <w:rPr>
          <w:color w:val="22272F"/>
        </w:rPr>
        <w:t xml:space="preserve"> уведомлению о планируемом строительстве прилагаются:</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E6100" w:rsidRDefault="007E6100" w:rsidP="007E6100">
      <w:pPr>
        <w:pStyle w:val="s1"/>
        <w:shd w:val="clear" w:color="auto" w:fill="FFFFFF"/>
        <w:spacing w:before="0" w:before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20" w:anchor="/document/12138258/entry/51105" w:history="1">
        <w:r w:rsidRPr="002F5EC7">
          <w:rPr>
            <w:rStyle w:val="af5"/>
            <w:rFonts w:eastAsia="SimSun"/>
            <w:color w:val="551A8B"/>
            <w:sz w:val="22"/>
            <w:szCs w:val="22"/>
          </w:rPr>
          <w:t>частью 5</w:t>
        </w:r>
      </w:hyperlink>
      <w:r w:rsidRPr="002F5EC7">
        <w:rPr>
          <w:color w:val="22272F"/>
          <w:sz w:val="22"/>
          <w:szCs w:val="22"/>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E6100" w:rsidRPr="002F5EC7" w:rsidRDefault="007E6100" w:rsidP="007E6100">
      <w:pPr>
        <w:pStyle w:val="s1"/>
        <w:shd w:val="clear" w:color="auto" w:fill="FFFFFF"/>
        <w:spacing w:before="0" w:beforeAutospacing="0"/>
        <w:jc w:val="both"/>
        <w:rPr>
          <w:sz w:val="22"/>
          <w:szCs w:val="22"/>
        </w:rPr>
      </w:pPr>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E6100" w:rsidRPr="002F5EC7" w:rsidRDefault="007E6100" w:rsidP="007E6100">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7E6100" w:rsidRPr="002F5EC7" w:rsidRDefault="007E6100" w:rsidP="007E6100">
      <w:pPr>
        <w:pStyle w:val="s1"/>
        <w:shd w:val="clear" w:color="auto" w:fill="FFFFFF"/>
        <w:spacing w:before="0" w:beforeAutospacing="0"/>
        <w:jc w:val="both"/>
        <w:rPr>
          <w:b/>
          <w:color w:val="000000" w:themeColor="text1"/>
          <w:sz w:val="22"/>
          <w:szCs w:val="22"/>
        </w:rPr>
      </w:pPr>
      <w:r w:rsidRPr="002F5EC7">
        <w:rPr>
          <w:b/>
          <w:color w:val="000000" w:themeColor="text1"/>
          <w:sz w:val="22"/>
          <w:szCs w:val="22"/>
        </w:rPr>
        <w:t xml:space="preserve">2.6.2. </w:t>
      </w:r>
      <w:r w:rsidRPr="002F5EC7">
        <w:rPr>
          <w:color w:val="22272F"/>
          <w:sz w:val="22"/>
          <w:szCs w:val="22"/>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21" w:anchor="/document/12127232/entry/0" w:history="1">
        <w:r w:rsidRPr="002F5EC7">
          <w:rPr>
            <w:rStyle w:val="af5"/>
            <w:rFonts w:eastAsia="SimSun"/>
            <w:color w:val="551A8B"/>
            <w:sz w:val="22"/>
            <w:szCs w:val="22"/>
          </w:rPr>
          <w:t>Федеральным законом</w:t>
        </w:r>
      </w:hyperlink>
      <w:r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E6100" w:rsidRPr="002F5EC7" w:rsidRDefault="007E6100" w:rsidP="007E6100">
      <w:pPr>
        <w:widowControl w:val="0"/>
        <w:tabs>
          <w:tab w:val="left" w:pos="8931"/>
        </w:tabs>
        <w:autoSpaceDE w:val="0"/>
        <w:autoSpaceDN w:val="0"/>
        <w:ind w:firstLine="567"/>
        <w:jc w:val="both"/>
        <w:rPr>
          <w:b/>
          <w:color w:val="000000" w:themeColor="text1"/>
        </w:rPr>
      </w:pPr>
      <w:r w:rsidRPr="002F5EC7">
        <w:rPr>
          <w:b/>
          <w:color w:val="000000" w:themeColor="text1"/>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Pr>
          <w:b/>
          <w:color w:val="000000" w:themeColor="text1"/>
        </w:rPr>
        <w:t xml:space="preserve"> </w:t>
      </w:r>
      <w:r w:rsidRPr="002F5EC7">
        <w:rPr>
          <w:b/>
          <w:color w:val="000000" w:themeColor="text1"/>
        </w:rPr>
        <w:t>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E6100" w:rsidRPr="002F5EC7" w:rsidRDefault="007E6100" w:rsidP="007E6100">
      <w:pPr>
        <w:widowControl w:val="0"/>
        <w:autoSpaceDE w:val="0"/>
        <w:autoSpaceDN w:val="0"/>
        <w:jc w:val="both"/>
        <w:rPr>
          <w:b/>
          <w:color w:val="000000" w:themeColor="text1"/>
        </w:rPr>
      </w:pPr>
    </w:p>
    <w:p w:rsidR="007E6100" w:rsidRPr="002F5EC7" w:rsidRDefault="007E6100" w:rsidP="007E6100">
      <w:pPr>
        <w:widowControl w:val="0"/>
        <w:autoSpaceDE w:val="0"/>
        <w:autoSpaceDN w:val="0"/>
        <w:adjustRightInd w:val="0"/>
        <w:ind w:firstLine="540"/>
        <w:jc w:val="both"/>
        <w:rPr>
          <w:rFonts w:cs="Arial"/>
          <w:bCs/>
          <w:color w:val="000000" w:themeColor="text1"/>
        </w:rPr>
      </w:pPr>
      <w:r w:rsidRPr="002F5EC7">
        <w:rPr>
          <w:rFonts w:cs="Arial"/>
          <w:bCs/>
          <w:color w:val="000000" w:themeColor="text1"/>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7E6100" w:rsidRPr="002F5EC7" w:rsidRDefault="007E6100" w:rsidP="007E6100">
      <w:pPr>
        <w:widowControl w:val="0"/>
        <w:autoSpaceDE w:val="0"/>
        <w:autoSpaceDN w:val="0"/>
        <w:adjustRightInd w:val="0"/>
        <w:ind w:firstLine="540"/>
        <w:jc w:val="both"/>
        <w:rPr>
          <w:rFonts w:cs="Arial"/>
          <w:bCs/>
          <w:color w:val="000000" w:themeColor="text1"/>
        </w:rPr>
      </w:pPr>
      <w:r w:rsidRPr="002F5EC7">
        <w:rPr>
          <w:b/>
          <w:color w:val="000000" w:themeColor="text1"/>
        </w:rPr>
        <w:t>2.7.1.</w:t>
      </w:r>
      <w:r w:rsidRPr="002F5EC7">
        <w:rPr>
          <w:color w:val="000000" w:themeColor="text1"/>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xml:space="preserve">2. </w:t>
      </w:r>
      <w:r w:rsidRPr="002F5EC7">
        <w:t xml:space="preserve">Градостроительный план земельного участка, выданный не ранее чем за три года до дня представления заявления на получение </w:t>
      </w:r>
      <w:r w:rsidRPr="002F5EC7">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2F5EC7">
        <w:t xml:space="preserve">, или в случае выдачи </w:t>
      </w:r>
      <w:r w:rsidRPr="002F5EC7">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2F5EC7">
        <w:rPr>
          <w:b/>
          <w:color w:val="000000" w:themeColor="text1"/>
        </w:rPr>
        <w:t xml:space="preserve"> </w:t>
      </w:r>
      <w:r w:rsidRPr="002F5EC7">
        <w:t>реквизиты проекта планировки территории и проекта межевания территории;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2" w:history="1">
        <w:r w:rsidRPr="002F5EC7">
          <w:rPr>
            <w:color w:val="000000" w:themeColor="text1"/>
          </w:rPr>
          <w:t>статьей 40</w:t>
        </w:r>
      </w:hyperlink>
      <w:r w:rsidRPr="002F5EC7">
        <w:rPr>
          <w:color w:val="000000" w:themeColor="text1"/>
        </w:rPr>
        <w:t xml:space="preserve"> Градостроительного кодекса Российской Федерации).</w:t>
      </w:r>
    </w:p>
    <w:p w:rsidR="007E6100" w:rsidRPr="002F5EC7" w:rsidRDefault="007E6100" w:rsidP="007E6100">
      <w:pPr>
        <w:widowControl w:val="0"/>
        <w:autoSpaceDE w:val="0"/>
        <w:autoSpaceDN w:val="0"/>
        <w:adjustRightInd w:val="0"/>
        <w:ind w:firstLine="540"/>
        <w:jc w:val="both"/>
        <w:rPr>
          <w:color w:val="000000" w:themeColor="text1"/>
        </w:rPr>
      </w:pPr>
      <w:r w:rsidRPr="002F5EC7">
        <w:rPr>
          <w:rFonts w:cs="Arial"/>
          <w:color w:val="000000" w:themeColor="text1"/>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7E6100" w:rsidRPr="002F5EC7" w:rsidRDefault="007E6100" w:rsidP="007E6100">
      <w:pPr>
        <w:widowControl w:val="0"/>
        <w:autoSpaceDE w:val="0"/>
        <w:autoSpaceDN w:val="0"/>
        <w:adjustRightInd w:val="0"/>
        <w:ind w:firstLine="540"/>
        <w:jc w:val="both"/>
        <w:rPr>
          <w:rFonts w:eastAsia="Calibri"/>
          <w:i/>
          <w:color w:val="000000" w:themeColor="text1"/>
          <w:lang w:eastAsia="en-US"/>
        </w:rPr>
      </w:pPr>
      <w:r w:rsidRPr="002F5EC7">
        <w:rPr>
          <w:b/>
          <w:color w:val="000000" w:themeColor="text1"/>
        </w:rPr>
        <w:t>2.7.2.</w:t>
      </w:r>
      <w:r w:rsidRPr="002F5EC7">
        <w:rPr>
          <w:color w:val="000000" w:themeColor="text1"/>
        </w:rPr>
        <w:t xml:space="preserve"> 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r w:rsidRPr="002F5EC7">
        <w:rPr>
          <w:i/>
          <w:color w:val="000000" w:themeColor="text1"/>
        </w:rPr>
        <w:t xml:space="preserve"> </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1. Правоустанавливающие документы на земельные участки;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xml:space="preserve">2. Решение об образовании земельных участков, если в соответствии с земельным </w:t>
      </w:r>
      <w:hyperlink r:id="rId123" w:history="1">
        <w:r w:rsidRPr="002F5EC7">
          <w:rPr>
            <w:color w:val="000000" w:themeColor="text1"/>
          </w:rPr>
          <w:t>законодательством</w:t>
        </w:r>
      </w:hyperlink>
      <w:r w:rsidRPr="002F5EC7">
        <w:rPr>
          <w:color w:val="000000" w:themeColor="text1"/>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3. 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
    <w:p w:rsidR="007E6100" w:rsidRPr="002F5EC7" w:rsidRDefault="007E6100" w:rsidP="007E6100">
      <w:pPr>
        <w:widowControl w:val="0"/>
        <w:autoSpaceDE w:val="0"/>
        <w:autoSpaceDN w:val="0"/>
        <w:adjustRightInd w:val="0"/>
        <w:ind w:firstLine="540"/>
        <w:jc w:val="both"/>
        <w:rPr>
          <w:rFonts w:eastAsia="Calibri"/>
          <w:color w:val="000000" w:themeColor="text1"/>
          <w:lang w:eastAsia="en-US"/>
        </w:rPr>
      </w:pPr>
      <w:r w:rsidRPr="002F5EC7">
        <w:rPr>
          <w:color w:val="000000" w:themeColor="text1"/>
        </w:rPr>
        <w:t>4. Р</w:t>
      </w:r>
      <w:r w:rsidRPr="002F5EC7">
        <w:rPr>
          <w:rFonts w:eastAsia="Calibri"/>
          <w:color w:val="000000" w:themeColor="text1"/>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rPr>
        <w:t>.</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xml:space="preserve">В случае если документы, предусмотренные </w:t>
      </w:r>
      <w:hyperlink w:anchor="P270" w:history="1">
        <w:r w:rsidRPr="002F5EC7">
          <w:rPr>
            <w:color w:val="000000" w:themeColor="text1"/>
          </w:rPr>
          <w:t>подпунктами 1</w:t>
        </w:r>
      </w:hyperlink>
      <w:r w:rsidRPr="002F5EC7">
        <w:rPr>
          <w:color w:val="000000" w:themeColor="text1"/>
        </w:rPr>
        <w:t xml:space="preserve"> - </w:t>
      </w:r>
      <w:hyperlink w:anchor="P272" w:history="1">
        <w:r w:rsidRPr="002F5EC7">
          <w:rPr>
            <w:color w:val="000000" w:themeColor="text1"/>
          </w:rPr>
          <w:t>4</w:t>
        </w:r>
      </w:hyperlink>
      <w:r w:rsidRPr="002F5EC7">
        <w:rPr>
          <w:color w:val="000000" w:themeColor="text1"/>
        </w:rPr>
        <w:t xml:space="preserve"> настоящего пункта Административного регламента, не представлены заявителем, </w:t>
      </w:r>
      <w:r w:rsidRPr="002F5EC7">
        <w:t>специалист</w:t>
      </w:r>
      <w:r w:rsidRPr="002F5EC7">
        <w:rPr>
          <w:color w:val="000000" w:themeColor="text1"/>
        </w:rPr>
        <w:t xml:space="preserve"> администрации </w:t>
      </w:r>
      <w:r w:rsidRPr="00C115A4">
        <w:t>Чепкас-Никольского сельского поселения Шемуршинского района</w:t>
      </w:r>
      <w:r w:rsidRPr="002F5EC7">
        <w:rPr>
          <w:color w:val="000000" w:themeColor="text1"/>
        </w:rPr>
        <w:t xml:space="preserve"> запрашивает такие документы или сведения, содержащиеся в них, в соответствующих органах государственной власти.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xml:space="preserve">В случае если в Едином государственном реестре недвижимости не содержатся сведения о </w:t>
      </w:r>
      <w:r w:rsidRPr="002F5EC7">
        <w:rPr>
          <w:color w:val="000000" w:themeColor="text1"/>
        </w:rPr>
        <w:lastRenderedPageBreak/>
        <w:t xml:space="preserve">правоустанавливающих документах на земельный участок, копию таких документов  обязано представить лицо, указанное в </w:t>
      </w:r>
      <w:hyperlink w:anchor="P433" w:history="1">
        <w:r w:rsidRPr="002F5EC7">
          <w:rPr>
            <w:color w:val="000000" w:themeColor="text1"/>
          </w:rPr>
          <w:t>абзаце 12 пункта 3.1.4</w:t>
        </w:r>
      </w:hyperlink>
      <w:r w:rsidRPr="002F5EC7">
        <w:rPr>
          <w:color w:val="000000" w:themeColor="text1"/>
        </w:rPr>
        <w:t xml:space="preserve"> настоящего Административного регламента.</w:t>
      </w:r>
    </w:p>
    <w:p w:rsidR="007E6100" w:rsidRPr="002F5EC7" w:rsidRDefault="007E6100" w:rsidP="007E6100">
      <w:pPr>
        <w:widowControl w:val="0"/>
        <w:autoSpaceDE w:val="0"/>
        <w:autoSpaceDN w:val="0"/>
        <w:adjustRightInd w:val="0"/>
        <w:ind w:firstLine="567"/>
        <w:jc w:val="both"/>
        <w:rPr>
          <w:bCs/>
          <w:color w:val="000000" w:themeColor="text1"/>
        </w:rPr>
      </w:pPr>
      <w:r w:rsidRPr="002F5EC7">
        <w:rPr>
          <w:bCs/>
          <w:color w:val="000000" w:themeColor="text1"/>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rPr>
        <w:t xml:space="preserve"> в орган местного самоуправления, МФЦ, а также - почтовым отправлением либо в электронной форме.</w:t>
      </w:r>
    </w:p>
    <w:p w:rsidR="007E6100" w:rsidRPr="002F5EC7" w:rsidRDefault="007E6100" w:rsidP="007E6100">
      <w:pPr>
        <w:widowControl w:val="0"/>
        <w:autoSpaceDE w:val="0"/>
        <w:autoSpaceDN w:val="0"/>
        <w:adjustRightInd w:val="0"/>
        <w:ind w:firstLine="567"/>
        <w:jc w:val="both"/>
        <w:rPr>
          <w:color w:val="000000" w:themeColor="text1"/>
        </w:rPr>
      </w:pPr>
    </w:p>
    <w:p w:rsidR="007E6100" w:rsidRPr="002F5EC7" w:rsidRDefault="007E6100" w:rsidP="007E6100">
      <w:pPr>
        <w:widowControl w:val="0"/>
        <w:autoSpaceDE w:val="0"/>
        <w:autoSpaceDN w:val="0"/>
        <w:adjustRightInd w:val="0"/>
        <w:ind w:firstLine="567"/>
        <w:jc w:val="both"/>
        <w:rPr>
          <w:b/>
          <w:color w:val="000000" w:themeColor="text1"/>
        </w:rPr>
      </w:pPr>
      <w:r w:rsidRPr="002F5EC7">
        <w:rPr>
          <w:b/>
          <w:color w:val="000000" w:themeColor="text1"/>
        </w:rPr>
        <w:t>2.8. Указание на запрет требовать от заявителя</w:t>
      </w:r>
    </w:p>
    <w:p w:rsidR="007E6100" w:rsidRPr="002F5EC7" w:rsidRDefault="007E6100" w:rsidP="007E6100">
      <w:pPr>
        <w:widowControl w:val="0"/>
        <w:autoSpaceDE w:val="0"/>
        <w:autoSpaceDN w:val="0"/>
        <w:adjustRightInd w:val="0"/>
        <w:ind w:firstLine="567"/>
        <w:jc w:val="both"/>
        <w:rPr>
          <w:b/>
          <w:color w:val="000000" w:themeColor="text1"/>
        </w:rPr>
      </w:pP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E6100" w:rsidRPr="002F5EC7" w:rsidRDefault="007E6100" w:rsidP="007E6100">
      <w:pPr>
        <w:widowControl w:val="0"/>
        <w:autoSpaceDE w:val="0"/>
        <w:autoSpaceDN w:val="0"/>
        <w:ind w:firstLine="567"/>
        <w:jc w:val="both"/>
        <w:rPr>
          <w:b/>
          <w:color w:val="000000" w:themeColor="text1"/>
        </w:rPr>
      </w:pPr>
    </w:p>
    <w:p w:rsidR="007E6100" w:rsidRPr="002F5EC7" w:rsidRDefault="007E6100" w:rsidP="007E6100">
      <w:pPr>
        <w:widowControl w:val="0"/>
        <w:autoSpaceDE w:val="0"/>
        <w:autoSpaceDN w:val="0"/>
        <w:ind w:firstLine="567"/>
        <w:jc w:val="both"/>
        <w:rPr>
          <w:b/>
          <w:color w:val="000000" w:themeColor="text1"/>
        </w:rPr>
      </w:pPr>
      <w:r w:rsidRPr="002F5EC7">
        <w:rPr>
          <w:b/>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7E6100" w:rsidRPr="002F5EC7" w:rsidRDefault="007E6100" w:rsidP="007E6100">
      <w:pPr>
        <w:widowControl w:val="0"/>
        <w:autoSpaceDE w:val="0"/>
        <w:autoSpaceDN w:val="0"/>
        <w:ind w:firstLine="567"/>
        <w:jc w:val="both"/>
        <w:rPr>
          <w:b/>
          <w:color w:val="000000" w:themeColor="text1"/>
        </w:rPr>
      </w:pP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Оснований для отказа в приеме документов, необходимых для предоставления муниципальной услуги, не предусмотрено.</w:t>
      </w:r>
    </w:p>
    <w:p w:rsidR="007E6100" w:rsidRPr="002F5EC7" w:rsidRDefault="007E6100" w:rsidP="007E6100">
      <w:pPr>
        <w:widowControl w:val="0"/>
        <w:autoSpaceDE w:val="0"/>
        <w:autoSpaceDN w:val="0"/>
        <w:ind w:firstLine="567"/>
        <w:jc w:val="both"/>
        <w:rPr>
          <w:color w:val="000000" w:themeColor="text1"/>
        </w:rPr>
      </w:pPr>
    </w:p>
    <w:p w:rsidR="007E6100" w:rsidRPr="002F5EC7" w:rsidRDefault="007E6100" w:rsidP="007E6100">
      <w:pPr>
        <w:widowControl w:val="0"/>
        <w:autoSpaceDE w:val="0"/>
        <w:autoSpaceDN w:val="0"/>
        <w:ind w:firstLine="567"/>
        <w:jc w:val="both"/>
        <w:rPr>
          <w:b/>
          <w:color w:val="000000" w:themeColor="text1"/>
        </w:rPr>
      </w:pPr>
      <w:r w:rsidRPr="002F5EC7">
        <w:rPr>
          <w:b/>
          <w:color w:val="000000" w:themeColor="text1"/>
        </w:rPr>
        <w:t>2.10. Исчерпывающий перечень оснований для приостановления или отказа в предоставлении муниципальной услуги</w:t>
      </w:r>
    </w:p>
    <w:p w:rsidR="007E6100" w:rsidRPr="002F5EC7" w:rsidRDefault="007E6100" w:rsidP="007E6100">
      <w:pPr>
        <w:widowControl w:val="0"/>
        <w:autoSpaceDE w:val="0"/>
        <w:autoSpaceDN w:val="0"/>
        <w:ind w:firstLine="567"/>
        <w:jc w:val="both"/>
        <w:rPr>
          <w:b/>
          <w:color w:val="000000" w:themeColor="text1"/>
        </w:rPr>
      </w:pP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Основания для приостановления предоставления муниципальной услуги не предусмотрены.</w:t>
      </w:r>
    </w:p>
    <w:p w:rsidR="007E6100" w:rsidRPr="002F5EC7" w:rsidRDefault="007E6100" w:rsidP="007E6100">
      <w:pPr>
        <w:widowControl w:val="0"/>
        <w:autoSpaceDE w:val="0"/>
        <w:autoSpaceDN w:val="0"/>
        <w:ind w:firstLine="567"/>
        <w:jc w:val="both"/>
        <w:rPr>
          <w:color w:val="000000" w:themeColor="text1"/>
        </w:rPr>
      </w:pPr>
      <w:r w:rsidRPr="002F5EC7">
        <w:rPr>
          <w:b/>
          <w:color w:val="000000" w:themeColor="text1"/>
        </w:rPr>
        <w:t>2.10.1.</w:t>
      </w:r>
      <w:r w:rsidRPr="002F5EC7">
        <w:rPr>
          <w:color w:val="000000" w:themeColor="text1"/>
        </w:rPr>
        <w:t xml:space="preserve"> Основаниями для отказа в выдаче уведомления о планируемых строительстве или реконструкции объекта индивидуального жилищного строительства или садового дома</w:t>
      </w:r>
      <w:r w:rsidRPr="002F5EC7">
        <w:rPr>
          <w:b/>
          <w:color w:val="000000" w:themeColor="text1"/>
        </w:rPr>
        <w:t xml:space="preserve"> </w:t>
      </w:r>
      <w:r w:rsidRPr="002F5EC7">
        <w:rPr>
          <w:color w:val="000000" w:themeColor="text1"/>
        </w:rPr>
        <w:t>являются:</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lastRenderedPageBreak/>
        <w:t>1) отсутствие документов, перечисленных в пункте 2.6.1, 2.7.1 Административного регламента, необходимых для предоставления муниципальной услуги;</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2) несоответствие представленных документов требованиям градостроительного плана земельного участка или, в случае выдачи уведомления о планируемых строительстве или реконструкции объекта индивидуального жилищного строительства или садового дома,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уведомления.</w:t>
      </w:r>
    </w:p>
    <w:p w:rsidR="007E6100" w:rsidRPr="002F5EC7" w:rsidRDefault="007E6100" w:rsidP="007E6100">
      <w:pPr>
        <w:widowControl w:val="0"/>
        <w:autoSpaceDE w:val="0"/>
        <w:autoSpaceDN w:val="0"/>
        <w:ind w:firstLine="567"/>
        <w:jc w:val="both"/>
        <w:rPr>
          <w:color w:val="000000" w:themeColor="text1"/>
        </w:rPr>
      </w:pPr>
      <w:r w:rsidRPr="002F5EC7">
        <w:rPr>
          <w:b/>
          <w:color w:val="000000" w:themeColor="text1"/>
        </w:rPr>
        <w:t>2.10.2.</w:t>
      </w:r>
      <w:r w:rsidRPr="002F5EC7">
        <w:rPr>
          <w:color w:val="000000" w:themeColor="text1"/>
        </w:rPr>
        <w:t xml:space="preserve"> 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2) недостоверность сведений, указанных в уведомлении о переходе прав на земельный участок, об образовании земельного участка;</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3) несоответствие планируемого размещения объекта индивидуального жилищного строительства или садового дома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7E6100" w:rsidRPr="002F5EC7" w:rsidRDefault="007E6100" w:rsidP="007E6100">
      <w:pPr>
        <w:widowControl w:val="0"/>
        <w:autoSpaceDE w:val="0"/>
        <w:autoSpaceDN w:val="0"/>
        <w:adjustRightInd w:val="0"/>
        <w:ind w:firstLine="567"/>
        <w:jc w:val="both"/>
        <w:rPr>
          <w:color w:val="000000" w:themeColor="text1"/>
        </w:rPr>
      </w:pPr>
    </w:p>
    <w:p w:rsidR="007E6100" w:rsidRPr="002F5EC7" w:rsidRDefault="007E6100" w:rsidP="007E6100">
      <w:pPr>
        <w:widowControl w:val="0"/>
        <w:autoSpaceDE w:val="0"/>
        <w:autoSpaceDN w:val="0"/>
        <w:adjustRightInd w:val="0"/>
        <w:ind w:firstLine="567"/>
        <w:jc w:val="both"/>
        <w:rPr>
          <w:b/>
          <w:color w:val="000000" w:themeColor="text1"/>
        </w:rPr>
      </w:pPr>
      <w:r w:rsidRPr="002F5EC7">
        <w:rPr>
          <w:b/>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6100" w:rsidRPr="002F5EC7" w:rsidRDefault="007E6100" w:rsidP="007E6100">
      <w:pPr>
        <w:widowControl w:val="0"/>
        <w:tabs>
          <w:tab w:val="left" w:pos="854"/>
        </w:tabs>
        <w:autoSpaceDE w:val="0"/>
        <w:autoSpaceDN w:val="0"/>
        <w:adjustRightInd w:val="0"/>
        <w:ind w:left="540"/>
        <w:jc w:val="both"/>
        <w:rPr>
          <w:color w:val="000000" w:themeColor="text1"/>
        </w:rPr>
      </w:pPr>
      <w:r w:rsidRPr="002F5EC7">
        <w:rPr>
          <w:color w:val="000000" w:themeColor="text1"/>
        </w:rPr>
        <w:t>Разработка проектной документации.</w:t>
      </w:r>
    </w:p>
    <w:p w:rsidR="007E6100" w:rsidRPr="002F5EC7" w:rsidRDefault="007E6100" w:rsidP="007E6100">
      <w:pPr>
        <w:widowControl w:val="0"/>
        <w:autoSpaceDE w:val="0"/>
        <w:autoSpaceDN w:val="0"/>
        <w:adjustRightInd w:val="0"/>
        <w:ind w:firstLine="567"/>
        <w:jc w:val="both"/>
        <w:rPr>
          <w:b/>
          <w:color w:val="000000" w:themeColor="text1"/>
        </w:rPr>
      </w:pPr>
      <w:r w:rsidRPr="002F5EC7">
        <w:rPr>
          <w:b/>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7E6100" w:rsidRPr="002F5EC7" w:rsidRDefault="007E6100" w:rsidP="007E6100">
      <w:pPr>
        <w:widowControl w:val="0"/>
        <w:autoSpaceDE w:val="0"/>
        <w:autoSpaceDN w:val="0"/>
        <w:adjustRightInd w:val="0"/>
        <w:ind w:firstLine="567"/>
        <w:jc w:val="both"/>
        <w:rPr>
          <w:b/>
          <w:color w:val="000000" w:themeColor="text1"/>
        </w:rPr>
      </w:pP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Предоставление муниципальной услуги осуществляется без взимания государственной пошлины или иной платы.</w:t>
      </w:r>
    </w:p>
    <w:p w:rsidR="007E6100" w:rsidRPr="002F5EC7" w:rsidRDefault="007E6100" w:rsidP="007E6100">
      <w:pPr>
        <w:widowControl w:val="0"/>
        <w:autoSpaceDE w:val="0"/>
        <w:autoSpaceDN w:val="0"/>
        <w:adjustRightInd w:val="0"/>
        <w:ind w:firstLine="567"/>
        <w:jc w:val="both"/>
        <w:rPr>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E6100" w:rsidRPr="002F5EC7" w:rsidRDefault="007E6100" w:rsidP="007E6100">
      <w:pPr>
        <w:widowControl w:val="0"/>
        <w:autoSpaceDE w:val="0"/>
        <w:autoSpaceDN w:val="0"/>
        <w:ind w:firstLine="567"/>
        <w:jc w:val="both"/>
        <w:rPr>
          <w:color w:val="000000" w:themeColor="text1"/>
        </w:rPr>
      </w:pPr>
    </w:p>
    <w:p w:rsidR="007E6100" w:rsidRPr="002F5EC7" w:rsidRDefault="007E6100" w:rsidP="007E6100">
      <w:pPr>
        <w:widowControl w:val="0"/>
        <w:autoSpaceDE w:val="0"/>
        <w:autoSpaceDN w:val="0"/>
        <w:ind w:firstLine="567"/>
        <w:jc w:val="both"/>
        <w:rPr>
          <w:b/>
        </w:rPr>
      </w:pPr>
      <w:r w:rsidRPr="002F5EC7">
        <w:rPr>
          <w:b/>
        </w:rPr>
        <w:t>2.14. Срок и порядок регистрации заявления, в том числе в электронной форме</w:t>
      </w:r>
    </w:p>
    <w:p w:rsidR="007E6100" w:rsidRPr="002F5EC7" w:rsidRDefault="007E6100" w:rsidP="007E6100">
      <w:pPr>
        <w:widowControl w:val="0"/>
        <w:autoSpaceDE w:val="0"/>
        <w:autoSpaceDN w:val="0"/>
        <w:ind w:firstLine="567"/>
        <w:jc w:val="both"/>
        <w:rPr>
          <w:b/>
        </w:rPr>
      </w:pP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Заявление на предоставление муниципальной услуги регистрируется:</w:t>
      </w:r>
    </w:p>
    <w:p w:rsidR="007E6100" w:rsidRPr="002F5EC7" w:rsidRDefault="007E6100" w:rsidP="007E6100">
      <w:pPr>
        <w:pStyle w:val="a3"/>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7E6100" w:rsidRPr="002F5EC7" w:rsidRDefault="007E6100" w:rsidP="007E6100">
      <w:pPr>
        <w:widowControl w:val="0"/>
        <w:tabs>
          <w:tab w:val="left" w:pos="868"/>
        </w:tabs>
        <w:autoSpaceDE w:val="0"/>
        <w:autoSpaceDN w:val="0"/>
        <w:ind w:firstLine="567"/>
        <w:jc w:val="both"/>
        <w:rPr>
          <w:color w:val="000000" w:themeColor="text1"/>
        </w:rPr>
      </w:pPr>
      <w:r w:rsidRPr="002F5EC7">
        <w:rPr>
          <w:color w:val="000000" w:themeColor="text1"/>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7E6100" w:rsidRPr="002F5EC7" w:rsidRDefault="007E6100" w:rsidP="007E6100">
      <w:pPr>
        <w:widowControl w:val="0"/>
        <w:tabs>
          <w:tab w:val="left" w:pos="851"/>
        </w:tabs>
        <w:autoSpaceDE w:val="0"/>
        <w:autoSpaceDN w:val="0"/>
        <w:ind w:firstLine="567"/>
        <w:jc w:val="both"/>
        <w:rPr>
          <w:color w:val="000000" w:themeColor="text1"/>
        </w:rPr>
      </w:pPr>
      <w:r w:rsidRPr="002F5EC7">
        <w:rPr>
          <w:color w:val="000000" w:themeColor="text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7E6100" w:rsidRPr="002F5EC7" w:rsidRDefault="007E6100" w:rsidP="007E6100">
      <w:pPr>
        <w:widowControl w:val="0"/>
        <w:autoSpaceDE w:val="0"/>
        <w:autoSpaceDN w:val="0"/>
        <w:adjustRightInd w:val="0"/>
        <w:jc w:val="both"/>
        <w:rPr>
          <w:b/>
          <w:color w:val="000000" w:themeColor="text1"/>
        </w:rPr>
      </w:pPr>
    </w:p>
    <w:p w:rsidR="007E6100" w:rsidRPr="002F5EC7" w:rsidRDefault="007E6100" w:rsidP="007E6100">
      <w:pPr>
        <w:widowControl w:val="0"/>
        <w:autoSpaceDE w:val="0"/>
        <w:autoSpaceDN w:val="0"/>
        <w:adjustRightInd w:val="0"/>
        <w:ind w:firstLine="567"/>
        <w:jc w:val="both"/>
        <w:rPr>
          <w:b/>
          <w:color w:val="000000" w:themeColor="text1"/>
        </w:rPr>
      </w:pPr>
      <w:r w:rsidRPr="002F5EC7">
        <w:rPr>
          <w:b/>
          <w:color w:val="000000" w:themeColor="text1"/>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6100" w:rsidRPr="002F5EC7" w:rsidRDefault="007E6100" w:rsidP="007E6100">
      <w:pPr>
        <w:widowControl w:val="0"/>
        <w:autoSpaceDE w:val="0"/>
        <w:autoSpaceDN w:val="0"/>
        <w:adjustRightInd w:val="0"/>
        <w:ind w:firstLine="567"/>
        <w:jc w:val="both"/>
        <w:rPr>
          <w:b/>
          <w:color w:val="000000" w:themeColor="text1"/>
        </w:rPr>
      </w:pP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rsidRPr="00C115A4">
        <w:t>Чепкас-Никольского сельского поселения Шемуршинского района</w:t>
      </w:r>
      <w:r w:rsidRPr="002F5EC7">
        <w:rPr>
          <w:color w:val="000000" w:themeColor="text1"/>
        </w:rPr>
        <w:t xml:space="preserve">, на Едином портале государственных и муниципальных услуг  и на Портале государственных и муниципальных </w:t>
      </w:r>
      <w:r w:rsidRPr="002F5EC7">
        <w:rPr>
          <w:color w:val="000000" w:themeColor="text1"/>
        </w:rPr>
        <w:lastRenderedPageBreak/>
        <w:t>услуг.</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Информационные стенды оборудуются в доступном для заявителей помещении администрации.</w:t>
      </w:r>
    </w:p>
    <w:p w:rsidR="007E6100" w:rsidRPr="002F5EC7" w:rsidRDefault="007E6100" w:rsidP="007E6100">
      <w:pPr>
        <w:widowControl w:val="0"/>
        <w:autoSpaceDE w:val="0"/>
        <w:autoSpaceDN w:val="0"/>
        <w:adjustRightInd w:val="0"/>
        <w:ind w:firstLine="567"/>
        <w:jc w:val="both"/>
        <w:rPr>
          <w:color w:val="000000" w:themeColor="text1"/>
        </w:rPr>
      </w:pPr>
    </w:p>
    <w:p w:rsidR="007E6100" w:rsidRPr="002F5EC7" w:rsidRDefault="007E6100" w:rsidP="007E6100">
      <w:pPr>
        <w:widowControl w:val="0"/>
        <w:autoSpaceDE w:val="0"/>
        <w:autoSpaceDN w:val="0"/>
        <w:adjustRightInd w:val="0"/>
        <w:ind w:firstLine="567"/>
        <w:jc w:val="both"/>
        <w:rPr>
          <w:b/>
          <w:color w:val="000000" w:themeColor="text1"/>
        </w:rPr>
      </w:pPr>
      <w:r w:rsidRPr="002F5EC7">
        <w:rPr>
          <w:b/>
          <w:color w:val="000000" w:themeColor="text1"/>
        </w:rPr>
        <w:t>2.16. Показатели доступности и качества муниципальной услуги</w:t>
      </w:r>
    </w:p>
    <w:p w:rsidR="007E6100" w:rsidRPr="002F5EC7" w:rsidRDefault="007E6100" w:rsidP="007E6100">
      <w:pPr>
        <w:widowControl w:val="0"/>
        <w:autoSpaceDE w:val="0"/>
        <w:autoSpaceDN w:val="0"/>
        <w:adjustRightInd w:val="0"/>
        <w:ind w:firstLine="567"/>
        <w:jc w:val="both"/>
        <w:rPr>
          <w:b/>
          <w:color w:val="000000" w:themeColor="text1"/>
        </w:rPr>
      </w:pP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Показателями доступности муниципальной услуги являются:</w:t>
      </w:r>
    </w:p>
    <w:p w:rsidR="007E6100" w:rsidRPr="002F5EC7" w:rsidRDefault="007E6100" w:rsidP="007E6100">
      <w:pPr>
        <w:widowControl w:val="0"/>
        <w:tabs>
          <w:tab w:val="left" w:pos="851"/>
        </w:tabs>
        <w:autoSpaceDE w:val="0"/>
        <w:autoSpaceDN w:val="0"/>
        <w:adjustRightInd w:val="0"/>
        <w:ind w:firstLine="567"/>
        <w:jc w:val="both"/>
        <w:rPr>
          <w:color w:val="000000" w:themeColor="text1"/>
        </w:rPr>
      </w:pPr>
      <w:r w:rsidRPr="002F5EC7">
        <w:rPr>
          <w:color w:val="000000" w:themeColor="text1"/>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7E6100" w:rsidRPr="002F5EC7" w:rsidRDefault="007E6100" w:rsidP="007E6100">
      <w:pPr>
        <w:widowControl w:val="0"/>
        <w:tabs>
          <w:tab w:val="left" w:pos="851"/>
        </w:tabs>
        <w:autoSpaceDE w:val="0"/>
        <w:autoSpaceDN w:val="0"/>
        <w:adjustRightInd w:val="0"/>
        <w:ind w:firstLine="567"/>
        <w:jc w:val="both"/>
        <w:rPr>
          <w:color w:val="000000" w:themeColor="text1"/>
        </w:rPr>
      </w:pPr>
      <w:r w:rsidRPr="002F5EC7">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E6100" w:rsidRPr="002F5EC7" w:rsidRDefault="007E6100" w:rsidP="007E6100">
      <w:pPr>
        <w:widowControl w:val="0"/>
        <w:tabs>
          <w:tab w:val="left" w:pos="851"/>
        </w:tabs>
        <w:autoSpaceDE w:val="0"/>
        <w:autoSpaceDN w:val="0"/>
        <w:adjustRightInd w:val="0"/>
        <w:ind w:firstLine="567"/>
        <w:jc w:val="both"/>
        <w:rPr>
          <w:color w:val="000000" w:themeColor="text1"/>
        </w:rPr>
      </w:pPr>
      <w:r w:rsidRPr="002F5EC7">
        <w:rPr>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E6100" w:rsidRPr="002F5EC7" w:rsidRDefault="007E6100" w:rsidP="007E6100">
      <w:pPr>
        <w:widowControl w:val="0"/>
        <w:tabs>
          <w:tab w:val="left" w:pos="851"/>
        </w:tabs>
        <w:autoSpaceDE w:val="0"/>
        <w:autoSpaceDN w:val="0"/>
        <w:adjustRightInd w:val="0"/>
        <w:ind w:firstLine="567"/>
        <w:jc w:val="both"/>
        <w:rPr>
          <w:color w:val="000000" w:themeColor="text1"/>
        </w:rPr>
      </w:pPr>
      <w:r w:rsidRPr="002F5EC7">
        <w:rPr>
          <w:color w:val="000000" w:themeColor="text1"/>
        </w:rPr>
        <w:t>обеспечение свободного доступа в здание администрации;</w:t>
      </w:r>
    </w:p>
    <w:p w:rsidR="007E6100" w:rsidRPr="002F5EC7" w:rsidRDefault="007E6100" w:rsidP="007E6100">
      <w:pPr>
        <w:widowControl w:val="0"/>
        <w:tabs>
          <w:tab w:val="left" w:pos="854"/>
        </w:tabs>
        <w:autoSpaceDE w:val="0"/>
        <w:autoSpaceDN w:val="0"/>
        <w:adjustRightInd w:val="0"/>
        <w:ind w:firstLine="567"/>
        <w:jc w:val="both"/>
        <w:rPr>
          <w:color w:val="000000" w:themeColor="text1"/>
        </w:rPr>
      </w:pPr>
      <w:r w:rsidRPr="002F5EC7">
        <w:rPr>
          <w:color w:val="000000" w:themeColor="text1"/>
        </w:rPr>
        <w:t>организация предоставления муниципальной услуги через МФЦ.</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Показателями качества муниципальной услуги являются:</w:t>
      </w:r>
    </w:p>
    <w:p w:rsidR="007E6100" w:rsidRPr="002F5EC7" w:rsidRDefault="007E6100" w:rsidP="007E6100">
      <w:pPr>
        <w:widowControl w:val="0"/>
        <w:tabs>
          <w:tab w:val="left" w:pos="854"/>
        </w:tabs>
        <w:autoSpaceDE w:val="0"/>
        <w:autoSpaceDN w:val="0"/>
        <w:adjustRightInd w:val="0"/>
        <w:ind w:firstLine="567"/>
        <w:jc w:val="both"/>
        <w:rPr>
          <w:color w:val="000000" w:themeColor="text1"/>
        </w:rPr>
      </w:pPr>
      <w:r w:rsidRPr="002F5EC7">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E6100" w:rsidRPr="002F5EC7" w:rsidRDefault="007E6100" w:rsidP="007E6100">
      <w:pPr>
        <w:widowControl w:val="0"/>
        <w:tabs>
          <w:tab w:val="left" w:pos="851"/>
        </w:tabs>
        <w:autoSpaceDE w:val="0"/>
        <w:autoSpaceDN w:val="0"/>
        <w:adjustRightInd w:val="0"/>
        <w:ind w:firstLine="567"/>
        <w:jc w:val="both"/>
        <w:rPr>
          <w:color w:val="000000" w:themeColor="text1"/>
        </w:rPr>
      </w:pPr>
      <w:r w:rsidRPr="002F5EC7">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7E6100" w:rsidRPr="002F5EC7" w:rsidRDefault="007E6100" w:rsidP="007E6100">
      <w:pPr>
        <w:widowControl w:val="0"/>
        <w:tabs>
          <w:tab w:val="left" w:pos="851"/>
        </w:tabs>
        <w:autoSpaceDE w:val="0"/>
        <w:autoSpaceDN w:val="0"/>
        <w:adjustRightInd w:val="0"/>
        <w:ind w:firstLine="567"/>
        <w:jc w:val="both"/>
        <w:rPr>
          <w:color w:val="000000" w:themeColor="text1"/>
        </w:rPr>
      </w:pPr>
      <w:r w:rsidRPr="002F5EC7">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E6100" w:rsidRPr="002F5EC7" w:rsidRDefault="007E6100" w:rsidP="007E6100">
      <w:pPr>
        <w:widowControl w:val="0"/>
        <w:tabs>
          <w:tab w:val="left" w:pos="851"/>
        </w:tabs>
        <w:autoSpaceDE w:val="0"/>
        <w:autoSpaceDN w:val="0"/>
        <w:adjustRightInd w:val="0"/>
        <w:ind w:firstLine="567"/>
        <w:jc w:val="both"/>
        <w:rPr>
          <w:color w:val="000000" w:themeColor="text1"/>
        </w:rPr>
      </w:pPr>
      <w:r w:rsidRPr="002F5EC7">
        <w:rPr>
          <w:color w:val="000000" w:themeColor="text1"/>
        </w:rPr>
        <w:t>строгое соблюдение стандарта и порядка предоставления муниципальной услуги;</w:t>
      </w:r>
    </w:p>
    <w:p w:rsidR="007E6100" w:rsidRPr="002F5EC7" w:rsidRDefault="007E6100" w:rsidP="007E6100">
      <w:pPr>
        <w:widowControl w:val="0"/>
        <w:tabs>
          <w:tab w:val="left" w:pos="851"/>
        </w:tabs>
        <w:autoSpaceDE w:val="0"/>
        <w:autoSpaceDN w:val="0"/>
        <w:adjustRightInd w:val="0"/>
        <w:ind w:firstLine="567"/>
        <w:jc w:val="both"/>
        <w:rPr>
          <w:color w:val="000000" w:themeColor="text1"/>
        </w:rPr>
      </w:pPr>
      <w:r w:rsidRPr="002F5EC7">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7E6100" w:rsidRPr="002F5EC7" w:rsidRDefault="007E6100" w:rsidP="007E6100">
      <w:pPr>
        <w:widowControl w:val="0"/>
        <w:tabs>
          <w:tab w:val="left" w:pos="851"/>
        </w:tabs>
        <w:autoSpaceDE w:val="0"/>
        <w:autoSpaceDN w:val="0"/>
        <w:adjustRightInd w:val="0"/>
        <w:ind w:firstLine="567"/>
        <w:jc w:val="both"/>
        <w:rPr>
          <w:color w:val="000000" w:themeColor="text1"/>
        </w:rPr>
      </w:pPr>
      <w:r w:rsidRPr="002F5EC7">
        <w:rPr>
          <w:color w:val="000000" w:themeColor="text1"/>
        </w:rPr>
        <w:t>отсутствие жалоб.</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Специалист, предоставляющий муниципальную услугу:</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обеспечивает объективное, всестороннее и своевременное рассмотрение заявления;</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принимает меры, направленные на восстановление или защиту нарушенных прав, свобод и законных интересов гражданина.</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lastRenderedPageBreak/>
        <w:t>При рассмотрении заявления специалист, предоставляющий муниципальную услугу, не вправе:</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искажать положения нормативных правовых актов;</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вносить изменения и дополнения в любые представленные заявителем документы;</w:t>
      </w:r>
    </w:p>
    <w:p w:rsidR="007E6100" w:rsidRPr="002F5EC7" w:rsidRDefault="007E6100" w:rsidP="007E6100">
      <w:pPr>
        <w:widowControl w:val="0"/>
        <w:autoSpaceDE w:val="0"/>
        <w:autoSpaceDN w:val="0"/>
        <w:ind w:firstLine="567"/>
        <w:jc w:val="both"/>
        <w:rPr>
          <w:color w:val="000000" w:themeColor="text1"/>
        </w:rPr>
      </w:pPr>
      <w:r w:rsidRPr="002F5EC7">
        <w:rPr>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E6100" w:rsidRPr="002F5EC7" w:rsidRDefault="007E6100" w:rsidP="007E6100">
      <w:pPr>
        <w:widowControl w:val="0"/>
        <w:autoSpaceDE w:val="0"/>
        <w:autoSpaceDN w:val="0"/>
        <w:adjustRightInd w:val="0"/>
        <w:ind w:firstLine="567"/>
        <w:jc w:val="both"/>
        <w:rPr>
          <w:color w:val="000000" w:themeColor="text1"/>
        </w:rPr>
      </w:pPr>
    </w:p>
    <w:p w:rsidR="007E6100" w:rsidRPr="002F5EC7" w:rsidRDefault="007E6100" w:rsidP="007E6100">
      <w:pPr>
        <w:widowControl w:val="0"/>
        <w:autoSpaceDE w:val="0"/>
        <w:autoSpaceDN w:val="0"/>
        <w:adjustRightInd w:val="0"/>
        <w:ind w:firstLine="567"/>
        <w:jc w:val="both"/>
        <w:rPr>
          <w:b/>
          <w:color w:val="000000" w:themeColor="text1"/>
        </w:rPr>
      </w:pPr>
      <w:r w:rsidRPr="002F5EC7">
        <w:rPr>
          <w:b/>
          <w:color w:val="000000" w:themeColor="text1"/>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E6100" w:rsidRPr="002F5EC7" w:rsidRDefault="007E6100" w:rsidP="007E6100">
      <w:pPr>
        <w:tabs>
          <w:tab w:val="left" w:pos="1134"/>
        </w:tabs>
        <w:suppressAutoHyphens/>
        <w:ind w:firstLine="709"/>
        <w:jc w:val="both"/>
        <w:rPr>
          <w:rFonts w:eastAsia="Calibri"/>
        </w:rPr>
      </w:pP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7E6100" w:rsidRPr="002F5EC7" w:rsidRDefault="007E6100" w:rsidP="007E6100">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E6100" w:rsidRPr="002F5EC7" w:rsidRDefault="007E6100" w:rsidP="007E6100">
      <w:pPr>
        <w:widowControl w:val="0"/>
        <w:autoSpaceDE w:val="0"/>
        <w:autoSpaceDN w:val="0"/>
        <w:adjustRightInd w:val="0"/>
        <w:ind w:firstLine="567"/>
        <w:jc w:val="both"/>
      </w:pPr>
      <w:r w:rsidRPr="002F5EC7">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E6100" w:rsidRPr="002F5EC7" w:rsidRDefault="007E6100" w:rsidP="007E6100">
      <w:pPr>
        <w:widowControl w:val="0"/>
        <w:autoSpaceDE w:val="0"/>
        <w:autoSpaceDN w:val="0"/>
        <w:adjustRightInd w:val="0"/>
        <w:ind w:firstLine="567"/>
        <w:jc w:val="both"/>
      </w:pPr>
      <w:r w:rsidRPr="002F5EC7">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7E6100" w:rsidRPr="002F5EC7" w:rsidRDefault="007E6100" w:rsidP="007E6100">
      <w:pPr>
        <w:widowControl w:val="0"/>
        <w:autoSpaceDE w:val="0"/>
        <w:autoSpaceDN w:val="0"/>
        <w:adjustRightInd w:val="0"/>
        <w:ind w:firstLine="567"/>
        <w:jc w:val="both"/>
      </w:pPr>
      <w:r w:rsidRPr="002F5EC7">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7E6100" w:rsidRPr="002F5EC7" w:rsidRDefault="007E6100" w:rsidP="007E6100">
      <w:pPr>
        <w:widowControl w:val="0"/>
        <w:autoSpaceDE w:val="0"/>
        <w:autoSpaceDN w:val="0"/>
        <w:adjustRightInd w:val="0"/>
        <w:ind w:firstLine="567"/>
        <w:jc w:val="both"/>
      </w:pPr>
      <w:r w:rsidRPr="002F5EC7">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2F5EC7">
        <w:lastRenderedPageBreak/>
        <w:t>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6100" w:rsidRPr="002F5EC7" w:rsidRDefault="007E6100" w:rsidP="007E6100">
      <w:pPr>
        <w:widowControl w:val="0"/>
        <w:autoSpaceDE w:val="0"/>
        <w:autoSpaceDN w:val="0"/>
        <w:adjustRightInd w:val="0"/>
        <w:ind w:firstLine="567"/>
        <w:jc w:val="both"/>
      </w:pPr>
      <w:r w:rsidRPr="002F5EC7">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7E6100" w:rsidRPr="002F5EC7" w:rsidRDefault="007E6100" w:rsidP="007E6100">
      <w:pPr>
        <w:widowControl w:val="0"/>
        <w:autoSpaceDE w:val="0"/>
        <w:autoSpaceDN w:val="0"/>
        <w:adjustRightInd w:val="0"/>
        <w:ind w:firstLine="567"/>
        <w:jc w:val="both"/>
      </w:pPr>
      <w:r w:rsidRPr="002F5EC7">
        <w:t>При предоставлении муниципальной услуги в электронной форме осуществляются:</w:t>
      </w:r>
    </w:p>
    <w:p w:rsidR="007E6100" w:rsidRPr="002F5EC7" w:rsidRDefault="007E6100" w:rsidP="007E6100">
      <w:pPr>
        <w:widowControl w:val="0"/>
        <w:autoSpaceDE w:val="0"/>
        <w:autoSpaceDN w:val="0"/>
        <w:adjustRightInd w:val="0"/>
        <w:ind w:firstLine="567"/>
        <w:jc w:val="both"/>
      </w:pPr>
      <w:r w:rsidRPr="002F5EC7">
        <w:t>1) получение информации о порядке и сроках предоставления услуги;</w:t>
      </w:r>
    </w:p>
    <w:p w:rsidR="007E6100" w:rsidRPr="002F5EC7" w:rsidRDefault="007E6100" w:rsidP="007E6100">
      <w:pPr>
        <w:widowControl w:val="0"/>
        <w:autoSpaceDE w:val="0"/>
        <w:autoSpaceDN w:val="0"/>
        <w:adjustRightInd w:val="0"/>
        <w:ind w:firstLine="567"/>
        <w:jc w:val="both"/>
      </w:pPr>
      <w:r w:rsidRPr="002F5EC7">
        <w:t>2) запись на прием в МФЦ для подачи запроса;</w:t>
      </w:r>
    </w:p>
    <w:p w:rsidR="007E6100" w:rsidRPr="002F5EC7" w:rsidRDefault="007E6100" w:rsidP="007E6100">
      <w:pPr>
        <w:widowControl w:val="0"/>
        <w:autoSpaceDE w:val="0"/>
        <w:autoSpaceDN w:val="0"/>
        <w:adjustRightInd w:val="0"/>
        <w:ind w:firstLine="567"/>
        <w:jc w:val="both"/>
      </w:pPr>
      <w:r w:rsidRPr="002F5EC7">
        <w:t>3) формирование запроса;</w:t>
      </w:r>
    </w:p>
    <w:p w:rsidR="007E6100" w:rsidRPr="002F5EC7" w:rsidRDefault="007E6100" w:rsidP="007E6100">
      <w:pPr>
        <w:widowControl w:val="0"/>
        <w:autoSpaceDE w:val="0"/>
        <w:autoSpaceDN w:val="0"/>
        <w:adjustRightInd w:val="0"/>
        <w:ind w:firstLine="567"/>
        <w:jc w:val="both"/>
      </w:pPr>
      <w:r w:rsidRPr="002F5EC7">
        <w:t>4) прием и регистрация органом (организацией) запроса и иных документов, необходимых для предоставления услуги;</w:t>
      </w:r>
    </w:p>
    <w:p w:rsidR="007E6100" w:rsidRPr="002F5EC7" w:rsidRDefault="007E6100" w:rsidP="007E6100">
      <w:pPr>
        <w:widowControl w:val="0"/>
        <w:autoSpaceDE w:val="0"/>
        <w:autoSpaceDN w:val="0"/>
        <w:adjustRightInd w:val="0"/>
        <w:ind w:firstLine="567"/>
        <w:jc w:val="both"/>
      </w:pPr>
      <w:r w:rsidRPr="002F5EC7">
        <w:t>5) получение сведений о ходе выполнения запроса;</w:t>
      </w:r>
    </w:p>
    <w:p w:rsidR="007E6100" w:rsidRPr="002F5EC7" w:rsidRDefault="007E6100" w:rsidP="007E6100">
      <w:pPr>
        <w:widowControl w:val="0"/>
        <w:autoSpaceDE w:val="0"/>
        <w:autoSpaceDN w:val="0"/>
        <w:adjustRightInd w:val="0"/>
        <w:ind w:firstLine="567"/>
        <w:jc w:val="both"/>
      </w:pPr>
      <w:r w:rsidRPr="002F5EC7">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E6100" w:rsidRPr="002F5EC7" w:rsidRDefault="007E6100" w:rsidP="007E6100">
      <w:pPr>
        <w:widowControl w:val="0"/>
        <w:autoSpaceDE w:val="0"/>
        <w:autoSpaceDN w:val="0"/>
        <w:adjustRightInd w:val="0"/>
        <w:ind w:firstLine="567"/>
        <w:jc w:val="both"/>
      </w:pPr>
      <w:r w:rsidRPr="002F5EC7">
        <w:t>7) получение результата предоставления муниципальной услуги, если иное не установлено законодательством Российской Федерации;</w:t>
      </w:r>
    </w:p>
    <w:p w:rsidR="007E6100" w:rsidRPr="002F5EC7" w:rsidRDefault="007E6100" w:rsidP="007E6100">
      <w:pPr>
        <w:widowControl w:val="0"/>
        <w:autoSpaceDE w:val="0"/>
        <w:autoSpaceDN w:val="0"/>
        <w:adjustRightInd w:val="0"/>
        <w:ind w:firstLine="567"/>
        <w:jc w:val="both"/>
      </w:pPr>
      <w:r w:rsidRPr="002F5EC7">
        <w:t>8) осуществление оценки качества предоставления услуги;</w:t>
      </w:r>
    </w:p>
    <w:p w:rsidR="007E6100" w:rsidRPr="002F5EC7" w:rsidRDefault="007E6100" w:rsidP="007E6100">
      <w:pPr>
        <w:widowControl w:val="0"/>
        <w:autoSpaceDE w:val="0"/>
        <w:autoSpaceDN w:val="0"/>
        <w:adjustRightInd w:val="0"/>
        <w:ind w:firstLine="567"/>
        <w:jc w:val="both"/>
      </w:pPr>
      <w:r w:rsidRPr="002F5EC7">
        <w:t>9) досудебное (внесудебное) обжалование решений и действия (бездействия) администрации Порецкого сельского поселения Порецкого района, его должностного лица или муниципального служащего;</w:t>
      </w:r>
    </w:p>
    <w:p w:rsidR="007E6100" w:rsidRPr="002F5EC7" w:rsidRDefault="007E6100" w:rsidP="007E6100">
      <w:pPr>
        <w:widowControl w:val="0"/>
        <w:autoSpaceDE w:val="0"/>
        <w:autoSpaceDN w:val="0"/>
        <w:adjustRightInd w:val="0"/>
        <w:ind w:firstLine="567"/>
        <w:jc w:val="both"/>
      </w:pPr>
      <w:r w:rsidRPr="002F5EC7">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6100" w:rsidRPr="002F5EC7" w:rsidRDefault="007E6100" w:rsidP="007E6100">
      <w:pPr>
        <w:ind w:firstLine="567"/>
        <w:jc w:val="both"/>
        <w:rPr>
          <w:bCs/>
        </w:rPr>
      </w:pPr>
      <w:r w:rsidRPr="002F5EC7">
        <w:rPr>
          <w:bC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2F5EC7">
        <w:rPr>
          <w:bCs/>
        </w:rPr>
        <w:lastRenderedPageBreak/>
        <w:t xml:space="preserve">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7E6100" w:rsidRPr="002F5EC7" w:rsidRDefault="007E6100" w:rsidP="007E6100">
      <w:pPr>
        <w:widowControl w:val="0"/>
        <w:autoSpaceDE w:val="0"/>
        <w:autoSpaceDN w:val="0"/>
        <w:ind w:firstLine="567"/>
        <w:jc w:val="center"/>
        <w:rPr>
          <w:b/>
          <w:color w:val="000000" w:themeColor="text1"/>
        </w:rPr>
      </w:pPr>
    </w:p>
    <w:p w:rsidR="007E6100" w:rsidRPr="002F5EC7" w:rsidRDefault="007E6100" w:rsidP="007E6100">
      <w:pPr>
        <w:widowControl w:val="0"/>
        <w:autoSpaceDE w:val="0"/>
        <w:autoSpaceDN w:val="0"/>
        <w:ind w:firstLine="567"/>
        <w:jc w:val="center"/>
        <w:rPr>
          <w:b/>
          <w:color w:val="000000" w:themeColor="text1"/>
        </w:rPr>
      </w:pPr>
      <w:r w:rsidRPr="002F5EC7">
        <w:rPr>
          <w:b/>
          <w:color w:val="000000" w:themeColor="text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6100" w:rsidRPr="002F5EC7" w:rsidRDefault="007E6100" w:rsidP="007E6100">
      <w:pPr>
        <w:widowControl w:val="0"/>
        <w:autoSpaceDE w:val="0"/>
        <w:autoSpaceDN w:val="0"/>
        <w:ind w:firstLine="567"/>
        <w:jc w:val="center"/>
        <w:rPr>
          <w:b/>
          <w:color w:val="000000" w:themeColor="text1"/>
        </w:rPr>
      </w:pPr>
    </w:p>
    <w:p w:rsidR="007E6100" w:rsidRPr="002F5EC7" w:rsidRDefault="007E6100" w:rsidP="007E6100">
      <w:pPr>
        <w:widowControl w:val="0"/>
        <w:autoSpaceDE w:val="0"/>
        <w:autoSpaceDN w:val="0"/>
        <w:adjustRightInd w:val="0"/>
        <w:ind w:firstLine="540"/>
        <w:jc w:val="both"/>
        <w:rPr>
          <w:b/>
          <w:color w:val="000000" w:themeColor="text1"/>
        </w:rPr>
      </w:pPr>
      <w:r w:rsidRPr="002F5EC7">
        <w:rPr>
          <w:b/>
          <w:color w:val="000000" w:themeColor="text1"/>
        </w:rPr>
        <w:t>3.1.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adjustRightInd w:val="0"/>
        <w:ind w:firstLine="540"/>
        <w:jc w:val="both"/>
        <w:rPr>
          <w:color w:val="000000" w:themeColor="text1"/>
        </w:rPr>
      </w:pP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Для предоставления муниципальной услуги осуществляются следующие административные процедуры:</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прием и регистрация документов;</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формирование и направление межведомственных запросов в органы (организации), участвующие в предоставлении муниципальной услуги;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дома</w:t>
      </w:r>
      <w:r w:rsidRPr="002F5EC7">
        <w:rPr>
          <w:b/>
          <w:color w:val="000000" w:themeColor="text1"/>
        </w:rPr>
        <w:t xml:space="preserve"> </w:t>
      </w:r>
      <w:r w:rsidRPr="002F5EC7">
        <w:rPr>
          <w:color w:val="000000" w:themeColor="text1"/>
        </w:rPr>
        <w:t>либо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выдача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выдача уведомления об отказе в предоставлении муниципальной услуги.</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2F5EC7">
          <w:rPr>
            <w:color w:val="000000" w:themeColor="text1"/>
          </w:rPr>
          <w:t xml:space="preserve">Приложение </w:t>
        </w:r>
        <w:r w:rsidRPr="002F5EC7">
          <w:rPr>
            <w:color w:val="FF0000"/>
          </w:rPr>
          <w:t>№ 6</w:t>
        </w:r>
        <w:r w:rsidRPr="002F5EC7">
          <w:rPr>
            <w:color w:val="000000" w:themeColor="text1"/>
          </w:rPr>
          <w:t xml:space="preserve">, Приложение </w:t>
        </w:r>
      </w:hyperlink>
      <w:r w:rsidRPr="002F5EC7">
        <w:rPr>
          <w:color w:val="FF0000"/>
        </w:rPr>
        <w:t>№ 7</w:t>
      </w:r>
      <w:r w:rsidRPr="002F5EC7">
        <w:rPr>
          <w:color w:val="000000" w:themeColor="text1"/>
        </w:rPr>
        <w:t xml:space="preserve"> к Административному регламенту).</w:t>
      </w:r>
    </w:p>
    <w:p w:rsidR="007E6100" w:rsidRPr="002F5EC7" w:rsidRDefault="007E6100" w:rsidP="007E6100">
      <w:pPr>
        <w:widowControl w:val="0"/>
        <w:autoSpaceDE w:val="0"/>
        <w:autoSpaceDN w:val="0"/>
        <w:adjustRightInd w:val="0"/>
        <w:ind w:firstLine="567"/>
        <w:jc w:val="both"/>
        <w:rPr>
          <w:color w:val="000000" w:themeColor="text1"/>
        </w:rPr>
      </w:pPr>
    </w:p>
    <w:p w:rsidR="007E6100" w:rsidRPr="002F5EC7" w:rsidRDefault="007E6100" w:rsidP="007E6100">
      <w:pPr>
        <w:widowControl w:val="0"/>
        <w:autoSpaceDE w:val="0"/>
        <w:autoSpaceDN w:val="0"/>
        <w:adjustRightInd w:val="0"/>
        <w:ind w:firstLine="567"/>
        <w:jc w:val="both"/>
        <w:rPr>
          <w:b/>
          <w:color w:val="000000" w:themeColor="text1"/>
        </w:rPr>
      </w:pPr>
      <w:r w:rsidRPr="002F5EC7">
        <w:rPr>
          <w:b/>
          <w:color w:val="000000" w:themeColor="text1"/>
        </w:rPr>
        <w:t>3.1.1. Прием и регистрация документов</w:t>
      </w:r>
    </w:p>
    <w:p w:rsidR="007E6100" w:rsidRPr="002F5EC7" w:rsidRDefault="007E6100" w:rsidP="007E6100">
      <w:pPr>
        <w:widowControl w:val="0"/>
        <w:autoSpaceDE w:val="0"/>
        <w:autoSpaceDN w:val="0"/>
        <w:adjustRightInd w:val="0"/>
        <w:ind w:firstLine="567"/>
        <w:jc w:val="both"/>
        <w:rPr>
          <w:b/>
          <w:color w:val="000000" w:themeColor="text1"/>
        </w:rPr>
      </w:pPr>
    </w:p>
    <w:p w:rsidR="007E6100" w:rsidRPr="002F5EC7" w:rsidRDefault="007E6100" w:rsidP="007E6100">
      <w:pPr>
        <w:widowControl w:val="0"/>
        <w:autoSpaceDE w:val="0"/>
        <w:autoSpaceDN w:val="0"/>
        <w:adjustRightInd w:val="0"/>
        <w:ind w:firstLine="567"/>
        <w:jc w:val="both"/>
        <w:rPr>
          <w:color w:val="000000" w:themeColor="text1"/>
        </w:rPr>
      </w:pPr>
      <w:r w:rsidRPr="002F5EC7">
        <w:rPr>
          <w:b/>
          <w:color w:val="000000" w:themeColor="text1"/>
        </w:rPr>
        <w:t>3.1.1.1.</w:t>
      </w:r>
      <w:r w:rsidRPr="002F5EC7">
        <w:rPr>
          <w:color w:val="000000" w:themeColor="text1"/>
        </w:rPr>
        <w:t> В администрации муниципального образования:</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rPr>
          <w:t>2.6</w:t>
        </w:r>
      </w:hyperlink>
      <w:r w:rsidRPr="002F5EC7">
        <w:rPr>
          <w:color w:val="000000" w:themeColor="text1"/>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lang w:eastAsia="en-US"/>
        </w:rPr>
        <w:t>в администрацию муниципального образования.</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xml:space="preserve">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w:t>
      </w:r>
      <w:r w:rsidRPr="002F5EC7">
        <w:rPr>
          <w:color w:val="000000" w:themeColor="text1"/>
        </w:rPr>
        <w:lastRenderedPageBreak/>
        <w:t>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xml:space="preserve">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w:t>
      </w:r>
      <w:r w:rsidRPr="00C115A4">
        <w:t>Чепкас-Никольского сельского поселения Шемуршинского района</w:t>
      </w:r>
      <w:r w:rsidRPr="002F5EC7">
        <w:rPr>
          <w:color w:val="000000" w:themeColor="text1"/>
        </w:rPr>
        <w:t xml:space="preserve"> регистрирует принятый пакет документов в системе электронного документооборота,</w:t>
      </w:r>
      <w:r w:rsidRPr="002F5EC7">
        <w:rPr>
          <w:color w:val="000000"/>
        </w:rPr>
        <w:t xml:space="preserve"> в журнале регистрации заявлений</w:t>
      </w:r>
      <w:r w:rsidRPr="002F5EC7">
        <w:rPr>
          <w:color w:val="000000" w:themeColor="text1"/>
        </w:rPr>
        <w:t xml:space="preserve"> с присвоением регистрационного номера и даты получения и в этот же день передает полученные документы на рассмотрение Главе администрации.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7E6100" w:rsidRPr="002F5EC7" w:rsidRDefault="007E6100" w:rsidP="007E6100">
      <w:pPr>
        <w:pStyle w:val="a3"/>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Pr="00C115A4">
        <w:t>Чепкас-Никольского сельского поселения Шемуршинского района</w:t>
      </w:r>
      <w:r w:rsidRPr="002F5EC7">
        <w:rPr>
          <w:szCs w:val="22"/>
        </w:rPr>
        <w:t xml:space="preserve"> </w:t>
      </w:r>
      <w:r w:rsidRPr="002F5EC7">
        <w:rPr>
          <w:color w:val="000000"/>
          <w:sz w:val="22"/>
          <w:szCs w:val="22"/>
        </w:rPr>
        <w:t>в течение дня определяет специалиста администрации ответственным исполнителем по данным документам.</w:t>
      </w:r>
    </w:p>
    <w:p w:rsidR="007E6100" w:rsidRPr="002F5EC7" w:rsidRDefault="007E6100" w:rsidP="007E6100">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администрации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szCs w:val="22"/>
        </w:rPr>
        <w:t xml:space="preserve">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7E6100" w:rsidRPr="002F5EC7" w:rsidRDefault="007E6100" w:rsidP="007E6100">
      <w:pPr>
        <w:widowControl w:val="0"/>
        <w:autoSpaceDE w:val="0"/>
        <w:autoSpaceDN w:val="0"/>
        <w:adjustRightInd w:val="0"/>
        <w:ind w:firstLine="540"/>
        <w:jc w:val="both"/>
      </w:pPr>
      <w:r w:rsidRPr="002F5EC7">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Заявитель несет ответственность за достоверность представленных сведений и документов.</w:t>
      </w:r>
    </w:p>
    <w:p w:rsidR="007E6100" w:rsidRPr="002F5EC7" w:rsidRDefault="007E6100" w:rsidP="007E6100">
      <w:pPr>
        <w:widowControl w:val="0"/>
        <w:autoSpaceDE w:val="0"/>
        <w:autoSpaceDN w:val="0"/>
        <w:adjustRightInd w:val="0"/>
        <w:ind w:firstLine="567"/>
        <w:jc w:val="both"/>
        <w:rPr>
          <w:color w:val="000000" w:themeColor="text1"/>
        </w:rPr>
      </w:pPr>
      <w:r w:rsidRPr="002F5EC7">
        <w:rPr>
          <w:b/>
          <w:color w:val="000000" w:themeColor="text1"/>
        </w:rPr>
        <w:t>3.1.1.2.</w:t>
      </w:r>
      <w:r w:rsidRPr="002F5EC7">
        <w:rPr>
          <w:color w:val="000000" w:themeColor="text1"/>
        </w:rPr>
        <w:t xml:space="preserve"> В МФЦ:</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В расписке указываются следующие пункты:</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согласие на обработку персональных данных;</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данные о заявителе;</w:t>
      </w:r>
      <w:r w:rsidRPr="002F5EC7">
        <w:rPr>
          <w:color w:val="000000" w:themeColor="text1"/>
        </w:rPr>
        <w:tab/>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порядковый номер заявителя;</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дата поступления документов;</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lastRenderedPageBreak/>
        <w:t>подпись специалиста;</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перечень принятых документов;</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сроки предоставления услуги;</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расписка о выдаче результата.</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p>
    <w:p w:rsidR="007E6100" w:rsidRPr="002F5EC7" w:rsidRDefault="007E6100" w:rsidP="007E6100">
      <w:pPr>
        <w:widowControl w:val="0"/>
        <w:autoSpaceDE w:val="0"/>
        <w:autoSpaceDN w:val="0"/>
        <w:adjustRightInd w:val="0"/>
        <w:ind w:firstLine="540"/>
        <w:jc w:val="both"/>
        <w:rPr>
          <w:rFonts w:cs="Arial"/>
          <w:b/>
          <w:color w:val="000000" w:themeColor="text1"/>
        </w:rPr>
      </w:pPr>
    </w:p>
    <w:p w:rsidR="007E6100" w:rsidRPr="002F5EC7" w:rsidRDefault="007E6100" w:rsidP="007E6100">
      <w:pPr>
        <w:widowControl w:val="0"/>
        <w:autoSpaceDE w:val="0"/>
        <w:autoSpaceDN w:val="0"/>
        <w:adjustRightInd w:val="0"/>
        <w:ind w:firstLine="540"/>
        <w:jc w:val="both"/>
        <w:rPr>
          <w:b/>
          <w:color w:val="000000" w:themeColor="text1"/>
        </w:rPr>
      </w:pPr>
      <w:r w:rsidRPr="002F5EC7">
        <w:rPr>
          <w:rFonts w:cs="Arial"/>
          <w:b/>
          <w:color w:val="000000" w:themeColor="text1"/>
        </w:rPr>
        <w:t>3.1.2. </w:t>
      </w:r>
      <w:r w:rsidRPr="002F5EC7">
        <w:rPr>
          <w:b/>
          <w:color w:val="000000" w:themeColor="text1"/>
        </w:rPr>
        <w:t>Формирование и направление запросов в органы (организации), участвующие в предоставлении муниципальной услуги</w:t>
      </w:r>
    </w:p>
    <w:p w:rsidR="007E6100" w:rsidRPr="002F5EC7" w:rsidRDefault="007E6100" w:rsidP="007E6100">
      <w:pPr>
        <w:widowControl w:val="0"/>
        <w:autoSpaceDE w:val="0"/>
        <w:autoSpaceDN w:val="0"/>
        <w:adjustRightInd w:val="0"/>
        <w:ind w:firstLine="540"/>
        <w:jc w:val="both"/>
        <w:rPr>
          <w:b/>
          <w:color w:val="000000" w:themeColor="text1"/>
        </w:rPr>
      </w:pP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Документы (их копии или сведения, содержащиеся в них), предусмотренные пунктом 2.7.1, 2.7.2</w:t>
      </w:r>
      <w:r>
        <w:rPr>
          <w:color w:val="000000" w:themeColor="text1"/>
        </w:rPr>
        <w:t xml:space="preserve">, </w:t>
      </w:r>
      <w:r w:rsidRPr="002F5EC7">
        <w:rPr>
          <w:color w:val="000000" w:themeColor="text1"/>
        </w:rPr>
        <w:t>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w:t>
      </w:r>
      <w:r w:rsidRPr="002F5EC7">
        <w:rPr>
          <w:b/>
          <w:color w:val="000000" w:themeColor="text1"/>
        </w:rPr>
        <w:t xml:space="preserve"> </w:t>
      </w:r>
      <w:r w:rsidRPr="002F5EC7">
        <w:rPr>
          <w:color w:val="000000" w:themeColor="text1"/>
        </w:rPr>
        <w:t xml:space="preserve">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 </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наименование органа, направляющего межведомственный запрос;</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наименование органа, в адрес которого направляется межведомственный запрос;</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lastRenderedPageBreak/>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контактная информация для направления ответа на межведомственный запрос;</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дата направления межведомственного запроса;</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7E6100" w:rsidRPr="002F5EC7" w:rsidRDefault="007E6100" w:rsidP="007E6100">
      <w:pPr>
        <w:widowControl w:val="0"/>
        <w:autoSpaceDE w:val="0"/>
        <w:autoSpaceDN w:val="0"/>
        <w:adjustRightInd w:val="0"/>
        <w:ind w:firstLine="567"/>
        <w:jc w:val="both"/>
        <w:rPr>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3.1.3. 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Основанием для начала административной процедуры является наличие документов, необходимых для предоставления муниципальной услуги.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Специалист администрации </w:t>
      </w:r>
      <w:r w:rsidRPr="00C115A4">
        <w:t>Чепкас-Никольского сельского поселения Шемуршинского района</w:t>
      </w:r>
      <w:r w:rsidRPr="002F5EC7">
        <w:t xml:space="preserve"> </w:t>
      </w:r>
      <w:r w:rsidRPr="002F5EC7">
        <w:rPr>
          <w:color w:val="000000" w:themeColor="text1"/>
        </w:rPr>
        <w:t xml:space="preserve">(отдела) в течение 5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w:anchor="P232" w:history="1">
        <w:r w:rsidRPr="002F5EC7">
          <w:rPr>
            <w:color w:val="000000" w:themeColor="text1"/>
          </w:rPr>
          <w:t>пункте 2.6.1</w:t>
        </w:r>
      </w:hyperlink>
      <w:r w:rsidRPr="002F5EC7">
        <w:rPr>
          <w:color w:val="000000" w:themeColor="text1"/>
        </w:rPr>
        <w:t xml:space="preserve"> настоящего Административного регламента, в администрации муниципального образования:</w:t>
      </w:r>
    </w:p>
    <w:p w:rsidR="007E6100" w:rsidRPr="002F5EC7" w:rsidRDefault="007E6100" w:rsidP="007E6100">
      <w:pPr>
        <w:widowControl w:val="0"/>
        <w:autoSpaceDE w:val="0"/>
        <w:autoSpaceDN w:val="0"/>
        <w:ind w:firstLine="540"/>
        <w:jc w:val="both"/>
      </w:pPr>
      <w:r w:rsidRPr="002F5EC7">
        <w:rPr>
          <w:color w:val="000000" w:themeColor="text1"/>
        </w:rPr>
        <w:t xml:space="preserve">- проводит проверку </w:t>
      </w:r>
      <w:r w:rsidRPr="002F5EC7">
        <w:rPr>
          <w:color w:val="22272F"/>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24" w:anchor="/document/12124624/entry/2" w:history="1">
        <w:r w:rsidRPr="002F5EC7">
          <w:rPr>
            <w:rStyle w:val="af5"/>
            <w:rFonts w:eastAsia="SimSun"/>
          </w:rPr>
          <w:t>земельным</w:t>
        </w:r>
      </w:hyperlink>
      <w:r w:rsidRPr="002F5EC7">
        <w:t> и иным законодательством Российской Федерации;</w:t>
      </w:r>
    </w:p>
    <w:p w:rsidR="007E6100" w:rsidRPr="002F5EC7" w:rsidRDefault="007E6100" w:rsidP="007E6100">
      <w:pPr>
        <w:pStyle w:val="s1"/>
        <w:shd w:val="clear" w:color="auto" w:fill="FFFFFF"/>
        <w:spacing w:before="0" w:beforeAutospacing="0"/>
        <w:jc w:val="both"/>
        <w:rPr>
          <w:color w:val="22272F"/>
          <w:sz w:val="22"/>
          <w:szCs w:val="22"/>
        </w:rPr>
      </w:pPr>
      <w:r w:rsidRPr="002F5EC7">
        <w:rPr>
          <w:b/>
          <w:color w:val="22272F"/>
          <w:sz w:val="22"/>
          <w:szCs w:val="22"/>
        </w:rPr>
        <w:t xml:space="preserve">  </w:t>
      </w:r>
      <w:r w:rsidRPr="002F5EC7">
        <w:rPr>
          <w:color w:val="22272F"/>
          <w:sz w:val="22"/>
          <w:szCs w:val="22"/>
        </w:rPr>
        <w:t>- направляет застройщику способом, определенным им в уведомлении о планируемом строительстве, </w:t>
      </w:r>
      <w:hyperlink r:id="rId125" w:anchor="/document/72063774/entry/2000" w:history="1">
        <w:r w:rsidRPr="002F5EC7">
          <w:rPr>
            <w:rStyle w:val="af5"/>
            <w:rFonts w:eastAsia="SimSun"/>
            <w:sz w:val="22"/>
            <w:szCs w:val="22"/>
          </w:rPr>
          <w:t>уведомление</w:t>
        </w:r>
      </w:hyperlink>
      <w:r w:rsidRPr="002F5EC7">
        <w:rPr>
          <w:color w:val="22272F"/>
          <w:sz w:val="22"/>
          <w:szCs w:val="22"/>
        </w:rPr>
        <w:t xml:space="preserve"> о соответствии указанных в уведомлении о планируемом строительстве </w:t>
      </w:r>
      <w:r w:rsidRPr="002F5EC7">
        <w:rPr>
          <w:color w:val="22272F"/>
          <w:sz w:val="22"/>
          <w:szCs w:val="22"/>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126" w:anchor="/document/72063774/entry/3000" w:history="1">
        <w:r w:rsidRPr="002F5EC7">
          <w:rPr>
            <w:rStyle w:val="af5"/>
            <w:rFonts w:eastAsia="SimSun"/>
            <w:sz w:val="22"/>
            <w:szCs w:val="22"/>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color w:val="22272F"/>
          <w:sz w:val="22"/>
          <w:szCs w:val="22"/>
        </w:rPr>
        <w:t xml:space="preserve"> (приложения №</w:t>
      </w:r>
      <w:r w:rsidRPr="002F5EC7">
        <w:rPr>
          <w:color w:val="22272F"/>
          <w:sz w:val="22"/>
          <w:szCs w:val="22"/>
        </w:rPr>
        <w:t>.</w:t>
      </w:r>
      <w:r>
        <w:rPr>
          <w:color w:val="22272F"/>
          <w:sz w:val="22"/>
          <w:szCs w:val="22"/>
        </w:rPr>
        <w:t xml:space="preserve"> 3,4).</w:t>
      </w:r>
    </w:p>
    <w:p w:rsidR="007E6100" w:rsidRPr="002F5EC7" w:rsidRDefault="007E6100" w:rsidP="007E6100">
      <w:pPr>
        <w:pStyle w:val="s1"/>
        <w:shd w:val="clear" w:color="auto" w:fill="FFFFFF"/>
        <w:spacing w:before="0" w:beforeAutospacing="0"/>
        <w:jc w:val="both"/>
        <w:rPr>
          <w:color w:val="22272F"/>
          <w:sz w:val="22"/>
          <w:szCs w:val="22"/>
        </w:rPr>
      </w:pPr>
      <w:r>
        <w:rPr>
          <w:color w:val="22272F"/>
          <w:sz w:val="22"/>
          <w:szCs w:val="22"/>
        </w:rPr>
        <w:t xml:space="preserve">         </w:t>
      </w:r>
      <w:r w:rsidRPr="002F5EC7">
        <w:rPr>
          <w:color w:val="22272F"/>
          <w:sz w:val="22"/>
          <w:szCs w:val="22"/>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Pr="002F5EC7">
        <w:rPr>
          <w:color w:val="22272F"/>
          <w:sz w:val="22"/>
          <w:szCs w:val="22"/>
        </w:rPr>
        <w:t xml:space="preserve"> объект</w:t>
      </w:r>
      <w:r>
        <w:rPr>
          <w:color w:val="22272F"/>
          <w:sz w:val="22"/>
          <w:szCs w:val="22"/>
        </w:rPr>
        <w:t>а</w:t>
      </w:r>
      <w:r w:rsidRPr="002F5EC7">
        <w:rPr>
          <w:color w:val="22272F"/>
          <w:sz w:val="22"/>
          <w:szCs w:val="22"/>
        </w:rPr>
        <w:t xml:space="preserve"> индивидуального жилищного строительства или садового дома, администрация </w:t>
      </w:r>
      <w:r w:rsidRPr="00C115A4">
        <w:rPr>
          <w:color w:val="22272F"/>
          <w:sz w:val="22"/>
          <w:szCs w:val="22"/>
        </w:rPr>
        <w:t>Чепкас-Никольского сельского</w:t>
      </w:r>
      <w:r w:rsidRPr="002F5EC7">
        <w:rPr>
          <w:color w:val="22272F"/>
          <w:sz w:val="22"/>
          <w:szCs w:val="22"/>
        </w:rPr>
        <w:t xml:space="preserve"> поселения:</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127" w:anchor="/document/12138258/entry/51106" w:history="1">
        <w:r w:rsidRPr="002F5EC7">
          <w:rPr>
            <w:rStyle w:val="af5"/>
            <w:rFonts w:eastAsia="SimSun"/>
            <w:color w:val="551A8B"/>
            <w:sz w:val="22"/>
            <w:szCs w:val="22"/>
          </w:rPr>
          <w:t>частью 6</w:t>
        </w:r>
      </w:hyperlink>
      <w:r w:rsidRPr="002F5EC7">
        <w:rPr>
          <w:sz w:val="22"/>
          <w:szCs w:val="22"/>
        </w:rPr>
        <w:t xml:space="preserve"> </w:t>
      </w:r>
      <w:r w:rsidRPr="002F5EC7">
        <w:rPr>
          <w:color w:val="22272F"/>
          <w:sz w:val="22"/>
          <w:szCs w:val="22"/>
        </w:rPr>
        <w:t>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28" w:anchor="/document/12124624/entry/2" w:history="1">
        <w:r w:rsidRPr="002F5EC7">
          <w:rPr>
            <w:rStyle w:val="af5"/>
            <w:rFonts w:eastAsia="SimSun"/>
            <w:sz w:val="22"/>
            <w:szCs w:val="22"/>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7E6100" w:rsidRPr="002F5EC7" w:rsidRDefault="007E6100" w:rsidP="007E6100">
      <w:pPr>
        <w:pStyle w:val="s1"/>
        <w:shd w:val="clear" w:color="auto" w:fill="FFFFFF"/>
        <w:spacing w:before="0" w:beforeAutospacing="0" w:after="0" w:afterAutospacing="0"/>
        <w:jc w:val="both"/>
        <w:rPr>
          <w:color w:val="22272F"/>
          <w:sz w:val="22"/>
          <w:szCs w:val="22"/>
        </w:rPr>
      </w:pPr>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29" w:anchor="/document/12138258/entry/51172" w:history="1">
        <w:r w:rsidRPr="002F5EC7">
          <w:rPr>
            <w:rStyle w:val="af5"/>
            <w:rFonts w:eastAsia="SimSun"/>
            <w:color w:val="551A8B"/>
            <w:sz w:val="22"/>
            <w:szCs w:val="22"/>
          </w:rPr>
          <w:t>пунктом 2 части 7</w:t>
        </w:r>
      </w:hyperlink>
      <w:r w:rsidRPr="002F5EC7">
        <w:rPr>
          <w:color w:val="22272F"/>
          <w:sz w:val="22"/>
          <w:szCs w:val="22"/>
        </w:rP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E6100" w:rsidRDefault="007E6100" w:rsidP="007E6100">
      <w:pPr>
        <w:pStyle w:val="s1"/>
        <w:shd w:val="clear" w:color="auto" w:fill="FFFFFF"/>
        <w:spacing w:before="0" w:beforeAutospacing="0" w:after="0" w:afterAutospacing="0"/>
        <w:jc w:val="both"/>
        <w:rPr>
          <w:color w:val="000000" w:themeColor="text1"/>
          <w:sz w:val="22"/>
          <w:szCs w:val="22"/>
        </w:rPr>
      </w:pPr>
      <w:r>
        <w:rPr>
          <w:color w:val="000000" w:themeColor="text1"/>
          <w:sz w:val="22"/>
          <w:szCs w:val="22"/>
        </w:rPr>
        <w:t xml:space="preserve">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
    <w:p w:rsidR="007E6100" w:rsidRPr="002F5EC7" w:rsidRDefault="007E6100" w:rsidP="007E6100">
      <w:pPr>
        <w:pStyle w:val="s1"/>
        <w:shd w:val="clear" w:color="auto" w:fill="FFFFFF"/>
        <w:spacing w:before="0" w:beforeAutospacing="0" w:after="0" w:afterAutospacing="0"/>
        <w:jc w:val="both"/>
        <w:rPr>
          <w:color w:val="22272F"/>
          <w:sz w:val="22"/>
          <w:szCs w:val="22"/>
        </w:rPr>
      </w:pPr>
      <w:r>
        <w:rPr>
          <w:color w:val="000000" w:themeColor="text1"/>
          <w:sz w:val="22"/>
          <w:szCs w:val="22"/>
        </w:rPr>
        <w:t xml:space="preserve">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 выдается на десять лет.</w:t>
      </w:r>
    </w:p>
    <w:p w:rsidR="007E6100" w:rsidRPr="002F5EC7" w:rsidRDefault="007E6100" w:rsidP="007E6100">
      <w:pPr>
        <w:widowControl w:val="0"/>
        <w:autoSpaceDE w:val="0"/>
        <w:autoSpaceDN w:val="0"/>
        <w:jc w:val="both"/>
        <w:rPr>
          <w:color w:val="000000" w:themeColor="text1"/>
        </w:rPr>
      </w:pPr>
      <w:r w:rsidRPr="002F5EC7">
        <w:rPr>
          <w:color w:val="000000" w:themeColor="text1"/>
        </w:rPr>
        <w:t xml:space="preserve">      </w:t>
      </w:r>
    </w:p>
    <w:p w:rsidR="007E6100" w:rsidRPr="002F5EC7" w:rsidRDefault="007E6100" w:rsidP="007E6100">
      <w:pPr>
        <w:widowControl w:val="0"/>
        <w:autoSpaceDE w:val="0"/>
        <w:autoSpaceDN w:val="0"/>
        <w:jc w:val="both"/>
        <w:rPr>
          <w:color w:val="000000" w:themeColor="text1"/>
        </w:rPr>
      </w:pPr>
      <w:r>
        <w:rPr>
          <w:color w:val="000000" w:themeColor="text1"/>
        </w:rPr>
        <w:t xml:space="preserve">       </w:t>
      </w:r>
      <w:r w:rsidRPr="002F5EC7">
        <w:rPr>
          <w:color w:val="000000" w:themeColor="text1"/>
        </w:rPr>
        <w:t xml:space="preserve">  При несоответствии представленных документов установленным требованиям, наличия оснований, перечисленных в </w:t>
      </w:r>
      <w:hyperlink w:anchor="P289" w:history="1">
        <w:r w:rsidRPr="002F5EC7">
          <w:rPr>
            <w:color w:val="000000" w:themeColor="text1"/>
          </w:rPr>
          <w:t>пункте 2.10.1</w:t>
        </w:r>
      </w:hyperlink>
      <w:r w:rsidRPr="002F5EC7">
        <w:rPr>
          <w:color w:val="000000" w:themeColor="text1"/>
        </w:rPr>
        <w:t xml:space="preserve">, специалист  администрации </w:t>
      </w:r>
      <w:r w:rsidRPr="00C115A4">
        <w:t xml:space="preserve">Чепкас-Никольского </w:t>
      </w:r>
      <w:r w:rsidRPr="00C115A4">
        <w:lastRenderedPageBreak/>
        <w:t>сельского поселения Шемуршинского района</w:t>
      </w:r>
      <w:r w:rsidRPr="002F5EC7">
        <w:rPr>
          <w:color w:val="000000" w:themeColor="text1"/>
        </w:rPr>
        <w:t xml:space="preserve"> оформляет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с указанием причин отказа.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администрации </w:t>
      </w:r>
      <w:r w:rsidRPr="00C115A4">
        <w:t>Чепкас-Никольского сельского поселения Шемуршинского района</w:t>
      </w:r>
      <w:r w:rsidRPr="002F5EC7">
        <w:t xml:space="preserve"> </w:t>
      </w:r>
      <w:r w:rsidRPr="002F5EC7">
        <w:rPr>
          <w:color w:val="000000" w:themeColor="text1"/>
        </w:rPr>
        <w:t xml:space="preserve"> для подписания главе администрации </w:t>
      </w:r>
      <w:r w:rsidRPr="00C115A4">
        <w:t>Чепкас-Никольского сельского поселения Шемуршинского района</w:t>
      </w:r>
      <w:r w:rsidRPr="002F5EC7">
        <w:t xml:space="preserve"> </w:t>
      </w:r>
      <w:r w:rsidRPr="002F5EC7">
        <w:rPr>
          <w:color w:val="000000" w:themeColor="text1"/>
        </w:rPr>
        <w:t>.</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Глава администрации </w:t>
      </w:r>
      <w:r w:rsidRPr="00C115A4">
        <w:t>Чепкас-Никольского сельского поселения Шемуршинского района</w:t>
      </w:r>
      <w:r w:rsidRPr="002F5EC7">
        <w:t xml:space="preserve"> </w:t>
      </w:r>
      <w:r w:rsidRPr="002F5EC7">
        <w:rPr>
          <w:color w:val="000000" w:themeColor="text1"/>
        </w:rPr>
        <w:t>в течение 1 дня со дня представления уведомления подписывает указанные документы.</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 дома и разрешений на ввод объектов в эксплуатацию) не позднее дня, в котором было подписано главой администрации </w:t>
      </w:r>
      <w:r w:rsidRPr="00C115A4">
        <w:t>Чепкас-Никольского сельского поселения Шемуршинского района</w:t>
      </w:r>
      <w:r w:rsidRPr="002F5EC7">
        <w:t xml:space="preserve"> </w:t>
      </w:r>
      <w:r w:rsidRPr="002F5EC7">
        <w:rPr>
          <w:color w:val="000000" w:themeColor="text1"/>
        </w:rPr>
        <w:t>(ответственным заместителем главы администрации).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Результатом процедуры является оформление уведомления о планируемых строительстве или реконструкции объекта индивидуального жилищного строительства или садового </w:t>
      </w:r>
      <w:r>
        <w:rPr>
          <w:color w:val="000000" w:themeColor="text1"/>
        </w:rPr>
        <w:t xml:space="preserve">дома </w:t>
      </w:r>
      <w:r w:rsidRPr="002F5EC7">
        <w:rPr>
          <w:color w:val="000000" w:themeColor="text1"/>
        </w:rPr>
        <w:t>(уведомления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r>
        <w:rPr>
          <w:color w:val="000000" w:themeColor="text1"/>
        </w:rPr>
        <w:t>.</w:t>
      </w:r>
    </w:p>
    <w:p w:rsidR="007E6100" w:rsidRPr="002F5EC7" w:rsidRDefault="007E6100" w:rsidP="007E6100">
      <w:pPr>
        <w:widowControl w:val="0"/>
        <w:autoSpaceDE w:val="0"/>
        <w:autoSpaceDN w:val="0"/>
        <w:jc w:val="both"/>
        <w:rPr>
          <w:b/>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3.1.4.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Основанием для начала административной процедуры является подписанное главой администрации </w:t>
      </w:r>
      <w:r w:rsidRPr="00C115A4">
        <w:t>Чепкас-Никольского сельского поселения Шемуршинского района</w:t>
      </w:r>
      <w:r w:rsidRPr="002F5EC7">
        <w:t xml:space="preserve"> </w:t>
      </w:r>
      <w:r w:rsidRPr="002F5EC7">
        <w:rPr>
          <w:color w:val="000000" w:themeColor="text1"/>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w:t>
      </w:r>
      <w:r w:rsidRPr="002F5EC7">
        <w:rPr>
          <w:rFonts w:eastAsia="Calibri"/>
          <w:color w:val="000000" w:themeColor="text1"/>
          <w:lang w:eastAsia="en-US"/>
        </w:rPr>
        <w:t>со дня подписания</w:t>
      </w:r>
      <w:r w:rsidRPr="002F5EC7">
        <w:rPr>
          <w:color w:val="000000" w:themeColor="text1"/>
        </w:rPr>
        <w:t xml:space="preserve"> главой администрации </w:t>
      </w:r>
      <w:r w:rsidRPr="00C115A4">
        <w:t>Чепкас-Никольского сельского поселения Шемуршинского района</w:t>
      </w:r>
      <w:r w:rsidRPr="002F5EC7">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w:t>
      </w:r>
      <w:r w:rsidRPr="00C115A4">
        <w:t>Чепкас-Никольского сельского поселения Шемуршинского района</w:t>
      </w:r>
      <w:r w:rsidRPr="002F5EC7">
        <w:t xml:space="preserve"> </w:t>
      </w:r>
      <w:r w:rsidRPr="002F5EC7">
        <w:rPr>
          <w:color w:val="000000" w:themeColor="text1"/>
        </w:rPr>
        <w:t xml:space="preserve">, не явился в администрацию </w:t>
      </w:r>
      <w:r w:rsidRPr="00C115A4">
        <w:t>Чепкас-Никольского сельского поселения Шемуршинского района</w:t>
      </w:r>
      <w:r w:rsidRPr="002F5EC7">
        <w:t xml:space="preserve"> </w:t>
      </w:r>
      <w:r w:rsidRPr="002F5EC7">
        <w:rPr>
          <w:color w:val="000000" w:themeColor="text1"/>
        </w:rPr>
        <w:t xml:space="preserve">и ему не был выдан экземпляр  уведомления о планируемых строительстве или реконструкции объекта </w:t>
      </w:r>
      <w:r w:rsidRPr="002F5EC7">
        <w:rPr>
          <w:color w:val="000000" w:themeColor="text1"/>
        </w:rPr>
        <w:lastRenderedPageBreak/>
        <w:t>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w:t>
      </w:r>
      <w:r w:rsidRPr="002F5EC7">
        <w:rPr>
          <w:b/>
          <w:color w:val="000000" w:themeColor="text1"/>
        </w:rPr>
        <w:t xml:space="preserve"> </w:t>
      </w:r>
      <w:r w:rsidRPr="002F5EC7">
        <w:t>направляется</w:t>
      </w:r>
      <w:r w:rsidRPr="002F5EC7">
        <w:rPr>
          <w:color w:val="FF0000"/>
        </w:rPr>
        <w:t xml:space="preserve"> </w:t>
      </w:r>
      <w:r w:rsidRPr="002F5EC7">
        <w:rPr>
          <w:color w:val="000000" w:themeColor="text1"/>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7E6100" w:rsidRPr="002F5EC7" w:rsidRDefault="007E6100" w:rsidP="007E6100">
      <w:pPr>
        <w:pStyle w:val="s1"/>
        <w:shd w:val="clear" w:color="auto" w:fill="FFFFFF"/>
        <w:spacing w:before="0" w:beforeAutospacing="0"/>
        <w:jc w:val="both"/>
        <w:rPr>
          <w:color w:val="22272F"/>
          <w:sz w:val="22"/>
          <w:szCs w:val="22"/>
        </w:rPr>
      </w:pPr>
      <w:r>
        <w:rPr>
          <w:sz w:val="22"/>
          <w:szCs w:val="22"/>
        </w:rPr>
        <w:t xml:space="preserve">       </w:t>
      </w:r>
      <w:r w:rsidRPr="002F5EC7">
        <w:rPr>
          <w:sz w:val="22"/>
          <w:szCs w:val="22"/>
        </w:rPr>
        <w:t> </w:t>
      </w:r>
      <w:hyperlink r:id="rId130" w:anchor="/document/72063774/entry/3000" w:history="1">
        <w:r w:rsidRPr="002F5EC7">
          <w:rPr>
            <w:rStyle w:val="af5"/>
            <w:rFonts w:eastAsia="SimSun"/>
            <w:sz w:val="22"/>
            <w:szCs w:val="22"/>
          </w:rPr>
          <w:t>Уведомление</w:t>
        </w:r>
      </w:hyperlink>
      <w:r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31" w:anchor="/document/12124624/entry/2" w:history="1">
        <w:r w:rsidRPr="002F5EC7">
          <w:rPr>
            <w:rStyle w:val="af5"/>
            <w:rFonts w:eastAsia="SimSun"/>
            <w:sz w:val="22"/>
            <w:szCs w:val="22"/>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4) в срок, указанный в </w:t>
      </w:r>
      <w:hyperlink r:id="rId132" w:anchor="/document/12138258/entry/51109" w:history="1">
        <w:r w:rsidRPr="002F5EC7">
          <w:rPr>
            <w:rStyle w:val="af5"/>
            <w:rFonts w:eastAsia="SimSun"/>
            <w:color w:val="551A8B"/>
            <w:sz w:val="22"/>
            <w:szCs w:val="22"/>
          </w:rPr>
          <w:t>части 9</w:t>
        </w:r>
      </w:hyperlink>
      <w:r w:rsidRPr="002F5EC7">
        <w:rPr>
          <w:color w:val="22272F"/>
          <w:sz w:val="22"/>
          <w:szCs w:val="22"/>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 xml:space="preserve">   </w:t>
      </w:r>
      <w:r>
        <w:rPr>
          <w:color w:val="22272F"/>
          <w:sz w:val="22"/>
          <w:szCs w:val="22"/>
        </w:rPr>
        <w:t xml:space="preserve">     </w:t>
      </w:r>
      <w:r w:rsidRPr="002F5EC7">
        <w:rPr>
          <w:color w:val="22272F"/>
          <w:sz w:val="22"/>
          <w:szCs w:val="22"/>
        </w:rPr>
        <w:t xml:space="preserve"> В </w:t>
      </w:r>
      <w:hyperlink r:id="rId133" w:anchor="/document/72063774/entry/3000" w:history="1">
        <w:r w:rsidRPr="002F5EC7">
          <w:rPr>
            <w:rStyle w:val="af5"/>
            <w:rFonts w:eastAsia="SimSun"/>
            <w:sz w:val="22"/>
            <w:szCs w:val="22"/>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134" w:anchor="/document/12138258/entry/511104" w:history="1">
        <w:r w:rsidRPr="002F5EC7">
          <w:rPr>
            <w:rStyle w:val="af5"/>
            <w:rFonts w:eastAsia="SimSun"/>
            <w:color w:val="551A8B"/>
            <w:sz w:val="22"/>
            <w:szCs w:val="22"/>
          </w:rPr>
          <w:t>пунктом 4 части 10</w:t>
        </w:r>
      </w:hyperlink>
      <w:r w:rsidRPr="002F5EC7">
        <w:rPr>
          <w:color w:val="22272F"/>
          <w:sz w:val="22"/>
          <w:szCs w:val="22"/>
        </w:rPr>
        <w:t xml:space="preserve">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2F5EC7">
        <w:rPr>
          <w:color w:val="22272F"/>
          <w:sz w:val="22"/>
          <w:szCs w:val="22"/>
        </w:rPr>
        <w:lastRenderedPageBreak/>
        <w:t>расположенной в границах территории исторического поселения федерального или регионального значения.</w:t>
      </w:r>
    </w:p>
    <w:p w:rsidR="007E6100" w:rsidRPr="002F5EC7" w:rsidRDefault="007E6100" w:rsidP="007E6100">
      <w:pPr>
        <w:pStyle w:val="s1"/>
        <w:shd w:val="clear" w:color="auto" w:fill="FFFFFF"/>
        <w:spacing w:before="0" w:beforeAutospacing="0"/>
        <w:jc w:val="both"/>
        <w:rPr>
          <w:color w:val="22272F"/>
          <w:sz w:val="22"/>
          <w:szCs w:val="22"/>
        </w:rPr>
      </w:pPr>
      <w:r w:rsidRPr="00EC6F53">
        <w:rPr>
          <w:color w:val="22272F"/>
          <w:sz w:val="22"/>
          <w:szCs w:val="22"/>
        </w:rPr>
        <w:t xml:space="preserve"> </w:t>
      </w:r>
      <w:r>
        <w:rPr>
          <w:color w:val="22272F"/>
          <w:sz w:val="22"/>
          <w:szCs w:val="22"/>
        </w:rPr>
        <w:t xml:space="preserve">     </w:t>
      </w:r>
      <w:r w:rsidRPr="00EC6F53">
        <w:rPr>
          <w:color w:val="22272F"/>
          <w:sz w:val="22"/>
          <w:szCs w:val="22"/>
        </w:rPr>
        <w:t xml:space="preserve"> Уполномоченные на выдачу разрешений на строительство федеральный орган исполнительной власти, орган исполнительной</w:t>
      </w:r>
      <w:r w:rsidRPr="002F5EC7">
        <w:rPr>
          <w:color w:val="22272F"/>
          <w:sz w:val="22"/>
          <w:szCs w:val="22"/>
        </w:rPr>
        <w:t xml:space="preserve"> власти субъекта Российской Федерации или орган местного самоуправления в сроки, указанные в </w:t>
      </w:r>
      <w:hyperlink r:id="rId135" w:anchor="/document/12138258/entry/51107" w:history="1">
        <w:r w:rsidRPr="002F5EC7">
          <w:rPr>
            <w:rStyle w:val="af5"/>
            <w:rFonts w:eastAsia="SimSun"/>
            <w:color w:val="551A8B"/>
            <w:sz w:val="22"/>
            <w:szCs w:val="22"/>
          </w:rPr>
          <w:t>части 7</w:t>
        </w:r>
      </w:hyperlink>
      <w:r w:rsidRPr="002F5EC7">
        <w:rPr>
          <w:color w:val="22272F"/>
          <w:sz w:val="22"/>
          <w:szCs w:val="22"/>
        </w:rPr>
        <w:t> или </w:t>
      </w:r>
      <w:hyperlink r:id="rId136" w:anchor="/document/12138258/entry/51183" w:history="1">
        <w:r w:rsidRPr="002F5EC7">
          <w:rPr>
            <w:rStyle w:val="af5"/>
            <w:rFonts w:eastAsia="SimSun"/>
            <w:color w:val="551A8B"/>
            <w:sz w:val="22"/>
            <w:szCs w:val="22"/>
          </w:rPr>
          <w:t>пункте 3 части 8</w:t>
        </w:r>
      </w:hyperlink>
      <w:r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137" w:anchor="/document/12138258/entry/511101" w:history="1">
        <w:r w:rsidRPr="002F5EC7">
          <w:rPr>
            <w:rStyle w:val="af5"/>
            <w:rFonts w:eastAsia="SimSun"/>
            <w:color w:val="551A8B"/>
            <w:sz w:val="22"/>
            <w:szCs w:val="22"/>
          </w:rPr>
          <w:t>пунктом 1 части 10</w:t>
        </w:r>
      </w:hyperlink>
      <w:r w:rsidRPr="002F5EC7">
        <w:rPr>
          <w:color w:val="22272F"/>
          <w:sz w:val="22"/>
          <w:szCs w:val="22"/>
        </w:rPr>
        <w:t> настоящей статьи;</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138" w:anchor="/document/12138258/entry/511102" w:history="1">
        <w:r w:rsidRPr="002F5EC7">
          <w:rPr>
            <w:rStyle w:val="af5"/>
            <w:rFonts w:eastAsia="SimSun"/>
            <w:color w:val="551A8B"/>
            <w:sz w:val="22"/>
            <w:szCs w:val="22"/>
          </w:rPr>
          <w:t>пунктом 2</w:t>
        </w:r>
      </w:hyperlink>
      <w:r w:rsidRPr="002F5EC7">
        <w:rPr>
          <w:color w:val="22272F"/>
          <w:sz w:val="22"/>
          <w:szCs w:val="22"/>
        </w:rPr>
        <w:t> или </w:t>
      </w:r>
      <w:hyperlink r:id="rId139" w:anchor="/document/12138258/entry/511103" w:history="1">
        <w:r w:rsidRPr="002F5EC7">
          <w:rPr>
            <w:rStyle w:val="af5"/>
            <w:rFonts w:eastAsia="SimSun"/>
            <w:color w:val="551A8B"/>
            <w:sz w:val="22"/>
            <w:szCs w:val="22"/>
          </w:rPr>
          <w:t>3 части 10</w:t>
        </w:r>
      </w:hyperlink>
      <w:r w:rsidRPr="002F5EC7">
        <w:rPr>
          <w:color w:val="22272F"/>
          <w:sz w:val="22"/>
          <w:szCs w:val="22"/>
        </w:rPr>
        <w:t> настоящей статьи;</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22272F"/>
          <w:sz w:val="22"/>
          <w:szCs w:val="22"/>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140" w:anchor="/document/12138258/entry/511104" w:history="1">
        <w:r w:rsidRPr="002F5EC7">
          <w:rPr>
            <w:rStyle w:val="af5"/>
            <w:rFonts w:eastAsia="SimSun"/>
            <w:color w:val="551A8B"/>
            <w:sz w:val="22"/>
            <w:szCs w:val="22"/>
          </w:rPr>
          <w:t>пунктом 4 части 10</w:t>
        </w:r>
      </w:hyperlink>
      <w:r w:rsidRPr="002F5EC7">
        <w:rPr>
          <w:color w:val="22272F"/>
          <w:sz w:val="22"/>
          <w:szCs w:val="22"/>
        </w:rPr>
        <w:t> настоящей статьи.</w:t>
      </w:r>
    </w:p>
    <w:p w:rsidR="007E6100" w:rsidRPr="002F5EC7" w:rsidRDefault="007E6100" w:rsidP="007E6100">
      <w:pPr>
        <w:pStyle w:val="s1"/>
        <w:shd w:val="clear" w:color="auto" w:fill="FFFFFF"/>
        <w:spacing w:before="0" w:beforeAutospacing="0"/>
        <w:jc w:val="both"/>
        <w:rPr>
          <w:color w:val="22272F"/>
          <w:sz w:val="22"/>
          <w:szCs w:val="22"/>
        </w:rPr>
      </w:pPr>
      <w:r>
        <w:rPr>
          <w:color w:val="22272F"/>
          <w:sz w:val="22"/>
          <w:szCs w:val="22"/>
        </w:rPr>
        <w:t xml:space="preserve">          </w:t>
      </w:r>
      <w:r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w:t>
      </w:r>
      <w:hyperlink r:id="rId141" w:anchor="/document/12138258/entry/51107" w:history="1">
        <w:r w:rsidRPr="002F5EC7">
          <w:rPr>
            <w:rStyle w:val="af5"/>
            <w:rFonts w:eastAsia="SimSun"/>
            <w:color w:val="551A8B"/>
            <w:sz w:val="22"/>
            <w:szCs w:val="22"/>
          </w:rPr>
          <w:t>частью 7</w:t>
        </w:r>
      </w:hyperlink>
      <w:r w:rsidRPr="002F5EC7">
        <w:rPr>
          <w:color w:val="22272F"/>
          <w:sz w:val="22"/>
          <w:szCs w:val="22"/>
        </w:rPr>
        <w:t> или </w:t>
      </w:r>
      <w:hyperlink r:id="rId142" w:anchor="/document/12138258/entry/51183" w:history="1">
        <w:r w:rsidRPr="002F5EC7">
          <w:rPr>
            <w:rStyle w:val="af5"/>
            <w:rFonts w:eastAsia="SimSun"/>
            <w:color w:val="551A8B"/>
            <w:sz w:val="22"/>
            <w:szCs w:val="22"/>
          </w:rPr>
          <w:t>пунктом 3 части 8</w:t>
        </w:r>
      </w:hyperlink>
      <w:r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143" w:anchor="/document/12138258/entry/51101" w:history="1">
        <w:r w:rsidRPr="002F5EC7">
          <w:rPr>
            <w:rStyle w:val="af5"/>
            <w:rFonts w:eastAsia="SimSun"/>
            <w:color w:val="551A8B"/>
            <w:sz w:val="22"/>
            <w:szCs w:val="22"/>
          </w:rPr>
          <w:t>частью 1</w:t>
        </w:r>
      </w:hyperlink>
      <w:r w:rsidRPr="002F5EC7">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144" w:anchor="/document/12138258/entry/512111" w:history="1">
        <w:r w:rsidRPr="002F5EC7">
          <w:rPr>
            <w:rStyle w:val="af5"/>
            <w:rFonts w:eastAsia="SimSun"/>
            <w:color w:val="551A8B"/>
            <w:sz w:val="22"/>
            <w:szCs w:val="22"/>
          </w:rPr>
          <w:t>пунктами 1 - 3 части 21.1 статьи 51</w:t>
        </w:r>
      </w:hyperlink>
      <w:r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7E6100" w:rsidRPr="002F5EC7" w:rsidRDefault="007E6100" w:rsidP="007E6100">
      <w:pPr>
        <w:pStyle w:val="s1"/>
        <w:shd w:val="clear" w:color="auto" w:fill="FFFFFF"/>
        <w:spacing w:before="0" w:beforeAutospacing="0"/>
        <w:jc w:val="both"/>
        <w:rPr>
          <w:color w:val="22272F"/>
          <w:sz w:val="22"/>
          <w:szCs w:val="22"/>
        </w:rPr>
      </w:pPr>
      <w:r>
        <w:rPr>
          <w:color w:val="22272F"/>
          <w:sz w:val="22"/>
          <w:szCs w:val="22"/>
        </w:rPr>
        <w:t xml:space="preserve">         </w:t>
      </w:r>
      <w:r w:rsidRPr="002F5EC7">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145" w:anchor="/document/12138258/entry/51101" w:history="1">
        <w:r w:rsidRPr="002F5EC7">
          <w:rPr>
            <w:rStyle w:val="af5"/>
            <w:rFonts w:eastAsia="SimSun"/>
            <w:color w:val="551A8B"/>
            <w:sz w:val="22"/>
            <w:szCs w:val="22"/>
          </w:rPr>
          <w:t>части 1</w:t>
        </w:r>
      </w:hyperlink>
      <w:r w:rsidRPr="002F5EC7">
        <w:rPr>
          <w:color w:val="22272F"/>
          <w:sz w:val="22"/>
          <w:szCs w:val="22"/>
        </w:rPr>
        <w:t> настоящей статьи, </w:t>
      </w:r>
      <w:hyperlink r:id="rId146" w:anchor="/document/72063774/entry/4000" w:history="1">
        <w:r w:rsidRPr="002F5EC7">
          <w:rPr>
            <w:rStyle w:val="af5"/>
            <w:rFonts w:eastAsia="SimSun"/>
            <w:color w:val="551A8B"/>
            <w:sz w:val="22"/>
            <w:szCs w:val="22"/>
          </w:rPr>
          <w:t>уведомление</w:t>
        </w:r>
      </w:hyperlink>
      <w:r w:rsidRPr="002F5EC7">
        <w:rPr>
          <w:color w:val="22272F"/>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147" w:anchor="/document/12138258/entry/51104" w:history="1">
        <w:r w:rsidRPr="002F5EC7">
          <w:rPr>
            <w:rStyle w:val="af5"/>
            <w:rFonts w:eastAsia="SimSun"/>
            <w:color w:val="551A8B"/>
            <w:sz w:val="22"/>
            <w:szCs w:val="22"/>
          </w:rPr>
          <w:t>частями 4 - 13</w:t>
        </w:r>
      </w:hyperlink>
      <w:r w:rsidRPr="002F5EC7">
        <w:rPr>
          <w:color w:val="22272F"/>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color w:val="22272F"/>
          <w:sz w:val="22"/>
          <w:szCs w:val="22"/>
        </w:rPr>
        <w:t xml:space="preserve"> (приложение № 5)</w:t>
      </w:r>
      <w:r w:rsidRPr="002F5EC7">
        <w:rPr>
          <w:color w:val="22272F"/>
          <w:sz w:val="22"/>
          <w:szCs w:val="22"/>
        </w:rPr>
        <w:t>.</w:t>
      </w:r>
    </w:p>
    <w:p w:rsidR="007E6100" w:rsidRPr="002F5EC7" w:rsidRDefault="007E6100" w:rsidP="007E6100">
      <w:pPr>
        <w:pStyle w:val="s1"/>
        <w:shd w:val="clear" w:color="auto" w:fill="FFFFFF"/>
        <w:spacing w:before="0" w:beforeAutospacing="0"/>
        <w:jc w:val="both"/>
        <w:rPr>
          <w:color w:val="22272F"/>
          <w:sz w:val="22"/>
          <w:szCs w:val="22"/>
        </w:rPr>
      </w:pPr>
      <w:r>
        <w:rPr>
          <w:color w:val="22272F"/>
          <w:sz w:val="22"/>
          <w:szCs w:val="22"/>
        </w:rPr>
        <w:t xml:space="preserve">          </w:t>
      </w:r>
      <w:r w:rsidRPr="002F5EC7">
        <w:rPr>
          <w:color w:val="22272F"/>
          <w:sz w:val="22"/>
          <w:szCs w:val="22"/>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w:t>
      </w:r>
      <w:r w:rsidRPr="002F5EC7">
        <w:rPr>
          <w:color w:val="22272F"/>
          <w:sz w:val="22"/>
          <w:szCs w:val="22"/>
        </w:rPr>
        <w:lastRenderedPageBreak/>
        <w:t>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w:t>
      </w:r>
      <w:hyperlink r:id="rId148" w:anchor="/document/12138258/entry/51107" w:history="1">
        <w:r w:rsidRPr="002F5EC7">
          <w:rPr>
            <w:rStyle w:val="af5"/>
            <w:rFonts w:eastAsia="SimSun"/>
            <w:color w:val="551A8B"/>
            <w:sz w:val="22"/>
            <w:szCs w:val="22"/>
          </w:rPr>
          <w:t>частью 7</w:t>
        </w:r>
      </w:hyperlink>
      <w:r w:rsidRPr="002F5EC7">
        <w:rPr>
          <w:color w:val="22272F"/>
          <w:sz w:val="22"/>
          <w:szCs w:val="22"/>
        </w:rPr>
        <w:t> или </w:t>
      </w:r>
      <w:hyperlink r:id="rId149" w:anchor="/document/12138258/entry/51183" w:history="1">
        <w:r w:rsidRPr="002F5EC7">
          <w:rPr>
            <w:rStyle w:val="af5"/>
            <w:rFonts w:eastAsia="SimSun"/>
            <w:color w:val="551A8B"/>
            <w:sz w:val="22"/>
            <w:szCs w:val="22"/>
          </w:rPr>
          <w:t>пунктом 3 части 8</w:t>
        </w:r>
      </w:hyperlink>
      <w:r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150" w:anchor="/document/12124624/entry/2" w:history="1">
        <w:r w:rsidRPr="002F5EC7">
          <w:rPr>
            <w:rStyle w:val="af5"/>
            <w:rFonts w:eastAsia="SimSun"/>
            <w:color w:val="551A8B"/>
            <w:sz w:val="22"/>
            <w:szCs w:val="22"/>
          </w:rPr>
          <w:t>земельным</w:t>
        </w:r>
      </w:hyperlink>
      <w:r w:rsidRPr="002F5EC7">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E6100" w:rsidRPr="002F5EC7" w:rsidRDefault="007E6100" w:rsidP="007E6100">
      <w:pPr>
        <w:pStyle w:val="s1"/>
        <w:shd w:val="clear" w:color="auto" w:fill="FFFFFF"/>
        <w:spacing w:before="0" w:beforeAutospacing="0"/>
        <w:jc w:val="both"/>
        <w:rPr>
          <w:color w:val="000000" w:themeColor="text1"/>
          <w:sz w:val="22"/>
          <w:szCs w:val="22"/>
        </w:rPr>
      </w:pPr>
      <w:r w:rsidRPr="002F5EC7">
        <w:rPr>
          <w:color w:val="22272F"/>
          <w:sz w:val="22"/>
          <w:szCs w:val="22"/>
        </w:rPr>
        <w:t xml:space="preserve">       </w:t>
      </w:r>
      <w:r w:rsidRPr="00E118A8">
        <w:rPr>
          <w:color w:val="000000" w:themeColor="text1"/>
          <w:sz w:val="22"/>
          <w:szCs w:val="22"/>
        </w:rPr>
        <w:t>После выдачи уведомления</w:t>
      </w:r>
      <w:r w:rsidRPr="002F5EC7">
        <w:rPr>
          <w:b/>
          <w:color w:val="000000" w:themeColor="text1"/>
          <w:sz w:val="22"/>
          <w:szCs w:val="22"/>
        </w:rPr>
        <w:t xml:space="preserve"> </w:t>
      </w:r>
      <w:r w:rsidRPr="00E118A8">
        <w:rPr>
          <w:color w:val="000000" w:themeColor="text1"/>
          <w:sz w:val="22"/>
          <w:szCs w:val="22"/>
        </w:rPr>
        <w:t>о планируемых строительстве или реконструкции объекта индивидуального жилищного</w:t>
      </w:r>
      <w:r w:rsidRPr="002F5EC7">
        <w:rPr>
          <w:color w:val="000000" w:themeColor="text1"/>
          <w:sz w:val="22"/>
          <w:szCs w:val="22"/>
        </w:rPr>
        <w:t xml:space="preserve"> строительства или садового дома специалист муниципального образования, оформивший уведомление</w:t>
      </w:r>
      <w:r>
        <w:rPr>
          <w:color w:val="000000" w:themeColor="text1"/>
          <w:sz w:val="22"/>
          <w:szCs w:val="22"/>
        </w:rPr>
        <w:t xml:space="preserve">, </w:t>
      </w:r>
      <w:r w:rsidRPr="002F5EC7">
        <w:rPr>
          <w:color w:val="000000" w:themeColor="text1"/>
          <w:sz w:val="22"/>
          <w:szCs w:val="22"/>
        </w:rPr>
        <w:t xml:space="preserve">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w:t>
      </w:r>
      <w:r>
        <w:rPr>
          <w:color w:val="000000" w:themeColor="text1"/>
          <w:sz w:val="22"/>
          <w:szCs w:val="22"/>
        </w:rPr>
        <w:t xml:space="preserve">, </w:t>
      </w:r>
      <w:r w:rsidRPr="002F5EC7">
        <w:rPr>
          <w:b/>
          <w:color w:val="000000" w:themeColor="text1"/>
          <w:sz w:val="22"/>
          <w:szCs w:val="22"/>
        </w:rPr>
        <w:t xml:space="preserve"> </w:t>
      </w:r>
      <w:r w:rsidRPr="002F5EC7">
        <w:rPr>
          <w:color w:val="000000" w:themeColor="text1"/>
          <w:sz w:val="22"/>
          <w:szCs w:val="22"/>
        </w:rPr>
        <w:t xml:space="preserve">документы в соответствии </w:t>
      </w:r>
      <w:r>
        <w:rPr>
          <w:color w:val="000000" w:themeColor="text1"/>
          <w:sz w:val="22"/>
          <w:szCs w:val="22"/>
        </w:rPr>
        <w:t xml:space="preserve">с </w:t>
      </w:r>
      <w:hyperlink w:anchor="P230" w:history="1">
        <w:r w:rsidRPr="002F5EC7">
          <w:rPr>
            <w:color w:val="000000" w:themeColor="text1"/>
            <w:sz w:val="22"/>
            <w:szCs w:val="22"/>
          </w:rPr>
          <w:t>пунктом 2.6</w:t>
        </w:r>
      </w:hyperlink>
      <w:r w:rsidRPr="002F5EC7">
        <w:rPr>
          <w:color w:val="000000" w:themeColor="text1"/>
          <w:sz w:val="22"/>
          <w:szCs w:val="22"/>
        </w:rPr>
        <w:t>.1 настоящего Административного регламента), а также осуществляет передачу дел на хранение в соответстви</w:t>
      </w:r>
      <w:r>
        <w:rPr>
          <w:color w:val="000000" w:themeColor="text1"/>
          <w:sz w:val="22"/>
          <w:szCs w:val="22"/>
        </w:rPr>
        <w:t>и</w:t>
      </w:r>
      <w:r w:rsidRPr="002F5EC7">
        <w:rPr>
          <w:color w:val="000000" w:themeColor="text1"/>
          <w:sz w:val="22"/>
          <w:szCs w:val="22"/>
        </w:rPr>
        <w:t xml:space="preserve"> с требованиями к ведению организационно-контрольной, кадровой и правовой работы.</w:t>
      </w:r>
    </w:p>
    <w:p w:rsidR="007E6100" w:rsidRPr="002F5EC7" w:rsidRDefault="007E6100" w:rsidP="007E6100">
      <w:pPr>
        <w:pStyle w:val="s1"/>
        <w:shd w:val="clear" w:color="auto" w:fill="FFFFFF"/>
        <w:spacing w:before="0" w:beforeAutospacing="0"/>
        <w:jc w:val="both"/>
        <w:rPr>
          <w:color w:val="22272F"/>
          <w:sz w:val="22"/>
          <w:szCs w:val="22"/>
        </w:rPr>
      </w:pPr>
      <w:r w:rsidRPr="002F5EC7">
        <w:rPr>
          <w:color w:val="000000" w:themeColor="text1"/>
          <w:sz w:val="22"/>
          <w:szCs w:val="22"/>
        </w:rPr>
        <w:t xml:space="preserve"> </w:t>
      </w:r>
      <w:r>
        <w:rPr>
          <w:color w:val="000000" w:themeColor="text1"/>
          <w:sz w:val="22"/>
          <w:szCs w:val="22"/>
        </w:rPr>
        <w:t xml:space="preserve">       </w:t>
      </w:r>
      <w:r w:rsidRPr="002F5EC7">
        <w:rPr>
          <w:color w:val="000000" w:themeColor="text1"/>
          <w:sz w:val="22"/>
          <w:szCs w:val="22"/>
        </w:rPr>
        <w:t xml:space="preserve">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2F5EC7">
          <w:rPr>
            <w:color w:val="000000" w:themeColor="text1"/>
            <w:sz w:val="22"/>
            <w:szCs w:val="22"/>
          </w:rPr>
          <w:t>абзацами 8</w:t>
        </w:r>
      </w:hyperlink>
      <w:r w:rsidRPr="002F5EC7">
        <w:rPr>
          <w:color w:val="000000" w:themeColor="text1"/>
          <w:sz w:val="22"/>
          <w:szCs w:val="22"/>
        </w:rPr>
        <w:t xml:space="preserve"> - </w:t>
      </w:r>
      <w:hyperlink w:anchor="P431" w:history="1">
        <w:r w:rsidRPr="002F5EC7">
          <w:rPr>
            <w:color w:val="000000" w:themeColor="text1"/>
            <w:sz w:val="22"/>
            <w:szCs w:val="22"/>
          </w:rPr>
          <w:t>10</w:t>
        </w:r>
      </w:hyperlink>
      <w:r w:rsidRPr="002F5EC7">
        <w:rPr>
          <w:color w:val="000000" w:themeColor="text1"/>
          <w:sz w:val="22"/>
          <w:szCs w:val="22"/>
        </w:rPr>
        <w:t xml:space="preserve"> настоящего пункта Административного регламента.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Действие уведомления о планируемых строительстве или реконструкции объекта индивидуального жилищного строительства или садового дома прекращается на основании решения администрации </w:t>
      </w:r>
      <w:r w:rsidRPr="00C115A4">
        <w:rPr>
          <w:color w:val="000000" w:themeColor="text1"/>
        </w:rPr>
        <w:t>Чепкас-Никольского сельского</w:t>
      </w:r>
      <w:r w:rsidRPr="002F5EC7">
        <w:rPr>
          <w:color w:val="000000" w:themeColor="text1"/>
        </w:rPr>
        <w:t xml:space="preserve"> поселения  в случае:</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2) отказа от права собственности и иных прав на земельные участки;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3) расторжения договора аренды и иных договоров, на основании которых у заявителя возникли права на земельные участки;</w:t>
      </w:r>
    </w:p>
    <w:p w:rsidR="007E6100" w:rsidRPr="002F5EC7" w:rsidRDefault="007E6100" w:rsidP="007E6100">
      <w:pPr>
        <w:autoSpaceDE w:val="0"/>
        <w:autoSpaceDN w:val="0"/>
        <w:adjustRightInd w:val="0"/>
        <w:ind w:firstLine="540"/>
        <w:jc w:val="both"/>
        <w:rPr>
          <w:rFonts w:eastAsiaTheme="minorHAnsi"/>
          <w:color w:val="000000" w:themeColor="text1"/>
          <w:lang w:eastAsia="en-US"/>
        </w:rPr>
      </w:pPr>
      <w:r w:rsidRPr="002F5EC7">
        <w:rPr>
          <w:rFonts w:eastAsiaTheme="minorHAnsi"/>
          <w:color w:val="000000" w:themeColor="text1"/>
          <w:lang w:eastAsia="en-US"/>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w:t>
      </w:r>
      <w:r w:rsidRPr="002F5EC7">
        <w:rPr>
          <w:rFonts w:eastAsiaTheme="minorHAnsi"/>
          <w:color w:val="000000" w:themeColor="text1"/>
          <w:lang w:eastAsia="en-US"/>
        </w:rPr>
        <w:lastRenderedPageBreak/>
        <w:t>предоставленном пользователю недр и необходимом для ведения работ, связанных с пользованием недрами.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w:anchor="P1227" w:history="1">
        <w:r w:rsidRPr="002F5EC7">
          <w:rPr>
            <w:color w:val="000000" w:themeColor="text1"/>
          </w:rPr>
          <w:t>уведомление</w:t>
        </w:r>
      </w:hyperlink>
      <w:r w:rsidRPr="002F5EC7">
        <w:rPr>
          <w:color w:val="000000" w:themeColor="text1"/>
        </w:rP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w:t>
      </w:r>
      <w:r>
        <w:rPr>
          <w:color w:val="000000" w:themeColor="text1"/>
        </w:rPr>
        <w:t>,</w:t>
      </w:r>
      <w:r w:rsidRPr="002F5EC7">
        <w:rPr>
          <w:color w:val="000000" w:themeColor="text1"/>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планируемых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151" w:history="1">
        <w:r w:rsidRPr="002F5EC7">
          <w:rPr>
            <w:color w:val="000000" w:themeColor="text1"/>
          </w:rPr>
          <w:t>кодексом</w:t>
        </w:r>
      </w:hyperlink>
      <w:r w:rsidRPr="002F5EC7">
        <w:rPr>
          <w:color w:val="000000" w:themeColor="text1"/>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w:t>
      </w:r>
      <w:r>
        <w:rPr>
          <w:color w:val="000000" w:themeColor="text1"/>
        </w:rPr>
        <w:t xml:space="preserve"> </w:t>
      </w:r>
      <w:r w:rsidRPr="002F5EC7">
        <w:rPr>
          <w:color w:val="000000" w:themeColor="text1"/>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уведомлении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52" w:history="1">
        <w:r w:rsidRPr="002F5EC7">
          <w:rPr>
            <w:color w:val="000000" w:themeColor="text1"/>
          </w:rPr>
          <w:t>кодексом</w:t>
        </w:r>
      </w:hyperlink>
      <w:r w:rsidRPr="002F5EC7">
        <w:rPr>
          <w:color w:val="000000" w:themeColor="text1"/>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 , с соблюдением требований к размещению объектов капитального строительства, установленных в соответствии с Градостроительным </w:t>
      </w:r>
      <w:hyperlink r:id="rId153" w:history="1">
        <w:r w:rsidRPr="002F5EC7">
          <w:rPr>
            <w:color w:val="000000" w:themeColor="text1"/>
          </w:rPr>
          <w:t>кодексом</w:t>
        </w:r>
      </w:hyperlink>
      <w:r w:rsidRPr="002F5EC7">
        <w:rPr>
          <w:color w:val="000000" w:themeColor="text1"/>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7E6100" w:rsidRPr="002F5EC7" w:rsidRDefault="007E6100" w:rsidP="007E6100">
      <w:pPr>
        <w:autoSpaceDE w:val="0"/>
        <w:autoSpaceDN w:val="0"/>
        <w:adjustRightInd w:val="0"/>
        <w:ind w:firstLine="540"/>
        <w:jc w:val="both"/>
        <w:rPr>
          <w:color w:val="000000" w:themeColor="text1"/>
        </w:rPr>
      </w:pPr>
      <w:r w:rsidRPr="002F5EC7">
        <w:rPr>
          <w:color w:val="000000" w:themeColor="text1"/>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w:t>
      </w:r>
      <w:r w:rsidRPr="002F5EC7">
        <w:rPr>
          <w:color w:val="000000" w:themeColor="text1"/>
        </w:rPr>
        <w:lastRenderedPageBreak/>
        <w:t>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7E6100" w:rsidRPr="002F5EC7" w:rsidRDefault="007E6100" w:rsidP="007E6100">
      <w:pPr>
        <w:pStyle w:val="ConsPlusNormal"/>
        <w:ind w:firstLine="567"/>
        <w:jc w:val="both"/>
        <w:rPr>
          <w:rFonts w:ascii="Times New Roman" w:hAnsi="Times New Roman" w:cs="Times New Roman"/>
          <w:szCs w:val="22"/>
        </w:rPr>
      </w:pPr>
      <w:r w:rsidRPr="002F5EC7">
        <w:rPr>
          <w:rFonts w:ascii="Times New Roman" w:hAnsi="Times New Roman" w:cs="Times New Roman"/>
          <w:color w:val="000000" w:themeColor="text1"/>
          <w:szCs w:val="22"/>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w:t>
      </w:r>
      <w:r w:rsidRPr="00C115A4">
        <w:rPr>
          <w:rFonts w:ascii="Times New Roman" w:hAnsi="Times New Roman" w:cs="Times New Roman"/>
        </w:rPr>
        <w:t>Чепкас-Никольского сельского поселения Шемуршинского района</w:t>
      </w:r>
      <w:r w:rsidRPr="002F5EC7">
        <w:rPr>
          <w:rFonts w:ascii="Times New Roman" w:hAnsi="Times New Roman" w:cs="Times New Roman"/>
          <w:color w:val="000000" w:themeColor="text1"/>
          <w:szCs w:val="22"/>
        </w:rPr>
        <w:t xml:space="preserve">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54"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155"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156"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157"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строительства, дорожного хозяйства и ЖКХ.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В случае получения </w:t>
      </w:r>
      <w:r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Pr="001C353F">
        <w:rPr>
          <w:rFonts w:ascii="Times New Roman" w:hAnsi="Times New Roman" w:cs="Times New Roman"/>
          <w:szCs w:val="22"/>
        </w:rPr>
        <w:t>Чепкас-Никольского сельского</w:t>
      </w:r>
      <w:r w:rsidRPr="002F5EC7">
        <w:rPr>
          <w:rFonts w:ascii="Times New Roman" w:hAnsi="Times New Roman" w:cs="Times New Roman"/>
          <w:szCs w:val="22"/>
        </w:rPr>
        <w:t xml:space="preserve">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индивидуального жилищного строительства.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adjustRightInd w:val="0"/>
        <w:ind w:firstLine="567"/>
        <w:jc w:val="both"/>
        <w:rPr>
          <w:bCs/>
        </w:rPr>
      </w:pPr>
      <w:r w:rsidRPr="002F5EC7">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E6100" w:rsidRPr="002F5EC7" w:rsidRDefault="007E6100" w:rsidP="007E6100">
      <w:pPr>
        <w:widowControl w:val="0"/>
        <w:autoSpaceDE w:val="0"/>
        <w:autoSpaceDN w:val="0"/>
        <w:adjustRightInd w:val="0"/>
        <w:ind w:firstLine="567"/>
        <w:jc w:val="both"/>
      </w:pPr>
      <w:r w:rsidRPr="002F5EC7">
        <w:rPr>
          <w:bCs/>
        </w:rPr>
        <w:t xml:space="preserve">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w:t>
      </w:r>
      <w:r w:rsidRPr="002F5EC7">
        <w:rPr>
          <w:bCs/>
        </w:rPr>
        <w:lastRenderedPageBreak/>
        <w:t>выбору заявителя.</w:t>
      </w:r>
    </w:p>
    <w:p w:rsidR="007E6100" w:rsidRPr="002F5EC7" w:rsidRDefault="007E6100" w:rsidP="007E6100">
      <w:pPr>
        <w:widowControl w:val="0"/>
        <w:autoSpaceDE w:val="0"/>
        <w:autoSpaceDN w:val="0"/>
        <w:ind w:firstLine="540"/>
        <w:jc w:val="both"/>
        <w:rPr>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3.1.5. Выдача уведомления об отказе в предоставлении муниципальной услуги</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Основанием для начала административной процедуры является подписанное главой администрации </w:t>
      </w:r>
      <w:r w:rsidRPr="00C115A4">
        <w:t>Чепкас-Никольского сельского поселения Шемуршинского района</w:t>
      </w:r>
      <w:r w:rsidRPr="002F5EC7">
        <w:t xml:space="preserve"> </w:t>
      </w:r>
      <w:hyperlink w:anchor="P866" w:history="1">
        <w:r w:rsidRPr="002F5EC7">
          <w:rPr>
            <w:color w:val="000000" w:themeColor="text1"/>
          </w:rPr>
          <w:t>уведомление</w:t>
        </w:r>
      </w:hyperlink>
      <w:r w:rsidRPr="002F5EC7">
        <w:rPr>
          <w:color w:val="000000" w:themeColor="text1"/>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w:t>
      </w:r>
      <w:r>
        <w:rPr>
          <w:color w:val="000000" w:themeColor="text1"/>
        </w:rPr>
        <w:t xml:space="preserve">, </w:t>
      </w:r>
      <w:r w:rsidRPr="002F5EC7">
        <w:rPr>
          <w:color w:val="000000" w:themeColor="text1"/>
        </w:rPr>
        <w:t xml:space="preserve"> которое выдается заявителю в течение 1 дня </w:t>
      </w:r>
      <w:r w:rsidRPr="002F5EC7">
        <w:rPr>
          <w:rFonts w:eastAsia="Calibri"/>
          <w:color w:val="000000" w:themeColor="text1"/>
          <w:lang w:eastAsia="en-US"/>
        </w:rPr>
        <w:t>со дня подписания</w:t>
      </w:r>
      <w:r w:rsidRPr="002F5EC7">
        <w:rPr>
          <w:color w:val="000000" w:themeColor="text1"/>
        </w:rPr>
        <w:t xml:space="preserve">  главой администрации </w:t>
      </w:r>
      <w:r w:rsidRPr="00C115A4">
        <w:t>Чепкас-Никольского сельского поселения Шемуршинского района</w:t>
      </w:r>
      <w:r w:rsidRPr="002F5EC7">
        <w:t xml:space="preserve"> </w:t>
      </w:r>
      <w:r w:rsidRPr="002F5EC7">
        <w:rPr>
          <w:color w:val="000000" w:themeColor="text1"/>
        </w:rPr>
        <w:t xml:space="preserve">,  </w:t>
      </w:r>
      <w:r w:rsidRPr="002F5EC7">
        <w:rPr>
          <w:rFonts w:eastAsia="Calibri"/>
          <w:color w:val="000000" w:themeColor="text1"/>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В случае</w:t>
      </w:r>
      <w:r>
        <w:rPr>
          <w:color w:val="000000" w:themeColor="text1"/>
        </w:rPr>
        <w:t>,</w:t>
      </w:r>
      <w:r w:rsidRPr="002F5EC7">
        <w:rPr>
          <w:color w:val="000000" w:themeColor="text1"/>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sidRPr="00C115A4">
        <w:t>Чепкас-Никольского сельского поселения Шемуршинского района</w:t>
      </w:r>
      <w:r w:rsidRPr="002F5EC7">
        <w:t xml:space="preserve"> </w:t>
      </w:r>
      <w:r w:rsidRPr="002F5EC7">
        <w:rPr>
          <w:color w:val="000000" w:themeColor="text1"/>
        </w:rPr>
        <w:t xml:space="preserve">, не явился в администрацию </w:t>
      </w:r>
      <w:r w:rsidRPr="00C115A4">
        <w:t>Чепкас-Никольского сельского поселения Шемуршинского района</w:t>
      </w:r>
      <w:r w:rsidRPr="002F5EC7">
        <w:t xml:space="preserve"> </w:t>
      </w:r>
      <w:r w:rsidRPr="002F5EC7">
        <w:rPr>
          <w:color w:val="000000" w:themeColor="text1"/>
        </w:rPr>
        <w:t xml:space="preserve"> и ему не был выдан экземпляр уведомления лично,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7E6100" w:rsidRPr="002F5EC7" w:rsidRDefault="007E6100" w:rsidP="007E6100">
      <w:pPr>
        <w:autoSpaceDE w:val="0"/>
        <w:autoSpaceDN w:val="0"/>
        <w:adjustRightInd w:val="0"/>
        <w:ind w:firstLine="540"/>
        <w:jc w:val="both"/>
        <w:rPr>
          <w:color w:val="000000" w:themeColor="text1"/>
        </w:rPr>
      </w:pPr>
      <w:r w:rsidRPr="002F5EC7">
        <w:rPr>
          <w:color w:val="000000" w:themeColor="text1"/>
        </w:rPr>
        <w:t>Отказ в выдаче уведомления о планируемых строительстве или реконструкции объекта индивидуального жилищного строительства или садового дома может быть оспорен застройщиком в судебном порядке.</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w:t>
      </w:r>
      <w:r w:rsidRPr="002F5EC7">
        <w:rPr>
          <w:color w:val="000000" w:themeColor="text1"/>
        </w:rPr>
        <w:lastRenderedPageBreak/>
        <w:t>обращении.</w:t>
      </w:r>
    </w:p>
    <w:p w:rsidR="007E6100" w:rsidRPr="002F5EC7" w:rsidRDefault="007E6100" w:rsidP="007E6100">
      <w:pPr>
        <w:widowControl w:val="0"/>
        <w:autoSpaceDE w:val="0"/>
        <w:autoSpaceDN w:val="0"/>
        <w:ind w:firstLine="540"/>
        <w:jc w:val="both"/>
        <w:rPr>
          <w:color w:val="000000" w:themeColor="text1"/>
        </w:rPr>
      </w:pPr>
      <w:r w:rsidRPr="002F5EC7">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Результатом процедуры является выдача </w:t>
      </w:r>
      <w:hyperlink w:anchor="P866" w:history="1">
        <w:r w:rsidRPr="002F5EC7">
          <w:rPr>
            <w:color w:val="000000" w:themeColor="text1"/>
          </w:rPr>
          <w:t>уведомления</w:t>
        </w:r>
      </w:hyperlink>
      <w:r w:rsidRPr="002F5EC7">
        <w:rPr>
          <w:color w:val="000000" w:themeColor="text1"/>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3.2.</w:t>
      </w:r>
      <w:r w:rsidRPr="002F5EC7">
        <w:rPr>
          <w:rFonts w:cs="Calibri"/>
          <w:b/>
          <w:color w:val="000000" w:themeColor="text1"/>
        </w:rPr>
        <w:t> </w:t>
      </w:r>
      <w:r w:rsidRPr="002F5EC7">
        <w:rPr>
          <w:b/>
          <w:color w:val="000000" w:themeColor="text1"/>
        </w:rPr>
        <w:t>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Для предоставления муниципальной услуги осуществляются следующие административные процедуры:</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прием и регистрация документов;</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rFonts w:cs="Calibri"/>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3.2.1. Прием и регистрация документов</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ind w:firstLine="540"/>
        <w:jc w:val="both"/>
        <w:rPr>
          <w:color w:val="000000" w:themeColor="text1"/>
        </w:rPr>
      </w:pPr>
      <w:r>
        <w:rPr>
          <w:color w:val="000000" w:themeColor="text1"/>
        </w:rPr>
        <w:t xml:space="preserve"> </w:t>
      </w:r>
      <w:r w:rsidRPr="002F5EC7">
        <w:rPr>
          <w:color w:val="000000" w:themeColor="text1"/>
        </w:rPr>
        <w:t xml:space="preserve">Основанием для начала административной процедуры является </w:t>
      </w:r>
      <w:hyperlink w:anchor="P1024" w:history="1">
        <w:r w:rsidRPr="002F5EC7">
          <w:rPr>
            <w:color w:val="000000" w:themeColor="text1"/>
          </w:rPr>
          <w:t>заявление</w:t>
        </w:r>
      </w:hyperlink>
      <w:r w:rsidRPr="002F5EC7">
        <w:rPr>
          <w:color w:val="000000" w:themeColor="text1"/>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w:t>
      </w:r>
      <w:r w:rsidRPr="00C115A4">
        <w:t>Чепкас-Никольского сельского поселения Шемуршинского района</w:t>
      </w:r>
      <w:r w:rsidRPr="002F5EC7">
        <w:rPr>
          <w:color w:val="000000" w:themeColor="text1"/>
        </w:rPr>
        <w:t xml:space="preserve"> не менее</w:t>
      </w:r>
      <w:r>
        <w:rPr>
          <w:color w:val="000000" w:themeColor="text1"/>
        </w:rPr>
        <w:t>,</w:t>
      </w:r>
      <w:r w:rsidRPr="002F5EC7">
        <w:rPr>
          <w:color w:val="000000" w:themeColor="text1"/>
        </w:rPr>
        <w:t xml:space="preserve"> чем за шестьдесят дней до истечения срока действия такого разрешения. К заявлению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2F5EC7">
          <w:rPr>
            <w:color w:val="000000" w:themeColor="text1"/>
          </w:rPr>
          <w:t>подпункта 2 пункта 3.1.1</w:t>
        </w:r>
      </w:hyperlink>
      <w:r w:rsidRPr="002F5EC7">
        <w:rPr>
          <w:color w:val="000000" w:themeColor="text1"/>
        </w:rPr>
        <w:t>.</w:t>
      </w:r>
    </w:p>
    <w:p w:rsidR="007E6100" w:rsidRPr="002F5EC7" w:rsidRDefault="007E6100" w:rsidP="007E6100">
      <w:pPr>
        <w:widowControl w:val="0"/>
        <w:autoSpaceDE w:val="0"/>
        <w:autoSpaceDN w:val="0"/>
        <w:adjustRightInd w:val="0"/>
        <w:ind w:firstLine="567"/>
        <w:jc w:val="both"/>
        <w:rPr>
          <w:color w:val="000000" w:themeColor="text1"/>
        </w:rPr>
      </w:pPr>
      <w:r w:rsidRPr="002F5EC7">
        <w:rPr>
          <w:color w:val="000000" w:themeColor="text1"/>
        </w:rPr>
        <w:lastRenderedPageBreak/>
        <w:t>Результатом процедуры является принятое к рассмотрению заявление с приложенными документами и его регистрация.</w:t>
      </w:r>
    </w:p>
    <w:p w:rsidR="007E6100" w:rsidRPr="002F5EC7" w:rsidRDefault="007E6100" w:rsidP="007E6100">
      <w:pPr>
        <w:widowControl w:val="0"/>
        <w:autoSpaceDE w:val="0"/>
        <w:autoSpaceDN w:val="0"/>
        <w:ind w:firstLine="540"/>
        <w:jc w:val="both"/>
        <w:rPr>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3.2.2.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Основанием для начала административной процедуры является наличие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случае установления фактов, указанных в </w:t>
      </w:r>
      <w:hyperlink w:anchor="P294" w:history="1">
        <w:r w:rsidRPr="002F5EC7">
          <w:rPr>
            <w:color w:val="000000" w:themeColor="text1"/>
          </w:rPr>
          <w:t>пункте 2.10.2</w:t>
        </w:r>
      </w:hyperlink>
      <w:r w:rsidRPr="002F5EC7">
        <w:rPr>
          <w:color w:val="000000" w:themeColor="text1"/>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уведомления о планируемых строительстве или реконструкции объекта индивидуального жилищного строительства или садового дома с указанием оснований для отказа.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подписания  главе администрации.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 Глава администрации в течение 1 рабочего дня со дня представления уведо</w:t>
      </w:r>
      <w:r>
        <w:rPr>
          <w:color w:val="000000" w:themeColor="text1"/>
        </w:rPr>
        <w:t>м</w:t>
      </w:r>
      <w:r w:rsidRPr="002F5EC7">
        <w:rPr>
          <w:color w:val="000000" w:themeColor="text1"/>
        </w:rPr>
        <w:t>ления (отказа) с приложением документов подписывает указанные документы.</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Результатом процедуры является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3.2.3. Выдача 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rPr>
        <w:t xml:space="preserve"> </w:t>
      </w:r>
      <w:r w:rsidRPr="002F5EC7">
        <w:rPr>
          <w:b/>
          <w:color w:val="000000" w:themeColor="text1"/>
        </w:rPr>
        <w:t>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Основанием для начала административной процедуры является подписанное Главой администрации 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w:t>
      </w:r>
      <w:r w:rsidRPr="002F5EC7">
        <w:rPr>
          <w:color w:val="000000" w:themeColor="text1"/>
        </w:rPr>
        <w:lastRenderedPageBreak/>
        <w:t>(отказ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lang w:eastAsia="en-US"/>
        </w:rPr>
        <w:t>со дня подписания</w:t>
      </w:r>
      <w:r w:rsidRPr="002F5EC7">
        <w:rPr>
          <w:color w:val="000000" w:themeColor="text1"/>
        </w:rPr>
        <w:t xml:space="preserve"> главой администрации</w:t>
      </w:r>
      <w:r w:rsidRPr="002F5EC7">
        <w:rPr>
          <w:rFonts w:eastAsia="Calibri"/>
          <w:color w:val="000000" w:themeColor="text1"/>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rPr>
        <w:t xml:space="preserve">или его уполномоченному представителю </w:t>
      </w:r>
      <w:r w:rsidRPr="002F5EC7">
        <w:rPr>
          <w:rFonts w:eastAsia="Calibri"/>
          <w:color w:val="000000" w:themeColor="text1"/>
          <w:lang w:eastAsia="en-US"/>
        </w:rPr>
        <w:t>в первый рабочий день, следующий за нерабочим праздничным или выходным днём.</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w:t>
      </w:r>
      <w:r w:rsidRPr="00375581">
        <w:t>Чепкас-Никольского</w:t>
      </w:r>
      <w:r w:rsidRPr="00375581">
        <w:rPr>
          <w:color w:val="000000" w:themeColor="text1"/>
        </w:rPr>
        <w:t xml:space="preserve"> сельского</w:t>
      </w:r>
      <w:r w:rsidRPr="002F5EC7">
        <w:rPr>
          <w:color w:val="000000" w:themeColor="text1"/>
        </w:rPr>
        <w:t xml:space="preserve"> поселения и ему не был выдан экземпляр уведомления лично</w:t>
      </w:r>
      <w:r>
        <w:rPr>
          <w:color w:val="000000" w:themeColor="text1"/>
        </w:rPr>
        <w:t>,</w:t>
      </w:r>
      <w:r w:rsidRPr="002F5EC7">
        <w:rPr>
          <w:color w:val="000000" w:themeColor="text1"/>
        </w:rPr>
        <w:t xml:space="preserve">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7E6100" w:rsidRPr="002F5EC7" w:rsidRDefault="007E6100" w:rsidP="007E6100">
      <w:pPr>
        <w:widowControl w:val="0"/>
        <w:autoSpaceDE w:val="0"/>
        <w:autoSpaceDN w:val="0"/>
        <w:ind w:firstLine="540"/>
        <w:jc w:val="both"/>
        <w:rPr>
          <w:color w:val="000000" w:themeColor="text1"/>
        </w:rPr>
      </w:pPr>
      <w:r>
        <w:rPr>
          <w:color w:val="000000" w:themeColor="text1"/>
        </w:rPr>
        <w:t xml:space="preserve"> </w:t>
      </w:r>
      <w:r w:rsidRPr="002F5EC7">
        <w:rPr>
          <w:color w:val="000000" w:themeColor="text1"/>
        </w:rPr>
        <w:t xml:space="preserve">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2F5EC7">
          <w:rPr>
            <w:color w:val="000000" w:themeColor="text1"/>
          </w:rPr>
          <w:t>пункта 3.1.4</w:t>
        </w:r>
      </w:hyperlink>
      <w:r w:rsidRPr="002F5EC7">
        <w:rPr>
          <w:color w:val="000000" w:themeColor="text1"/>
        </w:rPr>
        <w:t xml:space="preserve">, </w:t>
      </w:r>
      <w:hyperlink w:anchor="P446" w:history="1">
        <w:r w:rsidRPr="002F5EC7">
          <w:rPr>
            <w:color w:val="000000" w:themeColor="text1"/>
          </w:rPr>
          <w:t>3.1.5</w:t>
        </w:r>
      </w:hyperlink>
      <w:r w:rsidRPr="002F5EC7">
        <w:rPr>
          <w:color w:val="000000" w:themeColor="text1"/>
        </w:rPr>
        <w:t>.</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3.3.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w:t>
      </w:r>
    </w:p>
    <w:p w:rsidR="007E6100" w:rsidRPr="002F5EC7" w:rsidRDefault="007E6100" w:rsidP="007E6100">
      <w:pPr>
        <w:widowControl w:val="0"/>
        <w:autoSpaceDE w:val="0"/>
        <w:autoSpaceDN w:val="0"/>
        <w:ind w:firstLine="540"/>
        <w:jc w:val="both"/>
        <w:rPr>
          <w:color w:val="000000" w:themeColor="text1"/>
        </w:rPr>
      </w:pP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2F5EC7">
          <w:rPr>
            <w:color w:val="000000" w:themeColor="text1"/>
          </w:rPr>
          <w:t xml:space="preserve">приложение № </w:t>
        </w:r>
      </w:hyperlink>
      <w:r w:rsidRPr="002F5EC7">
        <w:rPr>
          <w:color w:val="FF0000"/>
        </w:rPr>
        <w:t>6</w:t>
      </w:r>
      <w:r w:rsidRPr="002F5EC7">
        <w:rPr>
          <w:color w:val="000000" w:themeColor="text1"/>
        </w:rPr>
        <w:t xml:space="preserve">, </w:t>
      </w:r>
      <w:hyperlink w:anchor="P1174" w:history="1">
        <w:r w:rsidRPr="002F5EC7">
          <w:rPr>
            <w:color w:val="000000" w:themeColor="text1"/>
          </w:rPr>
          <w:t xml:space="preserve">приложение </w:t>
        </w:r>
      </w:hyperlink>
      <w:r w:rsidRPr="002F5EC7">
        <w:rPr>
          <w:color w:val="000000" w:themeColor="text1"/>
        </w:rPr>
        <w:t xml:space="preserve">№ </w:t>
      </w:r>
      <w:r w:rsidRPr="002F5EC7">
        <w:rPr>
          <w:color w:val="FF0000"/>
        </w:rPr>
        <w:t>7</w:t>
      </w:r>
      <w:r w:rsidRPr="002F5EC7">
        <w:rPr>
          <w:color w:val="000000" w:themeColor="text1"/>
        </w:rPr>
        <w:t xml:space="preserve"> к Административному регламенту).</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Для предоставления муниципальной услуги осуществляются следующие административные процедуры:</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прием и регистрация документов;</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формирование и направление запросов в органы (организации), участвующие в предоставлении государственной услуги;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lastRenderedPageBreak/>
        <w:t>-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r>
        <w:rPr>
          <w:color w:val="000000" w:themeColor="text1"/>
        </w:rPr>
        <w:t>;</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rFonts w:cs="Calibri"/>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3.3.1. Прием и регистрация документов</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Основанием для начала административной процедуры является уведомление о переходе прав </w:t>
      </w:r>
      <w:r w:rsidRPr="002F5EC7">
        <w:rPr>
          <w:rFonts w:eastAsia="Calibri"/>
          <w:color w:val="000000" w:themeColor="text1"/>
          <w:lang w:eastAsia="en-US"/>
        </w:rPr>
        <w:t>на земельные участки, права пользования недрами, об образовании земельного участка, которое</w:t>
      </w:r>
      <w:r w:rsidRPr="002F5EC7">
        <w:rPr>
          <w:color w:val="000000" w:themeColor="text1"/>
        </w:rPr>
        <w:t xml:space="preserve"> в день поступления регистрируется специалистом </w:t>
      </w:r>
      <w:r>
        <w:rPr>
          <w:color w:val="000000" w:themeColor="text1"/>
        </w:rPr>
        <w:t>администрации</w:t>
      </w:r>
      <w:r w:rsidRPr="002F5EC7">
        <w:rPr>
          <w:color w:val="000000" w:themeColor="text1"/>
        </w:rPr>
        <w:t xml:space="preserve"> в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2F5EC7">
          <w:rPr>
            <w:color w:val="000000" w:themeColor="text1"/>
          </w:rPr>
          <w:t>подпункта 2 пункта 3.1.1</w:t>
        </w:r>
      </w:hyperlink>
      <w:r w:rsidRPr="002F5EC7">
        <w:rPr>
          <w:color w:val="000000" w:themeColor="text1"/>
        </w:rPr>
        <w:t>.</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Результатом процедуры является прием и регистрация уведомления о переходе прав </w:t>
      </w:r>
      <w:r w:rsidRPr="002F5EC7">
        <w:rPr>
          <w:rFonts w:eastAsia="Calibri"/>
          <w:color w:val="000000" w:themeColor="text1"/>
          <w:lang w:eastAsia="en-US"/>
        </w:rPr>
        <w:t>на земельные участки, права пользования недрами, об образовании земельного участка</w:t>
      </w:r>
      <w:r w:rsidRPr="002F5EC7">
        <w:rPr>
          <w:color w:val="000000" w:themeColor="text1"/>
        </w:rPr>
        <w:t>.</w:t>
      </w:r>
    </w:p>
    <w:p w:rsidR="007E6100" w:rsidRPr="002F5EC7" w:rsidRDefault="007E6100" w:rsidP="007E6100">
      <w:pPr>
        <w:widowControl w:val="0"/>
        <w:autoSpaceDE w:val="0"/>
        <w:autoSpaceDN w:val="0"/>
        <w:ind w:firstLine="540"/>
        <w:jc w:val="both"/>
        <w:rPr>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3.3.2. Формирование и направление запросов в органы (организации), участвующие в предоставлении государственной услуги</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adjustRightInd w:val="0"/>
        <w:ind w:firstLine="540"/>
        <w:jc w:val="both"/>
        <w:rPr>
          <w:color w:val="000000" w:themeColor="text1"/>
        </w:rPr>
      </w:pPr>
      <w:r>
        <w:rPr>
          <w:color w:val="000000" w:themeColor="text1"/>
        </w:rPr>
        <w:t xml:space="preserve"> </w:t>
      </w:r>
      <w:r w:rsidRPr="002F5EC7">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 xml:space="preserve">Документы (их копии или сведения, содержащиеся в них), предусмотренные пунктом 2.7.2, запрашиваются специалистом </w:t>
      </w:r>
      <w:r>
        <w:rPr>
          <w:color w:val="000000" w:themeColor="text1"/>
        </w:rPr>
        <w:t>администрации</w:t>
      </w:r>
      <w:r w:rsidRPr="002F5EC7">
        <w:rPr>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w:t>
      </w:r>
      <w:r w:rsidRPr="002F5EC7">
        <w:rPr>
          <w:color w:val="000000" w:themeColor="text1"/>
        </w:rPr>
        <w:lastRenderedPageBreak/>
        <w:t xml:space="preserve">индивидуального жилищного строительства или садового дома с внесенными изменениями, если застройщик не представил указанные документы самостоятельно. </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наименование органа, направляющего межведомственный запрос;</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наименование органа, в адрес которого направляется межведомственный запрос;</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контактная информация для направления ответа на межведомственный запрос;</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дата направления межведомственного запроса;</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6100" w:rsidRPr="002F5EC7" w:rsidRDefault="007E6100" w:rsidP="007E6100">
      <w:pPr>
        <w:widowControl w:val="0"/>
        <w:autoSpaceDE w:val="0"/>
        <w:autoSpaceDN w:val="0"/>
        <w:adjustRightInd w:val="0"/>
        <w:ind w:firstLine="540"/>
        <w:jc w:val="both"/>
        <w:rPr>
          <w:color w:val="000000" w:themeColor="text1"/>
        </w:rPr>
      </w:pPr>
      <w:r w:rsidRPr="002F5EC7">
        <w:rPr>
          <w:color w:val="000000" w:themeColor="text1"/>
        </w:rPr>
        <w:t>Результатом административной процедуры является направление специалистом, ответственным за межведомственное информационное взаимодействие, межведомственного запроса в соответствующий орган (организацию).</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Результатом процедуры является направление межведомственного запроса в соответствующий орган (организацию).</w:t>
      </w:r>
    </w:p>
    <w:p w:rsidR="007E6100" w:rsidRPr="002F5EC7" w:rsidRDefault="007E6100" w:rsidP="007E6100">
      <w:pPr>
        <w:widowControl w:val="0"/>
        <w:autoSpaceDE w:val="0"/>
        <w:autoSpaceDN w:val="0"/>
        <w:ind w:firstLine="540"/>
        <w:jc w:val="both"/>
        <w:rPr>
          <w:rFonts w:cs="Calibri"/>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3.3.3.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b/>
          <w:color w:val="000000" w:themeColor="text1"/>
        </w:rPr>
      </w:pP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Основанием для начала административной процедуры является уведомление о переходе прав </w:t>
      </w:r>
      <w:r w:rsidRPr="002F5EC7">
        <w:rPr>
          <w:rFonts w:eastAsia="Calibri"/>
          <w:color w:val="000000" w:themeColor="text1"/>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rPr>
        <w:t>.</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срок не более 6 рабочих дней со дня получения уведомления специалист </w:t>
      </w:r>
      <w:r>
        <w:rPr>
          <w:color w:val="000000" w:themeColor="text1"/>
        </w:rPr>
        <w:t>администрации</w:t>
      </w:r>
      <w:r w:rsidRPr="002F5EC7">
        <w:rPr>
          <w:color w:val="000000" w:themeColor="text1"/>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lastRenderedPageBreak/>
        <w:t xml:space="preserve">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w:t>
      </w:r>
      <w:r>
        <w:rPr>
          <w:color w:val="000000" w:themeColor="text1"/>
        </w:rPr>
        <w:t>администрации</w:t>
      </w:r>
      <w:r w:rsidRPr="002F5EC7">
        <w:rPr>
          <w:color w:val="000000" w:themeColor="text1"/>
        </w:rPr>
        <w:t xml:space="preserve">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случае наличия оснований для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предусмотренных </w:t>
      </w:r>
      <w:hyperlink w:anchor="P296" w:history="1">
        <w:r w:rsidRPr="002F5EC7">
          <w:rPr>
            <w:color w:val="000000" w:themeColor="text1"/>
          </w:rPr>
          <w:t>пунктом 2.10.3</w:t>
        </w:r>
      </w:hyperlink>
      <w:r w:rsidRPr="002F5EC7">
        <w:rPr>
          <w:color w:val="000000" w:themeColor="text1"/>
        </w:rPr>
        <w:t xml:space="preserve"> настоящего Административного регламента, специалист </w:t>
      </w:r>
      <w:r>
        <w:rPr>
          <w:color w:val="000000" w:themeColor="text1"/>
        </w:rPr>
        <w:t>администрации</w:t>
      </w:r>
      <w:r w:rsidRPr="002F5EC7">
        <w:rPr>
          <w:color w:val="000000" w:themeColor="text1"/>
        </w:rPr>
        <w:t xml:space="preserve"> готовит отказ во внесении изменений в уведомления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специалистом  для подписания Главе администрации.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Глава администрации </w:t>
      </w:r>
      <w:r>
        <w:t>Чепкас-Никольского</w:t>
      </w:r>
      <w:r w:rsidRPr="002F5EC7">
        <w:rPr>
          <w:color w:val="000000" w:themeColor="text1"/>
        </w:rPr>
        <w:t xml:space="preserve"> сельского поселения в течение 1 рабочего дня со дня представления уведомления (отказа) с приложением документов подписывает указанные документы.</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течение 5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w:t>
      </w:r>
      <w:r w:rsidRPr="00375581">
        <w:rPr>
          <w:color w:val="000000" w:themeColor="text1"/>
        </w:rPr>
        <w:t>администрация Чепкас-Никольского сельского поселения</w:t>
      </w:r>
      <w:r w:rsidRPr="002F5EC7">
        <w:rPr>
          <w:color w:val="000000" w:themeColor="text1"/>
        </w:rPr>
        <w:t xml:space="preserve"> уведомляет о таком решении или таких изменениях:</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2) орган,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садового дома на котором внесено изменение;</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3) застройщика</w:t>
      </w:r>
      <w:r>
        <w:rPr>
          <w:color w:val="000000" w:themeColor="text1"/>
        </w:rPr>
        <w:t xml:space="preserve"> </w:t>
      </w:r>
      <w:r w:rsidRPr="002F5EC7">
        <w:rPr>
          <w:color w:val="000000" w:themeColor="text1"/>
        </w:rPr>
        <w:t xml:space="preserve"> в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Результатом процедуры является внесение изменений в уведомление о планируемых строительстве или реконструкции объекта индивидуального жилищного строительства или садового дома</w:t>
      </w:r>
      <w:r>
        <w:rPr>
          <w:color w:val="000000" w:themeColor="text1"/>
        </w:rPr>
        <w:t xml:space="preserve"> </w:t>
      </w:r>
      <w:r w:rsidRPr="002F5EC7">
        <w:rPr>
          <w:color w:val="000000" w:themeColor="text1"/>
        </w:rPr>
        <w:t>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rFonts w:cs="Calibri"/>
          <w:color w:val="000000" w:themeColor="text1"/>
        </w:rPr>
      </w:pPr>
    </w:p>
    <w:p w:rsidR="007E6100" w:rsidRPr="002F5EC7" w:rsidRDefault="007E6100" w:rsidP="007E6100">
      <w:pPr>
        <w:widowControl w:val="0"/>
        <w:autoSpaceDE w:val="0"/>
        <w:autoSpaceDN w:val="0"/>
        <w:ind w:firstLine="540"/>
        <w:jc w:val="both"/>
        <w:rPr>
          <w:b/>
          <w:color w:val="000000" w:themeColor="text1"/>
        </w:rPr>
      </w:pPr>
      <w:r w:rsidRPr="002F5EC7">
        <w:rPr>
          <w:b/>
          <w:color w:val="000000" w:themeColor="text1"/>
        </w:rPr>
        <w:t xml:space="preserve">3.3.4.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w:t>
      </w:r>
      <w:r w:rsidRPr="002F5EC7">
        <w:rPr>
          <w:b/>
          <w:color w:val="000000" w:themeColor="text1"/>
        </w:rPr>
        <w:lastRenderedPageBreak/>
        <w:t xml:space="preserve">объекта индивидуального жилищного строительства или садового дома </w:t>
      </w:r>
    </w:p>
    <w:p w:rsidR="007E6100" w:rsidRPr="002F5EC7" w:rsidRDefault="007E6100" w:rsidP="007E6100">
      <w:pPr>
        <w:widowControl w:val="0"/>
        <w:autoSpaceDE w:val="0"/>
        <w:autoSpaceDN w:val="0"/>
        <w:ind w:firstLine="540"/>
        <w:jc w:val="both"/>
        <w:rPr>
          <w:color w:val="000000" w:themeColor="text1"/>
        </w:rPr>
      </w:pP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Основанием для начала административной процедуры является подписанное Главой администрации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w:t>
      </w:r>
      <w:r w:rsidRPr="002F5EC7">
        <w:rPr>
          <w:rFonts w:eastAsia="Calibri"/>
          <w:color w:val="000000" w:themeColor="text1"/>
          <w:lang w:eastAsia="en-US"/>
        </w:rPr>
        <w:t>со дня подписания</w:t>
      </w:r>
      <w:r w:rsidRPr="002F5EC7">
        <w:rPr>
          <w:color w:val="000000" w:themeColor="text1"/>
        </w:rPr>
        <w:t xml:space="preserve">  Главой администрации</w:t>
      </w:r>
      <w:r w:rsidRPr="002F5EC7">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не явился в администрацию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уведомление о планируемых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2F5EC7">
          <w:rPr>
            <w:color w:val="000000" w:themeColor="text1"/>
          </w:rPr>
          <w:t>пункта 3.1.4</w:t>
        </w:r>
      </w:hyperlink>
      <w:r w:rsidRPr="002F5EC7">
        <w:rPr>
          <w:color w:val="000000" w:themeColor="text1"/>
        </w:rPr>
        <w:t xml:space="preserve">, </w:t>
      </w:r>
      <w:hyperlink w:anchor="P446" w:history="1">
        <w:r w:rsidRPr="002F5EC7">
          <w:rPr>
            <w:color w:val="000000" w:themeColor="text1"/>
          </w:rPr>
          <w:t>3.1.5</w:t>
        </w:r>
      </w:hyperlink>
      <w:r w:rsidRPr="002F5EC7">
        <w:rPr>
          <w:color w:val="000000" w:themeColor="text1"/>
        </w:rPr>
        <w:t xml:space="preserve">. </w:t>
      </w:r>
    </w:p>
    <w:p w:rsidR="007E6100" w:rsidRPr="002F5EC7" w:rsidRDefault="007E6100" w:rsidP="007E6100">
      <w:pPr>
        <w:widowControl w:val="0"/>
        <w:autoSpaceDE w:val="0"/>
        <w:autoSpaceDN w:val="0"/>
        <w:ind w:firstLine="540"/>
        <w:jc w:val="both"/>
        <w:rPr>
          <w:color w:val="000000" w:themeColor="text1"/>
        </w:rPr>
      </w:pPr>
      <w:r w:rsidRPr="002F5EC7">
        <w:rPr>
          <w:color w:val="000000" w:themeColor="text1"/>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w:t>
      </w:r>
      <w:r>
        <w:rPr>
          <w:color w:val="000000" w:themeColor="text1"/>
        </w:rPr>
        <w:t xml:space="preserve"> </w:t>
      </w:r>
      <w:r w:rsidRPr="002F5EC7">
        <w:rPr>
          <w:color w:val="000000" w:themeColor="text1"/>
        </w:rPr>
        <w:t xml:space="preserve"> либо отказ</w:t>
      </w:r>
      <w:r>
        <w:rPr>
          <w:color w:val="000000" w:themeColor="text1"/>
        </w:rPr>
        <w:t xml:space="preserve">а </w:t>
      </w:r>
      <w:r w:rsidRPr="002F5EC7">
        <w:rPr>
          <w:color w:val="000000" w:themeColor="text1"/>
        </w:rPr>
        <w:t xml:space="preserve"> во внесении изменений в </w:t>
      </w:r>
      <w:r>
        <w:rPr>
          <w:color w:val="000000" w:themeColor="text1"/>
        </w:rPr>
        <w:t>уведомление</w:t>
      </w:r>
      <w:r w:rsidRPr="002F5EC7">
        <w:rPr>
          <w:color w:val="000000" w:themeColor="text1"/>
        </w:rPr>
        <w:t xml:space="preserve"> о планируемых строительстве или реконструкции объекта индивидуального жилищного </w:t>
      </w:r>
      <w:r>
        <w:rPr>
          <w:color w:val="000000" w:themeColor="text1"/>
        </w:rPr>
        <w:t>строительства или садового дома.</w:t>
      </w:r>
    </w:p>
    <w:p w:rsidR="007E6100" w:rsidRPr="002F5EC7" w:rsidRDefault="007E6100" w:rsidP="007E6100">
      <w:pPr>
        <w:widowControl w:val="0"/>
        <w:autoSpaceDE w:val="0"/>
        <w:autoSpaceDN w:val="0"/>
        <w:adjustRightInd w:val="0"/>
        <w:ind w:firstLine="567"/>
        <w:jc w:val="both"/>
        <w:rPr>
          <w:b/>
          <w:color w:val="000000" w:themeColor="text1"/>
          <w:spacing w:val="-4"/>
        </w:rPr>
      </w:pPr>
    </w:p>
    <w:p w:rsidR="007E6100" w:rsidRPr="002F5EC7" w:rsidRDefault="007E6100" w:rsidP="007E6100">
      <w:pPr>
        <w:widowControl w:val="0"/>
        <w:autoSpaceDE w:val="0"/>
        <w:autoSpaceDN w:val="0"/>
        <w:ind w:firstLine="567"/>
        <w:jc w:val="center"/>
        <w:rPr>
          <w:b/>
          <w:color w:val="000000" w:themeColor="text1"/>
        </w:rPr>
      </w:pPr>
      <w:r w:rsidRPr="002F5EC7">
        <w:rPr>
          <w:b/>
          <w:color w:val="000000" w:themeColor="text1"/>
        </w:rPr>
        <w:t>IV. Формы контроля</w:t>
      </w:r>
    </w:p>
    <w:p w:rsidR="007E6100" w:rsidRPr="002F5EC7" w:rsidRDefault="007E6100" w:rsidP="007E6100">
      <w:pPr>
        <w:widowControl w:val="0"/>
        <w:autoSpaceDE w:val="0"/>
        <w:autoSpaceDN w:val="0"/>
        <w:ind w:firstLine="567"/>
        <w:jc w:val="center"/>
        <w:rPr>
          <w:b/>
          <w:color w:val="000000" w:themeColor="text1"/>
        </w:rPr>
      </w:pPr>
      <w:r w:rsidRPr="002F5EC7">
        <w:rPr>
          <w:b/>
          <w:color w:val="000000" w:themeColor="text1"/>
        </w:rPr>
        <w:t>за исполнением Административного регламента</w:t>
      </w:r>
    </w:p>
    <w:p w:rsidR="007E6100" w:rsidRPr="002F5EC7" w:rsidRDefault="007E6100" w:rsidP="007E6100">
      <w:pPr>
        <w:widowControl w:val="0"/>
        <w:autoSpaceDE w:val="0"/>
        <w:autoSpaceDN w:val="0"/>
        <w:ind w:firstLine="567"/>
        <w:jc w:val="both"/>
        <w:rPr>
          <w:color w:val="000000" w:themeColor="text1"/>
        </w:rPr>
      </w:pPr>
    </w:p>
    <w:p w:rsidR="007E6100" w:rsidRPr="002F5EC7" w:rsidRDefault="007E6100" w:rsidP="007E6100">
      <w:pPr>
        <w:widowControl w:val="0"/>
        <w:autoSpaceDE w:val="0"/>
        <w:autoSpaceDN w:val="0"/>
        <w:spacing w:line="228" w:lineRule="auto"/>
        <w:ind w:firstLine="567"/>
        <w:jc w:val="both"/>
        <w:rPr>
          <w:b/>
          <w:color w:val="000000" w:themeColor="text1"/>
        </w:rPr>
      </w:pPr>
      <w:r w:rsidRPr="002F5EC7">
        <w:rPr>
          <w:b/>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6100" w:rsidRPr="002F5EC7" w:rsidRDefault="007E6100" w:rsidP="007E6100">
      <w:pPr>
        <w:widowControl w:val="0"/>
        <w:autoSpaceDE w:val="0"/>
        <w:autoSpaceDN w:val="0"/>
        <w:spacing w:line="228" w:lineRule="auto"/>
        <w:ind w:firstLine="567"/>
        <w:jc w:val="both"/>
        <w:rPr>
          <w:b/>
          <w:color w:val="000000" w:themeColor="text1"/>
        </w:rPr>
      </w:pPr>
    </w:p>
    <w:p w:rsidR="007E6100" w:rsidRPr="002F5EC7" w:rsidRDefault="007E6100" w:rsidP="007E6100">
      <w:pPr>
        <w:widowControl w:val="0"/>
        <w:autoSpaceDE w:val="0"/>
        <w:autoSpaceDN w:val="0"/>
        <w:spacing w:line="228" w:lineRule="auto"/>
        <w:ind w:firstLine="567"/>
        <w:jc w:val="both"/>
        <w:rPr>
          <w:color w:val="000000" w:themeColor="text1"/>
        </w:rPr>
      </w:pPr>
      <w:r w:rsidRPr="002F5EC7">
        <w:rPr>
          <w:color w:val="000000" w:themeColor="text1"/>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Pr="00375581">
        <w:rPr>
          <w:color w:val="000000" w:themeColor="text1"/>
        </w:rPr>
        <w:t>Чепкас-Никольского сельского</w:t>
      </w:r>
      <w:r>
        <w:rPr>
          <w:color w:val="000000" w:themeColor="text1"/>
        </w:rPr>
        <w:t xml:space="preserve"> поселения</w:t>
      </w:r>
      <w:r w:rsidRPr="002F5EC7">
        <w:rPr>
          <w:color w:val="000000" w:themeColor="text1"/>
        </w:rPr>
        <w:t xml:space="preserve">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7E6100" w:rsidRPr="002F5EC7" w:rsidRDefault="007E6100" w:rsidP="007E6100">
      <w:pPr>
        <w:widowControl w:val="0"/>
        <w:autoSpaceDE w:val="0"/>
        <w:autoSpaceDN w:val="0"/>
        <w:spacing w:line="228" w:lineRule="auto"/>
        <w:ind w:firstLine="567"/>
        <w:jc w:val="both"/>
        <w:rPr>
          <w:color w:val="000000" w:themeColor="text1"/>
        </w:rPr>
      </w:pPr>
    </w:p>
    <w:p w:rsidR="007E6100" w:rsidRPr="002F5EC7" w:rsidRDefault="007E6100" w:rsidP="007E6100">
      <w:pPr>
        <w:widowControl w:val="0"/>
        <w:autoSpaceDE w:val="0"/>
        <w:autoSpaceDN w:val="0"/>
        <w:spacing w:line="228" w:lineRule="auto"/>
        <w:ind w:firstLine="567"/>
        <w:jc w:val="both"/>
        <w:rPr>
          <w:b/>
          <w:color w:val="000000" w:themeColor="text1"/>
        </w:rPr>
      </w:pPr>
      <w:r w:rsidRPr="002F5EC7">
        <w:rPr>
          <w:b/>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6100" w:rsidRPr="002F5EC7" w:rsidRDefault="007E6100" w:rsidP="007E6100">
      <w:pPr>
        <w:widowControl w:val="0"/>
        <w:autoSpaceDE w:val="0"/>
        <w:autoSpaceDN w:val="0"/>
        <w:spacing w:line="228" w:lineRule="auto"/>
        <w:ind w:firstLine="567"/>
        <w:jc w:val="both"/>
        <w:rPr>
          <w:b/>
          <w:color w:val="000000" w:themeColor="text1"/>
        </w:rPr>
      </w:pPr>
    </w:p>
    <w:p w:rsidR="007E6100" w:rsidRPr="002F5EC7" w:rsidRDefault="007E6100" w:rsidP="007E6100">
      <w:pPr>
        <w:widowControl w:val="0"/>
        <w:autoSpaceDE w:val="0"/>
        <w:autoSpaceDN w:val="0"/>
        <w:spacing w:line="228" w:lineRule="auto"/>
        <w:ind w:firstLine="567"/>
        <w:jc w:val="both"/>
        <w:rPr>
          <w:color w:val="000000" w:themeColor="text1"/>
        </w:rPr>
      </w:pPr>
      <w:r w:rsidRPr="002F5EC7">
        <w:rPr>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E6100" w:rsidRPr="002F5EC7" w:rsidRDefault="007E6100" w:rsidP="007E6100">
      <w:pPr>
        <w:widowControl w:val="0"/>
        <w:autoSpaceDE w:val="0"/>
        <w:autoSpaceDN w:val="0"/>
        <w:spacing w:line="228" w:lineRule="auto"/>
        <w:ind w:firstLine="567"/>
        <w:jc w:val="both"/>
        <w:rPr>
          <w:color w:val="000000" w:themeColor="text1"/>
        </w:rPr>
      </w:pPr>
      <w:r w:rsidRPr="002F5EC7">
        <w:rPr>
          <w:color w:val="000000" w:themeColor="text1"/>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E6100" w:rsidRPr="002F5EC7" w:rsidRDefault="007E6100" w:rsidP="007E6100">
      <w:pPr>
        <w:widowControl w:val="0"/>
        <w:autoSpaceDE w:val="0"/>
        <w:autoSpaceDN w:val="0"/>
        <w:spacing w:line="228" w:lineRule="auto"/>
        <w:ind w:firstLine="567"/>
        <w:jc w:val="both"/>
        <w:rPr>
          <w:color w:val="000000" w:themeColor="text1"/>
        </w:rPr>
      </w:pPr>
      <w:r w:rsidRPr="002F5EC7">
        <w:rPr>
          <w:color w:val="000000" w:themeColor="text1"/>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7E6100" w:rsidRPr="002F5EC7" w:rsidRDefault="007E6100" w:rsidP="007E6100">
      <w:pPr>
        <w:widowControl w:val="0"/>
        <w:autoSpaceDE w:val="0"/>
        <w:autoSpaceDN w:val="0"/>
        <w:spacing w:line="228" w:lineRule="auto"/>
        <w:ind w:firstLine="567"/>
        <w:jc w:val="both"/>
        <w:rPr>
          <w:color w:val="000000" w:themeColor="text1"/>
        </w:rPr>
      </w:pPr>
      <w:r w:rsidRPr="002F5EC7">
        <w:rPr>
          <w:color w:val="000000" w:themeColor="text1"/>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7E6100" w:rsidRPr="002F5EC7" w:rsidRDefault="007E6100" w:rsidP="007E6100">
      <w:pPr>
        <w:widowControl w:val="0"/>
        <w:autoSpaceDE w:val="0"/>
        <w:autoSpaceDN w:val="0"/>
        <w:spacing w:line="228" w:lineRule="auto"/>
        <w:ind w:firstLine="567"/>
        <w:jc w:val="both"/>
        <w:rPr>
          <w:color w:val="000000" w:themeColor="text1"/>
        </w:rPr>
      </w:pPr>
    </w:p>
    <w:p w:rsidR="007E6100" w:rsidRPr="002F5EC7" w:rsidRDefault="007E6100" w:rsidP="007E6100">
      <w:pPr>
        <w:widowControl w:val="0"/>
        <w:autoSpaceDE w:val="0"/>
        <w:autoSpaceDN w:val="0"/>
        <w:spacing w:line="228" w:lineRule="auto"/>
        <w:ind w:firstLine="567"/>
        <w:jc w:val="both"/>
        <w:rPr>
          <w:b/>
          <w:color w:val="000000" w:themeColor="text1"/>
        </w:rPr>
      </w:pPr>
      <w:r w:rsidRPr="002F5EC7">
        <w:rPr>
          <w:b/>
          <w:color w:val="000000" w:themeColor="text1"/>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E6100" w:rsidRPr="002F5EC7" w:rsidRDefault="007E6100" w:rsidP="007E6100">
      <w:pPr>
        <w:widowControl w:val="0"/>
        <w:autoSpaceDE w:val="0"/>
        <w:autoSpaceDN w:val="0"/>
        <w:spacing w:line="228" w:lineRule="auto"/>
        <w:ind w:firstLine="567"/>
        <w:jc w:val="both"/>
        <w:rPr>
          <w:b/>
          <w:color w:val="000000" w:themeColor="text1"/>
        </w:rPr>
      </w:pPr>
    </w:p>
    <w:p w:rsidR="007E6100" w:rsidRPr="002F5EC7" w:rsidRDefault="007E6100" w:rsidP="007E6100">
      <w:pPr>
        <w:widowControl w:val="0"/>
        <w:autoSpaceDE w:val="0"/>
        <w:autoSpaceDN w:val="0"/>
        <w:spacing w:line="228" w:lineRule="auto"/>
        <w:ind w:firstLine="567"/>
        <w:jc w:val="both"/>
        <w:rPr>
          <w:color w:val="000000" w:themeColor="text1"/>
        </w:rPr>
      </w:pPr>
      <w:r w:rsidRPr="002F5EC7">
        <w:rPr>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E6100" w:rsidRPr="002F5EC7" w:rsidRDefault="007E6100" w:rsidP="007E6100">
      <w:pPr>
        <w:widowControl w:val="0"/>
        <w:autoSpaceDE w:val="0"/>
        <w:autoSpaceDN w:val="0"/>
        <w:spacing w:line="228" w:lineRule="auto"/>
        <w:ind w:firstLine="567"/>
        <w:jc w:val="both"/>
        <w:rPr>
          <w:color w:val="000000" w:themeColor="text1"/>
        </w:rPr>
      </w:pPr>
      <w:r w:rsidRPr="002F5EC7">
        <w:rPr>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E6100" w:rsidRPr="002F5EC7" w:rsidRDefault="007E6100" w:rsidP="007E6100">
      <w:pPr>
        <w:widowControl w:val="0"/>
        <w:autoSpaceDE w:val="0"/>
        <w:autoSpaceDN w:val="0"/>
        <w:spacing w:line="228" w:lineRule="auto"/>
        <w:ind w:firstLine="567"/>
        <w:jc w:val="both"/>
        <w:rPr>
          <w:color w:val="000000" w:themeColor="text1"/>
        </w:rPr>
      </w:pPr>
    </w:p>
    <w:p w:rsidR="007E6100" w:rsidRPr="002F5EC7" w:rsidRDefault="007E6100" w:rsidP="007E6100">
      <w:pPr>
        <w:widowControl w:val="0"/>
        <w:autoSpaceDE w:val="0"/>
        <w:autoSpaceDN w:val="0"/>
        <w:spacing w:line="228" w:lineRule="auto"/>
        <w:ind w:firstLine="567"/>
        <w:jc w:val="both"/>
        <w:rPr>
          <w:b/>
          <w:color w:val="000000" w:themeColor="text1"/>
        </w:rPr>
      </w:pPr>
      <w:r w:rsidRPr="002F5EC7">
        <w:rPr>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6100" w:rsidRPr="002F5EC7" w:rsidRDefault="007E6100" w:rsidP="007E6100">
      <w:pPr>
        <w:widowControl w:val="0"/>
        <w:autoSpaceDE w:val="0"/>
        <w:autoSpaceDN w:val="0"/>
        <w:spacing w:line="228" w:lineRule="auto"/>
        <w:ind w:firstLine="567"/>
        <w:jc w:val="both"/>
        <w:rPr>
          <w:b/>
          <w:color w:val="000000" w:themeColor="text1"/>
        </w:rPr>
      </w:pPr>
    </w:p>
    <w:p w:rsidR="007E6100" w:rsidRPr="002F5EC7" w:rsidRDefault="007E6100" w:rsidP="007E6100">
      <w:pPr>
        <w:widowControl w:val="0"/>
        <w:autoSpaceDE w:val="0"/>
        <w:autoSpaceDN w:val="0"/>
        <w:spacing w:line="228" w:lineRule="auto"/>
        <w:ind w:firstLine="567"/>
        <w:jc w:val="both"/>
        <w:rPr>
          <w:color w:val="000000" w:themeColor="text1"/>
        </w:rPr>
      </w:pPr>
      <w:r w:rsidRPr="002F5EC7">
        <w:rPr>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E6100" w:rsidRPr="002F5EC7" w:rsidRDefault="007E6100" w:rsidP="007E6100">
      <w:pPr>
        <w:widowControl w:val="0"/>
        <w:autoSpaceDE w:val="0"/>
        <w:autoSpaceDN w:val="0"/>
        <w:ind w:firstLine="567"/>
        <w:jc w:val="both"/>
        <w:rPr>
          <w:color w:val="000000" w:themeColor="text1"/>
        </w:rPr>
      </w:pPr>
    </w:p>
    <w:p w:rsidR="007E6100" w:rsidRPr="002F5EC7" w:rsidRDefault="007E6100" w:rsidP="007E6100">
      <w:pPr>
        <w:widowControl w:val="0"/>
        <w:autoSpaceDE w:val="0"/>
        <w:autoSpaceDN w:val="0"/>
        <w:ind w:firstLine="567"/>
        <w:jc w:val="center"/>
        <w:rPr>
          <w:b/>
          <w:color w:val="000000" w:themeColor="text1"/>
        </w:rPr>
      </w:pPr>
      <w:r w:rsidRPr="002F5EC7">
        <w:rPr>
          <w:b/>
          <w:color w:val="000000" w:themeColor="text1"/>
        </w:rPr>
        <w:t>V. Досудебный (внесудебный) порядок обжалования решений</w:t>
      </w:r>
    </w:p>
    <w:p w:rsidR="007E6100" w:rsidRPr="002F5EC7" w:rsidRDefault="007E6100" w:rsidP="007E6100">
      <w:pPr>
        <w:widowControl w:val="0"/>
        <w:autoSpaceDE w:val="0"/>
        <w:autoSpaceDN w:val="0"/>
        <w:ind w:firstLine="567"/>
        <w:jc w:val="center"/>
        <w:rPr>
          <w:b/>
          <w:color w:val="000000" w:themeColor="text1"/>
        </w:rPr>
      </w:pPr>
      <w:r w:rsidRPr="002F5EC7">
        <w:rPr>
          <w:b/>
          <w:color w:val="000000" w:themeColor="text1"/>
        </w:rPr>
        <w:lastRenderedPageBreak/>
        <w:t xml:space="preserve">и действий (бездействия) администрации </w:t>
      </w:r>
      <w:r w:rsidRPr="00375581">
        <w:rPr>
          <w:b/>
        </w:rPr>
        <w:t xml:space="preserve">Чепкас-Никольского сельского поселения Шемуршинского района </w:t>
      </w:r>
      <w:r w:rsidRPr="002F5EC7">
        <w:rPr>
          <w:b/>
          <w:color w:val="000000" w:themeColor="text1"/>
        </w:rPr>
        <w:t>, предоставляющего муниципальную услугу,</w:t>
      </w:r>
    </w:p>
    <w:p w:rsidR="007E6100" w:rsidRPr="002F5EC7" w:rsidRDefault="007E6100" w:rsidP="007E6100">
      <w:pPr>
        <w:widowControl w:val="0"/>
        <w:autoSpaceDE w:val="0"/>
        <w:autoSpaceDN w:val="0"/>
        <w:ind w:firstLine="567"/>
        <w:jc w:val="center"/>
        <w:rPr>
          <w:b/>
          <w:color w:val="000000" w:themeColor="text1"/>
        </w:rPr>
      </w:pPr>
      <w:r w:rsidRPr="002F5EC7">
        <w:rPr>
          <w:b/>
          <w:color w:val="000000" w:themeColor="text1"/>
        </w:rPr>
        <w:t>а также его должностных лиц, муниципальных служащих</w:t>
      </w:r>
    </w:p>
    <w:p w:rsidR="007E6100" w:rsidRPr="002F5EC7" w:rsidRDefault="007E6100" w:rsidP="007E6100">
      <w:pPr>
        <w:widowControl w:val="0"/>
        <w:autoSpaceDE w:val="0"/>
        <w:autoSpaceDN w:val="0"/>
        <w:ind w:firstLine="567"/>
        <w:jc w:val="both"/>
        <w:rPr>
          <w:color w:val="000000" w:themeColor="text1"/>
        </w:rPr>
      </w:pPr>
    </w:p>
    <w:p w:rsidR="007E6100" w:rsidRDefault="007E6100" w:rsidP="007E6100">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E6100" w:rsidRPr="00920BF8" w:rsidRDefault="007E6100" w:rsidP="007E6100">
      <w:pPr>
        <w:widowControl w:val="0"/>
        <w:autoSpaceDE w:val="0"/>
        <w:autoSpaceDN w:val="0"/>
        <w:ind w:firstLine="567"/>
        <w:jc w:val="both"/>
        <w:rPr>
          <w:rFonts w:eastAsia="Calibri"/>
          <w:color w:val="000000"/>
        </w:rPr>
      </w:pPr>
    </w:p>
    <w:p w:rsidR="007E6100" w:rsidRDefault="007E6100" w:rsidP="007E6100">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установлены </w:t>
      </w:r>
      <w:hyperlink r:id="rId158" w:history="1">
        <w:r w:rsidRPr="00AF7229">
          <w:rPr>
            <w:rStyle w:val="af5"/>
            <w:rFonts w:eastAsia="Calibri"/>
            <w:color w:val="000000"/>
          </w:rPr>
          <w:t>статьями 11.1</w:t>
        </w:r>
      </w:hyperlink>
      <w:r w:rsidRPr="00AF7229">
        <w:rPr>
          <w:rFonts w:eastAsia="Calibri"/>
          <w:color w:val="000000"/>
        </w:rPr>
        <w:t xml:space="preserve"> и </w:t>
      </w:r>
      <w:hyperlink r:id="rId159" w:history="1">
        <w:r w:rsidRPr="00AF7229">
          <w:rPr>
            <w:rStyle w:val="af5"/>
            <w:rFonts w:eastAsia="Calibri"/>
            <w:color w:val="000000"/>
          </w:rPr>
          <w:t>11.2</w:t>
        </w:r>
      </w:hyperlink>
      <w:r>
        <w:rPr>
          <w:rFonts w:eastAsia="Calibri"/>
          <w:color w:val="000000"/>
        </w:rPr>
        <w:t xml:space="preserve"> Федерального закона № 210-ФЗ (далее – Федеральный закон), в том числе в следующих случаях:</w:t>
      </w:r>
    </w:p>
    <w:p w:rsidR="007E6100" w:rsidRPr="00232FD6" w:rsidRDefault="007E6100" w:rsidP="007E6100">
      <w:pPr>
        <w:jc w:val="both"/>
      </w:pPr>
      <w:r>
        <w:tab/>
      </w:r>
      <w:r w:rsidRPr="00232FD6">
        <w:t>1) нарушение срока регистрации запроса о предоставлении муниципальной услуги;</w:t>
      </w:r>
    </w:p>
    <w:p w:rsidR="007E6100" w:rsidRPr="00232FD6" w:rsidRDefault="007E6100" w:rsidP="007E6100">
      <w:pPr>
        <w:jc w:val="both"/>
      </w:pPr>
      <w:r>
        <w:tab/>
      </w:r>
      <w:r w:rsidRPr="00232F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E6100" w:rsidRPr="00232FD6" w:rsidRDefault="007E6100" w:rsidP="007E6100">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6100" w:rsidRPr="00232FD6" w:rsidRDefault="007E6100" w:rsidP="007E6100">
      <w:pPr>
        <w:jc w:val="both"/>
      </w:pPr>
      <w:bookmarkStart w:id="31" w:name="sub_110104"/>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31"/>
      <w:r>
        <w:t>муниципальной услуги, у заявителя;</w:t>
      </w:r>
    </w:p>
    <w:p w:rsidR="007E6100" w:rsidRPr="00232FD6" w:rsidRDefault="007E6100" w:rsidP="007E6100">
      <w:pPr>
        <w:jc w:val="both"/>
      </w:pPr>
      <w:r>
        <w:tab/>
      </w:r>
      <w:r w:rsidRPr="00232FD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7E6100" w:rsidRPr="00232FD6" w:rsidRDefault="007E6100" w:rsidP="007E6100">
      <w:pPr>
        <w:jc w:val="both"/>
      </w:pPr>
      <w:bookmarkStart w:id="32" w:name="sub_110106"/>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2"/>
    <w:p w:rsidR="007E6100" w:rsidRPr="00232FD6" w:rsidRDefault="007E6100" w:rsidP="007E6100">
      <w:pPr>
        <w:jc w:val="both"/>
      </w:pPr>
      <w:r>
        <w:tab/>
      </w:r>
      <w:r w:rsidRPr="00232FD6">
        <w:t>7)</w:t>
      </w:r>
      <w:r>
        <w:t xml:space="preserve"> отказ органа, </w:t>
      </w:r>
      <w:r w:rsidRPr="00232FD6">
        <w:t xml:space="preserve">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232FD6">
        <w:lastRenderedPageBreak/>
        <w:t>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E6100" w:rsidRPr="00232FD6" w:rsidRDefault="007E6100" w:rsidP="007E6100">
      <w:pPr>
        <w:jc w:val="both"/>
      </w:pPr>
      <w:r>
        <w:tab/>
      </w:r>
      <w:r w:rsidRPr="00232FD6">
        <w:t>8) нарушение срока или порядка выдачи документов по результатам предоставления муниципальной услуги;</w:t>
      </w:r>
    </w:p>
    <w:p w:rsidR="007E6100" w:rsidRPr="00232FD6" w:rsidRDefault="007E6100" w:rsidP="007E6100">
      <w:pPr>
        <w:jc w:val="both"/>
      </w:pPr>
      <w:r>
        <w:tab/>
      </w:r>
      <w:r w:rsidRPr="00232FD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ff1"/>
          </w:rPr>
          <w:t>частью 1.3 статьи 16</w:t>
        </w:r>
      </w:hyperlink>
      <w:r w:rsidRPr="00232FD6">
        <w:t xml:space="preserve"> Федерального закона;</w:t>
      </w:r>
    </w:p>
    <w:p w:rsidR="007E6100" w:rsidRPr="00232FD6" w:rsidRDefault="007E6100" w:rsidP="007E6100">
      <w:pPr>
        <w:jc w:val="both"/>
      </w:pPr>
      <w:r>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fff1"/>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ff1"/>
          </w:rPr>
          <w:t>частью 1.3 статьи 16</w:t>
        </w:r>
      </w:hyperlink>
      <w:r w:rsidRPr="00232FD6">
        <w:t xml:space="preserve"> Федерального закона.</w:t>
      </w:r>
    </w:p>
    <w:p w:rsidR="007E6100" w:rsidRPr="00920BF8" w:rsidRDefault="007E6100" w:rsidP="007E6100">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E6100" w:rsidRPr="00920BF8" w:rsidRDefault="007E6100" w:rsidP="007E6100">
      <w:pPr>
        <w:jc w:val="both"/>
      </w:pPr>
      <w:r>
        <w:tab/>
      </w:r>
      <w:r w:rsidRPr="00920BF8">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920BF8">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E6100" w:rsidRPr="00920BF8" w:rsidRDefault="007E6100" w:rsidP="007E6100">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E6100" w:rsidRPr="00920BF8" w:rsidRDefault="007E6100" w:rsidP="007E6100">
      <w:pPr>
        <w:jc w:val="both"/>
      </w:pPr>
      <w:bookmarkStart w:id="33" w:name="sub_11025"/>
      <w:r>
        <w:tab/>
      </w:r>
      <w:r w:rsidRPr="00920BF8">
        <w:t>5.</w:t>
      </w:r>
      <w:r>
        <w:t>6</w:t>
      </w:r>
      <w:r w:rsidRPr="00920BF8">
        <w:t>. Жалоба должна содержать:</w:t>
      </w:r>
    </w:p>
    <w:bookmarkEnd w:id="33"/>
    <w:p w:rsidR="007E6100" w:rsidRPr="00920BF8" w:rsidRDefault="007E6100" w:rsidP="007E6100">
      <w:pPr>
        <w:jc w:val="both"/>
      </w:pPr>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E6100" w:rsidRPr="00920BF8" w:rsidRDefault="007E6100" w:rsidP="007E6100">
      <w:pPr>
        <w:jc w:val="both"/>
      </w:pPr>
      <w:bookmarkStart w:id="34" w:name="sub_110252"/>
      <w:r w:rsidRPr="00920BF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34"/>
    <w:p w:rsidR="007E6100" w:rsidRPr="00920BF8" w:rsidRDefault="007E6100" w:rsidP="007E6100">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E6100" w:rsidRPr="00920BF8" w:rsidRDefault="007E6100" w:rsidP="007E6100">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E6100" w:rsidRPr="00920BF8" w:rsidRDefault="007E6100" w:rsidP="007E6100">
      <w:pPr>
        <w:jc w:val="both"/>
      </w:pPr>
      <w:r>
        <w:tab/>
        <w:t>5.7</w:t>
      </w:r>
      <w:r w:rsidRPr="00920BF8">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6100" w:rsidRPr="00920BF8" w:rsidRDefault="007E6100" w:rsidP="007E6100">
      <w:pPr>
        <w:jc w:val="both"/>
      </w:pPr>
      <w:r>
        <w:tab/>
        <w:t>5.8</w:t>
      </w:r>
      <w:r w:rsidRPr="00920BF8">
        <w:t>. По результатам рассмотрения жалобы принимается одно из следующих решений:</w:t>
      </w:r>
    </w:p>
    <w:p w:rsidR="007E6100" w:rsidRPr="00920BF8" w:rsidRDefault="007E6100" w:rsidP="007E6100">
      <w:pPr>
        <w:jc w:val="both"/>
      </w:pPr>
      <w:bookmarkStart w:id="35" w:name="sub_110271"/>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6100" w:rsidRPr="00920BF8" w:rsidRDefault="007E6100" w:rsidP="007E6100">
      <w:pPr>
        <w:jc w:val="both"/>
      </w:pPr>
      <w:bookmarkStart w:id="36" w:name="sub_110272"/>
      <w:bookmarkEnd w:id="35"/>
      <w:r w:rsidRPr="00920BF8">
        <w:t>2) в удовлетворении жалобы отказывается.</w:t>
      </w:r>
    </w:p>
    <w:p w:rsidR="007E6100" w:rsidRPr="00920BF8" w:rsidRDefault="007E6100" w:rsidP="007E6100">
      <w:pPr>
        <w:jc w:val="both"/>
      </w:pPr>
      <w:bookmarkStart w:id="37" w:name="sub_11028"/>
      <w:bookmarkEnd w:id="36"/>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7"/>
    <w:p w:rsidR="007E6100" w:rsidRPr="00920BF8" w:rsidRDefault="007E6100" w:rsidP="007E6100">
      <w:pPr>
        <w:jc w:val="both"/>
      </w:pPr>
      <w:r>
        <w:lastRenderedPageBreak/>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6100" w:rsidRPr="00920BF8" w:rsidRDefault="007E6100" w:rsidP="007E6100">
      <w:pPr>
        <w:jc w:val="both"/>
      </w:pPr>
      <w:r>
        <w:tab/>
      </w:r>
      <w:r w:rsidRPr="00920BF8">
        <w:t>5.1</w:t>
      </w:r>
      <w:r>
        <w:t>1</w:t>
      </w:r>
      <w:r w:rsidRPr="00920BF8">
        <w:t xml:space="preserve">. В случае признания жалобы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7E6100" w:rsidRPr="00920BF8" w:rsidRDefault="007E6100" w:rsidP="007E6100">
      <w:pPr>
        <w:jc w:val="both"/>
      </w:pPr>
      <w:r>
        <w:tab/>
      </w:r>
      <w:r w:rsidRPr="00920BF8">
        <w:t>5.1</w:t>
      </w:r>
      <w:r>
        <w:t>2</w:t>
      </w:r>
      <w:r w:rsidRPr="00920BF8">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6100" w:rsidRDefault="007E6100" w:rsidP="007E6100">
      <w:pPr>
        <w:jc w:val="both"/>
      </w:pPr>
      <w:r>
        <w:tab/>
      </w:r>
      <w:r w:rsidRPr="00920BF8">
        <w:t>5.1</w:t>
      </w:r>
      <w:r>
        <w:t>3</w:t>
      </w:r>
      <w:r w:rsidRPr="00920BF8">
        <w:t xml:space="preserve">. </w:t>
      </w: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E6100" w:rsidRPr="008031C0" w:rsidRDefault="007E6100" w:rsidP="007E6100">
      <w:pPr>
        <w:pStyle w:val="a6"/>
        <w:rPr>
          <w:rFonts w:ascii="Times New Roman" w:hAnsi="Times New Roman"/>
          <w:sz w:val="24"/>
          <w:szCs w:val="24"/>
        </w:rPr>
      </w:pPr>
      <w:r>
        <w:rPr>
          <w:rFonts w:ascii="Times New Roman" w:hAnsi="Times New Roman"/>
          <w:sz w:val="24"/>
          <w:szCs w:val="24"/>
        </w:rPr>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7E6100" w:rsidRPr="008031C0" w:rsidRDefault="007E6100" w:rsidP="007E6100">
      <w:pPr>
        <w:pStyle w:val="a6"/>
        <w:rPr>
          <w:rFonts w:ascii="Times New Roman" w:hAnsi="Times New Roman"/>
          <w:sz w:val="24"/>
          <w:szCs w:val="24"/>
        </w:rPr>
      </w:pPr>
      <w:r w:rsidRPr="008031C0">
        <w:rPr>
          <w:rFonts w:ascii="Times New Roman" w:hAnsi="Times New Roman"/>
          <w:sz w:val="24"/>
          <w:szCs w:val="24"/>
        </w:rPr>
        <w:tab/>
        <w:t>в устной форме;</w:t>
      </w:r>
    </w:p>
    <w:p w:rsidR="007E6100" w:rsidRPr="008031C0" w:rsidRDefault="007E6100" w:rsidP="007E6100">
      <w:pPr>
        <w:pStyle w:val="a6"/>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7E6100" w:rsidRPr="008031C0" w:rsidRDefault="007E6100" w:rsidP="007E6100">
      <w:pPr>
        <w:pStyle w:val="a6"/>
        <w:rPr>
          <w:rFonts w:ascii="Times New Roman" w:hAnsi="Times New Roman"/>
          <w:sz w:val="24"/>
          <w:szCs w:val="24"/>
        </w:rPr>
      </w:pPr>
      <w:r w:rsidRPr="008031C0">
        <w:rPr>
          <w:rFonts w:ascii="Times New Roman" w:hAnsi="Times New Roman"/>
          <w:sz w:val="24"/>
          <w:szCs w:val="24"/>
        </w:rPr>
        <w:tab/>
        <w:t>по телефону;</w:t>
      </w:r>
    </w:p>
    <w:p w:rsidR="007E6100" w:rsidRPr="008031C0" w:rsidRDefault="007E6100" w:rsidP="007E6100">
      <w:pPr>
        <w:pStyle w:val="a6"/>
        <w:rPr>
          <w:rFonts w:ascii="Times New Roman" w:hAnsi="Times New Roman"/>
          <w:sz w:val="24"/>
          <w:szCs w:val="24"/>
        </w:rPr>
      </w:pPr>
      <w:r w:rsidRPr="008031C0">
        <w:rPr>
          <w:rFonts w:ascii="Times New Roman" w:hAnsi="Times New Roman"/>
          <w:sz w:val="24"/>
          <w:szCs w:val="24"/>
        </w:rPr>
        <w:tab/>
        <w:t>в письменной форме.</w:t>
      </w:r>
      <w:r>
        <w:rPr>
          <w:rFonts w:ascii="Times New Roman" w:hAnsi="Times New Roman"/>
          <w:sz w:val="24"/>
          <w:szCs w:val="24"/>
        </w:rPr>
        <w:t>».</w:t>
      </w:r>
    </w:p>
    <w:p w:rsidR="007E6100" w:rsidRPr="000F5167" w:rsidRDefault="007E6100" w:rsidP="007E6100">
      <w:pPr>
        <w:tabs>
          <w:tab w:val="left" w:pos="851"/>
        </w:tabs>
        <w:autoSpaceDE w:val="0"/>
        <w:autoSpaceDN w:val="0"/>
        <w:ind w:firstLine="567"/>
        <w:jc w:val="both"/>
        <w:outlineLvl w:val="0"/>
      </w:pPr>
    </w:p>
    <w:p w:rsidR="007E6100" w:rsidRPr="002F5EC7" w:rsidRDefault="007E6100" w:rsidP="007E6100">
      <w:pPr>
        <w:widowControl w:val="0"/>
        <w:autoSpaceDE w:val="0"/>
        <w:autoSpaceDN w:val="0"/>
        <w:ind w:firstLine="567"/>
        <w:jc w:val="both"/>
        <w:rPr>
          <w:color w:val="000000" w:themeColor="text1"/>
        </w:rPr>
      </w:pPr>
    </w:p>
    <w:p w:rsidR="007E6100" w:rsidRPr="002F5EC7" w:rsidRDefault="007E6100" w:rsidP="007E6100">
      <w:pPr>
        <w:widowControl w:val="0"/>
        <w:autoSpaceDE w:val="0"/>
        <w:autoSpaceDN w:val="0"/>
        <w:adjustRightInd w:val="0"/>
        <w:ind w:firstLine="567"/>
        <w:jc w:val="center"/>
        <w:rPr>
          <w:color w:val="000000" w:themeColor="text1"/>
        </w:rPr>
        <w:sectPr w:rsidR="007E6100" w:rsidRPr="002F5EC7" w:rsidSect="009C4277">
          <w:pgSz w:w="11906" w:h="16838"/>
          <w:pgMar w:top="260" w:right="567" w:bottom="284" w:left="1701" w:header="142" w:footer="113" w:gutter="0"/>
          <w:cols w:space="708"/>
          <w:docGrid w:linePitch="360"/>
        </w:sectPr>
      </w:pPr>
    </w:p>
    <w:p w:rsidR="007E6100" w:rsidRPr="002F5EC7" w:rsidRDefault="007E6100" w:rsidP="007E6100">
      <w:pPr>
        <w:keepNext/>
        <w:keepLines/>
        <w:ind w:firstLine="5245"/>
        <w:contextualSpacing/>
        <w:jc w:val="right"/>
        <w:outlineLvl w:val="2"/>
        <w:rPr>
          <w:rFonts w:eastAsia="Arial Unicode MS"/>
          <w:bCs/>
          <w:color w:val="000000" w:themeColor="text1"/>
        </w:rPr>
      </w:pPr>
      <w:r w:rsidRPr="002F5EC7">
        <w:rPr>
          <w:rFonts w:eastAsia="SimSun"/>
          <w:bCs/>
          <w:color w:val="000000" w:themeColor="text1"/>
        </w:rPr>
        <w:lastRenderedPageBreak/>
        <w:t>Приложение № 1</w:t>
      </w:r>
    </w:p>
    <w:p w:rsidR="007E6100" w:rsidRPr="002F5EC7" w:rsidRDefault="007E6100" w:rsidP="007E6100">
      <w:pPr>
        <w:ind w:left="-108" w:firstLine="142"/>
        <w:jc w:val="right"/>
        <w:rPr>
          <w:rStyle w:val="afff1"/>
          <w:b w:val="0"/>
        </w:rPr>
      </w:pPr>
      <w:bookmarkStart w:id="38" w:name="OLE_LINK9"/>
      <w:bookmarkStart w:id="39" w:name="OLE_LINK10"/>
      <w:r w:rsidRPr="002F5EC7">
        <w:rPr>
          <w:rStyle w:val="ad"/>
        </w:rPr>
        <w:t xml:space="preserve">к </w:t>
      </w:r>
      <w:r w:rsidRPr="002F5EC7">
        <w:rPr>
          <w:rStyle w:val="afff1"/>
        </w:rPr>
        <w:t xml:space="preserve">Административному регламенту администрации </w:t>
      </w:r>
    </w:p>
    <w:p w:rsidR="007E6100" w:rsidRDefault="007E6100" w:rsidP="007E6100">
      <w:pPr>
        <w:ind w:left="-108" w:firstLine="142"/>
        <w:jc w:val="right"/>
      </w:pPr>
      <w:r w:rsidRPr="002F5EC7">
        <w:rPr>
          <w:rStyle w:val="afff1"/>
        </w:rPr>
        <w:t xml:space="preserve"> </w:t>
      </w:r>
      <w:r w:rsidRPr="00C115A4">
        <w:t xml:space="preserve">Чепкас-Никольского сельского поселения </w:t>
      </w:r>
    </w:p>
    <w:p w:rsidR="007E6100" w:rsidRPr="002F5EC7" w:rsidRDefault="007E6100" w:rsidP="007E6100">
      <w:pPr>
        <w:ind w:left="-108" w:firstLine="142"/>
        <w:jc w:val="right"/>
        <w:rPr>
          <w:rStyle w:val="afff1"/>
          <w:b w:val="0"/>
        </w:rPr>
      </w:pPr>
      <w:r w:rsidRPr="00C115A4">
        <w:t>Шемуршинского района</w:t>
      </w:r>
      <w:r w:rsidRPr="002F5EC7">
        <w:rPr>
          <w:rStyle w:val="afff1"/>
        </w:rPr>
        <w:t xml:space="preserve"> Чувашской Республики по </w:t>
      </w:r>
    </w:p>
    <w:p w:rsidR="007E6100" w:rsidRPr="002F5EC7" w:rsidRDefault="007E6100" w:rsidP="007E6100">
      <w:pPr>
        <w:jc w:val="right"/>
        <w:rPr>
          <w:rStyle w:val="afff1"/>
          <w:b w:val="0"/>
        </w:rPr>
      </w:pPr>
      <w:r w:rsidRPr="002F5EC7">
        <w:rPr>
          <w:rStyle w:val="afff1"/>
        </w:rPr>
        <w:t xml:space="preserve">предоставлению муниципальной услуги </w:t>
      </w:r>
    </w:p>
    <w:p w:rsidR="007E6100" w:rsidRPr="002F5EC7" w:rsidRDefault="007E6100" w:rsidP="007E6100">
      <w:pPr>
        <w:jc w:val="right"/>
        <w:rPr>
          <w:rStyle w:val="afff1"/>
          <w:b w:val="0"/>
        </w:rPr>
      </w:pPr>
      <w:r w:rsidRPr="002F5EC7">
        <w:rPr>
          <w:rStyle w:val="afff1"/>
        </w:rPr>
        <w:t>«Выдача уведомления о планируемых строительстве</w:t>
      </w:r>
    </w:p>
    <w:p w:rsidR="007E6100" w:rsidRPr="002F5EC7" w:rsidRDefault="007E6100" w:rsidP="007E6100">
      <w:pPr>
        <w:jc w:val="right"/>
        <w:rPr>
          <w:rStyle w:val="afff1"/>
          <w:b w:val="0"/>
        </w:rPr>
      </w:pPr>
      <w:r w:rsidRPr="002F5EC7">
        <w:rPr>
          <w:rStyle w:val="afff1"/>
        </w:rPr>
        <w:t xml:space="preserve">или реконструкции объекта индивидуального </w:t>
      </w:r>
    </w:p>
    <w:p w:rsidR="007E6100" w:rsidRPr="002F5EC7" w:rsidRDefault="007E6100" w:rsidP="007E6100">
      <w:pPr>
        <w:jc w:val="right"/>
        <w:rPr>
          <w:rStyle w:val="afff1"/>
          <w:b w:val="0"/>
        </w:rPr>
      </w:pPr>
      <w:r w:rsidRPr="002F5EC7">
        <w:rPr>
          <w:rStyle w:val="afff1"/>
        </w:rPr>
        <w:t>жилищного строительства или садового дома»</w:t>
      </w:r>
    </w:p>
    <w:bookmarkEnd w:id="38"/>
    <w:bookmarkEnd w:id="39"/>
    <w:p w:rsidR="007E6100" w:rsidRPr="0043567C" w:rsidRDefault="007E6100" w:rsidP="007E6100">
      <w:pPr>
        <w:autoSpaceDE w:val="0"/>
        <w:autoSpaceDN w:val="0"/>
        <w:adjustRightInd w:val="0"/>
        <w:ind w:firstLine="709"/>
        <w:jc w:val="right"/>
      </w:pPr>
      <w:r w:rsidRPr="00A445D6">
        <w:t>№59 от 22.11.2018 г.</w:t>
      </w:r>
    </w:p>
    <w:p w:rsidR="007E6100" w:rsidRDefault="007E6100" w:rsidP="007E6100">
      <w:pPr>
        <w:autoSpaceDE w:val="0"/>
        <w:autoSpaceDN w:val="0"/>
        <w:adjustRightInd w:val="0"/>
        <w:ind w:firstLine="709"/>
        <w:jc w:val="center"/>
        <w:rPr>
          <w:b/>
        </w:rPr>
      </w:pPr>
    </w:p>
    <w:p w:rsidR="007E6100" w:rsidRPr="002F5EC7" w:rsidRDefault="007E6100" w:rsidP="007E6100">
      <w:pPr>
        <w:autoSpaceDE w:val="0"/>
        <w:autoSpaceDN w:val="0"/>
        <w:adjustRightInd w:val="0"/>
        <w:ind w:firstLine="709"/>
        <w:jc w:val="center"/>
        <w:rPr>
          <w:b/>
        </w:rPr>
      </w:pPr>
    </w:p>
    <w:p w:rsidR="007E6100" w:rsidRPr="002F5EC7" w:rsidRDefault="007E6100" w:rsidP="007E6100">
      <w:pPr>
        <w:autoSpaceDE w:val="0"/>
        <w:autoSpaceDN w:val="0"/>
        <w:adjustRightInd w:val="0"/>
        <w:ind w:firstLine="709"/>
        <w:jc w:val="center"/>
        <w:rPr>
          <w:b/>
        </w:rPr>
      </w:pPr>
    </w:p>
    <w:p w:rsidR="007E6100" w:rsidRPr="00A445D6" w:rsidRDefault="007E6100" w:rsidP="007E6100">
      <w:pPr>
        <w:autoSpaceDE w:val="0"/>
        <w:autoSpaceDN w:val="0"/>
        <w:adjustRightInd w:val="0"/>
        <w:ind w:firstLine="709"/>
        <w:jc w:val="center"/>
        <w:rPr>
          <w:b/>
        </w:rPr>
      </w:pPr>
      <w:r w:rsidRPr="00A445D6">
        <w:rPr>
          <w:b/>
        </w:rPr>
        <w:t>Сведения о месте нахождения, графике работы и справочные телефоны Администрации Чепкас-Никольского сельского поселения Шемуршинского района</w:t>
      </w:r>
    </w:p>
    <w:p w:rsidR="007E6100" w:rsidRPr="00A445D6" w:rsidRDefault="007E6100" w:rsidP="007E6100">
      <w:pPr>
        <w:autoSpaceDE w:val="0"/>
        <w:autoSpaceDN w:val="0"/>
        <w:adjustRightInd w:val="0"/>
        <w:ind w:firstLine="709"/>
        <w:rPr>
          <w:b/>
        </w:rPr>
      </w:pPr>
      <w:r w:rsidRPr="00A445D6">
        <w:rPr>
          <w:b/>
        </w:rPr>
        <w:t xml:space="preserve">                                   </w:t>
      </w:r>
    </w:p>
    <w:p w:rsidR="007E6100" w:rsidRPr="00A445D6" w:rsidRDefault="007E6100" w:rsidP="007E6100">
      <w:pPr>
        <w:autoSpaceDE w:val="0"/>
        <w:autoSpaceDN w:val="0"/>
        <w:adjustRightInd w:val="0"/>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7E6100" w:rsidRPr="008648C7" w:rsidTr="00862448">
        <w:tc>
          <w:tcPr>
            <w:tcW w:w="2608"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rPr>
                <w:rFonts w:eastAsia="SimSun"/>
              </w:rPr>
            </w:pPr>
            <w:r w:rsidRPr="008648C7">
              <w:rPr>
                <w:rFonts w:eastAsia="SimSu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widowControl w:val="0"/>
              <w:ind w:firstLine="284"/>
              <w:jc w:val="both"/>
              <w:rPr>
                <w:rFonts w:eastAsia="SimSun"/>
              </w:rPr>
            </w:pPr>
            <w:r w:rsidRPr="008648C7">
              <w:rPr>
                <w:rFonts w:eastAsia="SimSun"/>
              </w:rPr>
              <w:t>429173, Чувашская Республика, Шемуршинский район, с. Чепкас-Никольское, ул. Чапаева, д. 24</w:t>
            </w:r>
          </w:p>
        </w:tc>
      </w:tr>
      <w:tr w:rsidR="007E6100" w:rsidRPr="008648C7" w:rsidTr="00862448">
        <w:tc>
          <w:tcPr>
            <w:tcW w:w="2608"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rPr>
                <w:rFonts w:eastAsia="SimSun"/>
              </w:rPr>
            </w:pPr>
            <w:r w:rsidRPr="008648C7">
              <w:rPr>
                <w:rFonts w:eastAsia="SimSu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widowControl w:val="0"/>
              <w:ind w:firstLine="284"/>
              <w:jc w:val="both"/>
              <w:rPr>
                <w:rFonts w:eastAsia="SimSun"/>
                <w:color w:val="FF0000"/>
              </w:rPr>
            </w:pPr>
            <w:r w:rsidRPr="008648C7">
              <w:rPr>
                <w:rFonts w:eastAsia="SimSun"/>
              </w:rPr>
              <w:t>429173, Чувашская Республика, Шемуршинский район, с. Чепкас-Никольское, ул. Чапаева, д. 24</w:t>
            </w:r>
          </w:p>
        </w:tc>
      </w:tr>
      <w:tr w:rsidR="007E6100" w:rsidRPr="008648C7" w:rsidTr="00862448">
        <w:tc>
          <w:tcPr>
            <w:tcW w:w="2608"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rPr>
                <w:rFonts w:eastAsia="SimSun"/>
              </w:rPr>
            </w:pPr>
            <w:r w:rsidRPr="008648C7">
              <w:rPr>
                <w:rFonts w:eastAsia="SimSu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widowControl w:val="0"/>
              <w:ind w:firstLine="284"/>
              <w:rPr>
                <w:rFonts w:eastAsia="Calibri"/>
              </w:rPr>
            </w:pPr>
            <w:hyperlink r:id="rId160" w:history="1">
              <w:r w:rsidRPr="008648C7">
                <w:rPr>
                  <w:rStyle w:val="af5"/>
                  <w:rFonts w:eastAsiaTheme="majorEastAsia"/>
                  <w:lang w:val="en-US"/>
                </w:rPr>
                <w:t>sao</w:t>
              </w:r>
              <w:r w:rsidRPr="008648C7">
                <w:rPr>
                  <w:rStyle w:val="af5"/>
                  <w:rFonts w:eastAsiaTheme="majorEastAsia"/>
                </w:rPr>
                <w:t>-</w:t>
              </w:r>
              <w:r w:rsidRPr="008648C7">
                <w:rPr>
                  <w:rStyle w:val="af5"/>
                  <w:rFonts w:eastAsiaTheme="majorEastAsia"/>
                  <w:lang w:val="en-US"/>
                </w:rPr>
                <w:t>chepkasy</w:t>
              </w:r>
              <w:r w:rsidRPr="008648C7">
                <w:rPr>
                  <w:rStyle w:val="af5"/>
                  <w:rFonts w:eastAsiaTheme="majorEastAsia"/>
                </w:rPr>
                <w:t xml:space="preserve">@cap.ru, </w:t>
              </w:r>
            </w:hyperlink>
          </w:p>
        </w:tc>
      </w:tr>
      <w:tr w:rsidR="007E6100" w:rsidRPr="008648C7" w:rsidTr="00862448">
        <w:tc>
          <w:tcPr>
            <w:tcW w:w="2608"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rPr>
                <w:rFonts w:eastAsia="SimSun"/>
              </w:rPr>
            </w:pPr>
            <w:r w:rsidRPr="008648C7">
              <w:rPr>
                <w:rFonts w:eastAsia="SimSun"/>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rPr>
                <w:rFonts w:eastAsia="SimSun"/>
              </w:rPr>
            </w:pPr>
            <w:r w:rsidRPr="008648C7">
              <w:rPr>
                <w:rFonts w:eastAsia="SimSun"/>
              </w:rPr>
              <w:t>8(835</w:t>
            </w:r>
            <w:r w:rsidRPr="008648C7">
              <w:rPr>
                <w:rFonts w:eastAsia="SimSun"/>
                <w:lang w:val="en-US"/>
              </w:rPr>
              <w:t>46</w:t>
            </w:r>
            <w:r w:rsidRPr="008648C7">
              <w:rPr>
                <w:rFonts w:eastAsia="SimSun"/>
              </w:rPr>
              <w:t>)</w:t>
            </w:r>
            <w:r w:rsidRPr="008648C7">
              <w:rPr>
                <w:rFonts w:eastAsia="SimSun"/>
                <w:lang w:val="en-US"/>
              </w:rPr>
              <w:t>2-72-48</w:t>
            </w:r>
          </w:p>
          <w:p w:rsidR="007E6100" w:rsidRPr="008648C7" w:rsidRDefault="007E6100" w:rsidP="00862448">
            <w:pPr>
              <w:rPr>
                <w:rFonts w:eastAsia="SimSun"/>
              </w:rPr>
            </w:pPr>
          </w:p>
        </w:tc>
      </w:tr>
      <w:tr w:rsidR="007E6100" w:rsidRPr="008648C7" w:rsidTr="00862448">
        <w:tc>
          <w:tcPr>
            <w:tcW w:w="2608"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rPr>
                <w:rFonts w:eastAsia="SimSun"/>
              </w:rPr>
            </w:pPr>
            <w:r w:rsidRPr="008648C7">
              <w:rPr>
                <w:rFonts w:eastAsia="SimSun"/>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widowControl w:val="0"/>
              <w:jc w:val="both"/>
              <w:rPr>
                <w:rFonts w:eastAsia="SimSun"/>
                <w:lang w:val="en-US"/>
              </w:rPr>
            </w:pPr>
            <w:r w:rsidRPr="008648C7">
              <w:rPr>
                <w:rFonts w:eastAsia="SimSun"/>
              </w:rPr>
              <w:t>8(8354</w:t>
            </w:r>
            <w:r w:rsidRPr="008648C7">
              <w:rPr>
                <w:rFonts w:eastAsia="SimSun"/>
                <w:lang w:val="en-US"/>
              </w:rPr>
              <w:t>6)2-72-48</w:t>
            </w:r>
          </w:p>
        </w:tc>
      </w:tr>
      <w:tr w:rsidR="007E6100" w:rsidRPr="008648C7" w:rsidTr="00862448">
        <w:tc>
          <w:tcPr>
            <w:tcW w:w="2608"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rPr>
                <w:rFonts w:eastAsia="SimSun"/>
              </w:rPr>
            </w:pPr>
            <w:r w:rsidRPr="008648C7">
              <w:rPr>
                <w:rFonts w:eastAsia="SimSun"/>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widowControl w:val="0"/>
              <w:rPr>
                <w:rFonts w:eastAsia="Calibri"/>
              </w:rPr>
            </w:pPr>
            <w:r w:rsidRPr="008648C7">
              <w:rPr>
                <w:rFonts w:eastAsia="Calibri"/>
              </w:rPr>
              <w:t>http://gov.cap.ru/Default.aspx?gov_id=504</w:t>
            </w:r>
          </w:p>
        </w:tc>
      </w:tr>
      <w:tr w:rsidR="007E6100" w:rsidRPr="008D4CE2" w:rsidTr="00862448">
        <w:tc>
          <w:tcPr>
            <w:tcW w:w="2608"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rPr>
                <w:rFonts w:eastAsia="SimSun"/>
              </w:rPr>
            </w:pPr>
            <w:r w:rsidRPr="008648C7">
              <w:rPr>
                <w:rFonts w:eastAsia="SimSun"/>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widowControl w:val="0"/>
              <w:rPr>
                <w:rFonts w:eastAsia="Calibri"/>
              </w:rPr>
            </w:pPr>
            <w:r w:rsidRPr="008648C7">
              <w:rPr>
                <w:rFonts w:eastAsia="Calibri"/>
              </w:rPr>
              <w:t>Петрова Лариса Николаевна</w:t>
            </w:r>
          </w:p>
          <w:p w:rsidR="007E6100" w:rsidRPr="008648C7" w:rsidRDefault="007E6100" w:rsidP="00862448">
            <w:pPr>
              <w:widowControl w:val="0"/>
              <w:rPr>
                <w:rFonts w:eastAsia="Calibri"/>
              </w:rPr>
            </w:pPr>
            <w:r w:rsidRPr="008648C7">
              <w:rPr>
                <w:rFonts w:eastAsia="Calibri"/>
              </w:rPr>
              <w:lastRenderedPageBreak/>
              <w:t xml:space="preserve">Глава администрации Чепкас-Никольского сельского поселения Шемуршинского района </w:t>
            </w:r>
          </w:p>
        </w:tc>
      </w:tr>
    </w:tbl>
    <w:p w:rsidR="007E6100" w:rsidRPr="008D4CE2" w:rsidRDefault="007E6100" w:rsidP="007E6100">
      <w:pPr>
        <w:widowControl w:val="0"/>
        <w:autoSpaceDE w:val="0"/>
        <w:autoSpaceDN w:val="0"/>
        <w:adjustRightInd w:val="0"/>
        <w:outlineLvl w:val="1"/>
        <w:rPr>
          <w:rFonts w:eastAsia="Calibri"/>
          <w:highlight w:val="yellow"/>
        </w:rPr>
      </w:pPr>
    </w:p>
    <w:p w:rsidR="007E6100" w:rsidRPr="008D4CE2" w:rsidRDefault="007E6100" w:rsidP="007E6100">
      <w:pPr>
        <w:contextualSpacing/>
        <w:rPr>
          <w:rFonts w:eastAsia="Calibri"/>
          <w:color w:val="000000" w:themeColor="text1"/>
          <w:highlight w:val="yellow"/>
          <w:lang w:eastAsia="en-US"/>
        </w:rPr>
      </w:pPr>
    </w:p>
    <w:p w:rsidR="007E6100" w:rsidRPr="008648C7" w:rsidRDefault="007E6100" w:rsidP="007E6100">
      <w:pPr>
        <w:widowControl w:val="0"/>
        <w:autoSpaceDE w:val="0"/>
        <w:autoSpaceDN w:val="0"/>
        <w:adjustRightInd w:val="0"/>
        <w:jc w:val="center"/>
        <w:outlineLvl w:val="1"/>
        <w:rPr>
          <w:b/>
        </w:rPr>
      </w:pPr>
      <w:r w:rsidRPr="008648C7">
        <w:rPr>
          <w:b/>
        </w:rPr>
        <w:t>График работы администрации Чепкас-Никольского сельского поселения</w:t>
      </w:r>
    </w:p>
    <w:p w:rsidR="007E6100" w:rsidRPr="008648C7" w:rsidRDefault="007E6100" w:rsidP="007E6100">
      <w:pPr>
        <w:widowControl w:val="0"/>
        <w:autoSpaceDE w:val="0"/>
        <w:autoSpaceDN w:val="0"/>
        <w:adjustRightInd w:val="0"/>
        <w:jc w:val="center"/>
        <w:outlineLvl w:val="1"/>
        <w:rPr>
          <w:b/>
        </w:rPr>
      </w:pPr>
      <w:r w:rsidRPr="008648C7">
        <w:rPr>
          <w:b/>
        </w:rPr>
        <w:t xml:space="preserve"> Шемуршинского района</w:t>
      </w:r>
    </w:p>
    <w:p w:rsidR="007E6100" w:rsidRPr="008648C7" w:rsidRDefault="007E6100" w:rsidP="007E6100">
      <w:pPr>
        <w:widowControl w:val="0"/>
        <w:autoSpaceDE w:val="0"/>
        <w:autoSpaceDN w:val="0"/>
        <w:adjustRightInd w:val="0"/>
        <w:jc w:val="center"/>
        <w:outlineLvl w:val="1"/>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7E6100" w:rsidRPr="008648C7" w:rsidTr="00862448">
        <w:tc>
          <w:tcPr>
            <w:tcW w:w="1684"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autoSpaceDE w:val="0"/>
              <w:autoSpaceDN w:val="0"/>
              <w:adjustRightInd w:val="0"/>
              <w:outlineLvl w:val="1"/>
            </w:pPr>
            <w:r w:rsidRPr="008648C7">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autoSpaceDE w:val="0"/>
              <w:autoSpaceDN w:val="0"/>
              <w:adjustRightInd w:val="0"/>
              <w:outlineLvl w:val="1"/>
            </w:pPr>
            <w:r w:rsidRPr="008648C7">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autoSpaceDE w:val="0"/>
              <w:autoSpaceDN w:val="0"/>
              <w:adjustRightInd w:val="0"/>
              <w:outlineLvl w:val="1"/>
            </w:pPr>
            <w:r w:rsidRPr="008648C7">
              <w:t>Часы приема граждан</w:t>
            </w:r>
          </w:p>
        </w:tc>
      </w:tr>
      <w:tr w:rsidR="007E6100" w:rsidRPr="008648C7" w:rsidTr="00862448">
        <w:tc>
          <w:tcPr>
            <w:tcW w:w="1684"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autoSpaceDE w:val="0"/>
              <w:autoSpaceDN w:val="0"/>
              <w:adjustRightInd w:val="0"/>
              <w:outlineLvl w:val="1"/>
            </w:pPr>
            <w:r w:rsidRPr="008648C7">
              <w:t>Понедельник</w:t>
            </w:r>
          </w:p>
        </w:tc>
        <w:tc>
          <w:tcPr>
            <w:tcW w:w="1674"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widowControl w:val="0"/>
              <w:autoSpaceDE w:val="0"/>
              <w:autoSpaceDN w:val="0"/>
              <w:adjustRightInd w:val="0"/>
              <w:outlineLvl w:val="1"/>
            </w:pPr>
            <w:bookmarkStart w:id="40" w:name="OLE_LINK1"/>
            <w:bookmarkStart w:id="41" w:name="OLE_LINK2"/>
            <w:r w:rsidRPr="008648C7">
              <w:t>12.00-13.00</w:t>
            </w:r>
            <w:bookmarkEnd w:id="40"/>
            <w:bookmarkEnd w:id="41"/>
          </w:p>
        </w:tc>
        <w:tc>
          <w:tcPr>
            <w:tcW w:w="1642"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widowControl w:val="0"/>
              <w:autoSpaceDE w:val="0"/>
              <w:autoSpaceDN w:val="0"/>
              <w:adjustRightInd w:val="0"/>
              <w:outlineLvl w:val="1"/>
            </w:pPr>
            <w:bookmarkStart w:id="42" w:name="OLE_LINK6"/>
            <w:bookmarkStart w:id="43" w:name="OLE_LINK7"/>
            <w:bookmarkStart w:id="44" w:name="OLE_LINK8"/>
            <w:r w:rsidRPr="008648C7">
              <w:t>8.00-12.00, 13.00-17.00</w:t>
            </w:r>
            <w:bookmarkEnd w:id="42"/>
            <w:bookmarkEnd w:id="43"/>
            <w:bookmarkEnd w:id="44"/>
          </w:p>
        </w:tc>
      </w:tr>
      <w:tr w:rsidR="007E6100" w:rsidRPr="008648C7" w:rsidTr="00862448">
        <w:tc>
          <w:tcPr>
            <w:tcW w:w="1684"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autoSpaceDE w:val="0"/>
              <w:autoSpaceDN w:val="0"/>
              <w:adjustRightInd w:val="0"/>
              <w:outlineLvl w:val="1"/>
            </w:pPr>
            <w:r w:rsidRPr="008648C7">
              <w:t>Вторник</w:t>
            </w:r>
          </w:p>
        </w:tc>
        <w:tc>
          <w:tcPr>
            <w:tcW w:w="1674" w:type="pct"/>
            <w:tcBorders>
              <w:top w:val="single" w:sz="4" w:space="0" w:color="auto"/>
              <w:left w:val="single" w:sz="4" w:space="0" w:color="auto"/>
              <w:bottom w:val="single" w:sz="4" w:space="0" w:color="auto"/>
              <w:right w:val="single" w:sz="4" w:space="0" w:color="auto"/>
            </w:tcBorders>
          </w:tcPr>
          <w:p w:rsidR="007E6100" w:rsidRPr="008648C7" w:rsidRDefault="007E6100" w:rsidP="00862448">
            <w:r w:rsidRPr="008648C7">
              <w:t>12.00-13.00</w:t>
            </w:r>
          </w:p>
        </w:tc>
        <w:tc>
          <w:tcPr>
            <w:tcW w:w="1642" w:type="pct"/>
            <w:tcBorders>
              <w:top w:val="single" w:sz="4" w:space="0" w:color="auto"/>
              <w:left w:val="single" w:sz="4" w:space="0" w:color="auto"/>
              <w:bottom w:val="single" w:sz="4" w:space="0" w:color="auto"/>
              <w:right w:val="single" w:sz="4" w:space="0" w:color="auto"/>
            </w:tcBorders>
          </w:tcPr>
          <w:p w:rsidR="007E6100" w:rsidRPr="008648C7" w:rsidRDefault="007E6100" w:rsidP="00862448">
            <w:r w:rsidRPr="008648C7">
              <w:t>8.00-12.00, 13.00-17.00</w:t>
            </w:r>
          </w:p>
        </w:tc>
      </w:tr>
      <w:tr w:rsidR="007E6100" w:rsidRPr="008648C7" w:rsidTr="00862448">
        <w:tc>
          <w:tcPr>
            <w:tcW w:w="1684"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autoSpaceDE w:val="0"/>
              <w:autoSpaceDN w:val="0"/>
              <w:adjustRightInd w:val="0"/>
              <w:outlineLvl w:val="1"/>
            </w:pPr>
            <w:r w:rsidRPr="008648C7">
              <w:t>Среда</w:t>
            </w:r>
          </w:p>
        </w:tc>
        <w:tc>
          <w:tcPr>
            <w:tcW w:w="1674" w:type="pct"/>
            <w:tcBorders>
              <w:top w:val="single" w:sz="4" w:space="0" w:color="auto"/>
              <w:left w:val="single" w:sz="4" w:space="0" w:color="auto"/>
              <w:bottom w:val="single" w:sz="4" w:space="0" w:color="auto"/>
              <w:right w:val="single" w:sz="4" w:space="0" w:color="auto"/>
            </w:tcBorders>
          </w:tcPr>
          <w:p w:rsidR="007E6100" w:rsidRPr="008648C7" w:rsidRDefault="007E6100" w:rsidP="00862448">
            <w:bookmarkStart w:id="45" w:name="OLE_LINK4"/>
            <w:bookmarkStart w:id="46" w:name="OLE_LINK5"/>
            <w:r w:rsidRPr="008648C7">
              <w:t>12.00-13.00</w:t>
            </w:r>
            <w:bookmarkEnd w:id="45"/>
            <w:bookmarkEnd w:id="46"/>
          </w:p>
        </w:tc>
        <w:tc>
          <w:tcPr>
            <w:tcW w:w="1642" w:type="pct"/>
            <w:tcBorders>
              <w:top w:val="single" w:sz="4" w:space="0" w:color="auto"/>
              <w:left w:val="single" w:sz="4" w:space="0" w:color="auto"/>
              <w:bottom w:val="single" w:sz="4" w:space="0" w:color="auto"/>
              <w:right w:val="single" w:sz="4" w:space="0" w:color="auto"/>
            </w:tcBorders>
          </w:tcPr>
          <w:p w:rsidR="007E6100" w:rsidRPr="008648C7" w:rsidRDefault="007E6100" w:rsidP="00862448">
            <w:r w:rsidRPr="008648C7">
              <w:t>8.00-12.00, 13.00-17.00</w:t>
            </w:r>
          </w:p>
        </w:tc>
      </w:tr>
      <w:tr w:rsidR="007E6100" w:rsidRPr="008648C7" w:rsidTr="00862448">
        <w:tc>
          <w:tcPr>
            <w:tcW w:w="1684"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autoSpaceDE w:val="0"/>
              <w:autoSpaceDN w:val="0"/>
              <w:adjustRightInd w:val="0"/>
              <w:outlineLvl w:val="1"/>
            </w:pPr>
            <w:r w:rsidRPr="008648C7">
              <w:t>Четверг</w:t>
            </w:r>
          </w:p>
        </w:tc>
        <w:tc>
          <w:tcPr>
            <w:tcW w:w="1674" w:type="pct"/>
            <w:tcBorders>
              <w:top w:val="single" w:sz="4" w:space="0" w:color="auto"/>
              <w:left w:val="single" w:sz="4" w:space="0" w:color="auto"/>
              <w:bottom w:val="single" w:sz="4" w:space="0" w:color="auto"/>
              <w:right w:val="single" w:sz="4" w:space="0" w:color="auto"/>
            </w:tcBorders>
          </w:tcPr>
          <w:p w:rsidR="007E6100" w:rsidRPr="008648C7" w:rsidRDefault="007E6100" w:rsidP="00862448">
            <w:r w:rsidRPr="008648C7">
              <w:t>12.00-13.00</w:t>
            </w:r>
          </w:p>
        </w:tc>
        <w:tc>
          <w:tcPr>
            <w:tcW w:w="1642" w:type="pct"/>
            <w:tcBorders>
              <w:top w:val="single" w:sz="4" w:space="0" w:color="auto"/>
              <w:left w:val="single" w:sz="4" w:space="0" w:color="auto"/>
              <w:bottom w:val="single" w:sz="4" w:space="0" w:color="auto"/>
              <w:right w:val="single" w:sz="4" w:space="0" w:color="auto"/>
            </w:tcBorders>
          </w:tcPr>
          <w:p w:rsidR="007E6100" w:rsidRPr="008648C7" w:rsidRDefault="007E6100" w:rsidP="00862448">
            <w:r w:rsidRPr="008648C7">
              <w:t>8.00-12.00, 13.00-17.00</w:t>
            </w:r>
          </w:p>
        </w:tc>
      </w:tr>
      <w:tr w:rsidR="007E6100" w:rsidRPr="008648C7" w:rsidTr="00862448">
        <w:tc>
          <w:tcPr>
            <w:tcW w:w="1684"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autoSpaceDE w:val="0"/>
              <w:autoSpaceDN w:val="0"/>
              <w:adjustRightInd w:val="0"/>
              <w:outlineLvl w:val="1"/>
            </w:pPr>
            <w:r w:rsidRPr="008648C7">
              <w:t>Пятница</w:t>
            </w:r>
          </w:p>
        </w:tc>
        <w:tc>
          <w:tcPr>
            <w:tcW w:w="1674" w:type="pct"/>
            <w:tcBorders>
              <w:top w:val="single" w:sz="4" w:space="0" w:color="auto"/>
              <w:left w:val="single" w:sz="4" w:space="0" w:color="auto"/>
              <w:bottom w:val="single" w:sz="4" w:space="0" w:color="auto"/>
              <w:right w:val="single" w:sz="4" w:space="0" w:color="auto"/>
            </w:tcBorders>
          </w:tcPr>
          <w:p w:rsidR="007E6100" w:rsidRPr="008648C7" w:rsidRDefault="007E6100" w:rsidP="00862448">
            <w:r w:rsidRPr="008648C7">
              <w:t>12.00-13.00</w:t>
            </w:r>
          </w:p>
        </w:tc>
        <w:tc>
          <w:tcPr>
            <w:tcW w:w="1642" w:type="pct"/>
            <w:tcBorders>
              <w:top w:val="single" w:sz="4" w:space="0" w:color="auto"/>
              <w:left w:val="single" w:sz="4" w:space="0" w:color="auto"/>
              <w:bottom w:val="single" w:sz="4" w:space="0" w:color="auto"/>
              <w:right w:val="single" w:sz="4" w:space="0" w:color="auto"/>
            </w:tcBorders>
          </w:tcPr>
          <w:p w:rsidR="007E6100" w:rsidRPr="008648C7" w:rsidRDefault="007E6100" w:rsidP="00862448">
            <w:r w:rsidRPr="008648C7">
              <w:t>8.00-12.00, 13.00-17.00</w:t>
            </w:r>
          </w:p>
        </w:tc>
      </w:tr>
      <w:tr w:rsidR="007E6100" w:rsidRPr="008648C7" w:rsidTr="00862448">
        <w:tc>
          <w:tcPr>
            <w:tcW w:w="1684" w:type="pct"/>
            <w:tcBorders>
              <w:top w:val="single" w:sz="4" w:space="0" w:color="auto"/>
              <w:left w:val="single" w:sz="4" w:space="0" w:color="auto"/>
              <w:bottom w:val="single" w:sz="4" w:space="0" w:color="auto"/>
              <w:right w:val="single" w:sz="4" w:space="0" w:color="auto"/>
            </w:tcBorders>
            <w:hideMark/>
          </w:tcPr>
          <w:p w:rsidR="007E6100" w:rsidRPr="008648C7" w:rsidRDefault="007E6100" w:rsidP="00862448">
            <w:pPr>
              <w:widowControl w:val="0"/>
              <w:autoSpaceDE w:val="0"/>
              <w:autoSpaceDN w:val="0"/>
              <w:adjustRightInd w:val="0"/>
              <w:outlineLvl w:val="1"/>
            </w:pPr>
            <w:r w:rsidRPr="008648C7">
              <w:t>Суббота</w:t>
            </w:r>
          </w:p>
        </w:tc>
        <w:tc>
          <w:tcPr>
            <w:tcW w:w="1674"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7E6100" w:rsidRPr="008648C7" w:rsidRDefault="007E6100" w:rsidP="00862448">
            <w:pPr>
              <w:widowControl w:val="0"/>
              <w:autoSpaceDE w:val="0"/>
              <w:autoSpaceDN w:val="0"/>
              <w:adjustRightInd w:val="0"/>
              <w:outlineLvl w:val="1"/>
            </w:pPr>
          </w:p>
        </w:tc>
      </w:tr>
      <w:tr w:rsidR="007E6100" w:rsidRPr="002F5EC7" w:rsidTr="00862448">
        <w:tc>
          <w:tcPr>
            <w:tcW w:w="1684" w:type="pct"/>
            <w:tcBorders>
              <w:top w:val="single" w:sz="4" w:space="0" w:color="auto"/>
              <w:left w:val="single" w:sz="4" w:space="0" w:color="auto"/>
              <w:bottom w:val="single" w:sz="4" w:space="0" w:color="auto"/>
              <w:right w:val="single" w:sz="4" w:space="0" w:color="auto"/>
            </w:tcBorders>
            <w:hideMark/>
          </w:tcPr>
          <w:p w:rsidR="007E6100" w:rsidRPr="002F5EC7" w:rsidRDefault="007E6100" w:rsidP="00862448">
            <w:pPr>
              <w:widowControl w:val="0"/>
              <w:autoSpaceDE w:val="0"/>
              <w:autoSpaceDN w:val="0"/>
              <w:adjustRightInd w:val="0"/>
              <w:outlineLvl w:val="1"/>
            </w:pPr>
            <w:r w:rsidRPr="008648C7">
              <w:t>Воскресенье</w:t>
            </w:r>
          </w:p>
        </w:tc>
        <w:tc>
          <w:tcPr>
            <w:tcW w:w="1674" w:type="pct"/>
            <w:tcBorders>
              <w:top w:val="single" w:sz="4" w:space="0" w:color="auto"/>
              <w:left w:val="single" w:sz="4" w:space="0" w:color="auto"/>
              <w:bottom w:val="single" w:sz="4" w:space="0" w:color="auto"/>
              <w:right w:val="single" w:sz="4" w:space="0" w:color="auto"/>
            </w:tcBorders>
          </w:tcPr>
          <w:p w:rsidR="007E6100" w:rsidRPr="002F5EC7" w:rsidRDefault="007E6100" w:rsidP="0086244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7E6100" w:rsidRPr="002F5EC7" w:rsidRDefault="007E6100" w:rsidP="00862448">
            <w:pPr>
              <w:widowControl w:val="0"/>
              <w:autoSpaceDE w:val="0"/>
              <w:autoSpaceDN w:val="0"/>
              <w:adjustRightInd w:val="0"/>
              <w:outlineLvl w:val="1"/>
            </w:pPr>
          </w:p>
        </w:tc>
      </w:tr>
    </w:tbl>
    <w:p w:rsidR="007E6100" w:rsidRPr="002F5EC7" w:rsidRDefault="007E6100" w:rsidP="007E6100">
      <w:pPr>
        <w:tabs>
          <w:tab w:val="left" w:pos="993"/>
          <w:tab w:val="left" w:pos="1276"/>
        </w:tabs>
        <w:ind w:firstLine="709"/>
        <w:contextualSpacing/>
        <w:jc w:val="center"/>
        <w:rPr>
          <w:rFonts w:eastAsia="Calibri"/>
          <w:b/>
        </w:rPr>
      </w:pPr>
    </w:p>
    <w:p w:rsidR="007E6100" w:rsidRPr="002F5EC7" w:rsidRDefault="007E6100" w:rsidP="007E6100">
      <w:pPr>
        <w:widowControl w:val="0"/>
        <w:autoSpaceDE w:val="0"/>
        <w:autoSpaceDN w:val="0"/>
        <w:adjustRightInd w:val="0"/>
        <w:ind w:right="-81" w:firstLine="720"/>
        <w:contextualSpacing/>
        <w:jc w:val="both"/>
        <w:rPr>
          <w:rFonts w:eastAsia="Calibri"/>
          <w:bCs/>
          <w:color w:val="000000" w:themeColor="text1"/>
          <w:lang w:eastAsia="en-US"/>
        </w:rPr>
      </w:pPr>
    </w:p>
    <w:p w:rsidR="007E6100" w:rsidRPr="002F5EC7" w:rsidRDefault="007E6100" w:rsidP="007E6100">
      <w:pPr>
        <w:widowControl w:val="0"/>
        <w:autoSpaceDE w:val="0"/>
        <w:autoSpaceDN w:val="0"/>
        <w:adjustRightInd w:val="0"/>
        <w:ind w:right="-81" w:firstLine="720"/>
        <w:contextualSpacing/>
        <w:jc w:val="both"/>
        <w:rPr>
          <w:rFonts w:eastAsia="Calibri"/>
          <w:bCs/>
          <w:color w:val="000000" w:themeColor="text1"/>
          <w:lang w:eastAsia="en-US"/>
        </w:rPr>
      </w:pPr>
    </w:p>
    <w:p w:rsidR="007E6100" w:rsidRPr="002F5EC7" w:rsidRDefault="007E6100" w:rsidP="007E6100">
      <w:pPr>
        <w:widowControl w:val="0"/>
        <w:autoSpaceDE w:val="0"/>
        <w:autoSpaceDN w:val="0"/>
        <w:adjustRightInd w:val="0"/>
        <w:ind w:right="-81" w:firstLine="720"/>
        <w:contextualSpacing/>
        <w:jc w:val="both"/>
        <w:rPr>
          <w:rFonts w:eastAsia="Calibri"/>
          <w:bCs/>
          <w:color w:val="000000" w:themeColor="text1"/>
          <w:lang w:eastAsia="en-US"/>
        </w:rPr>
      </w:pPr>
    </w:p>
    <w:p w:rsidR="007E6100" w:rsidRDefault="007E6100" w:rsidP="007E6100">
      <w:pPr>
        <w:widowControl w:val="0"/>
        <w:autoSpaceDE w:val="0"/>
        <w:autoSpaceDN w:val="0"/>
        <w:adjustRightInd w:val="0"/>
        <w:ind w:right="-81" w:firstLine="720"/>
        <w:contextualSpacing/>
        <w:jc w:val="both"/>
        <w:rPr>
          <w:rFonts w:eastAsia="Calibri"/>
          <w:bCs/>
          <w:color w:val="000000" w:themeColor="text1"/>
          <w:lang w:eastAsia="en-US"/>
        </w:rPr>
      </w:pPr>
    </w:p>
    <w:p w:rsidR="007E6100" w:rsidRDefault="007E6100" w:rsidP="007E6100">
      <w:pPr>
        <w:widowControl w:val="0"/>
        <w:autoSpaceDE w:val="0"/>
        <w:autoSpaceDN w:val="0"/>
        <w:adjustRightInd w:val="0"/>
        <w:ind w:right="-81" w:firstLine="720"/>
        <w:contextualSpacing/>
        <w:jc w:val="both"/>
        <w:rPr>
          <w:rFonts w:eastAsia="Calibri"/>
          <w:bCs/>
          <w:color w:val="000000" w:themeColor="text1"/>
          <w:lang w:eastAsia="en-US"/>
        </w:rPr>
      </w:pPr>
    </w:p>
    <w:p w:rsidR="007E6100" w:rsidRPr="002F5EC7" w:rsidRDefault="007E6100" w:rsidP="007E6100">
      <w:pPr>
        <w:widowControl w:val="0"/>
        <w:autoSpaceDE w:val="0"/>
        <w:autoSpaceDN w:val="0"/>
        <w:adjustRightInd w:val="0"/>
        <w:ind w:right="-81" w:firstLine="720"/>
        <w:contextualSpacing/>
        <w:jc w:val="both"/>
        <w:rPr>
          <w:rFonts w:eastAsia="Calibri"/>
          <w:bCs/>
          <w:color w:val="000000" w:themeColor="text1"/>
          <w:lang w:eastAsia="en-US"/>
        </w:rPr>
      </w:pPr>
    </w:p>
    <w:p w:rsidR="007E6100" w:rsidRPr="002F5EC7" w:rsidRDefault="007E6100" w:rsidP="007E6100">
      <w:pPr>
        <w:widowControl w:val="0"/>
        <w:autoSpaceDE w:val="0"/>
        <w:autoSpaceDN w:val="0"/>
        <w:adjustRightInd w:val="0"/>
        <w:ind w:right="-81" w:firstLine="720"/>
        <w:contextualSpacing/>
        <w:jc w:val="both"/>
        <w:rPr>
          <w:rFonts w:eastAsia="Calibri"/>
          <w:bCs/>
          <w:color w:val="000000" w:themeColor="text1"/>
          <w:lang w:eastAsia="en-US"/>
        </w:rPr>
      </w:pPr>
    </w:p>
    <w:p w:rsidR="007E6100" w:rsidRPr="002F5EC7" w:rsidRDefault="007E6100" w:rsidP="007E6100">
      <w:pPr>
        <w:widowControl w:val="0"/>
        <w:ind w:firstLine="708"/>
        <w:contextualSpacing/>
        <w:jc w:val="both"/>
        <w:rPr>
          <w:rFonts w:eastAsia="Calibri"/>
          <w:bCs/>
          <w:color w:val="000000" w:themeColor="text1"/>
          <w:lang w:eastAsia="en-US"/>
        </w:rPr>
      </w:pPr>
    </w:p>
    <w:p w:rsidR="007E6100" w:rsidRPr="002F5EC7" w:rsidRDefault="007E6100" w:rsidP="007E6100">
      <w:pPr>
        <w:tabs>
          <w:tab w:val="left" w:pos="993"/>
          <w:tab w:val="left" w:pos="1276"/>
        </w:tabs>
        <w:ind w:firstLine="709"/>
        <w:contextualSpacing/>
        <w:jc w:val="center"/>
        <w:rPr>
          <w:rFonts w:eastAsia="Calibri"/>
        </w:rPr>
      </w:pPr>
      <w:r w:rsidRPr="002F5EC7">
        <w:rPr>
          <w:rFonts w:eastAsia="Calibri"/>
          <w:b/>
        </w:rPr>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rPr>
        <w:t>:</w:t>
      </w:r>
    </w:p>
    <w:p w:rsidR="007E6100" w:rsidRPr="002F5EC7" w:rsidRDefault="007E6100" w:rsidP="007E6100">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7E6100" w:rsidRPr="002F5EC7" w:rsidRDefault="007E6100" w:rsidP="007E6100"/>
    <w:p w:rsidR="007E6100" w:rsidRDefault="007E6100" w:rsidP="007E6100">
      <w:pPr>
        <w:jc w:val="both"/>
      </w:pPr>
      <w:r>
        <w:t>Адрес: 429170</w:t>
      </w:r>
      <w:r w:rsidRPr="0044288C">
        <w:t xml:space="preserve">, Чувашская Республика, </w:t>
      </w:r>
      <w:r>
        <w:t>Шемуршинский</w:t>
      </w:r>
      <w:r w:rsidRPr="0044288C">
        <w:t xml:space="preserve"> район, с.</w:t>
      </w:r>
      <w:r>
        <w:t>Шемурша</w:t>
      </w:r>
      <w:r w:rsidRPr="0044288C">
        <w:t xml:space="preserve">, ул. </w:t>
      </w:r>
      <w:r>
        <w:t>Советская, д.8</w:t>
      </w:r>
    </w:p>
    <w:p w:rsidR="007E6100" w:rsidRPr="00C148F6" w:rsidRDefault="007E6100" w:rsidP="007E6100">
      <w:pPr>
        <w:jc w:val="both"/>
        <w:rPr>
          <w:b/>
        </w:rPr>
      </w:pPr>
      <w:r w:rsidRPr="00C148F6">
        <w:t>Адрес сайта АУ «Многофункциональный центр по предоставлению государственных и муниципальных услуг»</w:t>
      </w:r>
    </w:p>
    <w:p w:rsidR="007E6100" w:rsidRPr="00C148F6" w:rsidRDefault="007E6100" w:rsidP="007E6100">
      <w:r w:rsidRPr="00C148F6">
        <w:t xml:space="preserve"> в сети «Интернет»: </w:t>
      </w:r>
      <w:r w:rsidRPr="00C148F6">
        <w:rPr>
          <w:rFonts w:eastAsia="Calibri"/>
          <w:bCs/>
          <w:u w:val="single"/>
          <w:lang w:eastAsia="ar-SA"/>
        </w:rPr>
        <w:t>http://shemur.mfc21.ru/.</w:t>
      </w:r>
    </w:p>
    <w:p w:rsidR="007E6100" w:rsidRPr="00C148F6" w:rsidRDefault="007E6100" w:rsidP="007E6100">
      <w:r w:rsidRPr="00C148F6">
        <w:t xml:space="preserve">Адрес электронной почты МФЦ Шемуршинского района: </w:t>
      </w:r>
      <w:hyperlink r:id="rId161" w:tooltip="shemur.mfc21.ru" w:history="1">
        <w:r w:rsidRPr="00C148F6">
          <w:rPr>
            <w:u w:val="single"/>
          </w:rPr>
          <w:t>shemur.mfc21.ru</w:t>
        </w:r>
      </w:hyperlink>
    </w:p>
    <w:p w:rsidR="007E6100" w:rsidRPr="00C148F6" w:rsidRDefault="007E6100" w:rsidP="007E6100">
      <w:pPr>
        <w:pStyle w:val="ConsPlusNormal"/>
        <w:ind w:firstLine="540"/>
        <w:jc w:val="both"/>
        <w:rPr>
          <w:rFonts w:ascii="Times New Roman" w:hAnsi="Times New Roman" w:cs="Times New Roman"/>
          <w:szCs w:val="22"/>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842"/>
        <w:gridCol w:w="1560"/>
      </w:tblGrid>
      <w:tr w:rsidR="007E6100" w:rsidRPr="00C148F6" w:rsidTr="00862448">
        <w:tc>
          <w:tcPr>
            <w:tcW w:w="2836" w:type="dxa"/>
            <w:tcBorders>
              <w:top w:val="single" w:sz="4" w:space="0" w:color="auto"/>
              <w:bottom w:val="single" w:sz="4" w:space="0" w:color="auto"/>
              <w:right w:val="single" w:sz="4" w:space="0" w:color="auto"/>
            </w:tcBorders>
          </w:tcPr>
          <w:p w:rsidR="007E6100" w:rsidRPr="00C148F6" w:rsidRDefault="007E6100" w:rsidP="00862448">
            <w:pPr>
              <w:pStyle w:val="ConsPlusNormal"/>
              <w:jc w:val="center"/>
              <w:rPr>
                <w:rFonts w:ascii="Times New Roman" w:hAnsi="Times New Roman" w:cs="Times New Roman"/>
                <w:szCs w:val="22"/>
              </w:rPr>
            </w:pPr>
            <w:r w:rsidRPr="00C148F6">
              <w:rPr>
                <w:rFonts w:ascii="Times New Roman" w:hAnsi="Times New Roman" w:cs="Times New Roman"/>
                <w:szCs w:val="22"/>
              </w:rPr>
              <w:lastRenderedPageBreak/>
              <w:t>Ф.И.О.</w:t>
            </w:r>
          </w:p>
        </w:tc>
        <w:tc>
          <w:tcPr>
            <w:tcW w:w="2835" w:type="dxa"/>
            <w:tcBorders>
              <w:top w:val="single" w:sz="4" w:space="0" w:color="auto"/>
              <w:left w:val="single" w:sz="4" w:space="0" w:color="auto"/>
              <w:bottom w:val="single" w:sz="4" w:space="0" w:color="auto"/>
              <w:right w:val="single" w:sz="4" w:space="0" w:color="auto"/>
            </w:tcBorders>
          </w:tcPr>
          <w:p w:rsidR="007E6100" w:rsidRPr="00C148F6" w:rsidRDefault="007E6100" w:rsidP="00862448">
            <w:pPr>
              <w:pStyle w:val="ConsPlusNormal"/>
              <w:jc w:val="center"/>
              <w:rPr>
                <w:rFonts w:ascii="Times New Roman" w:hAnsi="Times New Roman" w:cs="Times New Roman"/>
                <w:szCs w:val="22"/>
              </w:rPr>
            </w:pPr>
            <w:r w:rsidRPr="00C148F6">
              <w:rPr>
                <w:rFonts w:ascii="Times New Roman" w:hAnsi="Times New Roman" w:cs="Times New Roman"/>
                <w:szCs w:val="22"/>
              </w:rPr>
              <w:t>Должность</w:t>
            </w:r>
          </w:p>
        </w:tc>
        <w:tc>
          <w:tcPr>
            <w:tcW w:w="1842" w:type="dxa"/>
            <w:tcBorders>
              <w:top w:val="single" w:sz="4" w:space="0" w:color="auto"/>
              <w:left w:val="single" w:sz="4" w:space="0" w:color="auto"/>
              <w:bottom w:val="single" w:sz="4" w:space="0" w:color="auto"/>
              <w:right w:val="single" w:sz="4" w:space="0" w:color="auto"/>
            </w:tcBorders>
          </w:tcPr>
          <w:p w:rsidR="007E6100" w:rsidRPr="00C148F6" w:rsidRDefault="007E6100" w:rsidP="00862448">
            <w:pPr>
              <w:pStyle w:val="ConsPlusNormal"/>
              <w:jc w:val="center"/>
              <w:rPr>
                <w:rFonts w:ascii="Times New Roman" w:hAnsi="Times New Roman" w:cs="Times New Roman"/>
                <w:szCs w:val="22"/>
              </w:rPr>
            </w:pPr>
            <w:r w:rsidRPr="00C148F6">
              <w:rPr>
                <w:rFonts w:ascii="Times New Roman" w:hAnsi="Times New Roman" w:cs="Times New Roman"/>
                <w:szCs w:val="22"/>
              </w:rPr>
              <w:t>Контактный телефон</w:t>
            </w:r>
          </w:p>
        </w:tc>
        <w:tc>
          <w:tcPr>
            <w:tcW w:w="1560" w:type="dxa"/>
            <w:tcBorders>
              <w:top w:val="single" w:sz="4" w:space="0" w:color="auto"/>
              <w:left w:val="single" w:sz="4" w:space="0" w:color="auto"/>
              <w:bottom w:val="single" w:sz="4" w:space="0" w:color="auto"/>
              <w:right w:val="single" w:sz="4" w:space="0" w:color="auto"/>
            </w:tcBorders>
          </w:tcPr>
          <w:p w:rsidR="007E6100" w:rsidRPr="00C148F6" w:rsidRDefault="007E6100" w:rsidP="00862448">
            <w:pPr>
              <w:pStyle w:val="ConsPlusNormal"/>
              <w:jc w:val="center"/>
              <w:rPr>
                <w:rFonts w:ascii="Times New Roman" w:hAnsi="Times New Roman" w:cs="Times New Roman"/>
                <w:szCs w:val="22"/>
              </w:rPr>
            </w:pPr>
            <w:r w:rsidRPr="00C148F6">
              <w:rPr>
                <w:rFonts w:ascii="Times New Roman" w:hAnsi="Times New Roman" w:cs="Times New Roman"/>
                <w:szCs w:val="22"/>
              </w:rPr>
              <w:t>График приема</w:t>
            </w:r>
          </w:p>
        </w:tc>
      </w:tr>
      <w:tr w:rsidR="007E6100" w:rsidRPr="00C148F6" w:rsidTr="00862448">
        <w:tc>
          <w:tcPr>
            <w:tcW w:w="2836" w:type="dxa"/>
            <w:tcBorders>
              <w:top w:val="single" w:sz="4" w:space="0" w:color="auto"/>
              <w:bottom w:val="single" w:sz="4" w:space="0" w:color="auto"/>
              <w:right w:val="single" w:sz="4" w:space="0" w:color="auto"/>
            </w:tcBorders>
          </w:tcPr>
          <w:p w:rsidR="007E6100" w:rsidRPr="00C148F6" w:rsidRDefault="007E6100" w:rsidP="00862448">
            <w:pPr>
              <w:jc w:val="both"/>
            </w:pPr>
            <w:r w:rsidRPr="00C148F6">
              <w:t>Павлова Наталья Анатольевна</w:t>
            </w:r>
          </w:p>
        </w:tc>
        <w:tc>
          <w:tcPr>
            <w:tcW w:w="2835" w:type="dxa"/>
            <w:tcBorders>
              <w:top w:val="single" w:sz="4" w:space="0" w:color="auto"/>
              <w:left w:val="single" w:sz="4" w:space="0" w:color="auto"/>
              <w:bottom w:val="single" w:sz="4" w:space="0" w:color="auto"/>
              <w:right w:val="single" w:sz="4" w:space="0" w:color="auto"/>
            </w:tcBorders>
          </w:tcPr>
          <w:p w:rsidR="007E6100" w:rsidRPr="00C148F6" w:rsidRDefault="007E6100" w:rsidP="00862448">
            <w:pPr>
              <w:pStyle w:val="aff0"/>
              <w:jc w:val="center"/>
              <w:rPr>
                <w:rFonts w:ascii="Times New Roman" w:hAnsi="Times New Roman" w:cs="Times New Roman"/>
              </w:rPr>
            </w:pPr>
            <w:r w:rsidRPr="00C148F6">
              <w:rPr>
                <w:rFonts w:ascii="Times New Roman" w:hAnsi="Times New Roman" w:cs="Times New Roman"/>
                <w:sz w:val="22"/>
                <w:szCs w:val="22"/>
              </w:rPr>
              <w:t>Директор</w:t>
            </w:r>
          </w:p>
        </w:tc>
        <w:tc>
          <w:tcPr>
            <w:tcW w:w="1842" w:type="dxa"/>
            <w:tcBorders>
              <w:top w:val="single" w:sz="4" w:space="0" w:color="auto"/>
              <w:left w:val="single" w:sz="4" w:space="0" w:color="auto"/>
              <w:bottom w:val="single" w:sz="4" w:space="0" w:color="auto"/>
              <w:right w:val="single" w:sz="4" w:space="0" w:color="auto"/>
            </w:tcBorders>
          </w:tcPr>
          <w:p w:rsidR="007E6100" w:rsidRPr="00C148F6" w:rsidRDefault="007E6100" w:rsidP="00862448">
            <w:pPr>
              <w:pStyle w:val="aff0"/>
              <w:jc w:val="center"/>
              <w:rPr>
                <w:rFonts w:ascii="Times New Roman" w:hAnsi="Times New Roman" w:cs="Times New Roman"/>
              </w:rPr>
            </w:pPr>
            <w:r w:rsidRPr="00C148F6">
              <w:rPr>
                <w:rFonts w:ascii="Times New Roman" w:hAnsi="Times New Roman" w:cs="Times New Roman"/>
                <w:sz w:val="22"/>
                <w:szCs w:val="22"/>
              </w:rPr>
              <w:t>8(83546) 2-31-96</w:t>
            </w:r>
          </w:p>
        </w:tc>
        <w:tc>
          <w:tcPr>
            <w:tcW w:w="1560" w:type="dxa"/>
            <w:vMerge w:val="restart"/>
            <w:tcBorders>
              <w:top w:val="single" w:sz="4" w:space="0" w:color="auto"/>
              <w:left w:val="single" w:sz="4" w:space="0" w:color="auto"/>
              <w:right w:val="single" w:sz="4" w:space="0" w:color="auto"/>
            </w:tcBorders>
          </w:tcPr>
          <w:p w:rsidR="007E6100" w:rsidRPr="00C148F6" w:rsidRDefault="007E6100" w:rsidP="00862448">
            <w:pPr>
              <w:jc w:val="center"/>
            </w:pPr>
            <w:r w:rsidRPr="00C148F6">
              <w:t>понедельник – пятница</w:t>
            </w:r>
          </w:p>
          <w:p w:rsidR="007E6100" w:rsidRPr="00C148F6" w:rsidRDefault="007E6100" w:rsidP="00862448">
            <w:pPr>
              <w:jc w:val="center"/>
            </w:pPr>
            <w:r w:rsidRPr="00C148F6">
              <w:t>8</w:t>
            </w:r>
            <w:r w:rsidRPr="00C148F6">
              <w:rPr>
                <w:vertAlign w:val="superscript"/>
              </w:rPr>
              <w:t xml:space="preserve">00 </w:t>
            </w:r>
            <w:r w:rsidRPr="00C148F6">
              <w:t>- 18</w:t>
            </w:r>
            <w:r w:rsidRPr="00C148F6">
              <w:rPr>
                <w:vertAlign w:val="superscript"/>
              </w:rPr>
              <w:t xml:space="preserve">00  </w:t>
            </w:r>
            <w:r w:rsidRPr="00C148F6">
              <w:t>без перерыва на обед</w:t>
            </w:r>
          </w:p>
          <w:p w:rsidR="007E6100" w:rsidRPr="00C148F6" w:rsidRDefault="007E6100" w:rsidP="00862448">
            <w:pPr>
              <w:jc w:val="center"/>
            </w:pPr>
            <w:r w:rsidRPr="00C148F6">
              <w:t xml:space="preserve">Суббота </w:t>
            </w:r>
          </w:p>
          <w:p w:rsidR="007E6100" w:rsidRPr="00C148F6" w:rsidRDefault="007E6100" w:rsidP="00862448">
            <w:pPr>
              <w:jc w:val="center"/>
            </w:pPr>
            <w:r w:rsidRPr="00C148F6">
              <w:t>8</w:t>
            </w:r>
            <w:r w:rsidRPr="00C148F6">
              <w:rPr>
                <w:vertAlign w:val="superscript"/>
              </w:rPr>
              <w:t xml:space="preserve">00 </w:t>
            </w:r>
            <w:r w:rsidRPr="00C148F6">
              <w:t>- 12</w:t>
            </w:r>
            <w:r w:rsidRPr="00C148F6">
              <w:rPr>
                <w:vertAlign w:val="superscript"/>
              </w:rPr>
              <w:t xml:space="preserve">00  </w:t>
            </w:r>
            <w:r w:rsidRPr="00C148F6">
              <w:t>без перерыва на обед</w:t>
            </w:r>
          </w:p>
          <w:p w:rsidR="007E6100" w:rsidRPr="00C148F6" w:rsidRDefault="007E6100" w:rsidP="00862448">
            <w:pPr>
              <w:jc w:val="center"/>
            </w:pPr>
          </w:p>
          <w:p w:rsidR="007E6100" w:rsidRPr="00C148F6" w:rsidRDefault="007E6100" w:rsidP="00862448"/>
        </w:tc>
      </w:tr>
      <w:tr w:rsidR="007E6100" w:rsidRPr="00C148F6" w:rsidTr="00862448">
        <w:tc>
          <w:tcPr>
            <w:tcW w:w="2836" w:type="dxa"/>
            <w:tcBorders>
              <w:top w:val="single" w:sz="4" w:space="0" w:color="auto"/>
              <w:bottom w:val="single" w:sz="4" w:space="0" w:color="auto"/>
              <w:right w:val="single" w:sz="4" w:space="0" w:color="auto"/>
            </w:tcBorders>
          </w:tcPr>
          <w:p w:rsidR="007E6100" w:rsidRPr="00C148F6" w:rsidRDefault="007E6100" w:rsidP="00862448">
            <w:pPr>
              <w:jc w:val="both"/>
            </w:pPr>
            <w:r w:rsidRPr="00C148F6">
              <w:t>Краснова Елена Николаевна</w:t>
            </w:r>
          </w:p>
        </w:tc>
        <w:tc>
          <w:tcPr>
            <w:tcW w:w="2835" w:type="dxa"/>
            <w:tcBorders>
              <w:top w:val="single" w:sz="4" w:space="0" w:color="auto"/>
              <w:left w:val="single" w:sz="4" w:space="0" w:color="auto"/>
              <w:bottom w:val="single" w:sz="4" w:space="0" w:color="auto"/>
              <w:right w:val="single" w:sz="4" w:space="0" w:color="auto"/>
            </w:tcBorders>
          </w:tcPr>
          <w:p w:rsidR="007E6100" w:rsidRPr="00C148F6" w:rsidRDefault="007E6100" w:rsidP="00862448">
            <w:pPr>
              <w:pStyle w:val="aff0"/>
              <w:jc w:val="center"/>
              <w:rPr>
                <w:rFonts w:ascii="Times New Roman" w:hAnsi="Times New Roman" w:cs="Times New Roman"/>
              </w:rPr>
            </w:pPr>
            <w:r w:rsidRPr="00C148F6">
              <w:rPr>
                <w:rFonts w:ascii="Times New Roman" w:hAnsi="Times New Roman" w:cs="Times New Roman"/>
                <w:sz w:val="22"/>
                <w:szCs w:val="22"/>
              </w:rPr>
              <w:t>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7E6100" w:rsidRPr="00C148F6" w:rsidRDefault="007E6100" w:rsidP="00862448">
            <w:r w:rsidRPr="00C148F6">
              <w:t>8(83546) 2-31-96</w:t>
            </w:r>
          </w:p>
        </w:tc>
        <w:tc>
          <w:tcPr>
            <w:tcW w:w="1560" w:type="dxa"/>
            <w:vMerge/>
            <w:tcBorders>
              <w:left w:val="single" w:sz="4" w:space="0" w:color="auto"/>
              <w:right w:val="single" w:sz="4" w:space="0" w:color="auto"/>
            </w:tcBorders>
          </w:tcPr>
          <w:p w:rsidR="007E6100" w:rsidRPr="00C148F6" w:rsidRDefault="007E6100" w:rsidP="00862448">
            <w:pPr>
              <w:pStyle w:val="aff0"/>
              <w:jc w:val="left"/>
              <w:rPr>
                <w:rFonts w:ascii="Times New Roman" w:hAnsi="Times New Roman" w:cs="Times New Roman"/>
              </w:rPr>
            </w:pPr>
          </w:p>
        </w:tc>
      </w:tr>
      <w:tr w:rsidR="007E6100" w:rsidRPr="00C148F6" w:rsidTr="00862448">
        <w:tc>
          <w:tcPr>
            <w:tcW w:w="2836" w:type="dxa"/>
            <w:tcBorders>
              <w:top w:val="single" w:sz="4" w:space="0" w:color="auto"/>
              <w:bottom w:val="single" w:sz="4" w:space="0" w:color="auto"/>
              <w:right w:val="single" w:sz="4" w:space="0" w:color="auto"/>
            </w:tcBorders>
          </w:tcPr>
          <w:p w:rsidR="007E6100" w:rsidRPr="00C148F6" w:rsidRDefault="007E6100" w:rsidP="00862448">
            <w:pPr>
              <w:jc w:val="both"/>
            </w:pPr>
            <w:r w:rsidRPr="00C148F6">
              <w:t>Сесюкина Елена Витальевна</w:t>
            </w:r>
          </w:p>
        </w:tc>
        <w:tc>
          <w:tcPr>
            <w:tcW w:w="2835" w:type="dxa"/>
            <w:tcBorders>
              <w:top w:val="single" w:sz="4" w:space="0" w:color="auto"/>
              <w:left w:val="single" w:sz="4" w:space="0" w:color="auto"/>
              <w:bottom w:val="single" w:sz="4" w:space="0" w:color="auto"/>
              <w:right w:val="single" w:sz="4" w:space="0" w:color="auto"/>
            </w:tcBorders>
          </w:tcPr>
          <w:p w:rsidR="007E6100" w:rsidRPr="00C148F6" w:rsidRDefault="007E6100" w:rsidP="00862448">
            <w:pPr>
              <w:jc w:val="center"/>
            </w:pPr>
            <w:r w:rsidRPr="00C148F6">
              <w:t>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7E6100" w:rsidRPr="00C148F6" w:rsidRDefault="007E6100" w:rsidP="00862448">
            <w:r w:rsidRPr="00C148F6">
              <w:t>8(83546) 2-31-96</w:t>
            </w:r>
          </w:p>
        </w:tc>
        <w:tc>
          <w:tcPr>
            <w:tcW w:w="1560" w:type="dxa"/>
            <w:vMerge/>
            <w:tcBorders>
              <w:left w:val="single" w:sz="4" w:space="0" w:color="auto"/>
              <w:right w:val="single" w:sz="4" w:space="0" w:color="auto"/>
            </w:tcBorders>
          </w:tcPr>
          <w:p w:rsidR="007E6100" w:rsidRPr="00C148F6" w:rsidRDefault="007E6100" w:rsidP="00862448"/>
        </w:tc>
      </w:tr>
      <w:tr w:rsidR="007E6100" w:rsidRPr="00C148F6" w:rsidTr="00862448">
        <w:tc>
          <w:tcPr>
            <w:tcW w:w="2836" w:type="dxa"/>
            <w:tcBorders>
              <w:top w:val="single" w:sz="4" w:space="0" w:color="auto"/>
              <w:bottom w:val="single" w:sz="4" w:space="0" w:color="auto"/>
              <w:right w:val="single" w:sz="4" w:space="0" w:color="auto"/>
            </w:tcBorders>
          </w:tcPr>
          <w:p w:rsidR="007E6100" w:rsidRPr="00C148F6" w:rsidRDefault="007E6100" w:rsidP="00862448">
            <w:pPr>
              <w:jc w:val="both"/>
            </w:pPr>
            <w:r w:rsidRPr="00C148F6">
              <w:t>Яковлев Дмитрий Михайлович</w:t>
            </w:r>
          </w:p>
        </w:tc>
        <w:tc>
          <w:tcPr>
            <w:tcW w:w="2835" w:type="dxa"/>
            <w:tcBorders>
              <w:top w:val="single" w:sz="4" w:space="0" w:color="auto"/>
              <w:left w:val="single" w:sz="4" w:space="0" w:color="auto"/>
              <w:bottom w:val="single" w:sz="4" w:space="0" w:color="auto"/>
              <w:right w:val="single" w:sz="4" w:space="0" w:color="auto"/>
            </w:tcBorders>
          </w:tcPr>
          <w:p w:rsidR="007E6100" w:rsidRPr="00C148F6" w:rsidRDefault="007E6100" w:rsidP="00862448">
            <w:pPr>
              <w:jc w:val="center"/>
            </w:pPr>
            <w:r w:rsidRPr="00C148F6">
              <w:t>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7E6100" w:rsidRPr="00C148F6" w:rsidRDefault="007E6100" w:rsidP="00862448">
            <w:r w:rsidRPr="00C148F6">
              <w:t>8(83546) 2-31-96</w:t>
            </w:r>
          </w:p>
        </w:tc>
        <w:tc>
          <w:tcPr>
            <w:tcW w:w="1560" w:type="dxa"/>
            <w:vMerge/>
            <w:tcBorders>
              <w:left w:val="single" w:sz="4" w:space="0" w:color="auto"/>
              <w:right w:val="single" w:sz="4" w:space="0" w:color="auto"/>
            </w:tcBorders>
          </w:tcPr>
          <w:p w:rsidR="007E6100" w:rsidRPr="00C148F6" w:rsidRDefault="007E6100" w:rsidP="00862448"/>
        </w:tc>
      </w:tr>
      <w:tr w:rsidR="007E6100" w:rsidRPr="00C148F6" w:rsidTr="00862448">
        <w:tc>
          <w:tcPr>
            <w:tcW w:w="2836" w:type="dxa"/>
            <w:tcBorders>
              <w:top w:val="single" w:sz="4" w:space="0" w:color="auto"/>
              <w:bottom w:val="single" w:sz="4" w:space="0" w:color="auto"/>
              <w:right w:val="single" w:sz="4" w:space="0" w:color="auto"/>
            </w:tcBorders>
          </w:tcPr>
          <w:p w:rsidR="007E6100" w:rsidRPr="00C148F6" w:rsidRDefault="007E6100" w:rsidP="00862448">
            <w:pPr>
              <w:jc w:val="both"/>
            </w:pPr>
            <w:r w:rsidRPr="00C148F6">
              <w:t>Горбунова Снежанна Ивановна</w:t>
            </w:r>
          </w:p>
        </w:tc>
        <w:tc>
          <w:tcPr>
            <w:tcW w:w="2835" w:type="dxa"/>
            <w:tcBorders>
              <w:top w:val="single" w:sz="4" w:space="0" w:color="auto"/>
              <w:left w:val="single" w:sz="4" w:space="0" w:color="auto"/>
              <w:bottom w:val="single" w:sz="4" w:space="0" w:color="auto"/>
              <w:right w:val="single" w:sz="4" w:space="0" w:color="auto"/>
            </w:tcBorders>
          </w:tcPr>
          <w:p w:rsidR="007E6100" w:rsidRPr="00C148F6" w:rsidRDefault="007E6100" w:rsidP="00862448">
            <w:pPr>
              <w:jc w:val="center"/>
            </w:pPr>
            <w:r w:rsidRPr="00C148F6">
              <w:t>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7E6100" w:rsidRPr="00C148F6" w:rsidRDefault="007E6100" w:rsidP="00862448">
            <w:r w:rsidRPr="00C148F6">
              <w:t>8(83546) 2-31-96</w:t>
            </w:r>
          </w:p>
        </w:tc>
        <w:tc>
          <w:tcPr>
            <w:tcW w:w="1560" w:type="dxa"/>
            <w:vMerge/>
            <w:tcBorders>
              <w:left w:val="single" w:sz="4" w:space="0" w:color="auto"/>
              <w:bottom w:val="single" w:sz="4" w:space="0" w:color="auto"/>
              <w:right w:val="single" w:sz="4" w:space="0" w:color="auto"/>
            </w:tcBorders>
          </w:tcPr>
          <w:p w:rsidR="007E6100" w:rsidRPr="00C148F6" w:rsidRDefault="007E6100" w:rsidP="00862448">
            <w:pPr>
              <w:pStyle w:val="aff0"/>
              <w:jc w:val="left"/>
              <w:rPr>
                <w:rFonts w:ascii="Times New Roman" w:hAnsi="Times New Roman" w:cs="Times New Roman"/>
              </w:rPr>
            </w:pPr>
          </w:p>
        </w:tc>
      </w:tr>
    </w:tbl>
    <w:p w:rsidR="007E6100" w:rsidRPr="00C148F6" w:rsidRDefault="007E6100" w:rsidP="007E6100">
      <w:pPr>
        <w:pStyle w:val="ConsPlusNormal"/>
        <w:ind w:firstLine="540"/>
        <w:jc w:val="both"/>
        <w:rPr>
          <w:rFonts w:ascii="Times New Roman" w:hAnsi="Times New Roman" w:cs="Times New Roman"/>
          <w:szCs w:val="22"/>
        </w:rPr>
      </w:pPr>
    </w:p>
    <w:p w:rsidR="007E6100" w:rsidRPr="002F5EC7" w:rsidRDefault="007E6100" w:rsidP="007E6100">
      <w:pPr>
        <w:pStyle w:val="ConsPlusNormal"/>
        <w:ind w:firstLine="540"/>
        <w:jc w:val="both"/>
        <w:rPr>
          <w:rFonts w:ascii="Times New Roman" w:hAnsi="Times New Roman" w:cs="Times New Roman"/>
          <w:szCs w:val="22"/>
        </w:rPr>
      </w:pPr>
      <w:r w:rsidRPr="00C148F6">
        <w:rPr>
          <w:rFonts w:ascii="Times New Roman" w:hAnsi="Times New Roman" w:cs="Times New Roman"/>
          <w:szCs w:val="22"/>
        </w:rPr>
        <w:t>Выходной день: воскресенье</w:t>
      </w:r>
    </w:p>
    <w:p w:rsidR="007E6100" w:rsidRPr="002F5EC7" w:rsidRDefault="007E6100" w:rsidP="007E6100"/>
    <w:p w:rsidR="007E6100" w:rsidRPr="002F5EC7" w:rsidRDefault="007E6100" w:rsidP="007E610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rPr>
      </w:pPr>
    </w:p>
    <w:p w:rsidR="007E6100" w:rsidRPr="002F5EC7" w:rsidRDefault="007E6100" w:rsidP="007E6100">
      <w:pPr>
        <w:rPr>
          <w:color w:val="000000" w:themeColor="text1"/>
        </w:rPr>
        <w:sectPr w:rsidR="007E6100" w:rsidRPr="002F5EC7" w:rsidSect="00462309">
          <w:pgSz w:w="11906" w:h="16838"/>
          <w:pgMar w:top="1134" w:right="850" w:bottom="1418" w:left="1701" w:header="708" w:footer="708" w:gutter="0"/>
          <w:cols w:space="708"/>
          <w:docGrid w:linePitch="360"/>
        </w:sectPr>
      </w:pPr>
    </w:p>
    <w:p w:rsidR="007E6100" w:rsidRPr="002F5EC7" w:rsidRDefault="007E6100" w:rsidP="007E6100">
      <w:pPr>
        <w:jc w:val="right"/>
        <w:rPr>
          <w:rStyle w:val="ad"/>
          <w:b w:val="0"/>
        </w:rPr>
      </w:pPr>
      <w:r w:rsidRPr="002F5EC7">
        <w:rPr>
          <w:color w:val="000000" w:themeColor="text1"/>
        </w:rPr>
        <w:lastRenderedPageBreak/>
        <w:t xml:space="preserve">                                                                                                                               Приложение №2</w:t>
      </w:r>
    </w:p>
    <w:p w:rsidR="007E6100" w:rsidRPr="002F5EC7" w:rsidRDefault="007E6100" w:rsidP="007E6100">
      <w:pPr>
        <w:ind w:left="-108" w:firstLine="142"/>
        <w:jc w:val="right"/>
        <w:rPr>
          <w:rStyle w:val="afff1"/>
          <w:b w:val="0"/>
        </w:rPr>
      </w:pPr>
      <w:r w:rsidRPr="002F5EC7">
        <w:rPr>
          <w:rStyle w:val="ad"/>
        </w:rPr>
        <w:t xml:space="preserve">к </w:t>
      </w:r>
      <w:r w:rsidRPr="002F5EC7">
        <w:rPr>
          <w:rStyle w:val="afff1"/>
        </w:rPr>
        <w:t xml:space="preserve">Административному регламенту администрации </w:t>
      </w:r>
    </w:p>
    <w:p w:rsidR="007E6100" w:rsidRPr="008D4CE2" w:rsidRDefault="007E6100" w:rsidP="007E6100">
      <w:pPr>
        <w:ind w:left="-108" w:firstLine="142"/>
        <w:jc w:val="right"/>
        <w:rPr>
          <w:rStyle w:val="afff1"/>
          <w:b w:val="0"/>
          <w:highlight w:val="yellow"/>
        </w:rPr>
      </w:pPr>
      <w:r>
        <w:rPr>
          <w:rStyle w:val="afff1"/>
          <w:highlight w:val="yellow"/>
        </w:rPr>
        <w:t>Чепкас-Никольского</w:t>
      </w:r>
      <w:r w:rsidRPr="008D4CE2">
        <w:rPr>
          <w:rStyle w:val="afff1"/>
          <w:highlight w:val="yellow"/>
        </w:rPr>
        <w:t xml:space="preserve"> сельского поселения </w:t>
      </w:r>
    </w:p>
    <w:p w:rsidR="007E6100" w:rsidRPr="008D4CE2" w:rsidRDefault="007E6100" w:rsidP="007E6100">
      <w:pPr>
        <w:ind w:left="-108" w:firstLine="142"/>
        <w:jc w:val="right"/>
        <w:rPr>
          <w:rStyle w:val="afff1"/>
          <w:b w:val="0"/>
          <w:highlight w:val="yellow"/>
        </w:rPr>
      </w:pPr>
      <w:r>
        <w:rPr>
          <w:rStyle w:val="afff1"/>
          <w:highlight w:val="yellow"/>
        </w:rPr>
        <w:t>Шемуршинского</w:t>
      </w:r>
      <w:r w:rsidRPr="008D4CE2">
        <w:rPr>
          <w:rStyle w:val="afff1"/>
          <w:highlight w:val="yellow"/>
        </w:rPr>
        <w:t xml:space="preserve"> района Чувашской Республики по </w:t>
      </w:r>
    </w:p>
    <w:p w:rsidR="007E6100" w:rsidRPr="008D4CE2" w:rsidRDefault="007E6100" w:rsidP="007E6100">
      <w:pPr>
        <w:jc w:val="right"/>
        <w:rPr>
          <w:rStyle w:val="afff1"/>
          <w:b w:val="0"/>
          <w:highlight w:val="yellow"/>
        </w:rPr>
      </w:pPr>
      <w:r w:rsidRPr="008D4CE2">
        <w:rPr>
          <w:rStyle w:val="afff1"/>
          <w:highlight w:val="yellow"/>
        </w:rPr>
        <w:t xml:space="preserve">предоставлению муниципальной услуги </w:t>
      </w:r>
    </w:p>
    <w:p w:rsidR="007E6100" w:rsidRPr="008D4CE2" w:rsidRDefault="007E6100" w:rsidP="007E6100">
      <w:pPr>
        <w:jc w:val="right"/>
        <w:rPr>
          <w:rStyle w:val="afff1"/>
          <w:b w:val="0"/>
          <w:highlight w:val="yellow"/>
        </w:rPr>
      </w:pPr>
      <w:r w:rsidRPr="008D4CE2">
        <w:rPr>
          <w:rStyle w:val="afff1"/>
          <w:highlight w:val="yellow"/>
        </w:rPr>
        <w:t>«Выдача уведомления о планируемых строительстве</w:t>
      </w:r>
    </w:p>
    <w:p w:rsidR="007E6100" w:rsidRPr="008D4CE2" w:rsidRDefault="007E6100" w:rsidP="007E6100">
      <w:pPr>
        <w:jc w:val="right"/>
        <w:rPr>
          <w:rStyle w:val="afff1"/>
          <w:b w:val="0"/>
          <w:highlight w:val="yellow"/>
        </w:rPr>
      </w:pPr>
      <w:r w:rsidRPr="008D4CE2">
        <w:rPr>
          <w:rStyle w:val="afff1"/>
          <w:highlight w:val="yellow"/>
        </w:rPr>
        <w:t xml:space="preserve">или реконструкции объекта индивидуального  </w:t>
      </w:r>
    </w:p>
    <w:p w:rsidR="007E6100" w:rsidRPr="008D4CE2" w:rsidRDefault="007E6100" w:rsidP="007E6100">
      <w:pPr>
        <w:jc w:val="right"/>
        <w:rPr>
          <w:rStyle w:val="afff1"/>
          <w:b w:val="0"/>
          <w:highlight w:val="yellow"/>
        </w:rPr>
      </w:pPr>
      <w:r w:rsidRPr="008D4CE2">
        <w:rPr>
          <w:rStyle w:val="afff1"/>
          <w:highlight w:val="yellow"/>
        </w:rPr>
        <w:t xml:space="preserve">                                                                                          жилищного строительства или садового дома»</w:t>
      </w:r>
    </w:p>
    <w:p w:rsidR="007E6100" w:rsidRPr="002F5EC7" w:rsidRDefault="007E6100" w:rsidP="007E6100">
      <w:pPr>
        <w:ind w:firstLine="720"/>
        <w:contextualSpacing/>
        <w:jc w:val="right"/>
        <w:rPr>
          <w:b/>
          <w:bCs/>
        </w:rPr>
      </w:pPr>
      <w:r>
        <w:rPr>
          <w:bCs/>
          <w:highlight w:val="yellow"/>
        </w:rPr>
        <w:t>№74</w:t>
      </w:r>
      <w:r w:rsidRPr="008D4CE2">
        <w:rPr>
          <w:bCs/>
          <w:highlight w:val="yellow"/>
        </w:rPr>
        <w:t xml:space="preserve"> от </w:t>
      </w:r>
      <w:r>
        <w:rPr>
          <w:bCs/>
          <w:highlight w:val="yellow"/>
        </w:rPr>
        <w:t>30</w:t>
      </w:r>
      <w:r w:rsidRPr="008D4CE2">
        <w:rPr>
          <w:bCs/>
          <w:highlight w:val="yellow"/>
        </w:rPr>
        <w:t>.11.2018 г.</w:t>
      </w:r>
      <w:r w:rsidRPr="002F5EC7">
        <w:rPr>
          <w:b/>
          <w:bCs/>
        </w:rPr>
        <w:t xml:space="preserve">         </w:t>
      </w:r>
    </w:p>
    <w:p w:rsidR="007E6100" w:rsidRPr="002F5EC7" w:rsidRDefault="007E6100" w:rsidP="007E6100">
      <w:pPr>
        <w:pStyle w:val="ab"/>
        <w:jc w:val="right"/>
        <w:rPr>
          <w:rFonts w:ascii="Times New Roman" w:hAnsi="Times New Roman" w:cs="Times New Roman"/>
          <w:b/>
          <w:bCs/>
          <w:sz w:val="22"/>
          <w:szCs w:val="22"/>
        </w:rPr>
      </w:pPr>
    </w:p>
    <w:p w:rsidR="007E6100" w:rsidRPr="002F5EC7" w:rsidRDefault="007E6100" w:rsidP="007E6100">
      <w:pPr>
        <w:pStyle w:val="s3"/>
        <w:spacing w:before="0" w:beforeAutospacing="0"/>
        <w:jc w:val="center"/>
        <w:rPr>
          <w:b/>
          <w:sz w:val="22"/>
          <w:szCs w:val="22"/>
        </w:rPr>
      </w:pPr>
      <w:r w:rsidRPr="002F5EC7">
        <w:rPr>
          <w:b/>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7E6100" w:rsidRPr="002F5EC7" w:rsidRDefault="007E6100" w:rsidP="007E6100">
      <w:pPr>
        <w:pStyle w:val="HTML"/>
        <w:rPr>
          <w:sz w:val="22"/>
          <w:szCs w:val="22"/>
        </w:rPr>
      </w:pPr>
      <w:r w:rsidRPr="002F5EC7">
        <w:rPr>
          <w:sz w:val="22"/>
          <w:szCs w:val="22"/>
        </w:rPr>
        <w:t xml:space="preserve">                                                 "___"___________ 20__ </w:t>
      </w:r>
    </w:p>
    <w:p w:rsidR="007E6100" w:rsidRPr="002F5EC7" w:rsidRDefault="007E6100" w:rsidP="007E6100">
      <w:pPr>
        <w:pStyle w:val="HTML"/>
        <w:rPr>
          <w:sz w:val="22"/>
          <w:szCs w:val="22"/>
        </w:rPr>
      </w:pPr>
      <w:r w:rsidRPr="002F5EC7">
        <w:rPr>
          <w:sz w:val="22"/>
          <w:szCs w:val="22"/>
        </w:rPr>
        <w:t>_________________________________________</w:t>
      </w:r>
      <w:r>
        <w:rPr>
          <w:sz w:val="22"/>
          <w:szCs w:val="22"/>
        </w:rPr>
        <w:t>_____________________________</w:t>
      </w:r>
    </w:p>
    <w:p w:rsidR="007E6100" w:rsidRPr="002F5EC7" w:rsidRDefault="007E6100" w:rsidP="007E6100">
      <w:pPr>
        <w:pStyle w:val="HTML"/>
        <w:rPr>
          <w:sz w:val="22"/>
          <w:szCs w:val="22"/>
        </w:rPr>
      </w:pPr>
      <w:r w:rsidRPr="002F5EC7">
        <w:rPr>
          <w:sz w:val="22"/>
          <w:szCs w:val="22"/>
        </w:rPr>
        <w:t>_________________________________________</w:t>
      </w:r>
      <w:r>
        <w:rPr>
          <w:sz w:val="22"/>
          <w:szCs w:val="22"/>
        </w:rPr>
        <w:t>_____________________________</w:t>
      </w:r>
    </w:p>
    <w:p w:rsidR="007E6100" w:rsidRPr="002F5EC7" w:rsidRDefault="007E6100" w:rsidP="007E6100">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9826" w:type="dxa"/>
        <w:tblCellSpacing w:w="15" w:type="dxa"/>
        <w:tblCellMar>
          <w:top w:w="15" w:type="dxa"/>
          <w:left w:w="15" w:type="dxa"/>
          <w:bottom w:w="15" w:type="dxa"/>
          <w:right w:w="15" w:type="dxa"/>
        </w:tblCellMar>
        <w:tblLook w:val="04A0"/>
      </w:tblPr>
      <w:tblGrid>
        <w:gridCol w:w="1135"/>
        <w:gridCol w:w="5018"/>
        <w:gridCol w:w="3673"/>
      </w:tblGrid>
      <w:tr w:rsidR="007E6100" w:rsidRPr="002F5EC7" w:rsidTr="00862448">
        <w:trPr>
          <w:tblCellSpacing w:w="15" w:type="dxa"/>
        </w:trPr>
        <w:tc>
          <w:tcPr>
            <w:tcW w:w="9766" w:type="dxa"/>
            <w:gridSpan w:val="3"/>
            <w:tcBorders>
              <w:bottom w:val="single" w:sz="6" w:space="0" w:color="000000"/>
            </w:tcBorders>
            <w:hideMark/>
          </w:tcPr>
          <w:p w:rsidR="007E6100" w:rsidRPr="002F5EC7" w:rsidRDefault="007E6100" w:rsidP="00862448">
            <w:pPr>
              <w:pStyle w:val="s1"/>
              <w:spacing w:before="0" w:beforeAutospacing="0"/>
              <w:jc w:val="center"/>
            </w:pPr>
            <w:r w:rsidRPr="002F5EC7">
              <w:rPr>
                <w:sz w:val="22"/>
                <w:szCs w:val="22"/>
              </w:rPr>
              <w:t>1. Сведения о застройщике</w:t>
            </w:r>
          </w:p>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1.1</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Сведения о физическом лице, в случае если застройщиком является физическое лицо:</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1.1.1</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Фамилия, имя, отчество (при наличии)</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1.1.2</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Место жительства</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1.1.3</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Реквизиты документа, удостоверяющего личность</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1.2</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Сведения о юридическом лице, в случае если застройщиком является юридическое лицо:</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1.2.1</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Наименование</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1.2.2</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Место нахождения</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1.2.3</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bottom w:val="single" w:sz="6" w:space="0" w:color="000000"/>
            </w:tcBorders>
            <w:hideMark/>
          </w:tcPr>
          <w:p w:rsidR="007E6100" w:rsidRPr="002F5EC7" w:rsidRDefault="007E6100" w:rsidP="00862448">
            <w:pPr>
              <w:pStyle w:val="s16"/>
              <w:spacing w:before="0" w:beforeAutospacing="0"/>
            </w:pPr>
            <w:r w:rsidRPr="002F5EC7">
              <w:rPr>
                <w:sz w:val="22"/>
                <w:szCs w:val="22"/>
              </w:rPr>
              <w:t>1.2.4</w:t>
            </w:r>
          </w:p>
        </w:tc>
        <w:tc>
          <w:tcPr>
            <w:tcW w:w="4988" w:type="dxa"/>
            <w:tcBorders>
              <w:top w:val="single" w:sz="6" w:space="0" w:color="000000"/>
              <w:left w:val="single" w:sz="6" w:space="0" w:color="000000"/>
              <w:bottom w:val="single" w:sz="6" w:space="0" w:color="000000"/>
            </w:tcBorders>
            <w:hideMark/>
          </w:tcPr>
          <w:p w:rsidR="007E6100" w:rsidRPr="002F5EC7" w:rsidRDefault="007E6100" w:rsidP="00862448">
            <w:pPr>
              <w:pStyle w:val="s16"/>
              <w:spacing w:before="0" w:beforeAutospacing="0"/>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bottom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9766" w:type="dxa"/>
            <w:gridSpan w:val="3"/>
            <w:tcBorders>
              <w:top w:val="single" w:sz="6" w:space="0" w:color="000000"/>
              <w:bottom w:val="single" w:sz="6" w:space="0" w:color="000000"/>
            </w:tcBorders>
            <w:hideMark/>
          </w:tcPr>
          <w:p w:rsidR="007E6100" w:rsidRPr="002F5EC7" w:rsidRDefault="007E6100" w:rsidP="00862448">
            <w:pPr>
              <w:pStyle w:val="empty"/>
              <w:spacing w:before="0" w:beforeAutospacing="0"/>
            </w:pPr>
            <w:r w:rsidRPr="002F5EC7">
              <w:rPr>
                <w:sz w:val="22"/>
                <w:szCs w:val="22"/>
              </w:rPr>
              <w:t> </w:t>
            </w:r>
          </w:p>
          <w:p w:rsidR="007E6100" w:rsidRDefault="007E6100" w:rsidP="00862448">
            <w:pPr>
              <w:pStyle w:val="s1"/>
              <w:spacing w:before="0" w:beforeAutospacing="0"/>
              <w:jc w:val="center"/>
              <w:rPr>
                <w:rStyle w:val="s11"/>
              </w:rPr>
            </w:pPr>
          </w:p>
          <w:p w:rsidR="007E6100" w:rsidRPr="002F5EC7" w:rsidRDefault="007E6100" w:rsidP="00862448">
            <w:pPr>
              <w:pStyle w:val="s1"/>
              <w:spacing w:before="0" w:beforeAutospacing="0"/>
              <w:jc w:val="center"/>
            </w:pPr>
            <w:r w:rsidRPr="002F5EC7">
              <w:rPr>
                <w:rStyle w:val="s11"/>
                <w:sz w:val="22"/>
                <w:szCs w:val="22"/>
              </w:rPr>
              <w:t>2. Сведения о земельном участке</w:t>
            </w:r>
          </w:p>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lastRenderedPageBreak/>
              <w:t>2.1</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Кадастровый номер земельного участка (при наличии)</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2.2</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Адрес или описание местоположения земельного участка</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2.3</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Сведения о праве застройщика на земельный участок (правоустанавливающие документы)</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2.4</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Сведения о наличии прав иных лиц на земельный участок (при наличии)</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2.5</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Сведения о виде разрешенного использования земельного участка</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9766" w:type="dxa"/>
            <w:gridSpan w:val="3"/>
            <w:tcBorders>
              <w:top w:val="single" w:sz="6" w:space="0" w:color="000000"/>
            </w:tcBorders>
            <w:hideMark/>
          </w:tcPr>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s1"/>
              <w:spacing w:before="0" w:beforeAutospacing="0"/>
              <w:jc w:val="center"/>
            </w:pPr>
            <w:r w:rsidRPr="002F5EC7">
              <w:rPr>
                <w:rStyle w:val="s11"/>
                <w:sz w:val="22"/>
                <w:szCs w:val="22"/>
              </w:rPr>
              <w:t>3. Сведения об объекте капитального строительства</w:t>
            </w:r>
          </w:p>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3.1</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3.2</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Цель подачи уведомления (строительство или реконструкция)</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3.3</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Сведения о планируемых параметрах:</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3.3.1</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Количество надземных этажей</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3.3.2</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Высота</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3.3.3</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Сведения об отступах от границ земельного участка</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3.3.4</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Площадь застройки</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3.3.5.</w:t>
            </w:r>
          </w:p>
        </w:tc>
        <w:tc>
          <w:tcPr>
            <w:tcW w:w="4988" w:type="dxa"/>
            <w:tcBorders>
              <w:top w:val="single" w:sz="6" w:space="0" w:color="000000"/>
              <w:left w:val="single" w:sz="6" w:space="0" w:color="000000"/>
            </w:tcBorders>
            <w:hideMark/>
          </w:tcPr>
          <w:p w:rsidR="007E6100" w:rsidRPr="002F5EC7" w:rsidRDefault="007E6100" w:rsidP="00862448">
            <w:pPr>
              <w:pStyle w:val="s16"/>
              <w:spacing w:before="0" w:beforeAutospacing="0"/>
            </w:pPr>
            <w:r w:rsidRPr="002F5EC7">
              <w:rPr>
                <w:sz w:val="22"/>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28" w:type="dxa"/>
            <w:tcBorders>
              <w:top w:val="single" w:sz="6" w:space="0" w:color="000000"/>
              <w:left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1090" w:type="dxa"/>
            <w:tcBorders>
              <w:top w:val="single" w:sz="6" w:space="0" w:color="000000"/>
              <w:left w:val="single" w:sz="6" w:space="0" w:color="000000"/>
              <w:bottom w:val="single" w:sz="6" w:space="0" w:color="000000"/>
            </w:tcBorders>
            <w:hideMark/>
          </w:tcPr>
          <w:p w:rsidR="007E6100" w:rsidRPr="002F5EC7" w:rsidRDefault="007E6100" w:rsidP="00862448">
            <w:pPr>
              <w:pStyle w:val="s16"/>
              <w:spacing w:before="0" w:beforeAutospacing="0"/>
            </w:pPr>
            <w:r w:rsidRPr="002F5EC7">
              <w:rPr>
                <w:sz w:val="22"/>
                <w:szCs w:val="22"/>
              </w:rPr>
              <w:t>3.4</w:t>
            </w:r>
          </w:p>
        </w:tc>
        <w:tc>
          <w:tcPr>
            <w:tcW w:w="4988" w:type="dxa"/>
            <w:tcBorders>
              <w:top w:val="single" w:sz="6" w:space="0" w:color="000000"/>
              <w:left w:val="single" w:sz="6" w:space="0" w:color="000000"/>
              <w:bottom w:val="single" w:sz="6" w:space="0" w:color="000000"/>
            </w:tcBorders>
            <w:hideMark/>
          </w:tcPr>
          <w:p w:rsidR="007E6100" w:rsidRPr="002F5EC7" w:rsidRDefault="007E6100" w:rsidP="00862448">
            <w:pPr>
              <w:pStyle w:val="s16"/>
              <w:spacing w:before="0" w:beforeAutospacing="0"/>
            </w:pPr>
            <w:r w:rsidRPr="002F5EC7">
              <w:rPr>
                <w:sz w:val="22"/>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28" w:type="dxa"/>
            <w:tcBorders>
              <w:top w:val="single" w:sz="6" w:space="0" w:color="000000"/>
              <w:left w:val="single" w:sz="6" w:space="0" w:color="000000"/>
              <w:bottom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t> </w:t>
            </w:r>
          </w:p>
        </w:tc>
      </w:tr>
      <w:tr w:rsidR="007E6100" w:rsidRPr="002F5EC7" w:rsidTr="00862448">
        <w:trPr>
          <w:tblCellSpacing w:w="15" w:type="dxa"/>
        </w:trPr>
        <w:tc>
          <w:tcPr>
            <w:tcW w:w="9766" w:type="dxa"/>
            <w:gridSpan w:val="3"/>
            <w:hideMark/>
          </w:tcPr>
          <w:p w:rsidR="007E6100" w:rsidRDefault="007E6100" w:rsidP="00862448">
            <w:pPr>
              <w:pStyle w:val="s1"/>
              <w:spacing w:before="0" w:beforeAutospacing="0"/>
              <w:jc w:val="center"/>
              <w:rPr>
                <w:rStyle w:val="s11"/>
              </w:rPr>
            </w:pPr>
          </w:p>
          <w:p w:rsidR="007E6100" w:rsidRDefault="007E6100" w:rsidP="00862448">
            <w:pPr>
              <w:pStyle w:val="s1"/>
              <w:spacing w:before="0" w:beforeAutospacing="0"/>
              <w:jc w:val="center"/>
              <w:rPr>
                <w:rStyle w:val="s11"/>
              </w:rPr>
            </w:pPr>
          </w:p>
          <w:p w:rsidR="007E6100" w:rsidRDefault="007E6100" w:rsidP="00862448">
            <w:pPr>
              <w:pStyle w:val="s1"/>
              <w:spacing w:before="0" w:beforeAutospacing="0"/>
              <w:jc w:val="center"/>
              <w:rPr>
                <w:rStyle w:val="s11"/>
              </w:rPr>
            </w:pPr>
          </w:p>
          <w:p w:rsidR="007E6100" w:rsidRDefault="007E6100" w:rsidP="00862448">
            <w:pPr>
              <w:pStyle w:val="s1"/>
              <w:spacing w:before="0" w:beforeAutospacing="0"/>
              <w:jc w:val="center"/>
              <w:rPr>
                <w:rStyle w:val="s11"/>
              </w:rPr>
            </w:pPr>
          </w:p>
          <w:p w:rsidR="007E6100" w:rsidRDefault="007E6100" w:rsidP="00862448">
            <w:pPr>
              <w:pStyle w:val="s1"/>
              <w:spacing w:before="0" w:beforeAutospacing="0"/>
              <w:jc w:val="center"/>
              <w:rPr>
                <w:rStyle w:val="s11"/>
              </w:rPr>
            </w:pPr>
          </w:p>
          <w:p w:rsidR="007E6100" w:rsidRDefault="007E6100" w:rsidP="00862448">
            <w:pPr>
              <w:pStyle w:val="s1"/>
              <w:spacing w:before="0" w:beforeAutospacing="0"/>
              <w:jc w:val="center"/>
              <w:rPr>
                <w:rStyle w:val="s11"/>
              </w:rPr>
            </w:pPr>
          </w:p>
          <w:p w:rsidR="007E6100" w:rsidRDefault="007E6100" w:rsidP="00862448">
            <w:pPr>
              <w:pStyle w:val="s1"/>
              <w:spacing w:before="0" w:beforeAutospacing="0"/>
              <w:jc w:val="center"/>
              <w:rPr>
                <w:rStyle w:val="s11"/>
              </w:rPr>
            </w:pPr>
          </w:p>
          <w:p w:rsidR="007E6100" w:rsidRPr="002F5EC7" w:rsidRDefault="007E6100" w:rsidP="00862448">
            <w:pPr>
              <w:pStyle w:val="s1"/>
              <w:spacing w:before="0" w:beforeAutospacing="0"/>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7E6100" w:rsidRPr="002F5EC7" w:rsidTr="00862448">
        <w:trPr>
          <w:tblCellSpacing w:w="15" w:type="dxa"/>
        </w:trPr>
        <w:tc>
          <w:tcPr>
            <w:tcW w:w="9766" w:type="dxa"/>
            <w:gridSpan w:val="3"/>
            <w:tcBorders>
              <w:top w:val="single" w:sz="6" w:space="0" w:color="000000"/>
              <w:left w:val="single" w:sz="6" w:space="0" w:color="000000"/>
              <w:bottom w:val="single" w:sz="6" w:space="0" w:color="000000"/>
              <w:right w:val="single" w:sz="6" w:space="0" w:color="000000"/>
            </w:tcBorders>
            <w:hideMark/>
          </w:tcPr>
          <w:p w:rsidR="007E6100" w:rsidRPr="002F5EC7" w:rsidRDefault="007E6100" w:rsidP="00862448">
            <w:pPr>
              <w:pStyle w:val="empty"/>
              <w:spacing w:before="0" w:beforeAutospacing="0"/>
            </w:pPr>
            <w:r w:rsidRPr="002F5EC7">
              <w:rPr>
                <w:sz w:val="22"/>
                <w:szCs w:val="22"/>
              </w:rPr>
              <w:lastRenderedPageBreak/>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p w:rsidR="007E6100" w:rsidRPr="002F5EC7" w:rsidRDefault="007E6100" w:rsidP="00862448">
            <w:pPr>
              <w:pStyle w:val="empty"/>
              <w:spacing w:before="0" w:beforeAutospacing="0"/>
            </w:pPr>
            <w:r w:rsidRPr="002F5EC7">
              <w:rPr>
                <w:sz w:val="22"/>
                <w:szCs w:val="22"/>
              </w:rPr>
              <w:t> </w:t>
            </w:r>
          </w:p>
        </w:tc>
      </w:tr>
    </w:tbl>
    <w:p w:rsidR="007E6100" w:rsidRPr="002F5EC7" w:rsidRDefault="007E6100" w:rsidP="007E6100">
      <w:pPr>
        <w:pStyle w:val="empty"/>
        <w:spacing w:before="0" w:beforeAutospacing="0"/>
        <w:rPr>
          <w:sz w:val="22"/>
          <w:szCs w:val="22"/>
        </w:rPr>
      </w:pPr>
      <w:r w:rsidRPr="002F5EC7">
        <w:rPr>
          <w:sz w:val="22"/>
          <w:szCs w:val="22"/>
        </w:rPr>
        <w:t> </w:t>
      </w:r>
    </w:p>
    <w:p w:rsidR="007E6100" w:rsidRPr="002F5EC7" w:rsidRDefault="007E6100" w:rsidP="007E6100">
      <w:pPr>
        <w:pStyle w:val="HTML"/>
        <w:rPr>
          <w:rFonts w:ascii="Times New Roman" w:hAnsi="Times New Roman" w:cs="Times New Roman"/>
          <w:sz w:val="22"/>
          <w:szCs w:val="22"/>
        </w:rPr>
      </w:pPr>
      <w:r w:rsidRPr="002F5EC7">
        <w:rPr>
          <w:rFonts w:ascii="Times New Roman" w:hAnsi="Times New Roman" w:cs="Times New Roman"/>
          <w:sz w:val="22"/>
          <w:szCs w:val="22"/>
        </w:rPr>
        <w:t xml:space="preserve">     Почтовый адрес и (или) адрес электронной почты для связи:</w:t>
      </w:r>
    </w:p>
    <w:p w:rsidR="007E6100" w:rsidRPr="002F5EC7" w:rsidRDefault="007E6100" w:rsidP="007E6100">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lastRenderedPageBreak/>
        <w:t xml:space="preserve">     Уведомление о соответствии указанных в  уведомлении  о   планируемых</w:t>
      </w:r>
      <w:r>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Pr>
          <w:rFonts w:ascii="Times New Roman" w:hAnsi="Times New Roman" w:cs="Times New Roman"/>
          <w:sz w:val="22"/>
          <w:szCs w:val="22"/>
        </w:rPr>
        <w:t xml:space="preserve"> </w:t>
      </w:r>
      <w:r w:rsidRPr="002F5EC7">
        <w:rPr>
          <w:rFonts w:ascii="Times New Roman" w:hAnsi="Times New Roman" w:cs="Times New Roman"/>
          <w:sz w:val="22"/>
          <w:szCs w:val="22"/>
        </w:rPr>
        <w:t>или садового дома на земельном участке либо о несоответствии указанных  в</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уведомлении  о  планируемых  строительстве  или  реконструкции    объекта</w:t>
      </w:r>
      <w:r>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w:t>
      </w:r>
      <w:r w:rsidRPr="002F5EC7">
        <w:rPr>
          <w:rFonts w:ascii="Times New Roman" w:hAnsi="Times New Roman" w:cs="Times New Roman"/>
          <w:sz w:val="22"/>
          <w:szCs w:val="22"/>
        </w:rPr>
        <w:t>_</w:t>
      </w:r>
    </w:p>
    <w:p w:rsidR="007E6100" w:rsidRPr="008E63F1" w:rsidRDefault="007E6100" w:rsidP="007E6100">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Pr>
          <w:rFonts w:ascii="Times New Roman" w:hAnsi="Times New Roman" w:cs="Times New Roman"/>
          <w:sz w:val="22"/>
          <w:szCs w:val="22"/>
        </w:rPr>
        <w:t>_________</w:t>
      </w:r>
      <w:r w:rsidRPr="002F5EC7">
        <w:rPr>
          <w:rFonts w:ascii="Times New Roman" w:hAnsi="Times New Roman" w:cs="Times New Roman"/>
          <w:sz w:val="22"/>
          <w:szCs w:val="22"/>
        </w:rPr>
        <w:t>____</w:t>
      </w:r>
    </w:p>
    <w:p w:rsidR="007E6100" w:rsidRPr="008E63F1" w:rsidRDefault="007E6100" w:rsidP="007E6100">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не предназначен для раздела на самостоятельные объекты недвижимости.</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Pr>
          <w:rFonts w:ascii="Times New Roman" w:hAnsi="Times New Roman" w:cs="Times New Roman"/>
          <w:sz w:val="22"/>
          <w:szCs w:val="22"/>
        </w:rPr>
        <w:t>_________</w:t>
      </w:r>
      <w:r w:rsidRPr="002F5EC7">
        <w:rPr>
          <w:rFonts w:ascii="Times New Roman" w:hAnsi="Times New Roman" w:cs="Times New Roman"/>
          <w:sz w:val="22"/>
          <w:szCs w:val="22"/>
        </w:rPr>
        <w:t>_</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7E6100" w:rsidRPr="008E63F1" w:rsidRDefault="007E6100" w:rsidP="007E6100">
      <w:pPr>
        <w:pStyle w:val="HTML"/>
        <w:jc w:val="both"/>
        <w:rPr>
          <w:rFonts w:ascii="Times New Roman" w:hAnsi="Times New Roman" w:cs="Times New Roman"/>
        </w:rPr>
      </w:pPr>
      <w:r w:rsidRPr="008E63F1">
        <w:rPr>
          <w:rFonts w:ascii="Times New Roman" w:hAnsi="Times New Roman" w:cs="Times New Roman"/>
        </w:rPr>
        <w:t xml:space="preserve">                   (фамилия, имя, отчество (при наличии)</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(документы, предусмотренные  </w:t>
      </w:r>
      <w:hyperlink r:id="rId162" w:anchor="/document/12138258/entry/51103" w:history="1">
        <w:r w:rsidRPr="002F5EC7">
          <w:rPr>
            <w:rStyle w:val="af5"/>
            <w:rFonts w:ascii="Times New Roman" w:eastAsia="SimSun" w:hAnsi="Times New Roman" w:cs="Times New Roman"/>
            <w:sz w:val="22"/>
            <w:szCs w:val="22"/>
          </w:rPr>
          <w:t>частью  3  статьи  51.1</w:t>
        </w:r>
      </w:hyperlink>
      <w:r w:rsidRPr="002F5EC7">
        <w:rPr>
          <w:rFonts w:ascii="Times New Roman" w:hAnsi="Times New Roman" w:cs="Times New Roman"/>
          <w:sz w:val="22"/>
          <w:szCs w:val="22"/>
        </w:rPr>
        <w:t xml:space="preserve">   Градостроительного</w:t>
      </w:r>
    </w:p>
    <w:p w:rsidR="007E6100" w:rsidRPr="002F5EC7" w:rsidRDefault="007E6100" w:rsidP="007E6100">
      <w:pPr>
        <w:pStyle w:val="HTML"/>
        <w:jc w:val="both"/>
        <w:rPr>
          <w:rFonts w:ascii="Times New Roman" w:hAnsi="Times New Roman" w:cs="Times New Roman"/>
          <w:sz w:val="22"/>
          <w:szCs w:val="22"/>
        </w:rPr>
      </w:pPr>
      <w:r w:rsidRPr="002F5EC7">
        <w:rPr>
          <w:rFonts w:ascii="Times New Roman" w:hAnsi="Times New Roman" w:cs="Times New Roman"/>
          <w:sz w:val="22"/>
          <w:szCs w:val="22"/>
        </w:rPr>
        <w:t>кодекса  Российской  Федерации  (Собрание  законодательства    Российской</w:t>
      </w:r>
    </w:p>
    <w:p w:rsidR="007E6100" w:rsidRPr="002F5EC7" w:rsidRDefault="007E6100" w:rsidP="007E6100">
      <w:pPr>
        <w:pStyle w:val="HTML"/>
        <w:rPr>
          <w:rFonts w:ascii="Times New Roman" w:hAnsi="Times New Roman" w:cs="Times New Roman"/>
          <w:sz w:val="22"/>
          <w:szCs w:val="22"/>
        </w:rPr>
      </w:pPr>
      <w:r w:rsidRPr="002F5EC7">
        <w:rPr>
          <w:rFonts w:ascii="Times New Roman" w:hAnsi="Times New Roman" w:cs="Times New Roman"/>
          <w:sz w:val="22"/>
          <w:szCs w:val="22"/>
        </w:rPr>
        <w:t>Федерации, 2005, N 1, ст. 16; 2018, N 32, ст. 5133, 5135)</w:t>
      </w:r>
    </w:p>
    <w:p w:rsidR="007E6100" w:rsidRPr="002F5EC7" w:rsidRDefault="007E6100" w:rsidP="007E6100">
      <w:pPr>
        <w:pStyle w:val="ConsPlusNormal"/>
        <w:rPr>
          <w:rFonts w:ascii="Times New Roman" w:hAnsi="Times New Roman" w:cs="Times New Roman"/>
          <w:color w:val="000000" w:themeColor="text1"/>
          <w:szCs w:val="22"/>
        </w:rPr>
      </w:pPr>
    </w:p>
    <w:p w:rsidR="007E6100" w:rsidRDefault="007E6100" w:rsidP="007E610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Default="007E6100" w:rsidP="007E6100">
      <w:pPr>
        <w:pStyle w:val="ConsPlusNormal"/>
        <w:rPr>
          <w:rFonts w:ascii="Times New Roman" w:hAnsi="Times New Roman" w:cs="Times New Roman"/>
          <w:color w:val="000000" w:themeColor="text1"/>
          <w:sz w:val="24"/>
          <w:szCs w:val="24"/>
        </w:rPr>
      </w:pPr>
    </w:p>
    <w:p w:rsidR="007E6100" w:rsidRPr="00DD0D33" w:rsidRDefault="007E6100" w:rsidP="007E610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D0D33">
        <w:rPr>
          <w:rFonts w:ascii="Times New Roman" w:hAnsi="Times New Roman" w:cs="Times New Roman"/>
          <w:color w:val="000000" w:themeColor="text1"/>
          <w:sz w:val="24"/>
          <w:szCs w:val="24"/>
        </w:rPr>
        <w:t>Приложение №3</w:t>
      </w:r>
    </w:p>
    <w:p w:rsidR="007E6100" w:rsidRPr="005B0001" w:rsidRDefault="007E6100" w:rsidP="007E6100">
      <w:pPr>
        <w:ind w:left="-108" w:firstLine="142"/>
        <w:jc w:val="right"/>
        <w:rPr>
          <w:rStyle w:val="afff1"/>
          <w:b w:val="0"/>
        </w:rPr>
      </w:pPr>
      <w:r w:rsidRPr="005B0001">
        <w:rPr>
          <w:rStyle w:val="ad"/>
        </w:rPr>
        <w:t xml:space="preserve">к </w:t>
      </w:r>
      <w:r w:rsidRPr="005B0001">
        <w:rPr>
          <w:rStyle w:val="afff1"/>
        </w:rPr>
        <w:t xml:space="preserve">Административному регламенту администрации </w:t>
      </w:r>
    </w:p>
    <w:p w:rsidR="007E6100" w:rsidRPr="008D4CE2" w:rsidRDefault="007E6100" w:rsidP="007E6100">
      <w:pPr>
        <w:ind w:left="-108" w:firstLine="142"/>
        <w:jc w:val="right"/>
        <w:rPr>
          <w:rStyle w:val="afff1"/>
          <w:b w:val="0"/>
          <w:highlight w:val="yellow"/>
        </w:rPr>
      </w:pPr>
      <w:r>
        <w:rPr>
          <w:rStyle w:val="afff1"/>
          <w:highlight w:val="yellow"/>
        </w:rPr>
        <w:t>Чепкас-Никольского</w:t>
      </w:r>
      <w:r w:rsidRPr="008D4CE2">
        <w:rPr>
          <w:rStyle w:val="afff1"/>
          <w:highlight w:val="yellow"/>
        </w:rPr>
        <w:t xml:space="preserve"> сельского поселения </w:t>
      </w:r>
    </w:p>
    <w:p w:rsidR="007E6100" w:rsidRPr="008D4CE2" w:rsidRDefault="007E6100" w:rsidP="007E6100">
      <w:pPr>
        <w:ind w:left="-108" w:firstLine="142"/>
        <w:jc w:val="right"/>
        <w:rPr>
          <w:rStyle w:val="afff1"/>
          <w:b w:val="0"/>
          <w:highlight w:val="yellow"/>
        </w:rPr>
      </w:pPr>
      <w:r>
        <w:rPr>
          <w:rStyle w:val="afff1"/>
          <w:highlight w:val="yellow"/>
        </w:rPr>
        <w:t>Шемуршинского</w:t>
      </w:r>
      <w:r w:rsidRPr="008D4CE2">
        <w:rPr>
          <w:rStyle w:val="afff1"/>
          <w:highlight w:val="yellow"/>
        </w:rPr>
        <w:t xml:space="preserve"> района Чувашской Республики по </w:t>
      </w:r>
    </w:p>
    <w:p w:rsidR="007E6100" w:rsidRPr="008D4CE2" w:rsidRDefault="007E6100" w:rsidP="007E6100">
      <w:pPr>
        <w:jc w:val="right"/>
        <w:rPr>
          <w:rStyle w:val="afff1"/>
          <w:b w:val="0"/>
          <w:highlight w:val="yellow"/>
        </w:rPr>
      </w:pPr>
      <w:r w:rsidRPr="008D4CE2">
        <w:rPr>
          <w:rStyle w:val="afff1"/>
          <w:highlight w:val="yellow"/>
        </w:rPr>
        <w:t xml:space="preserve">предоставлению муниципальной услуги </w:t>
      </w:r>
    </w:p>
    <w:p w:rsidR="007E6100" w:rsidRPr="008D4CE2" w:rsidRDefault="007E6100" w:rsidP="007E6100">
      <w:pPr>
        <w:jc w:val="right"/>
        <w:rPr>
          <w:rStyle w:val="afff1"/>
          <w:b w:val="0"/>
          <w:highlight w:val="yellow"/>
        </w:rPr>
      </w:pPr>
      <w:r w:rsidRPr="008D4CE2">
        <w:rPr>
          <w:rStyle w:val="afff1"/>
          <w:highlight w:val="yellow"/>
        </w:rPr>
        <w:t>«Выдача уведомления о планируемых строительстве</w:t>
      </w:r>
    </w:p>
    <w:p w:rsidR="007E6100" w:rsidRPr="008D4CE2" w:rsidRDefault="007E6100" w:rsidP="007E6100">
      <w:pPr>
        <w:jc w:val="right"/>
        <w:rPr>
          <w:rStyle w:val="afff1"/>
          <w:b w:val="0"/>
          <w:highlight w:val="yellow"/>
        </w:rPr>
      </w:pPr>
      <w:r w:rsidRPr="008D4CE2">
        <w:rPr>
          <w:rStyle w:val="afff1"/>
          <w:highlight w:val="yellow"/>
        </w:rPr>
        <w:t xml:space="preserve">или реконструкции объекта индивидуального  </w:t>
      </w:r>
    </w:p>
    <w:p w:rsidR="007E6100" w:rsidRPr="008D4CE2" w:rsidRDefault="007E6100" w:rsidP="007E6100">
      <w:pPr>
        <w:jc w:val="right"/>
        <w:rPr>
          <w:rStyle w:val="afff1"/>
          <w:b w:val="0"/>
          <w:highlight w:val="yellow"/>
        </w:rPr>
      </w:pPr>
      <w:r w:rsidRPr="008D4CE2">
        <w:rPr>
          <w:rStyle w:val="afff1"/>
          <w:highlight w:val="yellow"/>
        </w:rPr>
        <w:t>жилищного строительства или садового дома»</w:t>
      </w:r>
    </w:p>
    <w:p w:rsidR="007E6100" w:rsidRPr="005B0001" w:rsidRDefault="007E6100" w:rsidP="007E6100">
      <w:pPr>
        <w:jc w:val="right"/>
        <w:rPr>
          <w:rStyle w:val="afff1"/>
          <w:b w:val="0"/>
        </w:rPr>
      </w:pPr>
      <w:r>
        <w:rPr>
          <w:rStyle w:val="afff1"/>
          <w:highlight w:val="yellow"/>
        </w:rPr>
        <w:t>№ 74 от 30</w:t>
      </w:r>
      <w:r w:rsidRPr="008D4CE2">
        <w:rPr>
          <w:rStyle w:val="afff1"/>
          <w:highlight w:val="yellow"/>
        </w:rPr>
        <w:t>.11.2018 г.</w:t>
      </w:r>
    </w:p>
    <w:p w:rsidR="007E6100" w:rsidRPr="00DD0D33" w:rsidRDefault="007E6100" w:rsidP="007E6100">
      <w:pPr>
        <w:ind w:firstLine="720"/>
        <w:contextualSpacing/>
        <w:jc w:val="right"/>
        <w:rPr>
          <w:color w:val="000000" w:themeColor="text1"/>
          <w:sz w:val="28"/>
          <w:szCs w:val="28"/>
        </w:rPr>
      </w:pPr>
    </w:p>
    <w:p w:rsidR="007E6100" w:rsidRPr="00373F2A" w:rsidRDefault="007E6100" w:rsidP="007E6100">
      <w:pPr>
        <w:ind w:left="-108" w:firstLine="142"/>
        <w:jc w:val="center"/>
        <w:rPr>
          <w:rStyle w:val="afff1"/>
          <w:b w:val="0"/>
          <w:highlight w:val="yellow"/>
        </w:rPr>
      </w:pPr>
      <w:bookmarkStart w:id="47" w:name="OLE_LINK13"/>
      <w:bookmarkStart w:id="48" w:name="OLE_LINK14"/>
      <w:r w:rsidRPr="00373F2A">
        <w:rPr>
          <w:color w:val="000000" w:themeColor="text1"/>
        </w:rPr>
        <w:t xml:space="preserve">Администрация </w:t>
      </w:r>
      <w:bookmarkEnd w:id="47"/>
      <w:bookmarkEnd w:id="48"/>
      <w:r w:rsidRPr="00373F2A">
        <w:rPr>
          <w:rStyle w:val="afff1"/>
          <w:highlight w:val="yellow"/>
        </w:rPr>
        <w:t>Чепкас-Никольского сельского поселения</w:t>
      </w:r>
    </w:p>
    <w:p w:rsidR="007E6100" w:rsidRPr="00373F2A" w:rsidRDefault="007E6100" w:rsidP="007E6100">
      <w:pPr>
        <w:pStyle w:val="ConsPlusNonformat"/>
        <w:jc w:val="center"/>
        <w:rPr>
          <w:rFonts w:ascii="Times New Roman" w:hAnsi="Times New Roman" w:cs="Times New Roman"/>
          <w:color w:val="000000" w:themeColor="text1"/>
          <w:sz w:val="24"/>
          <w:szCs w:val="24"/>
        </w:rPr>
      </w:pPr>
      <w:r w:rsidRPr="00373F2A">
        <w:rPr>
          <w:rStyle w:val="afff1"/>
          <w:rFonts w:ascii="Times New Roman" w:hAnsi="Times New Roman"/>
          <w:sz w:val="22"/>
          <w:szCs w:val="22"/>
          <w:highlight w:val="yellow"/>
        </w:rPr>
        <w:t>Шемуршинского района</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7E6100" w:rsidRPr="00EF5C86" w:rsidRDefault="007E6100" w:rsidP="007E6100">
      <w:pPr>
        <w:pStyle w:val="HTML"/>
        <w:jc w:val="both"/>
        <w:rPr>
          <w:rFonts w:ascii="Times New Roman" w:hAnsi="Times New Roman" w:cs="Times New Roman"/>
          <w:sz w:val="24"/>
          <w:szCs w:val="24"/>
        </w:rPr>
      </w:pPr>
      <w:r w:rsidRPr="00AE0D70">
        <w:rPr>
          <w:rFonts w:ascii="Times New Roman" w:hAnsi="Times New Roman" w:cs="Times New Roman"/>
        </w:rPr>
        <w:t xml:space="preserve">   наименование уполномоченного на выдачу разрешений на строительство</w:t>
      </w:r>
      <w:r>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5C86">
        <w:rPr>
          <w:rFonts w:ascii="Times New Roman" w:hAnsi="Times New Roman" w:cs="Times New Roman"/>
          <w:sz w:val="24"/>
          <w:szCs w:val="24"/>
        </w:rPr>
        <w:t>Кому:</w:t>
      </w:r>
    </w:p>
    <w:p w:rsidR="007E6100" w:rsidRPr="00EF5C86" w:rsidRDefault="007E6100" w:rsidP="007E6100">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7E6100" w:rsidRPr="00EF5C86" w:rsidRDefault="007E6100" w:rsidP="007E6100">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7E6100" w:rsidRPr="00EF5C86" w:rsidRDefault="007E6100" w:rsidP="007E6100">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7E6100" w:rsidRPr="00EF5C86" w:rsidRDefault="007E6100" w:rsidP="007E6100">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7E6100" w:rsidRPr="00EF5C86" w:rsidRDefault="007E6100" w:rsidP="007E6100">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7E6100" w:rsidRPr="00EF5C86" w:rsidRDefault="007E6100" w:rsidP="007E6100">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Адрес электронной почты (при</w:t>
      </w:r>
    </w:p>
    <w:p w:rsidR="007E6100" w:rsidRPr="00EF5C86" w:rsidRDefault="007E6100" w:rsidP="007E6100">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наличии):___________________</w:t>
      </w:r>
    </w:p>
    <w:p w:rsidR="007E6100" w:rsidRDefault="007E6100" w:rsidP="007E6100">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7E6100" w:rsidRPr="00EF5C86" w:rsidRDefault="007E6100" w:rsidP="007E6100">
      <w:pPr>
        <w:pStyle w:val="HTML"/>
        <w:rPr>
          <w:rFonts w:ascii="Times New Roman" w:hAnsi="Times New Roman" w:cs="Times New Roman"/>
          <w:sz w:val="24"/>
          <w:szCs w:val="24"/>
        </w:rPr>
      </w:pPr>
    </w:p>
    <w:p w:rsidR="007E6100" w:rsidRPr="00F43B88" w:rsidRDefault="007E6100" w:rsidP="007E6100">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Уведомление о соответствии указанных в уведомлении о планируемых</w:t>
      </w:r>
    </w:p>
    <w:p w:rsidR="007E6100" w:rsidRPr="00F43B88" w:rsidRDefault="007E6100" w:rsidP="007E6100">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строительстве или реконструкции объекта индивидуального жилищного</w:t>
      </w:r>
    </w:p>
    <w:p w:rsidR="007E6100" w:rsidRPr="00F43B88" w:rsidRDefault="007E6100" w:rsidP="007E6100">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7E6100" w:rsidRPr="00F43B88" w:rsidRDefault="007E6100" w:rsidP="007E6100">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7E6100" w:rsidRPr="00F43B88" w:rsidRDefault="007E6100" w:rsidP="007E6100">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7E6100" w:rsidRPr="00F43B88" w:rsidRDefault="007E6100" w:rsidP="007E6100">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 xml:space="preserve">     По результатам рассмотрения уведомления о планируемых  строительстве</w:t>
      </w:r>
      <w:r>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lastRenderedPageBreak/>
        <w:t>зарегистрированного</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уведомляем о соответствии указанных  в  уведомлении  параметров   объекта</w:t>
      </w:r>
      <w:r>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 xml:space="preserve"> (кадастровый номер земельного участка (при наличии), адрес или описание</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 xml:space="preserve">   (должность уполномоченного лица     (подпись)    (расшифровка подписи)</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 xml:space="preserve">    Российской Федерации, органа</w:t>
      </w:r>
      <w:r>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
    <w:p w:rsidR="007E6100" w:rsidRPr="00EF5C86" w:rsidRDefault="007E6100" w:rsidP="007E6100">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7E6100" w:rsidRPr="00DD0D33" w:rsidRDefault="007E6100" w:rsidP="007E6100">
      <w:pPr>
        <w:pStyle w:val="ConsPlusNormal"/>
        <w:ind w:firstLine="540"/>
        <w:jc w:val="both"/>
        <w:rPr>
          <w:color w:val="000000" w:themeColor="text1"/>
        </w:rPr>
        <w:sectPr w:rsidR="007E6100" w:rsidRPr="00DD0D33" w:rsidSect="00123806">
          <w:pgSz w:w="11905" w:h="16838"/>
          <w:pgMar w:top="1134" w:right="850" w:bottom="867" w:left="1701" w:header="0" w:footer="0" w:gutter="0"/>
          <w:cols w:space="720"/>
        </w:sectPr>
      </w:pPr>
    </w:p>
    <w:p w:rsidR="007E6100" w:rsidRPr="00DD0D33" w:rsidRDefault="007E6100" w:rsidP="007E610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Приложение №4</w:t>
      </w:r>
    </w:p>
    <w:p w:rsidR="007E6100" w:rsidRPr="0075642A" w:rsidRDefault="007E6100" w:rsidP="007E6100">
      <w:pPr>
        <w:ind w:left="-108" w:firstLine="142"/>
        <w:jc w:val="right"/>
        <w:rPr>
          <w:rStyle w:val="afff1"/>
          <w:b w:val="0"/>
        </w:rPr>
      </w:pPr>
      <w:r w:rsidRPr="0075642A">
        <w:rPr>
          <w:rStyle w:val="ad"/>
          <w:sz w:val="20"/>
        </w:rPr>
        <w:t xml:space="preserve">к </w:t>
      </w:r>
      <w:r w:rsidRPr="0075642A">
        <w:rPr>
          <w:rStyle w:val="afff1"/>
        </w:rPr>
        <w:t xml:space="preserve">Административному регламенту администрации </w:t>
      </w:r>
    </w:p>
    <w:p w:rsidR="007E6100" w:rsidRPr="00373F2A" w:rsidRDefault="007E6100" w:rsidP="007E6100">
      <w:pPr>
        <w:ind w:left="-108" w:firstLine="142"/>
        <w:jc w:val="right"/>
        <w:rPr>
          <w:rStyle w:val="afff1"/>
          <w:b w:val="0"/>
          <w:highlight w:val="yellow"/>
        </w:rPr>
      </w:pPr>
      <w:r w:rsidRPr="00373F2A">
        <w:rPr>
          <w:rStyle w:val="afff1"/>
          <w:highlight w:val="yellow"/>
        </w:rPr>
        <w:t xml:space="preserve">Чепкас-Никольского сельского поселения </w:t>
      </w:r>
    </w:p>
    <w:p w:rsidR="007E6100" w:rsidRPr="008D4CE2" w:rsidRDefault="007E6100" w:rsidP="007E6100">
      <w:pPr>
        <w:ind w:left="-108" w:firstLine="142"/>
        <w:jc w:val="right"/>
        <w:rPr>
          <w:rStyle w:val="afff1"/>
          <w:b w:val="0"/>
          <w:highlight w:val="yellow"/>
        </w:rPr>
      </w:pPr>
      <w:r w:rsidRPr="00373F2A">
        <w:rPr>
          <w:rStyle w:val="afff1"/>
          <w:highlight w:val="yellow"/>
        </w:rPr>
        <w:t>Шемуршинского района</w:t>
      </w:r>
      <w:r w:rsidRPr="008D4CE2">
        <w:rPr>
          <w:rStyle w:val="afff1"/>
          <w:highlight w:val="yellow"/>
        </w:rPr>
        <w:t xml:space="preserve"> Чувашской Республики по </w:t>
      </w:r>
    </w:p>
    <w:p w:rsidR="007E6100" w:rsidRPr="008D4CE2" w:rsidRDefault="007E6100" w:rsidP="007E6100">
      <w:pPr>
        <w:jc w:val="right"/>
        <w:rPr>
          <w:rStyle w:val="afff1"/>
          <w:b w:val="0"/>
          <w:highlight w:val="yellow"/>
        </w:rPr>
      </w:pPr>
      <w:r w:rsidRPr="008D4CE2">
        <w:rPr>
          <w:rStyle w:val="afff1"/>
          <w:highlight w:val="yellow"/>
        </w:rPr>
        <w:t xml:space="preserve">предоставлению муниципальной услуги </w:t>
      </w:r>
    </w:p>
    <w:p w:rsidR="007E6100" w:rsidRPr="008D4CE2" w:rsidRDefault="007E6100" w:rsidP="007E6100">
      <w:pPr>
        <w:jc w:val="right"/>
        <w:rPr>
          <w:rStyle w:val="afff1"/>
          <w:b w:val="0"/>
          <w:highlight w:val="yellow"/>
        </w:rPr>
      </w:pPr>
      <w:r w:rsidRPr="008D4CE2">
        <w:rPr>
          <w:rStyle w:val="afff1"/>
          <w:highlight w:val="yellow"/>
        </w:rPr>
        <w:t>«Выдача уведомления строительства</w:t>
      </w:r>
    </w:p>
    <w:p w:rsidR="007E6100" w:rsidRPr="008D4CE2" w:rsidRDefault="007E6100" w:rsidP="007E6100">
      <w:pPr>
        <w:jc w:val="right"/>
        <w:rPr>
          <w:rStyle w:val="afff1"/>
          <w:b w:val="0"/>
          <w:highlight w:val="yellow"/>
        </w:rPr>
      </w:pPr>
      <w:r w:rsidRPr="008D4CE2">
        <w:rPr>
          <w:rStyle w:val="afff1"/>
          <w:highlight w:val="yellow"/>
        </w:rPr>
        <w:t xml:space="preserve"> или реконструкции объекта индивидуального </w:t>
      </w:r>
    </w:p>
    <w:p w:rsidR="007E6100" w:rsidRPr="008D4CE2" w:rsidRDefault="007E6100" w:rsidP="007E6100">
      <w:pPr>
        <w:jc w:val="right"/>
        <w:rPr>
          <w:rStyle w:val="afff1"/>
          <w:b w:val="0"/>
          <w:highlight w:val="yellow"/>
        </w:rPr>
      </w:pPr>
      <w:r w:rsidRPr="008D4CE2">
        <w:rPr>
          <w:rStyle w:val="afff1"/>
          <w:highlight w:val="yellow"/>
        </w:rPr>
        <w:t>жилищного строительства или садового дома»</w:t>
      </w:r>
    </w:p>
    <w:p w:rsidR="007E6100" w:rsidRPr="00247D8F" w:rsidRDefault="007E6100" w:rsidP="007E6100">
      <w:pPr>
        <w:ind w:firstLine="720"/>
        <w:contextualSpacing/>
        <w:jc w:val="right"/>
        <w:rPr>
          <w:rFonts w:eastAsia="Calibri"/>
          <w:bCs/>
          <w:lang w:eastAsia="en-US"/>
        </w:rPr>
      </w:pPr>
      <w:r>
        <w:rPr>
          <w:rFonts w:eastAsia="Calibri"/>
          <w:bCs/>
          <w:highlight w:val="yellow"/>
          <w:lang w:eastAsia="en-US"/>
        </w:rPr>
        <w:t>№ 74 от 30</w:t>
      </w:r>
      <w:r w:rsidRPr="008D4CE2">
        <w:rPr>
          <w:rFonts w:eastAsia="Calibri"/>
          <w:bCs/>
          <w:highlight w:val="yellow"/>
          <w:lang w:eastAsia="en-US"/>
        </w:rPr>
        <w:t>.11.2018 г.</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93556">
        <w:rPr>
          <w:rFonts w:ascii="Times New Roman" w:hAnsi="Times New Roman" w:cs="Times New Roman"/>
          <w:sz w:val="22"/>
          <w:szCs w:val="22"/>
        </w:rPr>
        <w:t xml:space="preserve">       Кому:</w:t>
      </w:r>
    </w:p>
    <w:p w:rsidR="007E6100" w:rsidRPr="00F93556" w:rsidRDefault="007E6100" w:rsidP="007E6100">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7E6100" w:rsidRPr="00F93556" w:rsidRDefault="007E6100" w:rsidP="007E6100">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7E6100" w:rsidRPr="00F93556" w:rsidRDefault="007E6100" w:rsidP="007E6100">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7E6100" w:rsidRPr="00F93556" w:rsidRDefault="007E6100" w:rsidP="007E6100">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7E6100" w:rsidRPr="00F93556" w:rsidRDefault="007E6100" w:rsidP="007E6100">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7E6100" w:rsidRPr="00F93556" w:rsidRDefault="007E6100" w:rsidP="007E6100">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7E6100" w:rsidRPr="00F93556" w:rsidRDefault="007E6100" w:rsidP="007E6100">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Адрес электронной почты (при</w:t>
      </w:r>
    </w:p>
    <w:p w:rsidR="007E6100" w:rsidRPr="00F93556" w:rsidRDefault="007E6100" w:rsidP="007E6100">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наличии):___________________</w:t>
      </w:r>
    </w:p>
    <w:p w:rsidR="007E6100" w:rsidRDefault="007E6100" w:rsidP="007E6100">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7E6100" w:rsidRPr="00F93556" w:rsidRDefault="007E6100" w:rsidP="007E6100">
      <w:pPr>
        <w:pStyle w:val="HTML"/>
        <w:jc w:val="right"/>
        <w:rPr>
          <w:rFonts w:ascii="Times New Roman" w:hAnsi="Times New Roman" w:cs="Times New Roman"/>
          <w:sz w:val="22"/>
          <w:szCs w:val="22"/>
        </w:rPr>
      </w:pPr>
    </w:p>
    <w:p w:rsidR="007E6100" w:rsidRPr="00F93556" w:rsidRDefault="007E6100" w:rsidP="007E610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Уведомление о несоответствии указанных в уведомлении о планируемых</w:t>
      </w:r>
    </w:p>
    <w:p w:rsidR="007E6100" w:rsidRPr="00F93556" w:rsidRDefault="007E6100" w:rsidP="007E610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строительстве или реконструкции объекта индивидуального жилищного</w:t>
      </w:r>
    </w:p>
    <w:p w:rsidR="007E6100" w:rsidRPr="00F93556" w:rsidRDefault="007E6100" w:rsidP="007E610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7E6100" w:rsidRPr="00F93556" w:rsidRDefault="007E6100" w:rsidP="007E610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7E6100" w:rsidRPr="00F93556" w:rsidRDefault="007E6100" w:rsidP="007E610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7E6100" w:rsidRPr="00F93556" w:rsidRDefault="007E6100" w:rsidP="007E610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По результатам рассмотрения уведомления о планируемых строительстве   или</w:t>
      </w:r>
      <w:r>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Направленного</w:t>
      </w:r>
      <w:r>
        <w:rPr>
          <w:rFonts w:ascii="Times New Roman" w:hAnsi="Times New Roman" w:cs="Times New Roman"/>
          <w:sz w:val="22"/>
          <w:szCs w:val="22"/>
        </w:rPr>
        <w:t xml:space="preserve"> </w:t>
      </w:r>
      <w:r w:rsidRPr="00F93556">
        <w:rPr>
          <w:rFonts w:ascii="Times New Roman" w:hAnsi="Times New Roman" w:cs="Times New Roman"/>
          <w:sz w:val="22"/>
          <w:szCs w:val="22"/>
        </w:rPr>
        <w:t>(дата направления уведомления)           ________________________________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Зарегистрированного</w:t>
      </w:r>
      <w:r>
        <w:rPr>
          <w:rFonts w:ascii="Times New Roman" w:hAnsi="Times New Roman" w:cs="Times New Roman"/>
          <w:sz w:val="22"/>
          <w:szCs w:val="22"/>
        </w:rPr>
        <w:t xml:space="preserve"> </w:t>
      </w:r>
      <w:r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уведомляем:</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предельных   параметрах   разрешенного     строительства,</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реконструкции объектов капитального строительства,  которые   установлены</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правилами землепользования  и  застройки,  документацией  по   планировке</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территории,  или  об  обязательных  требованиях  к  параметрам   объектов</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капитального  строительства,  которые   установлены     </w:t>
      </w:r>
      <w:hyperlink r:id="rId163" w:anchor="/document/12138258/entry/30" w:history="1">
        <w:r w:rsidRPr="00F93556">
          <w:rPr>
            <w:rStyle w:val="af5"/>
            <w:rFonts w:ascii="Times New Roman" w:eastAsia="SimSun" w:hAnsi="Times New Roman" w:cs="Times New Roman"/>
            <w:sz w:val="22"/>
            <w:szCs w:val="22"/>
          </w:rPr>
          <w:t>Градостроительным</w:t>
        </w:r>
      </w:hyperlink>
    </w:p>
    <w:p w:rsidR="007E6100" w:rsidRPr="00F93556" w:rsidRDefault="007E6100" w:rsidP="007E6100">
      <w:pPr>
        <w:pStyle w:val="HTML"/>
        <w:rPr>
          <w:rFonts w:ascii="Times New Roman" w:hAnsi="Times New Roman" w:cs="Times New Roman"/>
          <w:sz w:val="22"/>
          <w:szCs w:val="22"/>
        </w:rPr>
      </w:pPr>
      <w:r w:rsidRPr="00F93556">
        <w:rPr>
          <w:rStyle w:val="s11"/>
          <w:rFonts w:ascii="Times New Roman" w:eastAsia="SimSun" w:hAnsi="Times New Roman" w:cs="Times New Roman"/>
          <w:sz w:val="22"/>
          <w:szCs w:val="22"/>
        </w:rPr>
        <w:t>кодексом</w:t>
      </w:r>
      <w:r w:rsidRPr="00F93556">
        <w:rPr>
          <w:rFonts w:ascii="Times New Roman" w:hAnsi="Times New Roman" w:cs="Times New Roman"/>
          <w:sz w:val="22"/>
          <w:szCs w:val="22"/>
        </w:rPr>
        <w:t xml:space="preserve">  Российской  Федерации  (Собрание  законодательства   Российской</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Федерации, 2005, N 1, ст. 16; 2018, N 32, ст. 5135), другими федеральными</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законами, действующими на дату поступления  уведомления,   и  которым  не</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или садового дома, указанные в уведомлении)</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lastRenderedPageBreak/>
        <w:t>2)  о  недопустимости  размещения  объекта  индивидуального     жилищного</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строительства или  садового  дома  на  земельном  участке  по   следующим</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видах разрешенного использования земельного участка и   (или)</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ограничениях,  установленных  в  соответствии  с   </w:t>
      </w:r>
      <w:hyperlink r:id="rId164" w:anchor="/document/12124624/entry/2" w:history="1">
        <w:r w:rsidRPr="00262A4B">
          <w:rPr>
            <w:rStyle w:val="af5"/>
            <w:rFonts w:ascii="Times New Roman" w:eastAsia="SimSun" w:hAnsi="Times New Roman" w:cs="Times New Roman"/>
            <w:sz w:val="22"/>
            <w:szCs w:val="22"/>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законодательством Российской Федерации и действующими на дату поступления</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уведомления)</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3) о том, что уведомление подано или  направлено  лицом,  не   являющимся</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застройщиком в связи с отсутствием прав на земельный участок по следующим</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том,  что  лицо,  подавшее  или  направившее    уведомление о</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планируемом строительстве, не является застройщиком в связи с отсутствием</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у него прав на земельный участок)</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4) о несоответствии описания  внешнего  облика  объекта   индивидуального</w:t>
      </w:r>
      <w:r>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(должность уполномоченного лица     (подпись)    (расшифровка подписи)</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М.П.</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7E6100" w:rsidRPr="00F93556" w:rsidRDefault="007E6100" w:rsidP="007E610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7E6100" w:rsidRPr="00F93556" w:rsidRDefault="007E6100" w:rsidP="007E6100">
      <w:pPr>
        <w:pStyle w:val="HTML"/>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7E6100" w:rsidRPr="00F93556" w:rsidRDefault="007E6100" w:rsidP="007E6100">
      <w:pPr>
        <w:overflowPunct w:val="0"/>
        <w:autoSpaceDE w:val="0"/>
        <w:autoSpaceDN w:val="0"/>
        <w:adjustRightInd w:val="0"/>
        <w:textAlignment w:val="baseline"/>
        <w:rPr>
          <w:color w:val="000000" w:themeColor="text1"/>
        </w:rPr>
      </w:pPr>
    </w:p>
    <w:p w:rsidR="007E6100" w:rsidRPr="006804F0" w:rsidRDefault="007E6100" w:rsidP="007E6100">
      <w:pPr>
        <w:pStyle w:val="ConsPlusNormal"/>
        <w:jc w:val="right"/>
        <w:rPr>
          <w:rFonts w:ascii="Times New Roman" w:hAnsi="Times New Roman" w:cs="Times New Roman"/>
          <w:color w:val="000000" w:themeColor="text1"/>
          <w:sz w:val="24"/>
          <w:szCs w:val="24"/>
        </w:rPr>
        <w:sectPr w:rsidR="007E6100" w:rsidRPr="006804F0" w:rsidSect="00C727AF">
          <w:pgSz w:w="11905" w:h="16838"/>
          <w:pgMar w:top="624" w:right="851" w:bottom="567" w:left="1701" w:header="0" w:footer="0" w:gutter="0"/>
          <w:cols w:space="720"/>
        </w:sectPr>
      </w:pPr>
      <w:r>
        <w:rPr>
          <w:color w:val="000000" w:themeColor="text1"/>
        </w:rPr>
        <w:t xml:space="preserve">                                             </w:t>
      </w:r>
    </w:p>
    <w:p w:rsidR="007E6100" w:rsidRPr="00F1772B" w:rsidRDefault="007E6100" w:rsidP="007E6100">
      <w:pPr>
        <w:pStyle w:val="ConsPlusNormal"/>
        <w:jc w:val="right"/>
        <w:rPr>
          <w:rFonts w:ascii="Times New Roman" w:hAnsi="Times New Roman" w:cs="Times New Roman"/>
          <w:color w:val="000000" w:themeColor="text1"/>
          <w:szCs w:val="22"/>
        </w:rPr>
      </w:pPr>
    </w:p>
    <w:p w:rsidR="007E6100" w:rsidRPr="00F1772B" w:rsidRDefault="007E6100" w:rsidP="007E6100">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Pr>
          <w:rFonts w:ascii="Times New Roman" w:hAnsi="Times New Roman" w:cs="Times New Roman"/>
          <w:color w:val="000000" w:themeColor="text1"/>
          <w:szCs w:val="22"/>
        </w:rPr>
        <w:t>5</w:t>
      </w:r>
    </w:p>
    <w:p w:rsidR="007E6100" w:rsidRPr="00F1772B" w:rsidRDefault="007E6100" w:rsidP="007E6100">
      <w:pPr>
        <w:ind w:left="-108" w:firstLine="142"/>
        <w:jc w:val="right"/>
        <w:rPr>
          <w:rStyle w:val="afff1"/>
          <w:b w:val="0"/>
        </w:rPr>
      </w:pPr>
      <w:bookmarkStart w:id="49" w:name="P1227"/>
      <w:bookmarkStart w:id="50" w:name="OLE_LINK11"/>
      <w:bookmarkStart w:id="51" w:name="OLE_LINK12"/>
      <w:bookmarkEnd w:id="49"/>
      <w:r w:rsidRPr="00F1772B">
        <w:rPr>
          <w:rStyle w:val="ad"/>
        </w:rPr>
        <w:t xml:space="preserve">к </w:t>
      </w:r>
      <w:r w:rsidRPr="00F1772B">
        <w:rPr>
          <w:rStyle w:val="afff1"/>
        </w:rPr>
        <w:t xml:space="preserve">Административному регламенту администрации </w:t>
      </w:r>
    </w:p>
    <w:p w:rsidR="007E6100" w:rsidRPr="008D4CE2" w:rsidRDefault="007E6100" w:rsidP="007E6100">
      <w:pPr>
        <w:ind w:left="-108" w:firstLine="142"/>
        <w:jc w:val="right"/>
        <w:rPr>
          <w:rStyle w:val="afff1"/>
          <w:b w:val="0"/>
          <w:highlight w:val="yellow"/>
        </w:rPr>
      </w:pPr>
      <w:r w:rsidRPr="00F1772B">
        <w:rPr>
          <w:rStyle w:val="afff1"/>
        </w:rPr>
        <w:t xml:space="preserve"> </w:t>
      </w:r>
      <w:r>
        <w:rPr>
          <w:rStyle w:val="afff1"/>
          <w:highlight w:val="yellow"/>
        </w:rPr>
        <w:t>Чепкас-Никольского</w:t>
      </w:r>
      <w:r w:rsidRPr="008D4CE2">
        <w:rPr>
          <w:rStyle w:val="afff1"/>
          <w:highlight w:val="yellow"/>
        </w:rPr>
        <w:t xml:space="preserve"> сельского поселения </w:t>
      </w:r>
    </w:p>
    <w:p w:rsidR="007E6100" w:rsidRPr="008D4CE2" w:rsidRDefault="007E6100" w:rsidP="007E6100">
      <w:pPr>
        <w:ind w:left="-108" w:firstLine="142"/>
        <w:jc w:val="right"/>
        <w:rPr>
          <w:rStyle w:val="afff1"/>
          <w:b w:val="0"/>
          <w:highlight w:val="yellow"/>
        </w:rPr>
      </w:pPr>
      <w:r>
        <w:rPr>
          <w:rStyle w:val="afff1"/>
          <w:highlight w:val="yellow"/>
        </w:rPr>
        <w:t>Шемуршинского</w:t>
      </w:r>
      <w:r w:rsidRPr="008D4CE2">
        <w:rPr>
          <w:rStyle w:val="afff1"/>
          <w:highlight w:val="yellow"/>
        </w:rPr>
        <w:t xml:space="preserve"> района Чувашской Республики по </w:t>
      </w:r>
    </w:p>
    <w:p w:rsidR="007E6100" w:rsidRPr="008D4CE2" w:rsidRDefault="007E6100" w:rsidP="007E6100">
      <w:pPr>
        <w:jc w:val="right"/>
        <w:rPr>
          <w:rStyle w:val="afff1"/>
          <w:b w:val="0"/>
          <w:highlight w:val="yellow"/>
        </w:rPr>
      </w:pPr>
      <w:r w:rsidRPr="008D4CE2">
        <w:rPr>
          <w:rStyle w:val="afff1"/>
          <w:highlight w:val="yellow"/>
        </w:rPr>
        <w:t xml:space="preserve">предоставлению муниципальной услуги </w:t>
      </w:r>
    </w:p>
    <w:bookmarkEnd w:id="50"/>
    <w:bookmarkEnd w:id="51"/>
    <w:p w:rsidR="007E6100" w:rsidRPr="008D4CE2" w:rsidRDefault="007E6100" w:rsidP="007E6100">
      <w:pPr>
        <w:jc w:val="right"/>
        <w:rPr>
          <w:rStyle w:val="afff1"/>
          <w:b w:val="0"/>
          <w:highlight w:val="yellow"/>
        </w:rPr>
      </w:pPr>
      <w:r w:rsidRPr="008D4CE2">
        <w:rPr>
          <w:rStyle w:val="afff1"/>
          <w:highlight w:val="yellow"/>
        </w:rPr>
        <w:t>«Выдача уведомления строительства</w:t>
      </w:r>
    </w:p>
    <w:p w:rsidR="007E6100" w:rsidRPr="008D4CE2" w:rsidRDefault="007E6100" w:rsidP="007E6100">
      <w:pPr>
        <w:jc w:val="right"/>
        <w:rPr>
          <w:rStyle w:val="afff1"/>
          <w:b w:val="0"/>
          <w:highlight w:val="yellow"/>
        </w:rPr>
      </w:pPr>
      <w:r w:rsidRPr="008D4CE2">
        <w:rPr>
          <w:rStyle w:val="afff1"/>
          <w:highlight w:val="yellow"/>
        </w:rPr>
        <w:t xml:space="preserve"> или реконструкции объекта индивидуального </w:t>
      </w:r>
    </w:p>
    <w:p w:rsidR="007E6100" w:rsidRPr="008D4CE2" w:rsidRDefault="007E6100" w:rsidP="007E6100">
      <w:pPr>
        <w:jc w:val="right"/>
        <w:rPr>
          <w:rStyle w:val="afff1"/>
          <w:b w:val="0"/>
          <w:highlight w:val="yellow"/>
        </w:rPr>
      </w:pPr>
      <w:r w:rsidRPr="008D4CE2">
        <w:rPr>
          <w:rStyle w:val="afff1"/>
          <w:highlight w:val="yellow"/>
        </w:rPr>
        <w:t>жилищного строительства или садового дома»</w:t>
      </w:r>
    </w:p>
    <w:p w:rsidR="007E6100" w:rsidRPr="00F1772B" w:rsidRDefault="007E6100" w:rsidP="007E6100">
      <w:pPr>
        <w:ind w:firstLine="720"/>
        <w:contextualSpacing/>
        <w:jc w:val="right"/>
        <w:rPr>
          <w:rFonts w:eastAsia="Calibri"/>
          <w:b/>
          <w:bCs/>
          <w:lang w:eastAsia="en-US"/>
        </w:rPr>
      </w:pPr>
      <w:r w:rsidRPr="008D4CE2">
        <w:rPr>
          <w:rStyle w:val="afff1"/>
          <w:highlight w:val="yellow"/>
        </w:rPr>
        <w:t xml:space="preserve">№  </w:t>
      </w:r>
      <w:r>
        <w:rPr>
          <w:rStyle w:val="afff1"/>
          <w:highlight w:val="yellow"/>
        </w:rPr>
        <w:t>74</w:t>
      </w:r>
      <w:r w:rsidRPr="008D4CE2">
        <w:rPr>
          <w:rStyle w:val="afff1"/>
          <w:highlight w:val="yellow"/>
        </w:rPr>
        <w:t xml:space="preserve">  от </w:t>
      </w:r>
      <w:r>
        <w:rPr>
          <w:rStyle w:val="afff1"/>
          <w:highlight w:val="yellow"/>
        </w:rPr>
        <w:t xml:space="preserve"> 30</w:t>
      </w:r>
      <w:r w:rsidRPr="008D4CE2">
        <w:rPr>
          <w:rStyle w:val="afff1"/>
          <w:highlight w:val="yellow"/>
        </w:rPr>
        <w:t>.11. 2018г.</w:t>
      </w:r>
    </w:p>
    <w:p w:rsidR="007E6100" w:rsidRPr="00F1772B" w:rsidRDefault="007E6100" w:rsidP="007E6100">
      <w:pPr>
        <w:pStyle w:val="ConsPlusNormal"/>
        <w:jc w:val="center"/>
        <w:rPr>
          <w:rFonts w:ascii="Times New Roman" w:hAnsi="Times New Roman" w:cs="Times New Roman"/>
          <w:color w:val="000000" w:themeColor="text1"/>
          <w:szCs w:val="22"/>
        </w:rPr>
      </w:pPr>
    </w:p>
    <w:p w:rsidR="007E6100" w:rsidRPr="00F1772B" w:rsidRDefault="007E6100" w:rsidP="007E6100">
      <w:pPr>
        <w:pStyle w:val="ConsPlusNonformat"/>
        <w:jc w:val="center"/>
        <w:rPr>
          <w:rFonts w:ascii="Times New Roman" w:hAnsi="Times New Roman" w:cs="Times New Roman"/>
          <w:color w:val="000000" w:themeColor="text1"/>
          <w:sz w:val="22"/>
          <w:szCs w:val="22"/>
        </w:rPr>
      </w:pPr>
      <w:r w:rsidRPr="00F1772B">
        <w:rPr>
          <w:rFonts w:ascii="Times New Roman" w:hAnsi="Times New Roman" w:cs="Times New Roman"/>
          <w:color w:val="000000" w:themeColor="text1"/>
          <w:sz w:val="22"/>
          <w:szCs w:val="22"/>
        </w:rPr>
        <w:t xml:space="preserve">Администрация </w:t>
      </w:r>
      <w:r>
        <w:rPr>
          <w:rFonts w:ascii="Times New Roman" w:hAnsi="Times New Roman" w:cs="Times New Roman"/>
          <w:color w:val="000000" w:themeColor="text1"/>
          <w:sz w:val="22"/>
          <w:szCs w:val="22"/>
        </w:rPr>
        <w:t>Чепкас-Никольского сельского</w:t>
      </w:r>
      <w:r w:rsidRPr="00F1772B">
        <w:rPr>
          <w:rFonts w:ascii="Times New Roman" w:hAnsi="Times New Roman" w:cs="Times New Roman"/>
          <w:color w:val="000000" w:themeColor="text1"/>
          <w:sz w:val="22"/>
          <w:szCs w:val="22"/>
        </w:rPr>
        <w:t xml:space="preserve"> поселения</w:t>
      </w:r>
    </w:p>
    <w:p w:rsidR="007E6100" w:rsidRPr="00F1772B" w:rsidRDefault="007E6100" w:rsidP="007E6100">
      <w:pPr>
        <w:pStyle w:val="ConsPlusNonformat"/>
        <w:jc w:val="center"/>
        <w:rPr>
          <w:rFonts w:ascii="Times New Roman" w:hAnsi="Times New Roman" w:cs="Times New Roman"/>
          <w:b/>
          <w:color w:val="000000" w:themeColor="text1"/>
          <w:sz w:val="22"/>
          <w:szCs w:val="22"/>
        </w:rPr>
      </w:pPr>
    </w:p>
    <w:p w:rsidR="007E6100" w:rsidRPr="00F1772B" w:rsidRDefault="007E6100" w:rsidP="007E6100">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7E6100" w:rsidRPr="00F1772B" w:rsidRDefault="007E6100" w:rsidP="007E6100">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7E6100" w:rsidRPr="00F1772B" w:rsidRDefault="007E6100" w:rsidP="007E6100">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7E6100" w:rsidRPr="00F1772B" w:rsidRDefault="007E6100" w:rsidP="007E6100">
      <w:pPr>
        <w:pStyle w:val="HTML"/>
        <w:rPr>
          <w:sz w:val="22"/>
          <w:szCs w:val="22"/>
        </w:rPr>
      </w:pPr>
      <w:r w:rsidRPr="00F1772B">
        <w:rPr>
          <w:sz w:val="22"/>
          <w:szCs w:val="22"/>
        </w:rPr>
        <w:t xml:space="preserve">                                                "___"____________ 20__ г.</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 xml:space="preserve">   (наименование уполномоченного на выдачу разрешений на строительство</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1"/>
        <w:gridCol w:w="3339"/>
        <w:gridCol w:w="1676"/>
        <w:gridCol w:w="1116"/>
        <w:gridCol w:w="2774"/>
        <w:gridCol w:w="149"/>
      </w:tblGrid>
      <w:tr w:rsidR="007E6100" w:rsidRPr="00F1772B" w:rsidTr="00862448">
        <w:trPr>
          <w:tblCellSpacing w:w="15" w:type="dxa"/>
        </w:trPr>
        <w:tc>
          <w:tcPr>
            <w:tcW w:w="10185" w:type="dxa"/>
            <w:gridSpan w:val="6"/>
            <w:tcBorders>
              <w:bottom w:val="single" w:sz="6" w:space="0" w:color="000000"/>
            </w:tcBorders>
            <w:hideMark/>
          </w:tcPr>
          <w:p w:rsidR="007E6100" w:rsidRPr="00F1772B" w:rsidRDefault="007E6100" w:rsidP="00862448">
            <w:pPr>
              <w:pStyle w:val="s1"/>
              <w:spacing w:before="0" w:beforeAutospacing="0"/>
              <w:jc w:val="center"/>
            </w:pPr>
            <w:r w:rsidRPr="00F1772B">
              <w:rPr>
                <w:sz w:val="22"/>
                <w:szCs w:val="22"/>
              </w:rPr>
              <w:t>1. Сведения о застройщике:</w:t>
            </w:r>
          </w:p>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1.1</w:t>
            </w:r>
          </w:p>
        </w:tc>
        <w:tc>
          <w:tcPr>
            <w:tcW w:w="5010" w:type="dxa"/>
            <w:gridSpan w:val="2"/>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1.1.1</w:t>
            </w:r>
          </w:p>
        </w:tc>
        <w:tc>
          <w:tcPr>
            <w:tcW w:w="5010" w:type="dxa"/>
            <w:gridSpan w:val="2"/>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1.1.2</w:t>
            </w:r>
          </w:p>
        </w:tc>
        <w:tc>
          <w:tcPr>
            <w:tcW w:w="5010" w:type="dxa"/>
            <w:gridSpan w:val="2"/>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1.1.3</w:t>
            </w:r>
          </w:p>
        </w:tc>
        <w:tc>
          <w:tcPr>
            <w:tcW w:w="5010" w:type="dxa"/>
            <w:gridSpan w:val="2"/>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1.2</w:t>
            </w:r>
          </w:p>
        </w:tc>
        <w:tc>
          <w:tcPr>
            <w:tcW w:w="5010" w:type="dxa"/>
            <w:gridSpan w:val="2"/>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1.2.1</w:t>
            </w:r>
          </w:p>
        </w:tc>
        <w:tc>
          <w:tcPr>
            <w:tcW w:w="5010" w:type="dxa"/>
            <w:gridSpan w:val="2"/>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1.2.2</w:t>
            </w:r>
          </w:p>
        </w:tc>
        <w:tc>
          <w:tcPr>
            <w:tcW w:w="5010" w:type="dxa"/>
            <w:gridSpan w:val="2"/>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1.2.3</w:t>
            </w:r>
          </w:p>
        </w:tc>
        <w:tc>
          <w:tcPr>
            <w:tcW w:w="5010" w:type="dxa"/>
            <w:gridSpan w:val="2"/>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bottom w:val="single" w:sz="6" w:space="0" w:color="000000"/>
            </w:tcBorders>
            <w:hideMark/>
          </w:tcPr>
          <w:p w:rsidR="007E6100" w:rsidRPr="00F1772B" w:rsidRDefault="007E6100" w:rsidP="00862448">
            <w:pPr>
              <w:pStyle w:val="s16"/>
              <w:spacing w:before="0" w:beforeAutospacing="0"/>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7E6100" w:rsidRPr="00F1772B" w:rsidRDefault="007E6100" w:rsidP="00862448">
            <w:pPr>
              <w:pStyle w:val="s16"/>
              <w:spacing w:before="0" w:beforeAutospacing="0"/>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185" w:type="dxa"/>
            <w:gridSpan w:val="6"/>
            <w:tcBorders>
              <w:top w:val="single" w:sz="6" w:space="0" w:color="000000"/>
              <w:bottom w:val="single" w:sz="6" w:space="0" w:color="000000"/>
            </w:tcBorders>
            <w:hideMark/>
          </w:tcPr>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s1"/>
              <w:spacing w:before="0" w:beforeAutospacing="0"/>
              <w:jc w:val="center"/>
            </w:pPr>
            <w:r w:rsidRPr="00F1772B">
              <w:rPr>
                <w:sz w:val="22"/>
                <w:szCs w:val="22"/>
              </w:rPr>
              <w:t>2. Сведения о земельном участке</w:t>
            </w:r>
          </w:p>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2.1</w:t>
            </w:r>
          </w:p>
        </w:tc>
        <w:tc>
          <w:tcPr>
            <w:tcW w:w="5010" w:type="dxa"/>
            <w:gridSpan w:val="2"/>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bottom w:val="single" w:sz="6" w:space="0" w:color="000000"/>
            </w:tcBorders>
            <w:hideMark/>
          </w:tcPr>
          <w:p w:rsidR="007E6100" w:rsidRPr="00F1772B" w:rsidRDefault="007E6100" w:rsidP="00862448">
            <w:pPr>
              <w:pStyle w:val="s16"/>
              <w:spacing w:before="0" w:beforeAutospacing="0"/>
            </w:pPr>
            <w:r w:rsidRPr="00F1772B">
              <w:rPr>
                <w:sz w:val="22"/>
                <w:szCs w:val="22"/>
              </w:rPr>
              <w:lastRenderedPageBreak/>
              <w:t>2.2</w:t>
            </w:r>
          </w:p>
        </w:tc>
        <w:tc>
          <w:tcPr>
            <w:tcW w:w="5010" w:type="dxa"/>
            <w:gridSpan w:val="2"/>
            <w:tcBorders>
              <w:top w:val="single" w:sz="6" w:space="0" w:color="000000"/>
              <w:left w:val="single" w:sz="6" w:space="0" w:color="000000"/>
              <w:bottom w:val="single" w:sz="6" w:space="0" w:color="000000"/>
            </w:tcBorders>
            <w:hideMark/>
          </w:tcPr>
          <w:p w:rsidR="007E6100" w:rsidRPr="00F1772B" w:rsidRDefault="007E6100" w:rsidP="00862448">
            <w:pPr>
              <w:pStyle w:val="s16"/>
              <w:spacing w:before="0" w:beforeAutospacing="0"/>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185" w:type="dxa"/>
            <w:gridSpan w:val="6"/>
            <w:tcBorders>
              <w:top w:val="single" w:sz="6" w:space="0" w:color="000000"/>
              <w:bottom w:val="single" w:sz="6" w:space="0" w:color="000000"/>
            </w:tcBorders>
            <w:hideMark/>
          </w:tcPr>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s1"/>
              <w:spacing w:before="0" w:beforeAutospacing="0"/>
              <w:jc w:val="center"/>
            </w:pPr>
            <w:r w:rsidRPr="00F1772B">
              <w:rPr>
                <w:sz w:val="22"/>
                <w:szCs w:val="22"/>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E6100" w:rsidRPr="00F1772B" w:rsidRDefault="007E6100" w:rsidP="00862448">
            <w:pPr>
              <w:pStyle w:val="empty"/>
              <w:spacing w:before="0" w:beforeAutospacing="0"/>
            </w:pPr>
            <w:r w:rsidRPr="00F1772B">
              <w:rPr>
                <w:sz w:val="22"/>
                <w:szCs w:val="22"/>
              </w:rPr>
              <w:t> </w:t>
            </w:r>
          </w:p>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
              <w:spacing w:before="0" w:beforeAutospacing="0"/>
              <w:jc w:val="center"/>
            </w:pPr>
            <w:r w:rsidRPr="00F1772B">
              <w:rPr>
                <w:sz w:val="22"/>
                <w:szCs w:val="22"/>
              </w:rPr>
              <w:t>N</w:t>
            </w:r>
          </w:p>
          <w:p w:rsidR="007E6100" w:rsidRPr="00F1772B" w:rsidRDefault="007E6100" w:rsidP="00862448">
            <w:pPr>
              <w:pStyle w:val="s1"/>
              <w:spacing w:before="0" w:beforeAutospacing="0"/>
              <w:jc w:val="center"/>
            </w:pPr>
            <w:r w:rsidRPr="00F1772B">
              <w:rPr>
                <w:rStyle w:val="s11"/>
                <w:rFonts w:eastAsia="SimSun"/>
                <w:sz w:val="22"/>
                <w:szCs w:val="22"/>
              </w:rPr>
              <w:t>п/п</w:t>
            </w:r>
          </w:p>
        </w:tc>
        <w:tc>
          <w:tcPr>
            <w:tcW w:w="3330" w:type="dxa"/>
            <w:tcBorders>
              <w:top w:val="single" w:sz="6" w:space="0" w:color="000000"/>
              <w:left w:val="single" w:sz="6" w:space="0" w:color="000000"/>
            </w:tcBorders>
            <w:hideMark/>
          </w:tcPr>
          <w:p w:rsidR="007E6100" w:rsidRPr="00F1772B" w:rsidRDefault="007E6100" w:rsidP="00862448">
            <w:pPr>
              <w:pStyle w:val="s1"/>
              <w:spacing w:before="0" w:beforeAutospacing="0"/>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7E6100" w:rsidRPr="00F1772B" w:rsidRDefault="007E6100" w:rsidP="00862448">
            <w:pPr>
              <w:pStyle w:val="s1"/>
              <w:spacing w:before="0" w:beforeAutospacing="0"/>
              <w:jc w:val="center"/>
            </w:pPr>
            <w:r w:rsidRPr="00F1772B">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7E6100" w:rsidRPr="00F1772B" w:rsidRDefault="007E6100" w:rsidP="00862448">
            <w:pPr>
              <w:pStyle w:val="s1"/>
              <w:spacing w:before="0" w:beforeAutospacing="0"/>
              <w:jc w:val="center"/>
            </w:pPr>
            <w:r w:rsidRPr="00F1772B">
              <w:rPr>
                <w:sz w:val="22"/>
                <w:szCs w:val="22"/>
              </w:rPr>
              <w:t>_________________</w:t>
            </w:r>
          </w:p>
          <w:p w:rsidR="007E6100" w:rsidRPr="00F1772B" w:rsidRDefault="007E6100" w:rsidP="00862448">
            <w:pPr>
              <w:pStyle w:val="s1"/>
              <w:spacing w:before="0" w:beforeAutospacing="0"/>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7E6100" w:rsidRPr="00F1772B" w:rsidRDefault="007E6100" w:rsidP="00862448">
            <w:pPr>
              <w:pStyle w:val="s1"/>
              <w:spacing w:before="0" w:beforeAutospacing="0"/>
              <w:jc w:val="center"/>
            </w:pPr>
            <w:r w:rsidRPr="00F1772B">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7E6100" w:rsidRPr="00F1772B" w:rsidRDefault="007E6100" w:rsidP="00862448"/>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3.1</w:t>
            </w:r>
          </w:p>
        </w:tc>
        <w:tc>
          <w:tcPr>
            <w:tcW w:w="3330"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7E6100" w:rsidRPr="00F1772B" w:rsidRDefault="007E6100" w:rsidP="00862448">
            <w:pPr>
              <w:pStyle w:val="empty"/>
              <w:spacing w:before="0" w:beforeAutospacing="0"/>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c>
          <w:tcPr>
            <w:tcW w:w="0" w:type="auto"/>
            <w:vAlign w:val="center"/>
            <w:hideMark/>
          </w:tcPr>
          <w:p w:rsidR="007E6100" w:rsidRPr="00F1772B" w:rsidRDefault="007E6100" w:rsidP="00862448"/>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3.2</w:t>
            </w:r>
          </w:p>
        </w:tc>
        <w:tc>
          <w:tcPr>
            <w:tcW w:w="3330"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Высота</w:t>
            </w:r>
          </w:p>
        </w:tc>
        <w:tc>
          <w:tcPr>
            <w:tcW w:w="2775" w:type="dxa"/>
            <w:gridSpan w:val="2"/>
            <w:tcBorders>
              <w:top w:val="single" w:sz="6" w:space="0" w:color="000000"/>
              <w:left w:val="single" w:sz="6" w:space="0" w:color="000000"/>
            </w:tcBorders>
            <w:hideMark/>
          </w:tcPr>
          <w:p w:rsidR="007E6100" w:rsidRPr="00F1772B" w:rsidRDefault="007E6100" w:rsidP="00862448">
            <w:pPr>
              <w:pStyle w:val="empty"/>
              <w:spacing w:before="0" w:beforeAutospacing="0"/>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c>
          <w:tcPr>
            <w:tcW w:w="0" w:type="auto"/>
            <w:vAlign w:val="center"/>
            <w:hideMark/>
          </w:tcPr>
          <w:p w:rsidR="007E6100" w:rsidRPr="00F1772B" w:rsidRDefault="007E6100" w:rsidP="00862448"/>
        </w:tc>
      </w:tr>
      <w:tr w:rsidR="007E6100" w:rsidRPr="00F1772B" w:rsidTr="00862448">
        <w:trPr>
          <w:tblCellSpacing w:w="15" w:type="dxa"/>
        </w:trPr>
        <w:tc>
          <w:tcPr>
            <w:tcW w:w="1095"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3.3</w:t>
            </w:r>
          </w:p>
        </w:tc>
        <w:tc>
          <w:tcPr>
            <w:tcW w:w="3330" w:type="dxa"/>
            <w:tcBorders>
              <w:top w:val="single" w:sz="6" w:space="0" w:color="000000"/>
              <w:left w:val="single" w:sz="6" w:space="0" w:color="000000"/>
            </w:tcBorders>
            <w:hideMark/>
          </w:tcPr>
          <w:p w:rsidR="007E6100" w:rsidRPr="00F1772B" w:rsidRDefault="007E6100" w:rsidP="00862448">
            <w:pPr>
              <w:pStyle w:val="s16"/>
              <w:spacing w:before="0" w:beforeAutospacing="0"/>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7E6100" w:rsidRPr="00F1772B" w:rsidRDefault="007E6100" w:rsidP="00862448">
            <w:pPr>
              <w:pStyle w:val="empty"/>
              <w:spacing w:before="0" w:beforeAutospacing="0"/>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c>
          <w:tcPr>
            <w:tcW w:w="0" w:type="auto"/>
            <w:vAlign w:val="center"/>
            <w:hideMark/>
          </w:tcPr>
          <w:p w:rsidR="007E6100" w:rsidRPr="00F1772B" w:rsidRDefault="007E6100" w:rsidP="00862448"/>
        </w:tc>
      </w:tr>
      <w:tr w:rsidR="007E6100" w:rsidRPr="00F1772B" w:rsidTr="00862448">
        <w:trPr>
          <w:tblCellSpacing w:w="15" w:type="dxa"/>
        </w:trPr>
        <w:tc>
          <w:tcPr>
            <w:tcW w:w="1095" w:type="dxa"/>
            <w:tcBorders>
              <w:top w:val="single" w:sz="6" w:space="0" w:color="000000"/>
              <w:left w:val="single" w:sz="6" w:space="0" w:color="000000"/>
              <w:bottom w:val="single" w:sz="6" w:space="0" w:color="000000"/>
            </w:tcBorders>
            <w:hideMark/>
          </w:tcPr>
          <w:p w:rsidR="007E6100" w:rsidRPr="00F1772B" w:rsidRDefault="007E6100" w:rsidP="00862448">
            <w:pPr>
              <w:pStyle w:val="s16"/>
              <w:spacing w:before="0" w:beforeAutospacing="0"/>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7E6100" w:rsidRPr="00F1772B" w:rsidRDefault="007E6100" w:rsidP="00862448">
            <w:pPr>
              <w:pStyle w:val="s16"/>
              <w:spacing w:before="0" w:beforeAutospacing="0"/>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7E6100" w:rsidRPr="00F1772B" w:rsidRDefault="007E6100" w:rsidP="00862448">
            <w:pPr>
              <w:pStyle w:val="empty"/>
              <w:spacing w:before="0" w:beforeAutospacing="0"/>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tc>
        <w:tc>
          <w:tcPr>
            <w:tcW w:w="0" w:type="auto"/>
            <w:vAlign w:val="center"/>
            <w:hideMark/>
          </w:tcPr>
          <w:p w:rsidR="007E6100" w:rsidRPr="00F1772B" w:rsidRDefault="007E6100" w:rsidP="00862448"/>
        </w:tc>
      </w:tr>
      <w:tr w:rsidR="007E6100" w:rsidRPr="00F1772B" w:rsidTr="00862448">
        <w:trPr>
          <w:tblCellSpacing w:w="15" w:type="dxa"/>
        </w:trPr>
        <w:tc>
          <w:tcPr>
            <w:tcW w:w="10050" w:type="dxa"/>
            <w:gridSpan w:val="5"/>
            <w:tcBorders>
              <w:top w:val="single" w:sz="6" w:space="0" w:color="000000"/>
              <w:bottom w:val="single" w:sz="6" w:space="0" w:color="000000"/>
            </w:tcBorders>
            <w:hideMark/>
          </w:tcPr>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s1"/>
              <w:spacing w:before="0" w:beforeAutospacing="0"/>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165" w:anchor="/document/72063774/entry/4033" w:history="1">
              <w:r w:rsidRPr="00F1772B">
                <w:rPr>
                  <w:rStyle w:val="af5"/>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E6100" w:rsidRPr="00F1772B" w:rsidRDefault="007E6100" w:rsidP="00862448">
            <w:pPr>
              <w:pStyle w:val="empty"/>
              <w:spacing w:before="0" w:beforeAutospacing="0"/>
            </w:pPr>
            <w:r w:rsidRPr="00F1772B">
              <w:rPr>
                <w:sz w:val="22"/>
                <w:szCs w:val="22"/>
              </w:rPr>
              <w:t> </w:t>
            </w:r>
          </w:p>
        </w:tc>
        <w:tc>
          <w:tcPr>
            <w:tcW w:w="0" w:type="auto"/>
            <w:vAlign w:val="center"/>
            <w:hideMark/>
          </w:tcPr>
          <w:p w:rsidR="007E6100" w:rsidRPr="00F1772B" w:rsidRDefault="007E6100" w:rsidP="00862448"/>
        </w:tc>
      </w:tr>
      <w:tr w:rsidR="007E6100" w:rsidRPr="00F1772B" w:rsidTr="00862448">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lastRenderedPageBreak/>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p w:rsidR="007E6100" w:rsidRPr="00F1772B" w:rsidRDefault="007E6100" w:rsidP="00862448">
            <w:pPr>
              <w:pStyle w:val="empty"/>
              <w:spacing w:before="0" w:beforeAutospacing="0"/>
            </w:pPr>
            <w:r w:rsidRPr="00F1772B">
              <w:rPr>
                <w:sz w:val="22"/>
                <w:szCs w:val="22"/>
              </w:rPr>
              <w:t> </w:t>
            </w:r>
          </w:p>
        </w:tc>
        <w:tc>
          <w:tcPr>
            <w:tcW w:w="0" w:type="auto"/>
            <w:vAlign w:val="center"/>
            <w:hideMark/>
          </w:tcPr>
          <w:p w:rsidR="007E6100" w:rsidRPr="00F1772B" w:rsidRDefault="007E6100" w:rsidP="00862448"/>
        </w:tc>
      </w:tr>
    </w:tbl>
    <w:p w:rsidR="007E6100" w:rsidRPr="00F1772B" w:rsidRDefault="007E6100" w:rsidP="007E6100">
      <w:pPr>
        <w:pStyle w:val="empty"/>
        <w:spacing w:before="0" w:beforeAutospacing="0"/>
        <w:rPr>
          <w:sz w:val="22"/>
          <w:szCs w:val="22"/>
        </w:rPr>
      </w:pPr>
      <w:r w:rsidRPr="00F1772B">
        <w:rPr>
          <w:sz w:val="22"/>
          <w:szCs w:val="22"/>
        </w:rPr>
        <w:lastRenderedPageBreak/>
        <w:t> </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 xml:space="preserve">     Почтовый адрес и (или) адрес электронной почты для связи:</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 xml:space="preserve">     Уведомление о соответствии указанных в  уведомлении  о   планируемых</w:t>
      </w:r>
      <w:r>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допустимости размещения объекта индивидуального жилищного   строительства</w:t>
      </w:r>
      <w:r>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7E6100" w:rsidRPr="008E63F1" w:rsidRDefault="007E6100" w:rsidP="007E6100">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(фамилия, имя, отчество (при наличии)</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даю согласие на обработку персональных данных (в случае если застройщиком</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(должность, в случае если          (подпись)       (расшифровка подписи)</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7E6100" w:rsidRPr="00F1772B" w:rsidRDefault="007E6100" w:rsidP="007E6100">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7E6100" w:rsidRPr="00F1772B" w:rsidRDefault="007E6100" w:rsidP="007E6100">
      <w:pPr>
        <w:ind w:left="-108" w:firstLine="142"/>
        <w:jc w:val="right"/>
        <w:rPr>
          <w:rFonts w:eastAsia="Courier New"/>
          <w:color w:val="000000" w:themeColor="text1"/>
          <w:kern w:val="1"/>
        </w:rPr>
      </w:pPr>
    </w:p>
    <w:p w:rsidR="007E6100" w:rsidRPr="00F1772B" w:rsidRDefault="007E6100" w:rsidP="007E6100">
      <w:pPr>
        <w:ind w:left="-108" w:firstLine="142"/>
        <w:jc w:val="right"/>
        <w:rPr>
          <w:rFonts w:eastAsia="Courier New"/>
          <w:color w:val="000000" w:themeColor="text1"/>
          <w:kern w:val="1"/>
        </w:rPr>
      </w:pPr>
    </w:p>
    <w:p w:rsidR="007E6100" w:rsidRPr="00F1772B" w:rsidRDefault="007E6100" w:rsidP="007E6100">
      <w:pPr>
        <w:ind w:left="-108" w:firstLine="142"/>
        <w:jc w:val="right"/>
        <w:rPr>
          <w:rFonts w:eastAsia="Courier New"/>
          <w:color w:val="000000" w:themeColor="text1"/>
          <w:kern w:val="1"/>
        </w:rPr>
      </w:pPr>
    </w:p>
    <w:p w:rsidR="007E6100" w:rsidRPr="00F1772B" w:rsidRDefault="007E6100" w:rsidP="007E6100">
      <w:pPr>
        <w:rPr>
          <w:color w:val="000000" w:themeColor="text1"/>
        </w:rPr>
        <w:sectPr w:rsidR="007E6100" w:rsidRPr="00F1772B" w:rsidSect="00E65655">
          <w:pgSz w:w="11905" w:h="16838"/>
          <w:pgMar w:top="720" w:right="720" w:bottom="720" w:left="720" w:header="0" w:footer="0" w:gutter="0"/>
          <w:cols w:space="720"/>
          <w:docGrid w:linePitch="326"/>
        </w:sectPr>
      </w:pPr>
    </w:p>
    <w:p w:rsidR="007E6100" w:rsidRPr="00DD0D33" w:rsidRDefault="007E6100" w:rsidP="007E6100">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№6</w:t>
      </w:r>
    </w:p>
    <w:p w:rsidR="007E6100" w:rsidRPr="0075642A" w:rsidRDefault="007E6100" w:rsidP="007E6100">
      <w:pPr>
        <w:ind w:left="-108" w:firstLine="142"/>
        <w:jc w:val="right"/>
        <w:rPr>
          <w:rStyle w:val="afff1"/>
          <w:b w:val="0"/>
        </w:rPr>
      </w:pPr>
      <w:r w:rsidRPr="0075642A">
        <w:rPr>
          <w:rStyle w:val="ad"/>
          <w:sz w:val="20"/>
        </w:rPr>
        <w:t xml:space="preserve">к </w:t>
      </w:r>
      <w:r w:rsidRPr="0075642A">
        <w:rPr>
          <w:rStyle w:val="afff1"/>
        </w:rPr>
        <w:t xml:space="preserve">Административному регламенту администрации </w:t>
      </w:r>
    </w:p>
    <w:p w:rsidR="007E6100" w:rsidRPr="00E7437F" w:rsidRDefault="007E6100" w:rsidP="007E6100">
      <w:pPr>
        <w:ind w:left="-108" w:firstLine="142"/>
        <w:jc w:val="right"/>
        <w:rPr>
          <w:rStyle w:val="afff1"/>
          <w:b w:val="0"/>
          <w:highlight w:val="yellow"/>
        </w:rPr>
      </w:pPr>
      <w:r w:rsidRPr="00E7437F">
        <w:rPr>
          <w:rStyle w:val="afff1"/>
          <w:highlight w:val="yellow"/>
        </w:rPr>
        <w:t xml:space="preserve">Чепкас-Никольского сельского поселения </w:t>
      </w:r>
    </w:p>
    <w:p w:rsidR="007E6100" w:rsidRPr="008D4CE2" w:rsidRDefault="007E6100" w:rsidP="007E6100">
      <w:pPr>
        <w:ind w:left="-108" w:firstLine="142"/>
        <w:jc w:val="right"/>
        <w:rPr>
          <w:rStyle w:val="afff1"/>
          <w:b w:val="0"/>
          <w:highlight w:val="yellow"/>
        </w:rPr>
      </w:pPr>
      <w:r w:rsidRPr="00E7437F">
        <w:rPr>
          <w:rStyle w:val="afff1"/>
          <w:highlight w:val="yellow"/>
        </w:rPr>
        <w:t>Шемуршинского района</w:t>
      </w:r>
      <w:r w:rsidRPr="008D4CE2">
        <w:rPr>
          <w:rStyle w:val="afff1"/>
          <w:highlight w:val="yellow"/>
        </w:rPr>
        <w:t xml:space="preserve"> Чувашской Республики по </w:t>
      </w:r>
    </w:p>
    <w:p w:rsidR="007E6100" w:rsidRPr="008D4CE2" w:rsidRDefault="007E6100" w:rsidP="007E6100">
      <w:pPr>
        <w:jc w:val="right"/>
        <w:rPr>
          <w:rStyle w:val="afff1"/>
          <w:b w:val="0"/>
          <w:highlight w:val="yellow"/>
        </w:rPr>
      </w:pPr>
      <w:r w:rsidRPr="008D4CE2">
        <w:rPr>
          <w:rStyle w:val="afff1"/>
          <w:highlight w:val="yellow"/>
        </w:rPr>
        <w:t xml:space="preserve">предоставлению муниципальной услуги </w:t>
      </w:r>
    </w:p>
    <w:p w:rsidR="007E6100" w:rsidRPr="008D4CE2" w:rsidRDefault="007E6100" w:rsidP="007E6100">
      <w:pPr>
        <w:jc w:val="right"/>
        <w:rPr>
          <w:rStyle w:val="afff1"/>
          <w:b w:val="0"/>
          <w:highlight w:val="yellow"/>
        </w:rPr>
      </w:pPr>
      <w:r w:rsidRPr="008D4CE2">
        <w:rPr>
          <w:rStyle w:val="afff1"/>
          <w:highlight w:val="yellow"/>
        </w:rPr>
        <w:t>«Выдача уведомления строительства</w:t>
      </w:r>
    </w:p>
    <w:p w:rsidR="007E6100" w:rsidRPr="008D4CE2" w:rsidRDefault="007E6100" w:rsidP="007E6100">
      <w:pPr>
        <w:jc w:val="right"/>
        <w:rPr>
          <w:rStyle w:val="afff1"/>
          <w:b w:val="0"/>
          <w:highlight w:val="yellow"/>
        </w:rPr>
      </w:pPr>
      <w:r w:rsidRPr="008D4CE2">
        <w:rPr>
          <w:rStyle w:val="afff1"/>
          <w:highlight w:val="yellow"/>
        </w:rPr>
        <w:t xml:space="preserve"> или реконструкции объекта индивидуального </w:t>
      </w:r>
    </w:p>
    <w:p w:rsidR="007E6100" w:rsidRPr="008D4CE2" w:rsidRDefault="007E6100" w:rsidP="007E6100">
      <w:pPr>
        <w:jc w:val="right"/>
        <w:rPr>
          <w:rStyle w:val="afff1"/>
          <w:b w:val="0"/>
          <w:highlight w:val="yellow"/>
        </w:rPr>
      </w:pPr>
      <w:r w:rsidRPr="008D4CE2">
        <w:rPr>
          <w:rStyle w:val="afff1"/>
          <w:highlight w:val="yellow"/>
        </w:rPr>
        <w:t>жилищного строительства или садового дома»</w:t>
      </w:r>
    </w:p>
    <w:p w:rsidR="007E6100" w:rsidRPr="004D10AA" w:rsidRDefault="007E6100" w:rsidP="007E6100">
      <w:pPr>
        <w:ind w:firstLine="720"/>
        <w:contextualSpacing/>
        <w:jc w:val="right"/>
        <w:rPr>
          <w:rFonts w:eastAsia="Calibri"/>
          <w:bCs/>
          <w:lang w:eastAsia="en-US"/>
        </w:rPr>
      </w:pPr>
      <w:r>
        <w:rPr>
          <w:rFonts w:eastAsia="Calibri"/>
          <w:bCs/>
          <w:highlight w:val="yellow"/>
          <w:lang w:eastAsia="en-US"/>
        </w:rPr>
        <w:t>№ 74 от 30</w:t>
      </w:r>
      <w:r w:rsidRPr="008D4CE2">
        <w:rPr>
          <w:rFonts w:eastAsia="Calibri"/>
          <w:bCs/>
          <w:highlight w:val="yellow"/>
          <w:lang w:eastAsia="en-US"/>
        </w:rPr>
        <w:t>.11.2018 г</w:t>
      </w:r>
      <w:r>
        <w:rPr>
          <w:rFonts w:eastAsia="Calibri"/>
          <w:bCs/>
          <w:lang w:eastAsia="en-US"/>
        </w:rPr>
        <w:t>.</w:t>
      </w:r>
    </w:p>
    <w:p w:rsidR="007E6100" w:rsidRPr="00DD0D33" w:rsidRDefault="007E6100" w:rsidP="007E6100">
      <w:pPr>
        <w:pStyle w:val="31"/>
        <w:ind w:left="9540"/>
        <w:jc w:val="left"/>
        <w:rPr>
          <w:color w:val="000000" w:themeColor="text1"/>
          <w:sz w:val="24"/>
        </w:rPr>
      </w:pPr>
      <w:bookmarkStart w:id="52" w:name="P1120"/>
      <w:bookmarkEnd w:id="52"/>
    </w:p>
    <w:p w:rsidR="007E6100" w:rsidRPr="00E7437F" w:rsidRDefault="007E6100" w:rsidP="007E6100">
      <w:pPr>
        <w:ind w:left="-108" w:firstLine="142"/>
        <w:jc w:val="center"/>
        <w:rPr>
          <w:rStyle w:val="afff1"/>
          <w:highlight w:val="yellow"/>
        </w:rPr>
      </w:pPr>
      <w:r w:rsidRPr="00DD0D33">
        <w:rPr>
          <w:b/>
          <w:color w:val="000000" w:themeColor="text1"/>
        </w:rPr>
        <w:t>Блок схема  к административному регламен</w:t>
      </w:r>
      <w:r>
        <w:rPr>
          <w:b/>
          <w:color w:val="000000" w:themeColor="text1"/>
        </w:rPr>
        <w:t xml:space="preserve">ту администрации </w:t>
      </w:r>
      <w:r w:rsidRPr="00E7437F">
        <w:rPr>
          <w:rStyle w:val="afff1"/>
          <w:highlight w:val="yellow"/>
        </w:rPr>
        <w:t>Чепкас-Никольского сельского поселения</w:t>
      </w:r>
    </w:p>
    <w:p w:rsidR="007E6100" w:rsidRPr="00DD0D33" w:rsidRDefault="007E6100" w:rsidP="007E6100">
      <w:pPr>
        <w:pStyle w:val="31"/>
        <w:rPr>
          <w:color w:val="000000" w:themeColor="text1"/>
          <w:sz w:val="24"/>
        </w:rPr>
      </w:pPr>
      <w:r w:rsidRPr="00E7437F">
        <w:rPr>
          <w:rStyle w:val="afff1"/>
          <w:sz w:val="22"/>
          <w:szCs w:val="22"/>
          <w:highlight w:val="yellow"/>
        </w:rPr>
        <w:t>Шемуршинского района</w:t>
      </w:r>
      <w:r>
        <w:rPr>
          <w:rStyle w:val="afff1"/>
          <w:sz w:val="22"/>
          <w:szCs w:val="22"/>
        </w:rPr>
        <w:t xml:space="preserve"> </w:t>
      </w:r>
      <w:r w:rsidRPr="00DD0D33">
        <w:rPr>
          <w:b/>
          <w:color w:val="000000" w:themeColor="text1"/>
          <w:sz w:val="24"/>
        </w:rPr>
        <w:t>по предоставлению муниципальной услуги</w:t>
      </w:r>
    </w:p>
    <w:p w:rsidR="007E6100" w:rsidRPr="00DD0D33" w:rsidRDefault="007E6100" w:rsidP="007E6100">
      <w:pPr>
        <w:pStyle w:val="ConsPlusNormal"/>
        <w:ind w:firstLine="540"/>
        <w:rPr>
          <w:color w:val="000000" w:themeColor="text1"/>
        </w:rPr>
      </w:pPr>
    </w:p>
    <w:p w:rsidR="007E6100" w:rsidRPr="00DD0D33" w:rsidRDefault="007E6100" w:rsidP="007E6100">
      <w:pPr>
        <w:pStyle w:val="ConsPlusNormal"/>
        <w:ind w:firstLine="540"/>
        <w:rPr>
          <w:color w:val="000000" w:themeColor="text1"/>
        </w:rPr>
      </w:pPr>
    </w:p>
    <w:p w:rsidR="007E6100" w:rsidRPr="00DD0D33" w:rsidRDefault="007E6100" w:rsidP="007E6100">
      <w:pPr>
        <w:pStyle w:val="ConsPlusNormal"/>
        <w:ind w:firstLine="540"/>
        <w:rPr>
          <w:color w:val="000000" w:themeColor="text1"/>
        </w:rPr>
      </w:pPr>
      <w:r>
        <w:rPr>
          <w:noProof/>
          <w:color w:val="000000" w:themeColor="text1"/>
        </w:rPr>
        <w:pict>
          <v:rect id="_x0000_s1066" style="position:absolute;left:0;text-align:left;margin-left:484.85pt;margin-top:4.6pt;width:126pt;height:102.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7E6100" w:rsidRPr="009226DB" w:rsidRDefault="007E6100" w:rsidP="007E6100">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7E6100" w:rsidRDefault="007E6100" w:rsidP="007E6100">
                  <w:pPr>
                    <w:jc w:val="center"/>
                    <w:rPr>
                      <w:sz w:val="16"/>
                    </w:rPr>
                  </w:pPr>
                </w:p>
              </w:txbxContent>
            </v:textbox>
          </v:rect>
        </w:pict>
      </w:r>
    </w:p>
    <w:p w:rsidR="007E6100" w:rsidRPr="00DD0D33" w:rsidRDefault="007E6100" w:rsidP="007E6100">
      <w:pPr>
        <w:pStyle w:val="ConsPlusNormal"/>
        <w:ind w:firstLine="540"/>
        <w:rPr>
          <w:color w:val="000000" w:themeColor="text1"/>
        </w:rPr>
      </w:pPr>
      <w:r>
        <w:rPr>
          <w:noProof/>
          <w:color w:val="000000" w:themeColor="text1"/>
        </w:rPr>
        <w:pict>
          <v:rect id="_x0000_s1071" style="position:absolute;left:0;text-align:left;margin-left:637.65pt;margin-top:7.85pt;width:97.05pt;height:74.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7E6100" w:rsidRPr="004E4914" w:rsidRDefault="007E6100" w:rsidP="007E6100">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7E6100" w:rsidRPr="0000404B" w:rsidRDefault="007E6100" w:rsidP="007E6100">
                  <w:pPr>
                    <w:ind w:left="-98" w:right="-137"/>
                    <w:jc w:val="center"/>
                    <w:rPr>
                      <w:sz w:val="17"/>
                      <w:szCs w:val="17"/>
                    </w:rPr>
                  </w:pPr>
                </w:p>
                <w:p w:rsidR="007E6100" w:rsidRPr="0000404B" w:rsidRDefault="007E6100" w:rsidP="007E6100">
                  <w:pPr>
                    <w:ind w:left="-98" w:right="-137"/>
                    <w:jc w:val="center"/>
                    <w:rPr>
                      <w:b/>
                      <w:sz w:val="17"/>
                      <w:szCs w:val="17"/>
                    </w:rPr>
                  </w:pPr>
                </w:p>
              </w:txbxContent>
            </v:textbox>
          </v:rect>
        </w:pict>
      </w:r>
      <w:r w:rsidRPr="00EE4B86">
        <w:rPr>
          <w:b/>
          <w:noProof/>
          <w:color w:val="000000" w:themeColor="text1"/>
        </w:rPr>
        <w:pict>
          <v:oval id="_x0000_s1070" style="position:absolute;left:0;text-align:left;margin-left:-8.7pt;margin-top:2.65pt;width:118.2pt;height:61.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7E6100" w:rsidRDefault="007E6100" w:rsidP="007E6100">
                  <w:pPr>
                    <w:jc w:val="center"/>
                  </w:pPr>
                  <w:r>
                    <w:t xml:space="preserve">                   Застройщик</w:t>
                  </w:r>
                </w:p>
              </w:txbxContent>
            </v:textbox>
          </v:oval>
        </w:pict>
      </w:r>
      <w:r w:rsidRPr="00DD0D33">
        <w:rPr>
          <w:color w:val="000000" w:themeColor="text1"/>
        </w:rPr>
        <w:tab/>
      </w:r>
    </w:p>
    <w:p w:rsidR="007E6100" w:rsidRPr="00DD0D33" w:rsidRDefault="007E6100" w:rsidP="007E6100">
      <w:pPr>
        <w:pStyle w:val="ConsPlusNormal"/>
        <w:ind w:firstLine="540"/>
        <w:jc w:val="both"/>
        <w:rPr>
          <w:color w:val="000000" w:themeColor="text1"/>
        </w:rPr>
      </w:pPr>
      <w:r>
        <w:rPr>
          <w:noProof/>
          <w:color w:val="000000" w:themeColor="text1"/>
        </w:rPr>
        <w:pict>
          <v:rect id="_x0000_s1061" style="position:absolute;left:0;text-align:left;margin-left:171.65pt;margin-top:3.8pt;width:135pt;height:65.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7E6100" w:rsidRPr="004E4914" w:rsidRDefault="007E6100" w:rsidP="007E6100">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7E6100" w:rsidRPr="004E4914" w:rsidRDefault="007E6100" w:rsidP="007E6100">
                  <w:pPr>
                    <w:tabs>
                      <w:tab w:val="num" w:pos="1260"/>
                      <w:tab w:val="num" w:pos="1560"/>
                    </w:tabs>
                    <w:jc w:val="center"/>
                    <w:rPr>
                      <w:b/>
                      <w:bCs/>
                      <w:sz w:val="16"/>
                    </w:rPr>
                  </w:pPr>
                </w:p>
                <w:p w:rsidR="007E6100" w:rsidRPr="0000404B" w:rsidRDefault="007E6100" w:rsidP="007E6100">
                  <w:pPr>
                    <w:jc w:val="center"/>
                  </w:pPr>
                </w:p>
                <w:p w:rsidR="007E6100" w:rsidRDefault="007E6100" w:rsidP="007E6100">
                  <w:pPr>
                    <w:ind w:right="-660"/>
                  </w:pPr>
                </w:p>
              </w:txbxContent>
            </v:textbox>
          </v:rect>
        </w:pict>
      </w:r>
    </w:p>
    <w:p w:rsidR="007E6100" w:rsidRPr="00DD0D33" w:rsidRDefault="007E6100" w:rsidP="007E6100">
      <w:pPr>
        <w:pStyle w:val="ConsPlusNormal"/>
        <w:ind w:firstLine="540"/>
        <w:jc w:val="both"/>
        <w:rPr>
          <w:color w:val="000000" w:themeColor="text1"/>
        </w:rPr>
      </w:pPr>
      <w:r>
        <w:rPr>
          <w:noProof/>
          <w:color w:val="000000" w:themeColor="text1"/>
        </w:rPr>
        <w:pict>
          <v:rect id="_x0000_s1062" style="position:absolute;left:0;text-align:left;margin-left:90pt;margin-top:11.4pt;width:90pt;height:1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7E6100" w:rsidRPr="00EC7762" w:rsidRDefault="007E6100" w:rsidP="007E6100">
                  <w:pPr>
                    <w:jc w:val="center"/>
                    <w:rPr>
                      <w:sz w:val="18"/>
                    </w:rPr>
                  </w:pPr>
                  <w:r w:rsidRPr="00EC7762">
                    <w:rPr>
                      <w:sz w:val="18"/>
                    </w:rPr>
                    <w:t>Документы</w:t>
                  </w:r>
                </w:p>
              </w:txbxContent>
            </v:textbox>
          </v:rect>
        </w:pict>
      </w:r>
      <w:r w:rsidRPr="00DD0D33">
        <w:rPr>
          <w:b/>
          <w:color w:val="000000" w:themeColor="text1"/>
        </w:rPr>
        <w:t xml:space="preserve">              </w:t>
      </w:r>
    </w:p>
    <w:p w:rsidR="007E6100" w:rsidRPr="00DD0D33" w:rsidRDefault="007E6100" w:rsidP="007E6100">
      <w:pPr>
        <w:pStyle w:val="ConsPlusNormal"/>
        <w:ind w:firstLine="540"/>
        <w:jc w:val="both"/>
        <w:rPr>
          <w:b/>
          <w:color w:val="000000" w:themeColor="text1"/>
        </w:rPr>
      </w:pPr>
      <w:r w:rsidRPr="00EE4B86">
        <w:rPr>
          <w:noProof/>
          <w:color w:val="000000" w:themeColor="text1"/>
        </w:rPr>
        <w:pict>
          <v:line id="_x0000_s1074" style="position:absolute;left:0;text-align:left;flip:y;z-index:251710464;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EE4B86">
        <w:rPr>
          <w:noProof/>
          <w:color w:val="000000" w:themeColor="text1"/>
        </w:rPr>
        <w:pict>
          <v:line id="_x0000_s1075" style="position:absolute;left:0;text-align:left;z-index:251711488;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Pr="00DD0D33">
        <w:rPr>
          <w:b/>
          <w:color w:val="000000" w:themeColor="text1"/>
        </w:rPr>
        <w:tab/>
      </w:r>
      <w:r w:rsidRPr="00DD0D33">
        <w:rPr>
          <w:b/>
          <w:color w:val="000000" w:themeColor="text1"/>
        </w:rPr>
        <w:tab/>
      </w:r>
      <w:r w:rsidRPr="00DD0D33">
        <w:rPr>
          <w:b/>
          <w:color w:val="000000" w:themeColor="text1"/>
        </w:rPr>
        <w:tab/>
      </w:r>
      <w:r w:rsidRPr="00DD0D33">
        <w:rPr>
          <w:b/>
          <w:color w:val="000000" w:themeColor="text1"/>
        </w:rPr>
        <w:tab/>
      </w:r>
      <w:r w:rsidRPr="00DD0D33">
        <w:rPr>
          <w:b/>
          <w:color w:val="000000" w:themeColor="text1"/>
        </w:rPr>
        <w:tab/>
      </w:r>
      <w:r w:rsidRPr="00DD0D33">
        <w:rPr>
          <w:b/>
          <w:color w:val="000000" w:themeColor="text1"/>
        </w:rPr>
        <w:tab/>
      </w:r>
      <w:r w:rsidRPr="00DD0D33">
        <w:rPr>
          <w:b/>
          <w:color w:val="000000" w:themeColor="text1"/>
        </w:rPr>
        <w:tab/>
      </w:r>
      <w:r w:rsidRPr="00DD0D33">
        <w:rPr>
          <w:b/>
          <w:color w:val="000000" w:themeColor="text1"/>
        </w:rPr>
        <w:tab/>
      </w:r>
      <w:r w:rsidRPr="00DD0D33">
        <w:rPr>
          <w:b/>
          <w:color w:val="000000" w:themeColor="text1"/>
        </w:rPr>
        <w:tab/>
      </w:r>
      <w:r w:rsidRPr="00DD0D33">
        <w:rPr>
          <w:rFonts w:ascii="Times New Roman" w:hAnsi="Times New Roman"/>
          <w:color w:val="000000" w:themeColor="text1"/>
          <w:sz w:val="18"/>
          <w:szCs w:val="18"/>
        </w:rPr>
        <w:t>Напр</w:t>
      </w:r>
      <w:r>
        <w:rPr>
          <w:rFonts w:ascii="Times New Roman" w:hAnsi="Times New Roman"/>
          <w:color w:val="000000" w:themeColor="text1"/>
          <w:sz w:val="18"/>
          <w:szCs w:val="18"/>
        </w:rPr>
        <w:t>авляются на рассмотрение главе</w:t>
      </w:r>
      <w:r w:rsidRPr="00DD0D33">
        <w:rPr>
          <w:rFonts w:ascii="Times New Roman" w:hAnsi="Times New Roman"/>
          <w:color w:val="000000" w:themeColor="text1"/>
          <w:sz w:val="18"/>
          <w:szCs w:val="18"/>
        </w:rPr>
        <w:t xml:space="preserve"> </w:t>
      </w:r>
    </w:p>
    <w:p w:rsidR="007E6100" w:rsidRPr="00DD0D33" w:rsidRDefault="007E6100" w:rsidP="007E6100">
      <w:pPr>
        <w:pStyle w:val="ConsPlusNormal"/>
        <w:ind w:firstLine="540"/>
        <w:jc w:val="both"/>
        <w:rPr>
          <w:b/>
          <w:color w:val="000000" w:themeColor="text1"/>
        </w:rPr>
      </w:pPr>
      <w:r w:rsidRPr="00EE4B86">
        <w:rPr>
          <w:noProof/>
          <w:color w:val="000000" w:themeColor="text1"/>
        </w:rPr>
        <w:pict>
          <v:line id="_x0000_s1072" style="position:absolute;left:0;text-align:left;z-index:251708416;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EE4B86">
        <w:rPr>
          <w:noProof/>
          <w:color w:val="000000" w:themeColor="text1"/>
        </w:rPr>
        <w:pict>
          <v:line id="_x0000_s1073" style="position:absolute;left:0;text-align:left;z-index:251709440;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EE4B86">
        <w:rPr>
          <w:noProof/>
          <w:color w:val="000000" w:themeColor="text1"/>
        </w:rPr>
        <w:pict>
          <v:line id="_x0000_s1082" style="position:absolute;left:0;text-align:left;flip:x y;z-index:251718656;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7E6100" w:rsidRPr="00DD0D33" w:rsidRDefault="007E6100" w:rsidP="007E6100">
      <w:pPr>
        <w:pStyle w:val="ConsPlusNormal"/>
        <w:ind w:firstLine="540"/>
        <w:jc w:val="both"/>
        <w:rPr>
          <w:b/>
          <w:color w:val="000000" w:themeColor="text1"/>
        </w:rPr>
      </w:pPr>
      <w:r w:rsidRPr="00EE4B86">
        <w:rPr>
          <w:noProof/>
          <w:color w:val="000000" w:themeColor="text1"/>
        </w:rPr>
        <w:pict>
          <v:line id="_x0000_s1063" style="position:absolute;left:0;text-align:left;z-index:251699200;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7E6100" w:rsidRPr="00DD0D33" w:rsidRDefault="007E6100" w:rsidP="007E6100">
      <w:pPr>
        <w:pStyle w:val="ConsPlusNormal"/>
        <w:ind w:firstLine="540"/>
        <w:jc w:val="both"/>
        <w:rPr>
          <w:b/>
          <w:color w:val="000000" w:themeColor="text1"/>
        </w:rPr>
      </w:pPr>
    </w:p>
    <w:p w:rsidR="007E6100" w:rsidRPr="00DD0D33" w:rsidRDefault="007E6100" w:rsidP="007E6100">
      <w:pPr>
        <w:pStyle w:val="ConsPlusNormal"/>
        <w:ind w:firstLine="540"/>
        <w:jc w:val="both"/>
        <w:rPr>
          <w:b/>
          <w:color w:val="000000" w:themeColor="text1"/>
        </w:rPr>
      </w:pPr>
      <w:r w:rsidRPr="00EE4B86">
        <w:rPr>
          <w:noProof/>
          <w:color w:val="000000" w:themeColor="text1"/>
        </w:rPr>
        <w:pict>
          <v:rect id="_x0000_s1065" style="position:absolute;left:0;text-align:left;margin-left:445.6pt;margin-top:4.5pt;width:127.75pt;height:119.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7E6100" w:rsidRPr="006A1FFC" w:rsidRDefault="007E6100" w:rsidP="007E6100">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7E6100" w:rsidRPr="0000404B" w:rsidRDefault="007E6100" w:rsidP="007E6100">
                  <w:pPr>
                    <w:pStyle w:val="9"/>
                    <w:spacing w:before="0"/>
                    <w:jc w:val="center"/>
                    <w:rPr>
                      <w:rFonts w:ascii="Times New Roman" w:hAnsi="Times New Roman"/>
                      <w:b/>
                      <w:bCs/>
                      <w:sz w:val="14"/>
                    </w:rPr>
                  </w:pPr>
                </w:p>
              </w:txbxContent>
            </v:textbox>
          </v:rect>
        </w:pict>
      </w:r>
    </w:p>
    <w:p w:rsidR="007E6100" w:rsidRPr="00DD0D33" w:rsidRDefault="007E6100" w:rsidP="007E6100">
      <w:pPr>
        <w:pStyle w:val="ConsPlusNormal"/>
        <w:ind w:firstLine="540"/>
        <w:jc w:val="both"/>
        <w:rPr>
          <w:b/>
          <w:color w:val="000000" w:themeColor="text1"/>
        </w:rPr>
      </w:pPr>
    </w:p>
    <w:p w:rsidR="007E6100" w:rsidRPr="00DD0D33" w:rsidRDefault="007E6100" w:rsidP="007E6100">
      <w:pPr>
        <w:pStyle w:val="ConsPlusNormal"/>
        <w:ind w:firstLine="540"/>
        <w:jc w:val="both"/>
        <w:rPr>
          <w:b/>
          <w:color w:val="000000" w:themeColor="text1"/>
        </w:rPr>
      </w:pPr>
      <w:r w:rsidRPr="00EE4B86">
        <w:rPr>
          <w:noProof/>
          <w:color w:val="000000" w:themeColor="text1"/>
        </w:rPr>
        <w:pict>
          <v:rect id="_x0000_s1069" style="position:absolute;left:0;text-align:left;margin-left:252.05pt;margin-top:6.75pt;width:125.4pt;height:2in;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7E6100" w:rsidRPr="00225B3E" w:rsidRDefault="007E6100" w:rsidP="007E6100">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7E6100" w:rsidRPr="00225B3E" w:rsidRDefault="007E6100" w:rsidP="007E6100">
                  <w:pPr>
                    <w:rPr>
                      <w:b/>
                      <w:bCs/>
                      <w:sz w:val="16"/>
                      <w:szCs w:val="16"/>
                    </w:rPr>
                  </w:pPr>
                </w:p>
                <w:p w:rsidR="007E6100" w:rsidRDefault="007E6100" w:rsidP="007E6100">
                  <w:pPr>
                    <w:jc w:val="center"/>
                    <w:rPr>
                      <w:sz w:val="16"/>
                    </w:rPr>
                  </w:pPr>
                </w:p>
              </w:txbxContent>
            </v:textbox>
          </v:rect>
        </w:pict>
      </w:r>
      <w:r w:rsidRPr="00DD0D33">
        <w:rPr>
          <w:b/>
          <w:color w:val="000000" w:themeColor="text1"/>
        </w:rPr>
        <w:tab/>
      </w:r>
    </w:p>
    <w:p w:rsidR="007E6100" w:rsidRPr="00DD0D33" w:rsidRDefault="007E6100" w:rsidP="007E6100">
      <w:pPr>
        <w:pStyle w:val="ConsPlusNormal"/>
        <w:ind w:firstLine="540"/>
        <w:jc w:val="both"/>
        <w:rPr>
          <w:b/>
          <w:color w:val="000000" w:themeColor="text1"/>
        </w:rPr>
      </w:pPr>
      <w:r w:rsidRPr="00EE4B86">
        <w:rPr>
          <w:noProof/>
          <w:color w:val="000000" w:themeColor="text1"/>
        </w:rPr>
        <w:pict>
          <v:rect id="_x0000_s1067" style="position:absolute;left:0;text-align:left;margin-left:637.65pt;margin-top:11.8pt;width:99pt;height:150.7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7E6100" w:rsidRDefault="007E6100" w:rsidP="007E6100">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7E6100" w:rsidRPr="00F562F7" w:rsidRDefault="007E6100" w:rsidP="007E6100">
                  <w:pPr>
                    <w:jc w:val="center"/>
                    <w:rPr>
                      <w:b/>
                      <w:sz w:val="16"/>
                      <w:szCs w:val="16"/>
                    </w:rPr>
                  </w:pPr>
                  <w:r>
                    <w:rPr>
                      <w:b/>
                      <w:sz w:val="16"/>
                      <w:szCs w:val="16"/>
                    </w:rPr>
                    <w:t>5 рабочих дней</w:t>
                  </w:r>
                </w:p>
              </w:txbxContent>
            </v:textbox>
          </v:rect>
        </w:pict>
      </w:r>
    </w:p>
    <w:p w:rsidR="007E6100" w:rsidRPr="00DD0D33" w:rsidRDefault="007E6100" w:rsidP="007E6100">
      <w:pPr>
        <w:pStyle w:val="ConsPlusNormal"/>
        <w:ind w:firstLine="540"/>
        <w:jc w:val="both"/>
        <w:rPr>
          <w:b/>
          <w:color w:val="000000" w:themeColor="text1"/>
        </w:rPr>
      </w:pPr>
      <w:r w:rsidRPr="00EE4B86">
        <w:rPr>
          <w:noProof/>
          <w:color w:val="000000" w:themeColor="text1"/>
        </w:rPr>
        <w:pict>
          <v:line id="_x0000_s1078" style="position:absolute;left:0;text-align:left;flip:x;z-index:251714560;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7E6100" w:rsidRPr="00DD0D33" w:rsidRDefault="007E6100" w:rsidP="007E6100">
      <w:pPr>
        <w:pStyle w:val="ConsPlusNormal"/>
        <w:ind w:firstLine="540"/>
        <w:jc w:val="both"/>
        <w:rPr>
          <w:b/>
          <w:color w:val="000000" w:themeColor="text1"/>
        </w:rPr>
      </w:pPr>
      <w:r w:rsidRPr="00EE4B86">
        <w:rPr>
          <w:noProof/>
          <w:color w:val="000000" w:themeColor="text1"/>
        </w:rPr>
        <w:pict>
          <v:line id="_x0000_s1076" style="position:absolute;left:0;text-align:left;flip:x y;z-index:251712512;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EE4B86">
        <w:rPr>
          <w:noProof/>
          <w:color w:val="000000" w:themeColor="text1"/>
        </w:rPr>
        <w:pict>
          <v:rect id="_x0000_s1064" style="position:absolute;left:0;text-align:left;margin-left:72.25pt;margin-top:13.6pt;width:99pt;height:55.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7E6100" w:rsidRDefault="007E6100" w:rsidP="007E6100">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7E6100" w:rsidRPr="00F562F7" w:rsidRDefault="007E6100" w:rsidP="007E6100">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7E6100" w:rsidRPr="00270CDC" w:rsidRDefault="007E6100" w:rsidP="007E6100">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7E6100" w:rsidRPr="00CE1E4D" w:rsidRDefault="007E6100" w:rsidP="007E6100">
                  <w:pPr>
                    <w:jc w:val="center"/>
                  </w:pPr>
                  <w:r w:rsidRPr="00CE1E4D">
                    <w:rPr>
                      <w:b/>
                      <w:bCs/>
                      <w:sz w:val="16"/>
                    </w:rPr>
                    <w:t>1 день</w:t>
                  </w:r>
                </w:p>
              </w:txbxContent>
            </v:textbox>
          </v:rect>
        </w:pict>
      </w:r>
    </w:p>
    <w:p w:rsidR="007E6100" w:rsidRPr="00DD0D33" w:rsidRDefault="007E6100" w:rsidP="007E6100">
      <w:pPr>
        <w:pStyle w:val="ConsPlusNormal"/>
        <w:ind w:firstLine="540"/>
        <w:jc w:val="both"/>
        <w:rPr>
          <w:color w:val="000000" w:themeColor="text1"/>
        </w:rPr>
      </w:pPr>
    </w:p>
    <w:p w:rsidR="007E6100" w:rsidRPr="00DD0D33" w:rsidRDefault="007E6100" w:rsidP="007E6100">
      <w:pPr>
        <w:pStyle w:val="ConsPlusNormal"/>
        <w:ind w:firstLine="540"/>
        <w:jc w:val="both"/>
        <w:rPr>
          <w:b/>
          <w:color w:val="000000" w:themeColor="text1"/>
        </w:rPr>
      </w:pPr>
      <w:r w:rsidRPr="00EE4B86">
        <w:rPr>
          <w:noProof/>
          <w:color w:val="000000" w:themeColor="text1"/>
        </w:rPr>
        <w:lastRenderedPageBreak/>
        <w:pict>
          <v:line id="_x0000_s1081" style="position:absolute;left:0;text-align:left;flip:x y;z-index:251717632;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EE4B86">
        <w:rPr>
          <w:noProof/>
          <w:color w:val="000000" w:themeColor="text1"/>
        </w:rPr>
        <w:pict>
          <v:line id="_x0000_s1080" style="position:absolute;left:0;text-align:left;flip:x y;z-index:251716608;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7E6100" w:rsidRPr="00DD0D33" w:rsidRDefault="007E6100" w:rsidP="007E6100">
      <w:pPr>
        <w:pStyle w:val="ConsPlusNormal"/>
        <w:ind w:firstLine="540"/>
        <w:jc w:val="both"/>
        <w:rPr>
          <w:bCs/>
          <w:color w:val="000000" w:themeColor="text1"/>
        </w:rPr>
      </w:pPr>
      <w:r w:rsidRPr="00EE4B86">
        <w:rPr>
          <w:noProof/>
          <w:color w:val="000000" w:themeColor="text1"/>
        </w:rPr>
        <w:pict>
          <v:line id="_x0000_s1079" style="position:absolute;left:0;text-align:left;flip:x y;z-index:251715584;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EE4B86">
        <w:rPr>
          <w:noProof/>
          <w:color w:val="000000" w:themeColor="text1"/>
        </w:rPr>
        <w:pict>
          <v:line id="_x0000_s1077" style="position:absolute;left:0;text-align:left;flip:x;z-index:251713536;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7E6100" w:rsidRPr="00DD0D33" w:rsidRDefault="007E6100" w:rsidP="007E6100">
      <w:pPr>
        <w:pStyle w:val="ConsPlusNormal"/>
        <w:ind w:firstLine="540"/>
        <w:jc w:val="both"/>
        <w:rPr>
          <w:color w:val="000000" w:themeColor="text1"/>
        </w:rPr>
      </w:pPr>
      <w:r>
        <w:rPr>
          <w:noProof/>
          <w:color w:val="000000" w:themeColor="text1"/>
        </w:rPr>
        <w:pict>
          <v:rect id="_x0000_s1068" style="position:absolute;left:0;text-align:left;margin-left:440.55pt;margin-top:8.45pt;width:127.75pt;height:10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7E6100" w:rsidRPr="006A1FFC" w:rsidRDefault="007E6100" w:rsidP="007E610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7E6100" w:rsidRPr="00225B3E" w:rsidRDefault="007E6100" w:rsidP="007E6100">
                  <w:pPr>
                    <w:jc w:val="center"/>
                    <w:rPr>
                      <w:sz w:val="14"/>
                    </w:rPr>
                  </w:pPr>
                </w:p>
                <w:p w:rsidR="007E6100" w:rsidRDefault="007E6100" w:rsidP="007E6100">
                  <w:pPr>
                    <w:pStyle w:val="9"/>
                    <w:rPr>
                      <w:sz w:val="14"/>
                    </w:rPr>
                  </w:pPr>
                </w:p>
              </w:txbxContent>
            </v:textbox>
          </v:rect>
        </w:pict>
      </w:r>
      <w:r w:rsidRPr="00DD0D33">
        <w:rPr>
          <w:color w:val="000000" w:themeColor="text1"/>
        </w:rPr>
        <w:tab/>
      </w:r>
    </w:p>
    <w:p w:rsidR="007E6100" w:rsidRPr="00DD0D33" w:rsidRDefault="007E6100" w:rsidP="007E6100">
      <w:pPr>
        <w:pStyle w:val="ConsPlusNormal"/>
        <w:ind w:firstLine="540"/>
        <w:jc w:val="both"/>
        <w:rPr>
          <w:color w:val="000000" w:themeColor="text1"/>
        </w:rPr>
      </w:pPr>
      <w:r w:rsidRPr="00DD0D33">
        <w:rPr>
          <w:color w:val="000000" w:themeColor="text1"/>
        </w:rPr>
        <w:tab/>
      </w:r>
    </w:p>
    <w:p w:rsidR="007E6100" w:rsidRPr="00DD0D33" w:rsidRDefault="007E6100" w:rsidP="007E6100">
      <w:pPr>
        <w:pStyle w:val="ConsPlusNormal"/>
        <w:ind w:firstLine="540"/>
        <w:jc w:val="both"/>
        <w:rPr>
          <w:color w:val="000000" w:themeColor="text1"/>
        </w:rPr>
      </w:pPr>
    </w:p>
    <w:p w:rsidR="007E6100" w:rsidRPr="00DD0D33" w:rsidRDefault="007E6100" w:rsidP="007E6100">
      <w:pPr>
        <w:pStyle w:val="ConsPlusNormal"/>
        <w:ind w:firstLine="540"/>
        <w:jc w:val="both"/>
        <w:rPr>
          <w:color w:val="000000" w:themeColor="text1"/>
        </w:rPr>
        <w:sectPr w:rsidR="007E6100" w:rsidRPr="00DD0D33" w:rsidSect="005F2FBE">
          <w:footerReference w:type="default" r:id="rId166"/>
          <w:pgSz w:w="16838" w:h="11906" w:orient="landscape" w:code="9"/>
          <w:pgMar w:top="1418" w:right="1134" w:bottom="567" w:left="1134" w:header="709" w:footer="709" w:gutter="0"/>
          <w:cols w:space="708"/>
          <w:docGrid w:linePitch="360"/>
        </w:sectPr>
      </w:pPr>
    </w:p>
    <w:p w:rsidR="007E6100" w:rsidRPr="00DD0D33" w:rsidRDefault="007E6100" w:rsidP="007E6100">
      <w:pPr>
        <w:ind w:left="5529"/>
        <w:jc w:val="center"/>
        <w:outlineLvl w:val="7"/>
        <w:rPr>
          <w:bCs/>
          <w:iCs/>
          <w:color w:val="000000" w:themeColor="text1"/>
          <w:lang w:eastAsia="en-US"/>
        </w:rPr>
      </w:pPr>
      <w:r>
        <w:rPr>
          <w:bCs/>
          <w:iCs/>
          <w:color w:val="000000" w:themeColor="text1"/>
          <w:lang w:eastAsia="en-US"/>
        </w:rPr>
        <w:lastRenderedPageBreak/>
        <w:t xml:space="preserve">                              </w:t>
      </w:r>
      <w:r w:rsidRPr="00DD0D33">
        <w:rPr>
          <w:bCs/>
          <w:iCs/>
          <w:color w:val="000000" w:themeColor="text1"/>
          <w:lang w:eastAsia="en-US"/>
        </w:rPr>
        <w:t>Приложение</w:t>
      </w:r>
      <w:r>
        <w:rPr>
          <w:bCs/>
          <w:iCs/>
          <w:color w:val="000000" w:themeColor="text1"/>
          <w:lang w:eastAsia="en-US"/>
        </w:rPr>
        <w:t xml:space="preserve"> № 7</w:t>
      </w:r>
    </w:p>
    <w:p w:rsidR="007E6100" w:rsidRPr="0075642A" w:rsidRDefault="007E6100" w:rsidP="007E6100">
      <w:pPr>
        <w:ind w:left="-108" w:firstLine="142"/>
        <w:jc w:val="right"/>
        <w:rPr>
          <w:rStyle w:val="afff1"/>
          <w:b w:val="0"/>
        </w:rPr>
      </w:pPr>
      <w:r w:rsidRPr="0075642A">
        <w:rPr>
          <w:rStyle w:val="ad"/>
          <w:sz w:val="20"/>
        </w:rPr>
        <w:t xml:space="preserve">к </w:t>
      </w:r>
      <w:r w:rsidRPr="0075642A">
        <w:rPr>
          <w:rStyle w:val="afff1"/>
        </w:rPr>
        <w:t xml:space="preserve">Административному регламенту администрации </w:t>
      </w:r>
    </w:p>
    <w:p w:rsidR="007E6100" w:rsidRPr="00E7437F" w:rsidRDefault="007E6100" w:rsidP="007E6100">
      <w:pPr>
        <w:ind w:left="-108" w:firstLine="142"/>
        <w:jc w:val="right"/>
        <w:rPr>
          <w:rStyle w:val="afff1"/>
          <w:b w:val="0"/>
          <w:highlight w:val="yellow"/>
        </w:rPr>
      </w:pPr>
      <w:r w:rsidRPr="00E7437F">
        <w:rPr>
          <w:rStyle w:val="afff1"/>
          <w:highlight w:val="yellow"/>
        </w:rPr>
        <w:t xml:space="preserve">Чепкас-Никольского сельского поселения </w:t>
      </w:r>
    </w:p>
    <w:p w:rsidR="007E6100" w:rsidRPr="008D4CE2" w:rsidRDefault="007E6100" w:rsidP="007E6100">
      <w:pPr>
        <w:ind w:left="-108" w:firstLine="142"/>
        <w:jc w:val="right"/>
        <w:rPr>
          <w:rStyle w:val="afff1"/>
          <w:b w:val="0"/>
          <w:highlight w:val="yellow"/>
        </w:rPr>
      </w:pPr>
      <w:r w:rsidRPr="00E7437F">
        <w:rPr>
          <w:rStyle w:val="afff1"/>
          <w:highlight w:val="yellow"/>
        </w:rPr>
        <w:t>Шемуршинского района</w:t>
      </w:r>
      <w:r w:rsidRPr="008D4CE2">
        <w:rPr>
          <w:rStyle w:val="afff1"/>
          <w:highlight w:val="yellow"/>
        </w:rPr>
        <w:t xml:space="preserve"> Чувашской Республики по </w:t>
      </w:r>
    </w:p>
    <w:p w:rsidR="007E6100" w:rsidRPr="008D4CE2" w:rsidRDefault="007E6100" w:rsidP="007E6100">
      <w:pPr>
        <w:jc w:val="right"/>
        <w:rPr>
          <w:rStyle w:val="afff1"/>
          <w:b w:val="0"/>
          <w:highlight w:val="yellow"/>
        </w:rPr>
      </w:pPr>
      <w:r w:rsidRPr="008D4CE2">
        <w:rPr>
          <w:rStyle w:val="afff1"/>
          <w:highlight w:val="yellow"/>
        </w:rPr>
        <w:t xml:space="preserve">предоставлению муниципальной услуги </w:t>
      </w:r>
    </w:p>
    <w:p w:rsidR="007E6100" w:rsidRPr="008D4CE2" w:rsidRDefault="007E6100" w:rsidP="007E6100">
      <w:pPr>
        <w:jc w:val="right"/>
        <w:rPr>
          <w:rStyle w:val="afff1"/>
          <w:b w:val="0"/>
          <w:highlight w:val="yellow"/>
        </w:rPr>
      </w:pPr>
      <w:r w:rsidRPr="008D4CE2">
        <w:rPr>
          <w:rStyle w:val="afff1"/>
          <w:highlight w:val="yellow"/>
        </w:rPr>
        <w:t>«Выдача уведомления строительства</w:t>
      </w:r>
    </w:p>
    <w:p w:rsidR="007E6100" w:rsidRPr="008D4CE2" w:rsidRDefault="007E6100" w:rsidP="007E6100">
      <w:pPr>
        <w:jc w:val="right"/>
        <w:rPr>
          <w:rStyle w:val="afff1"/>
          <w:b w:val="0"/>
          <w:highlight w:val="yellow"/>
        </w:rPr>
      </w:pPr>
      <w:r w:rsidRPr="008D4CE2">
        <w:rPr>
          <w:rStyle w:val="afff1"/>
          <w:highlight w:val="yellow"/>
        </w:rPr>
        <w:t xml:space="preserve"> или реконструкции объекта индивидуального </w:t>
      </w:r>
    </w:p>
    <w:p w:rsidR="007E6100" w:rsidRPr="008D4CE2" w:rsidRDefault="007E6100" w:rsidP="007E6100">
      <w:pPr>
        <w:jc w:val="right"/>
        <w:rPr>
          <w:rStyle w:val="afff1"/>
          <w:b w:val="0"/>
          <w:highlight w:val="yellow"/>
        </w:rPr>
      </w:pPr>
      <w:r w:rsidRPr="008D4CE2">
        <w:rPr>
          <w:rStyle w:val="afff1"/>
          <w:highlight w:val="yellow"/>
        </w:rPr>
        <w:t>жилищного строительства или садового дома»</w:t>
      </w:r>
    </w:p>
    <w:p w:rsidR="007E6100" w:rsidRPr="004D10AA" w:rsidRDefault="007E6100" w:rsidP="007E6100">
      <w:pPr>
        <w:ind w:firstLine="720"/>
        <w:contextualSpacing/>
        <w:jc w:val="right"/>
        <w:rPr>
          <w:rFonts w:eastAsia="Calibri"/>
          <w:bCs/>
          <w:lang w:eastAsia="en-US"/>
        </w:rPr>
      </w:pPr>
      <w:r>
        <w:rPr>
          <w:rFonts w:eastAsia="Calibri"/>
          <w:bCs/>
          <w:highlight w:val="yellow"/>
          <w:lang w:eastAsia="en-US"/>
        </w:rPr>
        <w:t>№ 74 от 30</w:t>
      </w:r>
      <w:r w:rsidRPr="008D4CE2">
        <w:rPr>
          <w:rFonts w:eastAsia="Calibri"/>
          <w:bCs/>
          <w:highlight w:val="yellow"/>
          <w:lang w:eastAsia="en-US"/>
        </w:rPr>
        <w:t>.11.2018 г.</w:t>
      </w:r>
    </w:p>
    <w:p w:rsidR="007E6100" w:rsidRPr="00DD0D33" w:rsidRDefault="007E6100" w:rsidP="007E6100">
      <w:pPr>
        <w:rPr>
          <w:rFonts w:eastAsia="Calibri"/>
          <w:color w:val="000000" w:themeColor="text1"/>
          <w:lang w:eastAsia="en-US"/>
        </w:rPr>
      </w:pPr>
    </w:p>
    <w:p w:rsidR="007E6100" w:rsidRPr="00DD0D33" w:rsidRDefault="007E6100" w:rsidP="007E6100">
      <w:pPr>
        <w:ind w:left="283"/>
        <w:jc w:val="center"/>
        <w:rPr>
          <w:rFonts w:eastAsia="Calibri"/>
          <w:bCs/>
          <w:color w:val="000000" w:themeColor="text1"/>
          <w:lang w:eastAsia="en-US"/>
        </w:rPr>
      </w:pPr>
      <w:r w:rsidRPr="00DD0D33">
        <w:rPr>
          <w:rFonts w:eastAsia="Calibri"/>
          <w:bCs/>
          <w:color w:val="000000" w:themeColor="text1"/>
          <w:lang w:eastAsia="en-US"/>
        </w:rPr>
        <w:t>Блок-схема последовательности предоставления муниципальной услуги</w:t>
      </w:r>
    </w:p>
    <w:p w:rsidR="007E6100" w:rsidRPr="00DD0D33" w:rsidRDefault="007E6100" w:rsidP="007E6100">
      <w:pPr>
        <w:ind w:left="283"/>
        <w:jc w:val="center"/>
        <w:rPr>
          <w:rFonts w:eastAsia="Calibri"/>
          <w:bCs/>
          <w:color w:val="000000" w:themeColor="text1"/>
          <w:lang w:eastAsia="en-US"/>
        </w:rPr>
      </w:pPr>
      <w:r w:rsidRPr="00DD0D33">
        <w:rPr>
          <w:rFonts w:eastAsia="Calibri"/>
          <w:bCs/>
          <w:color w:val="000000" w:themeColor="text1"/>
          <w:lang w:eastAsia="en-US"/>
        </w:rPr>
        <w:t>через МФЦ</w:t>
      </w:r>
    </w:p>
    <w:p w:rsidR="007E6100" w:rsidRPr="00DD0D33" w:rsidRDefault="007E6100" w:rsidP="007E6100">
      <w:pPr>
        <w:pStyle w:val="ConsPlusNormal"/>
        <w:ind w:firstLine="540"/>
        <w:jc w:val="both"/>
        <w:rPr>
          <w:rFonts w:ascii="Times New Roman" w:hAnsi="Times New Roman" w:cs="Times New Roman"/>
          <w:color w:val="000000" w:themeColor="text1"/>
          <w:szCs w:val="22"/>
        </w:rPr>
      </w:pPr>
      <w:r w:rsidRPr="00EE4B86">
        <w:rPr>
          <w:rFonts w:ascii="Times New Roman" w:eastAsia="Calibri" w:hAnsi="Times New Roman" w:cs="Times New Roman"/>
          <w:noProof/>
          <w:color w:val="000000" w:themeColor="text1"/>
          <w:szCs w:val="22"/>
        </w:rPr>
        <w:lastRenderedPageBreak/>
        <w:pict>
          <v:rect id="Прямоугольник 27" o:spid="_x0000_s1049" style="position:absolute;left:0;text-align:left;margin-left:90pt;margin-top:116.25pt;width:276.35pt;height:78.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7E6100" w:rsidRDefault="007E6100" w:rsidP="007E6100">
                  <w:pPr>
                    <w:jc w:val="center"/>
                  </w:pPr>
                </w:p>
                <w:p w:rsidR="007E6100" w:rsidRDefault="007E6100" w:rsidP="007E6100">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7E6100" w:rsidRDefault="007E6100" w:rsidP="007E6100">
                  <w:pPr>
                    <w:jc w:val="center"/>
                  </w:pPr>
                  <w:r>
                    <w:t xml:space="preserve">п. </w:t>
                  </w:r>
                  <w:r w:rsidRPr="00197223">
                    <w:t>3.1.1, 3.2.1, 3.3.1</w:t>
                  </w:r>
                  <w:r>
                    <w:t xml:space="preserve"> </w:t>
                  </w:r>
                </w:p>
                <w:p w:rsidR="007E6100" w:rsidRPr="0001423C" w:rsidRDefault="007E6100" w:rsidP="007E6100">
                  <w:pPr>
                    <w:jc w:val="center"/>
                    <w:rPr>
                      <w:b/>
                      <w:bCs/>
                    </w:rPr>
                  </w:pPr>
                  <w:r w:rsidRPr="0001423C">
                    <w:rPr>
                      <w:b/>
                      <w:bCs/>
                    </w:rPr>
                    <w:t>1 день</w:t>
                  </w:r>
                </w:p>
              </w:txbxContent>
            </v:textbox>
          </v:rect>
        </w:pict>
      </w:r>
      <w:r w:rsidRPr="00EE4B86">
        <w:rPr>
          <w:rFonts w:ascii="Times New Roman" w:eastAsia="Calibri" w:hAnsi="Times New Roman" w:cs="Times New Roman"/>
          <w:noProof/>
          <w:color w:val="000000" w:themeColor="text1"/>
          <w:szCs w:val="22"/>
        </w:rPr>
        <w:pict>
          <v:line id="Прямая соединительная линия 29" o:spid="_x0000_s1050" style="position:absolute;left:0;text-align:left;z-index:251685888;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EE4B86">
        <w:rPr>
          <w:rFonts w:ascii="Times New Roman" w:eastAsia="Calibri" w:hAnsi="Times New Roman" w:cs="Times New Roman"/>
          <w:noProof/>
          <w:color w:val="000000" w:themeColor="text1"/>
          <w:szCs w:val="22"/>
        </w:rPr>
        <w:pict>
          <v:line id="Прямая соединительная линия 31" o:spid="_x0000_s1051" style="position:absolute;left:0;text-align:left;z-index:251686912;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EE4B86">
        <w:rPr>
          <w:rFonts w:ascii="Times New Roman" w:eastAsia="Calibri" w:hAnsi="Times New Roman" w:cs="Times New Roman"/>
          <w:noProof/>
          <w:color w:val="000000" w:themeColor="text1"/>
          <w:szCs w:val="22"/>
        </w:rPr>
        <w:pict>
          <v:oval id="Овал 24" o:spid="_x0000_s1052" style="position:absolute;left:0;text-align:left;margin-left:108.05pt;margin-top:20.15pt;width:243pt;height:69.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7E6100" w:rsidRPr="0001423C" w:rsidRDefault="007E6100" w:rsidP="007E6100">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EE4B86">
        <w:rPr>
          <w:rFonts w:ascii="Times New Roman" w:eastAsia="Calibri" w:hAnsi="Times New Roman" w:cs="Times New Roman"/>
          <w:noProof/>
          <w:color w:val="000000" w:themeColor="text1"/>
          <w:szCs w:val="22"/>
        </w:rPr>
        <w:pict>
          <v:line id="Прямая соединительная линия 35" o:spid="_x0000_s1053" style="position:absolute;left:0;text-align:left;flip:x;z-index:251688960;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EE4B86">
        <w:rPr>
          <w:rFonts w:ascii="Times New Roman" w:eastAsia="Calibri" w:hAnsi="Times New Roman" w:cs="Times New Roman"/>
          <w:noProof/>
          <w:color w:val="000000" w:themeColor="text1"/>
          <w:szCs w:val="22"/>
        </w:rPr>
        <w:pict>
          <v:line id="Прямая соединительная линия 34" o:spid="_x0000_s1054" style="position:absolute;left:0;text-align:left;z-index:251689984;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EE4B86">
        <w:rPr>
          <w:rFonts w:ascii="Times New Roman" w:eastAsia="Calibri" w:hAnsi="Times New Roman" w:cs="Times New Roman"/>
          <w:noProof/>
          <w:color w:val="000000" w:themeColor="text1"/>
          <w:szCs w:val="22"/>
        </w:rPr>
        <w:pict>
          <v:oval id="Овал 33" o:spid="_x0000_s1055" style="position:absolute;left:0;text-align:left;margin-left:140.45pt;margin-top:540pt;width:177pt;height:110.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7E6100" w:rsidRDefault="007E6100" w:rsidP="007E6100">
                  <w:pPr>
                    <w:pStyle w:val="9"/>
                    <w:spacing w:before="0"/>
                    <w:jc w:val="center"/>
                    <w:rPr>
                      <w:rFonts w:ascii="Times New Roman" w:eastAsia="Calibri" w:hAnsi="Times New Roman"/>
                    </w:rPr>
                  </w:pPr>
                </w:p>
                <w:p w:rsidR="007E6100" w:rsidRPr="00281446" w:rsidRDefault="007E6100" w:rsidP="007E6100">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7E6100" w:rsidRPr="00043FD0" w:rsidRDefault="007E6100" w:rsidP="007E6100">
                  <w:pPr>
                    <w:pStyle w:val="9"/>
                    <w:spacing w:before="0"/>
                    <w:jc w:val="center"/>
                    <w:rPr>
                      <w:rFonts w:ascii="Times New Roman" w:hAnsi="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7E6100" w:rsidRPr="00F86082" w:rsidRDefault="007E6100" w:rsidP="007E6100">
                  <w:pPr>
                    <w:jc w:val="center"/>
                    <w:rPr>
                      <w:b/>
                      <w:bCs/>
                    </w:rPr>
                  </w:pPr>
                  <w:r w:rsidRPr="00F86082">
                    <w:rPr>
                      <w:b/>
                      <w:bCs/>
                    </w:rPr>
                    <w:t>1 день</w:t>
                  </w:r>
                </w:p>
              </w:txbxContent>
            </v:textbox>
          </v:oval>
        </w:pict>
      </w:r>
      <w:r w:rsidRPr="00EE4B86">
        <w:rPr>
          <w:rFonts w:ascii="Times New Roman" w:eastAsia="Calibri" w:hAnsi="Times New Roman" w:cs="Times New Roman"/>
          <w:noProof/>
          <w:color w:val="000000" w:themeColor="text1"/>
          <w:szCs w:val="22"/>
        </w:rPr>
        <w:pict>
          <v:rect id="Прямоугольник 32" o:spid="_x0000_s1056" style="position:absolute;left:0;text-align:left;margin-left:-4.8pt;margin-top:261.1pt;width:107.2pt;height:3in;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7E6100" w:rsidRDefault="007E6100" w:rsidP="007E6100">
                  <w:pPr>
                    <w:jc w:val="center"/>
                    <w:rPr>
                      <w:sz w:val="20"/>
                    </w:rPr>
                  </w:pPr>
                </w:p>
                <w:p w:rsidR="007E6100" w:rsidRPr="004551B3" w:rsidRDefault="007E6100" w:rsidP="007E6100">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7E6100" w:rsidRPr="004551B3" w:rsidRDefault="007E6100" w:rsidP="007E6100">
                  <w:pPr>
                    <w:jc w:val="center"/>
                    <w:rPr>
                      <w:b/>
                      <w:sz w:val="20"/>
                    </w:rPr>
                  </w:pPr>
                  <w:r>
                    <w:rPr>
                      <w:b/>
                      <w:sz w:val="20"/>
                    </w:rPr>
                    <w:t>2</w:t>
                  </w:r>
                  <w:r w:rsidRPr="004551B3">
                    <w:rPr>
                      <w:b/>
                      <w:sz w:val="20"/>
                    </w:rPr>
                    <w:t xml:space="preserve"> дн</w:t>
                  </w:r>
                  <w:r>
                    <w:rPr>
                      <w:b/>
                      <w:sz w:val="20"/>
                    </w:rPr>
                    <w:t>я</w:t>
                  </w:r>
                </w:p>
              </w:txbxContent>
            </v:textbox>
          </v:rect>
        </w:pict>
      </w:r>
      <w:r w:rsidRPr="00EE4B86">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7" type="#_x0000_t41" style="position:absolute;left:0;text-align:left;margin-left:106.1pt;margin-top:266.1pt;width:46.75pt;height:4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7E6100" w:rsidRDefault="007E6100" w:rsidP="007E6100">
                  <w:pPr>
                    <w:pStyle w:val="ConsNonformat"/>
                    <w:widowControl/>
                    <w:rPr>
                      <w:rFonts w:ascii="Times New Roman" w:hAnsi="Times New Roman"/>
                      <w:b/>
                      <w:bCs/>
                      <w:szCs w:val="24"/>
                    </w:rPr>
                  </w:pPr>
                  <w:r>
                    <w:rPr>
                      <w:rFonts w:ascii="Times New Roman" w:hAnsi="Times New Roman"/>
                      <w:b/>
                      <w:bCs/>
                      <w:szCs w:val="24"/>
                    </w:rPr>
                    <w:t>НЕТ</w:t>
                  </w:r>
                </w:p>
                <w:p w:rsidR="007E6100" w:rsidRDefault="007E6100" w:rsidP="007E6100">
                  <w:pPr>
                    <w:pStyle w:val="ConsNonformat"/>
                    <w:widowControl/>
                    <w:rPr>
                      <w:rFonts w:ascii="Times New Roman" w:hAnsi="Times New Roman"/>
                      <w:b/>
                      <w:bCs/>
                      <w:szCs w:val="24"/>
                    </w:rPr>
                  </w:pPr>
                </w:p>
                <w:p w:rsidR="007E6100" w:rsidRDefault="007E6100" w:rsidP="007E6100">
                  <w:pPr>
                    <w:pStyle w:val="ConsNonformat"/>
                    <w:widowControl/>
                    <w:rPr>
                      <w:rFonts w:ascii="Times New Roman" w:hAnsi="Times New Roman"/>
                      <w:b/>
                      <w:bCs/>
                      <w:szCs w:val="24"/>
                    </w:rPr>
                  </w:pPr>
                </w:p>
                <w:p w:rsidR="007E6100" w:rsidRDefault="007E6100" w:rsidP="007E6100">
                  <w:pPr>
                    <w:pStyle w:val="ConsNonformat"/>
                    <w:widowControl/>
                    <w:rPr>
                      <w:rFonts w:ascii="Times New Roman" w:hAnsi="Times New Roman"/>
                      <w:b/>
                      <w:bCs/>
                      <w:szCs w:val="24"/>
                    </w:rPr>
                  </w:pPr>
                </w:p>
                <w:p w:rsidR="007E6100" w:rsidRDefault="007E6100" w:rsidP="007E6100">
                  <w:pPr>
                    <w:pStyle w:val="ConsNonformat"/>
                    <w:widowControl/>
                    <w:rPr>
                      <w:rFonts w:ascii="Times New Roman" w:hAnsi="Times New Roman"/>
                      <w:b/>
                      <w:bCs/>
                      <w:szCs w:val="24"/>
                    </w:rPr>
                  </w:pPr>
                </w:p>
                <w:p w:rsidR="007E6100" w:rsidRDefault="007E6100" w:rsidP="007E6100">
                  <w:pPr>
                    <w:pStyle w:val="ConsNonformat"/>
                    <w:widowControl/>
                    <w:rPr>
                      <w:rFonts w:ascii="Times New Roman" w:hAnsi="Times New Roman"/>
                      <w:b/>
                      <w:bCs/>
                      <w:szCs w:val="24"/>
                    </w:rPr>
                  </w:pPr>
                </w:p>
                <w:p w:rsidR="007E6100" w:rsidRDefault="007E6100" w:rsidP="007E6100">
                  <w:pPr>
                    <w:pStyle w:val="ConsNonformat"/>
                    <w:widowControl/>
                    <w:rPr>
                      <w:rFonts w:ascii="Times New Roman" w:hAnsi="Times New Roman"/>
                      <w:b/>
                      <w:bCs/>
                      <w:szCs w:val="24"/>
                    </w:rPr>
                  </w:pPr>
                </w:p>
                <w:p w:rsidR="007E6100" w:rsidRDefault="007E6100" w:rsidP="007E6100">
                  <w:pPr>
                    <w:pStyle w:val="ConsNonformat"/>
                    <w:widowControl/>
                    <w:rPr>
                      <w:rFonts w:ascii="Times New Roman" w:hAnsi="Times New Roman"/>
                      <w:b/>
                      <w:bCs/>
                      <w:szCs w:val="24"/>
                    </w:rPr>
                  </w:pPr>
                  <w:r>
                    <w:rPr>
                      <w:rFonts w:ascii="Times New Roman" w:hAnsi="Times New Roman"/>
                      <w:b/>
                      <w:bCs/>
                      <w:szCs w:val="24"/>
                    </w:rPr>
                    <w:t>Т</w:t>
                  </w:r>
                </w:p>
              </w:txbxContent>
            </v:textbox>
            <o:callout v:ext="edit" minusx="t"/>
          </v:shape>
        </w:pict>
      </w:r>
      <w:r w:rsidRPr="00EE4B86">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58" type="#_x0000_t110" style="position:absolute;left:0;text-align:left;margin-left:128.4pt;margin-top:252.1pt;width:206.5pt;height:245.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7E6100" w:rsidRPr="00667158" w:rsidRDefault="007E6100" w:rsidP="007E6100">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7E6100" w:rsidRPr="00F86082" w:rsidRDefault="007E6100" w:rsidP="007E6100">
                  <w:pPr>
                    <w:jc w:val="center"/>
                    <w:rPr>
                      <w:sz w:val="20"/>
                    </w:rPr>
                  </w:pPr>
                </w:p>
              </w:txbxContent>
            </v:textbox>
          </v:shape>
        </w:pict>
      </w:r>
      <w:r w:rsidRPr="00EE4B86">
        <w:rPr>
          <w:rFonts w:ascii="Times New Roman" w:eastAsia="Calibri" w:hAnsi="Times New Roman" w:cs="Times New Roman"/>
          <w:noProof/>
          <w:color w:val="000000" w:themeColor="text1"/>
          <w:szCs w:val="22"/>
        </w:rPr>
        <w:pict>
          <v:rect id="Прямоугольник 26" o:spid="_x0000_s1059" style="position:absolute;left:0;text-align:left;margin-left:351pt;margin-top:261.1pt;width:108pt;height:3in;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7E6100" w:rsidRDefault="007E6100" w:rsidP="007E6100">
                  <w:pPr>
                    <w:jc w:val="center"/>
                    <w:rPr>
                      <w:sz w:val="20"/>
                    </w:rPr>
                  </w:pPr>
                </w:p>
                <w:p w:rsidR="007E6100" w:rsidRDefault="007E6100" w:rsidP="007E6100">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7E6100" w:rsidRDefault="007E6100" w:rsidP="007E6100">
                  <w:pPr>
                    <w:jc w:val="center"/>
                    <w:rPr>
                      <w:sz w:val="20"/>
                    </w:rPr>
                  </w:pPr>
                </w:p>
                <w:p w:rsidR="007E6100" w:rsidRPr="00F86082" w:rsidRDefault="007E6100" w:rsidP="007E6100">
                  <w:pPr>
                    <w:jc w:val="center"/>
                    <w:rPr>
                      <w:b/>
                      <w:bCs/>
                    </w:rPr>
                  </w:pPr>
                  <w:r>
                    <w:rPr>
                      <w:b/>
                      <w:sz w:val="20"/>
                    </w:rPr>
                    <w:t>2</w:t>
                  </w:r>
                  <w:r w:rsidRPr="004551B3">
                    <w:rPr>
                      <w:b/>
                      <w:sz w:val="20"/>
                    </w:rPr>
                    <w:t xml:space="preserve"> дн</w:t>
                  </w:r>
                  <w:r>
                    <w:rPr>
                      <w:b/>
                      <w:sz w:val="20"/>
                    </w:rPr>
                    <w:t>я</w:t>
                  </w:r>
                </w:p>
                <w:p w:rsidR="007E6100" w:rsidRPr="00F86082" w:rsidRDefault="007E6100" w:rsidP="007E6100">
                  <w:pPr>
                    <w:pStyle w:val="a9"/>
                  </w:pPr>
                </w:p>
              </w:txbxContent>
            </v:textbox>
          </v:rect>
        </w:pict>
      </w:r>
      <w:r w:rsidRPr="00EE4B86">
        <w:rPr>
          <w:rFonts w:ascii="Times New Roman" w:eastAsia="Calibri" w:hAnsi="Times New Roman" w:cs="Times New Roman"/>
          <w:noProof/>
          <w:color w:val="000000" w:themeColor="text1"/>
          <w:szCs w:val="22"/>
        </w:rPr>
        <w:pict>
          <v:shape id="Выноска 1 (без границы) 25" o:spid="_x0000_s1060" type="#_x0000_t41" style="position:absolute;left:0;text-align:left;margin-left:306pt;margin-top:297.1pt;width:36.05pt;height:30.1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7E6100" w:rsidRDefault="007E6100" w:rsidP="007E6100">
                  <w:pPr>
                    <w:pStyle w:val="a7"/>
                    <w:rPr>
                      <w:b/>
                      <w:bCs/>
                      <w:szCs w:val="24"/>
                    </w:rPr>
                  </w:pPr>
                  <w:r>
                    <w:rPr>
                      <w:b/>
                      <w:bCs/>
                      <w:szCs w:val="24"/>
                    </w:rPr>
                    <w:t>ДА</w:t>
                  </w:r>
                </w:p>
              </w:txbxContent>
            </v:textbox>
          </v:shape>
        </w:pict>
      </w:r>
      <w:r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7E6100" w:rsidRPr="00DD0D33" w:rsidRDefault="007E6100" w:rsidP="007E6100">
      <w:pPr>
        <w:pStyle w:val="ConsPlusNormal"/>
        <w:ind w:firstLine="540"/>
        <w:jc w:val="both"/>
        <w:rPr>
          <w:rFonts w:ascii="Times New Roman" w:hAnsi="Times New Roman" w:cs="Times New Roman"/>
          <w:color w:val="000000" w:themeColor="text1"/>
          <w:szCs w:val="22"/>
        </w:rPr>
      </w:pPr>
    </w:p>
    <w:p w:rsidR="007E6100" w:rsidRPr="00DD0D33" w:rsidRDefault="007E6100" w:rsidP="007E6100">
      <w:pPr>
        <w:pStyle w:val="ConsPlusNormal"/>
        <w:ind w:firstLine="540"/>
        <w:jc w:val="both"/>
        <w:rPr>
          <w:rFonts w:ascii="Times New Roman" w:hAnsi="Times New Roman" w:cs="Times New Roman"/>
          <w:color w:val="000000" w:themeColor="text1"/>
          <w:szCs w:val="22"/>
        </w:rPr>
      </w:pPr>
    </w:p>
    <w:p w:rsidR="007E6100" w:rsidRPr="00DD0D33" w:rsidRDefault="007E6100" w:rsidP="007E6100">
      <w:pPr>
        <w:pStyle w:val="ConsPlusNormal"/>
        <w:ind w:firstLine="540"/>
        <w:jc w:val="both"/>
        <w:rPr>
          <w:rFonts w:ascii="Times New Roman" w:hAnsi="Times New Roman" w:cs="Times New Roman"/>
          <w:color w:val="000000" w:themeColor="text1"/>
          <w:szCs w:val="22"/>
        </w:rPr>
      </w:pPr>
    </w:p>
    <w:p w:rsidR="007E6100" w:rsidRDefault="007E6100" w:rsidP="007E6100">
      <w:pPr>
        <w:pStyle w:val="ConsPlusNormal"/>
        <w:jc w:val="right"/>
        <w:rPr>
          <w:rFonts w:ascii="Times New Roman" w:hAnsi="Times New Roman" w:cs="Times New Roman"/>
          <w:color w:val="000000" w:themeColor="text1"/>
          <w:sz w:val="24"/>
          <w:szCs w:val="24"/>
        </w:rPr>
      </w:pPr>
    </w:p>
    <w:p w:rsidR="007E6100" w:rsidRDefault="007E6100" w:rsidP="007E6100">
      <w:pPr>
        <w:pStyle w:val="ConsPlusNormal"/>
        <w:jc w:val="right"/>
        <w:rPr>
          <w:rFonts w:ascii="Times New Roman" w:hAnsi="Times New Roman" w:cs="Times New Roman"/>
          <w:color w:val="000000" w:themeColor="text1"/>
          <w:sz w:val="24"/>
          <w:szCs w:val="24"/>
        </w:rPr>
      </w:pPr>
    </w:p>
    <w:p w:rsidR="007E6100" w:rsidRDefault="007E6100" w:rsidP="007E6100">
      <w:pPr>
        <w:pStyle w:val="ConsPlusNormal"/>
        <w:jc w:val="right"/>
        <w:rPr>
          <w:rFonts w:ascii="Times New Roman" w:hAnsi="Times New Roman" w:cs="Times New Roman"/>
          <w:color w:val="000000" w:themeColor="text1"/>
          <w:sz w:val="24"/>
          <w:szCs w:val="24"/>
        </w:rPr>
      </w:pPr>
    </w:p>
    <w:p w:rsidR="007E6100" w:rsidRDefault="007E6100" w:rsidP="007E6100">
      <w:pPr>
        <w:pStyle w:val="ConsPlusNormal"/>
        <w:jc w:val="right"/>
        <w:rPr>
          <w:rFonts w:ascii="Times New Roman" w:hAnsi="Times New Roman" w:cs="Times New Roman"/>
          <w:color w:val="000000" w:themeColor="text1"/>
          <w:sz w:val="24"/>
          <w:szCs w:val="24"/>
        </w:rPr>
      </w:pPr>
    </w:p>
    <w:p w:rsidR="007E6100" w:rsidRDefault="007E6100" w:rsidP="007E6100">
      <w:pPr>
        <w:rPr>
          <w:rStyle w:val="afff1"/>
          <w:b w:val="0"/>
        </w:rPr>
      </w:pPr>
      <w:r w:rsidRPr="00050848">
        <w:rPr>
          <w:rFonts w:eastAsia="Courier New"/>
          <w:color w:val="000000" w:themeColor="text1"/>
          <w:kern w:val="1"/>
        </w:rPr>
        <w:t xml:space="preserve">                                                                                                                          </w:t>
      </w:r>
      <w:r>
        <w:rPr>
          <w:rFonts w:eastAsia="Courier New"/>
          <w:color w:val="000000" w:themeColor="text1"/>
          <w:kern w:val="1"/>
        </w:rPr>
        <w:t xml:space="preserve">              </w:t>
      </w:r>
      <w:r w:rsidRPr="00050848">
        <w:rPr>
          <w:rFonts w:eastAsia="Courier New"/>
          <w:color w:val="000000" w:themeColor="text1"/>
          <w:kern w:val="1"/>
        </w:rPr>
        <w:t xml:space="preserve">    Приложение № 8</w:t>
      </w:r>
      <w:r w:rsidRPr="00050848">
        <w:rPr>
          <w:rFonts w:eastAsia="Courier New"/>
          <w:color w:val="000000" w:themeColor="text1"/>
          <w:kern w:val="1"/>
        </w:rPr>
        <w:br/>
      </w:r>
      <w:r w:rsidRPr="00050848">
        <w:rPr>
          <w:rStyle w:val="ad"/>
        </w:rPr>
        <w:t xml:space="preserve">                                           </w:t>
      </w:r>
      <w:r>
        <w:rPr>
          <w:rStyle w:val="ad"/>
        </w:rPr>
        <w:t xml:space="preserve">         </w:t>
      </w:r>
      <w:r w:rsidRPr="00050848">
        <w:rPr>
          <w:rStyle w:val="ad"/>
        </w:rPr>
        <w:t xml:space="preserve">                        </w:t>
      </w:r>
      <w:r>
        <w:rPr>
          <w:rStyle w:val="ad"/>
        </w:rPr>
        <w:t xml:space="preserve">     </w:t>
      </w:r>
      <w:r w:rsidRPr="00050848">
        <w:rPr>
          <w:rStyle w:val="ad"/>
        </w:rPr>
        <w:t xml:space="preserve">к </w:t>
      </w:r>
      <w:r w:rsidRPr="00050848">
        <w:rPr>
          <w:rStyle w:val="afff1"/>
        </w:rPr>
        <w:t xml:space="preserve">Административному регламенту </w:t>
      </w:r>
      <w:r>
        <w:rPr>
          <w:rStyle w:val="afff1"/>
        </w:rPr>
        <w:t xml:space="preserve"> </w:t>
      </w:r>
      <w:r w:rsidRPr="00050848">
        <w:rPr>
          <w:rStyle w:val="afff1"/>
        </w:rPr>
        <w:t>администрации</w:t>
      </w:r>
    </w:p>
    <w:p w:rsidR="007E6100" w:rsidRPr="008D4CE2" w:rsidRDefault="007E6100" w:rsidP="007E6100">
      <w:pPr>
        <w:ind w:left="-108" w:firstLine="142"/>
        <w:jc w:val="right"/>
        <w:rPr>
          <w:rStyle w:val="afff1"/>
          <w:b w:val="0"/>
          <w:highlight w:val="yellow"/>
        </w:rPr>
      </w:pPr>
      <w:r>
        <w:rPr>
          <w:rStyle w:val="afff1"/>
        </w:rPr>
        <w:t xml:space="preserve">                                                                                                                  </w:t>
      </w:r>
      <w:r>
        <w:rPr>
          <w:rStyle w:val="afff1"/>
          <w:highlight w:val="yellow"/>
        </w:rPr>
        <w:t>Чепкас-Никольского</w:t>
      </w:r>
      <w:r w:rsidRPr="008D4CE2">
        <w:rPr>
          <w:rStyle w:val="afff1"/>
          <w:highlight w:val="yellow"/>
        </w:rPr>
        <w:t xml:space="preserve"> сельского поселения </w:t>
      </w:r>
    </w:p>
    <w:p w:rsidR="007E6100" w:rsidRDefault="007E6100" w:rsidP="007E6100">
      <w:pPr>
        <w:jc w:val="right"/>
        <w:rPr>
          <w:rStyle w:val="afff1"/>
          <w:b w:val="0"/>
          <w:highlight w:val="yellow"/>
        </w:rPr>
      </w:pPr>
      <w:r>
        <w:rPr>
          <w:rStyle w:val="afff1"/>
          <w:highlight w:val="yellow"/>
        </w:rPr>
        <w:t>Шемуршинского</w:t>
      </w:r>
      <w:r w:rsidRPr="008D4CE2">
        <w:rPr>
          <w:rStyle w:val="afff1"/>
          <w:highlight w:val="yellow"/>
        </w:rPr>
        <w:t xml:space="preserve"> района</w:t>
      </w:r>
    </w:p>
    <w:p w:rsidR="007E6100" w:rsidRPr="008D4CE2" w:rsidRDefault="007E6100" w:rsidP="007E6100">
      <w:pPr>
        <w:jc w:val="right"/>
        <w:rPr>
          <w:rStyle w:val="afff1"/>
          <w:b w:val="0"/>
          <w:highlight w:val="yellow"/>
        </w:rPr>
      </w:pPr>
      <w:r w:rsidRPr="008D4CE2">
        <w:rPr>
          <w:rStyle w:val="afff1"/>
          <w:highlight w:val="yellow"/>
        </w:rPr>
        <w:lastRenderedPageBreak/>
        <w:t xml:space="preserve"> Чувашской Республики по </w:t>
      </w:r>
    </w:p>
    <w:p w:rsidR="007E6100" w:rsidRPr="008D4CE2" w:rsidRDefault="007E6100" w:rsidP="007E6100">
      <w:pPr>
        <w:jc w:val="right"/>
        <w:rPr>
          <w:rStyle w:val="afff1"/>
          <w:b w:val="0"/>
          <w:highlight w:val="yellow"/>
        </w:rPr>
      </w:pPr>
      <w:r w:rsidRPr="008D4CE2">
        <w:rPr>
          <w:rStyle w:val="afff1"/>
          <w:highlight w:val="yellow"/>
        </w:rPr>
        <w:t xml:space="preserve">предоставлению муниципальной услуги </w:t>
      </w:r>
    </w:p>
    <w:p w:rsidR="007E6100" w:rsidRPr="008D4CE2" w:rsidRDefault="007E6100" w:rsidP="007E6100">
      <w:pPr>
        <w:jc w:val="right"/>
        <w:rPr>
          <w:rStyle w:val="afff1"/>
          <w:b w:val="0"/>
          <w:highlight w:val="yellow"/>
        </w:rPr>
      </w:pPr>
      <w:r w:rsidRPr="008D4CE2">
        <w:rPr>
          <w:rStyle w:val="afff1"/>
          <w:highlight w:val="yellow"/>
        </w:rPr>
        <w:t>«Выдача уведомления строительства</w:t>
      </w:r>
    </w:p>
    <w:p w:rsidR="007E6100" w:rsidRPr="008D4CE2" w:rsidRDefault="007E6100" w:rsidP="007E6100">
      <w:pPr>
        <w:jc w:val="right"/>
        <w:rPr>
          <w:rStyle w:val="afff1"/>
          <w:b w:val="0"/>
          <w:highlight w:val="yellow"/>
        </w:rPr>
      </w:pPr>
      <w:r w:rsidRPr="008D4CE2">
        <w:rPr>
          <w:rStyle w:val="afff1"/>
          <w:highlight w:val="yellow"/>
        </w:rPr>
        <w:t xml:space="preserve"> или реконструкции объекта индивидуального </w:t>
      </w:r>
    </w:p>
    <w:p w:rsidR="007E6100" w:rsidRPr="008D4CE2" w:rsidRDefault="007E6100" w:rsidP="007E6100">
      <w:pPr>
        <w:jc w:val="right"/>
        <w:rPr>
          <w:rStyle w:val="afff1"/>
          <w:b w:val="0"/>
          <w:highlight w:val="yellow"/>
        </w:rPr>
      </w:pPr>
      <w:r w:rsidRPr="008D4CE2">
        <w:rPr>
          <w:rStyle w:val="afff1"/>
          <w:highlight w:val="yellow"/>
        </w:rPr>
        <w:t>жилищного строительства или садового дома»</w:t>
      </w:r>
    </w:p>
    <w:p w:rsidR="007E6100" w:rsidRPr="00050848" w:rsidRDefault="007E6100" w:rsidP="007E6100">
      <w:pPr>
        <w:jc w:val="right"/>
        <w:rPr>
          <w:rStyle w:val="afff1"/>
          <w:b w:val="0"/>
        </w:rPr>
      </w:pPr>
      <w:r>
        <w:rPr>
          <w:rStyle w:val="afff1"/>
          <w:highlight w:val="yellow"/>
        </w:rPr>
        <w:t>№ 74 от 30</w:t>
      </w:r>
      <w:r w:rsidRPr="008D4CE2">
        <w:rPr>
          <w:rStyle w:val="afff1"/>
          <w:highlight w:val="yellow"/>
        </w:rPr>
        <w:t>.11.2018 г.</w:t>
      </w:r>
    </w:p>
    <w:p w:rsidR="007E6100" w:rsidRPr="00050848" w:rsidRDefault="007E6100" w:rsidP="007E6100">
      <w:pPr>
        <w:jc w:val="right"/>
        <w:rPr>
          <w:color w:val="000000" w:themeColor="text1"/>
          <w:kern w:val="1"/>
          <w:lang w:eastAsia="zh-CN"/>
        </w:rPr>
      </w:pPr>
    </w:p>
    <w:p w:rsidR="007E6100" w:rsidRPr="00050848" w:rsidRDefault="007E6100" w:rsidP="007E6100">
      <w:pPr>
        <w:widowControl w:val="0"/>
        <w:suppressAutoHyphens/>
        <w:autoSpaceDE w:val="0"/>
        <w:spacing w:line="100" w:lineRule="atLeast"/>
        <w:ind w:left="3600"/>
        <w:textAlignment w:val="baseline"/>
        <w:rPr>
          <w:color w:val="000000" w:themeColor="text1"/>
          <w:kern w:val="1"/>
          <w:lang w:eastAsia="zh-CN"/>
        </w:rPr>
      </w:pPr>
      <w:r w:rsidRPr="00050848">
        <w:rPr>
          <w:color w:val="000000" w:themeColor="text1"/>
          <w:kern w:val="1"/>
          <w:lang w:eastAsia="zh-CN"/>
        </w:rPr>
        <w:tab/>
      </w:r>
    </w:p>
    <w:p w:rsidR="007E6100" w:rsidRPr="008D4CE2" w:rsidRDefault="007E6100" w:rsidP="007E6100">
      <w:pPr>
        <w:widowControl w:val="0"/>
        <w:suppressAutoHyphens/>
        <w:autoSpaceDE w:val="0"/>
        <w:spacing w:line="100" w:lineRule="atLeast"/>
        <w:ind w:left="3600" w:firstLine="648"/>
        <w:textAlignment w:val="baseline"/>
        <w:rPr>
          <w:color w:val="000000" w:themeColor="text1"/>
          <w:kern w:val="1"/>
          <w:highlight w:val="yellow"/>
          <w:lang w:eastAsia="zh-CN"/>
        </w:rPr>
      </w:pPr>
      <w:r w:rsidRPr="00050848">
        <w:rPr>
          <w:color w:val="000000" w:themeColor="text1"/>
          <w:kern w:val="1"/>
          <w:lang w:eastAsia="zh-CN"/>
        </w:rPr>
        <w:t xml:space="preserve">Главе администрации  </w:t>
      </w:r>
      <w:r>
        <w:rPr>
          <w:color w:val="000000" w:themeColor="text1"/>
          <w:kern w:val="1"/>
          <w:highlight w:val="yellow"/>
          <w:lang w:eastAsia="zh-CN"/>
        </w:rPr>
        <w:t>Чепкас-Никольского</w:t>
      </w:r>
      <w:r w:rsidRPr="008D4CE2">
        <w:rPr>
          <w:color w:val="000000" w:themeColor="text1"/>
          <w:kern w:val="1"/>
          <w:highlight w:val="yellow"/>
          <w:lang w:eastAsia="zh-CN"/>
        </w:rPr>
        <w:t xml:space="preserve"> сельского  </w:t>
      </w:r>
    </w:p>
    <w:p w:rsidR="007E6100" w:rsidRPr="00050848" w:rsidRDefault="007E6100" w:rsidP="007E6100">
      <w:pPr>
        <w:widowControl w:val="0"/>
        <w:suppressAutoHyphens/>
        <w:autoSpaceDE w:val="0"/>
        <w:spacing w:line="100" w:lineRule="atLeast"/>
        <w:ind w:left="3600" w:firstLine="648"/>
        <w:textAlignment w:val="baseline"/>
        <w:rPr>
          <w:color w:val="000000" w:themeColor="text1"/>
          <w:kern w:val="1"/>
          <w:lang w:eastAsia="zh-CN"/>
        </w:rPr>
      </w:pPr>
      <w:r w:rsidRPr="008D4CE2">
        <w:rPr>
          <w:color w:val="000000" w:themeColor="text1"/>
          <w:kern w:val="1"/>
          <w:highlight w:val="yellow"/>
          <w:lang w:eastAsia="zh-CN"/>
        </w:rPr>
        <w:t>поселения</w:t>
      </w:r>
    </w:p>
    <w:p w:rsidR="007E6100" w:rsidRPr="00050848" w:rsidRDefault="007E6100" w:rsidP="007E6100">
      <w:pPr>
        <w:widowControl w:val="0"/>
        <w:suppressAutoHyphens/>
        <w:autoSpaceDE w:val="0"/>
        <w:spacing w:line="100" w:lineRule="atLeast"/>
        <w:ind w:left="3600"/>
        <w:textAlignment w:val="baseline"/>
        <w:rPr>
          <w:color w:val="000000" w:themeColor="text1"/>
          <w:kern w:val="1"/>
          <w:lang w:eastAsia="zh-CN"/>
        </w:rPr>
      </w:pPr>
      <w:r w:rsidRPr="00050848">
        <w:rPr>
          <w:color w:val="000000" w:themeColor="text1"/>
          <w:kern w:val="1"/>
          <w:lang w:eastAsia="zh-CN"/>
        </w:rPr>
        <w:tab/>
        <w:t>__________________________________________</w:t>
      </w:r>
    </w:p>
    <w:p w:rsidR="007E6100" w:rsidRPr="00050848" w:rsidRDefault="007E6100" w:rsidP="007E6100">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position w:val="24"/>
          <w:lang w:eastAsia="zh-CN"/>
        </w:rPr>
        <w:t xml:space="preserve">                                                                                      Ф.И.О. заявителя  полностью</w:t>
      </w:r>
    </w:p>
    <w:p w:rsidR="007E6100" w:rsidRPr="00050848" w:rsidRDefault="007E6100" w:rsidP="007E6100">
      <w:pPr>
        <w:widowControl w:val="0"/>
        <w:suppressAutoHyphens/>
        <w:autoSpaceDE w:val="0"/>
        <w:spacing w:line="100" w:lineRule="atLeast"/>
        <w:textAlignment w:val="baseline"/>
        <w:rPr>
          <w:color w:val="000000" w:themeColor="text1"/>
          <w:kern w:val="1"/>
          <w:lang w:eastAsia="zh-CN"/>
        </w:rPr>
      </w:pP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t>__________________________________________,</w:t>
      </w:r>
    </w:p>
    <w:p w:rsidR="007E6100" w:rsidRPr="00050848" w:rsidRDefault="007E6100" w:rsidP="007E6100">
      <w:pPr>
        <w:widowControl w:val="0"/>
        <w:suppressAutoHyphens/>
        <w:autoSpaceDE w:val="0"/>
        <w:spacing w:line="100" w:lineRule="atLeast"/>
        <w:jc w:val="both"/>
        <w:textAlignment w:val="baseline"/>
        <w:rPr>
          <w:color w:val="000000" w:themeColor="text1"/>
          <w:kern w:val="1"/>
          <w:lang w:eastAsia="zh-CN"/>
        </w:rPr>
      </w:pP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t>зарегистрированного (-ой) по адресу:</w:t>
      </w:r>
    </w:p>
    <w:p w:rsidR="007E6100" w:rsidRPr="00050848" w:rsidRDefault="007E6100" w:rsidP="007E6100">
      <w:pPr>
        <w:widowControl w:val="0"/>
        <w:suppressAutoHyphens/>
        <w:autoSpaceDE w:val="0"/>
        <w:spacing w:line="100" w:lineRule="atLeast"/>
        <w:jc w:val="both"/>
        <w:textAlignment w:val="baseline"/>
        <w:rPr>
          <w:color w:val="000000" w:themeColor="text1"/>
          <w:kern w:val="1"/>
          <w:lang w:eastAsia="zh-CN"/>
        </w:rPr>
      </w:pP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t>__________________________________________</w:t>
      </w:r>
    </w:p>
    <w:p w:rsidR="007E6100" w:rsidRPr="00050848" w:rsidRDefault="007E6100" w:rsidP="007E6100">
      <w:pPr>
        <w:widowControl w:val="0"/>
        <w:suppressAutoHyphens/>
        <w:autoSpaceDE w:val="0"/>
        <w:spacing w:line="100" w:lineRule="atLeast"/>
        <w:jc w:val="both"/>
        <w:textAlignment w:val="baseline"/>
        <w:rPr>
          <w:color w:val="000000" w:themeColor="text1"/>
          <w:kern w:val="1"/>
        </w:rPr>
      </w:pP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r>
      <w:r w:rsidRPr="00050848">
        <w:rPr>
          <w:color w:val="000000" w:themeColor="text1"/>
          <w:kern w:val="1"/>
          <w:lang w:eastAsia="zh-CN"/>
        </w:rPr>
        <w:tab/>
        <w:t>__________________________________________</w:t>
      </w:r>
    </w:p>
    <w:p w:rsidR="007E6100" w:rsidRPr="00050848" w:rsidRDefault="007E6100" w:rsidP="007E6100">
      <w:pPr>
        <w:widowControl w:val="0"/>
        <w:suppressAutoHyphens/>
        <w:autoSpaceDE w:val="0"/>
        <w:spacing w:line="100" w:lineRule="atLeast"/>
        <w:ind w:left="4253"/>
        <w:jc w:val="both"/>
        <w:textAlignment w:val="baseline"/>
        <w:rPr>
          <w:color w:val="000000" w:themeColor="text1"/>
          <w:kern w:val="1"/>
        </w:rPr>
      </w:pPr>
      <w:r w:rsidRPr="00050848">
        <w:rPr>
          <w:color w:val="000000" w:themeColor="text1"/>
          <w:kern w:val="1"/>
        </w:rPr>
        <w:tab/>
        <w:t>телефон __________________________________</w:t>
      </w:r>
    </w:p>
    <w:p w:rsidR="007E6100" w:rsidRPr="00050848" w:rsidRDefault="007E6100" w:rsidP="007E6100">
      <w:pPr>
        <w:widowControl w:val="0"/>
        <w:suppressAutoHyphens/>
        <w:autoSpaceDE w:val="0"/>
        <w:spacing w:line="100" w:lineRule="atLeast"/>
        <w:textAlignment w:val="baseline"/>
        <w:rPr>
          <w:color w:val="000000" w:themeColor="text1"/>
          <w:kern w:val="1"/>
        </w:rPr>
      </w:pPr>
    </w:p>
    <w:p w:rsidR="007E6100" w:rsidRPr="00050848" w:rsidRDefault="007E6100" w:rsidP="007E6100">
      <w:pPr>
        <w:widowControl w:val="0"/>
        <w:suppressAutoHyphens/>
        <w:autoSpaceDE w:val="0"/>
        <w:spacing w:line="100" w:lineRule="atLeast"/>
        <w:jc w:val="center"/>
        <w:textAlignment w:val="baseline"/>
        <w:rPr>
          <w:color w:val="000000" w:themeColor="text1"/>
          <w:kern w:val="1"/>
          <w:lang w:eastAsia="zh-CN"/>
        </w:rPr>
      </w:pPr>
      <w:r w:rsidRPr="00050848">
        <w:rPr>
          <w:b/>
          <w:bCs/>
          <w:color w:val="000000" w:themeColor="text1"/>
          <w:kern w:val="1"/>
        </w:rPr>
        <w:t>ЖАЛОБА</w:t>
      </w:r>
    </w:p>
    <w:p w:rsidR="007E6100" w:rsidRPr="00050848" w:rsidRDefault="007E6100" w:rsidP="007E6100">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lang w:eastAsia="zh-CN"/>
        </w:rPr>
        <w:t xml:space="preserve">на действия (бездействия) или решения, осуществленные (принятые) </w:t>
      </w:r>
    </w:p>
    <w:p w:rsidR="007E6100" w:rsidRPr="00050848" w:rsidRDefault="007E6100" w:rsidP="007E6100">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lang w:eastAsia="zh-CN"/>
        </w:rPr>
        <w:t>в ходе предоставления муниципальной услуги</w:t>
      </w:r>
    </w:p>
    <w:tbl>
      <w:tblPr>
        <w:tblW w:w="0" w:type="auto"/>
        <w:tblLayout w:type="fixed"/>
        <w:tblLook w:val="0000"/>
      </w:tblPr>
      <w:tblGrid>
        <w:gridCol w:w="9570"/>
      </w:tblGrid>
      <w:tr w:rsidR="007E6100" w:rsidRPr="00050848" w:rsidTr="00862448">
        <w:tc>
          <w:tcPr>
            <w:tcW w:w="9570" w:type="dxa"/>
            <w:tcBorders>
              <w:bottom w:val="single" w:sz="4" w:space="0" w:color="000000"/>
            </w:tcBorders>
            <w:shd w:val="clear" w:color="auto" w:fill="auto"/>
          </w:tcPr>
          <w:p w:rsidR="007E6100" w:rsidRPr="00050848" w:rsidRDefault="007E6100" w:rsidP="00862448">
            <w:pPr>
              <w:widowControl w:val="0"/>
              <w:suppressAutoHyphens/>
              <w:autoSpaceDE w:val="0"/>
              <w:snapToGrid w:val="0"/>
              <w:spacing w:line="100" w:lineRule="atLeast"/>
              <w:jc w:val="both"/>
              <w:textAlignment w:val="baseline"/>
              <w:rPr>
                <w:color w:val="000000" w:themeColor="text1"/>
                <w:kern w:val="1"/>
                <w:lang w:eastAsia="zh-CN"/>
              </w:rPr>
            </w:pPr>
          </w:p>
        </w:tc>
      </w:tr>
      <w:tr w:rsidR="007E6100" w:rsidRPr="00050848" w:rsidTr="00862448">
        <w:tc>
          <w:tcPr>
            <w:tcW w:w="9570" w:type="dxa"/>
            <w:tcBorders>
              <w:top w:val="single" w:sz="4" w:space="0" w:color="000000"/>
            </w:tcBorders>
            <w:shd w:val="clear" w:color="auto" w:fill="auto"/>
          </w:tcPr>
          <w:p w:rsidR="007E6100" w:rsidRPr="00050848" w:rsidRDefault="007E6100" w:rsidP="00862448">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lang w:eastAsia="zh-CN"/>
              </w:rPr>
              <w:t xml:space="preserve">(наименование структурного подразделения, должность, Ф.И.О. должностного лица администрации, </w:t>
            </w:r>
          </w:p>
          <w:p w:rsidR="007E6100" w:rsidRPr="00050848" w:rsidRDefault="007E6100" w:rsidP="00862448">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lang w:eastAsia="zh-CN"/>
              </w:rPr>
              <w:t>на которое подается жалоба)</w:t>
            </w:r>
          </w:p>
        </w:tc>
      </w:tr>
    </w:tbl>
    <w:p w:rsidR="007E6100" w:rsidRPr="00050848" w:rsidRDefault="007E6100" w:rsidP="007E6100">
      <w:pPr>
        <w:widowControl w:val="0"/>
        <w:suppressAutoHyphens/>
        <w:autoSpaceDE w:val="0"/>
        <w:spacing w:line="100" w:lineRule="atLeast"/>
        <w:jc w:val="both"/>
        <w:textAlignment w:val="baseline"/>
        <w:rPr>
          <w:color w:val="000000" w:themeColor="text1"/>
          <w:kern w:val="1"/>
        </w:rPr>
      </w:pPr>
    </w:p>
    <w:p w:rsidR="007E6100" w:rsidRPr="00050848" w:rsidRDefault="007E6100" w:rsidP="007E6100">
      <w:pPr>
        <w:widowControl w:val="0"/>
        <w:suppressAutoHyphens/>
        <w:autoSpaceDE w:val="0"/>
        <w:spacing w:line="100" w:lineRule="atLeast"/>
        <w:jc w:val="both"/>
        <w:textAlignment w:val="baseline"/>
        <w:rPr>
          <w:color w:val="000000" w:themeColor="text1"/>
          <w:kern w:val="1"/>
          <w:lang w:eastAsia="zh-CN"/>
        </w:rPr>
      </w:pPr>
      <w:r w:rsidRPr="00050848">
        <w:rPr>
          <w:color w:val="000000" w:themeColor="text1"/>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7E6100" w:rsidRPr="00050848" w:rsidTr="00862448">
        <w:tc>
          <w:tcPr>
            <w:tcW w:w="9570" w:type="dxa"/>
            <w:tcBorders>
              <w:bottom w:val="single" w:sz="4" w:space="0" w:color="000000"/>
            </w:tcBorders>
            <w:shd w:val="clear" w:color="auto" w:fill="auto"/>
          </w:tcPr>
          <w:p w:rsidR="007E6100" w:rsidRPr="00050848" w:rsidRDefault="007E6100" w:rsidP="00862448">
            <w:pPr>
              <w:widowControl w:val="0"/>
              <w:suppressAutoHyphens/>
              <w:autoSpaceDE w:val="0"/>
              <w:snapToGrid w:val="0"/>
              <w:spacing w:line="100" w:lineRule="atLeast"/>
              <w:jc w:val="both"/>
              <w:textAlignment w:val="baseline"/>
              <w:rPr>
                <w:color w:val="000000" w:themeColor="text1"/>
                <w:kern w:val="1"/>
                <w:lang w:eastAsia="zh-CN"/>
              </w:rPr>
            </w:pPr>
          </w:p>
        </w:tc>
      </w:tr>
      <w:tr w:rsidR="007E6100" w:rsidRPr="00050848" w:rsidTr="00862448">
        <w:tc>
          <w:tcPr>
            <w:tcW w:w="9570" w:type="dxa"/>
            <w:tcBorders>
              <w:top w:val="single" w:sz="4" w:space="0" w:color="000000"/>
              <w:bottom w:val="single" w:sz="4" w:space="0" w:color="000000"/>
            </w:tcBorders>
            <w:shd w:val="clear" w:color="auto" w:fill="auto"/>
          </w:tcPr>
          <w:p w:rsidR="007E6100" w:rsidRPr="00050848" w:rsidRDefault="007E6100" w:rsidP="00862448">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7E6100" w:rsidRPr="00050848" w:rsidRDefault="007E6100" w:rsidP="007E6100">
      <w:pPr>
        <w:widowControl w:val="0"/>
        <w:suppressAutoHyphens/>
        <w:autoSpaceDE w:val="0"/>
        <w:spacing w:line="100" w:lineRule="atLeast"/>
        <w:jc w:val="both"/>
        <w:textAlignment w:val="baseline"/>
        <w:rPr>
          <w:color w:val="000000" w:themeColor="text1"/>
          <w:kern w:val="1"/>
          <w:lang w:eastAsia="zh-CN"/>
        </w:rPr>
      </w:pPr>
    </w:p>
    <w:p w:rsidR="007E6100" w:rsidRPr="00050848" w:rsidRDefault="007E6100" w:rsidP="007E6100">
      <w:pPr>
        <w:widowControl w:val="0"/>
        <w:suppressAutoHyphens/>
        <w:autoSpaceDE w:val="0"/>
        <w:spacing w:line="100" w:lineRule="atLeast"/>
        <w:jc w:val="both"/>
        <w:textAlignment w:val="baseline"/>
        <w:rPr>
          <w:color w:val="000000" w:themeColor="text1"/>
          <w:kern w:val="1"/>
          <w:lang w:eastAsia="zh-CN"/>
        </w:rPr>
      </w:pPr>
      <w:r w:rsidRPr="00050848">
        <w:rPr>
          <w:color w:val="000000" w:themeColor="text1"/>
          <w:kern w:val="1"/>
          <w:lang w:eastAsia="zh-CN"/>
        </w:rPr>
        <w:lastRenderedPageBreak/>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7E6100" w:rsidRPr="00050848" w:rsidTr="00862448">
        <w:tc>
          <w:tcPr>
            <w:tcW w:w="9570" w:type="dxa"/>
            <w:tcBorders>
              <w:bottom w:val="single" w:sz="4" w:space="0" w:color="000000"/>
            </w:tcBorders>
            <w:shd w:val="clear" w:color="auto" w:fill="auto"/>
          </w:tcPr>
          <w:p w:rsidR="007E6100" w:rsidRPr="00050848" w:rsidRDefault="007E6100" w:rsidP="00862448">
            <w:pPr>
              <w:widowControl w:val="0"/>
              <w:suppressAutoHyphens/>
              <w:autoSpaceDE w:val="0"/>
              <w:snapToGrid w:val="0"/>
              <w:spacing w:line="100" w:lineRule="atLeast"/>
              <w:jc w:val="both"/>
              <w:textAlignment w:val="baseline"/>
              <w:rPr>
                <w:color w:val="000000" w:themeColor="text1"/>
                <w:kern w:val="1"/>
                <w:lang w:eastAsia="zh-CN"/>
              </w:rPr>
            </w:pPr>
          </w:p>
        </w:tc>
      </w:tr>
      <w:tr w:rsidR="007E6100" w:rsidRPr="00050848" w:rsidTr="00862448">
        <w:tc>
          <w:tcPr>
            <w:tcW w:w="9570" w:type="dxa"/>
            <w:tcBorders>
              <w:top w:val="single" w:sz="4" w:space="0" w:color="000000"/>
              <w:bottom w:val="single" w:sz="4" w:space="0" w:color="000000"/>
            </w:tcBorders>
            <w:shd w:val="clear" w:color="auto" w:fill="auto"/>
          </w:tcPr>
          <w:p w:rsidR="007E6100" w:rsidRPr="00050848" w:rsidRDefault="007E6100" w:rsidP="00862448">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7E6100" w:rsidRPr="00050848" w:rsidTr="00862448">
        <w:trPr>
          <w:trHeight w:val="70"/>
        </w:trPr>
        <w:tc>
          <w:tcPr>
            <w:tcW w:w="9570" w:type="dxa"/>
            <w:tcBorders>
              <w:top w:val="single" w:sz="4" w:space="0" w:color="000000"/>
            </w:tcBorders>
            <w:shd w:val="clear" w:color="auto" w:fill="auto"/>
          </w:tcPr>
          <w:p w:rsidR="007E6100" w:rsidRPr="00050848" w:rsidRDefault="007E6100" w:rsidP="00862448">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7E6100" w:rsidRPr="00050848" w:rsidRDefault="007E6100" w:rsidP="007E6100">
      <w:pPr>
        <w:widowControl w:val="0"/>
        <w:suppressAutoHyphens/>
        <w:autoSpaceDE w:val="0"/>
        <w:spacing w:line="100" w:lineRule="atLeast"/>
        <w:jc w:val="both"/>
        <w:textAlignment w:val="baseline"/>
        <w:rPr>
          <w:color w:val="000000" w:themeColor="text1"/>
          <w:kern w:val="1"/>
          <w:lang w:eastAsia="zh-CN"/>
        </w:rPr>
      </w:pPr>
      <w:r w:rsidRPr="00050848">
        <w:rPr>
          <w:color w:val="000000" w:themeColor="text1"/>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7E6100" w:rsidRPr="00050848" w:rsidTr="00862448">
        <w:tc>
          <w:tcPr>
            <w:tcW w:w="9570" w:type="dxa"/>
            <w:tcBorders>
              <w:bottom w:val="single" w:sz="4" w:space="0" w:color="000000"/>
            </w:tcBorders>
            <w:shd w:val="clear" w:color="auto" w:fill="auto"/>
          </w:tcPr>
          <w:p w:rsidR="007E6100" w:rsidRPr="00050848" w:rsidRDefault="007E6100" w:rsidP="00862448">
            <w:pPr>
              <w:widowControl w:val="0"/>
              <w:suppressAutoHyphens/>
              <w:autoSpaceDE w:val="0"/>
              <w:snapToGrid w:val="0"/>
              <w:spacing w:line="100" w:lineRule="atLeast"/>
              <w:jc w:val="both"/>
              <w:textAlignment w:val="baseline"/>
              <w:rPr>
                <w:color w:val="000000" w:themeColor="text1"/>
                <w:kern w:val="1"/>
                <w:lang w:eastAsia="zh-CN"/>
              </w:rPr>
            </w:pPr>
          </w:p>
        </w:tc>
      </w:tr>
      <w:tr w:rsidR="007E6100" w:rsidRPr="00050848" w:rsidTr="00862448">
        <w:tc>
          <w:tcPr>
            <w:tcW w:w="9570" w:type="dxa"/>
            <w:tcBorders>
              <w:top w:val="single" w:sz="4" w:space="0" w:color="000000"/>
              <w:bottom w:val="single" w:sz="4" w:space="0" w:color="000000"/>
            </w:tcBorders>
            <w:shd w:val="clear" w:color="auto" w:fill="auto"/>
          </w:tcPr>
          <w:p w:rsidR="007E6100" w:rsidRPr="00050848" w:rsidRDefault="007E6100" w:rsidP="00862448">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7E6100" w:rsidRPr="00050848" w:rsidRDefault="007E6100" w:rsidP="007E6100">
      <w:pPr>
        <w:widowControl w:val="0"/>
        <w:suppressAutoHyphens/>
        <w:autoSpaceDE w:val="0"/>
        <w:spacing w:line="100" w:lineRule="atLeast"/>
        <w:jc w:val="both"/>
        <w:textAlignment w:val="baseline"/>
        <w:rPr>
          <w:color w:val="000000" w:themeColor="text1"/>
          <w:kern w:val="1"/>
          <w:lang w:eastAsia="zh-CN"/>
        </w:rPr>
      </w:pPr>
    </w:p>
    <w:p w:rsidR="007E6100" w:rsidRPr="00050848" w:rsidRDefault="007E6100" w:rsidP="007E6100">
      <w:pPr>
        <w:widowControl w:val="0"/>
        <w:suppressAutoHyphens/>
        <w:autoSpaceDE w:val="0"/>
        <w:spacing w:line="100" w:lineRule="atLeast"/>
        <w:jc w:val="both"/>
        <w:textAlignment w:val="baseline"/>
        <w:rPr>
          <w:color w:val="000000" w:themeColor="text1"/>
          <w:kern w:val="1"/>
          <w:lang w:eastAsia="zh-CN"/>
        </w:rPr>
      </w:pPr>
      <w:r w:rsidRPr="00050848">
        <w:rPr>
          <w:color w:val="000000" w:themeColor="text1"/>
          <w:kern w:val="1"/>
          <w:lang w:eastAsia="zh-CN"/>
        </w:rPr>
        <w:t>Способ получения ответа (нужное подчеркнуть):</w:t>
      </w:r>
    </w:p>
    <w:p w:rsidR="007E6100" w:rsidRPr="00050848" w:rsidRDefault="007E6100" w:rsidP="007E6100">
      <w:pPr>
        <w:widowControl w:val="0"/>
        <w:suppressAutoHyphens/>
        <w:autoSpaceDE w:val="0"/>
        <w:spacing w:line="100" w:lineRule="atLeast"/>
        <w:jc w:val="both"/>
        <w:textAlignment w:val="baseline"/>
        <w:rPr>
          <w:color w:val="000000" w:themeColor="text1"/>
          <w:kern w:val="1"/>
          <w:lang w:eastAsia="zh-CN"/>
        </w:rPr>
      </w:pPr>
      <w:r w:rsidRPr="00050848">
        <w:rPr>
          <w:color w:val="000000" w:themeColor="text1"/>
          <w:kern w:val="1"/>
          <w:lang w:eastAsia="zh-CN"/>
        </w:rPr>
        <w:t>- при личном обращении;</w:t>
      </w:r>
    </w:p>
    <w:p w:rsidR="007E6100" w:rsidRPr="00050848" w:rsidRDefault="007E6100" w:rsidP="007E6100">
      <w:pPr>
        <w:widowControl w:val="0"/>
        <w:suppressAutoHyphens/>
        <w:autoSpaceDE w:val="0"/>
        <w:spacing w:line="100" w:lineRule="atLeast"/>
        <w:jc w:val="both"/>
        <w:textAlignment w:val="baseline"/>
        <w:rPr>
          <w:color w:val="000000" w:themeColor="text1"/>
          <w:kern w:val="1"/>
          <w:lang w:eastAsia="ar-SA"/>
        </w:rPr>
      </w:pPr>
      <w:r w:rsidRPr="00050848">
        <w:rPr>
          <w:color w:val="000000" w:themeColor="text1"/>
          <w:kern w:val="1"/>
          <w:lang w:eastAsia="zh-CN"/>
        </w:rPr>
        <w:t xml:space="preserve">- </w:t>
      </w:r>
      <w:r w:rsidRPr="00050848">
        <w:rPr>
          <w:color w:val="000000" w:themeColor="text1"/>
          <w:kern w:val="1"/>
          <w:lang w:eastAsia="ar-SA"/>
        </w:rPr>
        <w:t>посредством почтового отправления на адрес, указанного в заявлении;</w:t>
      </w:r>
    </w:p>
    <w:p w:rsidR="007E6100" w:rsidRPr="00050848" w:rsidRDefault="007E6100" w:rsidP="007E6100">
      <w:pPr>
        <w:widowControl w:val="0"/>
        <w:suppressAutoHyphens/>
        <w:autoSpaceDE w:val="0"/>
        <w:spacing w:line="100" w:lineRule="atLeast"/>
        <w:jc w:val="both"/>
        <w:textAlignment w:val="baseline"/>
        <w:rPr>
          <w:color w:val="000000" w:themeColor="text1"/>
          <w:kern w:val="1"/>
        </w:rPr>
      </w:pPr>
      <w:r w:rsidRPr="00050848">
        <w:rPr>
          <w:color w:val="000000" w:themeColor="text1"/>
          <w:kern w:val="1"/>
          <w:lang w:eastAsia="ar-SA"/>
        </w:rPr>
        <w:t>- посредством электронной почты ____________________________________.</w:t>
      </w:r>
    </w:p>
    <w:p w:rsidR="007E6100" w:rsidRPr="00050848" w:rsidRDefault="007E6100" w:rsidP="007E6100">
      <w:pPr>
        <w:widowControl w:val="0"/>
        <w:suppressAutoHyphens/>
        <w:autoSpaceDE w:val="0"/>
        <w:spacing w:line="100" w:lineRule="atLeast"/>
        <w:jc w:val="both"/>
        <w:textAlignment w:val="baseline"/>
        <w:rPr>
          <w:color w:val="000000" w:themeColor="text1"/>
          <w:kern w:val="1"/>
        </w:rPr>
      </w:pPr>
    </w:p>
    <w:p w:rsidR="007E6100" w:rsidRPr="00050848" w:rsidRDefault="007E6100" w:rsidP="007E6100">
      <w:pPr>
        <w:widowControl w:val="0"/>
        <w:suppressAutoHyphens/>
        <w:autoSpaceDE w:val="0"/>
        <w:spacing w:line="100" w:lineRule="atLeast"/>
        <w:jc w:val="both"/>
        <w:textAlignment w:val="baseline"/>
        <w:rPr>
          <w:bCs/>
          <w:color w:val="000000" w:themeColor="text1"/>
          <w:kern w:val="1"/>
        </w:rPr>
      </w:pPr>
      <w:r w:rsidRPr="00050848">
        <w:rPr>
          <w:color w:val="000000" w:themeColor="text1"/>
          <w:kern w:val="1"/>
        </w:rPr>
        <w:t>_____________________                   _________________________________</w:t>
      </w:r>
    </w:p>
    <w:p w:rsidR="007E6100" w:rsidRPr="00050848" w:rsidRDefault="007E6100" w:rsidP="007E6100">
      <w:pPr>
        <w:widowControl w:val="0"/>
        <w:suppressAutoHyphens/>
        <w:autoSpaceDE w:val="0"/>
        <w:spacing w:line="100" w:lineRule="atLeast"/>
        <w:textAlignment w:val="baseline"/>
        <w:rPr>
          <w:bCs/>
          <w:color w:val="000000" w:themeColor="text1"/>
          <w:kern w:val="1"/>
        </w:rPr>
      </w:pPr>
      <w:r w:rsidRPr="00050848">
        <w:rPr>
          <w:bCs/>
          <w:color w:val="000000" w:themeColor="text1"/>
          <w:kern w:val="1"/>
        </w:rPr>
        <w:tab/>
        <w:t xml:space="preserve">подпись заявителя                                   </w:t>
      </w:r>
      <w:r w:rsidRPr="00050848">
        <w:rPr>
          <w:bCs/>
          <w:color w:val="000000" w:themeColor="text1"/>
          <w:kern w:val="1"/>
        </w:rPr>
        <w:tab/>
      </w:r>
      <w:r w:rsidRPr="00050848">
        <w:rPr>
          <w:bCs/>
          <w:color w:val="000000" w:themeColor="text1"/>
          <w:kern w:val="1"/>
        </w:rPr>
        <w:tab/>
        <w:t xml:space="preserve">   фамилия, имя, отчество заявителя</w:t>
      </w:r>
      <w:r w:rsidRPr="00050848">
        <w:rPr>
          <w:bCs/>
          <w:color w:val="000000" w:themeColor="text1"/>
          <w:kern w:val="1"/>
        </w:rPr>
        <w:tab/>
      </w:r>
      <w:r w:rsidRPr="00050848">
        <w:rPr>
          <w:bCs/>
          <w:color w:val="000000" w:themeColor="text1"/>
          <w:kern w:val="1"/>
        </w:rPr>
        <w:tab/>
      </w:r>
    </w:p>
    <w:p w:rsidR="007E6100" w:rsidRPr="00050848" w:rsidRDefault="007E6100" w:rsidP="007E6100">
      <w:pPr>
        <w:widowControl w:val="0"/>
        <w:suppressAutoHyphens/>
        <w:autoSpaceDE w:val="0"/>
        <w:spacing w:line="100" w:lineRule="atLeast"/>
        <w:textAlignment w:val="baseline"/>
        <w:rPr>
          <w:bCs/>
          <w:color w:val="000000" w:themeColor="text1"/>
          <w:kern w:val="1"/>
        </w:rPr>
      </w:pPr>
    </w:p>
    <w:p w:rsidR="007E6100" w:rsidRPr="00050848" w:rsidRDefault="007E6100" w:rsidP="007E6100">
      <w:pPr>
        <w:widowControl w:val="0"/>
        <w:suppressAutoHyphens/>
        <w:autoSpaceDE w:val="0"/>
        <w:spacing w:line="100" w:lineRule="atLeast"/>
        <w:textAlignment w:val="baseline"/>
        <w:rPr>
          <w:bCs/>
          <w:color w:val="000000" w:themeColor="text1"/>
          <w:kern w:val="1"/>
        </w:rPr>
      </w:pPr>
      <w:r w:rsidRPr="00050848">
        <w:rPr>
          <w:bCs/>
          <w:color w:val="000000" w:themeColor="text1"/>
          <w:kern w:val="1"/>
        </w:rPr>
        <w:tab/>
      </w:r>
      <w:r w:rsidRPr="00050848">
        <w:rPr>
          <w:bCs/>
          <w:color w:val="000000" w:themeColor="text1"/>
          <w:kern w:val="1"/>
        </w:rPr>
        <w:tab/>
      </w:r>
      <w:r w:rsidRPr="00050848">
        <w:rPr>
          <w:bCs/>
          <w:color w:val="000000" w:themeColor="text1"/>
          <w:kern w:val="1"/>
        </w:rPr>
        <w:tab/>
      </w:r>
      <w:r w:rsidRPr="00050848">
        <w:rPr>
          <w:bCs/>
          <w:color w:val="000000" w:themeColor="text1"/>
          <w:kern w:val="1"/>
        </w:rPr>
        <w:tab/>
      </w:r>
      <w:r w:rsidRPr="00050848">
        <w:rPr>
          <w:bCs/>
          <w:color w:val="000000" w:themeColor="text1"/>
          <w:kern w:val="1"/>
        </w:rPr>
        <w:tab/>
      </w:r>
      <w:r w:rsidRPr="00050848">
        <w:rPr>
          <w:bCs/>
          <w:color w:val="000000" w:themeColor="text1"/>
          <w:kern w:val="1"/>
        </w:rPr>
        <w:tab/>
      </w:r>
      <w:r w:rsidRPr="00050848">
        <w:rPr>
          <w:bCs/>
          <w:color w:val="000000" w:themeColor="text1"/>
          <w:kern w:val="1"/>
        </w:rPr>
        <w:tab/>
      </w:r>
      <w:r w:rsidRPr="00050848">
        <w:rPr>
          <w:bCs/>
          <w:color w:val="000000" w:themeColor="text1"/>
          <w:kern w:val="1"/>
        </w:rPr>
        <w:tab/>
        <w:t>«___»___________20_______г</w:t>
      </w:r>
    </w:p>
    <w:p w:rsidR="007E6100" w:rsidRDefault="007E6100" w:rsidP="007E6100">
      <w:pPr>
        <w:rPr>
          <w:rFonts w:eastAsia="Courier New"/>
          <w:color w:val="000000" w:themeColor="text1"/>
          <w:kern w:val="1"/>
        </w:rPr>
      </w:pPr>
      <w:r>
        <w:rPr>
          <w:rFonts w:eastAsia="Courier New"/>
          <w:color w:val="000000" w:themeColor="text1"/>
          <w:kern w:val="1"/>
        </w:rPr>
        <w:t xml:space="preserve">                                                                                               </w:t>
      </w:r>
    </w:p>
    <w:p w:rsidR="007E6100" w:rsidRPr="000C4C21" w:rsidRDefault="007E6100" w:rsidP="007E6100">
      <w:pPr>
        <w:jc w:val="both"/>
        <w:rPr>
          <w:sz w:val="20"/>
          <w:szCs w:val="20"/>
        </w:rPr>
      </w:pPr>
      <w:r>
        <w:rPr>
          <w:rFonts w:eastAsia="Courier New"/>
          <w:color w:val="000000" w:themeColor="text1"/>
          <w:kern w:val="1"/>
        </w:rPr>
        <w:t xml:space="preserve">                                                                   </w:t>
      </w:r>
    </w:p>
    <w:tbl>
      <w:tblPr>
        <w:tblW w:w="9779" w:type="dxa"/>
        <w:tblLook w:val="01E0"/>
      </w:tblPr>
      <w:tblGrid>
        <w:gridCol w:w="6554"/>
        <w:gridCol w:w="345"/>
        <w:gridCol w:w="2880"/>
      </w:tblGrid>
      <w:tr w:rsidR="00E25860" w:rsidTr="00BC2975">
        <w:tc>
          <w:tcPr>
            <w:tcW w:w="6554" w:type="dxa"/>
            <w:hideMark/>
          </w:tcPr>
          <w:p w:rsidR="00E25860" w:rsidRDefault="00E25860" w:rsidP="00BC2975">
            <w:pPr>
              <w:rPr>
                <w:sz w:val="20"/>
                <w:szCs w:val="20"/>
              </w:rPr>
            </w:pPr>
            <w:r>
              <w:rPr>
                <w:sz w:val="20"/>
                <w:szCs w:val="20"/>
              </w:rPr>
              <w:t>Учредитель: администрация Чепкас-Никольского сельского поселения Шемуршинского района  Чувашской Республики</w:t>
            </w:r>
          </w:p>
          <w:p w:rsidR="00E25860" w:rsidRDefault="00E25860" w:rsidP="00BC2975">
            <w:pPr>
              <w:rPr>
                <w:sz w:val="20"/>
                <w:szCs w:val="20"/>
              </w:rPr>
            </w:pPr>
            <w:r>
              <w:rPr>
                <w:sz w:val="20"/>
                <w:szCs w:val="20"/>
              </w:rPr>
              <w:t xml:space="preserve">Адрес:429173, Чувашская Республика,с.Чепкас-Никольское,ул.Чапаева, д.24. Электронная версия на сайте администрации Чепкас-Никольского сельского поселения: </w:t>
            </w:r>
            <w:r>
              <w:rPr>
                <w:sz w:val="20"/>
                <w:szCs w:val="20"/>
                <w:lang w:val="en-US"/>
              </w:rPr>
              <w:t>htt</w:t>
            </w:r>
            <w:r>
              <w:rPr>
                <w:sz w:val="20"/>
                <w:szCs w:val="20"/>
              </w:rPr>
              <w:t>://</w:t>
            </w:r>
            <w:r>
              <w:rPr>
                <w:sz w:val="20"/>
                <w:szCs w:val="20"/>
                <w:lang w:val="en-US"/>
              </w:rPr>
              <w:t>qov</w:t>
            </w:r>
            <w:r>
              <w:rPr>
                <w:sz w:val="20"/>
                <w:szCs w:val="20"/>
              </w:rPr>
              <w:t>.</w:t>
            </w:r>
            <w:r>
              <w:rPr>
                <w:sz w:val="20"/>
                <w:szCs w:val="20"/>
                <w:lang w:val="en-US"/>
              </w:rPr>
              <w:t>cap</w:t>
            </w:r>
            <w:r>
              <w:rPr>
                <w:sz w:val="20"/>
                <w:szCs w:val="20"/>
              </w:rPr>
              <w:t>.</w:t>
            </w:r>
            <w:r>
              <w:rPr>
                <w:sz w:val="20"/>
                <w:szCs w:val="20"/>
                <w:lang w:val="en-US"/>
              </w:rPr>
              <w:t>ru</w:t>
            </w:r>
            <w:r>
              <w:rPr>
                <w:sz w:val="20"/>
                <w:szCs w:val="20"/>
              </w:rPr>
              <w:t>/</w:t>
            </w:r>
            <w:r>
              <w:rPr>
                <w:sz w:val="20"/>
                <w:szCs w:val="20"/>
                <w:lang w:val="en-US"/>
              </w:rPr>
              <w:t>main</w:t>
            </w:r>
            <w:r>
              <w:rPr>
                <w:sz w:val="20"/>
                <w:szCs w:val="20"/>
              </w:rPr>
              <w:t>.</w:t>
            </w:r>
            <w:r>
              <w:rPr>
                <w:sz w:val="20"/>
                <w:szCs w:val="20"/>
                <w:lang w:val="en-US"/>
              </w:rPr>
              <w:t>asp</w:t>
            </w:r>
            <w:r w:rsidRPr="007E5007">
              <w:rPr>
                <w:sz w:val="20"/>
                <w:szCs w:val="20"/>
              </w:rPr>
              <w:t xml:space="preserve"> </w:t>
            </w:r>
            <w:r>
              <w:rPr>
                <w:sz w:val="20"/>
                <w:szCs w:val="20"/>
                <w:lang w:val="en-US"/>
              </w:rPr>
              <w:t>govid</w:t>
            </w:r>
            <w:r>
              <w:rPr>
                <w:sz w:val="20"/>
                <w:szCs w:val="20"/>
              </w:rPr>
              <w:t>=504</w:t>
            </w:r>
          </w:p>
          <w:p w:rsidR="00E25860" w:rsidRDefault="00E25860" w:rsidP="00BC2975">
            <w:pPr>
              <w:rPr>
                <w:sz w:val="20"/>
                <w:szCs w:val="20"/>
              </w:rPr>
            </w:pPr>
            <w:r>
              <w:rPr>
                <w:sz w:val="20"/>
                <w:szCs w:val="20"/>
              </w:rPr>
              <w:t xml:space="preserve">Главный редактор   М.Н.Мартынова </w:t>
            </w:r>
          </w:p>
        </w:tc>
        <w:tc>
          <w:tcPr>
            <w:tcW w:w="345" w:type="dxa"/>
          </w:tcPr>
          <w:p w:rsidR="00E25860" w:rsidRDefault="00E25860" w:rsidP="00BC2975">
            <w:pPr>
              <w:rPr>
                <w:sz w:val="20"/>
                <w:szCs w:val="20"/>
              </w:rPr>
            </w:pPr>
          </w:p>
        </w:tc>
        <w:tc>
          <w:tcPr>
            <w:tcW w:w="2880" w:type="dxa"/>
            <w:hideMark/>
          </w:tcPr>
          <w:p w:rsidR="00E25860" w:rsidRDefault="00E25860" w:rsidP="00BC2975">
            <w:pPr>
              <w:rPr>
                <w:sz w:val="20"/>
                <w:szCs w:val="20"/>
              </w:rPr>
            </w:pPr>
            <w:r>
              <w:rPr>
                <w:sz w:val="20"/>
                <w:szCs w:val="20"/>
              </w:rPr>
              <w:t>Распространяется на территории Чепкас -Никольского сельского поселения.</w:t>
            </w:r>
          </w:p>
          <w:p w:rsidR="00E25860" w:rsidRDefault="00E25860" w:rsidP="00BC2975">
            <w:pPr>
              <w:rPr>
                <w:sz w:val="20"/>
                <w:szCs w:val="20"/>
              </w:rPr>
            </w:pPr>
            <w:r>
              <w:rPr>
                <w:sz w:val="20"/>
                <w:szCs w:val="20"/>
              </w:rPr>
              <w:t>БЕСПЛАТНО.</w:t>
            </w:r>
          </w:p>
          <w:p w:rsidR="00E25860" w:rsidRDefault="00E25860" w:rsidP="00BC2975">
            <w:pPr>
              <w:rPr>
                <w:sz w:val="20"/>
                <w:szCs w:val="20"/>
              </w:rPr>
            </w:pPr>
            <w:r>
              <w:rPr>
                <w:sz w:val="20"/>
                <w:szCs w:val="20"/>
              </w:rPr>
              <w:t>Тираж 10  экз.</w:t>
            </w:r>
          </w:p>
        </w:tc>
      </w:tr>
    </w:tbl>
    <w:p w:rsidR="00896F25" w:rsidRDefault="00896F25" w:rsidP="006A59DC"/>
    <w:sectPr w:rsidR="00896F25" w:rsidSect="00DB6F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5C" w:rsidRDefault="00BB235C" w:rsidP="00EA26CE">
      <w:pPr>
        <w:spacing w:after="0" w:line="240" w:lineRule="auto"/>
      </w:pPr>
      <w:r>
        <w:separator/>
      </w:r>
    </w:p>
  </w:endnote>
  <w:endnote w:type="continuationSeparator" w:id="0">
    <w:p w:rsidR="00BB235C" w:rsidRDefault="00BB235C" w:rsidP="00EA26CE">
      <w:pPr>
        <w:spacing w:after="0" w:line="240" w:lineRule="auto"/>
      </w:pPr>
      <w:r>
        <w:continuationSeparator/>
      </w:r>
    </w:p>
  </w:endnote>
  <w:endnote w:id="1">
    <w:p w:rsidR="00E25860" w:rsidRPr="006C6B06" w:rsidRDefault="00E25860" w:rsidP="00E25860">
      <w:pPr>
        <w:jc w:val="both"/>
        <w:rPr>
          <w:sz w:val="20"/>
          <w:szCs w:val="20"/>
        </w:rPr>
      </w:pPr>
    </w:p>
  </w:endnote>
  <w:endnote w:id="2">
    <w:p w:rsidR="00E25860" w:rsidRPr="00023CF4" w:rsidRDefault="00E25860" w:rsidP="00E25860">
      <w:pPr>
        <w:pStyle w:val="afd"/>
        <w:jc w:val="both"/>
      </w:pPr>
    </w:p>
  </w:endnote>
  <w:endnote w:id="3">
    <w:p w:rsidR="00E25860" w:rsidRPr="006C6B06" w:rsidRDefault="00E25860" w:rsidP="00E25860">
      <w:pPr>
        <w:jc w:val="both"/>
        <w:rPr>
          <w:sz w:val="20"/>
          <w:szCs w:val="20"/>
        </w:rPr>
      </w:pPr>
    </w:p>
  </w:endnote>
  <w:endnote w:id="4">
    <w:p w:rsidR="00E25860" w:rsidRPr="00023CF4" w:rsidRDefault="00E25860" w:rsidP="00E25860">
      <w:pPr>
        <w:pStyle w:val="afd"/>
        <w:jc w:val="both"/>
      </w:pPr>
    </w:p>
  </w:endnote>
  <w:endnote w:id="5">
    <w:p w:rsidR="00E25860" w:rsidRPr="00023CF4" w:rsidRDefault="00E25860" w:rsidP="00E25860">
      <w:pPr>
        <w:pStyle w:val="afd"/>
        <w:jc w:val="both"/>
      </w:pPr>
    </w:p>
  </w:endnote>
  <w:endnote w:id="6">
    <w:p w:rsidR="00E25860" w:rsidRPr="00023CF4" w:rsidRDefault="00E25860" w:rsidP="00E25860">
      <w:pPr>
        <w:pStyle w:val="afd"/>
        <w:jc w:val="both"/>
      </w:pPr>
    </w:p>
  </w:endnote>
  <w:endnote w:id="7">
    <w:p w:rsidR="00E25860" w:rsidRPr="00023CF4" w:rsidRDefault="00E25860" w:rsidP="00E25860">
      <w:pPr>
        <w:pStyle w:val="afd"/>
        <w:jc w:val="both"/>
      </w:pPr>
    </w:p>
  </w:endnote>
  <w:endnote w:id="8">
    <w:p w:rsidR="00E25860" w:rsidRPr="00023CF4" w:rsidRDefault="00E25860" w:rsidP="00E25860">
      <w:pPr>
        <w:pStyle w:val="afd"/>
        <w:jc w:val="both"/>
      </w:pPr>
    </w:p>
  </w:endnote>
  <w:endnote w:id="9">
    <w:p w:rsidR="00E25860" w:rsidRPr="00023CF4" w:rsidRDefault="00E25860" w:rsidP="00E25860">
      <w:pPr>
        <w:pStyle w:val="afd"/>
        <w:jc w:val="both"/>
      </w:pPr>
    </w:p>
  </w:endnote>
  <w:endnote w:id="10">
    <w:p w:rsidR="00E25860" w:rsidRPr="00023CF4" w:rsidRDefault="00E25860" w:rsidP="00E25860">
      <w:pPr>
        <w:pStyle w:val="afd"/>
        <w:jc w:val="both"/>
      </w:pPr>
    </w:p>
  </w:endnote>
  <w:endnote w:id="11">
    <w:p w:rsidR="00E25860" w:rsidRPr="00023CF4" w:rsidRDefault="00E25860" w:rsidP="00E25860">
      <w:pPr>
        <w:pStyle w:val="afd"/>
        <w:jc w:val="both"/>
      </w:pPr>
    </w:p>
  </w:endnote>
  <w:endnote w:id="12">
    <w:p w:rsidR="00E25860" w:rsidRPr="00023CF4" w:rsidRDefault="00E25860" w:rsidP="00E25860">
      <w:pPr>
        <w:pStyle w:val="afd"/>
        <w:jc w:val="both"/>
      </w:pPr>
    </w:p>
  </w:endnote>
  <w:endnote w:id="13">
    <w:p w:rsidR="00E25860" w:rsidRPr="00023CF4" w:rsidRDefault="00E25860" w:rsidP="00E25860">
      <w:pPr>
        <w:pStyle w:val="afd"/>
        <w:jc w:val="both"/>
      </w:pPr>
    </w:p>
  </w:endnote>
  <w:endnote w:id="14">
    <w:p w:rsidR="00E25860" w:rsidRPr="00023CF4" w:rsidRDefault="00E25860" w:rsidP="00E25860">
      <w:pPr>
        <w:pStyle w:val="afd"/>
        <w:jc w:val="both"/>
      </w:pPr>
    </w:p>
  </w:endnote>
  <w:endnote w:id="15">
    <w:p w:rsidR="00E25860" w:rsidRPr="00023CF4" w:rsidRDefault="00E25860" w:rsidP="00E25860">
      <w:pPr>
        <w:pStyle w:val="afd"/>
        <w:jc w:val="both"/>
      </w:pPr>
    </w:p>
  </w:endnote>
  <w:endnote w:id="16">
    <w:p w:rsidR="00E25860" w:rsidRPr="00023CF4" w:rsidRDefault="00E25860" w:rsidP="00E25860">
      <w:pPr>
        <w:pStyle w:val="afd"/>
        <w:jc w:val="both"/>
      </w:pPr>
    </w:p>
  </w:endnote>
  <w:endnote w:id="17">
    <w:p w:rsidR="00E25860" w:rsidRPr="00023CF4" w:rsidRDefault="00E25860" w:rsidP="00E25860">
      <w:pPr>
        <w:pStyle w:val="afd"/>
        <w:jc w:val="both"/>
      </w:pPr>
    </w:p>
  </w:endnote>
  <w:endnote w:id="18">
    <w:p w:rsidR="00E25860" w:rsidRPr="006C6B06" w:rsidRDefault="00E25860" w:rsidP="00E25860">
      <w:pPr>
        <w:jc w:val="both"/>
        <w:rPr>
          <w:sz w:val="20"/>
          <w:szCs w:val="20"/>
        </w:rPr>
      </w:pPr>
    </w:p>
  </w:endnote>
  <w:endnote w:id="19">
    <w:p w:rsidR="00E25860" w:rsidRPr="00023CF4" w:rsidRDefault="00E25860" w:rsidP="00E25860">
      <w:pPr>
        <w:pStyle w:val="afd"/>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60" w:rsidRDefault="00E25860">
    <w:pPr>
      <w:pStyle w:val="a9"/>
      <w:jc w:val="right"/>
    </w:pPr>
  </w:p>
  <w:p w:rsidR="00E25860" w:rsidRDefault="00E2586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00" w:rsidRDefault="007E6100">
    <w:pPr>
      <w:pStyle w:val="a9"/>
      <w:jc w:val="right"/>
    </w:pPr>
  </w:p>
  <w:p w:rsidR="007E6100" w:rsidRDefault="007E61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5C" w:rsidRDefault="00BB235C" w:rsidP="00EA26CE">
      <w:pPr>
        <w:spacing w:after="0" w:line="240" w:lineRule="auto"/>
      </w:pPr>
      <w:r>
        <w:separator/>
      </w:r>
    </w:p>
  </w:footnote>
  <w:footnote w:type="continuationSeparator" w:id="0">
    <w:p w:rsidR="00BB235C" w:rsidRDefault="00BB235C" w:rsidP="00EA2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9C51AB3"/>
    <w:multiLevelType w:val="hybridMultilevel"/>
    <w:tmpl w:val="1118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2">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6"/>
  </w:num>
  <w:num w:numId="3">
    <w:abstractNumId w:val="9"/>
  </w:num>
  <w:num w:numId="4">
    <w:abstractNumId w:val="2"/>
  </w:num>
  <w:num w:numId="5">
    <w:abstractNumId w:val="1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3"/>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A59DC"/>
    <w:rsid w:val="0002380E"/>
    <w:rsid w:val="00086878"/>
    <w:rsid w:val="000E478F"/>
    <w:rsid w:val="000F255C"/>
    <w:rsid w:val="00116988"/>
    <w:rsid w:val="00125C26"/>
    <w:rsid w:val="00130770"/>
    <w:rsid w:val="00143EE8"/>
    <w:rsid w:val="001D1CD3"/>
    <w:rsid w:val="00210945"/>
    <w:rsid w:val="00236820"/>
    <w:rsid w:val="00304EE6"/>
    <w:rsid w:val="00307B10"/>
    <w:rsid w:val="00332574"/>
    <w:rsid w:val="00351C77"/>
    <w:rsid w:val="00360DE7"/>
    <w:rsid w:val="00361DE3"/>
    <w:rsid w:val="003930D4"/>
    <w:rsid w:val="003A264E"/>
    <w:rsid w:val="003E05D6"/>
    <w:rsid w:val="004177E8"/>
    <w:rsid w:val="00447A13"/>
    <w:rsid w:val="004A3A8D"/>
    <w:rsid w:val="0050785D"/>
    <w:rsid w:val="0052018B"/>
    <w:rsid w:val="005812E4"/>
    <w:rsid w:val="00592E43"/>
    <w:rsid w:val="005E27B3"/>
    <w:rsid w:val="005F5435"/>
    <w:rsid w:val="006A59DC"/>
    <w:rsid w:val="006B7198"/>
    <w:rsid w:val="00712E79"/>
    <w:rsid w:val="0075058F"/>
    <w:rsid w:val="00760F2E"/>
    <w:rsid w:val="00785656"/>
    <w:rsid w:val="007A4950"/>
    <w:rsid w:val="007D158E"/>
    <w:rsid w:val="007E6100"/>
    <w:rsid w:val="007E701B"/>
    <w:rsid w:val="007F07A7"/>
    <w:rsid w:val="007F2F82"/>
    <w:rsid w:val="00804FCC"/>
    <w:rsid w:val="0082301F"/>
    <w:rsid w:val="0083366B"/>
    <w:rsid w:val="00843B8D"/>
    <w:rsid w:val="008515D3"/>
    <w:rsid w:val="00851D85"/>
    <w:rsid w:val="00890ED4"/>
    <w:rsid w:val="00896F25"/>
    <w:rsid w:val="00896FDB"/>
    <w:rsid w:val="008A03DC"/>
    <w:rsid w:val="008A0735"/>
    <w:rsid w:val="008F0950"/>
    <w:rsid w:val="00991ED8"/>
    <w:rsid w:val="00A2719D"/>
    <w:rsid w:val="00A969AB"/>
    <w:rsid w:val="00AF5E98"/>
    <w:rsid w:val="00AF7410"/>
    <w:rsid w:val="00B03EE6"/>
    <w:rsid w:val="00B136B0"/>
    <w:rsid w:val="00B30116"/>
    <w:rsid w:val="00B73F0C"/>
    <w:rsid w:val="00B947AD"/>
    <w:rsid w:val="00BB235C"/>
    <w:rsid w:val="00BD1714"/>
    <w:rsid w:val="00C23AD1"/>
    <w:rsid w:val="00C675FB"/>
    <w:rsid w:val="00CD1BDD"/>
    <w:rsid w:val="00D11AA1"/>
    <w:rsid w:val="00D20D2D"/>
    <w:rsid w:val="00D52210"/>
    <w:rsid w:val="00D60AA9"/>
    <w:rsid w:val="00D84E8A"/>
    <w:rsid w:val="00DB3F5F"/>
    <w:rsid w:val="00DB6F4C"/>
    <w:rsid w:val="00E01F03"/>
    <w:rsid w:val="00E25860"/>
    <w:rsid w:val="00E52DDB"/>
    <w:rsid w:val="00EA02B3"/>
    <w:rsid w:val="00EA26CE"/>
    <w:rsid w:val="00EE20DB"/>
    <w:rsid w:val="00EF4360"/>
    <w:rsid w:val="00F12A3E"/>
    <w:rsid w:val="00F3389A"/>
    <w:rsid w:val="00F46475"/>
    <w:rsid w:val="00F612BC"/>
    <w:rsid w:val="00F64802"/>
    <w:rsid w:val="00F950CC"/>
    <w:rsid w:val="00F959DC"/>
    <w:rsid w:val="00FA2B6C"/>
    <w:rsid w:val="00FC7736"/>
    <w:rsid w:val="00FE4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rPr>
      <w:rFonts w:ascii="Calibri" w:eastAsia="Times New Roman" w:hAnsi="Calibri" w:cs="Times New Roman"/>
      <w:lang w:eastAsia="ru-RU"/>
    </w:rPr>
  </w:style>
  <w:style w:type="paragraph" w:styleId="1">
    <w:name w:val="heading 1"/>
    <w:basedOn w:val="a"/>
    <w:next w:val="a"/>
    <w:link w:val="10"/>
    <w:uiPriority w:val="9"/>
    <w:qFormat/>
    <w:rsid w:val="00E25860"/>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a"/>
    <w:next w:val="a"/>
    <w:link w:val="20"/>
    <w:uiPriority w:val="9"/>
    <w:qFormat/>
    <w:rsid w:val="0050785D"/>
    <w:pPr>
      <w:keepNext/>
      <w:spacing w:after="0" w:line="240" w:lineRule="auto"/>
      <w:jc w:val="center"/>
      <w:outlineLvl w:val="1"/>
    </w:pPr>
    <w:rPr>
      <w:rFonts w:ascii="Times New Roman" w:hAnsi="Times New Roman"/>
      <w:b/>
      <w:bCs/>
      <w:sz w:val="26"/>
      <w:szCs w:val="24"/>
    </w:rPr>
  </w:style>
  <w:style w:type="paragraph" w:styleId="3">
    <w:name w:val="heading 3"/>
    <w:basedOn w:val="a"/>
    <w:link w:val="30"/>
    <w:uiPriority w:val="9"/>
    <w:qFormat/>
    <w:rsid w:val="00E25860"/>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qFormat/>
    <w:rsid w:val="00E25860"/>
    <w:pPr>
      <w:keepNext/>
      <w:spacing w:before="240" w:after="60" w:line="240" w:lineRule="auto"/>
      <w:outlineLvl w:val="3"/>
    </w:pPr>
    <w:rPr>
      <w:b/>
      <w:bCs/>
      <w:sz w:val="28"/>
      <w:szCs w:val="28"/>
    </w:rPr>
  </w:style>
  <w:style w:type="paragraph" w:styleId="5">
    <w:name w:val="heading 5"/>
    <w:basedOn w:val="a"/>
    <w:next w:val="a"/>
    <w:link w:val="50"/>
    <w:uiPriority w:val="9"/>
    <w:qFormat/>
    <w:rsid w:val="007E6100"/>
    <w:pPr>
      <w:keepNext/>
      <w:keepLines/>
      <w:spacing w:before="40" w:after="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7E6100"/>
    <w:pPr>
      <w:keepNext/>
      <w:keepLines/>
      <w:spacing w:before="40" w:after="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E25860"/>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
    <w:qFormat/>
    <w:rsid w:val="007E6100"/>
    <w:pPr>
      <w:keepNext/>
      <w:keepLines/>
      <w:spacing w:before="40" w:after="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qFormat/>
    <w:rsid w:val="00E25860"/>
    <w:pPr>
      <w:keepNext/>
      <w:keepLines/>
      <w:spacing w:before="200" w:after="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6A59DC"/>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A59DC"/>
    <w:rPr>
      <w:rFonts w:cs="Times New Roman"/>
      <w:b/>
      <w:bCs/>
    </w:rPr>
  </w:style>
  <w:style w:type="paragraph" w:customStyle="1" w:styleId="western">
    <w:name w:val="western"/>
    <w:basedOn w:val="a"/>
    <w:uiPriority w:val="99"/>
    <w:rsid w:val="006A59DC"/>
    <w:pPr>
      <w:spacing w:before="100" w:beforeAutospacing="1" w:after="100" w:afterAutospacing="1" w:line="240" w:lineRule="auto"/>
      <w:jc w:val="both"/>
    </w:pPr>
    <w:rPr>
      <w:rFonts w:ascii="Times New Roman" w:hAnsi="Times New Roman"/>
      <w:color w:val="000000"/>
      <w:sz w:val="24"/>
      <w:szCs w:val="24"/>
    </w:rPr>
  </w:style>
  <w:style w:type="character" w:customStyle="1" w:styleId="a4">
    <w:name w:val="Обычный (веб) Знак"/>
    <w:basedOn w:val="a0"/>
    <w:link w:val="a3"/>
    <w:uiPriority w:val="99"/>
    <w:locked/>
    <w:rsid w:val="006A59DC"/>
    <w:rPr>
      <w:rFonts w:ascii="Times New Roman" w:eastAsia="Times New Roman" w:hAnsi="Times New Roman" w:cs="Times New Roman"/>
      <w:sz w:val="24"/>
      <w:szCs w:val="24"/>
      <w:lang w:eastAsia="ru-RU"/>
    </w:rPr>
  </w:style>
  <w:style w:type="paragraph" w:styleId="a6">
    <w:name w:val="No Spacing"/>
    <w:uiPriority w:val="1"/>
    <w:qFormat/>
    <w:rsid w:val="006A59DC"/>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EA26CE"/>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A26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A26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EA26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26CE"/>
    <w:rPr>
      <w:rFonts w:ascii="Calibri" w:eastAsia="Times New Roman" w:hAnsi="Calibri" w:cs="Times New Roman"/>
      <w:lang w:eastAsia="ru-RU"/>
    </w:rPr>
  </w:style>
  <w:style w:type="paragraph" w:styleId="a9">
    <w:name w:val="footer"/>
    <w:basedOn w:val="a"/>
    <w:link w:val="aa"/>
    <w:uiPriority w:val="99"/>
    <w:unhideWhenUsed/>
    <w:rsid w:val="00EA26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26CE"/>
    <w:rPr>
      <w:rFonts w:ascii="Calibri" w:eastAsia="Times New Roman" w:hAnsi="Calibri" w:cs="Times New Roman"/>
      <w:lang w:eastAsia="ru-RU"/>
    </w:rPr>
  </w:style>
  <w:style w:type="paragraph" w:customStyle="1" w:styleId="ab">
    <w:name w:val="Таблицы (моноширинный)"/>
    <w:basedOn w:val="a"/>
    <w:next w:val="a"/>
    <w:link w:val="ac"/>
    <w:rsid w:val="0083366B"/>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rsid w:val="0083366B"/>
    <w:rPr>
      <w:b/>
      <w:bCs/>
      <w:color w:val="000080"/>
    </w:rPr>
  </w:style>
  <w:style w:type="paragraph" w:styleId="ae">
    <w:name w:val="Body Text"/>
    <w:aliases w:val="бпОсновной текст"/>
    <w:basedOn w:val="a"/>
    <w:link w:val="af"/>
    <w:rsid w:val="007F07A7"/>
    <w:pPr>
      <w:spacing w:after="0" w:line="240" w:lineRule="auto"/>
      <w:jc w:val="both"/>
    </w:pPr>
    <w:rPr>
      <w:rFonts w:ascii="Times New Roman" w:hAnsi="Times New Roman"/>
      <w:sz w:val="20"/>
      <w:szCs w:val="20"/>
    </w:rPr>
  </w:style>
  <w:style w:type="character" w:customStyle="1" w:styleId="af">
    <w:name w:val="Основной текст Знак"/>
    <w:aliases w:val="бпОсновной текст Знак"/>
    <w:basedOn w:val="a0"/>
    <w:link w:val="ae"/>
    <w:rsid w:val="007F07A7"/>
    <w:rPr>
      <w:rFonts w:ascii="Times New Roman" w:eastAsia="Times New Roman" w:hAnsi="Times New Roman" w:cs="Times New Roman"/>
      <w:sz w:val="20"/>
      <w:szCs w:val="20"/>
      <w:lang w:eastAsia="ru-RU"/>
    </w:rPr>
  </w:style>
  <w:style w:type="paragraph" w:customStyle="1" w:styleId="formattext">
    <w:name w:val="formattext"/>
    <w:basedOn w:val="a"/>
    <w:rsid w:val="007F07A7"/>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F07A7"/>
  </w:style>
  <w:style w:type="character" w:customStyle="1" w:styleId="ac">
    <w:name w:val="Таблицы (моноширинный) Знак"/>
    <w:link w:val="ab"/>
    <w:locked/>
    <w:rsid w:val="007F07A7"/>
    <w:rPr>
      <w:rFonts w:ascii="Courier New" w:eastAsia="Times New Roman" w:hAnsi="Courier New" w:cs="Courier New"/>
      <w:sz w:val="20"/>
      <w:szCs w:val="20"/>
      <w:lang w:eastAsia="ru-RU"/>
    </w:rPr>
  </w:style>
  <w:style w:type="paragraph" w:styleId="af0">
    <w:name w:val="Plain Text"/>
    <w:basedOn w:val="a"/>
    <w:link w:val="af1"/>
    <w:rsid w:val="007F07A7"/>
    <w:pPr>
      <w:spacing w:after="0" w:line="240" w:lineRule="auto"/>
    </w:pPr>
    <w:rPr>
      <w:rFonts w:ascii="Courier New" w:hAnsi="Courier New"/>
      <w:sz w:val="20"/>
      <w:szCs w:val="20"/>
      <w:lang w:eastAsia="en-US"/>
    </w:rPr>
  </w:style>
  <w:style w:type="character" w:customStyle="1" w:styleId="af1">
    <w:name w:val="Текст Знак"/>
    <w:basedOn w:val="a0"/>
    <w:link w:val="af0"/>
    <w:rsid w:val="007F07A7"/>
    <w:rPr>
      <w:rFonts w:ascii="Courier New" w:eastAsia="Times New Roman" w:hAnsi="Courier New" w:cs="Times New Roman"/>
      <w:sz w:val="20"/>
      <w:szCs w:val="20"/>
    </w:rPr>
  </w:style>
  <w:style w:type="character" w:customStyle="1" w:styleId="20">
    <w:name w:val="Заголовок 2 Знак"/>
    <w:basedOn w:val="a0"/>
    <w:link w:val="2"/>
    <w:uiPriority w:val="9"/>
    <w:rsid w:val="0050785D"/>
    <w:rPr>
      <w:rFonts w:ascii="Times New Roman" w:eastAsia="Times New Roman" w:hAnsi="Times New Roman" w:cs="Times New Roman"/>
      <w:b/>
      <w:bCs/>
      <w:sz w:val="26"/>
      <w:szCs w:val="24"/>
      <w:lang w:eastAsia="ru-RU"/>
    </w:rPr>
  </w:style>
  <w:style w:type="table" w:styleId="af2">
    <w:name w:val="Table Grid"/>
    <w:basedOn w:val="a1"/>
    <w:uiPriority w:val="99"/>
    <w:rsid w:val="00360D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25860"/>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
    <w:rsid w:val="00E258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5860"/>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
    <w:rsid w:val="00E25860"/>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E25860"/>
    <w:rPr>
      <w:rFonts w:ascii="Cambria" w:eastAsia="Times New Roman" w:hAnsi="Cambria" w:cs="Times New Roman"/>
      <w:i/>
      <w:iCs/>
      <w:color w:val="404040"/>
      <w:sz w:val="20"/>
      <w:szCs w:val="20"/>
      <w:lang w:eastAsia="ru-RU"/>
    </w:rPr>
  </w:style>
  <w:style w:type="paragraph" w:styleId="af3">
    <w:name w:val="Body Text Indent"/>
    <w:basedOn w:val="a"/>
    <w:link w:val="af4"/>
    <w:uiPriority w:val="99"/>
    <w:rsid w:val="00E25860"/>
    <w:pPr>
      <w:spacing w:after="0" w:line="360" w:lineRule="auto"/>
      <w:ind w:firstLine="720"/>
    </w:pPr>
    <w:rPr>
      <w:rFonts w:ascii="Times New Roman" w:hAnsi="Times New Roman"/>
      <w:color w:val="000000"/>
      <w:sz w:val="24"/>
      <w:szCs w:val="24"/>
    </w:rPr>
  </w:style>
  <w:style w:type="character" w:customStyle="1" w:styleId="af4">
    <w:name w:val="Основной текст с отступом Знак"/>
    <w:basedOn w:val="a0"/>
    <w:link w:val="af3"/>
    <w:uiPriority w:val="99"/>
    <w:rsid w:val="00E25860"/>
    <w:rPr>
      <w:rFonts w:ascii="Times New Roman" w:eastAsia="Times New Roman" w:hAnsi="Times New Roman" w:cs="Times New Roman"/>
      <w:color w:val="000000"/>
      <w:sz w:val="24"/>
      <w:szCs w:val="24"/>
      <w:lang w:eastAsia="ru-RU"/>
    </w:rPr>
  </w:style>
  <w:style w:type="paragraph" w:customStyle="1" w:styleId="11">
    <w:name w:val="Без интервала1"/>
    <w:rsid w:val="00E25860"/>
    <w:pPr>
      <w:spacing w:after="0" w:line="240" w:lineRule="auto"/>
    </w:pPr>
    <w:rPr>
      <w:rFonts w:ascii="Calibri" w:eastAsia="Times New Roman" w:hAnsi="Calibri" w:cs="Times New Roman"/>
      <w:lang w:eastAsia="ru-RU"/>
    </w:rPr>
  </w:style>
  <w:style w:type="character" w:styleId="af5">
    <w:name w:val="Hyperlink"/>
    <w:basedOn w:val="a0"/>
    <w:uiPriority w:val="99"/>
    <w:unhideWhenUsed/>
    <w:rsid w:val="00E25860"/>
    <w:rPr>
      <w:strike w:val="0"/>
      <w:dstrike w:val="0"/>
      <w:color w:val="333333"/>
      <w:u w:val="none"/>
      <w:effect w:val="none"/>
    </w:rPr>
  </w:style>
  <w:style w:type="paragraph" w:styleId="af6">
    <w:name w:val="Title"/>
    <w:basedOn w:val="a"/>
    <w:link w:val="af7"/>
    <w:uiPriority w:val="10"/>
    <w:qFormat/>
    <w:rsid w:val="00E25860"/>
    <w:pPr>
      <w:spacing w:after="0" w:line="240" w:lineRule="auto"/>
      <w:jc w:val="center"/>
    </w:pPr>
    <w:rPr>
      <w:rFonts w:ascii="Times New Roman" w:hAnsi="Times New Roman"/>
      <w:b/>
      <w:bCs/>
      <w:sz w:val="24"/>
      <w:szCs w:val="24"/>
    </w:rPr>
  </w:style>
  <w:style w:type="character" w:customStyle="1" w:styleId="af7">
    <w:name w:val="Название Знак"/>
    <w:basedOn w:val="a0"/>
    <w:link w:val="af6"/>
    <w:uiPriority w:val="10"/>
    <w:rsid w:val="00E25860"/>
    <w:rPr>
      <w:rFonts w:ascii="Times New Roman" w:eastAsia="Times New Roman" w:hAnsi="Times New Roman" w:cs="Times New Roman"/>
      <w:b/>
      <w:bCs/>
      <w:sz w:val="24"/>
      <w:szCs w:val="24"/>
      <w:lang w:eastAsia="ru-RU"/>
    </w:rPr>
  </w:style>
  <w:style w:type="paragraph" w:customStyle="1" w:styleId="ConsPlusTitle">
    <w:name w:val="ConsPlusTitle"/>
    <w:uiPriority w:val="99"/>
    <w:rsid w:val="00E258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E25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аголовок статьи"/>
    <w:basedOn w:val="a"/>
    <w:next w:val="a"/>
    <w:rsid w:val="00E25860"/>
    <w:pPr>
      <w:widowControl w:val="0"/>
      <w:autoSpaceDE w:val="0"/>
      <w:autoSpaceDN w:val="0"/>
      <w:adjustRightInd w:val="0"/>
      <w:spacing w:after="0" w:line="240" w:lineRule="auto"/>
      <w:ind w:left="1612" w:hanging="892"/>
      <w:jc w:val="both"/>
    </w:pPr>
    <w:rPr>
      <w:rFonts w:ascii="Arial" w:hAnsi="Arial"/>
      <w:sz w:val="20"/>
      <w:szCs w:val="20"/>
    </w:rPr>
  </w:style>
  <w:style w:type="paragraph" w:customStyle="1" w:styleId="lidesc">
    <w:name w:val="li_desc"/>
    <w:basedOn w:val="a"/>
    <w:rsid w:val="00E25860"/>
    <w:pPr>
      <w:spacing w:before="100" w:beforeAutospacing="1" w:after="100" w:afterAutospacing="1" w:line="240" w:lineRule="auto"/>
    </w:pPr>
    <w:rPr>
      <w:rFonts w:ascii="Times New Roman" w:hAnsi="Times New Roman"/>
      <w:sz w:val="24"/>
      <w:szCs w:val="24"/>
    </w:rPr>
  </w:style>
  <w:style w:type="paragraph" w:customStyle="1" w:styleId="slidertexttitle">
    <w:name w:val="slidertexttitle"/>
    <w:basedOn w:val="a"/>
    <w:rsid w:val="00E25860"/>
    <w:pPr>
      <w:spacing w:before="100" w:beforeAutospacing="1" w:after="100" w:afterAutospacing="1" w:line="240" w:lineRule="auto"/>
    </w:pPr>
    <w:rPr>
      <w:rFonts w:ascii="Times New Roman" w:hAnsi="Times New Roman"/>
      <w:sz w:val="24"/>
      <w:szCs w:val="24"/>
    </w:rPr>
  </w:style>
  <w:style w:type="paragraph" w:customStyle="1" w:styleId="mainalias">
    <w:name w:val="main_alias"/>
    <w:basedOn w:val="a"/>
    <w:rsid w:val="00E25860"/>
    <w:pPr>
      <w:shd w:val="clear" w:color="auto" w:fill="80B92E"/>
      <w:spacing w:before="100" w:beforeAutospacing="1" w:after="100" w:afterAutospacing="1" w:line="240" w:lineRule="auto"/>
    </w:pPr>
    <w:rPr>
      <w:rFonts w:ascii="Times New Roman" w:hAnsi="Times New Roman"/>
      <w:sz w:val="24"/>
      <w:szCs w:val="24"/>
    </w:rPr>
  </w:style>
  <w:style w:type="paragraph" w:customStyle="1" w:styleId="speechtext">
    <w:name w:val="speechtext"/>
    <w:basedOn w:val="a"/>
    <w:rsid w:val="00E25860"/>
    <w:pPr>
      <w:spacing w:before="100" w:beforeAutospacing="1" w:after="100" w:afterAutospacing="1" w:line="240" w:lineRule="auto"/>
    </w:pPr>
    <w:rPr>
      <w:rFonts w:ascii="Times New Roman" w:hAnsi="Times New Roman"/>
      <w:i/>
      <w:iCs/>
      <w:sz w:val="24"/>
      <w:szCs w:val="24"/>
    </w:rPr>
  </w:style>
  <w:style w:type="paragraph" w:customStyle="1" w:styleId="speechperson">
    <w:name w:val="speechperson"/>
    <w:basedOn w:val="a"/>
    <w:rsid w:val="00E25860"/>
    <w:pPr>
      <w:pBdr>
        <w:top w:val="single" w:sz="6" w:space="5" w:color="E6CD97"/>
      </w:pBdr>
      <w:spacing w:before="100" w:beforeAutospacing="1" w:after="100" w:afterAutospacing="1" w:line="240" w:lineRule="auto"/>
      <w:jc w:val="right"/>
    </w:pPr>
    <w:rPr>
      <w:rFonts w:ascii="Times New Roman" w:hAnsi="Times New Roman"/>
      <w:sz w:val="24"/>
      <w:szCs w:val="24"/>
    </w:rPr>
  </w:style>
  <w:style w:type="paragraph" w:customStyle="1" w:styleId="listitemmini">
    <w:name w:val="listitem_mini"/>
    <w:basedOn w:val="a"/>
    <w:rsid w:val="00E25860"/>
    <w:pPr>
      <w:spacing w:before="45" w:after="45" w:line="240" w:lineRule="auto"/>
      <w:ind w:left="15" w:right="15"/>
    </w:pPr>
    <w:rPr>
      <w:rFonts w:ascii="Times New Roman" w:hAnsi="Times New Roman"/>
      <w:sz w:val="24"/>
      <w:szCs w:val="24"/>
    </w:rPr>
  </w:style>
  <w:style w:type="paragraph" w:customStyle="1" w:styleId="videolistitemmini">
    <w:name w:val="videolistitem_mini"/>
    <w:basedOn w:val="a"/>
    <w:rsid w:val="00E25860"/>
    <w:pPr>
      <w:spacing w:before="45" w:after="45" w:line="240" w:lineRule="auto"/>
      <w:ind w:left="15" w:right="15"/>
    </w:pPr>
    <w:rPr>
      <w:rFonts w:ascii="Times New Roman" w:hAnsi="Times New Roman"/>
      <w:sz w:val="24"/>
      <w:szCs w:val="24"/>
    </w:rPr>
  </w:style>
  <w:style w:type="paragraph" w:customStyle="1" w:styleId="licaptionmini">
    <w:name w:val="li_caption_mini"/>
    <w:basedOn w:val="a"/>
    <w:rsid w:val="00E25860"/>
    <w:pPr>
      <w:spacing w:before="15" w:after="15" w:line="240" w:lineRule="auto"/>
      <w:ind w:right="75"/>
    </w:pPr>
    <w:rPr>
      <w:rFonts w:ascii="Times New Roman" w:hAnsi="Times New Roman"/>
      <w:sz w:val="24"/>
      <w:szCs w:val="24"/>
    </w:rPr>
  </w:style>
  <w:style w:type="paragraph" w:customStyle="1" w:styleId="liimegemini">
    <w:name w:val="li_imege_mini"/>
    <w:basedOn w:val="a"/>
    <w:rsid w:val="00E25860"/>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hAnsi="Times New Roman"/>
      <w:sz w:val="24"/>
      <w:szCs w:val="24"/>
    </w:rPr>
  </w:style>
  <w:style w:type="paragraph" w:customStyle="1" w:styleId="lidatemini">
    <w:name w:val="li_date_mini"/>
    <w:basedOn w:val="a"/>
    <w:rsid w:val="00E25860"/>
    <w:pPr>
      <w:spacing w:after="0" w:line="240" w:lineRule="auto"/>
    </w:pPr>
    <w:rPr>
      <w:rFonts w:ascii="Times New Roman" w:hAnsi="Times New Roman"/>
      <w:color w:val="C02604"/>
      <w:sz w:val="24"/>
      <w:szCs w:val="24"/>
    </w:rPr>
  </w:style>
  <w:style w:type="paragraph" w:customStyle="1" w:styleId="lidescmini">
    <w:name w:val="li_desc_mini"/>
    <w:basedOn w:val="a"/>
    <w:rsid w:val="00E25860"/>
    <w:pPr>
      <w:spacing w:before="75" w:after="30" w:line="240" w:lineRule="auto"/>
    </w:pPr>
    <w:rPr>
      <w:rFonts w:ascii="Times New Roman" w:hAnsi="Times New Roman"/>
      <w:sz w:val="24"/>
      <w:szCs w:val="24"/>
    </w:rPr>
  </w:style>
  <w:style w:type="paragraph" w:customStyle="1" w:styleId="bigphoto">
    <w:name w:val="bigphoto"/>
    <w:basedOn w:val="a"/>
    <w:rsid w:val="00E25860"/>
    <w:pPr>
      <w:spacing w:before="105" w:after="105" w:line="240" w:lineRule="auto"/>
    </w:pPr>
    <w:rPr>
      <w:rFonts w:ascii="Times New Roman" w:hAnsi="Times New Roman"/>
      <w:sz w:val="24"/>
      <w:szCs w:val="24"/>
    </w:rPr>
  </w:style>
  <w:style w:type="paragraph" w:customStyle="1" w:styleId="downloaddoc">
    <w:name w:val="downloaddoc"/>
    <w:basedOn w:val="a"/>
    <w:rsid w:val="00E25860"/>
    <w:pPr>
      <w:spacing w:before="100" w:beforeAutospacing="1" w:after="100" w:afterAutospacing="1" w:line="240" w:lineRule="auto"/>
      <w:ind w:left="180"/>
    </w:pPr>
    <w:rPr>
      <w:rFonts w:ascii="Times New Roman" w:hAnsi="Times New Roman"/>
      <w:sz w:val="24"/>
      <w:szCs w:val="24"/>
    </w:rPr>
  </w:style>
  <w:style w:type="paragraph" w:customStyle="1" w:styleId="iteminfo">
    <w:name w:val="iteminfo"/>
    <w:basedOn w:val="a"/>
    <w:rsid w:val="00E25860"/>
    <w:pPr>
      <w:spacing w:after="0" w:line="240" w:lineRule="auto"/>
      <w:ind w:left="150" w:right="150"/>
    </w:pPr>
    <w:rPr>
      <w:rFonts w:ascii="Times New Roman" w:hAnsi="Times New Roman"/>
      <w:sz w:val="24"/>
      <w:szCs w:val="24"/>
    </w:rPr>
  </w:style>
  <w:style w:type="paragraph" w:customStyle="1" w:styleId="pagefind">
    <w:name w:val="pagefind"/>
    <w:basedOn w:val="a"/>
    <w:rsid w:val="00E25860"/>
    <w:pPr>
      <w:shd w:val="clear" w:color="auto" w:fill="FDF6EA"/>
      <w:spacing w:before="100" w:beforeAutospacing="1" w:after="270" w:line="240" w:lineRule="auto"/>
    </w:pPr>
    <w:rPr>
      <w:rFonts w:ascii="Times New Roman" w:hAnsi="Times New Roman"/>
      <w:sz w:val="24"/>
      <w:szCs w:val="24"/>
    </w:rPr>
  </w:style>
  <w:style w:type="paragraph" w:customStyle="1" w:styleId="findbtn">
    <w:name w:val="findbtn"/>
    <w:basedOn w:val="a"/>
    <w:rsid w:val="00E25860"/>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hAnsi="Times New Roman"/>
      <w:color w:val="424242"/>
      <w:sz w:val="24"/>
      <w:szCs w:val="24"/>
    </w:rPr>
  </w:style>
  <w:style w:type="paragraph" w:customStyle="1" w:styleId="dopfunctions">
    <w:name w:val="dopfunctions"/>
    <w:basedOn w:val="a"/>
    <w:rsid w:val="00E25860"/>
    <w:pPr>
      <w:spacing w:before="150" w:after="0" w:line="240" w:lineRule="auto"/>
      <w:ind w:right="225"/>
    </w:pPr>
    <w:rPr>
      <w:rFonts w:ascii="Times New Roman" w:hAnsi="Times New Roman"/>
      <w:sz w:val="24"/>
      <w:szCs w:val="24"/>
    </w:rPr>
  </w:style>
  <w:style w:type="paragraph" w:customStyle="1" w:styleId="pageprint">
    <w:name w:val="pageprint"/>
    <w:basedOn w:val="a"/>
    <w:rsid w:val="00E25860"/>
    <w:pPr>
      <w:spacing w:before="100" w:beforeAutospacing="1" w:after="100" w:afterAutospacing="1" w:line="240" w:lineRule="auto"/>
    </w:pPr>
    <w:rPr>
      <w:rFonts w:ascii="Times New Roman" w:hAnsi="Times New Roman"/>
      <w:sz w:val="24"/>
      <w:szCs w:val="24"/>
    </w:rPr>
  </w:style>
  <w:style w:type="paragraph" w:customStyle="1" w:styleId="pageedit">
    <w:name w:val="pageedit"/>
    <w:basedOn w:val="a"/>
    <w:rsid w:val="00E25860"/>
    <w:pPr>
      <w:spacing w:before="100" w:beforeAutospacing="1" w:after="100" w:afterAutospacing="1" w:line="240" w:lineRule="auto"/>
    </w:pPr>
    <w:rPr>
      <w:rFonts w:ascii="Times New Roman" w:hAnsi="Times New Roman"/>
      <w:sz w:val="24"/>
      <w:szCs w:val="24"/>
    </w:rPr>
  </w:style>
  <w:style w:type="paragraph" w:customStyle="1" w:styleId="materialphoto">
    <w:name w:val="material_photo"/>
    <w:basedOn w:val="a"/>
    <w:rsid w:val="00E25860"/>
    <w:pPr>
      <w:spacing w:before="100" w:beforeAutospacing="1" w:after="225" w:line="240" w:lineRule="auto"/>
      <w:ind w:right="225"/>
    </w:pPr>
    <w:rPr>
      <w:rFonts w:ascii="Times New Roman" w:hAnsi="Times New Roman"/>
      <w:sz w:val="24"/>
      <w:szCs w:val="24"/>
    </w:rPr>
  </w:style>
  <w:style w:type="paragraph" w:customStyle="1" w:styleId="materialpreviewimg">
    <w:name w:val="material_previewimg"/>
    <w:basedOn w:val="a"/>
    <w:rsid w:val="00E25860"/>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hAnsi="Times New Roman"/>
      <w:sz w:val="24"/>
      <w:szCs w:val="24"/>
    </w:rPr>
  </w:style>
  <w:style w:type="paragraph" w:customStyle="1" w:styleId="materialphotoname">
    <w:name w:val="material_photoname"/>
    <w:basedOn w:val="a"/>
    <w:rsid w:val="00E25860"/>
    <w:pPr>
      <w:spacing w:before="100" w:beforeAutospacing="1" w:after="100" w:afterAutospacing="1" w:line="240" w:lineRule="auto"/>
      <w:jc w:val="center"/>
    </w:pPr>
    <w:rPr>
      <w:rFonts w:ascii="Times New Roman" w:hAnsi="Times New Roman"/>
      <w:sz w:val="24"/>
      <w:szCs w:val="24"/>
    </w:rPr>
  </w:style>
  <w:style w:type="paragraph" w:customStyle="1" w:styleId="alfavit">
    <w:name w:val="alfavit"/>
    <w:basedOn w:val="a"/>
    <w:rsid w:val="00E25860"/>
    <w:pPr>
      <w:spacing w:before="100" w:beforeAutospacing="1" w:after="100" w:afterAutospacing="1" w:line="240" w:lineRule="auto"/>
    </w:pPr>
    <w:rPr>
      <w:rFonts w:ascii="Franklin Gothic Medium" w:hAnsi="Franklin Gothic Medium"/>
      <w:sz w:val="30"/>
      <w:szCs w:val="30"/>
    </w:rPr>
  </w:style>
  <w:style w:type="paragraph" w:customStyle="1" w:styleId="ucblock">
    <w:name w:val="uc_block"/>
    <w:basedOn w:val="a"/>
    <w:rsid w:val="00E25860"/>
    <w:pPr>
      <w:spacing w:before="150" w:after="150" w:line="240" w:lineRule="auto"/>
    </w:pPr>
    <w:rPr>
      <w:rFonts w:ascii="Times New Roman" w:hAnsi="Times New Roman"/>
      <w:sz w:val="24"/>
      <w:szCs w:val="24"/>
    </w:rPr>
  </w:style>
  <w:style w:type="paragraph" w:customStyle="1" w:styleId="errorblock">
    <w:name w:val="errorblock"/>
    <w:basedOn w:val="a"/>
    <w:rsid w:val="00E25860"/>
    <w:pPr>
      <w:spacing w:before="150" w:after="150" w:line="240" w:lineRule="auto"/>
    </w:pPr>
    <w:rPr>
      <w:rFonts w:ascii="Times New Roman" w:hAnsi="Times New Roman"/>
      <w:b/>
      <w:bCs/>
      <w:color w:val="FF0000"/>
      <w:sz w:val="23"/>
      <w:szCs w:val="23"/>
    </w:rPr>
  </w:style>
  <w:style w:type="paragraph" w:customStyle="1" w:styleId="rsstitle">
    <w:name w:val="rss_title"/>
    <w:basedOn w:val="a"/>
    <w:rsid w:val="00E25860"/>
    <w:pPr>
      <w:shd w:val="clear" w:color="auto" w:fill="F6F6F5"/>
      <w:spacing w:before="300" w:after="100" w:afterAutospacing="1" w:line="240" w:lineRule="auto"/>
    </w:pPr>
    <w:rPr>
      <w:rFonts w:ascii="Times New Roman" w:hAnsi="Times New Roman"/>
      <w:b/>
      <w:bCs/>
      <w:sz w:val="24"/>
      <w:szCs w:val="24"/>
    </w:rPr>
  </w:style>
  <w:style w:type="paragraph" w:customStyle="1" w:styleId="rsslink">
    <w:name w:val="rss_link"/>
    <w:basedOn w:val="a"/>
    <w:rsid w:val="00E25860"/>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hAnsi="Times New Roman"/>
      <w:sz w:val="24"/>
      <w:szCs w:val="24"/>
    </w:rPr>
  </w:style>
  <w:style w:type="paragraph" w:customStyle="1" w:styleId="listitemstat">
    <w:name w:val="listitem_stat"/>
    <w:basedOn w:val="a"/>
    <w:rsid w:val="00E25860"/>
    <w:pPr>
      <w:spacing w:before="150" w:after="225" w:line="240" w:lineRule="auto"/>
    </w:pPr>
    <w:rPr>
      <w:rFonts w:ascii="Times New Roman" w:hAnsi="Times New Roman"/>
      <w:sz w:val="24"/>
      <w:szCs w:val="24"/>
    </w:rPr>
  </w:style>
  <w:style w:type="paragraph" w:customStyle="1" w:styleId="statistictitle">
    <w:name w:val="statistictitle"/>
    <w:basedOn w:val="a"/>
    <w:rsid w:val="00E25860"/>
    <w:pPr>
      <w:spacing w:before="100" w:beforeAutospacing="1" w:after="100" w:afterAutospacing="1" w:line="240" w:lineRule="auto"/>
    </w:pPr>
    <w:rPr>
      <w:rFonts w:ascii="Times New Roman" w:hAnsi="Times New Roman"/>
      <w:sz w:val="24"/>
      <w:szCs w:val="24"/>
    </w:rPr>
  </w:style>
  <w:style w:type="paragraph" w:customStyle="1" w:styleId="statisticinfo">
    <w:name w:val="statisticinfo"/>
    <w:basedOn w:val="a"/>
    <w:rsid w:val="00E25860"/>
    <w:pPr>
      <w:spacing w:after="0" w:line="240" w:lineRule="auto"/>
      <w:ind w:left="150" w:right="150"/>
    </w:pPr>
    <w:rPr>
      <w:rFonts w:ascii="Times New Roman" w:hAnsi="Times New Roman"/>
      <w:sz w:val="24"/>
      <w:szCs w:val="24"/>
    </w:rPr>
  </w:style>
  <w:style w:type="paragraph" w:customStyle="1" w:styleId="slidecont">
    <w:name w:val="slidecont"/>
    <w:basedOn w:val="a"/>
    <w:rsid w:val="00E25860"/>
    <w:pPr>
      <w:spacing w:after="100" w:afterAutospacing="1" w:line="240" w:lineRule="auto"/>
    </w:pPr>
    <w:rPr>
      <w:rFonts w:ascii="Times New Roman" w:hAnsi="Times New Roman"/>
      <w:color w:val="FFFFFF"/>
      <w:sz w:val="24"/>
      <w:szCs w:val="24"/>
    </w:rPr>
  </w:style>
  <w:style w:type="paragraph" w:customStyle="1" w:styleId="ui-helper-hidden">
    <w:name w:val="ui-helper-hidden"/>
    <w:basedOn w:val="a"/>
    <w:rsid w:val="00E25860"/>
    <w:pPr>
      <w:spacing w:before="100" w:beforeAutospacing="1" w:after="100" w:afterAutospacing="1" w:line="240" w:lineRule="auto"/>
    </w:pPr>
    <w:rPr>
      <w:rFonts w:ascii="Times New Roman" w:hAnsi="Times New Roman"/>
      <w:vanish/>
      <w:sz w:val="24"/>
      <w:szCs w:val="24"/>
    </w:rPr>
  </w:style>
  <w:style w:type="paragraph" w:customStyle="1" w:styleId="ui-helper-reset">
    <w:name w:val="ui-helper-reset"/>
    <w:basedOn w:val="a"/>
    <w:rsid w:val="00E25860"/>
    <w:pPr>
      <w:spacing w:after="0" w:line="240" w:lineRule="auto"/>
    </w:pPr>
    <w:rPr>
      <w:rFonts w:ascii="Times New Roman" w:hAnsi="Times New Roman"/>
      <w:sz w:val="24"/>
      <w:szCs w:val="24"/>
    </w:rPr>
  </w:style>
  <w:style w:type="paragraph" w:customStyle="1" w:styleId="ui-helper-clearfix">
    <w:name w:val="ui-helper-clearfix"/>
    <w:basedOn w:val="a"/>
    <w:rsid w:val="00E25860"/>
    <w:pPr>
      <w:spacing w:before="100" w:beforeAutospacing="1" w:after="100" w:afterAutospacing="1" w:line="240" w:lineRule="auto"/>
    </w:pPr>
    <w:rPr>
      <w:rFonts w:ascii="Times New Roman" w:hAnsi="Times New Roman"/>
      <w:sz w:val="24"/>
      <w:szCs w:val="24"/>
    </w:rPr>
  </w:style>
  <w:style w:type="paragraph" w:customStyle="1" w:styleId="ui-helper-zfix">
    <w:name w:val="ui-helper-zfix"/>
    <w:basedOn w:val="a"/>
    <w:rsid w:val="00E25860"/>
    <w:pPr>
      <w:spacing w:before="100" w:beforeAutospacing="1" w:after="100" w:afterAutospacing="1" w:line="240" w:lineRule="auto"/>
    </w:pPr>
    <w:rPr>
      <w:rFonts w:ascii="Times New Roman" w:hAnsi="Times New Roman"/>
      <w:sz w:val="24"/>
      <w:szCs w:val="24"/>
    </w:rPr>
  </w:style>
  <w:style w:type="paragraph" w:customStyle="1" w:styleId="ui-widget-overlay">
    <w:name w:val="ui-widget-overlay"/>
    <w:basedOn w:val="a"/>
    <w:rsid w:val="00E25860"/>
    <w:pPr>
      <w:shd w:val="clear" w:color="auto" w:fill="A6A6A6"/>
      <w:spacing w:before="100" w:beforeAutospacing="1" w:after="100" w:afterAutospacing="1" w:line="240" w:lineRule="auto"/>
    </w:pPr>
    <w:rPr>
      <w:rFonts w:ascii="Times New Roman" w:hAnsi="Times New Roman"/>
      <w:sz w:val="24"/>
      <w:szCs w:val="24"/>
    </w:rPr>
  </w:style>
  <w:style w:type="paragraph" w:customStyle="1" w:styleId="ui-widget">
    <w:name w:val="ui-widget"/>
    <w:basedOn w:val="a"/>
    <w:rsid w:val="00E25860"/>
    <w:pPr>
      <w:spacing w:before="100" w:beforeAutospacing="1" w:after="100" w:afterAutospacing="1" w:line="240" w:lineRule="auto"/>
    </w:pPr>
    <w:rPr>
      <w:rFonts w:ascii="Arial" w:hAnsi="Arial" w:cs="Arial"/>
      <w:sz w:val="26"/>
      <w:szCs w:val="26"/>
    </w:rPr>
  </w:style>
  <w:style w:type="paragraph" w:customStyle="1" w:styleId="ui-widget-content">
    <w:name w:val="ui-widget-content"/>
    <w:basedOn w:val="a"/>
    <w:rsid w:val="00E25860"/>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hAnsi="Times New Roman"/>
      <w:color w:val="333333"/>
      <w:sz w:val="24"/>
      <w:szCs w:val="24"/>
    </w:rPr>
  </w:style>
  <w:style w:type="paragraph" w:customStyle="1" w:styleId="ui-widget-header">
    <w:name w:val="ui-widget-header"/>
    <w:basedOn w:val="a"/>
    <w:rsid w:val="00E25860"/>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hAnsi="Times New Roman"/>
      <w:b/>
      <w:bCs/>
      <w:color w:val="FFFFFF"/>
      <w:sz w:val="24"/>
      <w:szCs w:val="24"/>
    </w:rPr>
  </w:style>
  <w:style w:type="paragraph" w:customStyle="1" w:styleId="ui-state-default">
    <w:name w:val="ui-state-default"/>
    <w:basedOn w:val="a"/>
    <w:rsid w:val="00E25860"/>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hAnsi="Times New Roman"/>
      <w:b/>
      <w:bCs/>
      <w:color w:val="004276"/>
      <w:sz w:val="24"/>
      <w:szCs w:val="24"/>
    </w:rPr>
  </w:style>
  <w:style w:type="paragraph" w:customStyle="1" w:styleId="ui-state-hover">
    <w:name w:val="ui-state-hover"/>
    <w:basedOn w:val="a"/>
    <w:rsid w:val="00E25860"/>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focus">
    <w:name w:val="ui-state-focus"/>
    <w:basedOn w:val="a"/>
    <w:rsid w:val="00E25860"/>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active">
    <w:name w:val="ui-state-active"/>
    <w:basedOn w:val="a"/>
    <w:rsid w:val="00E25860"/>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hAnsi="Times New Roman"/>
      <w:b/>
      <w:bCs/>
      <w:color w:val="CC0000"/>
      <w:sz w:val="24"/>
      <w:szCs w:val="24"/>
    </w:rPr>
  </w:style>
  <w:style w:type="paragraph" w:customStyle="1" w:styleId="ui-state-highlight">
    <w:name w:val="ui-state-highlight"/>
    <w:basedOn w:val="a"/>
    <w:rsid w:val="00E25860"/>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hAnsi="Times New Roman"/>
      <w:color w:val="444444"/>
      <w:sz w:val="24"/>
      <w:szCs w:val="24"/>
    </w:rPr>
  </w:style>
  <w:style w:type="paragraph" w:customStyle="1" w:styleId="ui-state-error">
    <w:name w:val="ui-state-error"/>
    <w:basedOn w:val="a"/>
    <w:rsid w:val="00E25860"/>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hAnsi="Times New Roman"/>
      <w:color w:val="2E2E2E"/>
      <w:sz w:val="24"/>
      <w:szCs w:val="24"/>
    </w:rPr>
  </w:style>
  <w:style w:type="paragraph" w:customStyle="1" w:styleId="ui-state-error-text">
    <w:name w:val="ui-state-error-text"/>
    <w:basedOn w:val="a"/>
    <w:rsid w:val="00E25860"/>
    <w:pPr>
      <w:spacing w:before="100" w:beforeAutospacing="1" w:after="100" w:afterAutospacing="1" w:line="240" w:lineRule="auto"/>
    </w:pPr>
    <w:rPr>
      <w:rFonts w:ascii="Times New Roman" w:hAnsi="Times New Roman"/>
      <w:color w:val="2E2E2E"/>
      <w:sz w:val="24"/>
      <w:szCs w:val="24"/>
    </w:rPr>
  </w:style>
  <w:style w:type="paragraph" w:customStyle="1" w:styleId="ui-priority-primary">
    <w:name w:val="ui-priority-primary"/>
    <w:basedOn w:val="a"/>
    <w:rsid w:val="00E25860"/>
    <w:pPr>
      <w:spacing w:before="100" w:beforeAutospacing="1" w:after="100" w:afterAutospacing="1" w:line="240" w:lineRule="auto"/>
    </w:pPr>
    <w:rPr>
      <w:rFonts w:ascii="Times New Roman" w:hAnsi="Times New Roman"/>
      <w:b/>
      <w:bCs/>
      <w:sz w:val="24"/>
      <w:szCs w:val="24"/>
    </w:rPr>
  </w:style>
  <w:style w:type="paragraph" w:customStyle="1" w:styleId="ui-priority-secondary">
    <w:name w:val="ui-priority-secondary"/>
    <w:basedOn w:val="a"/>
    <w:rsid w:val="00E25860"/>
    <w:pPr>
      <w:spacing w:before="100" w:beforeAutospacing="1" w:after="100" w:afterAutospacing="1" w:line="240" w:lineRule="auto"/>
    </w:pPr>
    <w:rPr>
      <w:rFonts w:ascii="Times New Roman" w:hAnsi="Times New Roman"/>
      <w:sz w:val="24"/>
      <w:szCs w:val="24"/>
    </w:rPr>
  </w:style>
  <w:style w:type="paragraph" w:customStyle="1" w:styleId="ui-state-disabled">
    <w:name w:val="ui-state-disabled"/>
    <w:basedOn w:val="a"/>
    <w:rsid w:val="00E25860"/>
    <w:pPr>
      <w:spacing w:before="100" w:beforeAutospacing="1" w:after="100" w:afterAutospacing="1" w:line="240" w:lineRule="auto"/>
    </w:pPr>
    <w:rPr>
      <w:rFonts w:ascii="Times New Roman" w:hAnsi="Times New Roman"/>
      <w:sz w:val="24"/>
      <w:szCs w:val="24"/>
    </w:rPr>
  </w:style>
  <w:style w:type="paragraph" w:customStyle="1" w:styleId="ui-widget-shadow">
    <w:name w:val="ui-widget-shadow"/>
    <w:basedOn w:val="a"/>
    <w:rsid w:val="00E25860"/>
    <w:pPr>
      <w:shd w:val="clear" w:color="auto" w:fill="333333"/>
      <w:spacing w:after="0" w:line="240" w:lineRule="auto"/>
      <w:ind w:left="-120"/>
    </w:pPr>
    <w:rPr>
      <w:rFonts w:ascii="Times New Roman" w:hAnsi="Times New Roman"/>
      <w:sz w:val="24"/>
      <w:szCs w:val="24"/>
    </w:rPr>
  </w:style>
  <w:style w:type="paragraph" w:customStyle="1" w:styleId="ui-resizable-handle">
    <w:name w:val="ui-resizable-handle"/>
    <w:basedOn w:val="a"/>
    <w:rsid w:val="00E25860"/>
    <w:pPr>
      <w:spacing w:before="100" w:beforeAutospacing="1" w:after="100" w:afterAutospacing="1" w:line="240" w:lineRule="auto"/>
    </w:pPr>
    <w:rPr>
      <w:rFonts w:ascii="Times New Roman" w:hAnsi="Times New Roman"/>
      <w:sz w:val="2"/>
      <w:szCs w:val="2"/>
    </w:rPr>
  </w:style>
  <w:style w:type="paragraph" w:customStyle="1" w:styleId="ui-resizable-n">
    <w:name w:val="ui-resizable-n"/>
    <w:basedOn w:val="a"/>
    <w:rsid w:val="00E25860"/>
    <w:pPr>
      <w:spacing w:before="100" w:beforeAutospacing="1" w:after="100" w:afterAutospacing="1" w:line="240" w:lineRule="auto"/>
    </w:pPr>
    <w:rPr>
      <w:rFonts w:ascii="Times New Roman" w:hAnsi="Times New Roman"/>
      <w:sz w:val="24"/>
      <w:szCs w:val="24"/>
    </w:rPr>
  </w:style>
  <w:style w:type="paragraph" w:customStyle="1" w:styleId="ui-resizable-s">
    <w:name w:val="ui-resizable-s"/>
    <w:basedOn w:val="a"/>
    <w:rsid w:val="00E25860"/>
    <w:pPr>
      <w:spacing w:before="100" w:beforeAutospacing="1" w:after="100" w:afterAutospacing="1" w:line="240" w:lineRule="auto"/>
    </w:pPr>
    <w:rPr>
      <w:rFonts w:ascii="Times New Roman" w:hAnsi="Times New Roman"/>
      <w:sz w:val="24"/>
      <w:szCs w:val="24"/>
    </w:rPr>
  </w:style>
  <w:style w:type="paragraph" w:customStyle="1" w:styleId="ui-resizable-e">
    <w:name w:val="ui-resizable-e"/>
    <w:basedOn w:val="a"/>
    <w:rsid w:val="00E25860"/>
    <w:pPr>
      <w:spacing w:before="100" w:beforeAutospacing="1" w:after="100" w:afterAutospacing="1" w:line="240" w:lineRule="auto"/>
    </w:pPr>
    <w:rPr>
      <w:rFonts w:ascii="Times New Roman" w:hAnsi="Times New Roman"/>
      <w:sz w:val="24"/>
      <w:szCs w:val="24"/>
    </w:rPr>
  </w:style>
  <w:style w:type="paragraph" w:customStyle="1" w:styleId="ui-resizable-w">
    <w:name w:val="ui-resizable-w"/>
    <w:basedOn w:val="a"/>
    <w:rsid w:val="00E25860"/>
    <w:pPr>
      <w:spacing w:before="100" w:beforeAutospacing="1" w:after="100" w:afterAutospacing="1" w:line="240" w:lineRule="auto"/>
    </w:pPr>
    <w:rPr>
      <w:rFonts w:ascii="Times New Roman" w:hAnsi="Times New Roman"/>
      <w:sz w:val="24"/>
      <w:szCs w:val="24"/>
    </w:rPr>
  </w:style>
  <w:style w:type="paragraph" w:customStyle="1" w:styleId="ui-resizable-se">
    <w:name w:val="ui-resizable-se"/>
    <w:basedOn w:val="a"/>
    <w:rsid w:val="00E25860"/>
    <w:pPr>
      <w:spacing w:before="100" w:beforeAutospacing="1" w:after="100" w:afterAutospacing="1" w:line="240" w:lineRule="auto"/>
    </w:pPr>
    <w:rPr>
      <w:rFonts w:ascii="Times New Roman" w:hAnsi="Times New Roman"/>
      <w:sz w:val="24"/>
      <w:szCs w:val="24"/>
    </w:rPr>
  </w:style>
  <w:style w:type="paragraph" w:customStyle="1" w:styleId="ui-resizable-sw">
    <w:name w:val="ui-resizable-sw"/>
    <w:basedOn w:val="a"/>
    <w:rsid w:val="00E25860"/>
    <w:pPr>
      <w:spacing w:before="100" w:beforeAutospacing="1" w:after="100" w:afterAutospacing="1" w:line="240" w:lineRule="auto"/>
    </w:pPr>
    <w:rPr>
      <w:rFonts w:ascii="Times New Roman" w:hAnsi="Times New Roman"/>
      <w:sz w:val="24"/>
      <w:szCs w:val="24"/>
    </w:rPr>
  </w:style>
  <w:style w:type="paragraph" w:customStyle="1" w:styleId="ui-resizable-nw">
    <w:name w:val="ui-resizable-nw"/>
    <w:basedOn w:val="a"/>
    <w:rsid w:val="00E25860"/>
    <w:pPr>
      <w:spacing w:before="100" w:beforeAutospacing="1" w:after="100" w:afterAutospacing="1" w:line="240" w:lineRule="auto"/>
    </w:pPr>
    <w:rPr>
      <w:rFonts w:ascii="Times New Roman" w:hAnsi="Times New Roman"/>
      <w:sz w:val="24"/>
      <w:szCs w:val="24"/>
    </w:rPr>
  </w:style>
  <w:style w:type="paragraph" w:customStyle="1" w:styleId="ui-resizable-ne">
    <w:name w:val="ui-resizable-ne"/>
    <w:basedOn w:val="a"/>
    <w:rsid w:val="00E25860"/>
    <w:pPr>
      <w:spacing w:before="100" w:beforeAutospacing="1" w:after="100" w:afterAutospacing="1" w:line="240" w:lineRule="auto"/>
    </w:pPr>
    <w:rPr>
      <w:rFonts w:ascii="Times New Roman" w:hAnsi="Times New Roman"/>
      <w:sz w:val="24"/>
      <w:szCs w:val="24"/>
    </w:rPr>
  </w:style>
  <w:style w:type="paragraph" w:customStyle="1" w:styleId="ui-selectable-helper">
    <w:name w:val="ui-selectable-helper"/>
    <w:basedOn w:val="a"/>
    <w:rsid w:val="00E25860"/>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hAnsi="Times New Roman"/>
      <w:sz w:val="24"/>
      <w:szCs w:val="24"/>
    </w:rPr>
  </w:style>
  <w:style w:type="paragraph" w:customStyle="1" w:styleId="ui-accordion">
    <w:name w:val="ui-accordion"/>
    <w:basedOn w:val="a"/>
    <w:rsid w:val="00E25860"/>
    <w:pPr>
      <w:spacing w:before="100" w:beforeAutospacing="1" w:after="100" w:afterAutospacing="1" w:line="240" w:lineRule="auto"/>
    </w:pPr>
    <w:rPr>
      <w:rFonts w:ascii="Times New Roman" w:hAnsi="Times New Roman"/>
      <w:sz w:val="24"/>
      <w:szCs w:val="24"/>
    </w:rPr>
  </w:style>
  <w:style w:type="paragraph" w:customStyle="1" w:styleId="ui-menu">
    <w:name w:val="ui-menu"/>
    <w:basedOn w:val="a"/>
    <w:rsid w:val="00E25860"/>
    <w:pPr>
      <w:spacing w:after="0" w:line="240" w:lineRule="auto"/>
    </w:pPr>
    <w:rPr>
      <w:rFonts w:ascii="Times New Roman" w:hAnsi="Times New Roman"/>
      <w:sz w:val="24"/>
      <w:szCs w:val="24"/>
    </w:rPr>
  </w:style>
  <w:style w:type="paragraph" w:customStyle="1" w:styleId="ui-button">
    <w:name w:val="ui-button"/>
    <w:basedOn w:val="a"/>
    <w:rsid w:val="00E25860"/>
    <w:pPr>
      <w:spacing w:before="100" w:beforeAutospacing="1" w:after="100" w:afterAutospacing="1" w:line="240" w:lineRule="auto"/>
      <w:ind w:right="24"/>
      <w:jc w:val="center"/>
    </w:pPr>
    <w:rPr>
      <w:rFonts w:ascii="Times New Roman" w:hAnsi="Times New Roman"/>
      <w:sz w:val="24"/>
      <w:szCs w:val="24"/>
    </w:rPr>
  </w:style>
  <w:style w:type="paragraph" w:customStyle="1" w:styleId="ui-button-icon-only">
    <w:name w:val="ui-button-icon-only"/>
    <w:basedOn w:val="a"/>
    <w:rsid w:val="00E25860"/>
    <w:pPr>
      <w:spacing w:before="100" w:beforeAutospacing="1" w:after="100" w:afterAutospacing="1" w:line="240" w:lineRule="auto"/>
    </w:pPr>
    <w:rPr>
      <w:rFonts w:ascii="Times New Roman" w:hAnsi="Times New Roman"/>
      <w:sz w:val="24"/>
      <w:szCs w:val="24"/>
    </w:rPr>
  </w:style>
  <w:style w:type="paragraph" w:customStyle="1" w:styleId="ui-button-icons-only">
    <w:name w:val="ui-button-icons-only"/>
    <w:basedOn w:val="a"/>
    <w:rsid w:val="00E25860"/>
    <w:pPr>
      <w:spacing w:before="100" w:beforeAutospacing="1" w:after="100" w:afterAutospacing="1" w:line="240" w:lineRule="auto"/>
    </w:pPr>
    <w:rPr>
      <w:rFonts w:ascii="Times New Roman" w:hAnsi="Times New Roman"/>
      <w:sz w:val="24"/>
      <w:szCs w:val="24"/>
    </w:rPr>
  </w:style>
  <w:style w:type="paragraph" w:customStyle="1" w:styleId="ui-buttonset">
    <w:name w:val="ui-buttonset"/>
    <w:basedOn w:val="a"/>
    <w:rsid w:val="00E25860"/>
    <w:pPr>
      <w:spacing w:before="100" w:beforeAutospacing="1" w:after="100" w:afterAutospacing="1" w:line="240" w:lineRule="auto"/>
      <w:ind w:right="105"/>
    </w:pPr>
    <w:rPr>
      <w:rFonts w:ascii="Times New Roman" w:hAnsi="Times New Roman"/>
      <w:sz w:val="24"/>
      <w:szCs w:val="24"/>
    </w:rPr>
  </w:style>
  <w:style w:type="paragraph" w:customStyle="1" w:styleId="ui-dialog">
    <w:name w:val="ui-dialog"/>
    <w:basedOn w:val="a"/>
    <w:rsid w:val="00E25860"/>
    <w:pPr>
      <w:spacing w:before="100" w:beforeAutospacing="1" w:after="100" w:afterAutospacing="1" w:line="240" w:lineRule="auto"/>
    </w:pPr>
    <w:rPr>
      <w:rFonts w:ascii="Times New Roman" w:hAnsi="Times New Roman"/>
      <w:sz w:val="24"/>
      <w:szCs w:val="24"/>
    </w:rPr>
  </w:style>
  <w:style w:type="paragraph" w:customStyle="1" w:styleId="ui-slider">
    <w:name w:val="ui-slider"/>
    <w:basedOn w:val="a"/>
    <w:rsid w:val="00E25860"/>
    <w:pPr>
      <w:spacing w:before="100" w:beforeAutospacing="1" w:after="100" w:afterAutospacing="1" w:line="240" w:lineRule="auto"/>
    </w:pPr>
    <w:rPr>
      <w:rFonts w:ascii="Times New Roman" w:hAnsi="Times New Roman"/>
      <w:sz w:val="24"/>
      <w:szCs w:val="24"/>
    </w:rPr>
  </w:style>
  <w:style w:type="paragraph" w:customStyle="1" w:styleId="ui-slider-horizontal">
    <w:name w:val="ui-slider-horizontal"/>
    <w:basedOn w:val="a"/>
    <w:rsid w:val="00E25860"/>
    <w:pPr>
      <w:spacing w:before="100" w:beforeAutospacing="1" w:after="100" w:afterAutospacing="1" w:line="240" w:lineRule="auto"/>
    </w:pPr>
    <w:rPr>
      <w:rFonts w:ascii="Times New Roman" w:hAnsi="Times New Roman"/>
      <w:sz w:val="24"/>
      <w:szCs w:val="24"/>
    </w:rPr>
  </w:style>
  <w:style w:type="paragraph" w:customStyle="1" w:styleId="ui-slider-vertical">
    <w:name w:val="ui-slider-vertical"/>
    <w:basedOn w:val="a"/>
    <w:rsid w:val="00E25860"/>
    <w:pPr>
      <w:spacing w:before="100" w:beforeAutospacing="1" w:after="100" w:afterAutospacing="1" w:line="240" w:lineRule="auto"/>
    </w:pPr>
    <w:rPr>
      <w:rFonts w:ascii="Times New Roman" w:hAnsi="Times New Roman"/>
      <w:sz w:val="24"/>
      <w:szCs w:val="24"/>
    </w:rPr>
  </w:style>
  <w:style w:type="paragraph" w:customStyle="1" w:styleId="ui-tabs">
    <w:name w:val="ui-tabs"/>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
    <w:name w:val="ui-datepicker"/>
    <w:basedOn w:val="a"/>
    <w:rsid w:val="00E25860"/>
    <w:pPr>
      <w:spacing w:before="100" w:beforeAutospacing="1" w:after="100" w:afterAutospacing="1" w:line="240" w:lineRule="auto"/>
    </w:pPr>
    <w:rPr>
      <w:rFonts w:ascii="Times New Roman" w:hAnsi="Times New Roman"/>
      <w:vanish/>
      <w:sz w:val="24"/>
      <w:szCs w:val="24"/>
    </w:rPr>
  </w:style>
  <w:style w:type="paragraph" w:customStyle="1" w:styleId="ui-datepicker-row-break">
    <w:name w:val="ui-datepicker-row-break"/>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rtl">
    <w:name w:val="ui-datepicker-rtl"/>
    <w:basedOn w:val="a"/>
    <w:rsid w:val="00E25860"/>
    <w:pPr>
      <w:bidi/>
      <w:spacing w:before="100" w:beforeAutospacing="1" w:after="100" w:afterAutospacing="1" w:line="240" w:lineRule="auto"/>
    </w:pPr>
    <w:rPr>
      <w:rFonts w:ascii="Times New Roman" w:hAnsi="Times New Roman"/>
      <w:sz w:val="24"/>
      <w:szCs w:val="24"/>
    </w:rPr>
  </w:style>
  <w:style w:type="paragraph" w:customStyle="1" w:styleId="ui-datepicker-cover">
    <w:name w:val="ui-datepicker-cover"/>
    <w:basedOn w:val="a"/>
    <w:rsid w:val="00E25860"/>
    <w:pPr>
      <w:spacing w:before="100" w:beforeAutospacing="1" w:after="100" w:afterAutospacing="1" w:line="240" w:lineRule="auto"/>
    </w:pPr>
    <w:rPr>
      <w:rFonts w:ascii="Times New Roman" w:hAnsi="Times New Roman"/>
      <w:sz w:val="24"/>
      <w:szCs w:val="24"/>
    </w:rPr>
  </w:style>
  <w:style w:type="paragraph" w:customStyle="1" w:styleId="ui-progressbar">
    <w:name w:val="ui-progressbar"/>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trigger">
    <w:name w:val="ui-datepicker-trigger"/>
    <w:basedOn w:val="a"/>
    <w:rsid w:val="00E25860"/>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hAnsi="Times New Roman"/>
      <w:sz w:val="24"/>
      <w:szCs w:val="24"/>
    </w:rPr>
  </w:style>
  <w:style w:type="paragraph" w:customStyle="1" w:styleId="uctitle">
    <w:name w:val="uc_title"/>
    <w:basedOn w:val="a"/>
    <w:rsid w:val="00E25860"/>
    <w:pPr>
      <w:spacing w:before="100" w:beforeAutospacing="1" w:after="100" w:afterAutospacing="1" w:line="240" w:lineRule="auto"/>
    </w:pPr>
    <w:rPr>
      <w:rFonts w:ascii="Times New Roman" w:hAnsi="Times New Roman"/>
      <w:sz w:val="24"/>
      <w:szCs w:val="24"/>
    </w:rPr>
  </w:style>
  <w:style w:type="paragraph" w:customStyle="1" w:styleId="ui-accordion-header">
    <w:name w:val="ui-accordion-header"/>
    <w:basedOn w:val="a"/>
    <w:rsid w:val="00E25860"/>
    <w:pPr>
      <w:spacing w:before="100" w:beforeAutospacing="1" w:after="100" w:afterAutospacing="1" w:line="240" w:lineRule="auto"/>
    </w:pPr>
    <w:rPr>
      <w:rFonts w:ascii="Times New Roman" w:hAnsi="Times New Roman"/>
      <w:sz w:val="24"/>
      <w:szCs w:val="24"/>
    </w:rPr>
  </w:style>
  <w:style w:type="paragraph" w:customStyle="1" w:styleId="ui-accordion-li-fix">
    <w:name w:val="ui-accordion-li-fix"/>
    <w:basedOn w:val="a"/>
    <w:rsid w:val="00E25860"/>
    <w:pPr>
      <w:spacing w:before="100" w:beforeAutospacing="1" w:after="100" w:afterAutospacing="1" w:line="240" w:lineRule="auto"/>
    </w:pPr>
    <w:rPr>
      <w:rFonts w:ascii="Times New Roman" w:hAnsi="Times New Roman"/>
      <w:sz w:val="24"/>
      <w:szCs w:val="24"/>
    </w:rPr>
  </w:style>
  <w:style w:type="paragraph" w:customStyle="1" w:styleId="ui-accordion-content">
    <w:name w:val="ui-accordion-content"/>
    <w:basedOn w:val="a"/>
    <w:rsid w:val="00E25860"/>
    <w:pPr>
      <w:spacing w:before="100" w:beforeAutospacing="1" w:after="100" w:afterAutospacing="1" w:line="240" w:lineRule="auto"/>
    </w:pPr>
    <w:rPr>
      <w:rFonts w:ascii="Times New Roman" w:hAnsi="Times New Roman"/>
      <w:sz w:val="24"/>
      <w:szCs w:val="24"/>
    </w:rPr>
  </w:style>
  <w:style w:type="paragraph" w:customStyle="1" w:styleId="ui-accordion-content-active">
    <w:name w:val="ui-accordion-content-active"/>
    <w:basedOn w:val="a"/>
    <w:rsid w:val="00E25860"/>
    <w:pPr>
      <w:spacing w:before="100" w:beforeAutospacing="1" w:after="100" w:afterAutospacing="1" w:line="240" w:lineRule="auto"/>
    </w:pPr>
    <w:rPr>
      <w:rFonts w:ascii="Times New Roman" w:hAnsi="Times New Roman"/>
      <w:sz w:val="24"/>
      <w:szCs w:val="24"/>
    </w:rPr>
  </w:style>
  <w:style w:type="paragraph" w:customStyle="1" w:styleId="ui-menu-item">
    <w:name w:val="ui-menu-item"/>
    <w:basedOn w:val="a"/>
    <w:rsid w:val="00E25860"/>
    <w:pPr>
      <w:spacing w:before="100" w:beforeAutospacing="1" w:after="100" w:afterAutospacing="1" w:line="240" w:lineRule="auto"/>
    </w:pPr>
    <w:rPr>
      <w:rFonts w:ascii="Times New Roman" w:hAnsi="Times New Roman"/>
      <w:sz w:val="24"/>
      <w:szCs w:val="24"/>
    </w:rPr>
  </w:style>
  <w:style w:type="paragraph" w:customStyle="1" w:styleId="ui-button-text">
    <w:name w:val="ui-button-text"/>
    <w:basedOn w:val="a"/>
    <w:rsid w:val="00E25860"/>
    <w:pPr>
      <w:spacing w:before="100" w:beforeAutospacing="1" w:after="100" w:afterAutospacing="1" w:line="240" w:lineRule="auto"/>
    </w:pPr>
    <w:rPr>
      <w:rFonts w:ascii="Times New Roman" w:hAnsi="Times New Roman"/>
      <w:sz w:val="24"/>
      <w:szCs w:val="24"/>
    </w:rPr>
  </w:style>
  <w:style w:type="paragraph" w:customStyle="1" w:styleId="ui-icon">
    <w:name w:val="ui-icon"/>
    <w:basedOn w:val="a"/>
    <w:rsid w:val="00E25860"/>
    <w:pPr>
      <w:spacing w:before="100" w:beforeAutospacing="1" w:after="100" w:afterAutospacing="1" w:line="240" w:lineRule="auto"/>
    </w:pPr>
    <w:rPr>
      <w:rFonts w:ascii="Times New Roman" w:hAnsi="Times New Roman"/>
      <w:sz w:val="24"/>
      <w:szCs w:val="24"/>
    </w:rPr>
  </w:style>
  <w:style w:type="paragraph" w:customStyle="1" w:styleId="ui-dialog-titlebar">
    <w:name w:val="ui-dialog-titlebar"/>
    <w:basedOn w:val="a"/>
    <w:rsid w:val="00E25860"/>
    <w:pPr>
      <w:spacing w:before="100" w:beforeAutospacing="1" w:after="100" w:afterAutospacing="1" w:line="240" w:lineRule="auto"/>
    </w:pPr>
    <w:rPr>
      <w:rFonts w:ascii="Times New Roman" w:hAnsi="Times New Roman"/>
      <w:sz w:val="24"/>
      <w:szCs w:val="24"/>
    </w:rPr>
  </w:style>
  <w:style w:type="paragraph" w:customStyle="1" w:styleId="ui-dialog-title">
    <w:name w:val="ui-dialog-title"/>
    <w:basedOn w:val="a"/>
    <w:rsid w:val="00E25860"/>
    <w:pPr>
      <w:spacing w:before="100" w:beforeAutospacing="1" w:after="100" w:afterAutospacing="1" w:line="240" w:lineRule="auto"/>
    </w:pPr>
    <w:rPr>
      <w:rFonts w:ascii="Times New Roman" w:hAnsi="Times New Roman"/>
      <w:sz w:val="24"/>
      <w:szCs w:val="24"/>
    </w:rPr>
  </w:style>
  <w:style w:type="paragraph" w:customStyle="1" w:styleId="ui-dialog-titlebar-close">
    <w:name w:val="ui-dialog-titlebar-close"/>
    <w:basedOn w:val="a"/>
    <w:rsid w:val="00E25860"/>
    <w:pPr>
      <w:spacing w:before="100" w:beforeAutospacing="1" w:after="100" w:afterAutospacing="1" w:line="240" w:lineRule="auto"/>
    </w:pPr>
    <w:rPr>
      <w:rFonts w:ascii="Times New Roman" w:hAnsi="Times New Roman"/>
      <w:sz w:val="24"/>
      <w:szCs w:val="24"/>
    </w:rPr>
  </w:style>
  <w:style w:type="paragraph" w:customStyle="1" w:styleId="ui-dialog-content">
    <w:name w:val="ui-dialog-content"/>
    <w:basedOn w:val="a"/>
    <w:rsid w:val="00E25860"/>
    <w:pPr>
      <w:spacing w:before="100" w:beforeAutospacing="1" w:after="100" w:afterAutospacing="1" w:line="240" w:lineRule="auto"/>
    </w:pPr>
    <w:rPr>
      <w:rFonts w:ascii="Times New Roman" w:hAnsi="Times New Roman"/>
      <w:sz w:val="24"/>
      <w:szCs w:val="24"/>
    </w:rPr>
  </w:style>
  <w:style w:type="paragraph" w:customStyle="1" w:styleId="ui-dialog-buttonpane">
    <w:name w:val="ui-dialog-buttonpane"/>
    <w:basedOn w:val="a"/>
    <w:rsid w:val="00E25860"/>
    <w:pPr>
      <w:spacing w:before="100" w:beforeAutospacing="1" w:after="100" w:afterAutospacing="1" w:line="240" w:lineRule="auto"/>
    </w:pPr>
    <w:rPr>
      <w:rFonts w:ascii="Times New Roman" w:hAnsi="Times New Roman"/>
      <w:sz w:val="24"/>
      <w:szCs w:val="24"/>
    </w:rPr>
  </w:style>
  <w:style w:type="paragraph" w:customStyle="1" w:styleId="ui-slider-handle">
    <w:name w:val="ui-slider-handle"/>
    <w:basedOn w:val="a"/>
    <w:rsid w:val="00E25860"/>
    <w:pPr>
      <w:spacing w:before="100" w:beforeAutospacing="1" w:after="100" w:afterAutospacing="1" w:line="240" w:lineRule="auto"/>
    </w:pPr>
    <w:rPr>
      <w:rFonts w:ascii="Times New Roman" w:hAnsi="Times New Roman"/>
      <w:sz w:val="24"/>
      <w:szCs w:val="24"/>
    </w:rPr>
  </w:style>
  <w:style w:type="paragraph" w:customStyle="1" w:styleId="ui-slider-range">
    <w:name w:val="ui-slider-range"/>
    <w:basedOn w:val="a"/>
    <w:rsid w:val="00E25860"/>
    <w:pPr>
      <w:spacing w:before="100" w:beforeAutospacing="1" w:after="100" w:afterAutospacing="1" w:line="240" w:lineRule="auto"/>
    </w:pPr>
    <w:rPr>
      <w:rFonts w:ascii="Times New Roman" w:hAnsi="Times New Roman"/>
      <w:sz w:val="24"/>
      <w:szCs w:val="24"/>
    </w:rPr>
  </w:style>
  <w:style w:type="paragraph" w:customStyle="1" w:styleId="ui-tabs-nav">
    <w:name w:val="ui-tabs-nav"/>
    <w:basedOn w:val="a"/>
    <w:rsid w:val="00E25860"/>
    <w:pPr>
      <w:spacing w:before="100" w:beforeAutospacing="1" w:after="100" w:afterAutospacing="1" w:line="240" w:lineRule="auto"/>
    </w:pPr>
    <w:rPr>
      <w:rFonts w:ascii="Times New Roman" w:hAnsi="Times New Roman"/>
      <w:sz w:val="24"/>
      <w:szCs w:val="24"/>
    </w:rPr>
  </w:style>
  <w:style w:type="paragraph" w:customStyle="1" w:styleId="ui-tabs-panel">
    <w:name w:val="ui-tabs-panel"/>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header">
    <w:name w:val="ui-datepicker-header"/>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prev">
    <w:name w:val="ui-datepicker-prev"/>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next">
    <w:name w:val="ui-datepicker-next"/>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title">
    <w:name w:val="ui-datepicker-title"/>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buttonpane">
    <w:name w:val="ui-datepicker-buttonpane"/>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group">
    <w:name w:val="ui-datepicker-group"/>
    <w:basedOn w:val="a"/>
    <w:rsid w:val="00E25860"/>
    <w:pPr>
      <w:spacing w:before="100" w:beforeAutospacing="1" w:after="100" w:afterAutospacing="1" w:line="240" w:lineRule="auto"/>
    </w:pPr>
    <w:rPr>
      <w:rFonts w:ascii="Times New Roman" w:hAnsi="Times New Roman"/>
      <w:sz w:val="24"/>
      <w:szCs w:val="24"/>
    </w:rPr>
  </w:style>
  <w:style w:type="paragraph" w:customStyle="1" w:styleId="ui-progressbar-value">
    <w:name w:val="ui-progressbar-value"/>
    <w:basedOn w:val="a"/>
    <w:rsid w:val="00E25860"/>
    <w:pPr>
      <w:spacing w:before="100" w:beforeAutospacing="1" w:after="100" w:afterAutospacing="1" w:line="240" w:lineRule="auto"/>
    </w:pPr>
    <w:rPr>
      <w:rFonts w:ascii="Times New Roman" w:hAnsi="Times New Roman"/>
      <w:sz w:val="24"/>
      <w:szCs w:val="24"/>
    </w:rPr>
  </w:style>
  <w:style w:type="paragraph" w:customStyle="1" w:styleId="personphoto">
    <w:name w:val="personphoto"/>
    <w:basedOn w:val="a"/>
    <w:rsid w:val="00E25860"/>
    <w:pPr>
      <w:spacing w:before="100" w:beforeAutospacing="1" w:after="100" w:afterAutospacing="1" w:line="240" w:lineRule="auto"/>
    </w:pPr>
    <w:rPr>
      <w:rFonts w:ascii="Times New Roman" w:hAnsi="Times New Roman"/>
      <w:sz w:val="24"/>
      <w:szCs w:val="24"/>
    </w:rPr>
  </w:style>
  <w:style w:type="paragraph" w:customStyle="1" w:styleId="personpost">
    <w:name w:val="personpost"/>
    <w:basedOn w:val="a"/>
    <w:rsid w:val="00E25860"/>
    <w:pPr>
      <w:spacing w:before="100" w:beforeAutospacing="1" w:after="100" w:afterAutospacing="1" w:line="240" w:lineRule="auto"/>
    </w:pPr>
    <w:rPr>
      <w:rFonts w:ascii="Times New Roman" w:hAnsi="Times New Roman"/>
      <w:sz w:val="24"/>
      <w:szCs w:val="24"/>
    </w:rPr>
  </w:style>
  <w:style w:type="paragraph" w:customStyle="1" w:styleId="personname">
    <w:name w:val="personname"/>
    <w:basedOn w:val="a"/>
    <w:rsid w:val="00E25860"/>
    <w:pPr>
      <w:spacing w:before="100" w:beforeAutospacing="1" w:after="100" w:afterAutospacing="1" w:line="240" w:lineRule="auto"/>
    </w:pPr>
    <w:rPr>
      <w:rFonts w:ascii="Times New Roman" w:hAnsi="Times New Roman"/>
      <w:sz w:val="24"/>
      <w:szCs w:val="24"/>
    </w:rPr>
  </w:style>
  <w:style w:type="paragraph" w:customStyle="1" w:styleId="playlistitem">
    <w:name w:val="playlistitem"/>
    <w:basedOn w:val="a"/>
    <w:rsid w:val="00E25860"/>
    <w:pPr>
      <w:spacing w:before="100" w:beforeAutospacing="1" w:after="100" w:afterAutospacing="1" w:line="240" w:lineRule="auto"/>
    </w:pPr>
    <w:rPr>
      <w:rFonts w:ascii="Times New Roman" w:hAnsi="Times New Roman"/>
      <w:sz w:val="24"/>
      <w:szCs w:val="24"/>
    </w:rPr>
  </w:style>
  <w:style w:type="paragraph" w:customStyle="1" w:styleId="liimege">
    <w:name w:val="li_imege"/>
    <w:basedOn w:val="a"/>
    <w:rsid w:val="00E25860"/>
    <w:pPr>
      <w:spacing w:before="100" w:beforeAutospacing="1" w:after="100" w:afterAutospacing="1" w:line="240" w:lineRule="auto"/>
    </w:pPr>
    <w:rPr>
      <w:rFonts w:ascii="Times New Roman" w:hAnsi="Times New Roman"/>
      <w:sz w:val="24"/>
      <w:szCs w:val="24"/>
    </w:rPr>
  </w:style>
  <w:style w:type="paragraph" w:customStyle="1" w:styleId="ui-accordion-header-active">
    <w:name w:val="ui-accordion-header-active"/>
    <w:basedOn w:val="a"/>
    <w:rsid w:val="00E25860"/>
    <w:pPr>
      <w:spacing w:before="100" w:beforeAutospacing="1" w:after="100" w:afterAutospacing="1" w:line="240" w:lineRule="auto"/>
    </w:pPr>
    <w:rPr>
      <w:rFonts w:ascii="Times New Roman" w:hAnsi="Times New Roman"/>
      <w:sz w:val="24"/>
      <w:szCs w:val="24"/>
    </w:rPr>
  </w:style>
  <w:style w:type="paragraph" w:customStyle="1" w:styleId="ui-tabs-hide">
    <w:name w:val="ui-tabs-hide"/>
    <w:basedOn w:val="a"/>
    <w:rsid w:val="00E25860"/>
    <w:pPr>
      <w:spacing w:before="100" w:beforeAutospacing="1" w:after="100" w:afterAutospacing="1" w:line="240" w:lineRule="auto"/>
    </w:pPr>
    <w:rPr>
      <w:rFonts w:ascii="Times New Roman" w:hAnsi="Times New Roman"/>
      <w:sz w:val="24"/>
      <w:szCs w:val="24"/>
    </w:rPr>
  </w:style>
  <w:style w:type="paragraph" w:customStyle="1" w:styleId="personphoto1">
    <w:name w:val="personphoto1"/>
    <w:basedOn w:val="a"/>
    <w:rsid w:val="00E25860"/>
    <w:pPr>
      <w:spacing w:before="100" w:beforeAutospacing="1" w:after="100" w:afterAutospacing="1" w:line="240" w:lineRule="auto"/>
      <w:ind w:right="225"/>
    </w:pPr>
    <w:rPr>
      <w:rFonts w:ascii="Times New Roman" w:hAnsi="Times New Roman"/>
      <w:sz w:val="24"/>
      <w:szCs w:val="24"/>
    </w:rPr>
  </w:style>
  <w:style w:type="paragraph" w:customStyle="1" w:styleId="personpost1">
    <w:name w:val="personpost1"/>
    <w:basedOn w:val="a"/>
    <w:rsid w:val="00E25860"/>
    <w:pPr>
      <w:spacing w:before="100" w:beforeAutospacing="1" w:after="100" w:afterAutospacing="1" w:line="240" w:lineRule="auto"/>
    </w:pPr>
    <w:rPr>
      <w:rFonts w:ascii="Times New Roman" w:hAnsi="Times New Roman"/>
      <w:sz w:val="24"/>
      <w:szCs w:val="24"/>
    </w:rPr>
  </w:style>
  <w:style w:type="paragraph" w:customStyle="1" w:styleId="personname1">
    <w:name w:val="personname1"/>
    <w:basedOn w:val="a"/>
    <w:rsid w:val="00E25860"/>
    <w:pPr>
      <w:spacing w:before="150" w:after="100" w:afterAutospacing="1" w:line="240" w:lineRule="auto"/>
    </w:pPr>
    <w:rPr>
      <w:rFonts w:ascii="Times New Roman" w:hAnsi="Times New Roman"/>
      <w:sz w:val="24"/>
      <w:szCs w:val="24"/>
    </w:rPr>
  </w:style>
  <w:style w:type="paragraph" w:customStyle="1" w:styleId="personpost2">
    <w:name w:val="personpost2"/>
    <w:basedOn w:val="a"/>
    <w:rsid w:val="00E25860"/>
    <w:pPr>
      <w:spacing w:before="100" w:beforeAutospacing="1" w:after="100" w:afterAutospacing="1" w:line="240" w:lineRule="auto"/>
    </w:pPr>
    <w:rPr>
      <w:rFonts w:ascii="Times New Roman" w:hAnsi="Times New Roman"/>
      <w:sz w:val="24"/>
      <w:szCs w:val="24"/>
    </w:rPr>
  </w:style>
  <w:style w:type="paragraph" w:customStyle="1" w:styleId="personname2">
    <w:name w:val="personname2"/>
    <w:basedOn w:val="a"/>
    <w:rsid w:val="00E25860"/>
    <w:pPr>
      <w:spacing w:before="150" w:after="100" w:afterAutospacing="1" w:line="240" w:lineRule="auto"/>
    </w:pPr>
    <w:rPr>
      <w:rFonts w:ascii="Times New Roman" w:hAnsi="Times New Roman"/>
      <w:sz w:val="24"/>
      <w:szCs w:val="24"/>
    </w:rPr>
  </w:style>
  <w:style w:type="paragraph" w:customStyle="1" w:styleId="lidesc1">
    <w:name w:val="li_desc1"/>
    <w:basedOn w:val="a"/>
    <w:rsid w:val="00E25860"/>
    <w:pPr>
      <w:spacing w:after="45" w:line="240" w:lineRule="auto"/>
    </w:pPr>
    <w:rPr>
      <w:rFonts w:ascii="Times New Roman" w:hAnsi="Times New Roman"/>
      <w:sz w:val="17"/>
      <w:szCs w:val="17"/>
    </w:rPr>
  </w:style>
  <w:style w:type="paragraph" w:customStyle="1" w:styleId="playlistitem1">
    <w:name w:val="playlistitem1"/>
    <w:basedOn w:val="a"/>
    <w:rsid w:val="00E25860"/>
    <w:pPr>
      <w:spacing w:before="30" w:after="30" w:line="240" w:lineRule="auto"/>
      <w:ind w:left="30" w:right="30"/>
    </w:pPr>
    <w:rPr>
      <w:rFonts w:ascii="Times New Roman" w:hAnsi="Times New Roman"/>
      <w:sz w:val="24"/>
      <w:szCs w:val="24"/>
    </w:rPr>
  </w:style>
  <w:style w:type="paragraph" w:customStyle="1" w:styleId="liimege1">
    <w:name w:val="li_imege1"/>
    <w:basedOn w:val="a"/>
    <w:rsid w:val="00E25860"/>
    <w:pPr>
      <w:spacing w:after="0" w:line="240" w:lineRule="auto"/>
      <w:ind w:left="105" w:right="105"/>
    </w:pPr>
    <w:rPr>
      <w:rFonts w:ascii="Times New Roman" w:hAnsi="Times New Roman"/>
      <w:sz w:val="24"/>
      <w:szCs w:val="24"/>
    </w:rPr>
  </w:style>
  <w:style w:type="paragraph" w:customStyle="1" w:styleId="uctitle1">
    <w:name w:val="uc_title1"/>
    <w:basedOn w:val="a"/>
    <w:rsid w:val="00E25860"/>
    <w:pPr>
      <w:spacing w:before="100" w:beforeAutospacing="1" w:after="150" w:line="240" w:lineRule="auto"/>
    </w:pPr>
    <w:rPr>
      <w:rFonts w:ascii="Times New Roman" w:hAnsi="Times New Roman"/>
      <w:sz w:val="24"/>
      <w:szCs w:val="24"/>
    </w:rPr>
  </w:style>
  <w:style w:type="paragraph" w:customStyle="1" w:styleId="slidertexttitle1">
    <w:name w:val="slidertexttitle1"/>
    <w:basedOn w:val="a"/>
    <w:rsid w:val="00E25860"/>
    <w:pPr>
      <w:spacing w:after="0" w:line="240" w:lineRule="auto"/>
    </w:pPr>
    <w:rPr>
      <w:rFonts w:ascii="Times New Roman" w:hAnsi="Times New Roman"/>
      <w:color w:val="FFFFFF"/>
      <w:sz w:val="21"/>
      <w:szCs w:val="21"/>
    </w:rPr>
  </w:style>
  <w:style w:type="paragraph" w:customStyle="1" w:styleId="ui-widget1">
    <w:name w:val="ui-widget1"/>
    <w:basedOn w:val="a"/>
    <w:rsid w:val="00E25860"/>
    <w:pPr>
      <w:spacing w:before="100" w:beforeAutospacing="1" w:after="100" w:afterAutospacing="1" w:line="240" w:lineRule="auto"/>
    </w:pPr>
    <w:rPr>
      <w:rFonts w:ascii="Arial" w:hAnsi="Arial" w:cs="Arial"/>
      <w:sz w:val="24"/>
      <w:szCs w:val="24"/>
    </w:rPr>
  </w:style>
  <w:style w:type="paragraph" w:customStyle="1" w:styleId="ui-state-default1">
    <w:name w:val="ui-state-default1"/>
    <w:basedOn w:val="a"/>
    <w:rsid w:val="00E25860"/>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hAnsi="Times New Roman"/>
      <w:b/>
      <w:bCs/>
      <w:color w:val="004276"/>
      <w:sz w:val="24"/>
      <w:szCs w:val="24"/>
    </w:rPr>
  </w:style>
  <w:style w:type="paragraph" w:customStyle="1" w:styleId="ui-state-default2">
    <w:name w:val="ui-state-default2"/>
    <w:basedOn w:val="a"/>
    <w:rsid w:val="00E25860"/>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hAnsi="Times New Roman"/>
      <w:b/>
      <w:bCs/>
      <w:color w:val="004276"/>
      <w:sz w:val="24"/>
      <w:szCs w:val="24"/>
    </w:rPr>
  </w:style>
  <w:style w:type="paragraph" w:customStyle="1" w:styleId="ui-state-hover1">
    <w:name w:val="ui-state-hover1"/>
    <w:basedOn w:val="a"/>
    <w:rsid w:val="00E25860"/>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hover2">
    <w:name w:val="ui-state-hover2"/>
    <w:basedOn w:val="a"/>
    <w:rsid w:val="00E25860"/>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focus1">
    <w:name w:val="ui-state-focus1"/>
    <w:basedOn w:val="a"/>
    <w:rsid w:val="00E25860"/>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focus2">
    <w:name w:val="ui-state-focus2"/>
    <w:basedOn w:val="a"/>
    <w:rsid w:val="00E25860"/>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active1">
    <w:name w:val="ui-state-active1"/>
    <w:basedOn w:val="a"/>
    <w:rsid w:val="00E25860"/>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hAnsi="Times New Roman"/>
      <w:b/>
      <w:bCs/>
      <w:color w:val="CC0000"/>
      <w:sz w:val="24"/>
      <w:szCs w:val="24"/>
    </w:rPr>
  </w:style>
  <w:style w:type="paragraph" w:customStyle="1" w:styleId="ui-state-active2">
    <w:name w:val="ui-state-active2"/>
    <w:basedOn w:val="a"/>
    <w:rsid w:val="00E25860"/>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hAnsi="Times New Roman"/>
      <w:b/>
      <w:bCs/>
      <w:color w:val="CC0000"/>
      <w:sz w:val="24"/>
      <w:szCs w:val="24"/>
    </w:rPr>
  </w:style>
  <w:style w:type="paragraph" w:customStyle="1" w:styleId="ui-state-highlight1">
    <w:name w:val="ui-state-highlight1"/>
    <w:basedOn w:val="a"/>
    <w:rsid w:val="00E25860"/>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hAnsi="Times New Roman"/>
      <w:color w:val="444444"/>
      <w:sz w:val="24"/>
      <w:szCs w:val="24"/>
    </w:rPr>
  </w:style>
  <w:style w:type="paragraph" w:customStyle="1" w:styleId="ui-state-highlight2">
    <w:name w:val="ui-state-highlight2"/>
    <w:basedOn w:val="a"/>
    <w:rsid w:val="00E25860"/>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hAnsi="Times New Roman"/>
      <w:color w:val="444444"/>
      <w:sz w:val="24"/>
      <w:szCs w:val="24"/>
    </w:rPr>
  </w:style>
  <w:style w:type="paragraph" w:customStyle="1" w:styleId="ui-state-error1">
    <w:name w:val="ui-state-error1"/>
    <w:basedOn w:val="a"/>
    <w:rsid w:val="00E25860"/>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hAnsi="Times New Roman"/>
      <w:color w:val="2E2E2E"/>
      <w:sz w:val="24"/>
      <w:szCs w:val="24"/>
    </w:rPr>
  </w:style>
  <w:style w:type="paragraph" w:customStyle="1" w:styleId="ui-state-error2">
    <w:name w:val="ui-state-error2"/>
    <w:basedOn w:val="a"/>
    <w:rsid w:val="00E25860"/>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hAnsi="Times New Roman"/>
      <w:color w:val="2E2E2E"/>
      <w:sz w:val="24"/>
      <w:szCs w:val="24"/>
    </w:rPr>
  </w:style>
  <w:style w:type="paragraph" w:customStyle="1" w:styleId="ui-state-error-text1">
    <w:name w:val="ui-state-error-text1"/>
    <w:basedOn w:val="a"/>
    <w:rsid w:val="00E25860"/>
    <w:pPr>
      <w:spacing w:before="100" w:beforeAutospacing="1" w:after="100" w:afterAutospacing="1" w:line="240" w:lineRule="auto"/>
    </w:pPr>
    <w:rPr>
      <w:rFonts w:ascii="Times New Roman" w:hAnsi="Times New Roman"/>
      <w:color w:val="2E2E2E"/>
      <w:sz w:val="24"/>
      <w:szCs w:val="24"/>
    </w:rPr>
  </w:style>
  <w:style w:type="paragraph" w:customStyle="1" w:styleId="ui-state-error-text2">
    <w:name w:val="ui-state-error-text2"/>
    <w:basedOn w:val="a"/>
    <w:rsid w:val="00E25860"/>
    <w:pPr>
      <w:spacing w:before="100" w:beforeAutospacing="1" w:after="100" w:afterAutospacing="1" w:line="240" w:lineRule="auto"/>
    </w:pPr>
    <w:rPr>
      <w:rFonts w:ascii="Times New Roman" w:hAnsi="Times New Roman"/>
      <w:color w:val="2E2E2E"/>
      <w:sz w:val="24"/>
      <w:szCs w:val="24"/>
    </w:rPr>
  </w:style>
  <w:style w:type="paragraph" w:customStyle="1" w:styleId="ui-priority-primary1">
    <w:name w:val="ui-priority-primary1"/>
    <w:basedOn w:val="a"/>
    <w:rsid w:val="00E25860"/>
    <w:pPr>
      <w:spacing w:before="100" w:beforeAutospacing="1" w:after="100" w:afterAutospacing="1" w:line="240" w:lineRule="auto"/>
    </w:pPr>
    <w:rPr>
      <w:rFonts w:ascii="Times New Roman" w:hAnsi="Times New Roman"/>
      <w:b/>
      <w:bCs/>
      <w:sz w:val="24"/>
      <w:szCs w:val="24"/>
    </w:rPr>
  </w:style>
  <w:style w:type="paragraph" w:customStyle="1" w:styleId="ui-priority-primary2">
    <w:name w:val="ui-priority-primary2"/>
    <w:basedOn w:val="a"/>
    <w:rsid w:val="00E25860"/>
    <w:pPr>
      <w:spacing w:before="100" w:beforeAutospacing="1" w:after="100" w:afterAutospacing="1" w:line="240" w:lineRule="auto"/>
    </w:pPr>
    <w:rPr>
      <w:rFonts w:ascii="Times New Roman" w:hAnsi="Times New Roman"/>
      <w:b/>
      <w:bCs/>
      <w:sz w:val="24"/>
      <w:szCs w:val="24"/>
    </w:rPr>
  </w:style>
  <w:style w:type="paragraph" w:customStyle="1" w:styleId="ui-priority-secondary1">
    <w:name w:val="ui-priority-secondary1"/>
    <w:basedOn w:val="a"/>
    <w:rsid w:val="00E25860"/>
    <w:pPr>
      <w:spacing w:before="100" w:beforeAutospacing="1" w:after="100" w:afterAutospacing="1" w:line="240" w:lineRule="auto"/>
    </w:pPr>
    <w:rPr>
      <w:rFonts w:ascii="Times New Roman" w:hAnsi="Times New Roman"/>
      <w:sz w:val="24"/>
      <w:szCs w:val="24"/>
    </w:rPr>
  </w:style>
  <w:style w:type="paragraph" w:customStyle="1" w:styleId="ui-priority-secondary2">
    <w:name w:val="ui-priority-secondary2"/>
    <w:basedOn w:val="a"/>
    <w:rsid w:val="00E25860"/>
    <w:pPr>
      <w:spacing w:before="100" w:beforeAutospacing="1" w:after="100" w:afterAutospacing="1" w:line="240" w:lineRule="auto"/>
    </w:pPr>
    <w:rPr>
      <w:rFonts w:ascii="Times New Roman" w:hAnsi="Times New Roman"/>
      <w:sz w:val="24"/>
      <w:szCs w:val="24"/>
    </w:rPr>
  </w:style>
  <w:style w:type="paragraph" w:customStyle="1" w:styleId="ui-state-disabled1">
    <w:name w:val="ui-state-disabled1"/>
    <w:basedOn w:val="a"/>
    <w:rsid w:val="00E25860"/>
    <w:pPr>
      <w:spacing w:before="100" w:beforeAutospacing="1" w:after="100" w:afterAutospacing="1" w:line="240" w:lineRule="auto"/>
    </w:pPr>
    <w:rPr>
      <w:rFonts w:ascii="Times New Roman" w:hAnsi="Times New Roman"/>
      <w:sz w:val="24"/>
      <w:szCs w:val="24"/>
    </w:rPr>
  </w:style>
  <w:style w:type="paragraph" w:customStyle="1" w:styleId="ui-state-disabled2">
    <w:name w:val="ui-state-disabled2"/>
    <w:basedOn w:val="a"/>
    <w:rsid w:val="00E25860"/>
    <w:pPr>
      <w:spacing w:before="100" w:beforeAutospacing="1" w:after="100" w:afterAutospacing="1" w:line="240" w:lineRule="auto"/>
    </w:pPr>
    <w:rPr>
      <w:rFonts w:ascii="Times New Roman" w:hAnsi="Times New Roman"/>
      <w:sz w:val="24"/>
      <w:szCs w:val="24"/>
    </w:rPr>
  </w:style>
  <w:style w:type="paragraph" w:customStyle="1" w:styleId="ui-resizable-handle1">
    <w:name w:val="ui-resizable-handle1"/>
    <w:basedOn w:val="a"/>
    <w:rsid w:val="00E25860"/>
    <w:pPr>
      <w:spacing w:before="100" w:beforeAutospacing="1" w:after="100" w:afterAutospacing="1" w:line="240" w:lineRule="auto"/>
    </w:pPr>
    <w:rPr>
      <w:rFonts w:ascii="Times New Roman" w:hAnsi="Times New Roman"/>
      <w:vanish/>
      <w:sz w:val="2"/>
      <w:szCs w:val="2"/>
    </w:rPr>
  </w:style>
  <w:style w:type="paragraph" w:customStyle="1" w:styleId="ui-resizable-handle2">
    <w:name w:val="ui-resizable-handle2"/>
    <w:basedOn w:val="a"/>
    <w:rsid w:val="00E25860"/>
    <w:pPr>
      <w:spacing w:before="100" w:beforeAutospacing="1" w:after="100" w:afterAutospacing="1" w:line="240" w:lineRule="auto"/>
    </w:pPr>
    <w:rPr>
      <w:rFonts w:ascii="Times New Roman" w:hAnsi="Times New Roman"/>
      <w:vanish/>
      <w:sz w:val="2"/>
      <w:szCs w:val="2"/>
    </w:rPr>
  </w:style>
  <w:style w:type="paragraph" w:customStyle="1" w:styleId="ui-accordion-header1">
    <w:name w:val="ui-accordion-header1"/>
    <w:basedOn w:val="a"/>
    <w:rsid w:val="00E25860"/>
    <w:pPr>
      <w:spacing w:before="15" w:after="100" w:afterAutospacing="1" w:line="240" w:lineRule="auto"/>
    </w:pPr>
    <w:rPr>
      <w:rFonts w:ascii="Times New Roman" w:hAnsi="Times New Roman"/>
      <w:sz w:val="24"/>
      <w:szCs w:val="24"/>
    </w:rPr>
  </w:style>
  <w:style w:type="paragraph" w:customStyle="1" w:styleId="ui-accordion-li-fix1">
    <w:name w:val="ui-accordion-li-fix1"/>
    <w:basedOn w:val="a"/>
    <w:rsid w:val="00E25860"/>
    <w:pPr>
      <w:spacing w:before="100" w:beforeAutospacing="1" w:after="100" w:afterAutospacing="1" w:line="240" w:lineRule="auto"/>
    </w:pPr>
    <w:rPr>
      <w:rFonts w:ascii="Times New Roman" w:hAnsi="Times New Roman"/>
      <w:sz w:val="24"/>
      <w:szCs w:val="24"/>
    </w:rPr>
  </w:style>
  <w:style w:type="paragraph" w:customStyle="1" w:styleId="ui-accordion-header-active1">
    <w:name w:val="ui-accordion-header-active1"/>
    <w:basedOn w:val="a"/>
    <w:rsid w:val="00E25860"/>
    <w:pPr>
      <w:spacing w:before="100" w:beforeAutospacing="1" w:after="100" w:afterAutospacing="1" w:line="240" w:lineRule="auto"/>
    </w:pPr>
    <w:rPr>
      <w:rFonts w:ascii="Times New Roman" w:hAnsi="Times New Roman"/>
      <w:sz w:val="24"/>
      <w:szCs w:val="24"/>
    </w:rPr>
  </w:style>
  <w:style w:type="paragraph" w:customStyle="1" w:styleId="ui-icon1">
    <w:name w:val="ui-icon1"/>
    <w:basedOn w:val="a"/>
    <w:rsid w:val="00E25860"/>
    <w:pPr>
      <w:spacing w:after="100" w:afterAutospacing="1" w:line="240" w:lineRule="auto"/>
    </w:pPr>
    <w:rPr>
      <w:rFonts w:ascii="Times New Roman" w:hAnsi="Times New Roman"/>
      <w:sz w:val="24"/>
      <w:szCs w:val="24"/>
    </w:rPr>
  </w:style>
  <w:style w:type="paragraph" w:customStyle="1" w:styleId="ui-accordion-content1">
    <w:name w:val="ui-accordion-content1"/>
    <w:basedOn w:val="a"/>
    <w:rsid w:val="00E25860"/>
    <w:pPr>
      <w:spacing w:after="30" w:line="240" w:lineRule="auto"/>
    </w:pPr>
    <w:rPr>
      <w:rFonts w:ascii="Times New Roman" w:hAnsi="Times New Roman"/>
      <w:vanish/>
      <w:sz w:val="24"/>
      <w:szCs w:val="24"/>
    </w:rPr>
  </w:style>
  <w:style w:type="paragraph" w:customStyle="1" w:styleId="ui-accordion-content-active1">
    <w:name w:val="ui-accordion-content-active1"/>
    <w:basedOn w:val="a"/>
    <w:rsid w:val="00E25860"/>
    <w:pPr>
      <w:spacing w:before="100" w:beforeAutospacing="1" w:after="100" w:afterAutospacing="1" w:line="240" w:lineRule="auto"/>
    </w:pPr>
    <w:rPr>
      <w:rFonts w:ascii="Times New Roman" w:hAnsi="Times New Roman"/>
      <w:sz w:val="24"/>
      <w:szCs w:val="24"/>
    </w:rPr>
  </w:style>
  <w:style w:type="paragraph" w:customStyle="1" w:styleId="ui-menu1">
    <w:name w:val="ui-menu1"/>
    <w:basedOn w:val="a"/>
    <w:rsid w:val="00E25860"/>
    <w:pPr>
      <w:spacing w:after="0" w:line="240" w:lineRule="auto"/>
    </w:pPr>
    <w:rPr>
      <w:rFonts w:ascii="Times New Roman" w:hAnsi="Times New Roman"/>
      <w:sz w:val="24"/>
      <w:szCs w:val="24"/>
    </w:rPr>
  </w:style>
  <w:style w:type="paragraph" w:customStyle="1" w:styleId="ui-menu-item1">
    <w:name w:val="ui-menu-item1"/>
    <w:basedOn w:val="a"/>
    <w:rsid w:val="00E25860"/>
    <w:pPr>
      <w:spacing w:after="0" w:line="240" w:lineRule="auto"/>
    </w:pPr>
    <w:rPr>
      <w:rFonts w:ascii="Times New Roman" w:hAnsi="Times New Roman"/>
      <w:sz w:val="24"/>
      <w:szCs w:val="24"/>
    </w:rPr>
  </w:style>
  <w:style w:type="paragraph" w:customStyle="1" w:styleId="ui-button-text1">
    <w:name w:val="ui-button-text1"/>
    <w:basedOn w:val="a"/>
    <w:rsid w:val="00E25860"/>
    <w:pPr>
      <w:spacing w:before="100" w:beforeAutospacing="1" w:after="100" w:afterAutospacing="1" w:line="240" w:lineRule="auto"/>
    </w:pPr>
    <w:rPr>
      <w:rFonts w:ascii="Times New Roman" w:hAnsi="Times New Roman"/>
      <w:sz w:val="24"/>
      <w:szCs w:val="24"/>
    </w:rPr>
  </w:style>
  <w:style w:type="paragraph" w:customStyle="1" w:styleId="ui-button-text2">
    <w:name w:val="ui-button-text2"/>
    <w:basedOn w:val="a"/>
    <w:rsid w:val="00E25860"/>
    <w:pPr>
      <w:spacing w:before="100" w:beforeAutospacing="1" w:after="100" w:afterAutospacing="1" w:line="240" w:lineRule="auto"/>
    </w:pPr>
    <w:rPr>
      <w:rFonts w:ascii="Times New Roman" w:hAnsi="Times New Roman"/>
      <w:sz w:val="24"/>
      <w:szCs w:val="24"/>
    </w:rPr>
  </w:style>
  <w:style w:type="paragraph" w:customStyle="1" w:styleId="ui-button-text3">
    <w:name w:val="ui-button-text3"/>
    <w:basedOn w:val="a"/>
    <w:rsid w:val="00E25860"/>
    <w:pPr>
      <w:spacing w:before="100" w:beforeAutospacing="1" w:after="100" w:afterAutospacing="1" w:line="240" w:lineRule="auto"/>
      <w:ind w:firstLine="11919"/>
    </w:pPr>
    <w:rPr>
      <w:rFonts w:ascii="Times New Roman" w:hAnsi="Times New Roman"/>
      <w:sz w:val="24"/>
      <w:szCs w:val="24"/>
    </w:rPr>
  </w:style>
  <w:style w:type="paragraph" w:customStyle="1" w:styleId="ui-button-text4">
    <w:name w:val="ui-button-text4"/>
    <w:basedOn w:val="a"/>
    <w:rsid w:val="00E25860"/>
    <w:pPr>
      <w:spacing w:before="100" w:beforeAutospacing="1" w:after="100" w:afterAutospacing="1" w:line="240" w:lineRule="auto"/>
      <w:ind w:firstLine="11919"/>
    </w:pPr>
    <w:rPr>
      <w:rFonts w:ascii="Times New Roman" w:hAnsi="Times New Roman"/>
      <w:sz w:val="24"/>
      <w:szCs w:val="24"/>
    </w:rPr>
  </w:style>
  <w:style w:type="paragraph" w:customStyle="1" w:styleId="ui-button-text5">
    <w:name w:val="ui-button-text5"/>
    <w:basedOn w:val="a"/>
    <w:rsid w:val="00E25860"/>
    <w:pPr>
      <w:spacing w:before="100" w:beforeAutospacing="1" w:after="100" w:afterAutospacing="1" w:line="240" w:lineRule="auto"/>
    </w:pPr>
    <w:rPr>
      <w:rFonts w:ascii="Times New Roman" w:hAnsi="Times New Roman"/>
      <w:sz w:val="24"/>
      <w:szCs w:val="24"/>
    </w:rPr>
  </w:style>
  <w:style w:type="paragraph" w:customStyle="1" w:styleId="ui-button-text6">
    <w:name w:val="ui-button-text6"/>
    <w:basedOn w:val="a"/>
    <w:rsid w:val="00E25860"/>
    <w:pPr>
      <w:spacing w:before="100" w:beforeAutospacing="1" w:after="100" w:afterAutospacing="1" w:line="240" w:lineRule="auto"/>
    </w:pPr>
    <w:rPr>
      <w:rFonts w:ascii="Times New Roman" w:hAnsi="Times New Roman"/>
      <w:sz w:val="24"/>
      <w:szCs w:val="24"/>
    </w:rPr>
  </w:style>
  <w:style w:type="paragraph" w:customStyle="1" w:styleId="ui-button-text7">
    <w:name w:val="ui-button-text7"/>
    <w:basedOn w:val="a"/>
    <w:rsid w:val="00E25860"/>
    <w:pPr>
      <w:spacing w:before="100" w:beforeAutospacing="1" w:after="100" w:afterAutospacing="1" w:line="240" w:lineRule="auto"/>
    </w:pPr>
    <w:rPr>
      <w:rFonts w:ascii="Times New Roman" w:hAnsi="Times New Roman"/>
      <w:sz w:val="24"/>
      <w:szCs w:val="24"/>
    </w:rPr>
  </w:style>
  <w:style w:type="paragraph" w:customStyle="1" w:styleId="ui-icon2">
    <w:name w:val="ui-icon2"/>
    <w:basedOn w:val="a"/>
    <w:rsid w:val="00E25860"/>
    <w:pPr>
      <w:spacing w:after="100" w:afterAutospacing="1" w:line="240" w:lineRule="auto"/>
      <w:ind w:left="-120"/>
    </w:pPr>
    <w:rPr>
      <w:rFonts w:ascii="Times New Roman" w:hAnsi="Times New Roman"/>
      <w:sz w:val="24"/>
      <w:szCs w:val="24"/>
    </w:rPr>
  </w:style>
  <w:style w:type="paragraph" w:customStyle="1" w:styleId="ui-icon3">
    <w:name w:val="ui-icon3"/>
    <w:basedOn w:val="a"/>
    <w:rsid w:val="00E25860"/>
    <w:pPr>
      <w:spacing w:after="100" w:afterAutospacing="1" w:line="240" w:lineRule="auto"/>
    </w:pPr>
    <w:rPr>
      <w:rFonts w:ascii="Times New Roman" w:hAnsi="Times New Roman"/>
      <w:sz w:val="24"/>
      <w:szCs w:val="24"/>
    </w:rPr>
  </w:style>
  <w:style w:type="paragraph" w:customStyle="1" w:styleId="ui-icon4">
    <w:name w:val="ui-icon4"/>
    <w:basedOn w:val="a"/>
    <w:rsid w:val="00E25860"/>
    <w:pPr>
      <w:spacing w:after="100" w:afterAutospacing="1" w:line="240" w:lineRule="auto"/>
    </w:pPr>
    <w:rPr>
      <w:rFonts w:ascii="Times New Roman" w:hAnsi="Times New Roman"/>
      <w:sz w:val="24"/>
      <w:szCs w:val="24"/>
    </w:rPr>
  </w:style>
  <w:style w:type="paragraph" w:customStyle="1" w:styleId="ui-icon5">
    <w:name w:val="ui-icon5"/>
    <w:basedOn w:val="a"/>
    <w:rsid w:val="00E25860"/>
    <w:pPr>
      <w:spacing w:after="100" w:afterAutospacing="1" w:line="240" w:lineRule="auto"/>
    </w:pPr>
    <w:rPr>
      <w:rFonts w:ascii="Times New Roman" w:hAnsi="Times New Roman"/>
      <w:sz w:val="24"/>
      <w:szCs w:val="24"/>
    </w:rPr>
  </w:style>
  <w:style w:type="paragraph" w:customStyle="1" w:styleId="ui-icon6">
    <w:name w:val="ui-icon6"/>
    <w:basedOn w:val="a"/>
    <w:rsid w:val="00E25860"/>
    <w:pPr>
      <w:spacing w:after="100" w:afterAutospacing="1" w:line="240" w:lineRule="auto"/>
    </w:pPr>
    <w:rPr>
      <w:rFonts w:ascii="Times New Roman" w:hAnsi="Times New Roman"/>
      <w:sz w:val="24"/>
      <w:szCs w:val="24"/>
    </w:rPr>
  </w:style>
  <w:style w:type="paragraph" w:customStyle="1" w:styleId="ui-button1">
    <w:name w:val="ui-button1"/>
    <w:basedOn w:val="a"/>
    <w:rsid w:val="00E25860"/>
    <w:pPr>
      <w:spacing w:before="100" w:beforeAutospacing="1" w:after="100" w:afterAutospacing="1" w:line="240" w:lineRule="auto"/>
      <w:ind w:right="-72"/>
      <w:jc w:val="center"/>
    </w:pPr>
    <w:rPr>
      <w:rFonts w:ascii="Times New Roman" w:hAnsi="Times New Roman"/>
      <w:sz w:val="24"/>
      <w:szCs w:val="24"/>
    </w:rPr>
  </w:style>
  <w:style w:type="paragraph" w:customStyle="1" w:styleId="ui-dialog-titlebar1">
    <w:name w:val="ui-dialog-titlebar1"/>
    <w:basedOn w:val="a"/>
    <w:rsid w:val="00E25860"/>
    <w:pPr>
      <w:spacing w:before="100" w:beforeAutospacing="1" w:after="100" w:afterAutospacing="1" w:line="240" w:lineRule="auto"/>
    </w:pPr>
    <w:rPr>
      <w:rFonts w:ascii="Times New Roman" w:hAnsi="Times New Roman"/>
      <w:sz w:val="24"/>
      <w:szCs w:val="24"/>
    </w:rPr>
  </w:style>
  <w:style w:type="paragraph" w:customStyle="1" w:styleId="ui-dialog-title1">
    <w:name w:val="ui-dialog-title1"/>
    <w:basedOn w:val="a"/>
    <w:rsid w:val="00E25860"/>
    <w:pPr>
      <w:spacing w:before="24" w:after="48" w:line="240" w:lineRule="auto"/>
      <w:ind w:right="240"/>
    </w:pPr>
    <w:rPr>
      <w:rFonts w:ascii="Times New Roman" w:hAnsi="Times New Roman"/>
      <w:sz w:val="24"/>
      <w:szCs w:val="24"/>
    </w:rPr>
  </w:style>
  <w:style w:type="paragraph" w:customStyle="1" w:styleId="ui-dialog-titlebar-close1">
    <w:name w:val="ui-dialog-titlebar-close1"/>
    <w:basedOn w:val="a"/>
    <w:rsid w:val="00E25860"/>
    <w:pPr>
      <w:spacing w:after="0" w:line="240" w:lineRule="auto"/>
    </w:pPr>
    <w:rPr>
      <w:rFonts w:ascii="Times New Roman" w:hAnsi="Times New Roman"/>
      <w:sz w:val="24"/>
      <w:szCs w:val="24"/>
    </w:rPr>
  </w:style>
  <w:style w:type="paragraph" w:customStyle="1" w:styleId="ui-dialog-content1">
    <w:name w:val="ui-dialog-content1"/>
    <w:basedOn w:val="a"/>
    <w:rsid w:val="00E25860"/>
    <w:pPr>
      <w:spacing w:before="100" w:beforeAutospacing="1" w:after="100" w:afterAutospacing="1" w:line="240" w:lineRule="auto"/>
    </w:pPr>
    <w:rPr>
      <w:rFonts w:ascii="Times New Roman" w:hAnsi="Times New Roman"/>
      <w:sz w:val="24"/>
      <w:szCs w:val="24"/>
    </w:rPr>
  </w:style>
  <w:style w:type="paragraph" w:customStyle="1" w:styleId="ui-dialog-buttonpane1">
    <w:name w:val="ui-dialog-buttonpane1"/>
    <w:basedOn w:val="a"/>
    <w:rsid w:val="00E25860"/>
    <w:pPr>
      <w:spacing w:before="120" w:after="0" w:line="240" w:lineRule="auto"/>
    </w:pPr>
    <w:rPr>
      <w:rFonts w:ascii="Times New Roman" w:hAnsi="Times New Roman"/>
      <w:sz w:val="24"/>
      <w:szCs w:val="24"/>
    </w:rPr>
  </w:style>
  <w:style w:type="paragraph" w:customStyle="1" w:styleId="ui-resizable-se1">
    <w:name w:val="ui-resizable-se1"/>
    <w:basedOn w:val="a"/>
    <w:rsid w:val="00E25860"/>
    <w:pPr>
      <w:spacing w:before="100" w:beforeAutospacing="1" w:after="100" w:afterAutospacing="1" w:line="240" w:lineRule="auto"/>
    </w:pPr>
    <w:rPr>
      <w:rFonts w:ascii="Times New Roman" w:hAnsi="Times New Roman"/>
      <w:sz w:val="24"/>
      <w:szCs w:val="24"/>
    </w:rPr>
  </w:style>
  <w:style w:type="paragraph" w:customStyle="1" w:styleId="ui-slider-handle1">
    <w:name w:val="ui-slider-handle1"/>
    <w:basedOn w:val="a"/>
    <w:rsid w:val="00E25860"/>
    <w:pPr>
      <w:spacing w:before="100" w:beforeAutospacing="1" w:after="100" w:afterAutospacing="1" w:line="240" w:lineRule="auto"/>
    </w:pPr>
    <w:rPr>
      <w:rFonts w:ascii="Times New Roman" w:hAnsi="Times New Roman"/>
      <w:sz w:val="24"/>
      <w:szCs w:val="24"/>
    </w:rPr>
  </w:style>
  <w:style w:type="paragraph" w:customStyle="1" w:styleId="ui-slider-range1">
    <w:name w:val="ui-slider-range1"/>
    <w:basedOn w:val="a"/>
    <w:rsid w:val="00E25860"/>
    <w:pPr>
      <w:spacing w:before="100" w:beforeAutospacing="1" w:after="100" w:afterAutospacing="1" w:line="240" w:lineRule="auto"/>
    </w:pPr>
    <w:rPr>
      <w:rFonts w:ascii="Times New Roman" w:hAnsi="Times New Roman"/>
      <w:sz w:val="17"/>
      <w:szCs w:val="17"/>
    </w:rPr>
  </w:style>
  <w:style w:type="paragraph" w:customStyle="1" w:styleId="ui-slider-handle2">
    <w:name w:val="ui-slider-handle2"/>
    <w:basedOn w:val="a"/>
    <w:rsid w:val="00E25860"/>
    <w:pPr>
      <w:spacing w:before="100" w:beforeAutospacing="1" w:after="100" w:afterAutospacing="1" w:line="240" w:lineRule="auto"/>
      <w:ind w:left="-144"/>
    </w:pPr>
    <w:rPr>
      <w:rFonts w:ascii="Times New Roman" w:hAnsi="Times New Roman"/>
      <w:sz w:val="24"/>
      <w:szCs w:val="24"/>
    </w:rPr>
  </w:style>
  <w:style w:type="paragraph" w:customStyle="1" w:styleId="ui-slider-handle3">
    <w:name w:val="ui-slider-handle3"/>
    <w:basedOn w:val="a"/>
    <w:rsid w:val="00E25860"/>
    <w:pPr>
      <w:spacing w:before="100" w:beforeAutospacing="1" w:after="0" w:line="240" w:lineRule="auto"/>
    </w:pPr>
    <w:rPr>
      <w:rFonts w:ascii="Times New Roman" w:hAnsi="Times New Roman"/>
      <w:sz w:val="24"/>
      <w:szCs w:val="24"/>
    </w:rPr>
  </w:style>
  <w:style w:type="paragraph" w:customStyle="1" w:styleId="ui-slider-range2">
    <w:name w:val="ui-slider-range2"/>
    <w:basedOn w:val="a"/>
    <w:rsid w:val="00E25860"/>
    <w:pPr>
      <w:spacing w:before="100" w:beforeAutospacing="1" w:after="100" w:afterAutospacing="1" w:line="240" w:lineRule="auto"/>
    </w:pPr>
    <w:rPr>
      <w:rFonts w:ascii="Times New Roman" w:hAnsi="Times New Roman"/>
      <w:sz w:val="24"/>
      <w:szCs w:val="24"/>
    </w:rPr>
  </w:style>
  <w:style w:type="paragraph" w:customStyle="1" w:styleId="ui-tabs-nav1">
    <w:name w:val="ui-tabs-nav1"/>
    <w:basedOn w:val="a"/>
    <w:rsid w:val="00E25860"/>
    <w:pPr>
      <w:spacing w:after="0" w:line="240" w:lineRule="auto"/>
    </w:pPr>
    <w:rPr>
      <w:rFonts w:ascii="Times New Roman" w:hAnsi="Times New Roman"/>
      <w:sz w:val="24"/>
      <w:szCs w:val="24"/>
    </w:rPr>
  </w:style>
  <w:style w:type="paragraph" w:customStyle="1" w:styleId="ui-tabs-panel1">
    <w:name w:val="ui-tabs-panel1"/>
    <w:basedOn w:val="a"/>
    <w:rsid w:val="00E25860"/>
    <w:pPr>
      <w:spacing w:before="100" w:beforeAutospacing="1" w:after="100" w:afterAutospacing="1" w:line="240" w:lineRule="auto"/>
    </w:pPr>
    <w:rPr>
      <w:rFonts w:ascii="Times New Roman" w:hAnsi="Times New Roman"/>
      <w:sz w:val="24"/>
      <w:szCs w:val="24"/>
    </w:rPr>
  </w:style>
  <w:style w:type="paragraph" w:customStyle="1" w:styleId="ui-tabs-hide1">
    <w:name w:val="ui-tabs-hide1"/>
    <w:basedOn w:val="a"/>
    <w:rsid w:val="00E25860"/>
    <w:pPr>
      <w:spacing w:before="100" w:beforeAutospacing="1" w:after="100" w:afterAutospacing="1" w:line="240" w:lineRule="auto"/>
    </w:pPr>
    <w:rPr>
      <w:rFonts w:ascii="Times New Roman" w:hAnsi="Times New Roman"/>
      <w:vanish/>
      <w:sz w:val="24"/>
      <w:szCs w:val="24"/>
    </w:rPr>
  </w:style>
  <w:style w:type="paragraph" w:customStyle="1" w:styleId="ui-datepicker-header1">
    <w:name w:val="ui-datepicker-header1"/>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prev1">
    <w:name w:val="ui-datepicker-prev1"/>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next1">
    <w:name w:val="ui-datepicker-next1"/>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title1">
    <w:name w:val="ui-datepicker-title1"/>
    <w:basedOn w:val="a"/>
    <w:rsid w:val="00E25860"/>
    <w:pPr>
      <w:spacing w:after="0" w:line="432" w:lineRule="atLeast"/>
      <w:ind w:left="552" w:right="552"/>
      <w:jc w:val="center"/>
    </w:pPr>
    <w:rPr>
      <w:rFonts w:ascii="Times New Roman" w:hAnsi="Times New Roman"/>
      <w:sz w:val="24"/>
      <w:szCs w:val="24"/>
    </w:rPr>
  </w:style>
  <w:style w:type="paragraph" w:customStyle="1" w:styleId="ui-datepicker-buttonpane1">
    <w:name w:val="ui-datepicker-buttonpane1"/>
    <w:basedOn w:val="a"/>
    <w:rsid w:val="00E25860"/>
    <w:pPr>
      <w:spacing w:before="168" w:after="0" w:line="240" w:lineRule="auto"/>
    </w:pPr>
    <w:rPr>
      <w:rFonts w:ascii="Times New Roman" w:hAnsi="Times New Roman"/>
      <w:sz w:val="24"/>
      <w:szCs w:val="24"/>
    </w:rPr>
  </w:style>
  <w:style w:type="paragraph" w:customStyle="1" w:styleId="ui-datepicker-group1">
    <w:name w:val="ui-datepicker-group1"/>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group2">
    <w:name w:val="ui-datepicker-group2"/>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group3">
    <w:name w:val="ui-datepicker-group3"/>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header2">
    <w:name w:val="ui-datepicker-header2"/>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header3">
    <w:name w:val="ui-datepicker-header3"/>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buttonpane2">
    <w:name w:val="ui-datepicker-buttonpane2"/>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buttonpane3">
    <w:name w:val="ui-datepicker-buttonpane3"/>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header4">
    <w:name w:val="ui-datepicker-header4"/>
    <w:basedOn w:val="a"/>
    <w:rsid w:val="00E25860"/>
    <w:pPr>
      <w:spacing w:before="100" w:beforeAutospacing="1" w:after="100" w:afterAutospacing="1" w:line="240" w:lineRule="auto"/>
    </w:pPr>
    <w:rPr>
      <w:rFonts w:ascii="Times New Roman" w:hAnsi="Times New Roman"/>
      <w:sz w:val="24"/>
      <w:szCs w:val="24"/>
    </w:rPr>
  </w:style>
  <w:style w:type="paragraph" w:customStyle="1" w:styleId="ui-datepicker-header5">
    <w:name w:val="ui-datepicker-header5"/>
    <w:basedOn w:val="a"/>
    <w:rsid w:val="00E25860"/>
    <w:pPr>
      <w:spacing w:before="100" w:beforeAutospacing="1" w:after="100" w:afterAutospacing="1" w:line="240" w:lineRule="auto"/>
    </w:pPr>
    <w:rPr>
      <w:rFonts w:ascii="Times New Roman" w:hAnsi="Times New Roman"/>
      <w:sz w:val="24"/>
      <w:szCs w:val="24"/>
    </w:rPr>
  </w:style>
  <w:style w:type="paragraph" w:customStyle="1" w:styleId="ui-progressbar-value1">
    <w:name w:val="ui-progressbar-value1"/>
    <w:basedOn w:val="a"/>
    <w:rsid w:val="00E25860"/>
    <w:pPr>
      <w:spacing w:after="0" w:line="240" w:lineRule="auto"/>
      <w:ind w:left="-15" w:right="-15"/>
    </w:pPr>
    <w:rPr>
      <w:rFonts w:ascii="Times New Roman" w:hAnsi="Times New Roman"/>
      <w:sz w:val="24"/>
      <w:szCs w:val="24"/>
    </w:rPr>
  </w:style>
  <w:style w:type="character" w:customStyle="1" w:styleId="z-">
    <w:name w:val="z-Начало формы Знак"/>
    <w:basedOn w:val="a0"/>
    <w:link w:val="z-0"/>
    <w:uiPriority w:val="99"/>
    <w:rsid w:val="00E25860"/>
    <w:rPr>
      <w:rFonts w:ascii="Arial" w:hAnsi="Arial" w:cs="Arial"/>
      <w:vanish/>
      <w:sz w:val="16"/>
      <w:szCs w:val="16"/>
    </w:rPr>
  </w:style>
  <w:style w:type="paragraph" w:styleId="z-0">
    <w:name w:val="HTML Top of Form"/>
    <w:basedOn w:val="a"/>
    <w:next w:val="a"/>
    <w:link w:val="z-"/>
    <w:hidden/>
    <w:uiPriority w:val="99"/>
    <w:unhideWhenUsed/>
    <w:rsid w:val="00E25860"/>
    <w:pPr>
      <w:pBdr>
        <w:bottom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1">
    <w:name w:val="z-Начало формы Знак1"/>
    <w:basedOn w:val="a0"/>
    <w:link w:val="z-0"/>
    <w:uiPriority w:val="99"/>
    <w:rsid w:val="00E25860"/>
    <w:rPr>
      <w:rFonts w:ascii="Arial" w:eastAsia="Times New Roman" w:hAnsi="Arial" w:cs="Arial"/>
      <w:vanish/>
      <w:sz w:val="16"/>
      <w:szCs w:val="16"/>
      <w:lang w:eastAsia="ru-RU"/>
    </w:rPr>
  </w:style>
  <w:style w:type="character" w:styleId="af9">
    <w:name w:val="Emphasis"/>
    <w:basedOn w:val="a0"/>
    <w:uiPriority w:val="20"/>
    <w:qFormat/>
    <w:rsid w:val="00E25860"/>
    <w:rPr>
      <w:i/>
      <w:iCs/>
    </w:rPr>
  </w:style>
  <w:style w:type="character" w:customStyle="1" w:styleId="z-2">
    <w:name w:val="z-Конец формы Знак"/>
    <w:basedOn w:val="a0"/>
    <w:link w:val="z-3"/>
    <w:uiPriority w:val="99"/>
    <w:rsid w:val="00E25860"/>
    <w:rPr>
      <w:rFonts w:ascii="Arial" w:hAnsi="Arial" w:cs="Arial"/>
      <w:vanish/>
      <w:sz w:val="16"/>
      <w:szCs w:val="16"/>
    </w:rPr>
  </w:style>
  <w:style w:type="paragraph" w:styleId="z-3">
    <w:name w:val="HTML Bottom of Form"/>
    <w:basedOn w:val="a"/>
    <w:next w:val="a"/>
    <w:link w:val="z-2"/>
    <w:hidden/>
    <w:uiPriority w:val="99"/>
    <w:unhideWhenUsed/>
    <w:rsid w:val="00E25860"/>
    <w:pPr>
      <w:pBdr>
        <w:top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10">
    <w:name w:val="z-Конец формы Знак1"/>
    <w:basedOn w:val="a0"/>
    <w:link w:val="z-3"/>
    <w:uiPriority w:val="99"/>
    <w:rsid w:val="00E25860"/>
    <w:rPr>
      <w:rFonts w:ascii="Arial" w:eastAsia="Times New Roman" w:hAnsi="Arial" w:cs="Arial"/>
      <w:vanish/>
      <w:sz w:val="16"/>
      <w:szCs w:val="16"/>
      <w:lang w:eastAsia="ru-RU"/>
    </w:rPr>
  </w:style>
  <w:style w:type="character" w:customStyle="1" w:styleId="ConsPlusNormal0">
    <w:name w:val="ConsPlusNormal Знак"/>
    <w:link w:val="ConsPlusNormal"/>
    <w:rsid w:val="00E25860"/>
    <w:rPr>
      <w:rFonts w:ascii="Arial" w:eastAsia="Times New Roman" w:hAnsi="Arial" w:cs="Arial"/>
      <w:sz w:val="20"/>
      <w:szCs w:val="20"/>
      <w:lang w:eastAsia="ru-RU"/>
    </w:rPr>
  </w:style>
  <w:style w:type="paragraph" w:customStyle="1" w:styleId="ConsPlusNonformat">
    <w:name w:val="ConsPlusNonformat"/>
    <w:rsid w:val="00E2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a">
    <w:name w:val="Balloon Text"/>
    <w:basedOn w:val="a"/>
    <w:link w:val="afb"/>
    <w:uiPriority w:val="99"/>
    <w:unhideWhenUsed/>
    <w:rsid w:val="00E25860"/>
    <w:pPr>
      <w:spacing w:after="0" w:line="240" w:lineRule="auto"/>
    </w:pPr>
    <w:rPr>
      <w:rFonts w:ascii="Tahoma" w:eastAsia="Calibri" w:hAnsi="Tahoma" w:cs="Tahoma"/>
      <w:sz w:val="16"/>
      <w:szCs w:val="16"/>
      <w:lang w:eastAsia="en-US"/>
    </w:rPr>
  </w:style>
  <w:style w:type="character" w:customStyle="1" w:styleId="afb">
    <w:name w:val="Текст выноски Знак"/>
    <w:basedOn w:val="a0"/>
    <w:link w:val="afa"/>
    <w:uiPriority w:val="99"/>
    <w:rsid w:val="00E25860"/>
    <w:rPr>
      <w:rFonts w:ascii="Tahoma" w:eastAsia="Calibri" w:hAnsi="Tahoma" w:cs="Tahoma"/>
      <w:sz w:val="16"/>
      <w:szCs w:val="16"/>
    </w:rPr>
  </w:style>
  <w:style w:type="paragraph" w:customStyle="1" w:styleId="31">
    <w:name w:val="Основной текст 31"/>
    <w:basedOn w:val="a"/>
    <w:rsid w:val="00E25860"/>
    <w:pPr>
      <w:overflowPunct w:val="0"/>
      <w:autoSpaceDE w:val="0"/>
      <w:autoSpaceDN w:val="0"/>
      <w:adjustRightInd w:val="0"/>
      <w:spacing w:after="0" w:line="240" w:lineRule="auto"/>
      <w:jc w:val="center"/>
      <w:textAlignment w:val="baseline"/>
    </w:pPr>
    <w:rPr>
      <w:rFonts w:ascii="Times New Roman" w:hAnsi="Times New Roman"/>
      <w:sz w:val="32"/>
      <w:szCs w:val="20"/>
    </w:rPr>
  </w:style>
  <w:style w:type="paragraph" w:styleId="21">
    <w:name w:val="Body Text 2"/>
    <w:basedOn w:val="a"/>
    <w:link w:val="22"/>
    <w:rsid w:val="00E25860"/>
    <w:pPr>
      <w:widowControl w:val="0"/>
      <w:autoSpaceDE w:val="0"/>
      <w:autoSpaceDN w:val="0"/>
      <w:adjustRightInd w:val="0"/>
      <w:spacing w:after="0" w:line="240" w:lineRule="auto"/>
      <w:ind w:firstLine="540"/>
      <w:jc w:val="both"/>
    </w:pPr>
    <w:rPr>
      <w:rFonts w:ascii="Arial" w:hAnsi="Arial" w:cs="Arial"/>
      <w:sz w:val="24"/>
      <w:szCs w:val="24"/>
    </w:rPr>
  </w:style>
  <w:style w:type="character" w:customStyle="1" w:styleId="22">
    <w:name w:val="Основной текст 2 Знак"/>
    <w:basedOn w:val="a0"/>
    <w:link w:val="21"/>
    <w:rsid w:val="00E25860"/>
    <w:rPr>
      <w:rFonts w:ascii="Arial" w:eastAsia="Times New Roman" w:hAnsi="Arial" w:cs="Arial"/>
      <w:sz w:val="24"/>
      <w:szCs w:val="24"/>
      <w:lang w:eastAsia="ru-RU"/>
    </w:rPr>
  </w:style>
  <w:style w:type="character" w:styleId="afc">
    <w:name w:val="FollowedHyperlink"/>
    <w:basedOn w:val="a0"/>
    <w:uiPriority w:val="99"/>
    <w:unhideWhenUsed/>
    <w:rsid w:val="00E25860"/>
    <w:rPr>
      <w:color w:val="800080"/>
      <w:u w:val="single"/>
    </w:rPr>
  </w:style>
  <w:style w:type="paragraph" w:styleId="afd">
    <w:name w:val="endnote text"/>
    <w:basedOn w:val="a"/>
    <w:link w:val="afe"/>
    <w:uiPriority w:val="99"/>
    <w:rsid w:val="00E25860"/>
    <w:pPr>
      <w:autoSpaceDE w:val="0"/>
      <w:autoSpaceDN w:val="0"/>
      <w:spacing w:after="0" w:line="240" w:lineRule="auto"/>
    </w:pPr>
    <w:rPr>
      <w:rFonts w:ascii="Times New Roman" w:hAnsi="Times New Roman"/>
      <w:sz w:val="20"/>
      <w:szCs w:val="20"/>
    </w:rPr>
  </w:style>
  <w:style w:type="character" w:customStyle="1" w:styleId="afe">
    <w:name w:val="Текст концевой сноски Знак"/>
    <w:basedOn w:val="a0"/>
    <w:link w:val="afd"/>
    <w:uiPriority w:val="99"/>
    <w:rsid w:val="00E25860"/>
    <w:rPr>
      <w:rFonts w:ascii="Times New Roman" w:eastAsia="Times New Roman" w:hAnsi="Times New Roman" w:cs="Times New Roman"/>
      <w:sz w:val="20"/>
      <w:szCs w:val="20"/>
      <w:lang w:eastAsia="ru-RU"/>
    </w:rPr>
  </w:style>
  <w:style w:type="character" w:styleId="aff">
    <w:name w:val="endnote reference"/>
    <w:basedOn w:val="a0"/>
    <w:uiPriority w:val="99"/>
    <w:rsid w:val="00E25860"/>
    <w:rPr>
      <w:rFonts w:cs="Times New Roman"/>
      <w:vertAlign w:val="superscript"/>
    </w:rPr>
  </w:style>
  <w:style w:type="paragraph" w:styleId="32">
    <w:name w:val="Body Text Indent 3"/>
    <w:basedOn w:val="a"/>
    <w:link w:val="33"/>
    <w:uiPriority w:val="99"/>
    <w:rsid w:val="00E25860"/>
    <w:pPr>
      <w:widowControl w:val="0"/>
      <w:autoSpaceDE w:val="0"/>
      <w:autoSpaceDN w:val="0"/>
      <w:adjustRightInd w:val="0"/>
      <w:spacing w:after="120" w:line="240" w:lineRule="auto"/>
      <w:ind w:left="283" w:firstLine="720"/>
      <w:jc w:val="both"/>
    </w:pPr>
    <w:rPr>
      <w:rFonts w:ascii="Arial" w:eastAsia="Calibri" w:hAnsi="Arial" w:cs="Arial"/>
      <w:sz w:val="16"/>
      <w:szCs w:val="16"/>
    </w:rPr>
  </w:style>
  <w:style w:type="character" w:customStyle="1" w:styleId="33">
    <w:name w:val="Основной текст с отступом 3 Знак"/>
    <w:basedOn w:val="a0"/>
    <w:link w:val="32"/>
    <w:uiPriority w:val="99"/>
    <w:rsid w:val="00E25860"/>
    <w:rPr>
      <w:rFonts w:ascii="Arial" w:eastAsia="Calibri" w:hAnsi="Arial" w:cs="Arial"/>
      <w:sz w:val="16"/>
      <w:szCs w:val="16"/>
      <w:lang w:eastAsia="ru-RU"/>
    </w:rPr>
  </w:style>
  <w:style w:type="paragraph" w:customStyle="1" w:styleId="aff0">
    <w:name w:val="Нормальный (таблица)"/>
    <w:basedOn w:val="a"/>
    <w:next w:val="a"/>
    <w:uiPriority w:val="99"/>
    <w:rsid w:val="00E25860"/>
    <w:pPr>
      <w:widowControl w:val="0"/>
      <w:autoSpaceDE w:val="0"/>
      <w:autoSpaceDN w:val="0"/>
      <w:adjustRightInd w:val="0"/>
      <w:spacing w:after="0" w:line="240" w:lineRule="auto"/>
      <w:jc w:val="both"/>
    </w:pPr>
    <w:rPr>
      <w:rFonts w:ascii="Arial" w:hAnsi="Arial" w:cs="Arial"/>
      <w:sz w:val="24"/>
      <w:szCs w:val="24"/>
    </w:rPr>
  </w:style>
  <w:style w:type="character" w:customStyle="1" w:styleId="50">
    <w:name w:val="Заголовок 5 Знак"/>
    <w:basedOn w:val="a0"/>
    <w:link w:val="5"/>
    <w:uiPriority w:val="9"/>
    <w:rsid w:val="007E6100"/>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7E6100"/>
    <w:rPr>
      <w:rFonts w:ascii="Calibri Light" w:eastAsia="SimSun" w:hAnsi="Calibri Light" w:cs="Times New Roman"/>
      <w:sz w:val="20"/>
      <w:szCs w:val="20"/>
      <w:lang w:eastAsia="ru-RU"/>
    </w:rPr>
  </w:style>
  <w:style w:type="character" w:customStyle="1" w:styleId="80">
    <w:name w:val="Заголовок 8 Знак"/>
    <w:basedOn w:val="a0"/>
    <w:link w:val="8"/>
    <w:uiPriority w:val="9"/>
    <w:rsid w:val="007E6100"/>
    <w:rPr>
      <w:rFonts w:ascii="Calibri Light" w:eastAsia="SimSun" w:hAnsi="Calibri Light" w:cs="Times New Roman"/>
      <w:color w:val="262626"/>
      <w:sz w:val="21"/>
      <w:szCs w:val="21"/>
      <w:lang w:eastAsia="ru-RU"/>
    </w:rPr>
  </w:style>
  <w:style w:type="paragraph" w:customStyle="1" w:styleId="ConsPlusTitlePage">
    <w:name w:val="ConsPlusTitlePage"/>
    <w:rsid w:val="007E6100"/>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List Paragraph"/>
    <w:basedOn w:val="a"/>
    <w:uiPriority w:val="34"/>
    <w:qFormat/>
    <w:rsid w:val="007E6100"/>
    <w:pPr>
      <w:spacing w:after="0" w:line="240" w:lineRule="auto"/>
      <w:ind w:left="720"/>
      <w:contextualSpacing/>
    </w:pPr>
    <w:rPr>
      <w:rFonts w:ascii="Times New Roman" w:hAnsi="Times New Roman"/>
      <w:sz w:val="24"/>
      <w:szCs w:val="24"/>
    </w:rPr>
  </w:style>
  <w:style w:type="character" w:customStyle="1" w:styleId="12">
    <w:name w:val="Основной текст с отступом Знак1"/>
    <w:uiPriority w:val="99"/>
    <w:rsid w:val="007E6100"/>
    <w:rPr>
      <w:rFonts w:ascii="Times New Roman" w:eastAsia="Times New Roman" w:hAnsi="Times New Roman" w:cs="Times New Roman"/>
      <w:bCs/>
      <w:sz w:val="28"/>
      <w:szCs w:val="28"/>
      <w:lang w:eastAsia="ru-RU"/>
    </w:rPr>
  </w:style>
  <w:style w:type="paragraph" w:styleId="23">
    <w:name w:val="Body Text Indent 2"/>
    <w:aliases w:val=" Знак1,Знак1"/>
    <w:basedOn w:val="a"/>
    <w:link w:val="24"/>
    <w:unhideWhenUsed/>
    <w:rsid w:val="007E6100"/>
    <w:pPr>
      <w:spacing w:after="120" w:line="480" w:lineRule="auto"/>
      <w:ind w:left="283"/>
    </w:pPr>
    <w:rPr>
      <w:rFonts w:ascii="Times New Roman" w:hAnsi="Times New Roman"/>
      <w:sz w:val="24"/>
      <w:szCs w:val="24"/>
    </w:rPr>
  </w:style>
  <w:style w:type="character" w:customStyle="1" w:styleId="24">
    <w:name w:val="Основной текст с отступом 2 Знак"/>
    <w:aliases w:val=" Знак1 Знак,Знак1 Знак"/>
    <w:basedOn w:val="a0"/>
    <w:link w:val="23"/>
    <w:rsid w:val="007E6100"/>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7E6100"/>
  </w:style>
  <w:style w:type="paragraph" w:styleId="aff2">
    <w:name w:val="caption"/>
    <w:basedOn w:val="a"/>
    <w:next w:val="a"/>
    <w:uiPriority w:val="35"/>
    <w:qFormat/>
    <w:rsid w:val="007E6100"/>
    <w:pPr>
      <w:spacing w:line="240" w:lineRule="auto"/>
    </w:pPr>
    <w:rPr>
      <w:i/>
      <w:iCs/>
      <w:color w:val="44546A"/>
      <w:sz w:val="18"/>
      <w:szCs w:val="18"/>
    </w:rPr>
  </w:style>
  <w:style w:type="paragraph" w:styleId="aff3">
    <w:name w:val="Subtitle"/>
    <w:basedOn w:val="a"/>
    <w:next w:val="a"/>
    <w:link w:val="aff4"/>
    <w:uiPriority w:val="11"/>
    <w:qFormat/>
    <w:rsid w:val="007E6100"/>
    <w:pPr>
      <w:numPr>
        <w:ilvl w:val="1"/>
      </w:numPr>
      <w:spacing w:after="160" w:line="259" w:lineRule="auto"/>
    </w:pPr>
    <w:rPr>
      <w:color w:val="5A5A5A"/>
      <w:spacing w:val="15"/>
      <w:sz w:val="20"/>
      <w:szCs w:val="20"/>
    </w:rPr>
  </w:style>
  <w:style w:type="character" w:customStyle="1" w:styleId="aff4">
    <w:name w:val="Подзаголовок Знак"/>
    <w:basedOn w:val="a0"/>
    <w:link w:val="aff3"/>
    <w:uiPriority w:val="11"/>
    <w:rsid w:val="007E6100"/>
    <w:rPr>
      <w:rFonts w:ascii="Calibri" w:eastAsia="Times New Roman" w:hAnsi="Calibri" w:cs="Times New Roman"/>
      <w:color w:val="5A5A5A"/>
      <w:spacing w:val="15"/>
      <w:sz w:val="20"/>
      <w:szCs w:val="20"/>
      <w:lang w:eastAsia="ru-RU"/>
    </w:rPr>
  </w:style>
  <w:style w:type="paragraph" w:styleId="25">
    <w:name w:val="Quote"/>
    <w:basedOn w:val="a"/>
    <w:next w:val="a"/>
    <w:link w:val="26"/>
    <w:uiPriority w:val="29"/>
    <w:qFormat/>
    <w:rsid w:val="007E6100"/>
    <w:pPr>
      <w:spacing w:before="200" w:after="160" w:line="259" w:lineRule="auto"/>
      <w:ind w:left="864" w:right="864"/>
    </w:pPr>
    <w:rPr>
      <w:i/>
      <w:iCs/>
      <w:color w:val="404040"/>
      <w:sz w:val="20"/>
      <w:szCs w:val="20"/>
    </w:rPr>
  </w:style>
  <w:style w:type="character" w:customStyle="1" w:styleId="26">
    <w:name w:val="Цитата 2 Знак"/>
    <w:basedOn w:val="a0"/>
    <w:link w:val="25"/>
    <w:uiPriority w:val="29"/>
    <w:rsid w:val="007E6100"/>
    <w:rPr>
      <w:rFonts w:ascii="Calibri" w:eastAsia="Times New Roman" w:hAnsi="Calibri" w:cs="Times New Roman"/>
      <w:i/>
      <w:iCs/>
      <w:color w:val="404040"/>
      <w:sz w:val="20"/>
      <w:szCs w:val="20"/>
      <w:lang w:eastAsia="ru-RU"/>
    </w:rPr>
  </w:style>
  <w:style w:type="paragraph" w:styleId="aff5">
    <w:name w:val="Intense Quote"/>
    <w:basedOn w:val="a"/>
    <w:next w:val="a"/>
    <w:link w:val="aff6"/>
    <w:uiPriority w:val="30"/>
    <w:qFormat/>
    <w:rsid w:val="007E6100"/>
    <w:pPr>
      <w:pBdr>
        <w:top w:val="single" w:sz="4" w:space="10" w:color="404040"/>
        <w:bottom w:val="single" w:sz="4" w:space="10" w:color="404040"/>
      </w:pBdr>
      <w:spacing w:before="360" w:after="360" w:line="259" w:lineRule="auto"/>
      <w:ind w:left="864" w:right="864"/>
      <w:jc w:val="center"/>
    </w:pPr>
    <w:rPr>
      <w:i/>
      <w:iCs/>
      <w:color w:val="404040"/>
      <w:sz w:val="20"/>
      <w:szCs w:val="20"/>
    </w:rPr>
  </w:style>
  <w:style w:type="character" w:customStyle="1" w:styleId="aff6">
    <w:name w:val="Выделенная цитата Знак"/>
    <w:basedOn w:val="a0"/>
    <w:link w:val="aff5"/>
    <w:uiPriority w:val="30"/>
    <w:rsid w:val="007E6100"/>
    <w:rPr>
      <w:rFonts w:ascii="Calibri" w:eastAsia="Times New Roman" w:hAnsi="Calibri" w:cs="Times New Roman"/>
      <w:i/>
      <w:iCs/>
      <w:color w:val="404040"/>
      <w:sz w:val="20"/>
      <w:szCs w:val="20"/>
      <w:lang w:eastAsia="ru-RU"/>
    </w:rPr>
  </w:style>
  <w:style w:type="character" w:styleId="aff7">
    <w:name w:val="Subtle Emphasis"/>
    <w:uiPriority w:val="19"/>
    <w:qFormat/>
    <w:rsid w:val="007E6100"/>
    <w:rPr>
      <w:i/>
      <w:iCs/>
      <w:color w:val="404040"/>
    </w:rPr>
  </w:style>
  <w:style w:type="character" w:styleId="aff8">
    <w:name w:val="Intense Emphasis"/>
    <w:uiPriority w:val="21"/>
    <w:qFormat/>
    <w:rsid w:val="007E6100"/>
    <w:rPr>
      <w:b/>
      <w:bCs/>
      <w:i/>
      <w:iCs/>
      <w:color w:val="auto"/>
    </w:rPr>
  </w:style>
  <w:style w:type="character" w:styleId="aff9">
    <w:name w:val="Subtle Reference"/>
    <w:uiPriority w:val="31"/>
    <w:qFormat/>
    <w:rsid w:val="007E6100"/>
    <w:rPr>
      <w:smallCaps/>
      <w:color w:val="404040"/>
    </w:rPr>
  </w:style>
  <w:style w:type="character" w:styleId="affa">
    <w:name w:val="Intense Reference"/>
    <w:uiPriority w:val="32"/>
    <w:qFormat/>
    <w:rsid w:val="007E6100"/>
    <w:rPr>
      <w:b/>
      <w:bCs/>
      <w:smallCaps/>
      <w:color w:val="404040"/>
      <w:spacing w:val="5"/>
    </w:rPr>
  </w:style>
  <w:style w:type="character" w:styleId="affb">
    <w:name w:val="Book Title"/>
    <w:uiPriority w:val="33"/>
    <w:qFormat/>
    <w:rsid w:val="007E6100"/>
    <w:rPr>
      <w:b/>
      <w:bCs/>
      <w:i/>
      <w:iCs/>
      <w:spacing w:val="5"/>
    </w:rPr>
  </w:style>
  <w:style w:type="paragraph" w:styleId="affc">
    <w:name w:val="TOC Heading"/>
    <w:basedOn w:val="1"/>
    <w:next w:val="a"/>
    <w:uiPriority w:val="39"/>
    <w:qFormat/>
    <w:rsid w:val="007E6100"/>
    <w:pPr>
      <w:keepNext/>
      <w:keepLines/>
      <w:widowControl/>
      <w:autoSpaceDE/>
      <w:autoSpaceDN/>
      <w:adjustRightInd/>
      <w:spacing w:before="240" w:after="0" w:line="259" w:lineRule="auto"/>
      <w:jc w:val="left"/>
      <w:outlineLvl w:val="9"/>
    </w:pPr>
    <w:rPr>
      <w:rFonts w:ascii="Calibri Light" w:eastAsia="SimSun" w:hAnsi="Calibri Light" w:cs="Times New Roman"/>
      <w:b w:val="0"/>
      <w:bCs w:val="0"/>
      <w:color w:val="262626"/>
      <w:sz w:val="32"/>
      <w:szCs w:val="32"/>
    </w:rPr>
  </w:style>
  <w:style w:type="character" w:customStyle="1" w:styleId="14">
    <w:name w:val="Основной текст Знак1"/>
    <w:uiPriority w:val="99"/>
    <w:semiHidden/>
    <w:rsid w:val="007E6100"/>
    <w:rPr>
      <w:rFonts w:ascii="Calibri" w:eastAsia="Calibri" w:hAnsi="Calibri" w:cs="Times New Roman"/>
      <w:sz w:val="22"/>
      <w:szCs w:val="22"/>
    </w:rPr>
  </w:style>
  <w:style w:type="paragraph" w:customStyle="1" w:styleId="15">
    <w:name w:val="нум список 1"/>
    <w:basedOn w:val="a"/>
    <w:rsid w:val="007E6100"/>
    <w:pPr>
      <w:tabs>
        <w:tab w:val="left" w:pos="360"/>
      </w:tabs>
      <w:spacing w:before="120" w:after="120" w:line="240" w:lineRule="auto"/>
      <w:jc w:val="both"/>
    </w:pPr>
    <w:rPr>
      <w:rFonts w:ascii="Times New Roman" w:hAnsi="Times New Roman"/>
      <w:sz w:val="24"/>
      <w:szCs w:val="20"/>
      <w:lang w:eastAsia="ar-SA"/>
    </w:rPr>
  </w:style>
  <w:style w:type="paragraph" w:customStyle="1" w:styleId="16">
    <w:name w:val="Основной текст с отступом1"/>
    <w:basedOn w:val="a"/>
    <w:rsid w:val="007E6100"/>
    <w:pPr>
      <w:spacing w:after="120" w:line="240" w:lineRule="auto"/>
      <w:ind w:left="283"/>
    </w:pPr>
    <w:rPr>
      <w:rFonts w:ascii="Times New Roman" w:hAnsi="Times New Roman"/>
      <w:sz w:val="24"/>
      <w:szCs w:val="24"/>
    </w:rPr>
  </w:style>
  <w:style w:type="paragraph" w:customStyle="1" w:styleId="210">
    <w:name w:val="Основной текст 21"/>
    <w:basedOn w:val="a"/>
    <w:rsid w:val="007E6100"/>
    <w:pPr>
      <w:numPr>
        <w:ilvl w:val="12"/>
      </w:numPr>
      <w:spacing w:after="120" w:line="240" w:lineRule="auto"/>
      <w:jc w:val="both"/>
    </w:pPr>
    <w:rPr>
      <w:rFonts w:ascii="Peterburg" w:hAnsi="Peterburg"/>
      <w:sz w:val="28"/>
      <w:szCs w:val="20"/>
    </w:rPr>
  </w:style>
  <w:style w:type="paragraph" w:customStyle="1" w:styleId="17">
    <w:name w:val="Обычный1"/>
    <w:rsid w:val="007E6100"/>
    <w:pPr>
      <w:snapToGrid w:val="0"/>
      <w:spacing w:after="0" w:line="240" w:lineRule="auto"/>
    </w:pPr>
    <w:rPr>
      <w:rFonts w:ascii="Times New Roman" w:eastAsia="Times New Roman" w:hAnsi="Times New Roman" w:cs="Times New Roman"/>
      <w:sz w:val="28"/>
      <w:szCs w:val="20"/>
      <w:lang w:eastAsia="ru-RU"/>
    </w:rPr>
  </w:style>
  <w:style w:type="paragraph" w:customStyle="1" w:styleId="affd">
    <w:name w:val="Готовый"/>
    <w:basedOn w:val="17"/>
    <w:rsid w:val="007E610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e">
    <w:name w:val="Текст (справка)"/>
    <w:basedOn w:val="a"/>
    <w:next w:val="a"/>
    <w:rsid w:val="007E6100"/>
    <w:pPr>
      <w:widowControl w:val="0"/>
      <w:autoSpaceDE w:val="0"/>
      <w:autoSpaceDN w:val="0"/>
      <w:adjustRightInd w:val="0"/>
      <w:spacing w:after="0" w:line="240" w:lineRule="auto"/>
      <w:ind w:left="170" w:right="170"/>
    </w:pPr>
    <w:rPr>
      <w:rFonts w:ascii="Arial" w:hAnsi="Arial" w:cs="Arial"/>
      <w:sz w:val="20"/>
      <w:szCs w:val="20"/>
    </w:rPr>
  </w:style>
  <w:style w:type="paragraph" w:customStyle="1" w:styleId="18">
    <w:name w:val="Основной текст1"/>
    <w:basedOn w:val="a"/>
    <w:rsid w:val="007E6100"/>
    <w:pPr>
      <w:spacing w:after="0" w:line="240" w:lineRule="auto"/>
      <w:jc w:val="both"/>
    </w:pPr>
    <w:rPr>
      <w:rFonts w:ascii="Peterburg" w:hAnsi="Peterburg"/>
      <w:sz w:val="24"/>
      <w:szCs w:val="20"/>
    </w:rPr>
  </w:style>
  <w:style w:type="paragraph" w:customStyle="1" w:styleId="ConsPlusCell">
    <w:name w:val="ConsPlusCell"/>
    <w:rsid w:val="007E6100"/>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7E6100"/>
    <w:pPr>
      <w:spacing w:after="120"/>
    </w:pPr>
    <w:rPr>
      <w:rFonts w:eastAsia="Calibri"/>
      <w:sz w:val="16"/>
      <w:szCs w:val="16"/>
      <w:lang w:eastAsia="en-US"/>
    </w:rPr>
  </w:style>
  <w:style w:type="character" w:customStyle="1" w:styleId="35">
    <w:name w:val="Основной текст 3 Знак"/>
    <w:basedOn w:val="a0"/>
    <w:link w:val="34"/>
    <w:uiPriority w:val="99"/>
    <w:semiHidden/>
    <w:rsid w:val="007E6100"/>
    <w:rPr>
      <w:rFonts w:ascii="Calibri" w:eastAsia="Calibri" w:hAnsi="Calibri" w:cs="Times New Roman"/>
      <w:sz w:val="16"/>
      <w:szCs w:val="16"/>
    </w:rPr>
  </w:style>
  <w:style w:type="paragraph" w:customStyle="1" w:styleId="afff">
    <w:name w:val="Прижатый влево"/>
    <w:basedOn w:val="a"/>
    <w:next w:val="a"/>
    <w:rsid w:val="007E6100"/>
    <w:pPr>
      <w:autoSpaceDE w:val="0"/>
      <w:autoSpaceDN w:val="0"/>
      <w:adjustRightInd w:val="0"/>
      <w:spacing w:after="0" w:line="240" w:lineRule="auto"/>
    </w:pPr>
    <w:rPr>
      <w:rFonts w:ascii="Arial" w:hAnsi="Arial"/>
      <w:sz w:val="20"/>
      <w:szCs w:val="20"/>
    </w:rPr>
  </w:style>
  <w:style w:type="paragraph" w:styleId="afff0">
    <w:name w:val="List Number"/>
    <w:basedOn w:val="a"/>
    <w:rsid w:val="007E6100"/>
    <w:pPr>
      <w:spacing w:before="120" w:after="120" w:line="240" w:lineRule="auto"/>
      <w:jc w:val="both"/>
    </w:pPr>
    <w:rPr>
      <w:rFonts w:ascii="Times New Roman" w:hAnsi="Times New Roman"/>
      <w:sz w:val="24"/>
      <w:szCs w:val="24"/>
    </w:rPr>
  </w:style>
  <w:style w:type="paragraph" w:customStyle="1" w:styleId="27">
    <w:name w:val="Основной текст2"/>
    <w:basedOn w:val="a"/>
    <w:rsid w:val="007E6100"/>
    <w:pPr>
      <w:spacing w:after="0" w:line="240" w:lineRule="auto"/>
      <w:jc w:val="both"/>
    </w:pPr>
    <w:rPr>
      <w:rFonts w:ascii="Peterburg" w:hAnsi="Peterburg"/>
      <w:sz w:val="24"/>
      <w:szCs w:val="20"/>
    </w:rPr>
  </w:style>
  <w:style w:type="paragraph" w:customStyle="1" w:styleId="19">
    <w:name w:val="заголовок 1"/>
    <w:basedOn w:val="a"/>
    <w:next w:val="a"/>
    <w:uiPriority w:val="99"/>
    <w:rsid w:val="007E6100"/>
    <w:pPr>
      <w:keepNext/>
      <w:autoSpaceDE w:val="0"/>
      <w:autoSpaceDN w:val="0"/>
      <w:spacing w:after="0" w:line="240" w:lineRule="auto"/>
      <w:ind w:firstLine="709"/>
      <w:jc w:val="both"/>
    </w:pPr>
    <w:rPr>
      <w:rFonts w:ascii="Times New Roman" w:hAnsi="Times New Roman"/>
      <w:sz w:val="24"/>
      <w:szCs w:val="24"/>
    </w:rPr>
  </w:style>
  <w:style w:type="character" w:customStyle="1" w:styleId="afff1">
    <w:name w:val="Гипертекстовая ссылка"/>
    <w:basedOn w:val="a0"/>
    <w:rsid w:val="007E6100"/>
    <w:rPr>
      <w:rFonts w:cs="Times New Roman"/>
      <w:b/>
      <w:bCs/>
      <w:color w:val="008000"/>
      <w:sz w:val="20"/>
      <w:szCs w:val="20"/>
      <w:u w:val="single"/>
    </w:rPr>
  </w:style>
  <w:style w:type="paragraph" w:customStyle="1" w:styleId="28">
    <w:name w:val="заголовок 2"/>
    <w:basedOn w:val="a"/>
    <w:next w:val="a"/>
    <w:rsid w:val="007E6100"/>
    <w:pPr>
      <w:keepNext/>
      <w:autoSpaceDE w:val="0"/>
      <w:autoSpaceDN w:val="0"/>
      <w:spacing w:after="0" w:line="240" w:lineRule="auto"/>
      <w:jc w:val="center"/>
    </w:pPr>
    <w:rPr>
      <w:rFonts w:ascii="Times New Roman" w:hAnsi="Times New Roman"/>
      <w:sz w:val="24"/>
      <w:szCs w:val="24"/>
    </w:rPr>
  </w:style>
  <w:style w:type="paragraph" w:customStyle="1" w:styleId="indent1">
    <w:name w:val="indent_1"/>
    <w:basedOn w:val="a"/>
    <w:rsid w:val="007E6100"/>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7E6100"/>
  </w:style>
  <w:style w:type="paragraph" w:customStyle="1" w:styleId="s3">
    <w:name w:val="s_3"/>
    <w:basedOn w:val="a"/>
    <w:rsid w:val="007E610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7E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E6100"/>
    <w:rPr>
      <w:rFonts w:ascii="Courier New" w:eastAsia="Times New Roman" w:hAnsi="Courier New" w:cs="Courier New"/>
      <w:sz w:val="20"/>
      <w:szCs w:val="20"/>
      <w:lang w:eastAsia="ru-RU"/>
    </w:rPr>
  </w:style>
  <w:style w:type="paragraph" w:customStyle="1" w:styleId="s1">
    <w:name w:val="s_1"/>
    <w:basedOn w:val="a"/>
    <w:rsid w:val="007E6100"/>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7E6100"/>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7E6100"/>
    <w:pPr>
      <w:spacing w:before="100" w:beforeAutospacing="1" w:after="100" w:afterAutospacing="1" w:line="240" w:lineRule="auto"/>
    </w:pPr>
    <w:rPr>
      <w:rFonts w:ascii="Times New Roman" w:hAnsi="Times New Roman"/>
      <w:sz w:val="24"/>
      <w:szCs w:val="24"/>
    </w:rPr>
  </w:style>
  <w:style w:type="character" w:customStyle="1" w:styleId="s11">
    <w:name w:val="s_11"/>
    <w:basedOn w:val="a0"/>
    <w:rsid w:val="007E6100"/>
  </w:style>
  <w:style w:type="paragraph" w:customStyle="1" w:styleId="s15">
    <w:name w:val="s_15"/>
    <w:basedOn w:val="a"/>
    <w:rsid w:val="007E6100"/>
    <w:pPr>
      <w:spacing w:before="100" w:beforeAutospacing="1" w:after="100" w:afterAutospacing="1" w:line="240" w:lineRule="auto"/>
    </w:pPr>
    <w:rPr>
      <w:rFonts w:ascii="Times New Roman" w:hAnsi="Times New Roman"/>
      <w:sz w:val="24"/>
      <w:szCs w:val="24"/>
    </w:rPr>
  </w:style>
  <w:style w:type="paragraph" w:customStyle="1" w:styleId="s9">
    <w:name w:val="s_9"/>
    <w:basedOn w:val="a"/>
    <w:rsid w:val="007E6100"/>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7E61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7ABC6F86A47CC48A5826ADE367F929CA866A86CC3E6AC1E41D32B845X1f8F" TargetMode="External"/><Relationship Id="rId117" Type="http://schemas.openxmlformats.org/officeDocument/2006/relationships/hyperlink" Target="consultantplus://offline/ref=637ABC6F86A47CC48A5826ADE367F929C9846D83CB336AC1E41D32B845X1f8F" TargetMode="External"/><Relationship Id="rId21" Type="http://schemas.openxmlformats.org/officeDocument/2006/relationships/hyperlink" Target="http://gov.cap.ru/laws.aspx?id=0" TargetMode="External"/><Relationship Id="rId42" Type="http://schemas.openxmlformats.org/officeDocument/2006/relationships/hyperlink" Target="http://gov.cap.ru/laws.aspx?id=0" TargetMode="External"/><Relationship Id="rId47" Type="http://schemas.openxmlformats.org/officeDocument/2006/relationships/hyperlink" Target="http://gov.cap.ru/laws.aspx?id=0" TargetMode="External"/><Relationship Id="rId63" Type="http://schemas.openxmlformats.org/officeDocument/2006/relationships/hyperlink" Target="http://gov.cap.ru/laws.aspx?id=0" TargetMode="External"/><Relationship Id="rId68" Type="http://schemas.openxmlformats.org/officeDocument/2006/relationships/hyperlink" Target="http://gov.cap.ru/laws.aspx?id=0" TargetMode="External"/><Relationship Id="rId84" Type="http://schemas.openxmlformats.org/officeDocument/2006/relationships/hyperlink" Target="http://gov.cap.ru/laws.aspx?id=0" TargetMode="External"/><Relationship Id="rId89" Type="http://schemas.openxmlformats.org/officeDocument/2006/relationships/hyperlink" Target="http://gov.cap.ru/laws.aspx?id=0" TargetMode="External"/><Relationship Id="rId112" Type="http://schemas.openxmlformats.org/officeDocument/2006/relationships/hyperlink" Target="consultantplus://offline/ref=637ABC6F86A47CC48A5826ADE367F929CA866A86CC3E6AC1E41D32B845X1f8F" TargetMode="External"/><Relationship Id="rId133" Type="http://schemas.openxmlformats.org/officeDocument/2006/relationships/hyperlink" Target="http://mobileonline.garant.ru/" TargetMode="External"/><Relationship Id="rId138" Type="http://schemas.openxmlformats.org/officeDocument/2006/relationships/hyperlink" Target="http://mobileonline.garant.ru/" TargetMode="External"/><Relationship Id="rId154" Type="http://schemas.openxmlformats.org/officeDocument/2006/relationships/hyperlink" Target="consultantplus://offline/ref=F445FD7963DC5685FA772454096A577644DBA8A46FF21AF5818AD51A332A5B0A43668F054DC6FB98G3nEM" TargetMode="External"/><Relationship Id="rId159" Type="http://schemas.openxmlformats.org/officeDocument/2006/relationships/hyperlink" Target="consultantplus://offline/ref=0AFF66F2CC28E4052014C605A54DAA50EC3CF5C6BCDE55BCBEA8F5768B38841B5C2EFE3B51E42DH" TargetMode="External"/><Relationship Id="rId16" Type="http://schemas.openxmlformats.org/officeDocument/2006/relationships/hyperlink" Target="consultantplus://offline/ref=637ABC6F86A47CC48A5826ADE367F929CA866A83C8336AC1E41D32B8451895A295B619514D13X8f5F" TargetMode="External"/><Relationship Id="rId107" Type="http://schemas.openxmlformats.org/officeDocument/2006/relationships/hyperlink" Target="consultantplus://offline/ref=637ABC6F86A47CC48A5826ADE367F929CA866A83C8336AC1E41D32B8451895A295B619514D13X8f5F" TargetMode="External"/><Relationship Id="rId11" Type="http://schemas.openxmlformats.org/officeDocument/2006/relationships/hyperlink" Target="http://www.21.gosuslugi.ru" TargetMode="External"/><Relationship Id="rId32" Type="http://schemas.openxmlformats.org/officeDocument/2006/relationships/hyperlink" Target="http://gov.cap.ru/laws.aspx?id=0" TargetMode="External"/><Relationship Id="rId37" Type="http://schemas.openxmlformats.org/officeDocument/2006/relationships/hyperlink" Target="consultantplus://offline/ref=637ABC6F86A47CC48A5826ADE367F929CA866C84CF326AC1E41D32B845X1f8F" TargetMode="External"/><Relationship Id="rId53" Type="http://schemas.openxmlformats.org/officeDocument/2006/relationships/hyperlink" Target="consultantplus://offline/ref=F445FD7963DC5685FA772454096A577644DBA8A46FF21AF5818AD51A332A5B0A43668F014DGCn6M" TargetMode="External"/><Relationship Id="rId58" Type="http://schemas.openxmlformats.org/officeDocument/2006/relationships/hyperlink" Target="consultantplus://offline/ref=F445FD7963DC5685FA772454096A577644DBA8A46FF21AF5818AD51A332A5B0A43668F054DC6FA9CG3n3M" TargetMode="External"/><Relationship Id="rId74" Type="http://schemas.openxmlformats.org/officeDocument/2006/relationships/hyperlink" Target="consultantplus://offline/ref=F445FD7963DC5685FA772454096A577644DBA8A46FF21AF5818AD51A33G2nAM" TargetMode="External"/><Relationship Id="rId79" Type="http://schemas.openxmlformats.org/officeDocument/2006/relationships/hyperlink" Target="consultantplus://offline/ref=F445FD7963DC5685FA772454096A577644DBA8A46FF21AF5818AD51A332A5B0A43668F054DC6FB99G3n8M" TargetMode="External"/><Relationship Id="rId102" Type="http://schemas.openxmlformats.org/officeDocument/2006/relationships/footer" Target="footer1.xml"/><Relationship Id="rId123" Type="http://schemas.openxmlformats.org/officeDocument/2006/relationships/hyperlink" Target="consultantplus://offline/ref=BB80012B5EF1513729B9B592FF169DC4487F8076B68A153DF4ABF68C8B81C10DD0DE1176D0P7gFI" TargetMode="External"/><Relationship Id="rId128"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webSettings" Target="webSettings.xml"/><Relationship Id="rId90" Type="http://schemas.openxmlformats.org/officeDocument/2006/relationships/hyperlink" Target="http://gov.cap.ru/laws.aspx?id=0" TargetMode="External"/><Relationship Id="rId95" Type="http://schemas.openxmlformats.org/officeDocument/2006/relationships/hyperlink" Target="http://gov.cap.ru/laws.aspx?id=0" TargetMode="External"/><Relationship Id="rId160" Type="http://schemas.openxmlformats.org/officeDocument/2006/relationships/hyperlink" Target="mailto:sao-chepkasy@cap.ru,%20" TargetMode="External"/><Relationship Id="rId165" Type="http://schemas.openxmlformats.org/officeDocument/2006/relationships/hyperlink" Target="http://mobileonline.garant.ru/" TargetMode="External"/><Relationship Id="rId22" Type="http://schemas.openxmlformats.org/officeDocument/2006/relationships/hyperlink" Target="consultantplus://offline/ref=637ABC6F86A47CC48A5826ADE367F929CA876B80CA336AC1E41D32B845X1f8F" TargetMode="External"/><Relationship Id="rId27" Type="http://schemas.openxmlformats.org/officeDocument/2006/relationships/hyperlink" Target="http://gov.cap.ru/laws.aspx?id=0" TargetMode="External"/><Relationship Id="rId43" Type="http://schemas.openxmlformats.org/officeDocument/2006/relationships/hyperlink" Target="consultantplus://offline/ref=637ABC6F86A47CC48A5826ADE367F929C9816C89C8386AC1E41D32B845X1f8F" TargetMode="External"/><Relationship Id="rId48" Type="http://schemas.openxmlformats.org/officeDocument/2006/relationships/hyperlink" Target="http://gov.cap.ru/laws.aspx?id=0" TargetMode="External"/><Relationship Id="rId64" Type="http://schemas.openxmlformats.org/officeDocument/2006/relationships/hyperlink" Target="http://gov.cap.ru/laws.aspx?id=0" TargetMode="External"/><Relationship Id="rId69" Type="http://schemas.openxmlformats.org/officeDocument/2006/relationships/hyperlink" Target="http://gov.cap.ru/laws.aspx?id=0" TargetMode="External"/><Relationship Id="rId113" Type="http://schemas.openxmlformats.org/officeDocument/2006/relationships/hyperlink" Target="consultantplus://offline/ref=637ABC6F86A47CC48A5826ADE367F929CA866A81C7396AC1E41D32B845X1f8F" TargetMode="External"/><Relationship Id="rId118" Type="http://schemas.openxmlformats.org/officeDocument/2006/relationships/hyperlink" Target="consultantplus://offline/ref=637ABC6F86A47CC48A5826ADE367F929C9816C89C8386AC1E41D32B845X1f8F" TargetMode="External"/><Relationship Id="rId134"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0" Type="http://schemas.openxmlformats.org/officeDocument/2006/relationships/hyperlink" Target="consultantplus://offline/ref=F445FD7963DC5685FA772454096A577644DBA8A46FF21AF5818AD51A332A5B0A43668F054DC7F89EG3n8M" TargetMode="External"/><Relationship Id="rId85" Type="http://schemas.openxmlformats.org/officeDocument/2006/relationships/hyperlink" Target="http://gov.cap.ru/laws.aspx?id=0" TargetMode="External"/><Relationship Id="rId150" Type="http://schemas.openxmlformats.org/officeDocument/2006/relationships/hyperlink" Target="http://mobileonline.garant.ru/" TargetMode="External"/><Relationship Id="rId155" Type="http://schemas.openxmlformats.org/officeDocument/2006/relationships/hyperlink" Target="consultantplus://offline/ref=F445FD7963DC5685FA772454096A577644DBA8A46FF21AF5818AD51A332A5B0A43668F054DC6FB99G3nAM" TargetMode="External"/><Relationship Id="rId12" Type="http://schemas.openxmlformats.org/officeDocument/2006/relationships/hyperlink" Target="consultantplus://offline/ref=637ABC6F86A47CC48A5826ADE367F929CA8E6C85C46C3DC3B5483CXBfDF" TargetMode="External"/><Relationship Id="rId17" Type="http://schemas.openxmlformats.org/officeDocument/2006/relationships/hyperlink" Target="http://gov.cap.ru/laws.aspx?id=0" TargetMode="External"/><Relationship Id="rId33" Type="http://schemas.openxmlformats.org/officeDocument/2006/relationships/hyperlink" Target="http://gov.cap.ru/laws.aspx?id=0" TargetMode="External"/><Relationship Id="rId38" Type="http://schemas.openxmlformats.org/officeDocument/2006/relationships/hyperlink" Target="http://gov.cap.ru/laws.aspx?id=0" TargetMode="External"/><Relationship Id="rId59" Type="http://schemas.openxmlformats.org/officeDocument/2006/relationships/hyperlink" Target="consultantplus://offline/ref=BB80012B5EF1513729B9B592FF169DC4487F8076B68A153DF4ABF68C8B81C10DD0DE1176D0P7gFI" TargetMode="External"/><Relationship Id="rId103" Type="http://schemas.openxmlformats.org/officeDocument/2006/relationships/hyperlink" Target="garantF1://17547907.0" TargetMode="External"/><Relationship Id="rId108" Type="http://schemas.openxmlformats.org/officeDocument/2006/relationships/hyperlink" Target="consultantplus://offline/ref=637ABC6F86A47CC48A5826ADE367F929CA866B81CE386AC1E41D32B845X1f8F"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consultantplus://offline/ref=F445FD7963DC5685FA772454096A577644DBA8A46FF21AF5818AD51A332A5B0A43668F014DGCn1M" TargetMode="External"/><Relationship Id="rId70" Type="http://schemas.openxmlformats.org/officeDocument/2006/relationships/hyperlink" Target="http://gov.cap.ru/laws.aspx?id=0" TargetMode="External"/><Relationship Id="rId75" Type="http://schemas.openxmlformats.org/officeDocument/2006/relationships/hyperlink" Target="consultantplus://offline/ref=F445FD7963DC5685FA772454096A577644DBA8A46FF21AF5818AD51A33G2nAM" TargetMode="External"/><Relationship Id="rId91" Type="http://schemas.openxmlformats.org/officeDocument/2006/relationships/hyperlink" Target="http://gov.cap.ru/laws.aspx?id=0" TargetMode="External"/><Relationship Id="rId96" Type="http://schemas.openxmlformats.org/officeDocument/2006/relationships/hyperlink" Target="consultantplus://offline/ref=0AFF66F2CC28E4052014C605A54DAA50EC3CF5C6BCDE55BCBEA8F5768B38841B5C2EFE33E529H" TargetMode="External"/><Relationship Id="rId140"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1" Type="http://schemas.openxmlformats.org/officeDocument/2006/relationships/hyperlink" Target="http://shemur.mfc21.ru/"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v.cap.ru/laws.aspx?id=0" TargetMode="External"/><Relationship Id="rId23" Type="http://schemas.openxmlformats.org/officeDocument/2006/relationships/hyperlink" Target="http://gov.cap.ru/laws.aspx?id=0" TargetMode="External"/><Relationship Id="rId28" Type="http://schemas.openxmlformats.org/officeDocument/2006/relationships/hyperlink" Target="consultantplus://offline/ref=637ABC6F86A47CC48A5826ADE367F929CA866A81C7396AC1E41D32B845X1f8F" TargetMode="External"/><Relationship Id="rId36" Type="http://schemas.openxmlformats.org/officeDocument/2006/relationships/hyperlink" Target="http://gov.cap.ru/laws.aspx?id=0" TargetMode="External"/><Relationship Id="rId49" Type="http://schemas.openxmlformats.org/officeDocument/2006/relationships/hyperlink" Target="http://gov.cap.ru/laws.aspx?id=0" TargetMode="External"/><Relationship Id="rId57" Type="http://schemas.openxmlformats.org/officeDocument/2006/relationships/hyperlink" Target="http://gov.cap.ru/laws.aspx?id=0" TargetMode="External"/><Relationship Id="rId106" Type="http://schemas.openxmlformats.org/officeDocument/2006/relationships/hyperlink" Target="consultantplus://offline/ref=637ABC6F86A47CC48A5826ADE367F929CA866B81CE3E6AC1E41D32B845X1f8F" TargetMode="External"/><Relationship Id="rId114" Type="http://schemas.openxmlformats.org/officeDocument/2006/relationships/hyperlink" Target="consultantplus://offline/ref=637ABC6F86A47CC48A5826ADE367F929CA866A85CC326AC1E41D32B8451895A295B619514F178243X6f6F" TargetMode="External"/><Relationship Id="rId119" Type="http://schemas.openxmlformats.org/officeDocument/2006/relationships/hyperlink" Target="consultantplus://offline/ref=637ABC6F86A47CC48A5838A0F50BA72DC08D358DC73E6897BD4269E512119FF5XDf2F" TargetMode="External"/><Relationship Id="rId127" Type="http://schemas.openxmlformats.org/officeDocument/2006/relationships/hyperlink" Target="http://mobileonline.garant.ru/" TargetMode="External"/><Relationship Id="rId10" Type="http://schemas.openxmlformats.org/officeDocument/2006/relationships/hyperlink" Target="http://www.gosuslugi.ru" TargetMode="External"/><Relationship Id="rId31" Type="http://schemas.openxmlformats.org/officeDocument/2006/relationships/hyperlink" Target="http://gov.cap.ru/laws.aspx?id=0" TargetMode="External"/><Relationship Id="rId44" Type="http://schemas.openxmlformats.org/officeDocument/2006/relationships/hyperlink" Target="http://gov.cap.ru/laws.aspx?id=0" TargetMode="External"/><Relationship Id="rId52" Type="http://schemas.openxmlformats.org/officeDocument/2006/relationships/hyperlink" Target="consultantplus://offline/ref=F445FD7963DC5685FA772454096A577644DBA8A46FF21AF5818AD51A332A5B0A43668F0044GCn4M" TargetMode="External"/><Relationship Id="rId60" Type="http://schemas.openxmlformats.org/officeDocument/2006/relationships/hyperlink" Target="http://gov.cap.ru/laws.aspx?id=0" TargetMode="External"/><Relationship Id="rId65" Type="http://schemas.openxmlformats.org/officeDocument/2006/relationships/hyperlink" Target="http://gov.cap.ru/laws.aspx?id=0" TargetMode="External"/><Relationship Id="rId73" Type="http://schemas.openxmlformats.org/officeDocument/2006/relationships/hyperlink" Target="http://gov.cap.ru/laws.aspx?id=0" TargetMode="External"/><Relationship Id="rId78" Type="http://schemas.openxmlformats.org/officeDocument/2006/relationships/hyperlink" Target="consultantplus://offline/ref=F445FD7963DC5685FA772454096A577644DBA8A46FF21AF5818AD51A332A5B0A43668F054DC6FB99G3nAM" TargetMode="External"/><Relationship Id="rId81" Type="http://schemas.openxmlformats.org/officeDocument/2006/relationships/hyperlink" Target="http://gov.cap.ru/laws.aspx?id=0" TargetMode="External"/><Relationship Id="rId86" Type="http://schemas.openxmlformats.org/officeDocument/2006/relationships/hyperlink" Target="http://gov.cap.ru/laws.aspx?id=0" TargetMode="External"/><Relationship Id="rId94" Type="http://schemas.openxmlformats.org/officeDocument/2006/relationships/hyperlink" Target="http://gov.cap.ru/laws.aspx?id=0" TargetMode="External"/><Relationship Id="rId99" Type="http://schemas.openxmlformats.org/officeDocument/2006/relationships/hyperlink" Target="consultantplus://offline/ref=0AFF66F2CC28E4052014C605A54DAA50EC3CF5C6BCDE55BCBEA8F5768B38841B5C2EFE3B50E422H" TargetMode="External"/><Relationship Id="rId101" Type="http://schemas.openxmlformats.org/officeDocument/2006/relationships/hyperlink" Target="http://shemur.mfc21.ru/" TargetMode="External"/><Relationship Id="rId122" Type="http://schemas.openxmlformats.org/officeDocument/2006/relationships/hyperlink" Target="consultantplus://offline/ref=F445FD7963DC5685FA772454096A577644DBA8A46FF21AF5818AD51A332A5B0A43668F054DC6FA9CG3n3M"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51" Type="http://schemas.openxmlformats.org/officeDocument/2006/relationships/hyperlink" Target="consultantplus://offline/ref=F445FD7963DC5685FA772454096A577644DBA8A46FF21AF5818AD51A33G2nAM" TargetMode="External"/><Relationship Id="rId156" Type="http://schemas.openxmlformats.org/officeDocument/2006/relationships/hyperlink" Target="consultantplus://offline/ref=F445FD7963DC5685FA772454096A577644DBA8A46FF21AF5818AD51A332A5B0A43668F054DC6FB99G3n8M" TargetMode="External"/><Relationship Id="rId164" Type="http://schemas.openxmlformats.org/officeDocument/2006/relationships/hyperlink" Target="http://mobileonline.garant.ru/"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cap.ru/laws.aspx?id=0" TargetMode="External"/><Relationship Id="rId13" Type="http://schemas.openxmlformats.org/officeDocument/2006/relationships/hyperlink" Target="http://gov.cap.ru/laws.aspx?id=0" TargetMode="External"/><Relationship Id="rId18" Type="http://schemas.openxmlformats.org/officeDocument/2006/relationships/hyperlink" Target="consultantplus://offline/ref=637ABC6F86A47CC48A5826ADE367F929CA866B81CE386AC1E41D32B845X1f8F" TargetMode="External"/><Relationship Id="rId39" Type="http://schemas.openxmlformats.org/officeDocument/2006/relationships/hyperlink" Target="consultantplus://offline/ref=637ABC6F86A47CC48A5826ADE367F929C98E6C83CE3F6AC1E41D32B845X1f8F" TargetMode="External"/><Relationship Id="rId109" Type="http://schemas.openxmlformats.org/officeDocument/2006/relationships/hyperlink" Target="consultantplus://offline/ref=637ABC6F86A47CC48A5826ADE367F929CA876B80CF3D6AC1E41D32B845X1f8F" TargetMode="External"/><Relationship Id="rId34" Type="http://schemas.openxmlformats.org/officeDocument/2006/relationships/hyperlink" Target="http://gov.cap.ru/laws.aspx?id=0" TargetMode="External"/><Relationship Id="rId50" Type="http://schemas.openxmlformats.org/officeDocument/2006/relationships/hyperlink" Target="http://gov.cap.ru/laws.aspx?id=0" TargetMode="External"/><Relationship Id="rId55" Type="http://schemas.openxmlformats.org/officeDocument/2006/relationships/hyperlink" Target="consultantplus://offline/ref=0978CBD5B2AD3AB67A00372ACFCFAE357EA487890CA387034D73F3A0EA7A36A51F67BB31F498j8Y7G" TargetMode="External"/><Relationship Id="rId76" Type="http://schemas.openxmlformats.org/officeDocument/2006/relationships/hyperlink" Target="consultantplus://offline/ref=F445FD7963DC5685FA772454096A577644DBA8A46FF21AF5818AD51A33G2nAM" TargetMode="External"/><Relationship Id="rId97" Type="http://schemas.openxmlformats.org/officeDocument/2006/relationships/hyperlink" Target="consultantplus://offline/ref=0AFF66F2CC28E4052014C605A54DAA50EC3CF5C6BCDE55BCBEA8F5768B38841B5C2EFE3B51E42DH" TargetMode="External"/><Relationship Id="rId104" Type="http://schemas.openxmlformats.org/officeDocument/2006/relationships/hyperlink" Target="http://www.21.gosuslugi.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image" Target="media/image2.wmf"/><Relationship Id="rId7" Type="http://schemas.openxmlformats.org/officeDocument/2006/relationships/endnotes" Target="endnotes.xml"/><Relationship Id="rId71" Type="http://schemas.openxmlformats.org/officeDocument/2006/relationships/hyperlink" Target="http://gov.cap.ru/laws.aspx?id=0" TargetMode="External"/><Relationship Id="rId92" Type="http://schemas.openxmlformats.org/officeDocument/2006/relationships/hyperlink" Target="http://gov.cap.ru/laws.aspx?id=0" TargetMode="External"/><Relationship Id="rId162"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http://gov.cap.ru/laws.aspx?id=0" TargetMode="External"/><Relationship Id="rId24" Type="http://schemas.openxmlformats.org/officeDocument/2006/relationships/hyperlink" Target="consultantplus://offline/ref=637ABC6F86A47CC48A5826ADE367F929C98E6383CA326AC1E41D32B845X1f8F" TargetMode="External"/><Relationship Id="rId40" Type="http://schemas.openxmlformats.org/officeDocument/2006/relationships/hyperlink" Target="http://gov.cap.ru/laws.aspx?id=0" TargetMode="External"/><Relationship Id="rId45" Type="http://schemas.openxmlformats.org/officeDocument/2006/relationships/hyperlink" Target="consultantplus://offline/ref=637ABC6F86A47CC48A5838A0F50BA72DC08D358DC73E6897BD4269E512119FF5XDf2F" TargetMode="External"/><Relationship Id="rId66" Type="http://schemas.openxmlformats.org/officeDocument/2006/relationships/hyperlink" Target="consultantplus://offline/ref=F445FD7963DC5685FA772454096A577640D5ADAE6DF847FF89D3D9183425041D442F83044DC6FDG9nDM" TargetMode="External"/><Relationship Id="rId87" Type="http://schemas.openxmlformats.org/officeDocument/2006/relationships/hyperlink" Target="http://gov.cap.ru/laws.aspx?id=0" TargetMode="External"/><Relationship Id="rId110" Type="http://schemas.openxmlformats.org/officeDocument/2006/relationships/hyperlink" Target="consultantplus://offline/ref=637ABC6F86A47CC48A5826ADE367F929CA876B80CA336AC1E41D32B845X1f8F" TargetMode="External"/><Relationship Id="rId115" Type="http://schemas.openxmlformats.org/officeDocument/2006/relationships/hyperlink" Target="consultantplus://offline/ref=637ABC6F86A47CC48A5826ADE367F929CA866C84CF326AC1E41D32B845X1f8F"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consultantplus://offline/ref=F445FD7963DC5685FA772454096A577644DBA8A46FF21AF5818AD51A332A5B0A43668F054DC7F89EG3n8M" TargetMode="External"/><Relationship Id="rId61" Type="http://schemas.openxmlformats.org/officeDocument/2006/relationships/hyperlink" Target="http://gov.cap.ru/laws.aspx?id=0" TargetMode="External"/><Relationship Id="rId82" Type="http://schemas.openxmlformats.org/officeDocument/2006/relationships/hyperlink" Target="http://gov.cap.ru/laws.aspx?id=0" TargetMode="External"/><Relationship Id="rId152" Type="http://schemas.openxmlformats.org/officeDocument/2006/relationships/hyperlink" Target="consultantplus://offline/ref=F445FD7963DC5685FA772454096A577644DBA8A46FF21AF5818AD51A33G2nAM" TargetMode="External"/><Relationship Id="rId19" Type="http://schemas.openxmlformats.org/officeDocument/2006/relationships/hyperlink" Target="http://gov.cap.ru/laws.aspx?id=0" TargetMode="External"/><Relationship Id="rId14" Type="http://schemas.openxmlformats.org/officeDocument/2006/relationships/hyperlink" Target="consultantplus://offline/ref=637ABC6F86A47CC48A5826ADE367F929CA866B81CE3E6AC1E41D32B845X1f8F" TargetMode="External"/><Relationship Id="rId30" Type="http://schemas.openxmlformats.org/officeDocument/2006/relationships/hyperlink" Target="consultantplus://offline/ref=637ABC6F86A47CC48A5826ADE367F929CA866A85CC326AC1E41D32B8451895A295B619514F178243X6f6F" TargetMode="External"/><Relationship Id="rId35" Type="http://schemas.openxmlformats.org/officeDocument/2006/relationships/hyperlink" Target="http://gov.cap.ru/laws.aspx?id=0" TargetMode="External"/><Relationship Id="rId56" Type="http://schemas.openxmlformats.org/officeDocument/2006/relationships/hyperlink" Target="http://gov.cap.ru/laws.aspx?id=0" TargetMode="External"/><Relationship Id="rId77" Type="http://schemas.openxmlformats.org/officeDocument/2006/relationships/hyperlink" Target="consultantplus://offline/ref=F445FD7963DC5685FA772454096A577644DBA8A46FF21AF5818AD51A332A5B0A43668F054DC6FB98G3nEM" TargetMode="External"/><Relationship Id="rId100" Type="http://schemas.openxmlformats.org/officeDocument/2006/relationships/hyperlink" Target="mailto:sao-chepkasy@cap.ru,%20" TargetMode="External"/><Relationship Id="rId105" Type="http://schemas.openxmlformats.org/officeDocument/2006/relationships/hyperlink" Target="consultantplus://offline/ref=637ABC6F86A47CC48A5826ADE367F929CA8E6C85C46C3DC3B5483CXBfDF"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F445FD7963DC5685FA772454096A577644DBA8A46FF21AF5818AD51A332A5B0A43668F0049GCnEM" TargetMode="External"/><Relationship Id="rId72" Type="http://schemas.openxmlformats.org/officeDocument/2006/relationships/hyperlink" Target="http://gov.cap.ru/laws.aspx?id=0" TargetMode="External"/><Relationship Id="rId93" Type="http://schemas.openxmlformats.org/officeDocument/2006/relationships/hyperlink" Target="http://gov.cap.ru/laws.aspx?id=0" TargetMode="External"/><Relationship Id="rId98" Type="http://schemas.openxmlformats.org/officeDocument/2006/relationships/hyperlink" Target="consultantplus://offline/ref=0AFF66F2CC28E4052014C605A54DAA50EC3CF5C6BCDE55BCBEA8F5768BE328H"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3" Type="http://schemas.openxmlformats.org/officeDocument/2006/relationships/styles" Target="styles.xml"/><Relationship Id="rId25" Type="http://schemas.openxmlformats.org/officeDocument/2006/relationships/hyperlink" Target="http://gov.cap.ru/laws.aspx?id=0" TargetMode="External"/><Relationship Id="rId46" Type="http://schemas.openxmlformats.org/officeDocument/2006/relationships/hyperlink" Target="http://gov.cap.ru/laws.aspx?id=0" TargetMode="External"/><Relationship Id="rId67" Type="http://schemas.openxmlformats.org/officeDocument/2006/relationships/hyperlink" Target="http://gov.cap.ru/laws.aspx?id=0" TargetMode="External"/><Relationship Id="rId116" Type="http://schemas.openxmlformats.org/officeDocument/2006/relationships/hyperlink" Target="consultantplus://offline/ref=637ABC6F86A47CC48A5826ADE367F929C98E6C83CE3F6AC1E41D32B845X1f8F" TargetMode="External"/><Relationship Id="rId137" Type="http://schemas.openxmlformats.org/officeDocument/2006/relationships/hyperlink" Target="http://mobileonline.garant.ru/" TargetMode="External"/><Relationship Id="rId158" Type="http://schemas.openxmlformats.org/officeDocument/2006/relationships/hyperlink" Target="consultantplus://offline/ref=0AFF66F2CC28E4052014C605A54DAA50EC3CF5C6BCDE55BCBEA8F5768B38841B5C2EFE33E529H" TargetMode="External"/><Relationship Id="rId20" Type="http://schemas.openxmlformats.org/officeDocument/2006/relationships/hyperlink" Target="consultantplus://offline/ref=637ABC6F86A47CC48A5826ADE367F929CA876B80CF3D6AC1E41D32B845X1f8F" TargetMode="External"/><Relationship Id="rId41" Type="http://schemas.openxmlformats.org/officeDocument/2006/relationships/hyperlink" Target="consultantplus://offline/ref=637ABC6F86A47CC48A5826ADE367F929C9846D83CB336AC1E41D32B845X1f8F" TargetMode="External"/><Relationship Id="rId62" Type="http://schemas.openxmlformats.org/officeDocument/2006/relationships/hyperlink" Target="http://gov.cap.ru/laws.aspx?id=0" TargetMode="External"/><Relationship Id="rId83" Type="http://schemas.openxmlformats.org/officeDocument/2006/relationships/hyperlink" Target="http://gov.cap.ru/laws.aspx?id=0" TargetMode="External"/><Relationship Id="rId88" Type="http://schemas.openxmlformats.org/officeDocument/2006/relationships/hyperlink" Target="http://gov.cap.ru/laws.aspx?id=0" TargetMode="External"/><Relationship Id="rId111" Type="http://schemas.openxmlformats.org/officeDocument/2006/relationships/hyperlink" Target="consultantplus://offline/ref=637ABC6F86A47CC48A5826ADE367F929C98E6383CA326AC1E41D32B845X1f8F" TargetMode="External"/><Relationship Id="rId132" Type="http://schemas.openxmlformats.org/officeDocument/2006/relationships/hyperlink" Target="http://mobileonline.garant.ru/" TargetMode="External"/><Relationship Id="rId153" Type="http://schemas.openxmlformats.org/officeDocument/2006/relationships/hyperlink" Target="consultantplus://offline/ref=F445FD7963DC5685FA772454096A577644DBA8A46FF21AF5818AD51A33G2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BDDA3-2E2B-44EB-9698-173EDA75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105</Pages>
  <Words>48378</Words>
  <Characters>275759</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econom11</dc:creator>
  <cp:lastModifiedBy>Специалист</cp:lastModifiedBy>
  <cp:revision>20</cp:revision>
  <dcterms:created xsi:type="dcterms:W3CDTF">2018-01-19T13:32:00Z</dcterms:created>
  <dcterms:modified xsi:type="dcterms:W3CDTF">2019-12-18T13:23:00Z</dcterms:modified>
</cp:coreProperties>
</file>