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6F0BBA" w:rsidP="00066A08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№33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31.10</w:t>
                  </w:r>
                  <w:r w:rsidR="00307B1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2018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tbl>
      <w:tblPr>
        <w:tblW w:w="12806" w:type="dxa"/>
        <w:tblInd w:w="-179" w:type="dxa"/>
        <w:tblLook w:val="01E0"/>
      </w:tblPr>
      <w:tblGrid>
        <w:gridCol w:w="9501"/>
        <w:gridCol w:w="425"/>
        <w:gridCol w:w="2880"/>
      </w:tblGrid>
      <w:tr w:rsidR="00896F25" w:rsidTr="00307B10">
        <w:tc>
          <w:tcPr>
            <w:tcW w:w="9501" w:type="dxa"/>
            <w:hideMark/>
          </w:tcPr>
          <w:p w:rsidR="00066A08" w:rsidRDefault="00066A08" w:rsidP="00066A08"/>
          <w:p w:rsidR="00066A08" w:rsidRDefault="00066A08" w:rsidP="00066A08"/>
          <w:tbl>
            <w:tblPr>
              <w:tblpPr w:leftFromText="180" w:rightFromText="180" w:horzAnchor="margin" w:tblpY="-726"/>
              <w:tblW w:w="0" w:type="auto"/>
              <w:tblLook w:val="0000"/>
            </w:tblPr>
            <w:tblGrid>
              <w:gridCol w:w="4061"/>
              <w:gridCol w:w="1117"/>
              <w:gridCol w:w="4107"/>
            </w:tblGrid>
            <w:tr w:rsidR="00066A08" w:rsidTr="00CE1B91">
              <w:trPr>
                <w:cantSplit/>
                <w:trHeight w:val="420"/>
              </w:trPr>
              <w:tc>
                <w:tcPr>
                  <w:tcW w:w="4195" w:type="dxa"/>
                  <w:shd w:val="clear" w:color="auto" w:fill="auto"/>
                </w:tcPr>
                <w:p w:rsidR="00066A08" w:rsidRDefault="00066A08" w:rsidP="00066A08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ЧЁВАШ РЕСПУБЛИКИ</w:t>
                  </w:r>
                </w:p>
                <w:p w:rsidR="00066A08" w:rsidRDefault="00066A08" w:rsidP="00066A08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/>
                      <w:sz w:val="26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ШЁМЁРШЁ РАЙОН,</w:t>
                  </w:r>
                  <w:r>
                    <w:rPr>
                      <w:rFonts w:ascii="Arial Cyr Chuv" w:hAnsi="Arial Cyr Chuv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  <w:shd w:val="clear" w:color="auto" w:fill="auto"/>
                </w:tcPr>
                <w:p w:rsidR="00066A08" w:rsidRDefault="00066A08" w:rsidP="00066A08">
                  <w:pPr>
                    <w:spacing w:before="40"/>
                    <w:jc w:val="center"/>
                    <w:rPr>
                      <w:rFonts w:ascii="Arial Cyr Chuv" w:hAnsi="Arial Cyr Chuv"/>
                      <w:sz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6608" behindDoc="0" locked="0" layoutInCell="1" allowOverlap="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-2559685</wp:posOffset>
                        </wp:positionV>
                        <wp:extent cx="720090" cy="720090"/>
                        <wp:effectExtent l="19050" t="0" r="3810" b="0"/>
                        <wp:wrapNone/>
                        <wp:docPr id="51" name="Рисунок 51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66A08" w:rsidRDefault="00066A08" w:rsidP="00066A08">
                  <w:pPr>
                    <w:spacing w:before="40"/>
                    <w:jc w:val="center"/>
                    <w:rPr>
                      <w:rFonts w:ascii="Arial Cyr Chuv" w:hAnsi="Arial Cyr Chuv"/>
                      <w:sz w:val="26"/>
                    </w:rPr>
                  </w:pPr>
                  <w:r>
                    <w:rPr>
                      <w:rFonts w:ascii="Arial Cyr Chuv" w:hAnsi="Arial Cyr Chuv"/>
                      <w:noProof/>
                      <w:sz w:val="26"/>
                    </w:rPr>
                    <w:drawing>
                      <wp:anchor distT="0" distB="0" distL="114300" distR="114300" simplePos="0" relativeHeight="251717632" behindDoc="0" locked="0" layoutInCell="1" allowOverlap="1">
                        <wp:simplePos x="0" y="0"/>
                        <wp:positionH relativeFrom="column">
                          <wp:posOffset>-57785</wp:posOffset>
                        </wp:positionH>
                        <wp:positionV relativeFrom="paragraph">
                          <wp:posOffset>165735</wp:posOffset>
                        </wp:positionV>
                        <wp:extent cx="720090" cy="723900"/>
                        <wp:effectExtent l="19050" t="0" r="3810" b="0"/>
                        <wp:wrapNone/>
                        <wp:docPr id="52" name="Рисунок 2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066A08" w:rsidRDefault="00066A08" w:rsidP="00066A08">
                  <w:pPr>
                    <w:pStyle w:val="ab"/>
                    <w:spacing w:before="40"/>
                    <w:jc w:val="center"/>
                    <w:rPr>
                      <w:rFonts w:ascii="Arial Cyr Chuv" w:hAnsi="Arial Cyr Chuv"/>
                      <w:b/>
                      <w:bCs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>
                    <w:rPr>
                      <w:rStyle w:val="ad"/>
                      <w:rFonts w:ascii="Arial Cyr Chuv" w:hAnsi="Arial Cyr Chuv"/>
                      <w:b w:val="0"/>
                      <w:bCs w:val="0"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ШЕМУРШИНСКИЙ РАЙОН  </w:t>
                  </w:r>
                </w:p>
              </w:tc>
            </w:tr>
            <w:tr w:rsidR="00066A08" w:rsidTr="00CE1B91">
              <w:trPr>
                <w:cantSplit/>
                <w:trHeight w:val="2355"/>
              </w:trPr>
              <w:tc>
                <w:tcPr>
                  <w:tcW w:w="4195" w:type="dxa"/>
                  <w:shd w:val="clear" w:color="auto" w:fill="auto"/>
                </w:tcPr>
                <w:p w:rsidR="00066A08" w:rsidRDefault="00066A08" w:rsidP="00066A08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АНАТ-ЧАТКАС</w:t>
                  </w:r>
                </w:p>
                <w:p w:rsidR="00066A08" w:rsidRDefault="00066A08" w:rsidP="00066A08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ЯЛ ПОСЕЛЕНИЙ,Н </w:t>
                  </w:r>
                </w:p>
                <w:p w:rsidR="00066A08" w:rsidRDefault="00066A08" w:rsidP="00066A08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Style w:val="ad"/>
                      <w:color w:val="000000"/>
                      <w:sz w:val="26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ПУ+ЛЁХ,</w:t>
                  </w:r>
                  <w:r>
                    <w:rPr>
                      <w:rStyle w:val="ad"/>
                      <w:rFonts w:ascii="Arial Cyr Chuv" w:hAnsi="Arial Cyr Chuv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066A08" w:rsidRDefault="00066A08" w:rsidP="00066A08">
                  <w:pPr>
                    <w:spacing w:before="40"/>
                  </w:pPr>
                </w:p>
                <w:p w:rsidR="00066A08" w:rsidRDefault="00066A08" w:rsidP="00066A08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Style w:val="ad"/>
                      <w:noProof/>
                      <w:color w:val="000000"/>
                      <w:sz w:val="26"/>
                    </w:rPr>
                  </w:pPr>
                  <w:r>
                    <w:rPr>
                      <w:rStyle w:val="ad"/>
                      <w:rFonts w:ascii="Arial Cyr Chuv" w:hAnsi="Arial Cyr Chuv"/>
                      <w:noProof/>
                      <w:color w:val="000000"/>
                      <w:sz w:val="26"/>
                    </w:rPr>
                    <w:t>ЙЫШЁНУ</w:t>
                  </w:r>
                </w:p>
                <w:p w:rsidR="00066A08" w:rsidRDefault="00066A08" w:rsidP="00066A08">
                  <w:pPr>
                    <w:spacing w:before="40"/>
                  </w:pPr>
                </w:p>
                <w:p w:rsidR="00066A08" w:rsidRPr="0019755B" w:rsidRDefault="00066A08" w:rsidP="00066A08">
                  <w:pPr>
                    <w:pStyle w:val="ab"/>
                    <w:spacing w:before="40"/>
                    <w:ind w:right="-35"/>
                    <w:jc w:val="center"/>
                    <w:rPr>
                      <w:rFonts w:ascii="Calibri" w:hAnsi="Calibri" w:cs="Times New Roman"/>
                      <w:noProof/>
                      <w:color w:val="000000"/>
                      <w:sz w:val="26"/>
                      <w:lang w:val="en-US"/>
                    </w:rPr>
                  </w:pPr>
                  <w:r>
                    <w:rPr>
                      <w:rFonts w:ascii="Arial Cyr Chuv" w:hAnsi="Arial Cyr Chuv" w:cs="Times New Roman"/>
                      <w:noProof/>
                      <w:sz w:val="26"/>
                    </w:rPr>
                    <w:t xml:space="preserve"> 30      10     </w:t>
                  </w:r>
                  <w:r>
                    <w:rPr>
                      <w:rFonts w:ascii="Arial Cyr Chuv" w:hAnsi="Arial Cyr Chuv" w:cs="Times New Roman"/>
                      <w:noProof/>
                      <w:color w:val="000000"/>
                      <w:sz w:val="26"/>
                    </w:rPr>
                    <w:t>2018   №3</w:t>
                  </w:r>
                  <w:r>
                    <w:rPr>
                      <w:rFonts w:ascii="Calibri" w:hAnsi="Calibri" w:cs="Times New Roman"/>
                      <w:noProof/>
                      <w:color w:val="000000"/>
                      <w:sz w:val="26"/>
                      <w:lang w:val="en-US"/>
                    </w:rPr>
                    <w:t>/1</w:t>
                  </w:r>
                </w:p>
                <w:p w:rsidR="00066A08" w:rsidRDefault="00066A08" w:rsidP="00066A08">
                  <w:pPr>
                    <w:spacing w:before="40"/>
                    <w:jc w:val="center"/>
                    <w:rPr>
                      <w:rFonts w:ascii="Arial Cyr Chuv" w:hAnsi="Arial Cyr Chuv"/>
                      <w:noProof/>
                      <w:color w:val="000000"/>
                      <w:sz w:val="26"/>
                    </w:rPr>
                  </w:pPr>
                  <w:r>
                    <w:rPr>
                      <w:rFonts w:ascii="Arial Cyr Chuv" w:hAnsi="Arial Cyr Chuv"/>
                      <w:noProof/>
                      <w:color w:val="000000"/>
                      <w:sz w:val="26"/>
                    </w:rPr>
                    <w:t xml:space="preserve"> Анат-Чаткас ял.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066A08" w:rsidRDefault="00066A08" w:rsidP="00066A08">
                  <w:pPr>
                    <w:rPr>
                      <w:rFonts w:ascii="Arial Cyr Chuv" w:hAnsi="Arial Cyr Chuv"/>
                      <w:sz w:val="26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066A08" w:rsidRDefault="00066A08" w:rsidP="00066A08">
                  <w:pPr>
                    <w:pStyle w:val="ab"/>
                    <w:spacing w:before="40"/>
                    <w:jc w:val="center"/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ГЛАВА </w:t>
                  </w:r>
                </w:p>
                <w:p w:rsidR="00066A08" w:rsidRDefault="00066A08" w:rsidP="00066A08">
                  <w:pPr>
                    <w:pStyle w:val="ab"/>
                    <w:spacing w:before="40"/>
                    <w:jc w:val="center"/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ЧЕПКАС-НИКОЛЬСКОГО</w:t>
                  </w:r>
                </w:p>
                <w:p w:rsidR="00066A08" w:rsidRDefault="00066A08" w:rsidP="00066A08">
                  <w:pPr>
                    <w:pStyle w:val="ab"/>
                    <w:spacing w:before="40"/>
                    <w:jc w:val="center"/>
                    <w:rPr>
                      <w:rFonts w:ascii="Arial Cyr Chuv" w:hAnsi="Arial Cyr Chuv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СЕЛЬСКОГО ПОСЕЛЕНИЯ</w:t>
                  </w:r>
                  <w:r>
                    <w:rPr>
                      <w:rFonts w:ascii="Arial Cyr Chuv" w:hAnsi="Arial Cyr Chuv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066A08" w:rsidRDefault="00066A08" w:rsidP="00066A08"/>
                <w:p w:rsidR="00066A08" w:rsidRDefault="00066A08" w:rsidP="00066A08">
                  <w:pPr>
                    <w:pStyle w:val="ab"/>
                    <w:spacing w:before="40"/>
                    <w:jc w:val="center"/>
                    <w:rPr>
                      <w:rStyle w:val="ad"/>
                      <w:rFonts w:ascii="Arial Cyr Chuv" w:hAnsi="Arial Cyr Chuv"/>
                      <w:noProof/>
                      <w:color w:val="000000"/>
                      <w:sz w:val="26"/>
                    </w:rPr>
                  </w:pPr>
                  <w:r>
                    <w:rPr>
                      <w:rStyle w:val="ad"/>
                      <w:rFonts w:ascii="Arial Cyr Chuv" w:hAnsi="Arial Cyr Chuv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066A08" w:rsidRDefault="00066A08" w:rsidP="00066A08">
                  <w:pPr>
                    <w:spacing w:before="40"/>
                  </w:pPr>
                </w:p>
                <w:p w:rsidR="00066A08" w:rsidRPr="0019755B" w:rsidRDefault="00066A08" w:rsidP="00066A08">
                  <w:pPr>
                    <w:spacing w:before="40"/>
                    <w:jc w:val="center"/>
                    <w:rPr>
                      <w:noProof/>
                      <w:sz w:val="26"/>
                    </w:rPr>
                  </w:pPr>
                  <w:r>
                    <w:rPr>
                      <w:rFonts w:ascii="Arial Cyr Chuv" w:hAnsi="Arial Cyr Chuv"/>
                      <w:noProof/>
                      <w:sz w:val="26"/>
                    </w:rPr>
                    <w:t>30       10     2018    №</w:t>
                  </w:r>
                  <w:r w:rsidRPr="00066A08">
                    <w:rPr>
                      <w:noProof/>
                      <w:sz w:val="26"/>
                    </w:rPr>
                    <w:t>3/1</w:t>
                  </w:r>
                </w:p>
                <w:p w:rsidR="00066A08" w:rsidRDefault="00066A08" w:rsidP="00066A08">
                  <w:pPr>
                    <w:spacing w:before="40"/>
                    <w:jc w:val="center"/>
                    <w:rPr>
                      <w:rFonts w:ascii="Arial Cyr Chuv" w:hAnsi="Arial Cyr Chuv"/>
                      <w:noProof/>
                      <w:sz w:val="26"/>
                    </w:rPr>
                  </w:pPr>
                  <w:r>
                    <w:rPr>
                      <w:rFonts w:ascii="Arial Cyr Chuv" w:hAnsi="Arial Cyr Chuv"/>
                      <w:noProof/>
                      <w:color w:val="000000"/>
                      <w:sz w:val="26"/>
                    </w:rPr>
                    <w:t xml:space="preserve">  Село Чепкас-Никольское</w:t>
                  </w:r>
                </w:p>
              </w:tc>
            </w:tr>
          </w:tbl>
          <w:p w:rsidR="00066A08" w:rsidRPr="00F51957" w:rsidRDefault="00066A08" w:rsidP="00066A08">
            <w:pPr>
              <w:tabs>
                <w:tab w:val="left" w:pos="1440"/>
              </w:tabs>
              <w:ind w:right="4535"/>
              <w:jc w:val="both"/>
              <w:rPr>
                <w:bCs/>
                <w:color w:val="000000"/>
              </w:rPr>
            </w:pPr>
            <w:r w:rsidRPr="00F51957">
              <w:rPr>
                <w:bCs/>
                <w:color w:val="000000"/>
              </w:rPr>
              <w:t xml:space="preserve"> О вынесении на публичное слушание проекта</w:t>
            </w:r>
          </w:p>
          <w:p w:rsidR="00066A08" w:rsidRPr="00F51957" w:rsidRDefault="00066A08" w:rsidP="00066A08">
            <w:pPr>
              <w:tabs>
                <w:tab w:val="left" w:pos="1440"/>
              </w:tabs>
              <w:ind w:right="453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внесения изменения в</w:t>
            </w:r>
            <w:r w:rsidRPr="00F51957">
              <w:rPr>
                <w:bCs/>
                <w:color w:val="000000"/>
              </w:rPr>
              <w:t xml:space="preserve"> Правил</w:t>
            </w:r>
            <w:r>
              <w:rPr>
                <w:bCs/>
                <w:color w:val="000000"/>
              </w:rPr>
              <w:t>а</w:t>
            </w:r>
            <w:r w:rsidRPr="00F51957">
              <w:rPr>
                <w:bCs/>
                <w:color w:val="000000"/>
              </w:rPr>
              <w:t xml:space="preserve"> землепользования и застройки </w:t>
            </w:r>
            <w:r>
              <w:rPr>
                <w:bCs/>
                <w:color w:val="000000"/>
              </w:rPr>
              <w:t xml:space="preserve"> Чепкас-Никольского</w:t>
            </w:r>
            <w:r w:rsidRPr="00F51957">
              <w:rPr>
                <w:bCs/>
                <w:color w:val="000000"/>
              </w:rPr>
              <w:t xml:space="preserve"> сельского поселения  Шемуршинского района Чувашской Республики</w:t>
            </w:r>
          </w:p>
          <w:p w:rsidR="00066A08" w:rsidRPr="00F51957" w:rsidRDefault="00066A08" w:rsidP="00066A08">
            <w:pPr>
              <w:pStyle w:val="a3"/>
              <w:ind w:left="60"/>
              <w:jc w:val="both"/>
              <w:rPr>
                <w:color w:val="000000"/>
              </w:rPr>
            </w:pPr>
            <w:r w:rsidRPr="00F51957">
              <w:rPr>
                <w:b/>
                <w:bCs/>
                <w:color w:val="000000"/>
              </w:rPr>
              <w:br/>
              <w:t xml:space="preserve">             </w:t>
            </w:r>
            <w:r w:rsidRPr="00F51957">
              <w:rPr>
                <w:color w:val="000000"/>
              </w:rPr>
              <w:t xml:space="preserve">В соответствии с Федеральным законом от 6 октября 2003 г. № 131-ФЗ «Об общих принципах организации местного самоуправления в Российской Федерации», Уставом </w:t>
            </w:r>
            <w:r>
              <w:rPr>
                <w:bCs/>
                <w:color w:val="000000"/>
              </w:rPr>
              <w:t>Чепкас-Никольского</w:t>
            </w:r>
            <w:r w:rsidRPr="00F51957">
              <w:rPr>
                <w:color w:val="000000"/>
              </w:rPr>
              <w:t xml:space="preserve"> сельского поселения Шемуршинского района Чувашской Республики</w:t>
            </w:r>
          </w:p>
          <w:p w:rsidR="00066A08" w:rsidRPr="00F51957" w:rsidRDefault="00066A08" w:rsidP="00066A08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F51957">
              <w:rPr>
                <w:rStyle w:val="a5"/>
                <w:b w:val="0"/>
                <w:color w:val="000000"/>
              </w:rPr>
              <w:t>п</w:t>
            </w:r>
            <w:proofErr w:type="spellEnd"/>
            <w:proofErr w:type="gramEnd"/>
            <w:r w:rsidRPr="00F51957">
              <w:rPr>
                <w:rStyle w:val="a5"/>
                <w:b w:val="0"/>
                <w:color w:val="000000"/>
              </w:rPr>
              <w:t xml:space="preserve"> о с т а </w:t>
            </w:r>
            <w:proofErr w:type="spellStart"/>
            <w:r w:rsidRPr="00F51957">
              <w:rPr>
                <w:rStyle w:val="a5"/>
                <w:b w:val="0"/>
                <w:color w:val="000000"/>
              </w:rPr>
              <w:t>н</w:t>
            </w:r>
            <w:proofErr w:type="spellEnd"/>
            <w:r w:rsidRPr="00F51957">
              <w:rPr>
                <w:rStyle w:val="a5"/>
                <w:b w:val="0"/>
                <w:color w:val="000000"/>
              </w:rPr>
              <w:t xml:space="preserve"> о в л я ю:</w:t>
            </w:r>
          </w:p>
          <w:p w:rsidR="00066A08" w:rsidRPr="00F51957" w:rsidRDefault="00066A08" w:rsidP="00066A08">
            <w:pPr>
              <w:tabs>
                <w:tab w:val="left" w:pos="1440"/>
              </w:tabs>
              <w:jc w:val="both"/>
            </w:pPr>
            <w:r w:rsidRPr="00F51957">
              <w:rPr>
                <w:rStyle w:val="a5"/>
                <w:color w:val="000000"/>
              </w:rPr>
              <w:t> </w:t>
            </w:r>
            <w:r w:rsidRPr="00F51957">
              <w:t xml:space="preserve">           1. Вынести на публичное слушание – массовое обсуждение населением </w:t>
            </w:r>
            <w:r>
              <w:rPr>
                <w:rStyle w:val="a5"/>
                <w:b w:val="0"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Чепкас-Никольского</w:t>
            </w:r>
            <w:r w:rsidRPr="00F51957">
              <w:t xml:space="preserve"> сельского поселения Шемуршинского района Чувашской Республики проект </w:t>
            </w:r>
            <w:r w:rsidRPr="00F51957">
              <w:rPr>
                <w:bCs/>
              </w:rPr>
              <w:t xml:space="preserve"> </w:t>
            </w:r>
            <w:r>
              <w:rPr>
                <w:bCs/>
              </w:rPr>
              <w:t xml:space="preserve"> внесения изменения в </w:t>
            </w:r>
            <w:r w:rsidRPr="00F51957">
              <w:rPr>
                <w:bCs/>
              </w:rPr>
              <w:t>Правил</w:t>
            </w:r>
            <w:r>
              <w:rPr>
                <w:bCs/>
              </w:rPr>
              <w:t>а</w:t>
            </w:r>
            <w:r w:rsidRPr="00F51957">
              <w:rPr>
                <w:bCs/>
              </w:rPr>
              <w:t xml:space="preserve"> землепользования и застройки </w:t>
            </w:r>
            <w:r>
              <w:rPr>
                <w:bCs/>
                <w:color w:val="000000"/>
              </w:rPr>
              <w:t>Чепкас-Никольского</w:t>
            </w:r>
            <w:r w:rsidRPr="00F51957">
              <w:rPr>
                <w:bCs/>
              </w:rPr>
              <w:t xml:space="preserve"> сельского поселения  Шемуршинского района Чувашской Республики</w:t>
            </w:r>
            <w:r>
              <w:t>.</w:t>
            </w:r>
          </w:p>
          <w:p w:rsidR="00066A08" w:rsidRPr="00F51957" w:rsidRDefault="00066A08" w:rsidP="00066A08">
            <w:pPr>
              <w:tabs>
                <w:tab w:val="left" w:pos="1440"/>
              </w:tabs>
              <w:jc w:val="both"/>
            </w:pPr>
            <w:r w:rsidRPr="00F51957">
              <w:rPr>
                <w:color w:val="000000"/>
              </w:rPr>
              <w:t>  </w:t>
            </w:r>
            <w:r w:rsidRPr="00F51957">
              <w:t>          </w:t>
            </w:r>
            <w:r>
              <w:t>2</w:t>
            </w:r>
            <w:r w:rsidRPr="00F51957">
              <w:t>. Назначить публичные слушания по проекту</w:t>
            </w:r>
            <w:r>
              <w:t xml:space="preserve">  внесения изменения в </w:t>
            </w:r>
            <w:r w:rsidRPr="00F51957">
              <w:t xml:space="preserve"> Прави</w:t>
            </w:r>
            <w:r>
              <w:t>ла</w:t>
            </w:r>
            <w:r w:rsidRPr="00F51957">
              <w:t xml:space="preserve"> </w:t>
            </w:r>
            <w:r w:rsidRPr="00F51957">
              <w:lastRenderedPageBreak/>
              <w:t xml:space="preserve">землепользования и застройки </w:t>
            </w:r>
            <w:r>
              <w:t xml:space="preserve"> </w:t>
            </w:r>
            <w:r>
              <w:rPr>
                <w:bCs/>
                <w:color w:val="000000"/>
              </w:rPr>
              <w:t>Чепкас-Никольского</w:t>
            </w:r>
            <w:r w:rsidRPr="00F51957">
              <w:t xml:space="preserve">  сельского поселения  Шемуршинского ра</w:t>
            </w:r>
            <w:r>
              <w:t>йона Чувашской Республики» на 14</w:t>
            </w:r>
            <w:r w:rsidRPr="00F51957">
              <w:t xml:space="preserve"> часов </w:t>
            </w:r>
            <w:r>
              <w:t xml:space="preserve">20 декабря 2018 года </w:t>
            </w:r>
            <w:r w:rsidRPr="00F51957">
              <w:t xml:space="preserve">в здании администрации </w:t>
            </w:r>
            <w:r>
              <w:rPr>
                <w:rStyle w:val="a5"/>
                <w:b w:val="0"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Чепкас-Никольского</w:t>
            </w:r>
            <w:r>
              <w:rPr>
                <w:rStyle w:val="a5"/>
                <w:b w:val="0"/>
                <w:color w:val="000000"/>
              </w:rPr>
              <w:t xml:space="preserve">  </w:t>
            </w:r>
            <w:r w:rsidRPr="00F51957">
              <w:t xml:space="preserve"> сельского поселения.</w:t>
            </w:r>
          </w:p>
          <w:p w:rsidR="00066A08" w:rsidRPr="00F51957" w:rsidRDefault="00066A08" w:rsidP="00066A08">
            <w:pPr>
              <w:tabs>
                <w:tab w:val="left" w:pos="1440"/>
              </w:tabs>
              <w:jc w:val="both"/>
            </w:pPr>
            <w:r w:rsidRPr="00F51957">
              <w:t xml:space="preserve">            </w:t>
            </w:r>
            <w:r>
              <w:t>3</w:t>
            </w:r>
            <w:r w:rsidRPr="00F51957">
              <w:t>. Предложения и замечания по проекту</w:t>
            </w:r>
            <w:r>
              <w:t xml:space="preserve">  внесения изменения в </w:t>
            </w:r>
            <w:r w:rsidRPr="00F51957">
              <w:t xml:space="preserve"> </w:t>
            </w:r>
            <w:r>
              <w:t>П</w:t>
            </w:r>
            <w:r w:rsidRPr="00F51957">
              <w:t>равил</w:t>
            </w:r>
            <w:r>
              <w:t>а</w:t>
            </w:r>
            <w:r w:rsidRPr="00F51957">
              <w:t xml:space="preserve"> землепользования и застройки </w:t>
            </w:r>
            <w:r>
              <w:t xml:space="preserve"> </w:t>
            </w:r>
            <w:r>
              <w:rPr>
                <w:bCs/>
                <w:color w:val="000000"/>
              </w:rPr>
              <w:t>Чепкас-Никольского</w:t>
            </w:r>
            <w:r w:rsidRPr="00F51957">
              <w:t xml:space="preserve">  сельского поселения  Шемуршинского района Чувашской Республики»</w:t>
            </w:r>
            <w:r>
              <w:t xml:space="preserve"> </w:t>
            </w:r>
            <w:r w:rsidRPr="00F51957">
              <w:t xml:space="preserve"> направлять в администрацию </w:t>
            </w:r>
            <w:r>
              <w:rPr>
                <w:rStyle w:val="a5"/>
                <w:b w:val="0"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Чепкас-Никольского</w:t>
            </w:r>
            <w:r w:rsidRPr="00F51957">
              <w:t xml:space="preserve"> сельского поселения по адресу: 4291</w:t>
            </w:r>
            <w:r>
              <w:t>73</w:t>
            </w:r>
            <w:r w:rsidRPr="00F51957">
              <w:t>, Чувашская Республика, Шемуршинский  район,</w:t>
            </w:r>
            <w:r>
              <w:t xml:space="preserve"> с.Чепкас-Никольское</w:t>
            </w:r>
            <w:proofErr w:type="gramStart"/>
            <w:r>
              <w:t xml:space="preserve"> </w:t>
            </w:r>
            <w:r w:rsidRPr="00F51957">
              <w:t>,</w:t>
            </w:r>
            <w:proofErr w:type="gramEnd"/>
            <w:r w:rsidRPr="00F51957">
              <w:t xml:space="preserve"> ул.</w:t>
            </w:r>
            <w:r>
              <w:t xml:space="preserve"> Чапаева, дом №24</w:t>
            </w:r>
            <w:r w:rsidRPr="00F51957">
              <w:t>.</w:t>
            </w:r>
          </w:p>
          <w:p w:rsidR="00066A08" w:rsidRPr="00F51957" w:rsidRDefault="00066A08" w:rsidP="00066A08">
            <w:pPr>
              <w:pStyle w:val="a3"/>
              <w:jc w:val="both"/>
              <w:rPr>
                <w:color w:val="000000"/>
              </w:rPr>
            </w:pPr>
            <w:r w:rsidRPr="00F51957">
              <w:rPr>
                <w:color w:val="000000"/>
              </w:rPr>
              <w:t xml:space="preserve">            </w:t>
            </w:r>
            <w:r>
              <w:rPr>
                <w:color w:val="000000"/>
              </w:rPr>
              <w:t>4</w:t>
            </w:r>
            <w:r w:rsidRPr="00F51957">
              <w:rPr>
                <w:color w:val="000000"/>
              </w:rPr>
              <w:t xml:space="preserve">. Настоящее постановление опубликовать в периодическом печатном издании «Вести 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Чепкас-Никольского</w:t>
            </w:r>
            <w:r w:rsidRPr="00F51957">
              <w:rPr>
                <w:color w:val="000000"/>
              </w:rPr>
              <w:t xml:space="preserve"> сельского поселения».</w:t>
            </w:r>
          </w:p>
          <w:p w:rsidR="00066A08" w:rsidRPr="00F51957" w:rsidRDefault="00066A08" w:rsidP="00066A08">
            <w:pPr>
              <w:rPr>
                <w:rStyle w:val="a5"/>
                <w:b w:val="0"/>
                <w:color w:val="000000"/>
              </w:rPr>
            </w:pPr>
            <w:r w:rsidRPr="00F51957">
              <w:rPr>
                <w:rStyle w:val="a5"/>
                <w:b w:val="0"/>
                <w:color w:val="000000"/>
              </w:rPr>
              <w:t xml:space="preserve">Глава </w:t>
            </w:r>
            <w:r>
              <w:rPr>
                <w:rStyle w:val="a5"/>
                <w:b w:val="0"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Чепкас-Никольского</w:t>
            </w:r>
            <w:r w:rsidRPr="00F51957">
              <w:rPr>
                <w:rStyle w:val="a5"/>
                <w:b w:val="0"/>
                <w:color w:val="000000"/>
              </w:rPr>
              <w:t xml:space="preserve"> сельского поселения</w:t>
            </w:r>
          </w:p>
          <w:p w:rsidR="00066A08" w:rsidRPr="00F51957" w:rsidRDefault="00066A08" w:rsidP="00066A08">
            <w:r w:rsidRPr="00F51957">
              <w:rPr>
                <w:rStyle w:val="a5"/>
                <w:b w:val="0"/>
                <w:color w:val="000000"/>
              </w:rPr>
              <w:t xml:space="preserve">Шемуршинского района Чувашской Республики                                       </w:t>
            </w:r>
            <w:r>
              <w:rPr>
                <w:rStyle w:val="a5"/>
                <w:b w:val="0"/>
                <w:color w:val="000000"/>
              </w:rPr>
              <w:t xml:space="preserve"> Л.Н. Петрова</w:t>
            </w:r>
          </w:p>
          <w:p w:rsidR="00066A08" w:rsidRPr="00F51957" w:rsidRDefault="00066A08" w:rsidP="00066A08"/>
          <w:p w:rsidR="00066A08" w:rsidRPr="009B2A0B" w:rsidRDefault="00066A08" w:rsidP="00066A08">
            <w:pPr>
              <w:pStyle w:val="a3"/>
              <w:jc w:val="both"/>
              <w:rPr>
                <w:b/>
                <w:i/>
              </w:rPr>
            </w:pPr>
            <w:r w:rsidRPr="009B2A0B">
              <w:rPr>
                <w:color w:val="000000"/>
              </w:rPr>
              <w:t>  </w:t>
            </w:r>
          </w:p>
          <w:p w:rsidR="006F0BBA" w:rsidRDefault="006F0BBA" w:rsidP="006F0BBA"/>
          <w:p w:rsidR="006F0BBA" w:rsidRDefault="006F0BBA" w:rsidP="006F0BBA"/>
          <w:p w:rsidR="006F0BBA" w:rsidRDefault="006F0BBA" w:rsidP="006F0BBA">
            <w:r>
              <w:t xml:space="preserve">О   прогнозе      </w:t>
            </w:r>
            <w:proofErr w:type="gramStart"/>
            <w:r>
              <w:t>социально-экономического</w:t>
            </w:r>
            <w:proofErr w:type="gramEnd"/>
          </w:p>
          <w:p w:rsidR="006F0BBA" w:rsidRDefault="006F0BBA" w:rsidP="006F0BBA">
            <w:r>
              <w:t>развития    Чепкас-Никольского сельского</w:t>
            </w:r>
          </w:p>
          <w:p w:rsidR="006F0BBA" w:rsidRDefault="006F0BBA" w:rsidP="006F0BBA">
            <w:r>
              <w:t xml:space="preserve">поселения    на 2019 год   и   </w:t>
            </w:r>
            <w:proofErr w:type="gramStart"/>
            <w:r>
              <w:t>на</w:t>
            </w:r>
            <w:proofErr w:type="gramEnd"/>
            <w:r>
              <w:t xml:space="preserve">    плановый</w:t>
            </w:r>
          </w:p>
          <w:p w:rsidR="006F0BBA" w:rsidRDefault="006F0BBA" w:rsidP="006F0BBA">
            <w:r>
              <w:t xml:space="preserve">период   2020 и  2021 годов   и   </w:t>
            </w:r>
            <w:proofErr w:type="gramStart"/>
            <w:r>
              <w:t>проекте</w:t>
            </w:r>
            <w:proofErr w:type="gramEnd"/>
            <w:r>
              <w:t xml:space="preserve"> бюджета </w:t>
            </w:r>
          </w:p>
          <w:p w:rsidR="006F0BBA" w:rsidRDefault="006F0BBA" w:rsidP="006F0BBA">
            <w:r>
              <w:t>Чепкас-Никольского сельского поселения</w:t>
            </w:r>
          </w:p>
          <w:p w:rsidR="006F0BBA" w:rsidRDefault="006F0BBA" w:rsidP="006F0BBA">
            <w:r>
              <w:t xml:space="preserve"> на 2019 год и на плановый период 2020 и 2021 годов</w:t>
            </w:r>
          </w:p>
          <w:p w:rsidR="006F0BBA" w:rsidRDefault="006F0BBA" w:rsidP="006F0BBA"/>
          <w:p w:rsidR="006F0BBA" w:rsidRDefault="006F0BBA" w:rsidP="006F0BBA"/>
          <w:p w:rsidR="006F0BBA" w:rsidRDefault="006F0BBA" w:rsidP="006F0BBA">
            <w:pPr>
              <w:jc w:val="both"/>
            </w:pPr>
            <w:r>
              <w:tab/>
              <w:t>В соответствии со статьей 173 Бюджетного кодекса Российской Федерации постановляю:</w:t>
            </w:r>
          </w:p>
          <w:p w:rsidR="006F0BBA" w:rsidRDefault="006F0BBA" w:rsidP="006F0BBA">
            <w:pPr>
              <w:jc w:val="both"/>
            </w:pPr>
            <w:r>
              <w:tab/>
              <w:t xml:space="preserve">1. </w:t>
            </w:r>
            <w:proofErr w:type="gramStart"/>
            <w:r>
              <w:t>Одобрить проекты решений Собрания депутатов Чепкас-Никольского сельского поселения Шемуршинского района Чувашской Республики «О прогнозе социально-экономического развития Чепкас-Никольского сельского поселения на 2019 год и на плановый период 2020 и 2021 годов» и «О бюджете Чепкас-Никольского сельского поселения Шемуршинского района Чувашской Республики на 2019 год и на плановый период 2020 и 2021 годов».</w:t>
            </w:r>
            <w:proofErr w:type="gramEnd"/>
          </w:p>
          <w:p w:rsidR="006F0BBA" w:rsidRDefault="006F0BBA" w:rsidP="006F0BBA">
            <w:pPr>
              <w:jc w:val="both"/>
            </w:pPr>
            <w:r>
              <w:tab/>
              <w:t xml:space="preserve">2. </w:t>
            </w:r>
            <w:proofErr w:type="gramStart"/>
            <w:r>
              <w:t>Внести проекты решений Собрания депутатов Чепкас-Никольского сельского поселения</w:t>
            </w:r>
            <w:r w:rsidRPr="00CB70EB">
              <w:t xml:space="preserve"> </w:t>
            </w:r>
            <w:r>
              <w:t xml:space="preserve">Шемуршинского района Чувашской Республики «О прогнозе социально-экономического развития Чепкас-Никольского сельского поселения на 2019 год и на плановый период 2020 и  2021 годов» и «О бюджете Чепкас-Никольского сельского поселения Шемуршинского района Чувашской </w:t>
            </w:r>
            <w:r>
              <w:lastRenderedPageBreak/>
              <w:t>Республики на 2019 год и на плановый период 2020 и 2021 годов» на рассмотрение Собрания депутатов Чепкас-Никольского сельского поселения</w:t>
            </w:r>
            <w:r w:rsidRPr="00CB70EB">
              <w:t xml:space="preserve"> </w:t>
            </w:r>
            <w:r>
              <w:t>Шемуршинского района</w:t>
            </w:r>
            <w:proofErr w:type="gramEnd"/>
            <w:r>
              <w:t xml:space="preserve"> Чувашской Республики. </w:t>
            </w:r>
          </w:p>
          <w:p w:rsidR="006F0BBA" w:rsidRDefault="006F0BBA" w:rsidP="006F0BBA">
            <w:pPr>
              <w:jc w:val="both"/>
            </w:pPr>
          </w:p>
          <w:p w:rsidR="006F0BBA" w:rsidRDefault="006F0BBA" w:rsidP="006F0BBA">
            <w:pPr>
              <w:jc w:val="both"/>
            </w:pPr>
          </w:p>
          <w:p w:rsidR="006F0BBA" w:rsidRDefault="006F0BBA" w:rsidP="006F0BBA">
            <w:pPr>
              <w:jc w:val="both"/>
            </w:pPr>
          </w:p>
          <w:p w:rsidR="006F0BBA" w:rsidRDefault="006F0BBA" w:rsidP="006F0BBA">
            <w:pPr>
              <w:jc w:val="both"/>
            </w:pPr>
          </w:p>
          <w:p w:rsidR="006F0BBA" w:rsidRDefault="006F0BBA" w:rsidP="006F0BBA">
            <w:pPr>
              <w:jc w:val="both"/>
            </w:pPr>
            <w:r>
              <w:t>Глава администрации Чепкас-Никольского</w:t>
            </w:r>
          </w:p>
          <w:p w:rsidR="006F0BBA" w:rsidRDefault="006F0BBA" w:rsidP="006F0BBA">
            <w:pPr>
              <w:jc w:val="both"/>
            </w:pPr>
            <w:r>
              <w:t>сельского поселения Шемуршинского района</w:t>
            </w:r>
          </w:p>
          <w:p w:rsidR="006F0BBA" w:rsidRDefault="006F0BBA" w:rsidP="006F0BBA">
            <w:pPr>
              <w:jc w:val="both"/>
            </w:pPr>
            <w:r>
              <w:t xml:space="preserve">Чувашской Республики                                                                                    Л.Н.Петрова     </w:t>
            </w:r>
          </w:p>
          <w:p w:rsidR="006F0BBA" w:rsidRDefault="006F0BBA" w:rsidP="006F0BBA">
            <w:pPr>
              <w:jc w:val="both"/>
            </w:pPr>
          </w:p>
          <w:p w:rsidR="006F0BBA" w:rsidRDefault="006F0BBA" w:rsidP="006F0BB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2596515</wp:posOffset>
                  </wp:positionH>
                  <wp:positionV relativeFrom="paragraph">
                    <wp:posOffset>133350</wp:posOffset>
                  </wp:positionV>
                  <wp:extent cx="723900" cy="716280"/>
                  <wp:effectExtent l="19050" t="0" r="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Look w:val="0000"/>
            </w:tblPr>
            <w:tblGrid>
              <w:gridCol w:w="4348"/>
              <w:gridCol w:w="1033"/>
              <w:gridCol w:w="3904"/>
            </w:tblGrid>
            <w:tr w:rsidR="006F0BBA" w:rsidTr="005B6B08">
              <w:trPr>
                <w:cantSplit/>
                <w:trHeight w:val="420"/>
              </w:trPr>
              <w:tc>
                <w:tcPr>
                  <w:tcW w:w="4501" w:type="dxa"/>
                  <w:shd w:val="clear" w:color="auto" w:fill="auto"/>
                </w:tcPr>
                <w:p w:rsidR="006F0BBA" w:rsidRDefault="006F0BBA" w:rsidP="005B6B08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</w:t>
                  </w: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ВАШ РЕСПУБЛИКИ</w:t>
                  </w:r>
                </w:p>
                <w:p w:rsidR="006F0BBA" w:rsidRDefault="006F0BBA" w:rsidP="005B6B08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/>
                      <w:sz w:val="26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Ш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Ă</w:t>
                  </w: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Ă</w:t>
                  </w: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РШ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Ă</w:t>
                  </w: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РАЙОН,</w:t>
                  </w:r>
                  <w:r>
                    <w:rPr>
                      <w:rFonts w:ascii="Arial Cyr Chuv" w:hAnsi="Arial Cyr Chuv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6F0BBA" w:rsidRDefault="006F0BBA" w:rsidP="005B6B08">
                  <w:pPr>
                    <w:spacing w:before="40"/>
                    <w:jc w:val="center"/>
                    <w:rPr>
                      <w:rFonts w:ascii="Arial Cyr Chuv" w:hAnsi="Arial Cyr Chuv"/>
                      <w:sz w:val="26"/>
                    </w:rPr>
                  </w:pPr>
                  <w:proofErr w:type="spellStart"/>
                  <w:r>
                    <w:rPr>
                      <w:rFonts w:ascii="Arial Cyr Chuv" w:hAnsi="Arial Cyr Chuv"/>
                      <w:sz w:val="26"/>
                    </w:rPr>
                    <w:t>Ана</w:t>
                  </w:r>
                  <w:proofErr w:type="spellEnd"/>
                </w:p>
              </w:tc>
              <w:tc>
                <w:tcPr>
                  <w:tcW w:w="4008" w:type="dxa"/>
                  <w:shd w:val="clear" w:color="auto" w:fill="auto"/>
                </w:tcPr>
                <w:p w:rsidR="006F0BBA" w:rsidRDefault="006F0BBA" w:rsidP="005B6B08">
                  <w:pPr>
                    <w:pStyle w:val="ab"/>
                    <w:spacing w:before="40"/>
                    <w:jc w:val="center"/>
                    <w:rPr>
                      <w:rFonts w:ascii="Arial Cyr Chuv" w:hAnsi="Arial Cyr Chuv"/>
                      <w:b/>
                      <w:bCs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>
                    <w:rPr>
                      <w:rStyle w:val="ad"/>
                      <w:rFonts w:ascii="Arial Cyr Chuv" w:hAnsi="Arial Cyr Chuv"/>
                      <w:b w:val="0"/>
                      <w:bCs w:val="0"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ШЕМУРШИНСКИЙ РАЙОН  </w:t>
                  </w:r>
                </w:p>
              </w:tc>
            </w:tr>
            <w:tr w:rsidR="006F0BBA" w:rsidTr="005B6B08">
              <w:trPr>
                <w:cantSplit/>
                <w:trHeight w:val="2355"/>
              </w:trPr>
              <w:tc>
                <w:tcPr>
                  <w:tcW w:w="4501" w:type="dxa"/>
                  <w:shd w:val="clear" w:color="auto" w:fill="auto"/>
                </w:tcPr>
                <w:p w:rsidR="006F0BBA" w:rsidRDefault="006F0BBA" w:rsidP="005B6B08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АНАТ-ЧАТКАС</w:t>
                  </w:r>
                </w:p>
                <w:p w:rsidR="006F0BBA" w:rsidRDefault="006F0BBA" w:rsidP="005B6B08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ЯЛ ПОСЕЛЕНИЙ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Ĕ</w:t>
                  </w: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Н </w:t>
                  </w:r>
                </w:p>
                <w:p w:rsidR="006F0BBA" w:rsidRDefault="006F0BBA" w:rsidP="005B6B08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Style w:val="ad"/>
                      <w:color w:val="000000"/>
                      <w:sz w:val="26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АЙМИНИСТРАЦИЙ,</w:t>
                  </w:r>
                </w:p>
                <w:p w:rsidR="006F0BBA" w:rsidRDefault="006F0BBA" w:rsidP="005B6B08">
                  <w:pPr>
                    <w:spacing w:before="40"/>
                  </w:pPr>
                </w:p>
                <w:p w:rsidR="006F0BBA" w:rsidRDefault="006F0BBA" w:rsidP="005B6B08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Style w:val="ad"/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d"/>
                      <w:rFonts w:ascii="Arial Cyr Chuv" w:hAnsi="Arial Cyr Chuv"/>
                      <w:noProof/>
                      <w:color w:val="000000"/>
                      <w:sz w:val="26"/>
                    </w:rPr>
                    <w:t>ЙЫШ</w:t>
                  </w:r>
                  <w:r>
                    <w:rPr>
                      <w:rFonts w:ascii="Times New Roman" w:hAnsi="Times New Roman"/>
                      <w:noProof/>
                      <w:sz w:val="22"/>
                    </w:rPr>
                    <w:t>Ă</w:t>
                  </w:r>
                  <w:r>
                    <w:rPr>
                      <w:rStyle w:val="ad"/>
                      <w:rFonts w:ascii="Arial Cyr Chuv" w:hAnsi="Arial Cyr Chuv"/>
                      <w:noProof/>
                      <w:color w:val="000000"/>
                      <w:sz w:val="26"/>
                    </w:rPr>
                    <w:t>НУ</w:t>
                  </w:r>
                </w:p>
                <w:p w:rsidR="006F0BBA" w:rsidRDefault="006F0BBA" w:rsidP="005B6B08"/>
                <w:p w:rsidR="006F0BBA" w:rsidRDefault="006F0BBA" w:rsidP="005B6B08">
                  <w:pPr>
                    <w:spacing w:before="40"/>
                    <w:jc w:val="center"/>
                    <w:rPr>
                      <w:noProof/>
                      <w:color w:val="000000"/>
                      <w:sz w:val="26"/>
                    </w:rPr>
                  </w:pPr>
                  <w:r>
                    <w:rPr>
                      <w:rFonts w:ascii="Arial Cyr Chuv" w:hAnsi="Arial Cyr Chuv"/>
                      <w:noProof/>
                      <w:color w:val="000000"/>
                      <w:sz w:val="26"/>
                    </w:rPr>
                    <w:t xml:space="preserve">     31      10  </w:t>
                  </w:r>
                  <w:r>
                    <w:rPr>
                      <w:noProof/>
                      <w:color w:val="000000"/>
                      <w:sz w:val="26"/>
                    </w:rPr>
                    <w:t xml:space="preserve"> </w:t>
                  </w:r>
                  <w:r>
                    <w:rPr>
                      <w:noProof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 Cyr Chuv" w:hAnsi="Arial Cyr Chuv"/>
                      <w:noProof/>
                      <w:color w:val="000000"/>
                      <w:sz w:val="26"/>
                    </w:rPr>
                    <w:t>2018  №</w:t>
                  </w:r>
                  <w:r>
                    <w:rPr>
                      <w:noProof/>
                      <w:color w:val="000000"/>
                      <w:sz w:val="26"/>
                    </w:rPr>
                    <w:t xml:space="preserve"> 54</w:t>
                  </w:r>
                </w:p>
                <w:p w:rsidR="006F0BBA" w:rsidRDefault="006F0BBA" w:rsidP="005B6B08">
                  <w:pPr>
                    <w:spacing w:before="40"/>
                    <w:jc w:val="center"/>
                    <w:rPr>
                      <w:rFonts w:ascii="Arial Cyr Chuv" w:hAnsi="Arial Cyr Chuv"/>
                      <w:noProof/>
                      <w:color w:val="000000"/>
                      <w:sz w:val="26"/>
                    </w:rPr>
                  </w:pPr>
                  <w:r>
                    <w:rPr>
                      <w:rFonts w:ascii="Arial Cyr Chuv" w:hAnsi="Arial Cyr Chuv"/>
                      <w:noProof/>
                      <w:color w:val="000000"/>
                      <w:sz w:val="26"/>
                    </w:rPr>
                    <w:t>Анат-Чаткас ял.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6F0BBA" w:rsidRDefault="006F0BBA" w:rsidP="005B6B08">
                  <w:pPr>
                    <w:rPr>
                      <w:rFonts w:ascii="Arial Cyr Chuv" w:hAnsi="Arial Cyr Chuv"/>
                      <w:sz w:val="26"/>
                    </w:rPr>
                  </w:pPr>
                </w:p>
              </w:tc>
              <w:tc>
                <w:tcPr>
                  <w:tcW w:w="4008" w:type="dxa"/>
                  <w:shd w:val="clear" w:color="auto" w:fill="auto"/>
                </w:tcPr>
                <w:p w:rsidR="006F0BBA" w:rsidRDefault="006F0BBA" w:rsidP="005B6B08">
                  <w:pPr>
                    <w:pStyle w:val="ab"/>
                    <w:spacing w:before="40"/>
                    <w:jc w:val="center"/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АДМИНИСТРАЦИЯ </w:t>
                  </w:r>
                </w:p>
                <w:p w:rsidR="006F0BBA" w:rsidRDefault="006F0BBA" w:rsidP="005B6B08">
                  <w:pPr>
                    <w:pStyle w:val="ab"/>
                    <w:spacing w:before="40"/>
                    <w:jc w:val="center"/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>ЧЕПКАС-НИКОЛЬСКОГО</w:t>
                  </w:r>
                </w:p>
                <w:p w:rsidR="006F0BBA" w:rsidRDefault="006F0BBA" w:rsidP="005B6B08">
                  <w:pPr>
                    <w:pStyle w:val="ab"/>
                    <w:spacing w:before="40"/>
                    <w:jc w:val="center"/>
                    <w:rPr>
                      <w:rFonts w:ascii="Arial Cyr Chuv" w:hAnsi="Arial Cyr Chuv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СЕЛЬСКОГО ПОСЕЛЕНИЯ</w:t>
                  </w:r>
                  <w:r>
                    <w:rPr>
                      <w:rFonts w:ascii="Arial Cyr Chuv" w:hAnsi="Arial Cyr Chuv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6F0BBA" w:rsidRDefault="006F0BBA" w:rsidP="005B6B08"/>
                <w:p w:rsidR="006F0BBA" w:rsidRDefault="006F0BBA" w:rsidP="005B6B08">
                  <w:pPr>
                    <w:pStyle w:val="ab"/>
                    <w:spacing w:before="40"/>
                    <w:jc w:val="center"/>
                    <w:rPr>
                      <w:rStyle w:val="ad"/>
                      <w:rFonts w:ascii="Arial Cyr Chuv" w:hAnsi="Arial Cyr Chuv"/>
                      <w:noProof/>
                      <w:color w:val="000000"/>
                      <w:sz w:val="26"/>
                    </w:rPr>
                  </w:pPr>
                  <w:r>
                    <w:rPr>
                      <w:rStyle w:val="ad"/>
                      <w:rFonts w:ascii="Arial Cyr Chuv" w:hAnsi="Arial Cyr Chuv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6F0BBA" w:rsidRDefault="006F0BBA" w:rsidP="005B6B08">
                  <w:pPr>
                    <w:spacing w:before="40"/>
                  </w:pPr>
                </w:p>
                <w:p w:rsidR="006F0BBA" w:rsidRDefault="006F0BBA" w:rsidP="005B6B08">
                  <w:pPr>
                    <w:pStyle w:val="ab"/>
                    <w:spacing w:before="40"/>
                    <w:jc w:val="center"/>
                    <w:rPr>
                      <w:rFonts w:ascii="Arial Cyr Chuv" w:hAnsi="Arial Cyr Chuv" w:cs="Times New Roman"/>
                      <w:sz w:val="26"/>
                    </w:rPr>
                  </w:pPr>
                  <w:r w:rsidRPr="009D406E">
                    <w:rPr>
                      <w:rFonts w:ascii="Arial Cyr Chuv" w:hAnsi="Arial Cyr Chuv" w:cs="Times New Roman"/>
                      <w:noProof/>
                      <w:sz w:val="26"/>
                    </w:rPr>
                    <w:t xml:space="preserve">31      10     2018    № </w:t>
                  </w:r>
                  <w:r>
                    <w:rPr>
                      <w:rFonts w:ascii="Arial Cyr Chuv" w:hAnsi="Arial Cyr Chuv" w:cs="Times New Roman"/>
                      <w:noProof/>
                      <w:sz w:val="26"/>
                    </w:rPr>
                    <w:t>54</w:t>
                  </w:r>
                </w:p>
                <w:p w:rsidR="006F0BBA" w:rsidRDefault="006F0BBA" w:rsidP="005B6B08">
                  <w:pPr>
                    <w:spacing w:before="40"/>
                    <w:jc w:val="center"/>
                    <w:rPr>
                      <w:rFonts w:ascii="Arial Cyr Chuv" w:hAnsi="Arial Cyr Chuv"/>
                      <w:noProof/>
                      <w:sz w:val="26"/>
                    </w:rPr>
                  </w:pPr>
                  <w:r>
                    <w:rPr>
                      <w:rFonts w:ascii="Arial Cyr Chuv" w:hAnsi="Arial Cyr Chuv"/>
                      <w:noProof/>
                      <w:color w:val="000000"/>
                      <w:sz w:val="26"/>
                    </w:rPr>
                    <w:t>село Чепкас-Никольское</w:t>
                  </w:r>
                </w:p>
              </w:tc>
            </w:tr>
          </w:tbl>
          <w:p w:rsidR="006F0BBA" w:rsidRDefault="006F0BBA" w:rsidP="006F0BBA"/>
          <w:p w:rsidR="006F0BBA" w:rsidRDefault="006F0BBA" w:rsidP="006F0BBA"/>
          <w:p w:rsidR="006F0BBA" w:rsidRPr="00964A4F" w:rsidRDefault="006F0BBA" w:rsidP="006F0BBA">
            <w:pPr>
              <w:pStyle w:val="a3"/>
              <w:shd w:val="clear" w:color="auto" w:fill="FFFFFF"/>
              <w:rPr>
                <w:color w:val="3C3C3C"/>
              </w:rPr>
            </w:pPr>
            <w:r>
              <w:rPr>
                <w:rStyle w:val="a5"/>
                <w:color w:val="3C3C3C"/>
              </w:rPr>
              <w:t>О</w:t>
            </w:r>
            <w:r w:rsidRPr="00964A4F">
              <w:rPr>
                <w:rStyle w:val="a5"/>
                <w:color w:val="3C3C3C"/>
              </w:rPr>
              <w:t>б утверждении Положения</w:t>
            </w:r>
            <w:r w:rsidRPr="00964A4F">
              <w:rPr>
                <w:color w:val="3C3C3C"/>
              </w:rPr>
              <w:br/>
            </w:r>
            <w:r w:rsidRPr="00964A4F">
              <w:rPr>
                <w:rStyle w:val="a5"/>
                <w:color w:val="3C3C3C"/>
              </w:rPr>
              <w:t>об архиве и Положения</w:t>
            </w:r>
            <w:r w:rsidRPr="00964A4F">
              <w:rPr>
                <w:color w:val="3C3C3C"/>
              </w:rPr>
              <w:br/>
            </w:r>
            <w:r w:rsidRPr="00964A4F">
              <w:rPr>
                <w:rStyle w:val="a5"/>
                <w:color w:val="3C3C3C"/>
              </w:rPr>
              <w:t>об экспертной комиссии</w:t>
            </w:r>
          </w:p>
          <w:p w:rsidR="006F0BBA" w:rsidRPr="00964A4F" w:rsidRDefault="006F0BBA" w:rsidP="006F0BBA">
            <w:pPr>
              <w:pStyle w:val="a3"/>
              <w:shd w:val="clear" w:color="auto" w:fill="FFFFFF"/>
              <w:jc w:val="both"/>
              <w:rPr>
                <w:color w:val="3C3C3C"/>
              </w:rPr>
            </w:pPr>
            <w:r>
              <w:rPr>
                <w:color w:val="39465C"/>
              </w:rPr>
              <w:t xml:space="preserve">        </w:t>
            </w:r>
            <w:r w:rsidRPr="00964A4F">
              <w:rPr>
                <w:color w:val="3C3C3C"/>
              </w:rPr>
              <w:t xml:space="preserve">На основании Федерального Закона от 06.10.2013 года № 131-ФЗ "Об общих принципах организации местного самоуправления в Российской Федерации", Федерального Закона от 22.10.2004 года № 125-ФЗ "Об архивном деле в Российской Федерации", </w:t>
            </w:r>
            <w:proofErr w:type="gramStart"/>
            <w:r w:rsidRPr="00964A4F">
              <w:rPr>
                <w:color w:val="3C3C3C"/>
              </w:rPr>
              <w:t xml:space="preserve">руководствуясь Уставом </w:t>
            </w:r>
            <w:r>
              <w:rPr>
                <w:color w:val="3C3C3C"/>
              </w:rPr>
              <w:t xml:space="preserve">Чепкас-Никольского </w:t>
            </w:r>
            <w:r w:rsidRPr="00964A4F">
              <w:rPr>
                <w:color w:val="3C3C3C"/>
              </w:rPr>
              <w:t xml:space="preserve"> сельского поселения </w:t>
            </w:r>
            <w:r>
              <w:rPr>
                <w:color w:val="3C3C3C"/>
              </w:rPr>
              <w:t xml:space="preserve">администрация Чепкас-Никольского </w:t>
            </w:r>
            <w:r w:rsidRPr="00964A4F">
              <w:rPr>
                <w:color w:val="3C3C3C"/>
              </w:rPr>
              <w:t xml:space="preserve"> </w:t>
            </w:r>
            <w:r>
              <w:rPr>
                <w:color w:val="3C3C3C"/>
              </w:rPr>
              <w:t>с</w:t>
            </w:r>
            <w:r w:rsidRPr="00964A4F">
              <w:rPr>
                <w:color w:val="3C3C3C"/>
              </w:rPr>
              <w:t>ельского поселения </w:t>
            </w:r>
            <w:r>
              <w:rPr>
                <w:color w:val="3C3C3C"/>
              </w:rPr>
              <w:t>постановляет</w:t>
            </w:r>
            <w:proofErr w:type="gramEnd"/>
            <w:r w:rsidRPr="00964A4F">
              <w:rPr>
                <w:color w:val="3C3C3C"/>
              </w:rPr>
              <w:t>:</w:t>
            </w:r>
          </w:p>
          <w:p w:rsidR="006F0BBA" w:rsidRDefault="006F0BBA" w:rsidP="006F0BBA">
            <w:pPr>
              <w:pStyle w:val="a6"/>
              <w:jc w:val="both"/>
            </w:pPr>
            <w:r>
              <w:t xml:space="preserve">       </w:t>
            </w:r>
            <w:r w:rsidRPr="00B04CF9">
              <w:t>1. Утвердить Положение</w:t>
            </w:r>
            <w:r>
              <w:t xml:space="preserve"> </w:t>
            </w:r>
            <w:r w:rsidRPr="00B04CF9">
              <w:t xml:space="preserve">об архиве </w:t>
            </w:r>
            <w:r>
              <w:t>а</w:t>
            </w:r>
            <w:r w:rsidRPr="00B04CF9">
              <w:t xml:space="preserve">дминистрации </w:t>
            </w:r>
            <w:r>
              <w:t xml:space="preserve"> </w:t>
            </w:r>
            <w:r>
              <w:rPr>
                <w:color w:val="3C3C3C"/>
              </w:rPr>
              <w:t xml:space="preserve">Чепкас-Никольского </w:t>
            </w:r>
            <w:r w:rsidRPr="00964A4F">
              <w:rPr>
                <w:color w:val="3C3C3C"/>
              </w:rPr>
              <w:t xml:space="preserve"> </w:t>
            </w:r>
            <w:r>
              <w:t>сельского поселения  согласно приложению № 1.</w:t>
            </w:r>
            <w:r w:rsidRPr="00B04CF9">
              <w:br/>
            </w:r>
            <w:r>
              <w:t xml:space="preserve">       </w:t>
            </w:r>
            <w:r w:rsidRPr="00B04CF9">
              <w:t xml:space="preserve">2. </w:t>
            </w:r>
            <w:r w:rsidRPr="00964A4F">
              <w:rPr>
                <w:color w:val="3C3C3C"/>
              </w:rPr>
              <w:t>Утвердить Положение о</w:t>
            </w:r>
            <w:r>
              <w:rPr>
                <w:color w:val="3C3C3C"/>
              </w:rPr>
              <w:t xml:space="preserve">б </w:t>
            </w:r>
            <w:r w:rsidRPr="00964A4F">
              <w:rPr>
                <w:color w:val="3C3C3C"/>
              </w:rPr>
              <w:t xml:space="preserve"> экспертной комиссии администрации </w:t>
            </w:r>
            <w:r>
              <w:rPr>
                <w:color w:val="3C3C3C"/>
              </w:rPr>
              <w:t xml:space="preserve"> Чепкас-Никольского </w:t>
            </w:r>
            <w:r w:rsidRPr="00964A4F">
              <w:rPr>
                <w:color w:val="3C3C3C"/>
              </w:rPr>
              <w:t xml:space="preserve"> сельского поселения согласно приложени</w:t>
            </w:r>
            <w:r>
              <w:rPr>
                <w:color w:val="3C3C3C"/>
              </w:rPr>
              <w:t>ю</w:t>
            </w:r>
            <w:r w:rsidRPr="00964A4F">
              <w:rPr>
                <w:color w:val="3C3C3C"/>
              </w:rPr>
              <w:t xml:space="preserve"> № 2.</w:t>
            </w:r>
            <w:r w:rsidRPr="00964A4F">
              <w:rPr>
                <w:color w:val="3C3C3C"/>
              </w:rPr>
              <w:br/>
            </w:r>
            <w:r>
              <w:t xml:space="preserve">      </w:t>
            </w:r>
            <w:r w:rsidRPr="00B04CF9">
              <w:t xml:space="preserve">3.Утвердить состав экспертной комиссии </w:t>
            </w:r>
            <w:r>
              <w:t xml:space="preserve"> администрации    </w:t>
            </w:r>
            <w:r>
              <w:rPr>
                <w:color w:val="3C3C3C"/>
              </w:rPr>
              <w:t xml:space="preserve">Чепкас-Никольского </w:t>
            </w:r>
            <w:r w:rsidRPr="00964A4F">
              <w:rPr>
                <w:color w:val="3C3C3C"/>
              </w:rPr>
              <w:t xml:space="preserve"> </w:t>
            </w:r>
            <w:r>
              <w:t xml:space="preserve">сельского </w:t>
            </w:r>
            <w:r>
              <w:lastRenderedPageBreak/>
              <w:t>поселения согласно приложению № 3</w:t>
            </w:r>
            <w:r w:rsidRPr="00B04CF9">
              <w:t>.</w:t>
            </w:r>
            <w:r w:rsidRPr="00B04CF9">
              <w:br/>
            </w:r>
            <w:r>
              <w:t xml:space="preserve">      4</w:t>
            </w:r>
            <w:r w:rsidRPr="00B04CF9">
              <w:t xml:space="preserve">. Опубликовать настоящее постановление в </w:t>
            </w:r>
            <w:r>
              <w:t xml:space="preserve">периодическом печатном издании             </w:t>
            </w:r>
            <w:r w:rsidRPr="00B04CF9">
              <w:t>«</w:t>
            </w:r>
            <w:r>
              <w:t xml:space="preserve"> Вести </w:t>
            </w:r>
            <w:r>
              <w:rPr>
                <w:color w:val="3C3C3C"/>
              </w:rPr>
              <w:t xml:space="preserve">Чепкас-Никольского </w:t>
            </w:r>
            <w:r w:rsidRPr="00964A4F">
              <w:rPr>
                <w:color w:val="3C3C3C"/>
              </w:rPr>
              <w:t xml:space="preserve"> </w:t>
            </w:r>
            <w:r>
              <w:t xml:space="preserve">сельского поселения» </w:t>
            </w:r>
            <w:r w:rsidRPr="00B04CF9">
              <w:t xml:space="preserve"> и разместить на официальном сайте </w:t>
            </w:r>
            <w:r>
              <w:t xml:space="preserve">администрации </w:t>
            </w:r>
            <w:r>
              <w:rPr>
                <w:color w:val="3C3C3C"/>
              </w:rPr>
              <w:t xml:space="preserve">Чепкас-Никольского </w:t>
            </w:r>
            <w:r w:rsidRPr="00964A4F">
              <w:rPr>
                <w:color w:val="3C3C3C"/>
              </w:rPr>
              <w:t xml:space="preserve"> </w:t>
            </w:r>
            <w:r>
              <w:t>сельского поселения в сети «Интернет».</w:t>
            </w:r>
            <w:r w:rsidRPr="00B04CF9">
              <w:t xml:space="preserve"> </w:t>
            </w:r>
          </w:p>
          <w:p w:rsidR="006F0BBA" w:rsidRDefault="006F0BBA" w:rsidP="006F0BBA">
            <w:pPr>
              <w:jc w:val="both"/>
            </w:pPr>
            <w:r>
              <w:t xml:space="preserve">     5. </w:t>
            </w:r>
            <w:r w:rsidRPr="00964A4F">
              <w:rPr>
                <w:color w:val="3C3C3C"/>
              </w:rPr>
              <w:t xml:space="preserve">Настоящее </w:t>
            </w:r>
            <w:r>
              <w:rPr>
                <w:color w:val="3C3C3C"/>
              </w:rPr>
              <w:t xml:space="preserve">постановление </w:t>
            </w:r>
            <w:r w:rsidRPr="00964A4F">
              <w:rPr>
                <w:color w:val="3C3C3C"/>
              </w:rPr>
              <w:t xml:space="preserve"> вступает в силу со дня его официального обнародования</w:t>
            </w:r>
            <w:r>
              <w:rPr>
                <w:color w:val="3C3C3C"/>
              </w:rPr>
              <w:t>.</w:t>
            </w:r>
          </w:p>
          <w:p w:rsidR="006F0BBA" w:rsidRDefault="006F0BBA" w:rsidP="006F0BBA"/>
          <w:p w:rsidR="006F0BBA" w:rsidRDefault="006F0BBA" w:rsidP="006F0BBA"/>
          <w:p w:rsidR="006F0BBA" w:rsidRDefault="006F0BBA" w:rsidP="006F0BBA"/>
          <w:p w:rsidR="006F0BBA" w:rsidRDefault="006F0BBA" w:rsidP="006F0BBA"/>
          <w:p w:rsidR="006F0BBA" w:rsidRDefault="006F0BBA" w:rsidP="006F0BBA"/>
          <w:p w:rsidR="006F0BBA" w:rsidRDefault="006F0BBA" w:rsidP="006F0BBA"/>
          <w:p w:rsidR="006F0BBA" w:rsidRPr="00A53D13" w:rsidRDefault="006F0BBA" w:rsidP="006F0BBA">
            <w:pPr>
              <w:tabs>
                <w:tab w:val="left" w:pos="2985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И.о. Главы</w:t>
            </w:r>
            <w:r w:rsidRPr="00A53D1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администрации </w:t>
            </w:r>
            <w:r>
              <w:rPr>
                <w:color w:val="3C3C3C"/>
              </w:rPr>
              <w:t xml:space="preserve">Чепкас-Никольского </w:t>
            </w:r>
            <w:r w:rsidRPr="00964A4F">
              <w:rPr>
                <w:color w:val="3C3C3C"/>
              </w:rPr>
              <w:t xml:space="preserve"> </w:t>
            </w:r>
          </w:p>
          <w:p w:rsidR="006F0BBA" w:rsidRDefault="006F0BBA" w:rsidP="006F0BBA">
            <w:pPr>
              <w:tabs>
                <w:tab w:val="left" w:pos="2985"/>
              </w:tabs>
              <w:jc w:val="both"/>
            </w:pPr>
            <w:r w:rsidRPr="00A53D13">
              <w:rPr>
                <w:color w:val="000000"/>
                <w:shd w:val="clear" w:color="auto" w:fill="FFFFFF"/>
              </w:rPr>
              <w:t xml:space="preserve">сельского поселения                                      </w:t>
            </w:r>
            <w:r>
              <w:rPr>
                <w:color w:val="000000"/>
                <w:shd w:val="clear" w:color="auto" w:fill="FFFFFF"/>
              </w:rPr>
              <w:t xml:space="preserve">                                                </w:t>
            </w:r>
            <w:r w:rsidRPr="00A53D13">
              <w:rPr>
                <w:color w:val="000000"/>
                <w:shd w:val="clear" w:color="auto" w:fill="FFFFFF"/>
              </w:rPr>
              <w:t xml:space="preserve">     </w:t>
            </w:r>
            <w:r>
              <w:rPr>
                <w:color w:val="000000"/>
                <w:shd w:val="clear" w:color="auto" w:fill="FFFFFF"/>
              </w:rPr>
              <w:t>М.Н. Мартынова</w:t>
            </w:r>
          </w:p>
          <w:p w:rsidR="006F0BBA" w:rsidRPr="00B04CF9" w:rsidRDefault="006F0BBA" w:rsidP="006F0BBA">
            <w:pPr>
              <w:pStyle w:val="a3"/>
              <w:rPr>
                <w:color w:val="39465C"/>
              </w:rPr>
            </w:pPr>
            <w:r>
              <w:rPr>
                <w:color w:val="39465C"/>
              </w:rPr>
              <w:t xml:space="preserve"> </w:t>
            </w:r>
          </w:p>
          <w:p w:rsidR="006F0BBA" w:rsidRDefault="006F0BBA" w:rsidP="006F0BBA">
            <w:pPr>
              <w:pStyle w:val="a3"/>
              <w:jc w:val="both"/>
              <w:rPr>
                <w:rFonts w:ascii="Arial" w:hAnsi="Arial" w:cs="Arial"/>
                <w:color w:val="39465C"/>
                <w:sz w:val="13"/>
                <w:szCs w:val="13"/>
              </w:rPr>
            </w:pPr>
            <w:r>
              <w:rPr>
                <w:rFonts w:ascii="Arial" w:hAnsi="Arial" w:cs="Arial"/>
                <w:color w:val="39465C"/>
                <w:sz w:val="13"/>
                <w:szCs w:val="13"/>
              </w:rPr>
              <w:t> </w:t>
            </w:r>
          </w:p>
          <w:p w:rsidR="006F0BBA" w:rsidRDefault="006F0BBA" w:rsidP="006F0BBA"/>
          <w:p w:rsidR="006F0BBA" w:rsidRDefault="006F0BBA" w:rsidP="006F0BBA"/>
          <w:p w:rsidR="006F0BBA" w:rsidRDefault="006F0BBA" w:rsidP="006F0BBA"/>
          <w:p w:rsidR="006F0BBA" w:rsidRDefault="006F0BBA" w:rsidP="006F0BBA"/>
          <w:p w:rsidR="006F0BBA" w:rsidRDefault="006F0BBA" w:rsidP="006F0BBA"/>
          <w:p w:rsidR="006F0BBA" w:rsidRDefault="006F0BBA" w:rsidP="006F0BBA"/>
          <w:p w:rsidR="006F0BBA" w:rsidRDefault="006F0BBA" w:rsidP="006F0BBA"/>
          <w:p w:rsidR="006F0BBA" w:rsidRDefault="006F0BBA" w:rsidP="006F0BBA"/>
          <w:p w:rsidR="006F0BBA" w:rsidRDefault="006F0BBA" w:rsidP="006F0BBA">
            <w:pPr>
              <w:pStyle w:val="ConsPlusNormal"/>
              <w:jc w:val="right"/>
              <w:outlineLvl w:val="0"/>
            </w:pPr>
            <w:r>
              <w:rPr>
                <w:bCs/>
                <w:szCs w:val="24"/>
              </w:rPr>
              <w:t xml:space="preserve">Приложение №1 </w:t>
            </w:r>
          </w:p>
          <w:p w:rsidR="006F0BBA" w:rsidRDefault="006F0BBA" w:rsidP="006F0BBA">
            <w:pPr>
              <w:pStyle w:val="ConsPlusNormal"/>
              <w:jc w:val="right"/>
            </w:pPr>
            <w:r>
              <w:t>к постановлению администрации</w:t>
            </w:r>
          </w:p>
          <w:p w:rsidR="006F0BBA" w:rsidRDefault="006F0BBA" w:rsidP="006F0BBA">
            <w:pPr>
              <w:pStyle w:val="ConsPlusNormal"/>
              <w:jc w:val="right"/>
            </w:pPr>
            <w:r>
              <w:rPr>
                <w:color w:val="3C3C3C"/>
              </w:rPr>
              <w:t xml:space="preserve">Чепкас-Никольского </w:t>
            </w:r>
            <w:r w:rsidRPr="00964A4F">
              <w:rPr>
                <w:color w:val="3C3C3C"/>
              </w:rPr>
              <w:t xml:space="preserve"> </w:t>
            </w:r>
          </w:p>
          <w:p w:rsidR="006F0BBA" w:rsidRDefault="006F0BBA" w:rsidP="006F0BBA">
            <w:pPr>
              <w:pStyle w:val="ConsPlusNormal"/>
              <w:jc w:val="right"/>
            </w:pPr>
            <w:r>
              <w:t>сельского поселения</w:t>
            </w:r>
          </w:p>
          <w:p w:rsidR="006F0BBA" w:rsidRDefault="006F0BBA" w:rsidP="006F0BBA">
            <w:pPr>
              <w:pStyle w:val="ConsPlusNormal"/>
              <w:jc w:val="right"/>
            </w:pPr>
            <w:r w:rsidRPr="009D406E">
              <w:t>от 31.10.2018 N 54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Pr="00FB60E2" w:rsidRDefault="006F0BBA" w:rsidP="006F0BBA">
            <w:pPr>
              <w:pStyle w:val="ConsPlusTitle"/>
              <w:jc w:val="center"/>
              <w:rPr>
                <w:i/>
              </w:rPr>
            </w:pPr>
            <w:bookmarkStart w:id="0" w:name="P26"/>
            <w:bookmarkEnd w:id="0"/>
            <w:r>
              <w:t xml:space="preserve"> ПОЛОЖЕНИЕ ОБ АРХИВЕ АДМИНИСТАЦИИ ЧЕПКАС-НИКОЛЬСКОГО СЕЛЬСКОГО ПОСЕЛЕНИЯ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Title"/>
              <w:jc w:val="center"/>
              <w:outlineLvl w:val="1"/>
            </w:pPr>
            <w:r>
              <w:t>I. Общие положения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ind w:firstLine="540"/>
              <w:jc w:val="both"/>
            </w:pPr>
            <w:r>
              <w:t xml:space="preserve">1. Положение об архиве (далее -  Положение) администрации Чепкас-Никольского сельского поселения разработано в соответствии с </w:t>
            </w:r>
            <w:hyperlink r:id="rId11" w:history="1">
              <w:r>
                <w:rPr>
                  <w:color w:val="0000FF"/>
                </w:rPr>
                <w:t>подпунктом 8 пункта 6</w:t>
              </w:r>
            </w:hyperlink>
            <w:r>
              <w:t xml:space="preserve"> Положения о Федеральном архивном агентстве, утвержденного Указом Президента Российской </w:t>
            </w:r>
            <w:r>
              <w:lastRenderedPageBreak/>
              <w:t>Федерации от 22 июня 2016 г. N 293 "Вопросы Федерального архивного агентства" (Собрание законодательства Российской Федерации, 2016, N 26, ст. 4034).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2. </w:t>
            </w:r>
            <w:proofErr w:type="gramStart"/>
            <w:r>
              <w:t>Архив администрации Чепкас-Никольского сельского поселения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      </w:r>
            <w:proofErr w:type="gramEnd"/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3. Администрация Чепкас-Никольского сельского поселения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 Чепкас-Никольского сельского поселения с экспертно-проверочной комиссией (далее – ЭПК) Администрации Шемуршинского района Чувашской Республики</w:t>
            </w:r>
            <w:proofErr w:type="gramStart"/>
            <w:r>
              <w:t>..</w:t>
            </w:r>
            <w:proofErr w:type="gramEnd"/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После согласования положение об Архиве администрации Чепкас-Никольского сельского поселения утверждается руководителем организации.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5. </w:t>
            </w:r>
            <w:proofErr w:type="gramStart"/>
            <w:r>
              <w:t xml:space="preserve">Архив администрации Чепкас-Никольского сельского поселения в своей деятельности руководствуется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</w:t>
            </w:r>
            <w:proofErr w:type="gramEnd"/>
            <w:r>
              <w:t xml:space="preserve"> 2013, N 7, ст. 611; 2014, N 40, ст. 5320; 2015, N 48, ст. 6723; 2016, N 10, ст. 1317, N 22, ст. 3097; 2017, N 25, ст. 3596; </w:t>
            </w:r>
            <w:proofErr w:type="gramStart"/>
            <w:r>
              <w:t>2018, N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&lt;1&gt;, локальными нормативными актами государственного органа.</w:t>
            </w:r>
            <w:proofErr w:type="gramEnd"/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Title"/>
              <w:jc w:val="center"/>
              <w:outlineLvl w:val="1"/>
            </w:pPr>
            <w:bookmarkStart w:id="1" w:name="P40"/>
            <w:bookmarkEnd w:id="1"/>
            <w:r>
              <w:t>II. Состав документов Архива организации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ind w:firstLine="540"/>
              <w:jc w:val="both"/>
            </w:pPr>
            <w:r>
              <w:t>6. Архив администрации Чепкас-Никольского сельского поселения хранит: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 Чепкас-Никольского сельского поселения;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б) документы постоянного хранения и документы по личному составу фонда администрации Чепкас-Никольского сельского поселения - предшественников (при их наличии);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в) справочно-поисковые средства к документам и учетные документы Архива организации.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Title"/>
              <w:jc w:val="center"/>
              <w:outlineLvl w:val="1"/>
            </w:pPr>
            <w:r>
              <w:t>III. Задачи Архива организации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ind w:firstLine="540"/>
              <w:jc w:val="both"/>
            </w:pPr>
            <w:r>
              <w:t>7. К задачам Архива администрации Чепкас-Никольского сельского поселения относятся:</w:t>
            </w:r>
          </w:p>
          <w:p w:rsidR="006F0BBA" w:rsidRDefault="006F0BBA" w:rsidP="006F0BBA">
            <w:pPr>
              <w:pStyle w:val="ConsPlusNormal"/>
              <w:ind w:firstLine="540"/>
              <w:jc w:val="both"/>
            </w:pPr>
            <w:r>
              <w:t xml:space="preserve">7.1. Администрация Чепкас-Никольского сельского поселения хранения </w:t>
            </w:r>
            <w:r>
              <w:lastRenderedPageBreak/>
              <w:t xml:space="preserve">документов, состав которых предусмотрен </w:t>
            </w:r>
            <w:hyperlink w:anchor="P40" w:history="1">
              <w:r>
                <w:rPr>
                  <w:color w:val="0000FF"/>
                </w:rPr>
                <w:t>главой II</w:t>
              </w:r>
            </w:hyperlink>
            <w:r>
              <w:t xml:space="preserve"> Примерного положения.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7.2. Комплектование Архива администрации Чепкас-Никольского сельского поселения документами, образовавшимися в деятельности организации.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7.3. Учет документов, находящихся на хранении в Архиве администрации Чепкас-Никольского сельского поселения.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7.4. Использование документов, находящихся на хранении в Архиве администрации Чепкас-Никольского сельского поселения.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7.5. Подготовка и своевременная передача документов Архивного фонда Российской Федерации на постоянное хранение в муниципальный архив.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7.6. Методическое 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формированием и оформлением дел в структурных подразделениях организации и своевременной передачей их в Архив организации.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Title"/>
              <w:jc w:val="center"/>
              <w:outlineLvl w:val="1"/>
            </w:pPr>
            <w:r>
              <w:t>IV. Функции Архива организации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ind w:firstLine="540"/>
              <w:jc w:val="both"/>
            </w:pPr>
            <w:r>
              <w:t>8. Архив администрации Чепкас-Никольского сельского поселения осуществляет следующие функции: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8.1.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 Чепкас-Никольского сельского поселения, в соответствии с утвержденным графиком.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8.2. Ведет учет документов и фондов, находящихся на хранении в Архиве администрации Чепкас-Никольского сельского поселения</w:t>
            </w:r>
            <w:r w:rsidRPr="009C5FDD">
              <w:rPr>
                <w:highlight w:val="yellow"/>
              </w:rPr>
              <w:t>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8.3. Представляет в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 &lt;4&gt;.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ind w:firstLine="540"/>
              <w:jc w:val="both"/>
            </w:pPr>
            <w:r>
              <w:t>8.4. Систематизирует и размещает документы, поступающие на хранение в Архив администрации Чепкас-Никольского сельского поселения, образовавшиеся в ходе осуществления деятельности организации.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8.5. Осуществляет подготовку и представляет: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а) на рассмотрение и согласование экспертной комиссии администрации Чепкас-Никольского сельского поселения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б) на утверждение экспертно-проверочной комиссии Министерства культуры  по делам национальностей и архивного дела Чувашской Республики (далее - ЭПК Минкультуры Чувашии) описи дел постоянного хранения;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в) на согласование ЭПК Минкультуры Чувашии описи дел по личному составу;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г) на согласование ЭПК Минкультуры Чувашии акты об утрате документов, акты о </w:t>
            </w:r>
            <w:r>
              <w:lastRenderedPageBreak/>
              <w:t>неисправимых повреждениях архивных документов;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proofErr w:type="spellStart"/>
            <w:proofErr w:type="gramStart"/>
            <w:r>
              <w:t>д</w:t>
            </w:r>
            <w:proofErr w:type="spellEnd"/>
            <w:r>
              <w:t xml:space="preserve">) на утверждение руководителю администрации Чепкас-Никольского 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и согласованные ЭПК Минкультуры Чувашии </w:t>
            </w:r>
            <w:proofErr w:type="gramEnd"/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8.6. Организует передачу документов Архивного фонда Российской Федерации на постоянное хранение в муниципальный архив.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8.7. Организует и проводит экспертизу ценности документов временных (свыше 10 лет) сроков хранения, находящихся на хранении в Архиве администрации Чепкас-Никольского сельского поселения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8.8. Проводит мероприятия по обеспечению сохранности документов, находящихся на хранении в Архиве администрации Чепкас-Никольского сельского поселения.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8.9. Организует информирование </w:t>
            </w:r>
            <w:r w:rsidRPr="002041FF">
              <w:t>руководства</w:t>
            </w:r>
            <w:r>
              <w:t xml:space="preserve"> и работников администрации Чепкас-Никольского сельского поселения о составе и содержании документов Архива администрации Чепкас-Никольского сельского поселения.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8.10. Информирует пользователей по вопросам местонахождения архивных документов.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8.11. Организует выдачу документов и дел для работы в читальном (просмотровом) зале или во временное пользование.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8.12. Исполняет запросы пользователей, выдает архивные копии документов, архивные выписки и архивные справки.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8.13. Ведет учет использования документов Архива администрации Чепкас-Никольского сельского поселения.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8.14. Осуществляет ведение справочно-поисковых сре</w:t>
            </w:r>
            <w:proofErr w:type="gramStart"/>
            <w:r>
              <w:t>дств к д</w:t>
            </w:r>
            <w:proofErr w:type="gramEnd"/>
            <w:r>
              <w:t>окументам Архива администрации Чепкас-Никольского сельского поселения.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8.15. Участвует в разработке документов администрации Чепкас-Никольского сельского поселения по вопросам архивного дела и делопроизводства.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8.16. Оказывает методическую помощь: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а) службе делопроизводства администрации Чепкас-Никольского сельского поселения в составлении номенклатуры дел, формировании и оформлении дел;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б) структурным подразделениям и работникам администрации Чепкас-Никольского сельского поселения в подготовке документов к передаче в Архив организации.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Title"/>
              <w:jc w:val="center"/>
              <w:outlineLvl w:val="1"/>
            </w:pPr>
            <w:r>
              <w:t>V. Права Архива организации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ind w:firstLine="540"/>
              <w:jc w:val="both"/>
            </w:pPr>
            <w:r>
              <w:t>9. Архив администрации Чепкас-Никольского сельского поселения имеет право: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lastRenderedPageBreak/>
      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б) принимать участие в заседаниях ЭПК Администрации Шемуршинского района.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/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right"/>
              <w:outlineLvl w:val="0"/>
            </w:pPr>
          </w:p>
          <w:p w:rsidR="006F0BBA" w:rsidRDefault="006F0BBA" w:rsidP="006F0BBA">
            <w:pPr>
              <w:pStyle w:val="ConsPlusNormal"/>
              <w:jc w:val="right"/>
              <w:outlineLvl w:val="0"/>
            </w:pPr>
            <w:r>
              <w:t>Приложение № 2</w:t>
            </w:r>
          </w:p>
          <w:p w:rsidR="006F0BBA" w:rsidRDefault="006F0BBA" w:rsidP="006F0BBA">
            <w:pPr>
              <w:pStyle w:val="ConsPlusNormal"/>
              <w:jc w:val="center"/>
            </w:pPr>
            <w:r>
              <w:t xml:space="preserve">                                                                                            к     постановлению администрации</w:t>
            </w:r>
          </w:p>
          <w:p w:rsidR="006F0BBA" w:rsidRDefault="006F0BBA" w:rsidP="006F0BBA">
            <w:pPr>
              <w:pStyle w:val="ConsPlusNormal"/>
              <w:jc w:val="right"/>
            </w:pPr>
            <w:r>
              <w:rPr>
                <w:color w:val="3C3C3C"/>
              </w:rPr>
              <w:lastRenderedPageBreak/>
              <w:t xml:space="preserve">Чепкас-Никольского </w:t>
            </w:r>
            <w:r w:rsidRPr="00964A4F">
              <w:rPr>
                <w:color w:val="3C3C3C"/>
              </w:rPr>
              <w:t xml:space="preserve"> </w:t>
            </w:r>
            <w:r>
              <w:t>сельского поселения</w:t>
            </w:r>
          </w:p>
          <w:p w:rsidR="006F0BBA" w:rsidRDefault="006F0BBA" w:rsidP="006F0BBA">
            <w:pPr>
              <w:pStyle w:val="ConsPlusNormal"/>
              <w:jc w:val="right"/>
            </w:pPr>
            <w:r>
              <w:t>от 31.10.2018 N 54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Pr="00C2246B" w:rsidRDefault="006F0BBA" w:rsidP="006F0BBA">
            <w:pPr>
              <w:pStyle w:val="ConsPlusTitle"/>
              <w:jc w:val="center"/>
              <w:rPr>
                <w:i/>
              </w:rPr>
            </w:pPr>
            <w:bookmarkStart w:id="2" w:name="P27"/>
            <w:bookmarkEnd w:id="2"/>
            <w:r>
              <w:t xml:space="preserve"> ПОЛОЖЕНИЕ ОБ ЭКСПЕРТНОЙ КОМИССИИ АДМИНИСТРАЦИИ ЧЕПКАС-НИКОЛЬСКОГО СЕЛЬСКОГО ПОСЕЛЕНИЯ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Title"/>
              <w:jc w:val="center"/>
              <w:outlineLvl w:val="1"/>
            </w:pPr>
            <w:r>
              <w:t>I. Общие положения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ind w:firstLine="540"/>
              <w:jc w:val="both"/>
            </w:pPr>
            <w:r>
              <w:t xml:space="preserve">1. Примерное положение об экспертной комиссии (далее -  Положение) администрации Чепкас-Никольского сельского поселения разработано в соответствии с </w:t>
            </w:r>
            <w:hyperlink r:id="rId13" w:history="1">
              <w:r>
                <w:rPr>
                  <w:color w:val="0000FF"/>
                </w:rPr>
                <w:t>подпунктом 9 пункта 6</w:t>
              </w:r>
            </w:hyperlink>
            <w:r>
              <w:t xml:space="preserve"> Положения о Федеральном архивном агентстве, утвержденного Указом Президента Российской Федерации от 22 июня 2016 г. N 293 (Собрание законодательства Российской Федерации, 2016, N 26, ст. 4034).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2. Экспертная комиссия администрации Чепкас-Никольского сельского поселения (далее - </w:t>
            </w:r>
            <w:proofErr w:type="gramStart"/>
            <w:r>
              <w:t>ЭК</w:t>
            </w:r>
            <w:proofErr w:type="gramEnd"/>
            <w:r>
      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Чепкас-Никольского сельского поселения.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3. </w:t>
            </w:r>
            <w:proofErr w:type="gramStart"/>
            <w:r>
              <w:t>ЭК</w:t>
            </w:r>
            <w:proofErr w:type="gramEnd"/>
            <w:r>
      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proofErr w:type="gramStart"/>
            <w:r>
              <w:t>Администрация Чепкас-Никольского сельского поселения, выступающий источником комплектования муниципального архива Шемуршинского района Чувашской Республики, согласовывает положение об ЭК с экспертно – проверочной комиссией Администрации Шемуршинского района Чувашской Республики (далее – ЭПК).</w:t>
            </w:r>
            <w:proofErr w:type="gramEnd"/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4. Персональный состав </w:t>
            </w:r>
            <w:proofErr w:type="gramStart"/>
            <w:r>
              <w:t>ЭК</w:t>
            </w:r>
            <w:proofErr w:type="gramEnd"/>
            <w:r>
              <w:t xml:space="preserve"> определяется распоряжением главы администрации Чепкас-Никольского сельского поселения.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В состав </w:t>
            </w:r>
            <w:proofErr w:type="gramStart"/>
            <w:r>
              <w:t>ЭК</w:t>
            </w:r>
            <w:proofErr w:type="gramEnd"/>
            <w:r>
      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администрации Чепкас-Никольского сельского поселения, муниципального архива (по согласованию).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Председателем </w:t>
            </w:r>
            <w:proofErr w:type="gramStart"/>
            <w:r>
              <w:t>ЭК</w:t>
            </w:r>
            <w:proofErr w:type="gramEnd"/>
            <w:r>
              <w:t xml:space="preserve"> назначается глава администрации Чепкас-Никольского сельского поселения.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5. В своей работе </w:t>
            </w:r>
            <w:proofErr w:type="gramStart"/>
            <w:r>
              <w:t>ЭК</w:t>
            </w:r>
            <w:proofErr w:type="gramEnd"/>
            <w:r>
              <w:t xml:space="preserve"> руководствуется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</w:t>
            </w:r>
            <w:proofErr w:type="gramStart"/>
            <w:r>
              <w:t>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      </w:r>
            <w:proofErr w:type="gramEnd"/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Title"/>
              <w:jc w:val="center"/>
              <w:outlineLvl w:val="1"/>
            </w:pPr>
            <w:r>
              <w:t xml:space="preserve">II. Функции </w:t>
            </w:r>
            <w:proofErr w:type="gramStart"/>
            <w:r>
              <w:t>ЭК</w:t>
            </w:r>
            <w:proofErr w:type="gramEnd"/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ind w:firstLine="540"/>
              <w:jc w:val="both"/>
            </w:pPr>
            <w:r>
              <w:lastRenderedPageBreak/>
              <w:t>6. Экспертная комиссия осуществляет следующие функции: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6.1. Организует ежегодный отбор дел, образующихся в деятельности администрации Чепкас-Никольского сельского поселения, для хранения и уничтожения.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6.2. Рассматривает и принимает решения о согласовании: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а) описей дел постоянного хранения управленческой и иных видов документации;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б) перечня проектов/объектов, проблем/тем, научно-техническая документация по которым подлежит передаче на постоянное хранение;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в) описей дел по личному составу;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г) описей дел временных (свыше 10 лет) сроков хранения;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proofErr w:type="spellStart"/>
            <w:r>
              <w:t>д</w:t>
            </w:r>
            <w:proofErr w:type="spellEnd"/>
            <w:r>
              <w:t>) номенклатуры дел организации;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е) актов о выделении к уничтожению документов, не подлежащих хранению;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ж) актов об утрате документов;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proofErr w:type="spellStart"/>
            <w:r>
              <w:t>з</w:t>
            </w:r>
            <w:proofErr w:type="spellEnd"/>
            <w:r>
              <w:t>) актов о неисправимом повреждении архивных документов;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      </w:r>
            <w:proofErr w:type="spellStart"/>
            <w:r>
              <w:t>Росархиве</w:t>
            </w:r>
            <w:proofErr w:type="spellEnd"/>
            <w:r>
              <w:t>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к) проектов локальных нормативных актов и методических документов администрации Чепкас-Никольского сельского поселения по делопроизводству и архивному делу.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6.3. Обеспечивает хранение, комплектование, учет и использование архивных документов (далее - архив администрации Чепкас-Никольского сельского поселения) представление на утверждение ЭПК Минкультуры Чувашии согласованных </w:t>
            </w:r>
            <w:proofErr w:type="gramStart"/>
            <w:r>
              <w:t>ЭК</w:t>
            </w:r>
            <w:proofErr w:type="gramEnd"/>
            <w:r>
      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6.4. Обеспечивает совместно с архивом администрации Чепкас-Никольского сельского поселения представление на согласование ЭПК Минкультуры Чувашии согласованные </w:t>
            </w:r>
            <w:proofErr w:type="gramStart"/>
            <w:r>
              <w:t>ЭК</w:t>
            </w:r>
            <w:proofErr w:type="gramEnd"/>
            <w:r>
              <w:t xml:space="preserve"> описи дел по личному составу, номенклатуру дел администрации Чепкас-Никольского сельского поселения.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6.5. Обеспечивает совместно с архивом администрации Чепкас-Никольского сельского поселения представление на согласование ЭПК Администрации согласованные </w:t>
            </w:r>
            <w:proofErr w:type="gramStart"/>
            <w:r>
              <w:t>ЭК</w:t>
            </w:r>
            <w:proofErr w:type="gramEnd"/>
            <w:r>
              <w:t xml:space="preserve"> номенклатуру дел организации.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6.6. Совместно с архивом администрации Чепкас-Никольского сельского поселения, службой делопроизводства и кадровой службой организует для работников администрации Чепкас-Никольского сельского поселения консультации по вопросам работы с документами, оказывает им методическую помощь, участвует в подготовке и </w:t>
            </w:r>
            <w:r>
              <w:lastRenderedPageBreak/>
              <w:t>проведении мероприятий по повышению их квалификации.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Title"/>
              <w:jc w:val="center"/>
              <w:outlineLvl w:val="1"/>
            </w:pPr>
            <w:r>
              <w:t xml:space="preserve">III. Права </w:t>
            </w:r>
            <w:proofErr w:type="gramStart"/>
            <w:r>
              <w:t>ЭК</w:t>
            </w:r>
            <w:proofErr w:type="gramEnd"/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ind w:firstLine="540"/>
              <w:jc w:val="both"/>
            </w:pPr>
            <w:r>
              <w:t xml:space="preserve">7. </w:t>
            </w:r>
            <w:proofErr w:type="gramStart"/>
            <w:r>
              <w:t>ЭК</w:t>
            </w:r>
            <w:proofErr w:type="gramEnd"/>
            <w:r>
              <w:t xml:space="preserve"> имеет право: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>7.1. Давать рекомендации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 Чепкас-Никольского сельского поселения.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7.2. Приглашать на заседания </w:t>
            </w:r>
            <w:proofErr w:type="gramStart"/>
            <w:r>
              <w:t>ЭК</w:t>
            </w:r>
            <w:proofErr w:type="gramEnd"/>
            <w:r>
              <w:t xml:space="preserve"> в качестве консультантов и экспертов представителей научных, общественных и иных организаций.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7.3.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</w:p>
          <w:p w:rsidR="006F0BBA" w:rsidRDefault="006F0BBA" w:rsidP="006F0BBA">
            <w:pPr>
              <w:pStyle w:val="ConsPlusNormal"/>
              <w:ind w:firstLine="540"/>
              <w:jc w:val="both"/>
            </w:pPr>
            <w:r>
              <w:t xml:space="preserve">7.4. Информировать руководство организации по вопросам, относящимся к компетенции </w:t>
            </w:r>
            <w:proofErr w:type="gramStart"/>
            <w:r>
              <w:t>ЭК</w:t>
            </w:r>
            <w:proofErr w:type="gramEnd"/>
            <w:r>
              <w:t>.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Title"/>
              <w:jc w:val="center"/>
              <w:outlineLvl w:val="1"/>
            </w:pPr>
            <w:r>
              <w:t xml:space="preserve">IV. Организация работы </w:t>
            </w:r>
            <w:proofErr w:type="gramStart"/>
            <w:r>
              <w:t>ЭК</w:t>
            </w:r>
            <w:proofErr w:type="gramEnd"/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ind w:firstLine="540"/>
              <w:jc w:val="both"/>
            </w:pPr>
            <w:r>
              <w:t xml:space="preserve">8. </w:t>
            </w:r>
            <w:proofErr w:type="gramStart"/>
            <w:r>
              <w:t>ЭК</w:t>
            </w:r>
            <w:proofErr w:type="gramEnd"/>
            <w:r>
              <w:t xml:space="preserve"> взаимодействует с соответствующей ЭПК Администрации Шемуршинского района, а также с муниципальным архивом.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9. Вопросы, относящиеся к компетенции </w:t>
            </w:r>
            <w:proofErr w:type="gramStart"/>
            <w:r>
              <w:t>ЭК</w:t>
            </w:r>
            <w:proofErr w:type="gramEnd"/>
            <w:r>
              <w:t xml:space="preserve">, рассматриваются на ее заседаниях, которые проводятся по мере необходимости. Все заседания </w:t>
            </w:r>
            <w:proofErr w:type="gramStart"/>
            <w:r>
              <w:t>ЭК</w:t>
            </w:r>
            <w:proofErr w:type="gramEnd"/>
            <w:r>
              <w:t xml:space="preserve"> протоколируются.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10. Заседание </w:t>
            </w:r>
            <w:proofErr w:type="gramStart"/>
            <w:r>
              <w:t>ЭК</w:t>
            </w:r>
            <w:proofErr w:type="gramEnd"/>
            <w:r>
              <w:t xml:space="preserve"> и принятые решения считаются правомочными, если на заседании присутствует более половины ее состава.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11. Решения </w:t>
            </w:r>
            <w:proofErr w:type="gramStart"/>
            <w:r>
              <w:t>ЭК</w:t>
            </w:r>
            <w:proofErr w:type="gramEnd"/>
            <w:r>
      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      </w:r>
            <w:proofErr w:type="gramStart"/>
            <w:r>
              <w:t>ЭК</w:t>
            </w:r>
            <w:proofErr w:type="gramEnd"/>
            <w:r>
              <w:t>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Право решающего голоса имеют только члены </w:t>
            </w:r>
            <w:proofErr w:type="gramStart"/>
            <w:r>
              <w:t>ЭК</w:t>
            </w:r>
            <w:proofErr w:type="gramEnd"/>
            <w:r>
              <w:t>. Приглашенные консультанты и эксперты имеют право совещательного голоса.</w:t>
            </w:r>
          </w:p>
          <w:p w:rsidR="006F0BBA" w:rsidRDefault="006F0BBA" w:rsidP="006F0BBA">
            <w:pPr>
              <w:pStyle w:val="ConsPlusNormal"/>
              <w:spacing w:before="240"/>
              <w:ind w:firstLine="540"/>
              <w:jc w:val="both"/>
            </w:pPr>
            <w:r>
              <w:t xml:space="preserve">12. Ведение делопроизводства </w:t>
            </w:r>
            <w:proofErr w:type="gramStart"/>
            <w:r>
              <w:t>ЭК</w:t>
            </w:r>
            <w:proofErr w:type="gramEnd"/>
            <w:r>
              <w:t xml:space="preserve"> возлагается на секретаря ЭК.</w:t>
            </w: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pStyle w:val="ConsPlusNormal"/>
              <w:jc w:val="both"/>
            </w:pPr>
          </w:p>
          <w:p w:rsidR="006F0BBA" w:rsidRDefault="006F0BBA" w:rsidP="006F0BBA">
            <w:pPr>
              <w:ind w:left="6946"/>
            </w:pPr>
            <w:r>
              <w:t xml:space="preserve">                                                                                                           Приложение № 3</w:t>
            </w:r>
          </w:p>
          <w:p w:rsidR="006F0BBA" w:rsidRDefault="006F0BBA" w:rsidP="006F0BBA">
            <w:pPr>
              <w:pStyle w:val="ConsPlusNormal"/>
              <w:ind w:left="6946"/>
            </w:pPr>
            <w:r>
              <w:t>к постановлению  администрации</w:t>
            </w:r>
          </w:p>
          <w:p w:rsidR="006F0BBA" w:rsidRDefault="006F0BBA" w:rsidP="006F0BBA">
            <w:pPr>
              <w:pStyle w:val="ConsPlusNormal"/>
              <w:ind w:left="6946"/>
            </w:pPr>
            <w:r>
              <w:t>Чепкас-Никольского</w:t>
            </w:r>
          </w:p>
          <w:p w:rsidR="006F0BBA" w:rsidRDefault="006F0BBA" w:rsidP="006F0BBA">
            <w:pPr>
              <w:pStyle w:val="ConsPlusNormal"/>
              <w:ind w:left="6946"/>
            </w:pPr>
            <w:r>
              <w:t>сельского поселения</w:t>
            </w:r>
          </w:p>
          <w:p w:rsidR="006F0BBA" w:rsidRPr="00B04CF9" w:rsidRDefault="006F0BBA" w:rsidP="006F0BBA">
            <w:pPr>
              <w:pStyle w:val="ConsPlusNormal"/>
              <w:ind w:left="6946"/>
              <w:rPr>
                <w:color w:val="39465C"/>
              </w:rPr>
            </w:pPr>
            <w:r>
              <w:t>от 31.10.2018 N 54</w:t>
            </w:r>
          </w:p>
          <w:p w:rsidR="006F0BBA" w:rsidRPr="00B04CF9" w:rsidRDefault="006F0BBA" w:rsidP="006F0BBA">
            <w:pPr>
              <w:pStyle w:val="a3"/>
              <w:jc w:val="both"/>
              <w:rPr>
                <w:color w:val="39465C"/>
              </w:rPr>
            </w:pPr>
            <w:r w:rsidRPr="00B04CF9">
              <w:rPr>
                <w:color w:val="39465C"/>
              </w:rPr>
              <w:lastRenderedPageBreak/>
              <w:t> </w:t>
            </w:r>
          </w:p>
          <w:p w:rsidR="006F0BBA" w:rsidRDefault="006F0BBA" w:rsidP="006F0BBA">
            <w:pPr>
              <w:pStyle w:val="a6"/>
              <w:jc w:val="center"/>
            </w:pPr>
            <w:r w:rsidRPr="00B04CF9">
              <w:t>Состав</w:t>
            </w:r>
            <w:r w:rsidRPr="00B04CF9">
              <w:br/>
            </w:r>
          </w:p>
          <w:p w:rsidR="006F0BBA" w:rsidRDefault="006F0BBA" w:rsidP="006F0BBA">
            <w:pPr>
              <w:pStyle w:val="a6"/>
              <w:jc w:val="center"/>
            </w:pPr>
            <w:r w:rsidRPr="00B04CF9">
              <w:t xml:space="preserve">экспертной комиссии </w:t>
            </w:r>
            <w:r>
              <w:t xml:space="preserve">  а</w:t>
            </w:r>
            <w:r w:rsidRPr="00B04CF9">
              <w:t xml:space="preserve">дминистрации </w:t>
            </w:r>
            <w:r>
              <w:t>Чепкас-Никольского</w:t>
            </w:r>
          </w:p>
          <w:p w:rsidR="006F0BBA" w:rsidRPr="00B04CF9" w:rsidRDefault="006F0BBA" w:rsidP="006F0BBA">
            <w:pPr>
              <w:pStyle w:val="a6"/>
              <w:jc w:val="center"/>
            </w:pPr>
            <w:r w:rsidRPr="00B04CF9">
              <w:t>сельского поселения</w:t>
            </w:r>
          </w:p>
          <w:p w:rsidR="006F0BBA" w:rsidRPr="00B04CF9" w:rsidRDefault="006F0BBA" w:rsidP="006F0BBA">
            <w:pPr>
              <w:pStyle w:val="a3"/>
              <w:rPr>
                <w:color w:val="39465C"/>
              </w:rPr>
            </w:pPr>
            <w:r w:rsidRPr="00B04CF9">
              <w:rPr>
                <w:color w:val="39465C"/>
              </w:rPr>
              <w:br/>
            </w:r>
            <w:r>
              <w:rPr>
                <w:color w:val="39465C"/>
              </w:rPr>
              <w:t xml:space="preserve">Председатель комиссии: </w:t>
            </w:r>
          </w:p>
          <w:p w:rsidR="006F0BBA" w:rsidRDefault="006F0BBA" w:rsidP="006F0BBA">
            <w:pPr>
              <w:pStyle w:val="a3"/>
              <w:jc w:val="both"/>
              <w:rPr>
                <w:color w:val="39465C"/>
              </w:rPr>
            </w:pPr>
            <w:r w:rsidRPr="00B04CF9">
              <w:rPr>
                <w:color w:val="39465C"/>
              </w:rPr>
              <w:t>Члены комиссии:</w:t>
            </w:r>
          </w:p>
          <w:p w:rsidR="006F0BBA" w:rsidRDefault="006F0BBA" w:rsidP="006F0BBA">
            <w:pPr>
              <w:pStyle w:val="a3"/>
              <w:jc w:val="both"/>
              <w:rPr>
                <w:color w:val="39465C"/>
              </w:rPr>
            </w:pPr>
            <w:r>
              <w:rPr>
                <w:color w:val="39465C"/>
              </w:rPr>
              <w:t>Петрова Лариса Николаевна – глава администрации Чепкас-Никольского сельского поселения,</w:t>
            </w:r>
            <w:r w:rsidRPr="002041FF">
              <w:rPr>
                <w:color w:val="39465C"/>
              </w:rPr>
              <w:t xml:space="preserve"> </w:t>
            </w:r>
            <w:r w:rsidRPr="00B04CF9">
              <w:rPr>
                <w:color w:val="39465C"/>
              </w:rPr>
              <w:t>председатель комиссии;</w:t>
            </w:r>
          </w:p>
          <w:p w:rsidR="006F0BBA" w:rsidRDefault="006F0BBA" w:rsidP="006F0BBA">
            <w:pPr>
              <w:pStyle w:val="a3"/>
              <w:jc w:val="both"/>
              <w:rPr>
                <w:color w:val="39465C"/>
              </w:rPr>
            </w:pPr>
            <w:r>
              <w:rPr>
                <w:color w:val="39465C"/>
              </w:rPr>
              <w:t>Мартынова Марина Николаевна</w:t>
            </w:r>
            <w:r w:rsidRPr="00B04CF9">
              <w:rPr>
                <w:color w:val="39465C"/>
              </w:rPr>
              <w:t xml:space="preserve"> </w:t>
            </w:r>
            <w:r>
              <w:rPr>
                <w:color w:val="39465C"/>
              </w:rPr>
              <w:t>–</w:t>
            </w:r>
            <w:r w:rsidRPr="00B04CF9">
              <w:rPr>
                <w:color w:val="39465C"/>
              </w:rPr>
              <w:t xml:space="preserve"> </w:t>
            </w:r>
            <w:r>
              <w:rPr>
                <w:color w:val="39465C"/>
              </w:rPr>
              <w:t xml:space="preserve">ведущий специалист эксперт Чепкас-Никольского </w:t>
            </w:r>
            <w:r w:rsidRPr="00B04CF9">
              <w:rPr>
                <w:color w:val="39465C"/>
              </w:rPr>
              <w:t>сельского поселения, секретарь комиссии</w:t>
            </w:r>
            <w:r>
              <w:rPr>
                <w:color w:val="39465C"/>
              </w:rPr>
              <w:t>;</w:t>
            </w:r>
          </w:p>
          <w:p w:rsidR="006F0BBA" w:rsidRPr="00B04CF9" w:rsidRDefault="006F0BBA" w:rsidP="006F0BBA">
            <w:pPr>
              <w:pStyle w:val="a3"/>
              <w:jc w:val="both"/>
              <w:rPr>
                <w:color w:val="39465C"/>
              </w:rPr>
            </w:pPr>
            <w:r>
              <w:rPr>
                <w:color w:val="39465C"/>
              </w:rPr>
              <w:t xml:space="preserve">Лукианова </w:t>
            </w:r>
            <w:proofErr w:type="spellStart"/>
            <w:r>
              <w:rPr>
                <w:color w:val="39465C"/>
              </w:rPr>
              <w:t>Алефтина</w:t>
            </w:r>
            <w:proofErr w:type="spellEnd"/>
            <w:r>
              <w:rPr>
                <w:color w:val="39465C"/>
              </w:rPr>
              <w:t xml:space="preserve"> Геннадиевна </w:t>
            </w:r>
            <w:r w:rsidRPr="00B04CF9">
              <w:rPr>
                <w:color w:val="39465C"/>
              </w:rPr>
              <w:t xml:space="preserve"> – </w:t>
            </w:r>
            <w:r>
              <w:rPr>
                <w:color w:val="39465C"/>
              </w:rPr>
              <w:t xml:space="preserve">библиотекарь </w:t>
            </w:r>
            <w:proofErr w:type="spellStart"/>
            <w:r>
              <w:rPr>
                <w:color w:val="39465C"/>
              </w:rPr>
              <w:t>Чепкас-Никольской</w:t>
            </w:r>
            <w:proofErr w:type="spellEnd"/>
            <w:r>
              <w:rPr>
                <w:color w:val="39465C"/>
              </w:rPr>
              <w:t xml:space="preserve"> поселенческой библиотеки</w:t>
            </w:r>
            <w:r w:rsidRPr="00B04CF9">
              <w:rPr>
                <w:color w:val="39465C"/>
              </w:rPr>
              <w:t>.</w:t>
            </w:r>
          </w:p>
          <w:p w:rsidR="006F0BBA" w:rsidRDefault="006F0BBA" w:rsidP="006F0BBA">
            <w:pPr>
              <w:jc w:val="both"/>
            </w:pPr>
          </w:p>
          <w:p w:rsidR="00896F25" w:rsidRDefault="00896F25" w:rsidP="00307B10">
            <w:pPr>
              <w:ind w:right="3152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896F25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10231"/>
        <w:tblOverlap w:val="never"/>
        <w:tblW w:w="9779" w:type="dxa"/>
        <w:tblLook w:val="01E0"/>
      </w:tblPr>
      <w:tblGrid>
        <w:gridCol w:w="6554"/>
        <w:gridCol w:w="345"/>
        <w:gridCol w:w="2880"/>
      </w:tblGrid>
      <w:tr w:rsidR="006F0BBA" w:rsidTr="006F0BBA">
        <w:tc>
          <w:tcPr>
            <w:tcW w:w="6554" w:type="dxa"/>
            <w:hideMark/>
          </w:tcPr>
          <w:p w:rsidR="006F0BBA" w:rsidRDefault="006F0BBA" w:rsidP="006F0BBA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6F0BBA" w:rsidRDefault="006F0BBA" w:rsidP="006F0B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6F0BBA" w:rsidRDefault="006F0BBA" w:rsidP="006F0BBA">
            <w:pPr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000"/>
      </w:tblPr>
      <w:tblGrid>
        <w:gridCol w:w="4170"/>
        <w:gridCol w:w="1158"/>
        <w:gridCol w:w="4242"/>
      </w:tblGrid>
      <w:tr w:rsidR="001408E9" w:rsidTr="005B6B08">
        <w:trPr>
          <w:cantSplit/>
          <w:trHeight w:val="420"/>
        </w:trPr>
        <w:tc>
          <w:tcPr>
            <w:tcW w:w="4170" w:type="dxa"/>
          </w:tcPr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-161290</wp:posOffset>
                  </wp:positionV>
                  <wp:extent cx="720090" cy="720090"/>
                  <wp:effectExtent l="19050" t="0" r="3810" b="0"/>
                  <wp:wrapNone/>
                  <wp:docPr id="39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1408E9" w:rsidRDefault="001408E9" w:rsidP="005B6B08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1408E9" w:rsidRDefault="001408E9" w:rsidP="005B6B08">
            <w:pPr>
              <w:pStyle w:val="ab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1408E9" w:rsidTr="005B6B08">
        <w:trPr>
          <w:cantSplit/>
          <w:trHeight w:val="2355"/>
        </w:trPr>
        <w:tc>
          <w:tcPr>
            <w:tcW w:w="4170" w:type="dxa"/>
          </w:tcPr>
          <w:p w:rsidR="001408E9" w:rsidRPr="00963C1D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 xml:space="preserve"> АНАТ-ЧАТКАС</w:t>
            </w:r>
          </w:p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 xml:space="preserve"> ЯЛ ПОСЕЛЕНИЙ,Н</w:t>
            </w:r>
          </w:p>
          <w:p w:rsidR="001408E9" w:rsidRDefault="001408E9" w:rsidP="005B6B08">
            <w:pPr>
              <w:spacing w:before="40" w:line="192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АДМИНИСТРАЦИЙ,</w:t>
            </w:r>
          </w:p>
          <w:p w:rsidR="001408E9" w:rsidRDefault="001408E9" w:rsidP="005B6B08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Style w:val="ad"/>
                <w:rFonts w:ascii="Arial Cyr Chuv" w:hAnsi="Arial Cyr Chuv" w:cs="Arial"/>
                <w:noProof/>
                <w:color w:val="000000"/>
              </w:rPr>
            </w:pPr>
            <w:r>
              <w:rPr>
                <w:rStyle w:val="ad"/>
                <w:rFonts w:ascii="Arial Cyr Chuv" w:hAnsi="Arial Cyr Chuv" w:cs="Arial"/>
                <w:noProof/>
                <w:color w:val="000000"/>
              </w:rPr>
              <w:t>ЙЫШЁНУ</w:t>
            </w:r>
          </w:p>
          <w:p w:rsidR="001408E9" w:rsidRPr="00965510" w:rsidRDefault="001408E9" w:rsidP="005B6B08"/>
          <w:p w:rsidR="001408E9" w:rsidRDefault="001408E9" w:rsidP="005B6B08">
            <w:pPr>
              <w:pStyle w:val="ab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 31»     юпа  2018=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 </w:t>
            </w: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 xml:space="preserve"> № 55     </w:t>
            </w:r>
          </w:p>
          <w:p w:rsidR="001408E9" w:rsidRDefault="001408E9" w:rsidP="005B6B08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4A31B0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Анат -Чаткас</w:t>
            </w:r>
            <w:r w:rsidRPr="004A31B0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158" w:type="dxa"/>
            <w:vMerge/>
          </w:tcPr>
          <w:p w:rsidR="001408E9" w:rsidRDefault="001408E9" w:rsidP="005B6B08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1408E9" w:rsidRPr="00963C1D" w:rsidRDefault="001408E9" w:rsidP="005B6B08">
            <w:pPr>
              <w:pStyle w:val="ab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408E9" w:rsidRPr="00437BB3" w:rsidRDefault="001408E9" w:rsidP="005B6B08">
            <w:pPr>
              <w:pStyle w:val="ab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408E9" w:rsidRDefault="001408E9" w:rsidP="005B6B08">
            <w:pPr>
              <w:pStyle w:val="ab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ЧЕПКАС-НИКОЛЬСКОГО</w:t>
            </w:r>
          </w:p>
          <w:p w:rsidR="001408E9" w:rsidRPr="004A31B0" w:rsidRDefault="001408E9" w:rsidP="005B6B08">
            <w:pPr>
              <w:rPr>
                <w:b/>
              </w:rPr>
            </w:pPr>
            <w:r>
              <w:t xml:space="preserve">          </w:t>
            </w:r>
            <w:r w:rsidRPr="004A31B0">
              <w:rPr>
                <w:b/>
              </w:rPr>
              <w:t>СЕЛЬСКОГО ПОСЕЛЕНИЯ</w:t>
            </w:r>
          </w:p>
          <w:p w:rsidR="001408E9" w:rsidRDefault="001408E9" w:rsidP="005B6B08">
            <w:pPr>
              <w:pStyle w:val="ab"/>
              <w:spacing w:before="40" w:line="192" w:lineRule="auto"/>
              <w:jc w:val="center"/>
              <w:rPr>
                <w:rStyle w:val="ad"/>
                <w:rFonts w:ascii="Arial Cyr Chuv" w:hAnsi="Arial Cyr Chuv"/>
                <w:noProof/>
                <w:color w:val="000000"/>
              </w:rPr>
            </w:pPr>
          </w:p>
          <w:p w:rsidR="001408E9" w:rsidRDefault="001408E9" w:rsidP="005B6B08">
            <w:pPr>
              <w:pStyle w:val="ab"/>
              <w:spacing w:before="40" w:line="192" w:lineRule="auto"/>
              <w:jc w:val="center"/>
              <w:rPr>
                <w:rStyle w:val="ad"/>
                <w:rFonts w:ascii="Arial Cyr Chuv" w:hAnsi="Arial Cyr Chuv"/>
                <w:noProof/>
                <w:color w:val="000000"/>
              </w:rPr>
            </w:pPr>
            <w:r>
              <w:rPr>
                <w:rStyle w:val="ad"/>
                <w:rFonts w:ascii="Arial Cyr Chuv" w:hAnsi="Arial Cyr Chuv"/>
                <w:noProof/>
                <w:color w:val="000000"/>
              </w:rPr>
              <w:t>ПОСТАНОВЛЕНИЕ</w:t>
            </w:r>
          </w:p>
          <w:p w:rsidR="001408E9" w:rsidRDefault="001408E9" w:rsidP="005B6B08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1408E9" w:rsidRPr="00ED3E9B" w:rsidRDefault="001408E9" w:rsidP="005B6B0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sz w:val="26"/>
                <w:u w:val="single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    «31» октября 2018г</w:t>
            </w:r>
            <w:r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</w:t>
            </w:r>
            <w:r w:rsidRPr="00105633">
              <w:rPr>
                <w:rFonts w:ascii="Arial Cyr Chuv" w:hAnsi="Arial Cyr Chuv" w:cs="Times New Roman"/>
                <w:noProof/>
                <w:sz w:val="26"/>
              </w:rPr>
              <w:t xml:space="preserve">№ </w:t>
            </w:r>
            <w:r>
              <w:rPr>
                <w:rFonts w:ascii="Arial Cyr Chuv" w:hAnsi="Arial Cyr Chuv" w:cs="Times New Roman"/>
                <w:noProof/>
                <w:sz w:val="26"/>
              </w:rPr>
              <w:t>55</w:t>
            </w:r>
          </w:p>
          <w:p w:rsidR="001408E9" w:rsidRDefault="001408E9" w:rsidP="005B6B08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1408E9" w:rsidRPr="003C2359" w:rsidRDefault="001408E9" w:rsidP="001408E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408E9" w:rsidRPr="003C2359" w:rsidRDefault="001408E9" w:rsidP="001408E9">
      <w:pPr>
        <w:widowControl w:val="0"/>
        <w:tabs>
          <w:tab w:val="left" w:pos="4500"/>
          <w:tab w:val="left" w:pos="4536"/>
          <w:tab w:val="left" w:pos="7371"/>
          <w:tab w:val="left" w:pos="9639"/>
        </w:tabs>
        <w:autoSpaceDE w:val="0"/>
        <w:autoSpaceDN w:val="0"/>
        <w:adjustRightInd w:val="0"/>
        <w:ind w:right="78"/>
        <w:jc w:val="both"/>
        <w:outlineLvl w:val="0"/>
        <w:rPr>
          <w:b/>
          <w:bCs/>
          <w:sz w:val="24"/>
          <w:szCs w:val="24"/>
        </w:rPr>
      </w:pPr>
      <w:r w:rsidRPr="003C2359">
        <w:rPr>
          <w:b/>
          <w:bCs/>
          <w:sz w:val="24"/>
          <w:szCs w:val="24"/>
        </w:rPr>
        <w:t xml:space="preserve">Об утверждении административного регламента администрации </w:t>
      </w:r>
      <w:r>
        <w:rPr>
          <w:b/>
          <w:sz w:val="24"/>
          <w:szCs w:val="24"/>
        </w:rPr>
        <w:t>Чепкас-Никольского сельского поселения Шемуршинского района</w:t>
      </w:r>
      <w:r w:rsidRPr="003C2359">
        <w:rPr>
          <w:b/>
          <w:sz w:val="24"/>
          <w:szCs w:val="24"/>
        </w:rPr>
        <w:t xml:space="preserve"> Чувашской Республики</w:t>
      </w:r>
      <w:r w:rsidRPr="003C2359">
        <w:rPr>
          <w:b/>
          <w:bCs/>
          <w:sz w:val="24"/>
          <w:szCs w:val="24"/>
        </w:rPr>
        <w:t xml:space="preserve"> по предоставлению муниципальной услуги «</w:t>
      </w:r>
      <w:r w:rsidRPr="002C1A6B">
        <w:rPr>
          <w:b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sz w:val="24"/>
          <w:szCs w:val="24"/>
        </w:rPr>
        <w:t>»</w:t>
      </w:r>
    </w:p>
    <w:p w:rsidR="001408E9" w:rsidRPr="003C2359" w:rsidRDefault="001408E9" w:rsidP="001408E9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408E9" w:rsidRPr="003C2359" w:rsidRDefault="001408E9" w:rsidP="001408E9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408E9" w:rsidRPr="003C2359" w:rsidRDefault="001408E9" w:rsidP="001408E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3C2359">
        <w:rPr>
          <w:spacing w:val="-4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C2359">
          <w:rPr>
            <w:spacing w:val="-4"/>
            <w:sz w:val="24"/>
            <w:szCs w:val="24"/>
          </w:rPr>
          <w:t>2003 г</w:t>
        </w:r>
      </w:smartTag>
      <w:r w:rsidRPr="003C2359">
        <w:rPr>
          <w:spacing w:val="-4"/>
          <w:sz w:val="24"/>
          <w:szCs w:val="24"/>
        </w:rPr>
        <w:t>. № 131-ФЗ</w:t>
      </w:r>
      <w:r w:rsidRPr="003C2359">
        <w:rPr>
          <w:sz w:val="24"/>
          <w:szCs w:val="24"/>
        </w:rPr>
        <w:t xml:space="preserve"> «Об общих принципах организации местного самоуправления в </w:t>
      </w:r>
      <w:r w:rsidRPr="003C2359">
        <w:rPr>
          <w:spacing w:val="-4"/>
          <w:sz w:val="24"/>
          <w:szCs w:val="24"/>
        </w:rPr>
        <w:t xml:space="preserve">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3C2359">
          <w:rPr>
            <w:spacing w:val="-4"/>
            <w:sz w:val="24"/>
            <w:szCs w:val="24"/>
          </w:rPr>
          <w:t>2010 г</w:t>
        </w:r>
      </w:smartTag>
      <w:r w:rsidRPr="003C2359">
        <w:rPr>
          <w:spacing w:val="-4"/>
          <w:sz w:val="24"/>
          <w:szCs w:val="24"/>
        </w:rPr>
        <w:t>. № 210-ФЗ</w:t>
      </w:r>
      <w:r w:rsidRPr="003C2359">
        <w:rPr>
          <w:sz w:val="24"/>
          <w:szCs w:val="24"/>
        </w:rPr>
        <w:t xml:space="preserve"> «Об организации предоставления государственных и муниципальных услуг», Уставом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3C2359">
        <w:rPr>
          <w:sz w:val="24"/>
          <w:szCs w:val="24"/>
        </w:rPr>
        <w:t xml:space="preserve"> Чувашской Республики</w:t>
      </w:r>
      <w:r w:rsidRPr="003C2359">
        <w:rPr>
          <w:rFonts w:eastAsia="Calibri"/>
          <w:sz w:val="24"/>
          <w:szCs w:val="24"/>
          <w:lang w:eastAsia="en-US"/>
        </w:rPr>
        <w:t>,</w:t>
      </w:r>
      <w:r w:rsidRPr="003C2359">
        <w:rPr>
          <w:sz w:val="24"/>
          <w:szCs w:val="24"/>
        </w:rPr>
        <w:t xml:space="preserve"> в целях повышения качества предоставления муниципальной услуги, администрация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3C2359">
        <w:rPr>
          <w:sz w:val="24"/>
          <w:szCs w:val="24"/>
        </w:rPr>
        <w:t xml:space="preserve"> Чувашской Республики </w:t>
      </w:r>
      <w:r w:rsidRPr="003C2359">
        <w:rPr>
          <w:b/>
          <w:sz w:val="24"/>
          <w:szCs w:val="24"/>
        </w:rPr>
        <w:t>постановляет:</w:t>
      </w:r>
      <w:proofErr w:type="gramEnd"/>
    </w:p>
    <w:p w:rsidR="001408E9" w:rsidRPr="003C2359" w:rsidRDefault="001408E9" w:rsidP="001408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3C2359">
        <w:rPr>
          <w:bCs/>
          <w:sz w:val="24"/>
          <w:szCs w:val="24"/>
        </w:rPr>
        <w:t xml:space="preserve">Утвердить административный регламент администрации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3C2359">
        <w:rPr>
          <w:sz w:val="24"/>
          <w:szCs w:val="24"/>
        </w:rPr>
        <w:t xml:space="preserve"> Чувашской Республики</w:t>
      </w:r>
      <w:r w:rsidRPr="003C2359">
        <w:rPr>
          <w:bCs/>
          <w:sz w:val="24"/>
          <w:szCs w:val="24"/>
        </w:rPr>
        <w:t xml:space="preserve"> по предоставлению муниципальной услуги «</w:t>
      </w:r>
      <w:r w:rsidRPr="002C1A6B">
        <w:rPr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Pr="003C2359">
        <w:rPr>
          <w:bCs/>
          <w:sz w:val="24"/>
          <w:szCs w:val="24"/>
        </w:rPr>
        <w:t>» согласно приложению.</w:t>
      </w:r>
    </w:p>
    <w:p w:rsidR="001408E9" w:rsidRPr="003C2359" w:rsidRDefault="001408E9" w:rsidP="001408E9">
      <w:pPr>
        <w:pStyle w:val="21"/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3C2359">
        <w:rPr>
          <w:sz w:val="24"/>
          <w:szCs w:val="24"/>
        </w:rPr>
        <w:t>Контроль за</w:t>
      </w:r>
      <w:proofErr w:type="gramEnd"/>
      <w:r w:rsidRPr="003C2359">
        <w:rPr>
          <w:sz w:val="24"/>
          <w:szCs w:val="24"/>
        </w:rPr>
        <w:t xml:space="preserve"> исполнением настоящего постановления возлагаю на себя.</w:t>
      </w:r>
    </w:p>
    <w:p w:rsidR="001408E9" w:rsidRPr="003C2359" w:rsidRDefault="001408E9" w:rsidP="001408E9">
      <w:pPr>
        <w:pStyle w:val="21"/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C2359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1408E9" w:rsidRPr="003C2359" w:rsidRDefault="001408E9" w:rsidP="001408E9">
      <w:pPr>
        <w:keepNext/>
        <w:widowControl w:val="0"/>
        <w:tabs>
          <w:tab w:val="left" w:pos="7020"/>
        </w:tabs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</w:p>
    <w:p w:rsidR="001408E9" w:rsidRPr="003C2359" w:rsidRDefault="001408E9" w:rsidP="001408E9">
      <w:pPr>
        <w:keepNext/>
        <w:widowControl w:val="0"/>
        <w:tabs>
          <w:tab w:val="left" w:pos="7020"/>
        </w:tabs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</w:p>
    <w:p w:rsidR="001408E9" w:rsidRPr="003C2359" w:rsidRDefault="001408E9" w:rsidP="001408E9">
      <w:pPr>
        <w:keepNext/>
        <w:widowControl w:val="0"/>
        <w:tabs>
          <w:tab w:val="left" w:pos="7020"/>
        </w:tabs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</w:p>
    <w:p w:rsidR="001408E9" w:rsidRPr="002C1A6B" w:rsidRDefault="001408E9" w:rsidP="001408E9">
      <w:pPr>
        <w:keepNext/>
        <w:widowControl w:val="0"/>
        <w:tabs>
          <w:tab w:val="left" w:pos="7020"/>
        </w:tabs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</w:p>
    <w:p w:rsidR="001408E9" w:rsidRPr="002C1A6B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903C1B">
        <w:rPr>
          <w:rFonts w:ascii="Times New Roman" w:hAnsi="Times New Roman"/>
          <w:bCs/>
          <w:sz w:val="24"/>
          <w:szCs w:val="24"/>
        </w:rPr>
        <w:t>И.о</w:t>
      </w:r>
      <w:proofErr w:type="gramStart"/>
      <w:r w:rsidRPr="00903C1B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903C1B">
        <w:rPr>
          <w:rFonts w:ascii="Times New Roman" w:hAnsi="Times New Roman"/>
          <w:bCs/>
          <w:sz w:val="24"/>
          <w:szCs w:val="24"/>
        </w:rPr>
        <w:t xml:space="preserve">лава Чепкас-Никольского сельского поселения                                           </w:t>
      </w:r>
      <w:r>
        <w:rPr>
          <w:rFonts w:ascii="Times New Roman" w:hAnsi="Times New Roman"/>
          <w:bCs/>
          <w:sz w:val="24"/>
          <w:szCs w:val="24"/>
        </w:rPr>
        <w:t>М.Н. Мартынова</w:t>
      </w: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Pr="00903C1B" w:rsidRDefault="001408E9" w:rsidP="001408E9">
      <w:pPr>
        <w:pStyle w:val="ae"/>
        <w:ind w:left="5670"/>
      </w:pPr>
      <w:proofErr w:type="gramStart"/>
      <w:r w:rsidRPr="00BB66C2">
        <w:t>У</w:t>
      </w:r>
      <w:r>
        <w:t>твержден</w:t>
      </w:r>
      <w:proofErr w:type="gramEnd"/>
      <w:r>
        <w:t xml:space="preserve"> </w:t>
      </w:r>
      <w:r w:rsidRPr="00BB66C2">
        <w:t>постановлением администрации</w:t>
      </w:r>
      <w:r>
        <w:t xml:space="preserve"> </w:t>
      </w:r>
      <w:r w:rsidRPr="00903C1B">
        <w:t>Чепкас-Никольского сельского поселения Шемуршинского района</w:t>
      </w:r>
      <w:r w:rsidRPr="00BB66C2">
        <w:t xml:space="preserve"> Чувашской Республи</w:t>
      </w:r>
      <w:r>
        <w:t xml:space="preserve">ки от </w:t>
      </w:r>
      <w:r w:rsidRPr="00903C1B">
        <w:t xml:space="preserve">31.11.2018 № </w:t>
      </w:r>
      <w:r>
        <w:t>55</w:t>
      </w:r>
    </w:p>
    <w:p w:rsidR="001408E9" w:rsidRPr="00BB66C2" w:rsidRDefault="001408E9" w:rsidP="001408E9">
      <w:pPr>
        <w:pStyle w:val="ae"/>
        <w:ind w:left="5670"/>
      </w:pPr>
      <w:r>
        <w:t xml:space="preserve"> (Приложение)</w:t>
      </w:r>
    </w:p>
    <w:p w:rsidR="001408E9" w:rsidRPr="002C1A6B" w:rsidRDefault="001408E9" w:rsidP="001408E9">
      <w:pPr>
        <w:pStyle w:val="1"/>
        <w:rPr>
          <w:szCs w:val="24"/>
        </w:rPr>
      </w:pPr>
    </w:p>
    <w:p w:rsidR="001408E9" w:rsidRPr="002C1A6B" w:rsidRDefault="001408E9" w:rsidP="001408E9">
      <w:pPr>
        <w:pStyle w:val="1"/>
        <w:rPr>
          <w:szCs w:val="24"/>
        </w:rPr>
      </w:pPr>
      <w:r w:rsidRPr="002C1A6B">
        <w:rPr>
          <w:szCs w:val="24"/>
        </w:rPr>
        <w:t>АДМИНИСТРАТИВНЫЙ РЕГЛАМЕНТ</w:t>
      </w:r>
    </w:p>
    <w:p w:rsidR="001408E9" w:rsidRPr="002C1A6B" w:rsidRDefault="001408E9" w:rsidP="001408E9">
      <w:pPr>
        <w:pStyle w:val="1"/>
        <w:rPr>
          <w:szCs w:val="24"/>
        </w:rPr>
      </w:pPr>
      <w:r w:rsidRPr="002C1A6B">
        <w:rPr>
          <w:szCs w:val="24"/>
        </w:rPr>
        <w:t xml:space="preserve">администрации </w:t>
      </w:r>
      <w:r w:rsidRPr="00903C1B">
        <w:rPr>
          <w:szCs w:val="24"/>
        </w:rPr>
        <w:t>Чепкас-Никольского сельского поселения Шемуршинского района</w:t>
      </w:r>
      <w:r w:rsidRPr="002C1A6B">
        <w:rPr>
          <w:szCs w:val="24"/>
        </w:rPr>
        <w:t xml:space="preserve"> Чувашской Республики по предоставлению муниципальной услуги «Предоставление разрешения на отклонение от предельных параметров разрешенного строительства»</w:t>
      </w:r>
    </w:p>
    <w:p w:rsidR="001408E9" w:rsidRPr="002C1A6B" w:rsidRDefault="001408E9" w:rsidP="001408E9">
      <w:pPr>
        <w:jc w:val="both"/>
        <w:rPr>
          <w:sz w:val="24"/>
          <w:szCs w:val="24"/>
        </w:rPr>
      </w:pPr>
    </w:p>
    <w:p w:rsidR="001408E9" w:rsidRPr="002C1A6B" w:rsidRDefault="001408E9" w:rsidP="001408E9">
      <w:pPr>
        <w:jc w:val="center"/>
        <w:rPr>
          <w:b/>
          <w:sz w:val="24"/>
          <w:szCs w:val="24"/>
        </w:rPr>
      </w:pPr>
      <w:r w:rsidRPr="002C1A6B">
        <w:rPr>
          <w:b/>
          <w:sz w:val="24"/>
          <w:szCs w:val="24"/>
          <w:lang w:val="en-US"/>
        </w:rPr>
        <w:t>I</w:t>
      </w:r>
      <w:r w:rsidRPr="002C1A6B">
        <w:rPr>
          <w:b/>
          <w:sz w:val="24"/>
          <w:szCs w:val="24"/>
        </w:rPr>
        <w:t>.Общее положение</w:t>
      </w:r>
    </w:p>
    <w:p w:rsidR="001408E9" w:rsidRPr="002C1A6B" w:rsidRDefault="001408E9" w:rsidP="001408E9">
      <w:pPr>
        <w:ind w:firstLine="567"/>
        <w:jc w:val="both"/>
        <w:rPr>
          <w:b/>
          <w:bCs/>
          <w:sz w:val="24"/>
          <w:szCs w:val="24"/>
        </w:rPr>
      </w:pPr>
      <w:r w:rsidRPr="002C1A6B">
        <w:rPr>
          <w:b/>
          <w:bCs/>
          <w:sz w:val="24"/>
          <w:szCs w:val="24"/>
        </w:rPr>
        <w:t>1.1.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строительства»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proofErr w:type="gramStart"/>
      <w:r w:rsidRPr="002C1A6B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2C1A6B">
        <w:rPr>
          <w:bCs/>
          <w:sz w:val="24"/>
          <w:szCs w:val="24"/>
        </w:rPr>
        <w:t>«Предоставление разрешения на отклонение от предельных параме</w:t>
      </w:r>
      <w:r>
        <w:rPr>
          <w:bCs/>
          <w:sz w:val="24"/>
          <w:szCs w:val="24"/>
        </w:rPr>
        <w:t>тров разрешенного строительства</w:t>
      </w:r>
      <w:r w:rsidRPr="002C1A6B">
        <w:rPr>
          <w:bCs/>
          <w:sz w:val="24"/>
          <w:szCs w:val="24"/>
        </w:rPr>
        <w:t xml:space="preserve">» </w:t>
      </w:r>
      <w:r w:rsidRPr="002C1A6B">
        <w:rPr>
          <w:sz w:val="24"/>
          <w:szCs w:val="24"/>
        </w:rPr>
        <w:t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на отклонение от предельных параметров раз</w:t>
      </w:r>
      <w:r>
        <w:rPr>
          <w:sz w:val="24"/>
          <w:szCs w:val="24"/>
        </w:rPr>
        <w:t>решенного строительства</w:t>
      </w:r>
      <w:r w:rsidRPr="002C1A6B">
        <w:rPr>
          <w:sz w:val="24"/>
          <w:szCs w:val="24"/>
        </w:rPr>
        <w:t xml:space="preserve"> (далее – муниципальная услуга), а так же состав, последовательность и сроки выполнения административных процедур, требования к порядку их выполнения, порядок и формы контроля</w:t>
      </w:r>
      <w:proofErr w:type="gramEnd"/>
      <w:r w:rsidRPr="002C1A6B">
        <w:rPr>
          <w:sz w:val="24"/>
          <w:szCs w:val="24"/>
        </w:rPr>
        <w:t xml:space="preserve">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1408E9" w:rsidRPr="002C1A6B" w:rsidRDefault="001408E9" w:rsidP="001408E9">
      <w:pPr>
        <w:ind w:firstLine="567"/>
        <w:jc w:val="both"/>
        <w:rPr>
          <w:b/>
          <w:bCs/>
          <w:sz w:val="24"/>
          <w:szCs w:val="24"/>
          <w:lang w:eastAsia="ar-SA"/>
        </w:rPr>
      </w:pPr>
      <w:r w:rsidRPr="002C1A6B">
        <w:rPr>
          <w:b/>
          <w:sz w:val="24"/>
          <w:szCs w:val="24"/>
        </w:rPr>
        <w:t>1.2.</w:t>
      </w:r>
      <w:r w:rsidRPr="002C1A6B">
        <w:rPr>
          <w:b/>
          <w:bCs/>
          <w:sz w:val="24"/>
          <w:szCs w:val="24"/>
          <w:lang w:eastAsia="ar-SA"/>
        </w:rPr>
        <w:t xml:space="preserve"> Описание заявителей на предоставление муниципальной услуги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Заявителями на предоставление муниципальной услуги являются</w:t>
      </w:r>
      <w:r w:rsidRPr="002C1A6B">
        <w:rPr>
          <w:sz w:val="24"/>
          <w:szCs w:val="24"/>
        </w:rPr>
        <w:t xml:space="preserve"> </w:t>
      </w:r>
      <w:r w:rsidRPr="002C1A6B">
        <w:rPr>
          <w:sz w:val="24"/>
          <w:szCs w:val="24"/>
          <w:lang w:eastAsia="ar-SA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либо их уполномоченные представители.</w:t>
      </w:r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</w:rPr>
      </w:pPr>
      <w:r w:rsidRPr="002C1A6B">
        <w:rPr>
          <w:b/>
          <w:sz w:val="24"/>
          <w:szCs w:val="24"/>
        </w:rPr>
        <w:t>1.3. Информирование о порядке предоставления муниципальной услуги</w:t>
      </w:r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органов, предоставляющих муниципальную услугу, их структурных подразделениях, организациях, участвующих в предоставлении муниципальной услуги, представлены в </w:t>
      </w:r>
      <w:hyperlink r:id="rId15" w:anchor="Приложение1" w:history="1">
        <w:r w:rsidRPr="002C1A6B">
          <w:rPr>
            <w:rStyle w:val="af5"/>
            <w:sz w:val="24"/>
            <w:szCs w:val="24"/>
          </w:rPr>
          <w:t>приложении № 1</w:t>
        </w:r>
      </w:hyperlink>
      <w:r w:rsidRPr="002C1A6B">
        <w:rPr>
          <w:sz w:val="24"/>
          <w:szCs w:val="24"/>
          <w:lang w:eastAsia="ar-SA"/>
        </w:rPr>
        <w:t xml:space="preserve"> к Административному регламенту.</w:t>
      </w:r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lastRenderedPageBreak/>
        <w:t>1.3.2.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p w:rsidR="001408E9" w:rsidRPr="00E01AF7" w:rsidRDefault="001408E9" w:rsidP="001408E9">
      <w:pPr>
        <w:widowControl w:val="0"/>
        <w:shd w:val="clear" w:color="auto" w:fill="FFFFFF"/>
        <w:autoSpaceDE w:val="0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proofErr w:type="gramStart"/>
      <w:r w:rsidRPr="00E01AF7">
        <w:rPr>
          <w:rFonts w:eastAsia="Calibri"/>
          <w:bCs/>
          <w:sz w:val="24"/>
          <w:szCs w:val="24"/>
          <w:lang w:eastAsia="ar-SA"/>
        </w:rPr>
        <w:t xml:space="preserve">Сведения о местах нахождения и графиках работы, контактных телефонах, адресах электронной почты </w:t>
      </w:r>
      <w:r w:rsidRPr="00903C1B">
        <w:rPr>
          <w:rFonts w:eastAsia="Calibri"/>
          <w:bCs/>
          <w:sz w:val="24"/>
          <w:szCs w:val="24"/>
          <w:lang w:eastAsia="ar-SA"/>
        </w:rPr>
        <w:t xml:space="preserve">администрации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Чувашской Республики и МФЦ, размещаются на информационных стендах, в средствах массовой информации (далее - СМИ), на официальных сайтах в сети «Интернет» (</w:t>
      </w:r>
      <w:hyperlink r:id="rId16" w:anchor="Приложение1" w:history="1">
        <w:r w:rsidRPr="00E01AF7">
          <w:rPr>
            <w:rStyle w:val="af5"/>
            <w:rFonts w:eastAsia="Calibri"/>
            <w:bCs/>
            <w:sz w:val="24"/>
            <w:szCs w:val="24"/>
            <w:lang w:eastAsia="ar-SA"/>
          </w:rPr>
          <w:t>Приложение 1</w:t>
        </w:r>
      </w:hyperlink>
      <w:r w:rsidRPr="00E01AF7">
        <w:rPr>
          <w:rFonts w:eastAsia="Calibri"/>
          <w:bCs/>
          <w:sz w:val="24"/>
          <w:szCs w:val="24"/>
          <w:lang w:eastAsia="ar-SA"/>
        </w:rPr>
        <w:t xml:space="preserve"> к Административному регламенту), в республиканской государственной информационной системе «Портал государственных и муниципальных услуг (функций) Чувашской Республики с Реестром государственных и</w:t>
      </w:r>
      <w:proofErr w:type="gramEnd"/>
      <w:r w:rsidRPr="00E01AF7">
        <w:rPr>
          <w:rFonts w:eastAsia="Calibri"/>
          <w:bCs/>
          <w:sz w:val="24"/>
          <w:szCs w:val="24"/>
          <w:lang w:eastAsia="ar-SA"/>
        </w:rPr>
        <w:t xml:space="preserve"> муниципальных услуг (функций) Чувашской Республики» (далее - Портал) </w:t>
      </w:r>
      <w:hyperlink r:id="rId17" w:history="1">
        <w:r w:rsidRPr="00E01AF7">
          <w:rPr>
            <w:rStyle w:val="af5"/>
            <w:rFonts w:eastAsia="Calibri"/>
            <w:bCs/>
            <w:sz w:val="24"/>
            <w:szCs w:val="24"/>
            <w:lang w:eastAsia="ar-SA"/>
          </w:rPr>
          <w:t>www.gosuslugi.cap.ru</w:t>
        </w:r>
      </w:hyperlink>
      <w:r w:rsidRPr="00E01AF7">
        <w:rPr>
          <w:rFonts w:eastAsia="Calibri"/>
          <w:bCs/>
          <w:sz w:val="24"/>
          <w:szCs w:val="24"/>
          <w:lang w:eastAsia="ar-SA"/>
        </w:rPr>
        <w:t xml:space="preserve">, на официальном сайте администрации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Чувашской Республики </w:t>
      </w:r>
      <w:r w:rsidRPr="00903C1B">
        <w:rPr>
          <w:rFonts w:eastAsia="Calibri"/>
          <w:bCs/>
          <w:sz w:val="24"/>
          <w:szCs w:val="24"/>
          <w:u w:val="single"/>
          <w:lang w:eastAsia="ar-SA"/>
        </w:rPr>
        <w:t xml:space="preserve">http://gov.cap.ru/Default.aspx?gov_id=504&amp;unit=contact 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и МФЦ   </w:t>
      </w:r>
      <w:r w:rsidRPr="00903C1B">
        <w:rPr>
          <w:rFonts w:eastAsia="Calibri"/>
          <w:bCs/>
          <w:sz w:val="24"/>
          <w:szCs w:val="24"/>
          <w:u w:val="single"/>
          <w:lang w:eastAsia="ar-SA"/>
        </w:rPr>
        <w:t>http://shemur.mfc21.ru/</w:t>
      </w:r>
      <w:r>
        <w:rPr>
          <w:rFonts w:eastAsia="Calibri"/>
          <w:bCs/>
          <w:sz w:val="24"/>
          <w:szCs w:val="24"/>
          <w:u w:val="single"/>
          <w:lang w:eastAsia="ar-SA"/>
        </w:rPr>
        <w:t>.</w:t>
      </w:r>
    </w:p>
    <w:p w:rsidR="001408E9" w:rsidRPr="00E01AF7" w:rsidRDefault="001408E9" w:rsidP="001408E9">
      <w:pPr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E01AF7">
        <w:rPr>
          <w:rFonts w:eastAsia="Calibri"/>
          <w:bCs/>
          <w:sz w:val="24"/>
          <w:szCs w:val="24"/>
          <w:lang w:eastAsia="ar-SA"/>
        </w:rPr>
        <w:t>Прием и информирование заинтересованных лиц по вопросам предоставления муниципальной услуги осуществляется администраци</w:t>
      </w:r>
      <w:r>
        <w:rPr>
          <w:rFonts w:eastAsia="Calibri"/>
          <w:bCs/>
          <w:sz w:val="24"/>
          <w:szCs w:val="24"/>
          <w:lang w:eastAsia="ar-SA"/>
        </w:rPr>
        <w:t>ей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Чувашской Республики,  МФЦ.</w:t>
      </w:r>
    </w:p>
    <w:p w:rsidR="001408E9" w:rsidRPr="00E01AF7" w:rsidRDefault="001408E9" w:rsidP="001408E9">
      <w:pPr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E01AF7">
        <w:rPr>
          <w:rFonts w:eastAsia="Calibri"/>
          <w:bCs/>
          <w:sz w:val="24"/>
          <w:szCs w:val="24"/>
          <w:lang w:eastAsia="ar-SA"/>
        </w:rPr>
        <w:t xml:space="preserve">График работы специалистов администрации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Чувашской Республики:</w:t>
      </w:r>
    </w:p>
    <w:p w:rsidR="001408E9" w:rsidRPr="00E01AF7" w:rsidRDefault="001408E9" w:rsidP="001408E9">
      <w:pPr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E01AF7">
        <w:rPr>
          <w:rFonts w:eastAsia="Calibri"/>
          <w:bCs/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1408E9" w:rsidRPr="00E01AF7" w:rsidRDefault="001408E9" w:rsidP="001408E9">
      <w:pPr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E01AF7">
        <w:rPr>
          <w:rFonts w:eastAsia="Calibri"/>
          <w:bCs/>
          <w:sz w:val="24"/>
          <w:szCs w:val="24"/>
          <w:lang w:eastAsia="ar-SA"/>
        </w:rPr>
        <w:t>График работы специалистов МФЦ:</w:t>
      </w:r>
    </w:p>
    <w:p w:rsidR="001408E9" w:rsidRPr="00E01AF7" w:rsidRDefault="001408E9" w:rsidP="001408E9">
      <w:pPr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E01AF7">
        <w:rPr>
          <w:rFonts w:eastAsia="Calibri"/>
          <w:bCs/>
          <w:sz w:val="24"/>
          <w:szCs w:val="24"/>
          <w:lang w:eastAsia="ar-SA"/>
        </w:rPr>
        <w:t>понедельник – пятница с 8.00 ч. до 18.00 ч., суббота – с 9.00 ч. до 13.00 ч. без перерыва на обед; выходной день – воскресенье.</w:t>
      </w:r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1408E9" w:rsidRPr="00E01AF7" w:rsidRDefault="001408E9" w:rsidP="001408E9">
      <w:pPr>
        <w:numPr>
          <w:ilvl w:val="0"/>
          <w:numId w:val="1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 xml:space="preserve">в устной форме лично или по телефону к специалисту администрации 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Чувашской Республики</w:t>
      </w:r>
      <w:r w:rsidRPr="00E01AF7">
        <w:rPr>
          <w:rFonts w:eastAsia="Calibri"/>
          <w:sz w:val="24"/>
          <w:szCs w:val="24"/>
          <w:lang w:eastAsia="ar-SA"/>
        </w:rPr>
        <w:t xml:space="preserve"> (далее – специалист администрации) </w:t>
      </w:r>
      <w:r w:rsidRPr="00E01AF7">
        <w:rPr>
          <w:rFonts w:eastAsia="Calibri"/>
          <w:sz w:val="24"/>
          <w:szCs w:val="24"/>
          <w:lang w:eastAsia="en-US"/>
        </w:rPr>
        <w:t xml:space="preserve"> либо к специалисту МФЦ (далее - специалист МФЦ)</w:t>
      </w:r>
      <w:r w:rsidRPr="00E01AF7">
        <w:rPr>
          <w:rFonts w:eastAsia="Calibri"/>
          <w:sz w:val="24"/>
          <w:szCs w:val="24"/>
          <w:lang w:eastAsia="ar-SA"/>
        </w:rPr>
        <w:t>;</w:t>
      </w:r>
    </w:p>
    <w:p w:rsidR="001408E9" w:rsidRPr="00E01AF7" w:rsidRDefault="001408E9" w:rsidP="001408E9">
      <w:pPr>
        <w:numPr>
          <w:ilvl w:val="0"/>
          <w:numId w:val="1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 xml:space="preserve">в письменном виде почтовым отправлением в адрес главы администрации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Чувашской Республики</w:t>
      </w:r>
      <w:r w:rsidRPr="00E01AF7">
        <w:rPr>
          <w:rFonts w:eastAsia="Calibri"/>
          <w:sz w:val="24"/>
          <w:szCs w:val="24"/>
          <w:lang w:eastAsia="ar-SA"/>
        </w:rPr>
        <w:t>, либо в МФЦ;</w:t>
      </w:r>
    </w:p>
    <w:p w:rsidR="001408E9" w:rsidRPr="00E01AF7" w:rsidRDefault="001408E9" w:rsidP="001408E9">
      <w:pPr>
        <w:numPr>
          <w:ilvl w:val="0"/>
          <w:numId w:val="1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sz w:val="24"/>
          <w:szCs w:val="24"/>
          <w:lang w:eastAsia="ar-SA"/>
        </w:rPr>
        <w:t xml:space="preserve">через официальный сайт в информационно-телекоммуникационной сети «Интернет»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Чувашской Республики</w:t>
      </w:r>
      <w:r w:rsidRPr="00E01AF7">
        <w:rPr>
          <w:sz w:val="24"/>
          <w:szCs w:val="24"/>
          <w:lang w:eastAsia="ar-SA"/>
        </w:rPr>
        <w:t xml:space="preserve"> (далее – официальный сайт в сети «Интернет»), Портал </w:t>
      </w:r>
      <w:hyperlink r:id="rId18" w:history="1">
        <w:r w:rsidRPr="00E01AF7">
          <w:rPr>
            <w:sz w:val="24"/>
            <w:szCs w:val="24"/>
            <w:u w:val="single"/>
            <w:lang w:eastAsia="ar-SA"/>
          </w:rPr>
          <w:t>www.gosuslugi.cap.ru</w:t>
        </w:r>
      </w:hyperlink>
      <w:r w:rsidRPr="00E01AF7">
        <w:rPr>
          <w:rFonts w:eastAsia="Calibri"/>
          <w:sz w:val="24"/>
          <w:szCs w:val="24"/>
          <w:lang w:eastAsia="en-US"/>
        </w:rPr>
        <w:t>.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</w:t>
      </w:r>
      <w:r w:rsidRPr="00E01AF7">
        <w:rPr>
          <w:rFonts w:eastAsia="Calibri"/>
          <w:sz w:val="24"/>
          <w:szCs w:val="24"/>
          <w:lang w:eastAsia="en-US"/>
        </w:rPr>
        <w:t>либо к специалисту МФЦ</w:t>
      </w:r>
      <w:r w:rsidRPr="00E01AF7">
        <w:rPr>
          <w:rFonts w:eastAsia="Calibri"/>
          <w:sz w:val="24"/>
          <w:szCs w:val="24"/>
          <w:lang w:eastAsia="ar-SA"/>
        </w:rPr>
        <w:t xml:space="preserve">. В случае если заявление с </w:t>
      </w:r>
      <w:r w:rsidRPr="00E01AF7">
        <w:rPr>
          <w:rFonts w:eastAsia="Calibri"/>
          <w:sz w:val="24"/>
          <w:szCs w:val="24"/>
          <w:lang w:eastAsia="ar-SA"/>
        </w:rPr>
        <w:lastRenderedPageBreak/>
        <w:t>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Основными требованиями к информированию заинтересованных лиц являются:</w:t>
      </w:r>
    </w:p>
    <w:p w:rsidR="001408E9" w:rsidRPr="00E01AF7" w:rsidRDefault="001408E9" w:rsidP="001408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достоверность и полнота информирования о процедуре;</w:t>
      </w:r>
    </w:p>
    <w:p w:rsidR="001408E9" w:rsidRPr="00E01AF7" w:rsidRDefault="001408E9" w:rsidP="001408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четкость в изложении информации о процедуре;</w:t>
      </w:r>
    </w:p>
    <w:p w:rsidR="001408E9" w:rsidRPr="00E01AF7" w:rsidRDefault="001408E9" w:rsidP="001408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удобство и доступность получения информации о процедуре;</w:t>
      </w:r>
    </w:p>
    <w:p w:rsidR="001408E9" w:rsidRPr="00E01AF7" w:rsidRDefault="001408E9" w:rsidP="001408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оперативность предоставления информации о процедуре;</w:t>
      </w:r>
    </w:p>
    <w:p w:rsidR="001408E9" w:rsidRPr="00E01AF7" w:rsidRDefault="001408E9" w:rsidP="001408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корректность и тактичность в процессе информирования о процедуре.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Информирование заинтересованных лиц организуется индивидуально или публично.</w:t>
      </w:r>
      <w:r w:rsidRPr="00E01AF7">
        <w:rPr>
          <w:rFonts w:eastAsia="Calibri"/>
          <w:sz w:val="24"/>
          <w:szCs w:val="24"/>
          <w:lang w:eastAsia="en-US"/>
        </w:rPr>
        <w:t xml:space="preserve"> </w:t>
      </w:r>
      <w:r w:rsidRPr="00E01AF7">
        <w:rPr>
          <w:rFonts w:eastAsia="Calibri"/>
          <w:sz w:val="24"/>
          <w:szCs w:val="24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1.3.4. Публичное устное информирование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Публичное устное информирование осуществляется с привлечением СМИ.</w:t>
      </w:r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  <w:lang w:eastAsia="ar-SA"/>
        </w:rPr>
      </w:pPr>
      <w:bookmarkStart w:id="3" w:name="Подпункт214"/>
      <w:r w:rsidRPr="002C1A6B">
        <w:rPr>
          <w:b/>
          <w:sz w:val="24"/>
          <w:szCs w:val="24"/>
          <w:lang w:eastAsia="ar-SA"/>
        </w:rPr>
        <w:t>1.3.5. Публичное письменное информирование</w:t>
      </w:r>
    </w:p>
    <w:bookmarkEnd w:id="3"/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«Интернет» администрации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 Чувашской Республики</w:t>
      </w:r>
      <w:r w:rsidRPr="00E01AF7">
        <w:rPr>
          <w:rFonts w:eastAsia="Calibri"/>
          <w:sz w:val="24"/>
          <w:szCs w:val="24"/>
          <w:lang w:eastAsia="ar-SA"/>
        </w:rPr>
        <w:t xml:space="preserve">, МФЦ, </w:t>
      </w:r>
      <w:r w:rsidRPr="00E01AF7">
        <w:rPr>
          <w:rFonts w:eastAsia="Calibri"/>
          <w:sz w:val="24"/>
          <w:szCs w:val="24"/>
          <w:lang w:eastAsia="en-US"/>
        </w:rPr>
        <w:t>Портале</w:t>
      </w:r>
      <w:r w:rsidRPr="00E01AF7">
        <w:rPr>
          <w:rFonts w:eastAsia="Calibri"/>
          <w:sz w:val="24"/>
          <w:szCs w:val="24"/>
          <w:lang w:eastAsia="ar-SA"/>
        </w:rPr>
        <w:t>, использования информационных стендов.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1408E9" w:rsidRPr="00E01AF7" w:rsidRDefault="001408E9" w:rsidP="001408E9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E01AF7">
        <w:rPr>
          <w:sz w:val="24"/>
          <w:szCs w:val="24"/>
          <w:lang w:eastAsia="ar-SA"/>
        </w:rPr>
        <w:t>- полное наименование органа, предоставляющего муниципальную услугу;</w:t>
      </w:r>
    </w:p>
    <w:p w:rsidR="001408E9" w:rsidRPr="00E01AF7" w:rsidRDefault="001408E9" w:rsidP="001408E9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1AF7">
        <w:rPr>
          <w:sz w:val="24"/>
          <w:szCs w:val="24"/>
        </w:rPr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-  процедуры предоставления муниципальной услуги в текстовом виде и в виде блок-схем (</w:t>
      </w:r>
      <w:hyperlink w:anchor="pril6" w:history="1">
        <w:r w:rsidRPr="00E01AF7">
          <w:rPr>
            <w:rFonts w:eastAsia="Calibri"/>
            <w:sz w:val="24"/>
            <w:szCs w:val="24"/>
            <w:lang w:eastAsia="ar-SA"/>
          </w:rPr>
          <w:t xml:space="preserve">Приложение </w:t>
        </w:r>
      </w:hyperlink>
      <w:r>
        <w:rPr>
          <w:rFonts w:eastAsia="Calibri"/>
          <w:sz w:val="24"/>
          <w:szCs w:val="24"/>
          <w:lang w:eastAsia="ar-SA"/>
        </w:rPr>
        <w:t>2</w:t>
      </w:r>
      <w:r w:rsidRPr="00E01AF7">
        <w:rPr>
          <w:rFonts w:eastAsia="Calibri"/>
          <w:sz w:val="24"/>
          <w:szCs w:val="24"/>
          <w:lang w:eastAsia="ar-SA"/>
        </w:rPr>
        <w:t xml:space="preserve"> к Административному регламенту);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- перечень документов, представляемых заинтересованными лицами для получения муниципальной услуги;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 xml:space="preserve">- образец заявления на получение </w:t>
      </w:r>
      <w:r w:rsidRPr="002C1A6B">
        <w:rPr>
          <w:sz w:val="24"/>
          <w:szCs w:val="24"/>
        </w:rPr>
        <w:t>разрешения на отклонение от предельных параметров раз</w:t>
      </w:r>
      <w:r>
        <w:rPr>
          <w:sz w:val="24"/>
          <w:szCs w:val="24"/>
        </w:rPr>
        <w:t>решенного строительства</w:t>
      </w:r>
      <w:r w:rsidRPr="00E01AF7">
        <w:rPr>
          <w:rFonts w:eastAsia="Calibri"/>
          <w:sz w:val="24"/>
          <w:szCs w:val="24"/>
          <w:lang w:eastAsia="ar-SA"/>
        </w:rPr>
        <w:t xml:space="preserve"> (</w:t>
      </w:r>
      <w:hyperlink w:anchor="pril2" w:history="1">
        <w:r w:rsidRPr="00E01AF7">
          <w:rPr>
            <w:rFonts w:eastAsia="Calibri"/>
            <w:sz w:val="24"/>
            <w:szCs w:val="24"/>
            <w:lang w:eastAsia="ar-SA"/>
          </w:rPr>
          <w:t xml:space="preserve">Приложение </w:t>
        </w:r>
      </w:hyperlink>
      <w:r>
        <w:rPr>
          <w:rFonts w:eastAsia="Calibri"/>
          <w:sz w:val="24"/>
          <w:szCs w:val="24"/>
          <w:lang w:eastAsia="ar-SA"/>
        </w:rPr>
        <w:t>3</w:t>
      </w:r>
      <w:r w:rsidRPr="00E01AF7">
        <w:rPr>
          <w:rFonts w:eastAsia="Calibri"/>
          <w:sz w:val="24"/>
          <w:szCs w:val="24"/>
          <w:lang w:eastAsia="ar-SA"/>
        </w:rPr>
        <w:t xml:space="preserve"> к Административному регламенту);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- 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-  перечень оснований для отказа в предоставлении муниципальной услуги.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На Портале размещается следующая обязательная информация: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lastRenderedPageBreak/>
        <w:t>сведения о получателях муниципальной услуги;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 xml:space="preserve">перечень документов, необходимых для получения муниципальной услуги, в том числе шаблоны и образцы для заполнения; 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описание конечного результата предоставления муниципальной услуги;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сроки предоставления муниципальной услуги;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основания для приостановления предоставления услуги или отказа в её предоставлении;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сведения о возмездном/безвозмездном характере предоставления муниципальной услуги;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Административный регламент в электронном виде;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сведения о порядке обжалования действия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1408E9" w:rsidRPr="00E01AF7" w:rsidRDefault="001408E9" w:rsidP="001408E9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E01AF7">
        <w:rPr>
          <w:rFonts w:eastAsia="Calibri"/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 xml:space="preserve">1.3.6. Обязанности специалистов </w:t>
      </w:r>
      <w:r>
        <w:rPr>
          <w:b/>
          <w:bCs/>
          <w:sz w:val="24"/>
          <w:szCs w:val="24"/>
        </w:rPr>
        <w:t xml:space="preserve">администрации </w:t>
      </w:r>
      <w:r w:rsidRPr="002C1A6B">
        <w:rPr>
          <w:b/>
          <w:sz w:val="24"/>
          <w:szCs w:val="24"/>
          <w:lang w:eastAsia="ar-SA"/>
        </w:rPr>
        <w:t>при ответе на телефонные звонки, устные и письменные обращения граждан или организаций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При информировании о порядке предоставления услуги по телефону специалист</w:t>
      </w:r>
      <w:r>
        <w:rPr>
          <w:sz w:val="24"/>
          <w:szCs w:val="24"/>
          <w:lang w:eastAsia="ar-SA"/>
        </w:rPr>
        <w:t xml:space="preserve"> администрации</w:t>
      </w:r>
      <w:r w:rsidRPr="002C1A6B">
        <w:rPr>
          <w:sz w:val="24"/>
          <w:szCs w:val="24"/>
          <w:lang w:eastAsia="ar-SA"/>
        </w:rPr>
        <w:t xml:space="preserve">, сняв трубку, должен представиться: назвать фамилию, имя и отчество, должность, наименование </w:t>
      </w:r>
      <w:r>
        <w:rPr>
          <w:sz w:val="24"/>
          <w:szCs w:val="24"/>
          <w:lang w:eastAsia="ar-SA"/>
        </w:rPr>
        <w:t>учреждения</w:t>
      </w:r>
      <w:r w:rsidRPr="002C1A6B">
        <w:rPr>
          <w:sz w:val="24"/>
          <w:szCs w:val="24"/>
          <w:lang w:eastAsia="ar-SA"/>
        </w:rPr>
        <w:t>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Во время разговора 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должен произносить слова четко. Если на момент поступления звонка от заинтересованного лица 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производит личный прием граждан, 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минут.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не вправе осуществлять информирование заинтересованного лица, выходящие за рамки информирования, влияющее прямо или косвенно на результат предоставления муниципальной услуги.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lastRenderedPageBreak/>
        <w:t xml:space="preserve">Индивидуальное устное информирование осуществляется специалистом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при обращении заинтересованных лиц за информацией лично или по телефону.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20 минут. Индивидуальное устное информирование заинтересованных лиц 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осуществляет не более 10 минут.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Специалист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лично.</w:t>
      </w:r>
    </w:p>
    <w:p w:rsidR="001408E9" w:rsidRPr="00A02B70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A02B70">
        <w:rPr>
          <w:rFonts w:eastAsia="Calibri"/>
          <w:sz w:val="24"/>
          <w:szCs w:val="24"/>
          <w:lang w:eastAsia="ar-SA"/>
        </w:rPr>
        <w:t xml:space="preserve">Специалист администрации направляет обращение заинтересованного лица главе администрации </w:t>
      </w:r>
      <w:r w:rsidRPr="00903C1B">
        <w:rPr>
          <w:sz w:val="24"/>
          <w:szCs w:val="24"/>
        </w:rPr>
        <w:t xml:space="preserve">Чепкас-Никольского сельского поселения Шемуршинского </w:t>
      </w:r>
      <w:proofErr w:type="spellStart"/>
      <w:r w:rsidRPr="00903C1B">
        <w:rPr>
          <w:sz w:val="24"/>
          <w:szCs w:val="24"/>
        </w:rPr>
        <w:t>района</w:t>
      </w:r>
      <w:r w:rsidRPr="00A02B70">
        <w:rPr>
          <w:rFonts w:eastAsia="Calibri"/>
          <w:bCs/>
          <w:sz w:val="24"/>
          <w:szCs w:val="24"/>
          <w:lang w:eastAsia="ar-SA"/>
        </w:rPr>
        <w:t>Чувашской</w:t>
      </w:r>
      <w:proofErr w:type="spellEnd"/>
      <w:r w:rsidRPr="00A02B70">
        <w:rPr>
          <w:rFonts w:eastAsia="Calibri"/>
          <w:bCs/>
          <w:sz w:val="24"/>
          <w:szCs w:val="24"/>
          <w:lang w:eastAsia="ar-SA"/>
        </w:rPr>
        <w:t xml:space="preserve"> Республики</w:t>
      </w:r>
      <w:r w:rsidRPr="00A02B70">
        <w:rPr>
          <w:rFonts w:eastAsia="Calibri"/>
          <w:sz w:val="24"/>
          <w:szCs w:val="24"/>
          <w:lang w:eastAsia="ar-SA"/>
        </w:rPr>
        <w:t xml:space="preserve">. Глава </w:t>
      </w:r>
      <w:r>
        <w:rPr>
          <w:rFonts w:eastAsia="Calibri"/>
          <w:sz w:val="24"/>
          <w:szCs w:val="24"/>
          <w:lang w:eastAsia="ar-SA"/>
        </w:rPr>
        <w:t xml:space="preserve">администрации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A02B70">
        <w:rPr>
          <w:rFonts w:eastAsia="Calibri"/>
          <w:bCs/>
          <w:sz w:val="24"/>
          <w:szCs w:val="24"/>
          <w:lang w:eastAsia="ar-SA"/>
        </w:rPr>
        <w:t xml:space="preserve"> Чувашской Республики</w:t>
      </w:r>
      <w:r w:rsidRPr="00A02B70">
        <w:rPr>
          <w:rFonts w:eastAsia="Calibri"/>
          <w:sz w:val="24"/>
          <w:szCs w:val="24"/>
          <w:lang w:eastAsia="ar-SA"/>
        </w:rPr>
        <w:t xml:space="preserve">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администрации.</w:t>
      </w:r>
    </w:p>
    <w:p w:rsidR="001408E9" w:rsidRPr="00A02B70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A02B70">
        <w:rPr>
          <w:rFonts w:eastAsia="Calibri"/>
          <w:sz w:val="24"/>
          <w:szCs w:val="24"/>
          <w:lang w:eastAsia="ar-SA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администрации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A02B70">
        <w:rPr>
          <w:rFonts w:eastAsia="Calibri"/>
          <w:bCs/>
          <w:sz w:val="24"/>
          <w:szCs w:val="24"/>
          <w:lang w:eastAsia="ar-SA"/>
        </w:rPr>
        <w:t xml:space="preserve"> Чувашской Республики</w:t>
      </w:r>
      <w:r w:rsidRPr="00A02B70">
        <w:rPr>
          <w:rFonts w:eastAsia="Calibri"/>
          <w:sz w:val="24"/>
          <w:szCs w:val="24"/>
          <w:lang w:eastAsia="ar-SA"/>
        </w:rPr>
        <w:t>.</w:t>
      </w:r>
    </w:p>
    <w:p w:rsidR="001408E9" w:rsidRPr="00A02B70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A02B70">
        <w:rPr>
          <w:rFonts w:eastAsia="Calibri"/>
          <w:sz w:val="24"/>
          <w:szCs w:val="24"/>
          <w:lang w:eastAsia="ar-SA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1408E9" w:rsidRPr="00A02B70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A02B70">
        <w:rPr>
          <w:rFonts w:eastAsia="Calibri"/>
          <w:sz w:val="24"/>
          <w:szCs w:val="24"/>
          <w:lang w:eastAsia="ar-SA"/>
        </w:rPr>
        <w:t xml:space="preserve">Ответ направляется в письменном виде в течение 30 календарных дней </w:t>
      </w:r>
      <w:proofErr w:type="gramStart"/>
      <w:r w:rsidRPr="00A02B70">
        <w:rPr>
          <w:rFonts w:eastAsia="Calibri"/>
          <w:sz w:val="24"/>
          <w:szCs w:val="24"/>
          <w:lang w:eastAsia="ar-SA"/>
        </w:rPr>
        <w:t>с даты регистрации</w:t>
      </w:r>
      <w:proofErr w:type="gramEnd"/>
      <w:r w:rsidRPr="00A02B70">
        <w:rPr>
          <w:rFonts w:eastAsia="Calibri"/>
          <w:sz w:val="24"/>
          <w:szCs w:val="24"/>
          <w:lang w:eastAsia="ar-SA"/>
        </w:rPr>
        <w:t xml:space="preserve"> обращения специалистом администрации.</w:t>
      </w:r>
    </w:p>
    <w:p w:rsidR="001408E9" w:rsidRPr="002C1A6B" w:rsidRDefault="001408E9" w:rsidP="001408E9">
      <w:pPr>
        <w:ind w:firstLine="567"/>
        <w:jc w:val="both"/>
        <w:rPr>
          <w:b/>
          <w:bCs/>
          <w:sz w:val="24"/>
          <w:szCs w:val="24"/>
        </w:rPr>
      </w:pPr>
      <w:r w:rsidRPr="002C1A6B">
        <w:rPr>
          <w:b/>
          <w:bCs/>
          <w:sz w:val="24"/>
          <w:szCs w:val="24"/>
        </w:rPr>
        <w:t>1.3.7. Обязанности специалистов МФЦ при ответе на телефонные звонки, устные и письменные обращения граждан</w:t>
      </w:r>
    </w:p>
    <w:p w:rsidR="001408E9" w:rsidRPr="002C1A6B" w:rsidRDefault="001408E9" w:rsidP="001408E9">
      <w:pPr>
        <w:pStyle w:val="21"/>
        <w:tabs>
          <w:tab w:val="left" w:pos="0"/>
          <w:tab w:val="left" w:pos="1260"/>
        </w:tabs>
        <w:spacing w:line="240" w:lineRule="auto"/>
        <w:ind w:right="-5" w:firstLine="567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При информировании о порядке предоставления муниципальной услуги по телефону специалист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 xml:space="preserve">, сняв трубку, должен представиться: назвать фамилию, имя, отчество, должность, наименование учреждения, сообщить заинтересованному лицу адрес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 xml:space="preserve"> (при необходимости – способ проезда к нему), график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>.</w:t>
      </w:r>
    </w:p>
    <w:p w:rsidR="001408E9" w:rsidRPr="002C1A6B" w:rsidRDefault="001408E9" w:rsidP="001408E9">
      <w:pPr>
        <w:pStyle w:val="ConsPlusNormal"/>
        <w:ind w:firstLine="567"/>
        <w:jc w:val="both"/>
        <w:rPr>
          <w:szCs w:val="24"/>
        </w:rPr>
      </w:pPr>
      <w:r w:rsidRPr="002C1A6B">
        <w:rPr>
          <w:szCs w:val="24"/>
        </w:rPr>
        <w:t xml:space="preserve">Во время разговора специалист </w:t>
      </w:r>
      <w:r>
        <w:rPr>
          <w:szCs w:val="24"/>
        </w:rPr>
        <w:t>МФЦ</w:t>
      </w:r>
      <w:r w:rsidRPr="002C1A6B">
        <w:rPr>
          <w:szCs w:val="24"/>
        </w:rPr>
        <w:t xml:space="preserve"> должен произносить слова четко. В конце информирования специалист </w:t>
      </w:r>
      <w:r>
        <w:rPr>
          <w:szCs w:val="24"/>
        </w:rPr>
        <w:t>МФЦ</w:t>
      </w:r>
      <w:r w:rsidRPr="002C1A6B">
        <w:rPr>
          <w:szCs w:val="24"/>
        </w:rPr>
        <w:t xml:space="preserve">, осуществляющий прием и консультирование, должен кратко подвести итог разговора и перечислить действия, которые необходимо предпринять </w:t>
      </w:r>
      <w:r w:rsidRPr="002C1A6B">
        <w:rPr>
          <w:szCs w:val="24"/>
        </w:rPr>
        <w:lastRenderedPageBreak/>
        <w:t>(кто именно, когда и что должен сделать). Разговор не должен продолжаться более 15 минут.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Индивидуальное устное информирование осуществляется специалистом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при обращении заинтересованных лиц за информацией лично.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1408E9" w:rsidRPr="002C1A6B" w:rsidRDefault="001408E9" w:rsidP="001408E9">
      <w:pPr>
        <w:pStyle w:val="ConsPlusNormal"/>
        <w:widowControl/>
        <w:ind w:firstLine="567"/>
        <w:jc w:val="both"/>
        <w:rPr>
          <w:szCs w:val="24"/>
        </w:rPr>
      </w:pPr>
      <w:r w:rsidRPr="002C1A6B">
        <w:rPr>
          <w:szCs w:val="24"/>
        </w:rPr>
        <w:t xml:space="preserve">Специалист </w:t>
      </w:r>
      <w:r>
        <w:rPr>
          <w:szCs w:val="24"/>
        </w:rPr>
        <w:t>МФЦ</w:t>
      </w:r>
      <w:r w:rsidRPr="002C1A6B">
        <w:rPr>
          <w:szCs w:val="24"/>
        </w:rPr>
        <w:t>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Индивидуальное письменное информирование при обращении заинтересованных лиц в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осуществляется посредством почтовых отправлений либо вручением лично заинтересованному лицу.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направляет обращение заинтересованного лица с соответствующей визой для рассмотрения и подготовки ответа по существу </w:t>
      </w:r>
      <w:r>
        <w:rPr>
          <w:sz w:val="24"/>
          <w:szCs w:val="24"/>
        </w:rPr>
        <w:t>специалисту</w:t>
      </w:r>
      <w:r w:rsidRPr="002C1A6B">
        <w:rPr>
          <w:sz w:val="24"/>
          <w:szCs w:val="24"/>
        </w:rPr>
        <w:t xml:space="preserve"> по обслуж</w:t>
      </w:r>
      <w:r>
        <w:rPr>
          <w:sz w:val="24"/>
          <w:szCs w:val="24"/>
        </w:rPr>
        <w:t>иванию граждан</w:t>
      </w:r>
      <w:r w:rsidRPr="002C1A6B">
        <w:rPr>
          <w:sz w:val="24"/>
          <w:szCs w:val="24"/>
        </w:rPr>
        <w:t xml:space="preserve">. 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 Ответ на обращение, поступившее путем почтовых отправлений, либо при предоставлении лично направляется не позднее 30 дней со дня регистрации письменного обращения.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 </w:t>
      </w:r>
    </w:p>
    <w:p w:rsidR="001408E9" w:rsidRPr="002C1A6B" w:rsidRDefault="001408E9" w:rsidP="001408E9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1408E9" w:rsidRPr="002C1A6B" w:rsidRDefault="001408E9" w:rsidP="001408E9">
      <w:pPr>
        <w:pStyle w:val="ConsPlusNormal"/>
        <w:widowControl/>
        <w:ind w:firstLine="567"/>
        <w:jc w:val="center"/>
        <w:rPr>
          <w:b/>
          <w:szCs w:val="24"/>
        </w:rPr>
      </w:pPr>
      <w:r w:rsidRPr="002C1A6B">
        <w:rPr>
          <w:b/>
          <w:szCs w:val="24"/>
        </w:rPr>
        <w:t>II. Стандарт предоставления муниципальной услуги</w:t>
      </w:r>
    </w:p>
    <w:p w:rsidR="001408E9" w:rsidRPr="002C1A6B" w:rsidRDefault="001408E9" w:rsidP="001408E9">
      <w:pPr>
        <w:suppressAutoHyphens/>
        <w:spacing w:line="242" w:lineRule="auto"/>
        <w:ind w:firstLine="567"/>
        <w:jc w:val="both"/>
        <w:rPr>
          <w:b/>
          <w:bCs/>
          <w:sz w:val="24"/>
          <w:szCs w:val="24"/>
        </w:rPr>
      </w:pPr>
      <w:r w:rsidRPr="002C1A6B">
        <w:rPr>
          <w:b/>
          <w:bCs/>
          <w:sz w:val="24"/>
          <w:szCs w:val="24"/>
        </w:rPr>
        <w:t>2.1. Наименование муниципальной услуги</w:t>
      </w:r>
    </w:p>
    <w:p w:rsidR="001408E9" w:rsidRPr="002C1A6B" w:rsidRDefault="001408E9" w:rsidP="001408E9">
      <w:pPr>
        <w:suppressAutoHyphens/>
        <w:spacing w:line="242" w:lineRule="auto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Муниципальная услуга имеет следующее наименование: «Предоставление разрешения на отклонение от предельных параметров разрешенного строительства» (далее – отклонение от предельных параметров разрешенного строительства).</w:t>
      </w:r>
    </w:p>
    <w:p w:rsidR="001408E9" w:rsidRPr="002C1A6B" w:rsidRDefault="001408E9" w:rsidP="001408E9">
      <w:pPr>
        <w:suppressAutoHyphens/>
        <w:spacing w:line="242" w:lineRule="auto"/>
        <w:ind w:firstLine="567"/>
        <w:jc w:val="both"/>
        <w:rPr>
          <w:b/>
          <w:bCs/>
          <w:sz w:val="24"/>
          <w:szCs w:val="24"/>
        </w:rPr>
      </w:pPr>
      <w:r w:rsidRPr="002C1A6B">
        <w:rPr>
          <w:b/>
          <w:bCs/>
          <w:sz w:val="24"/>
          <w:szCs w:val="24"/>
        </w:rPr>
        <w:t>2.2. Наименование органа, предоставляющего муниципальную услугу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Муниципальная услуга предоставляется администрацией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2C1A6B">
        <w:rPr>
          <w:sz w:val="24"/>
          <w:szCs w:val="24"/>
        </w:rPr>
        <w:t xml:space="preserve"> Чувашской Республики, а также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>.</w:t>
      </w:r>
    </w:p>
    <w:p w:rsidR="001408E9" w:rsidRPr="002C1A6B" w:rsidRDefault="001408E9" w:rsidP="001408E9">
      <w:pPr>
        <w:pStyle w:val="210"/>
        <w:ind w:left="0" w:right="-1" w:firstLine="567"/>
        <w:rPr>
          <w:sz w:val="24"/>
          <w:szCs w:val="24"/>
        </w:rPr>
      </w:pPr>
      <w:r w:rsidRPr="002C1A6B">
        <w:rPr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2C1A6B">
        <w:rPr>
          <w:sz w:val="24"/>
          <w:szCs w:val="24"/>
        </w:rPr>
        <w:t xml:space="preserve"> Чувашской Республики (далее – </w:t>
      </w:r>
      <w:r>
        <w:rPr>
          <w:sz w:val="24"/>
          <w:szCs w:val="24"/>
        </w:rPr>
        <w:t>Администрация</w:t>
      </w:r>
      <w:r w:rsidRPr="002C1A6B">
        <w:rPr>
          <w:sz w:val="24"/>
          <w:szCs w:val="24"/>
        </w:rPr>
        <w:t>).</w:t>
      </w:r>
    </w:p>
    <w:p w:rsidR="001408E9" w:rsidRPr="002C1A6B" w:rsidRDefault="001408E9" w:rsidP="001408E9">
      <w:pPr>
        <w:ind w:firstLine="567"/>
        <w:jc w:val="both"/>
        <w:rPr>
          <w:b/>
          <w:bCs/>
          <w:sz w:val="24"/>
          <w:szCs w:val="24"/>
        </w:rPr>
      </w:pPr>
      <w:r w:rsidRPr="002C1A6B">
        <w:rPr>
          <w:b/>
          <w:bCs/>
          <w:sz w:val="24"/>
          <w:szCs w:val="24"/>
        </w:rPr>
        <w:lastRenderedPageBreak/>
        <w:t>2.2.1. Государственные, муниципальные органы и организации участвующие в предоставлении муниципальной услуги</w:t>
      </w:r>
    </w:p>
    <w:p w:rsidR="001408E9" w:rsidRPr="002C1A6B" w:rsidRDefault="001408E9" w:rsidP="001408E9">
      <w:pPr>
        <w:suppressAutoHyphens/>
        <w:spacing w:line="242" w:lineRule="auto"/>
        <w:ind w:firstLine="567"/>
        <w:jc w:val="both"/>
        <w:rPr>
          <w:kern w:val="2"/>
          <w:sz w:val="24"/>
          <w:szCs w:val="24"/>
        </w:rPr>
      </w:pPr>
      <w:r w:rsidRPr="002C1A6B">
        <w:rPr>
          <w:kern w:val="2"/>
          <w:sz w:val="24"/>
          <w:szCs w:val="24"/>
        </w:rPr>
        <w:t xml:space="preserve">При предоставлении муниципальной услуги </w:t>
      </w:r>
      <w:r w:rsidRPr="002C1A6B">
        <w:rPr>
          <w:sz w:val="24"/>
          <w:szCs w:val="24"/>
        </w:rPr>
        <w:t>осуществляется процесс взаимодействия</w:t>
      </w:r>
      <w:r w:rsidRPr="002C1A6B">
        <w:rPr>
          <w:kern w:val="2"/>
          <w:sz w:val="24"/>
          <w:szCs w:val="24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1408E9" w:rsidRPr="002C1A6B" w:rsidRDefault="001408E9" w:rsidP="001408E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1408E9" w:rsidRPr="002C1A6B" w:rsidRDefault="001408E9" w:rsidP="001408E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Филиалом ФГБУ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1408E9" w:rsidRPr="00560954" w:rsidRDefault="001408E9" w:rsidP="001408E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  <w:lang w:eastAsia="ar-SA"/>
        </w:rPr>
      </w:pPr>
      <w:r w:rsidRPr="00560954">
        <w:rPr>
          <w:rFonts w:eastAsia="Calibri"/>
          <w:bCs/>
          <w:sz w:val="24"/>
          <w:szCs w:val="24"/>
          <w:lang w:eastAsia="ar-SA"/>
        </w:rPr>
        <w:t>МАУ «Многофункциональный центр   предоставления государственных и муниципальных услуг</w:t>
      </w:r>
      <w:r w:rsidRPr="00903C1B">
        <w:rPr>
          <w:rFonts w:eastAsia="Calibri"/>
          <w:bCs/>
          <w:sz w:val="24"/>
          <w:szCs w:val="24"/>
          <w:lang w:eastAsia="ar-SA"/>
        </w:rPr>
        <w:t>»  Шемуршинского района</w:t>
      </w:r>
      <w:r w:rsidRPr="00560954">
        <w:rPr>
          <w:rFonts w:eastAsia="Calibri"/>
          <w:bCs/>
          <w:sz w:val="24"/>
          <w:szCs w:val="24"/>
          <w:lang w:eastAsia="ar-SA"/>
        </w:rPr>
        <w:t xml:space="preserve"> Чувашской Республики</w:t>
      </w:r>
      <w:r w:rsidRPr="00560954">
        <w:rPr>
          <w:sz w:val="24"/>
          <w:szCs w:val="24"/>
        </w:rPr>
        <w:t>.</w:t>
      </w:r>
    </w:p>
    <w:p w:rsidR="001408E9" w:rsidRPr="002C1A6B" w:rsidRDefault="001408E9" w:rsidP="001408E9">
      <w:pPr>
        <w:ind w:firstLine="567"/>
        <w:jc w:val="both"/>
        <w:rPr>
          <w:b/>
          <w:bCs/>
          <w:sz w:val="24"/>
          <w:szCs w:val="24"/>
          <w:lang w:eastAsia="ar-SA"/>
        </w:rPr>
      </w:pPr>
      <w:r w:rsidRPr="002C1A6B">
        <w:rPr>
          <w:b/>
          <w:bCs/>
          <w:sz w:val="24"/>
          <w:szCs w:val="24"/>
        </w:rPr>
        <w:t>2.2.2. Особенности взаимодействия с заявителем при предоставлении муниципальной услуги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</w:t>
      </w:r>
      <w:r>
        <w:rPr>
          <w:sz w:val="24"/>
          <w:szCs w:val="24"/>
          <w:lang w:eastAsia="ar-SA"/>
        </w:rPr>
        <w:t>Администрацию</w:t>
      </w:r>
      <w:r w:rsidRPr="002C1A6B">
        <w:rPr>
          <w:sz w:val="24"/>
          <w:szCs w:val="24"/>
          <w:lang w:eastAsia="ar-SA"/>
        </w:rPr>
        <w:t xml:space="preserve">, или 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>, а также в процессе предоставления муниципальной услуги запрещается требовать от заявителя: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2C1A6B">
        <w:rPr>
          <w:sz w:val="24"/>
          <w:szCs w:val="24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1Федерального закона № 210-ФЗ государственных и муниципальных услуг, в</w:t>
      </w:r>
      <w:proofErr w:type="gramEnd"/>
      <w:r w:rsidRPr="002C1A6B">
        <w:rPr>
          <w:sz w:val="24"/>
          <w:szCs w:val="24"/>
          <w:lang w:eastAsia="ar-SA"/>
        </w:rPr>
        <w:t xml:space="preserve"> </w:t>
      </w:r>
      <w:proofErr w:type="gramStart"/>
      <w:r w:rsidRPr="002C1A6B">
        <w:rPr>
          <w:sz w:val="24"/>
          <w:szCs w:val="24"/>
          <w:lang w:eastAsia="ar-SA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2C1A6B">
        <w:rPr>
          <w:sz w:val="24"/>
          <w:szCs w:val="24"/>
          <w:lang w:eastAsia="ar-SA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2C1A6B">
        <w:rPr>
          <w:sz w:val="24"/>
          <w:szCs w:val="24"/>
          <w:lang w:eastAsia="ar-SA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 статьи 9 Федерального закона № 210-ФЗ.</w:t>
      </w:r>
      <w:proofErr w:type="gramEnd"/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lastRenderedPageBreak/>
        <w:t xml:space="preserve">- решение главы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о предоставлении разрешения на отклонение от предельных параметров разрешенного строительства;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- решение главы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  об отказе в предоставлении разрешения на отклонение от предельных параметров разрешенного строительства.</w:t>
      </w:r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2.4. Срок предоставления муниципальной услуги</w:t>
      </w:r>
    </w:p>
    <w:p w:rsidR="001408E9" w:rsidRPr="002C1A6B" w:rsidRDefault="001408E9" w:rsidP="001408E9">
      <w:pPr>
        <w:tabs>
          <w:tab w:val="left" w:pos="1080"/>
        </w:tabs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Максимальный срок предоставления муниципальной услуги составляет 70 дней со дня поступления заявления в </w:t>
      </w:r>
      <w:r>
        <w:rPr>
          <w:sz w:val="24"/>
          <w:szCs w:val="24"/>
          <w:lang w:eastAsia="ar-SA"/>
        </w:rPr>
        <w:t>Администрацию</w:t>
      </w:r>
      <w:r w:rsidRPr="002C1A6B">
        <w:rPr>
          <w:sz w:val="24"/>
          <w:szCs w:val="24"/>
          <w:lang w:eastAsia="ar-SA"/>
        </w:rPr>
        <w:t>.</w:t>
      </w:r>
    </w:p>
    <w:p w:rsidR="001408E9" w:rsidRPr="002C1A6B" w:rsidRDefault="001408E9" w:rsidP="001408E9">
      <w:pPr>
        <w:ind w:firstLine="567"/>
        <w:jc w:val="both"/>
        <w:rPr>
          <w:b/>
          <w:bCs/>
          <w:sz w:val="24"/>
          <w:szCs w:val="24"/>
        </w:rPr>
      </w:pPr>
      <w:r w:rsidRPr="002C1A6B">
        <w:rPr>
          <w:b/>
          <w:bCs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1408E9" w:rsidRPr="002C1A6B" w:rsidRDefault="001408E9" w:rsidP="001408E9">
      <w:pPr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Предоставление муниципальной услуги осуществляются в соответствии </w:t>
      </w:r>
      <w:proofErr w:type="gramStart"/>
      <w:r w:rsidRPr="002C1A6B">
        <w:rPr>
          <w:bCs/>
          <w:sz w:val="24"/>
          <w:szCs w:val="24"/>
        </w:rPr>
        <w:t>с</w:t>
      </w:r>
      <w:proofErr w:type="gramEnd"/>
      <w:r w:rsidRPr="002C1A6B">
        <w:rPr>
          <w:bCs/>
          <w:sz w:val="24"/>
          <w:szCs w:val="24"/>
        </w:rPr>
        <w:t>:</w:t>
      </w:r>
    </w:p>
    <w:p w:rsidR="001408E9" w:rsidRPr="002C1A6B" w:rsidRDefault="001408E9" w:rsidP="001408E9">
      <w:pPr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- Градостроительным кодексом Российской Федерации (опубликован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2C1A6B">
          <w:rPr>
            <w:bCs/>
            <w:sz w:val="24"/>
            <w:szCs w:val="24"/>
          </w:rPr>
          <w:t>2004 г</w:t>
        </w:r>
      </w:smartTag>
      <w:r w:rsidRPr="002C1A6B">
        <w:rPr>
          <w:bCs/>
          <w:sz w:val="24"/>
          <w:szCs w:val="24"/>
        </w:rPr>
        <w:t>., № 290);</w:t>
      </w:r>
    </w:p>
    <w:p w:rsidR="001408E9" w:rsidRPr="002C1A6B" w:rsidRDefault="001408E9" w:rsidP="001408E9">
      <w:pPr>
        <w:pStyle w:val="af8"/>
        <w:ind w:firstLine="567"/>
        <w:rPr>
          <w:rFonts w:ascii="Times New Roman" w:hAnsi="Times New Roman"/>
          <w:b w:val="0"/>
          <w:color w:val="auto"/>
        </w:rPr>
      </w:pPr>
      <w:r w:rsidRPr="002C1A6B">
        <w:rPr>
          <w:rFonts w:ascii="Times New Roman" w:hAnsi="Times New Roman"/>
          <w:b w:val="0"/>
          <w:color w:val="auto"/>
        </w:rPr>
        <w:t xml:space="preserve">- Земельным кодексом Российской Федерации от 25 октября 2001 № 136-ФЗ  (текст Кодекса опубликован в «Российской газете» от 30 октября </w:t>
      </w:r>
      <w:smartTag w:uri="urn:schemas-microsoft-com:office:smarttags" w:element="metricconverter">
        <w:smartTagPr>
          <w:attr w:name="ProductID" w:val="2001 г"/>
        </w:smartTagPr>
        <w:r w:rsidRPr="002C1A6B">
          <w:rPr>
            <w:rFonts w:ascii="Times New Roman" w:hAnsi="Times New Roman"/>
            <w:b w:val="0"/>
            <w:color w:val="auto"/>
          </w:rPr>
          <w:t>2001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№211-212, в «Парламентской газете» от 30 октября </w:t>
      </w:r>
      <w:smartTag w:uri="urn:schemas-microsoft-com:office:smarttags" w:element="metricconverter">
        <w:smartTagPr>
          <w:attr w:name="ProductID" w:val="2001 г"/>
        </w:smartTagPr>
        <w:r w:rsidRPr="002C1A6B">
          <w:rPr>
            <w:rFonts w:ascii="Times New Roman" w:hAnsi="Times New Roman"/>
            <w:b w:val="0"/>
            <w:color w:val="auto"/>
          </w:rPr>
          <w:t>2001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 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2C1A6B">
          <w:rPr>
            <w:rFonts w:ascii="Times New Roman" w:hAnsi="Times New Roman"/>
            <w:b w:val="0"/>
            <w:color w:val="auto"/>
          </w:rPr>
          <w:t>2001 г</w:t>
        </w:r>
      </w:smartTag>
      <w:r w:rsidRPr="002C1A6B">
        <w:rPr>
          <w:rFonts w:ascii="Times New Roman" w:hAnsi="Times New Roman"/>
          <w:b w:val="0"/>
          <w:color w:val="auto"/>
        </w:rPr>
        <w:t>. № 44 ст. 4147);</w:t>
      </w:r>
    </w:p>
    <w:p w:rsidR="001408E9" w:rsidRPr="002C1A6B" w:rsidRDefault="001408E9" w:rsidP="001408E9">
      <w:pPr>
        <w:pStyle w:val="af8"/>
        <w:ind w:firstLine="567"/>
        <w:rPr>
          <w:rFonts w:ascii="Times New Roman" w:hAnsi="Times New Roman"/>
          <w:b w:val="0"/>
          <w:color w:val="auto"/>
        </w:rPr>
      </w:pPr>
      <w:proofErr w:type="gramStart"/>
      <w:r w:rsidRPr="002C1A6B">
        <w:rPr>
          <w:rFonts w:ascii="Times New Roman" w:hAnsi="Times New Roman"/>
          <w:b w:val="0"/>
          <w:color w:val="auto"/>
        </w:rPr>
        <w:t xml:space="preserve">- Гражданским кодексом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2C1A6B">
          <w:rPr>
            <w:rFonts w:ascii="Times New Roman" w:hAnsi="Times New Roman"/>
            <w:b w:val="0"/>
            <w:color w:val="auto"/>
          </w:rPr>
          <w:t>1994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 51-Ф3  (текст части первой опубликован в «Российской газете» от 8 декабря </w:t>
      </w:r>
      <w:smartTag w:uri="urn:schemas-microsoft-com:office:smarttags" w:element="metricconverter">
        <w:smartTagPr>
          <w:attr w:name="ProductID" w:val="1994 г"/>
        </w:smartTagPr>
        <w:r w:rsidRPr="002C1A6B">
          <w:rPr>
            <w:rFonts w:ascii="Times New Roman" w:hAnsi="Times New Roman"/>
            <w:b w:val="0"/>
            <w:color w:val="auto"/>
          </w:rPr>
          <w:t>1994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 238-239, в Собрании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 г"/>
        </w:smartTagPr>
        <w:r w:rsidRPr="002C1A6B">
          <w:rPr>
            <w:rFonts w:ascii="Times New Roman" w:hAnsi="Times New Roman"/>
            <w:b w:val="0"/>
            <w:color w:val="auto"/>
          </w:rPr>
          <w:t>1994 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 32 ст. 3301, текст части второй опубликован в «Российской газете» от 6, 7, 8 февраля </w:t>
      </w:r>
      <w:smartTag w:uri="urn:schemas-microsoft-com:office:smarttags" w:element="metricconverter">
        <w:smartTagPr>
          <w:attr w:name="ProductID" w:val="1996 г"/>
        </w:smartTagPr>
        <w:r w:rsidRPr="002C1A6B">
          <w:rPr>
            <w:rFonts w:ascii="Times New Roman" w:hAnsi="Times New Roman"/>
            <w:b w:val="0"/>
            <w:color w:val="auto"/>
          </w:rPr>
          <w:t>1996 г</w:t>
        </w:r>
      </w:smartTag>
      <w:r w:rsidRPr="002C1A6B">
        <w:rPr>
          <w:rFonts w:ascii="Times New Roman" w:hAnsi="Times New Roman"/>
          <w:b w:val="0"/>
          <w:color w:val="auto"/>
        </w:rPr>
        <w:t>. №№ 23, 24, 25, в Собрании законодательства Российской Федерации от 29</w:t>
      </w:r>
      <w:proofErr w:type="gramEnd"/>
      <w:r w:rsidRPr="002C1A6B">
        <w:rPr>
          <w:rFonts w:ascii="Times New Roman" w:hAnsi="Times New Roman"/>
          <w:b w:val="0"/>
          <w:color w:val="auto"/>
        </w:rPr>
        <w:t> </w:t>
      </w:r>
      <w:proofErr w:type="gramStart"/>
      <w:r w:rsidRPr="002C1A6B">
        <w:rPr>
          <w:rFonts w:ascii="Times New Roman" w:hAnsi="Times New Roman"/>
          <w:b w:val="0"/>
          <w:color w:val="auto"/>
        </w:rPr>
        <w:t xml:space="preserve">января </w:t>
      </w:r>
      <w:smartTag w:uri="urn:schemas-microsoft-com:office:smarttags" w:element="metricconverter">
        <w:smartTagPr>
          <w:attr w:name="ProductID" w:val="1996 г"/>
        </w:smartTagPr>
        <w:r w:rsidRPr="002C1A6B">
          <w:rPr>
            <w:rFonts w:ascii="Times New Roman" w:hAnsi="Times New Roman"/>
            <w:b w:val="0"/>
            <w:color w:val="auto"/>
          </w:rPr>
          <w:t>1996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 5 ст. 410, текст части третьей опубликован в «Российской газете» от 28 ноября </w:t>
      </w:r>
      <w:smartTag w:uri="urn:schemas-microsoft-com:office:smarttags" w:element="metricconverter">
        <w:smartTagPr>
          <w:attr w:name="ProductID" w:val="2001 г"/>
        </w:smartTagPr>
        <w:r w:rsidRPr="002C1A6B">
          <w:rPr>
            <w:rFonts w:ascii="Times New Roman" w:hAnsi="Times New Roman"/>
            <w:b w:val="0"/>
            <w:color w:val="auto"/>
          </w:rPr>
          <w:t>2001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2C1A6B">
          <w:rPr>
            <w:rFonts w:ascii="Times New Roman" w:hAnsi="Times New Roman"/>
            <w:b w:val="0"/>
            <w:color w:val="auto"/>
          </w:rPr>
          <w:t>2001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 224,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 w:rsidRPr="002C1A6B">
          <w:rPr>
            <w:rFonts w:ascii="Times New Roman" w:hAnsi="Times New Roman"/>
            <w:b w:val="0"/>
            <w:color w:val="auto"/>
          </w:rPr>
          <w:t>2001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 49 ст. 4552, текст части четвертой опубликован в «Российской газете» от 22 декабря </w:t>
      </w:r>
      <w:smartTag w:uri="urn:schemas-microsoft-com:office:smarttags" w:element="metricconverter">
        <w:smartTagPr>
          <w:attr w:name="ProductID" w:val="2006 г"/>
        </w:smartTagPr>
        <w:r w:rsidRPr="002C1A6B">
          <w:rPr>
            <w:rFonts w:ascii="Times New Roman" w:hAnsi="Times New Roman"/>
            <w:b w:val="0"/>
            <w:color w:val="auto"/>
          </w:rPr>
          <w:t>2006 г</w:t>
        </w:r>
      </w:smartTag>
      <w:r w:rsidRPr="002C1A6B">
        <w:rPr>
          <w:rFonts w:ascii="Times New Roman" w:hAnsi="Times New Roman"/>
          <w:b w:val="0"/>
          <w:color w:val="auto"/>
        </w:rPr>
        <w:t>. № 289, в «Парламентской газете» от 21 декабря</w:t>
      </w:r>
      <w:proofErr w:type="gramEnd"/>
      <w:r w:rsidRPr="002C1A6B">
        <w:rPr>
          <w:rFonts w:ascii="Times New Roman" w:hAnsi="Times New Roman"/>
          <w:b w:val="0"/>
          <w:color w:val="auto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2C1A6B">
          <w:rPr>
            <w:rFonts w:ascii="Times New Roman" w:hAnsi="Times New Roman"/>
            <w:b w:val="0"/>
            <w:color w:val="auto"/>
          </w:rPr>
          <w:t>2006 г</w:t>
        </w:r>
      </w:smartTag>
      <w:r w:rsidRPr="002C1A6B">
        <w:rPr>
          <w:rFonts w:ascii="Times New Roman" w:hAnsi="Times New Roman"/>
          <w:b w:val="0"/>
          <w:color w:val="auto"/>
        </w:rPr>
        <w:t xml:space="preserve">. № 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 w:rsidRPr="002C1A6B">
          <w:rPr>
            <w:rFonts w:ascii="Times New Roman" w:hAnsi="Times New Roman"/>
            <w:b w:val="0"/>
            <w:color w:val="auto"/>
          </w:rPr>
          <w:t>2006 г</w:t>
        </w:r>
      </w:smartTag>
      <w:r w:rsidRPr="002C1A6B">
        <w:rPr>
          <w:rFonts w:ascii="Times New Roman" w:hAnsi="Times New Roman"/>
          <w:b w:val="0"/>
          <w:color w:val="auto"/>
        </w:rPr>
        <w:t>. № 52 (часть I) ст. 5496);</w:t>
      </w:r>
    </w:p>
    <w:p w:rsidR="001408E9" w:rsidRPr="002C1A6B" w:rsidRDefault="001408E9" w:rsidP="001408E9">
      <w:pPr>
        <w:tabs>
          <w:tab w:val="left" w:pos="0"/>
          <w:tab w:val="left" w:pos="1134"/>
        </w:tabs>
        <w:suppressAutoHyphens/>
        <w:autoSpaceDN w:val="0"/>
        <w:spacing w:line="242" w:lineRule="auto"/>
        <w:ind w:firstLine="567"/>
        <w:jc w:val="both"/>
        <w:rPr>
          <w:sz w:val="24"/>
          <w:szCs w:val="24"/>
        </w:rPr>
      </w:pPr>
      <w:proofErr w:type="gramStart"/>
      <w:r w:rsidRPr="002C1A6B">
        <w:rPr>
          <w:sz w:val="24"/>
          <w:szCs w:val="24"/>
        </w:rPr>
        <w:t xml:space="preserve">-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C1A6B">
          <w:rPr>
            <w:sz w:val="24"/>
            <w:szCs w:val="24"/>
          </w:rPr>
          <w:t>2003 г</w:t>
        </w:r>
      </w:smartTag>
      <w:r w:rsidRPr="002C1A6B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2C1A6B">
          <w:rPr>
            <w:sz w:val="24"/>
            <w:szCs w:val="24"/>
          </w:rPr>
          <w:t>2003 г</w:t>
        </w:r>
      </w:smartTag>
      <w:r w:rsidRPr="002C1A6B">
        <w:rPr>
          <w:sz w:val="24"/>
          <w:szCs w:val="24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2C1A6B">
          <w:rPr>
            <w:sz w:val="24"/>
            <w:szCs w:val="24"/>
          </w:rPr>
          <w:t>2003 г</w:t>
        </w:r>
      </w:smartTag>
      <w:r w:rsidRPr="002C1A6B">
        <w:rPr>
          <w:sz w:val="24"/>
          <w:szCs w:val="24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2C1A6B">
          <w:rPr>
            <w:sz w:val="24"/>
            <w:szCs w:val="24"/>
          </w:rPr>
          <w:t>2003 г</w:t>
        </w:r>
      </w:smartTag>
      <w:r w:rsidRPr="002C1A6B">
        <w:rPr>
          <w:sz w:val="24"/>
          <w:szCs w:val="24"/>
        </w:rPr>
        <w:t>. № 40 ст. 3822);</w:t>
      </w:r>
      <w:proofErr w:type="gramEnd"/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2C1A6B">
          <w:rPr>
            <w:sz w:val="24"/>
            <w:szCs w:val="24"/>
          </w:rPr>
          <w:t>2010 г</w:t>
        </w:r>
      </w:smartTag>
      <w:r w:rsidRPr="002C1A6B">
        <w:rPr>
          <w:sz w:val="24"/>
          <w:szCs w:val="24"/>
        </w:rPr>
        <w:t>. №210-ФЗ «Об организации предоставления государственных и муниципальных услуг»;</w:t>
      </w:r>
    </w:p>
    <w:p w:rsidR="001408E9" w:rsidRPr="002C1A6B" w:rsidRDefault="001408E9" w:rsidP="001408E9">
      <w:pPr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 г"/>
        </w:smartTagPr>
        <w:r w:rsidRPr="002C1A6B">
          <w:rPr>
            <w:sz w:val="24"/>
            <w:szCs w:val="24"/>
          </w:rPr>
          <w:t>2006 г</w:t>
        </w:r>
      </w:smartTag>
      <w:r w:rsidRPr="002C1A6B">
        <w:rPr>
          <w:sz w:val="24"/>
          <w:szCs w:val="24"/>
        </w:rPr>
        <w:t xml:space="preserve">. № 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2C1A6B">
          <w:rPr>
            <w:sz w:val="24"/>
            <w:szCs w:val="24"/>
          </w:rPr>
          <w:t>2006 г</w:t>
        </w:r>
      </w:smartTag>
      <w:r w:rsidRPr="002C1A6B">
        <w:rPr>
          <w:sz w:val="24"/>
          <w:szCs w:val="24"/>
        </w:rPr>
        <w:t xml:space="preserve">. № 70-71, в «Российской газете» от 5 мая </w:t>
      </w:r>
      <w:smartTag w:uri="urn:schemas-microsoft-com:office:smarttags" w:element="metricconverter">
        <w:smartTagPr>
          <w:attr w:name="ProductID" w:val="2006 г"/>
        </w:smartTagPr>
        <w:r w:rsidRPr="002C1A6B">
          <w:rPr>
            <w:sz w:val="24"/>
            <w:szCs w:val="24"/>
          </w:rPr>
          <w:t>2006 г</w:t>
        </w:r>
      </w:smartTag>
      <w:r w:rsidRPr="002C1A6B">
        <w:rPr>
          <w:sz w:val="24"/>
          <w:szCs w:val="24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2C1A6B">
          <w:rPr>
            <w:sz w:val="24"/>
            <w:szCs w:val="24"/>
          </w:rPr>
          <w:t>2006 г</w:t>
        </w:r>
      </w:smartTag>
      <w:r w:rsidRPr="002C1A6B">
        <w:rPr>
          <w:sz w:val="24"/>
          <w:szCs w:val="24"/>
        </w:rPr>
        <w:t>. № 19 ст. 2060);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560954">
        <w:rPr>
          <w:sz w:val="24"/>
          <w:szCs w:val="24"/>
        </w:rPr>
        <w:t xml:space="preserve">- </w:t>
      </w:r>
      <w:hyperlink r:id="rId19" w:history="1">
        <w:r w:rsidRPr="00560954">
          <w:rPr>
            <w:rStyle w:val="af9"/>
            <w:sz w:val="24"/>
            <w:szCs w:val="24"/>
          </w:rPr>
          <w:t>Федеральным законом</w:t>
        </w:r>
      </w:hyperlink>
      <w:r w:rsidRPr="002C1A6B">
        <w:rPr>
          <w:sz w:val="24"/>
          <w:szCs w:val="24"/>
        </w:rPr>
        <w:t xml:space="preserve"> от 22.07.2008 № 123-ФЗ «Технический регламент о требованиях пожарной безопасности» («Российская газета», 2008, № 163);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lastRenderedPageBreak/>
        <w:t xml:space="preserve">- </w:t>
      </w:r>
      <w:hyperlink r:id="rId20" w:history="1">
        <w:r w:rsidRPr="00560954">
          <w:rPr>
            <w:rStyle w:val="af9"/>
            <w:sz w:val="24"/>
            <w:szCs w:val="24"/>
          </w:rPr>
          <w:t>Федеральным законом</w:t>
        </w:r>
      </w:hyperlink>
      <w:r w:rsidRPr="002C1A6B">
        <w:rPr>
          <w:sz w:val="24"/>
          <w:szCs w:val="24"/>
        </w:rPr>
        <w:t xml:space="preserve"> от 30.12.2009 № 384-ФЗ «Технический регламент о безопасности зданий и сооружений» («Российская газета», 2009, № 255);</w:t>
      </w:r>
    </w:p>
    <w:p w:rsidR="001408E9" w:rsidRPr="008A18B1" w:rsidRDefault="001408E9" w:rsidP="001408E9">
      <w:pPr>
        <w:tabs>
          <w:tab w:val="left" w:pos="0"/>
        </w:tabs>
        <w:suppressAutoHyphens/>
        <w:autoSpaceDN w:val="0"/>
        <w:spacing w:line="242" w:lineRule="auto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 </w:t>
      </w:r>
      <w:hyperlink r:id="rId21" w:history="1">
        <w:r w:rsidRPr="00560954">
          <w:rPr>
            <w:rStyle w:val="af9"/>
            <w:sz w:val="24"/>
            <w:szCs w:val="24"/>
          </w:rPr>
          <w:t>Постановлением</w:t>
        </w:r>
      </w:hyperlink>
      <w:r w:rsidRPr="002C1A6B">
        <w:rPr>
          <w:sz w:val="24"/>
          <w:szCs w:val="24"/>
        </w:rPr>
        <w:t xml:space="preserve"> Главного государственного санитарного врача Российской Федерации от 25.09.2007 № 74 «О введении в действие новой редакции санитарно-эпидемиологических правил и нормативов </w:t>
      </w:r>
      <w:proofErr w:type="spellStart"/>
      <w:r w:rsidRPr="002C1A6B">
        <w:rPr>
          <w:sz w:val="24"/>
          <w:szCs w:val="24"/>
        </w:rPr>
        <w:t>СанПиН</w:t>
      </w:r>
      <w:proofErr w:type="spellEnd"/>
      <w:r w:rsidRPr="002C1A6B">
        <w:rPr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(«Российская газета», 2008, № 28);</w:t>
      </w:r>
    </w:p>
    <w:p w:rsidR="001408E9" w:rsidRPr="008A18B1" w:rsidRDefault="001408E9" w:rsidP="001408E9">
      <w:pPr>
        <w:tabs>
          <w:tab w:val="left" w:pos="0"/>
        </w:tabs>
        <w:suppressAutoHyphens/>
        <w:autoSpaceDN w:val="0"/>
        <w:spacing w:line="242" w:lineRule="auto"/>
        <w:ind w:firstLine="567"/>
        <w:jc w:val="both"/>
        <w:rPr>
          <w:sz w:val="24"/>
          <w:szCs w:val="24"/>
        </w:rPr>
      </w:pPr>
      <w:r w:rsidRPr="008A18B1">
        <w:rPr>
          <w:sz w:val="24"/>
          <w:szCs w:val="24"/>
        </w:rPr>
        <w:t>- Сводом правил СП 42.13330.2011 «</w:t>
      </w:r>
      <w:proofErr w:type="spellStart"/>
      <w:r w:rsidRPr="008A18B1">
        <w:rPr>
          <w:sz w:val="24"/>
          <w:szCs w:val="24"/>
        </w:rPr>
        <w:t>СНиП</w:t>
      </w:r>
      <w:proofErr w:type="spellEnd"/>
      <w:r w:rsidRPr="008A18B1">
        <w:rPr>
          <w:sz w:val="24"/>
          <w:szCs w:val="24"/>
        </w:rPr>
        <w:t xml:space="preserve"> 2.07.01-89*. Градостроительство. Планировка и застройка городских и сельских поселений», утвержденным </w:t>
      </w:r>
      <w:hyperlink r:id="rId22" w:history="1">
        <w:r w:rsidRPr="008A18B1">
          <w:rPr>
            <w:rStyle w:val="af9"/>
            <w:sz w:val="24"/>
            <w:szCs w:val="24"/>
          </w:rPr>
          <w:t>приказом</w:t>
        </w:r>
      </w:hyperlink>
      <w:r w:rsidRPr="008A18B1">
        <w:rPr>
          <w:sz w:val="24"/>
          <w:szCs w:val="24"/>
        </w:rPr>
        <w:t xml:space="preserve"> </w:t>
      </w:r>
      <w:proofErr w:type="spellStart"/>
      <w:r w:rsidRPr="008A18B1">
        <w:rPr>
          <w:sz w:val="24"/>
          <w:szCs w:val="24"/>
        </w:rPr>
        <w:t>Минрегиона</w:t>
      </w:r>
      <w:proofErr w:type="spellEnd"/>
      <w:r w:rsidRPr="008A18B1">
        <w:rPr>
          <w:sz w:val="24"/>
          <w:szCs w:val="24"/>
        </w:rPr>
        <w:t xml:space="preserve"> Российской Федерации от 28.12.2010 № 820 («Бюллетень строительной техники» 2011, № 3).</w:t>
      </w:r>
    </w:p>
    <w:p w:rsidR="001408E9" w:rsidRPr="008A18B1" w:rsidRDefault="001408E9" w:rsidP="001408E9">
      <w:pPr>
        <w:ind w:firstLine="567"/>
        <w:jc w:val="both"/>
        <w:rPr>
          <w:b/>
          <w:sz w:val="24"/>
          <w:szCs w:val="24"/>
          <w:lang w:eastAsia="ar-SA"/>
        </w:rPr>
      </w:pPr>
      <w:r w:rsidRPr="008A18B1">
        <w:rPr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1408E9" w:rsidRPr="002C1A6B" w:rsidRDefault="001408E9" w:rsidP="001408E9">
      <w:pPr>
        <w:ind w:firstLine="567"/>
        <w:jc w:val="both"/>
        <w:rPr>
          <w:bCs/>
          <w:sz w:val="24"/>
          <w:szCs w:val="24"/>
        </w:rPr>
      </w:pPr>
      <w:r w:rsidRPr="002C1A6B">
        <w:rPr>
          <w:sz w:val="24"/>
          <w:szCs w:val="24"/>
        </w:rPr>
        <w:t xml:space="preserve">Заявители представляют в </w:t>
      </w:r>
      <w:r>
        <w:rPr>
          <w:sz w:val="24"/>
          <w:szCs w:val="24"/>
        </w:rPr>
        <w:t>Администрацию</w:t>
      </w:r>
      <w:r w:rsidRPr="002C1A6B">
        <w:rPr>
          <w:sz w:val="24"/>
          <w:szCs w:val="24"/>
        </w:rPr>
        <w:t xml:space="preserve"> </w:t>
      </w:r>
      <w:r w:rsidRPr="002C1A6B">
        <w:rPr>
          <w:sz w:val="24"/>
          <w:szCs w:val="24"/>
          <w:lang w:eastAsia="ar-SA"/>
        </w:rPr>
        <w:t>Заявление</w:t>
      </w:r>
      <w:r w:rsidRPr="002C1A6B">
        <w:rPr>
          <w:sz w:val="24"/>
          <w:szCs w:val="24"/>
        </w:rPr>
        <w:t xml:space="preserve"> </w:t>
      </w:r>
      <w:r w:rsidRPr="002C1A6B">
        <w:rPr>
          <w:sz w:val="24"/>
          <w:szCs w:val="24"/>
          <w:lang w:eastAsia="ar-SA"/>
        </w:rPr>
        <w:t>(</w:t>
      </w:r>
      <w:hyperlink r:id="rId23" w:history="1">
        <w:r w:rsidRPr="002C1A6B">
          <w:rPr>
            <w:rStyle w:val="af5"/>
            <w:sz w:val="24"/>
            <w:szCs w:val="24"/>
            <w:lang w:eastAsia="ar-SA"/>
          </w:rPr>
          <w:t>приложение№3</w:t>
        </w:r>
      </w:hyperlink>
      <w:r w:rsidRPr="002C1A6B">
        <w:rPr>
          <w:sz w:val="24"/>
          <w:szCs w:val="24"/>
          <w:lang w:eastAsia="ar-SA"/>
        </w:rPr>
        <w:t xml:space="preserve"> к Административному регламенту) в 2 экз. (оригинал) (один экземпляр остается в </w:t>
      </w:r>
      <w:r>
        <w:rPr>
          <w:sz w:val="24"/>
          <w:szCs w:val="24"/>
          <w:lang w:eastAsia="ar-SA"/>
        </w:rPr>
        <w:t>Администрации</w:t>
      </w:r>
      <w:r w:rsidRPr="002C1A6B">
        <w:rPr>
          <w:sz w:val="24"/>
          <w:szCs w:val="24"/>
          <w:lang w:eastAsia="ar-SA"/>
        </w:rPr>
        <w:t xml:space="preserve">, второй у заявителя). 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При подаче Заявления в 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 xml:space="preserve"> требуется 1 экз. (оригинал).</w:t>
      </w:r>
      <w:r w:rsidRPr="002C1A6B">
        <w:rPr>
          <w:color w:val="FF0000"/>
          <w:sz w:val="24"/>
          <w:szCs w:val="24"/>
          <w:lang w:eastAsia="ar-SA"/>
        </w:rPr>
        <w:t xml:space="preserve"> 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Заявление может быть заполнено от руки или машинописным способом, распечатано посредством печатных устройств.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Заявление должно содержать следующую информацию: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полное и сокращенное наименование заявителя – юридического лица (для юридических лиц);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фамилия, имя, отчество (последнее при наличии) руководителя заявителя (его уполномоченного представителя) – юридического лица (для юридических лиц);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фамилия, имя, отчество (последнее при наличии) заявителя (его уполномоченного представителя) (для физических лиц);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сведения о месте нахождения Заявителя – юридического лица (для юридических лиц);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сведения о месте жительства Заявителя (регистрации) – физического лица (для физических лиц);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номер контактного телефона (при наличии);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адрес электронной почты (при наличии);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почтовый адрес, по которому должен быть направлен ответ заявителю;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способ направления ответа заявителю;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личная подпись руководителя заявителя – юридического лица (его уполномоченного представителя) и дата (для юридических лиц);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lastRenderedPageBreak/>
        <w:t>- личная подпись заявителя (его уполномоченного представителя) и дата (для физических лиц);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суть заявления;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кадастровый номер (кадастровые номера) земельного участка (земельных участков) (при наличии);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местоположение (адрес) земельного участка (земельных участков);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разрешённое использование земельного участка (земельных участков);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категория земель;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вид территориальной зоны, установленный в соответствии с градостроительной документацией о застройке и правилами землепользования и застройки (зонированием территорий);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реквизиты правоустанавливающих документов на земельный участок;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параметры отклонения от предельных параме</w:t>
      </w:r>
      <w:r>
        <w:rPr>
          <w:sz w:val="24"/>
          <w:szCs w:val="24"/>
        </w:rPr>
        <w:t>тров разрешенного строительства</w:t>
      </w:r>
      <w:r w:rsidRPr="002C1A6B">
        <w:rPr>
          <w:sz w:val="24"/>
          <w:szCs w:val="24"/>
        </w:rPr>
        <w:t>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обязательство заявителя нести расходы, связанные с организацией и проведением публичных слушаний.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К заявлению прилагаются следующие документы: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документ, удостоверяющий личность заявителя, представителя заявителя;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документ, удостоверяющий полномочия представителя заявителя;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обосновывающие материалы в виде эскиза планируемого к проектированию объекта (этажность, общая площадь, площадь застройки, существующие и планируемые места стоянок автомобилей и т.д.).</w:t>
      </w:r>
    </w:p>
    <w:p w:rsidR="001408E9" w:rsidRPr="002C1A6B" w:rsidRDefault="001408E9" w:rsidP="001408E9">
      <w:pPr>
        <w:pStyle w:val="af6"/>
        <w:ind w:left="0" w:firstLine="567"/>
        <w:jc w:val="both"/>
      </w:pPr>
      <w:r w:rsidRPr="002C1A6B"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услуги.</w:t>
      </w:r>
    </w:p>
    <w:p w:rsidR="001408E9" w:rsidRPr="002C1A6B" w:rsidRDefault="001408E9" w:rsidP="001408E9">
      <w:pPr>
        <w:pStyle w:val="af6"/>
        <w:ind w:left="0" w:firstLine="567"/>
        <w:jc w:val="both"/>
      </w:pPr>
      <w:r w:rsidRPr="002C1A6B">
        <w:t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1408E9" w:rsidRPr="002C1A6B" w:rsidRDefault="001408E9" w:rsidP="001408E9">
      <w:pPr>
        <w:pStyle w:val="af6"/>
        <w:ind w:left="0" w:firstLine="567"/>
        <w:jc w:val="both"/>
      </w:pPr>
      <w:r w:rsidRPr="002C1A6B">
        <w:t>Вышеперечисленные документы могут быть представлены уполномоченным лицом заявителя при наличии надлежаще оформленных документов.</w:t>
      </w:r>
    </w:p>
    <w:p w:rsidR="001408E9" w:rsidRPr="002C1A6B" w:rsidRDefault="001408E9" w:rsidP="001408E9">
      <w:pPr>
        <w:ind w:firstLine="567"/>
        <w:jc w:val="both"/>
        <w:rPr>
          <w:b/>
          <w:bCs/>
          <w:sz w:val="24"/>
          <w:szCs w:val="24"/>
        </w:rPr>
      </w:pPr>
      <w:r w:rsidRPr="002C1A6B">
        <w:rPr>
          <w:b/>
          <w:bCs/>
          <w:sz w:val="24"/>
          <w:szCs w:val="24"/>
        </w:rPr>
        <w:lastRenderedPageBreak/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1408E9" w:rsidRPr="002C1A6B" w:rsidRDefault="001408E9" w:rsidP="001408E9">
      <w:pPr>
        <w:pStyle w:val="af6"/>
        <w:ind w:left="0" w:firstLine="567"/>
        <w:jc w:val="both"/>
      </w:pPr>
      <w:r w:rsidRPr="002C1A6B"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C1A6B">
          <w:t>2010 г</w:t>
        </w:r>
      </w:smartTag>
      <w:r w:rsidRPr="002C1A6B">
        <w:t>. № 210-ФЗ «Об организации предоставления государственных и муниципальных услуг» при предоставлении муниципальной услуги не вправе требовать от заявителя:</w:t>
      </w:r>
    </w:p>
    <w:p w:rsidR="001408E9" w:rsidRPr="002C1A6B" w:rsidRDefault="001408E9" w:rsidP="001408E9">
      <w:pPr>
        <w:pStyle w:val="af6"/>
        <w:ind w:left="0" w:firstLine="567"/>
        <w:jc w:val="both"/>
      </w:pPr>
      <w:r w:rsidRPr="002C1A6B">
        <w:t>1)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1408E9" w:rsidRPr="002C1A6B" w:rsidRDefault="001408E9" w:rsidP="001408E9">
      <w:pPr>
        <w:pStyle w:val="af6"/>
        <w:ind w:left="0" w:firstLine="567"/>
        <w:jc w:val="both"/>
      </w:pPr>
      <w:r w:rsidRPr="002C1A6B">
        <w:t>2) правоустанавливающие документы на земельный участок;</w:t>
      </w:r>
    </w:p>
    <w:p w:rsidR="001408E9" w:rsidRPr="002C1A6B" w:rsidRDefault="001408E9" w:rsidP="001408E9">
      <w:pPr>
        <w:pStyle w:val="af6"/>
        <w:ind w:left="0" w:firstLine="567"/>
        <w:jc w:val="both"/>
      </w:pPr>
      <w:r w:rsidRPr="002C1A6B">
        <w:t>3) градостроительный план земельного участка (при наличии);</w:t>
      </w:r>
    </w:p>
    <w:p w:rsidR="001408E9" w:rsidRPr="002C1A6B" w:rsidRDefault="001408E9" w:rsidP="001408E9">
      <w:pPr>
        <w:pStyle w:val="af6"/>
        <w:ind w:left="0" w:firstLine="567"/>
        <w:jc w:val="both"/>
      </w:pPr>
      <w:r w:rsidRPr="002C1A6B">
        <w:t>4) кадастровый паспорт земельного участка (либо выписка из государственного кадастра недвижимости).</w:t>
      </w:r>
    </w:p>
    <w:p w:rsidR="001408E9" w:rsidRPr="002C1A6B" w:rsidRDefault="001408E9" w:rsidP="001408E9">
      <w:pPr>
        <w:pStyle w:val="af6"/>
        <w:ind w:left="0" w:firstLine="567"/>
        <w:jc w:val="both"/>
      </w:pPr>
      <w:r w:rsidRPr="002C1A6B">
        <w:t>Исключение составляют документы, предусмотренные п.п. 1, 2 настоящего пункта, права на которые не зарегистрированы в ЕГРП. В данном случае такие документы заявитель обязан предоставить самостоятельно.</w:t>
      </w:r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 xml:space="preserve">2.7. </w:t>
      </w:r>
      <w:r w:rsidRPr="002C1A6B">
        <w:rPr>
          <w:b/>
          <w:bCs/>
          <w:sz w:val="24"/>
          <w:szCs w:val="24"/>
        </w:rPr>
        <w:t>Основания для отказа в предоставлении муниципальной услуги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поступление от заявителя письменного заявления о прекращении предоставления муниципальной услуги;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рассмотрение в судебных органах дел об установлении права собственности, границ, площади, разрешенного использования земельных участков, в отношении которых поступила заявка о внесении изменений в границы территориальных зон, изменении градостроительных регламентов;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не предоставление или предоставление не в полном объеме заявителями документов и сведений, указанных в пункте 2.6 Административного регламента;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несоответствие одного из документов, указанных в пункте 2.6 Административного регламента, по форме или содержанию требованиям действующего законодательства;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наличие неточностей, противоречий в предоставленных документах;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- отсутствие документов, указанных в приложении к заявлению;</w:t>
      </w:r>
    </w:p>
    <w:p w:rsidR="001408E9" w:rsidRPr="002C1A6B" w:rsidRDefault="001408E9" w:rsidP="001408E9">
      <w:pPr>
        <w:ind w:firstLine="567"/>
        <w:jc w:val="both"/>
        <w:rPr>
          <w:i/>
          <w:sz w:val="24"/>
          <w:szCs w:val="24"/>
        </w:rPr>
      </w:pPr>
      <w:r w:rsidRPr="002C1A6B">
        <w:rPr>
          <w:sz w:val="24"/>
          <w:szCs w:val="24"/>
        </w:rPr>
        <w:t>- в случае если заявление и документы не поддаются прочтению</w:t>
      </w:r>
      <w:r w:rsidRPr="002C1A6B">
        <w:rPr>
          <w:i/>
          <w:sz w:val="24"/>
          <w:szCs w:val="24"/>
        </w:rPr>
        <w:t xml:space="preserve">. </w:t>
      </w:r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Расходы, связанные с организацией и проведением публичных слушаний по вопросу отклонения от предельных парамет</w:t>
      </w:r>
      <w:r>
        <w:rPr>
          <w:sz w:val="24"/>
          <w:szCs w:val="24"/>
          <w:lang w:eastAsia="ar-SA"/>
        </w:rPr>
        <w:t xml:space="preserve">ров разрешенного строительства </w:t>
      </w:r>
      <w:r w:rsidRPr="002C1A6B">
        <w:rPr>
          <w:sz w:val="24"/>
          <w:szCs w:val="24"/>
          <w:lang w:eastAsia="ar-SA"/>
        </w:rPr>
        <w:t>несет физическое или юридическое лицо, заинтересованное в предоставлении такого разрешения.</w:t>
      </w:r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1408E9" w:rsidRPr="002C1A6B" w:rsidRDefault="001408E9" w:rsidP="001408E9">
      <w:pPr>
        <w:tabs>
          <w:tab w:val="num" w:pos="1560"/>
        </w:tabs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lastRenderedPageBreak/>
        <w:t xml:space="preserve">Время ожидания заявителей при подаче документов для получения муниципальной услуги в </w:t>
      </w:r>
      <w:r>
        <w:rPr>
          <w:sz w:val="24"/>
          <w:szCs w:val="24"/>
          <w:lang w:eastAsia="ar-SA"/>
        </w:rPr>
        <w:t>Администрацию</w:t>
      </w:r>
      <w:r w:rsidRPr="002C1A6B">
        <w:rPr>
          <w:sz w:val="24"/>
          <w:szCs w:val="24"/>
          <w:lang w:eastAsia="ar-SA"/>
        </w:rPr>
        <w:t xml:space="preserve"> не должно превышать 15 минут. Время ожидания заявителей при получении документов, являющихся результатом предоставления муниципальной услуги, не должно превышать 15 минут.</w:t>
      </w:r>
    </w:p>
    <w:p w:rsidR="001408E9" w:rsidRPr="002C1A6B" w:rsidRDefault="001408E9" w:rsidP="001408E9">
      <w:pPr>
        <w:tabs>
          <w:tab w:val="num" w:pos="1560"/>
        </w:tabs>
        <w:ind w:firstLine="567"/>
        <w:jc w:val="both"/>
        <w:rPr>
          <w:sz w:val="24"/>
          <w:szCs w:val="24"/>
          <w:lang w:eastAsia="ar-SA"/>
        </w:rPr>
      </w:pPr>
      <w:bookmarkStart w:id="4" w:name="отказ"/>
      <w:bookmarkEnd w:id="4"/>
      <w:r w:rsidRPr="002C1A6B">
        <w:rPr>
          <w:sz w:val="24"/>
          <w:szCs w:val="24"/>
          <w:lang w:eastAsia="ar-SA"/>
        </w:rPr>
        <w:t xml:space="preserve">Время ожидания заявителя в очереди в 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>:</w:t>
      </w:r>
    </w:p>
    <w:p w:rsidR="001408E9" w:rsidRPr="002C1A6B" w:rsidRDefault="001408E9" w:rsidP="001408E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для получения информации (консультации) не должно превышать 15 минут;</w:t>
      </w:r>
    </w:p>
    <w:p w:rsidR="001408E9" w:rsidRPr="002C1A6B" w:rsidRDefault="001408E9" w:rsidP="001408E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для подачи документов не должно превышать 15 минут;</w:t>
      </w:r>
    </w:p>
    <w:p w:rsidR="001408E9" w:rsidRPr="002C1A6B" w:rsidRDefault="001408E9" w:rsidP="001408E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для получения документов не должно превышать 15 минут.</w:t>
      </w:r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</w:rPr>
      </w:pPr>
      <w:r w:rsidRPr="002C1A6B">
        <w:rPr>
          <w:b/>
          <w:sz w:val="24"/>
          <w:szCs w:val="24"/>
        </w:rPr>
        <w:t>2.10. Срок и порядок регистрации запроса заявителя о предоставлении муниципальной услуги</w:t>
      </w:r>
    </w:p>
    <w:p w:rsidR="001408E9" w:rsidRPr="002C1A6B" w:rsidRDefault="001408E9" w:rsidP="001408E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- в журнале входящей документации в </w:t>
      </w:r>
      <w:r>
        <w:rPr>
          <w:sz w:val="24"/>
          <w:szCs w:val="24"/>
          <w:lang w:eastAsia="ar-SA"/>
        </w:rPr>
        <w:t>Администрации</w:t>
      </w:r>
      <w:proofErr w:type="gramStart"/>
      <w:r w:rsidRPr="002C1A6B">
        <w:rPr>
          <w:sz w:val="24"/>
          <w:szCs w:val="24"/>
          <w:lang w:eastAsia="ar-SA"/>
        </w:rPr>
        <w:t>.</w:t>
      </w:r>
      <w:proofErr w:type="gramEnd"/>
      <w:r w:rsidRPr="002C1A6B">
        <w:rPr>
          <w:sz w:val="24"/>
          <w:szCs w:val="24"/>
          <w:lang w:eastAsia="ar-SA"/>
        </w:rPr>
        <w:t xml:space="preserve">  </w:t>
      </w:r>
      <w:proofErr w:type="gramStart"/>
      <w:r w:rsidRPr="002C1A6B">
        <w:rPr>
          <w:sz w:val="24"/>
          <w:szCs w:val="24"/>
          <w:lang w:eastAsia="ar-SA"/>
        </w:rPr>
        <w:t>п</w:t>
      </w:r>
      <w:proofErr w:type="gramEnd"/>
      <w:r w:rsidRPr="002C1A6B">
        <w:rPr>
          <w:sz w:val="24"/>
          <w:szCs w:val="24"/>
          <w:lang w:eastAsia="ar-SA"/>
        </w:rPr>
        <w:t>утем присвоения входящего номера и даты поступления документа в течение 1 рабочего дня с даты поступления;</w:t>
      </w:r>
    </w:p>
    <w:p w:rsidR="001408E9" w:rsidRPr="002C1A6B" w:rsidRDefault="001408E9" w:rsidP="001408E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- заявление на предоставление муниципальной услуги регистрируется в автоматизированной информационной системе многофункционального центра (далее – АИС МФЦ) с присвоением статуса «зарегистрировано» в течение 1 рабочего дня </w:t>
      </w:r>
      <w:proofErr w:type="gramStart"/>
      <w:r w:rsidRPr="002C1A6B">
        <w:rPr>
          <w:sz w:val="24"/>
          <w:szCs w:val="24"/>
          <w:lang w:eastAsia="ar-SA"/>
        </w:rPr>
        <w:t>с даты поступления</w:t>
      </w:r>
      <w:proofErr w:type="gramEnd"/>
      <w:r w:rsidRPr="002C1A6B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>).</w:t>
      </w:r>
    </w:p>
    <w:p w:rsidR="001408E9" w:rsidRPr="002C1A6B" w:rsidRDefault="001408E9" w:rsidP="001408E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C1A6B">
        <w:rPr>
          <w:b/>
          <w:sz w:val="24"/>
          <w:szCs w:val="24"/>
        </w:rPr>
        <w:t>2.11. Требования к помещениям предоставления муниципальной услуги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bookmarkStart w:id="5" w:name="пункт16"/>
      <w:bookmarkEnd w:id="5"/>
      <w:r w:rsidRPr="002C1A6B">
        <w:rPr>
          <w:sz w:val="24"/>
          <w:szCs w:val="24"/>
        </w:rPr>
        <w:t>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автотранспорта, в том числе не менее трех - для транспортных средств инвалидов.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Доступ заявителей к парковочным местам является бесплатным.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При предоставлении муниципальной услуги прием заявителей осуществляется в помещениях, которые оборудуются системой кондиционирования воздуха, противопожарной системой и средствами пожаротушения, системой охраны и соответствуют санитарно-эпидемиологическим правилам и нормам.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У входа в каждое помещение размещается табличка с наименованием отдела и номером кабинета.</w:t>
      </w:r>
    </w:p>
    <w:p w:rsidR="001408E9" w:rsidRPr="002C1A6B" w:rsidRDefault="001408E9" w:rsidP="001408E9">
      <w:pPr>
        <w:ind w:firstLine="567"/>
        <w:jc w:val="both"/>
        <w:rPr>
          <w:spacing w:val="-4"/>
          <w:sz w:val="24"/>
          <w:szCs w:val="24"/>
        </w:rPr>
      </w:pPr>
      <w:r w:rsidRPr="002C1A6B">
        <w:rPr>
          <w:spacing w:val="-4"/>
          <w:sz w:val="24"/>
          <w:szCs w:val="24"/>
        </w:rPr>
        <w:t>С целью информирования заявителей о фамилии, имени, отчестве и должности работников, предоставляющих муниципальную услугу, специалисты обеспечиваются личными идентификационными карточками и (или) настольными табличками.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В целях обеспечения конфиденциальности сведений одним специалистом одновременно ведется прием одного заявителя. Одновременное информирование и (или) прием двух или более заявителей не допускается.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lastRenderedPageBreak/>
        <w:t>В помещениях предусматриваются места для информирования заявителей и заполнения документов.</w:t>
      </w:r>
    </w:p>
    <w:p w:rsidR="001408E9" w:rsidRPr="002C1A6B" w:rsidRDefault="001408E9" w:rsidP="001408E9">
      <w:pPr>
        <w:ind w:firstLine="567"/>
        <w:jc w:val="both"/>
        <w:rPr>
          <w:spacing w:val="-4"/>
          <w:sz w:val="24"/>
          <w:szCs w:val="24"/>
        </w:rPr>
      </w:pPr>
      <w:r w:rsidRPr="002C1A6B">
        <w:rPr>
          <w:spacing w:val="-4"/>
          <w:sz w:val="24"/>
          <w:szCs w:val="24"/>
        </w:rPr>
        <w:t>Места для информирования заявителей и заполнения документов оборудуются информационными стендами, стульями и столами для возможности оформления документов. На столах размещаются образцы документов, канцелярские принадлежности.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Информационные стенды содержат информацию по вопросам предоставления муниципальной услуги: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образцы заполнения документов, необходимых для получения муниципальной услуги;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справочную информацию о специалистах, предоставляющих муниципальную услугу, график работы, номера телефонов, адреса электронной почты;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текст административного регламента с приложениями.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Здание, в котором размещается 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 xml:space="preserve">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</w:t>
      </w:r>
      <w:bookmarkStart w:id="6" w:name="sub_117"/>
      <w:r w:rsidRPr="002C1A6B">
        <w:rPr>
          <w:sz w:val="24"/>
          <w:szCs w:val="24"/>
          <w:lang w:eastAsia="ar-SA"/>
        </w:rPr>
        <w:t xml:space="preserve">оборудуется указателями. Вход в здание оборудован информационной табличкой (вывеской), содержащей полное наименование 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 xml:space="preserve"> на русском и чувашском языках, а также информацию о режиме работы 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>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bookmarkStart w:id="7" w:name="sub_118"/>
      <w:bookmarkEnd w:id="6"/>
      <w:r w:rsidRPr="002C1A6B">
        <w:rPr>
          <w:sz w:val="24"/>
          <w:szCs w:val="24"/>
          <w:lang w:eastAsia="ar-SA"/>
        </w:rPr>
        <w:t xml:space="preserve">Помещения </w:t>
      </w:r>
      <w:r>
        <w:rPr>
          <w:sz w:val="24"/>
          <w:szCs w:val="24"/>
          <w:lang w:eastAsia="ar-SA"/>
        </w:rPr>
        <w:t>МФЦ</w:t>
      </w:r>
      <w:r w:rsidRPr="002C1A6B">
        <w:rPr>
          <w:sz w:val="24"/>
          <w:szCs w:val="24"/>
          <w:lang w:eastAsia="ar-SA"/>
        </w:rPr>
        <w:t>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</w:t>
      </w:r>
      <w:r>
        <w:rPr>
          <w:sz w:val="24"/>
          <w:szCs w:val="24"/>
          <w:lang w:eastAsia="ar-SA"/>
        </w:rPr>
        <w:t>кновении чрезвычайной ситуации.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bookmarkStart w:id="8" w:name="sub_119"/>
      <w:bookmarkEnd w:id="7"/>
      <w:r w:rsidRPr="002C1A6B">
        <w:rPr>
          <w:sz w:val="24"/>
          <w:szCs w:val="24"/>
          <w:lang w:eastAsia="ar-SA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bookmarkStart w:id="9" w:name="sub_123"/>
      <w:bookmarkEnd w:id="8"/>
      <w:r w:rsidRPr="002C1A6B">
        <w:rPr>
          <w:sz w:val="24"/>
          <w:szCs w:val="24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1408E9" w:rsidRPr="002C1A6B" w:rsidRDefault="001408E9" w:rsidP="001408E9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bookmarkStart w:id="10" w:name="sub_1031"/>
      <w:r w:rsidRPr="002C1A6B">
        <w:rPr>
          <w:sz w:val="24"/>
          <w:szCs w:val="24"/>
        </w:rPr>
        <w:t>сектор информирования;</w:t>
      </w:r>
    </w:p>
    <w:p w:rsidR="001408E9" w:rsidRPr="002C1A6B" w:rsidRDefault="001408E9" w:rsidP="001408E9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bookmarkStart w:id="11" w:name="sub_1032"/>
      <w:bookmarkEnd w:id="10"/>
      <w:r w:rsidRPr="002C1A6B">
        <w:rPr>
          <w:sz w:val="24"/>
          <w:szCs w:val="24"/>
        </w:rPr>
        <w:t>сектор ожидания;</w:t>
      </w:r>
    </w:p>
    <w:p w:rsidR="001408E9" w:rsidRPr="002C1A6B" w:rsidRDefault="001408E9" w:rsidP="001408E9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bookmarkStart w:id="12" w:name="sub_1033"/>
      <w:bookmarkEnd w:id="11"/>
      <w:r w:rsidRPr="002C1A6B">
        <w:rPr>
          <w:sz w:val="24"/>
          <w:szCs w:val="24"/>
        </w:rPr>
        <w:t>сектор приема заявителей.</w:t>
      </w:r>
    </w:p>
    <w:bookmarkEnd w:id="12"/>
    <w:p w:rsidR="001408E9" w:rsidRPr="002C1A6B" w:rsidRDefault="001408E9" w:rsidP="001408E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</w:t>
      </w:r>
      <w:r w:rsidRPr="002C1A6B">
        <w:rPr>
          <w:sz w:val="24"/>
          <w:szCs w:val="24"/>
          <w:lang w:eastAsia="ar-SA"/>
        </w:rPr>
        <w:t xml:space="preserve">оборудован стульями, столами (стойками) для </w:t>
      </w:r>
      <w:r w:rsidRPr="002C1A6B">
        <w:rPr>
          <w:sz w:val="24"/>
          <w:szCs w:val="24"/>
          <w:lang w:eastAsia="ar-SA"/>
        </w:rPr>
        <w:lastRenderedPageBreak/>
        <w:t>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  <w:bookmarkEnd w:id="9"/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</w:rPr>
      </w:pPr>
      <w:r w:rsidRPr="002C1A6B">
        <w:rPr>
          <w:b/>
          <w:sz w:val="24"/>
          <w:szCs w:val="24"/>
        </w:rPr>
        <w:t>2.12. Показатели доступности и качества муниципальной услуги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Показатели доступности и качества предоставления муниципальной услуги:</w:t>
      </w:r>
    </w:p>
    <w:p w:rsidR="001408E9" w:rsidRPr="002C1A6B" w:rsidRDefault="001408E9" w:rsidP="001408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организация предоставления муниципальной услуги через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>, предусматривающая повышенные условия комфортности;</w:t>
      </w:r>
    </w:p>
    <w:p w:rsidR="001408E9" w:rsidRPr="002C1A6B" w:rsidRDefault="001408E9" w:rsidP="001408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при подаче документов на предоставление муниципальной услуги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сведено к минимуму количество взаимодействий с должностными лицами, ответственными за предоставление муниципальной услуги, продолжительность взаимодействия;</w:t>
      </w:r>
    </w:p>
    <w:p w:rsidR="001408E9" w:rsidRPr="002C1A6B" w:rsidRDefault="001408E9" w:rsidP="001408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1408E9" w:rsidRPr="002C1A6B" w:rsidRDefault="001408E9" w:rsidP="001408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Единый портал, Портал.</w:t>
      </w:r>
    </w:p>
    <w:p w:rsidR="001408E9" w:rsidRPr="002C1A6B" w:rsidRDefault="001408E9" w:rsidP="001408E9">
      <w:pPr>
        <w:pStyle w:val="5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2C1A6B">
        <w:rPr>
          <w:rFonts w:ascii="Times New Roman" w:hAnsi="Times New Roman"/>
          <w:i w:val="0"/>
          <w:sz w:val="24"/>
          <w:szCs w:val="24"/>
          <w:lang w:val="en-US"/>
        </w:rPr>
        <w:t>III</w:t>
      </w:r>
      <w:r w:rsidRPr="002C1A6B">
        <w:rPr>
          <w:rFonts w:ascii="Times New Roman" w:hAnsi="Times New Roman"/>
          <w:i w:val="0"/>
          <w:sz w:val="24"/>
          <w:szCs w:val="24"/>
        </w:rPr>
        <w:t>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Описание </w:t>
      </w:r>
      <w:proofErr w:type="gramStart"/>
      <w:r w:rsidRPr="002C1A6B">
        <w:rPr>
          <w:sz w:val="24"/>
          <w:szCs w:val="24"/>
          <w:lang w:eastAsia="ar-SA"/>
        </w:rPr>
        <w:t>последовательности прохождения процедур предоставления муниципальной услуги</w:t>
      </w:r>
      <w:proofErr w:type="gramEnd"/>
      <w:r w:rsidRPr="002C1A6B">
        <w:rPr>
          <w:sz w:val="24"/>
          <w:szCs w:val="24"/>
          <w:lang w:eastAsia="ar-SA"/>
        </w:rPr>
        <w:t xml:space="preserve"> представлено в блок-схеме (</w:t>
      </w:r>
      <w:hyperlink r:id="rId24" w:anchor="Приложение2" w:history="1">
        <w:r w:rsidRPr="002C1A6B">
          <w:rPr>
            <w:rStyle w:val="af5"/>
            <w:sz w:val="24"/>
            <w:szCs w:val="24"/>
            <w:lang w:eastAsia="ar-SA"/>
          </w:rPr>
          <w:t>приложение №2</w:t>
        </w:r>
      </w:hyperlink>
      <w:r w:rsidRPr="002C1A6B">
        <w:rPr>
          <w:sz w:val="24"/>
          <w:szCs w:val="24"/>
          <w:lang w:eastAsia="ar-SA"/>
        </w:rPr>
        <w:t xml:space="preserve"> к Административному регламенту).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1) прием заявления и документов на получение муниципальной услуги;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2) формирование и направление запросов в органы (организации), участвующие в предоставлении муниципальной услуги;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3) проверка документов на установление наличия права на получение муниципальной услуги;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4) организация и проведение публичных слушаний по вопросу предоставления разрешения на отклонение от предельных параметров разрешенного строительства;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5) принятие решения о предоставлении разрешения отклонение от предельных параме</w:t>
      </w:r>
      <w:r>
        <w:rPr>
          <w:sz w:val="24"/>
          <w:szCs w:val="24"/>
          <w:lang w:eastAsia="ar-SA"/>
        </w:rPr>
        <w:t>тров разрешенного строительства</w:t>
      </w:r>
      <w:r w:rsidRPr="002C1A6B">
        <w:rPr>
          <w:sz w:val="24"/>
          <w:szCs w:val="24"/>
          <w:lang w:eastAsia="ar-SA"/>
        </w:rPr>
        <w:t xml:space="preserve"> или об отказе в предоставлении разрешения на отклонение от предельных параметров разрешенного строительства;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6) подготовка и направление заявителю результата предоставления муниципальной услуги;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lastRenderedPageBreak/>
        <w:t>7) осуществление административных процедур и административных действий в электронной форме.</w:t>
      </w:r>
    </w:p>
    <w:p w:rsidR="001408E9" w:rsidRPr="002C1A6B" w:rsidRDefault="001408E9" w:rsidP="001408E9">
      <w:pPr>
        <w:pStyle w:val="1"/>
        <w:ind w:firstLine="567"/>
        <w:jc w:val="both"/>
        <w:rPr>
          <w:szCs w:val="24"/>
        </w:rPr>
      </w:pPr>
      <w:bookmarkStart w:id="13" w:name="sub_31"/>
      <w:r w:rsidRPr="002C1A6B">
        <w:rPr>
          <w:szCs w:val="24"/>
        </w:rPr>
        <w:t>3.1.1.Прием заявления и документов на получение муниципальной услуги</w:t>
      </w:r>
    </w:p>
    <w:bookmarkEnd w:id="13"/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1) Осуществляется в </w:t>
      </w:r>
      <w:r>
        <w:rPr>
          <w:bCs/>
          <w:sz w:val="24"/>
          <w:szCs w:val="24"/>
        </w:rPr>
        <w:t>Администрации</w:t>
      </w:r>
      <w:r w:rsidRPr="002C1A6B">
        <w:rPr>
          <w:bCs/>
          <w:sz w:val="24"/>
          <w:szCs w:val="24"/>
        </w:rPr>
        <w:t>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Основанием для предоставления муниципальной услуги является представление Заявления с приложением документов, предусмотренных пунктом 2.6. Административного регламента, в </w:t>
      </w:r>
      <w:r>
        <w:rPr>
          <w:bCs/>
          <w:sz w:val="24"/>
          <w:szCs w:val="24"/>
        </w:rPr>
        <w:t>Администрацию</w:t>
      </w:r>
      <w:r w:rsidRPr="002C1A6B">
        <w:rPr>
          <w:bCs/>
          <w:sz w:val="24"/>
          <w:szCs w:val="24"/>
        </w:rPr>
        <w:t xml:space="preserve"> заявителем лично либо его уполномоченным лицом  при наличии надлежаще оформленных документов.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Специалист </w:t>
      </w:r>
      <w:r>
        <w:rPr>
          <w:bCs/>
          <w:sz w:val="24"/>
          <w:szCs w:val="24"/>
        </w:rPr>
        <w:t>Администрации</w:t>
      </w:r>
      <w:r w:rsidRPr="002C1A6B">
        <w:rPr>
          <w:bCs/>
          <w:sz w:val="24"/>
          <w:szCs w:val="24"/>
        </w:rPr>
        <w:t xml:space="preserve"> устанавливает предмет обращения, личность заявителя, полномочия представителя;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проверяет правильность заполнения заявления и наличие приложенных к заявлению документов;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удостоверяется, что: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</w:t>
      </w:r>
      <w:r>
        <w:rPr>
          <w:bCs/>
          <w:sz w:val="24"/>
          <w:szCs w:val="24"/>
        </w:rPr>
        <w:t xml:space="preserve"> </w:t>
      </w:r>
      <w:r w:rsidRPr="002C1A6B">
        <w:rPr>
          <w:bCs/>
          <w:sz w:val="24"/>
          <w:szCs w:val="24"/>
        </w:rPr>
        <w:t>(приложение №4 к Административному регламенту).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bookmarkStart w:id="14" w:name="sub_35"/>
      <w:r w:rsidRPr="002C1A6B">
        <w:rPr>
          <w:bCs/>
          <w:sz w:val="24"/>
          <w:szCs w:val="24"/>
        </w:rPr>
        <w:t>Заявитель имеет право направить заявление с приложенными документами почтовым отправлением.</w:t>
      </w:r>
    </w:p>
    <w:bookmarkEnd w:id="14"/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Документы, поступившие почтовым отправлением, регистрируются в день их поступления.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Заявление регистрируется путем присвоения входящего номера и даты поступления документа, который фиксируется на обоих экземплярах заявления. 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В случае</w:t>
      </w:r>
      <w:proofErr w:type="gramStart"/>
      <w:r w:rsidRPr="002C1A6B">
        <w:rPr>
          <w:bCs/>
          <w:sz w:val="24"/>
          <w:szCs w:val="24"/>
        </w:rPr>
        <w:t>,</w:t>
      </w:r>
      <w:proofErr w:type="gramEnd"/>
      <w:r w:rsidRPr="002C1A6B">
        <w:rPr>
          <w:bCs/>
          <w:sz w:val="24"/>
          <w:szCs w:val="24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В течение одного дня представленный заявителем пакет документов передается </w:t>
      </w:r>
      <w:r>
        <w:rPr>
          <w:bCs/>
          <w:sz w:val="24"/>
          <w:szCs w:val="24"/>
        </w:rPr>
        <w:t>главе Администрации</w:t>
      </w:r>
      <w:r w:rsidRPr="002C1A6B">
        <w:rPr>
          <w:bCs/>
          <w:sz w:val="24"/>
          <w:szCs w:val="24"/>
        </w:rPr>
        <w:t xml:space="preserve"> для предоставления в Комиссию по землепользованию и застройке (далее – Комиссия) (один день).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Максимальная продолжительность административной процедуры не должна превышать 20 минут. 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lastRenderedPageBreak/>
        <w:t xml:space="preserve">2) В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>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пунктом 2.6 Административного регламента в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>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bookmarkStart w:id="15" w:name="sub_310234"/>
      <w:r w:rsidRPr="002C1A6B">
        <w:rPr>
          <w:bCs/>
          <w:sz w:val="24"/>
          <w:szCs w:val="24"/>
        </w:rPr>
        <w:t xml:space="preserve">Специалист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 xml:space="preserve">, ответственный за прием и регистрацию документов, осуществляет действия, предусмотренные </w:t>
      </w:r>
      <w:proofErr w:type="spellStart"/>
      <w:r w:rsidRPr="002C1A6B">
        <w:rPr>
          <w:bCs/>
          <w:sz w:val="24"/>
          <w:szCs w:val="24"/>
        </w:rPr>
        <w:t>абз</w:t>
      </w:r>
      <w:proofErr w:type="spellEnd"/>
      <w:r w:rsidRPr="002C1A6B">
        <w:rPr>
          <w:bCs/>
          <w:sz w:val="24"/>
          <w:szCs w:val="24"/>
        </w:rPr>
        <w:t xml:space="preserve">. 4, </w:t>
      </w:r>
      <w:proofErr w:type="spellStart"/>
      <w:r w:rsidRPr="002C1A6B">
        <w:rPr>
          <w:bCs/>
          <w:sz w:val="24"/>
          <w:szCs w:val="24"/>
        </w:rPr>
        <w:t>абз</w:t>
      </w:r>
      <w:proofErr w:type="spellEnd"/>
      <w:r w:rsidRPr="002C1A6B">
        <w:rPr>
          <w:bCs/>
          <w:sz w:val="24"/>
          <w:szCs w:val="24"/>
        </w:rPr>
        <w:t xml:space="preserve">. </w:t>
      </w:r>
      <w:bookmarkStart w:id="16" w:name="sub_310235"/>
      <w:bookmarkEnd w:id="15"/>
      <w:r w:rsidRPr="002C1A6B">
        <w:rPr>
          <w:bCs/>
          <w:sz w:val="24"/>
          <w:szCs w:val="24"/>
        </w:rPr>
        <w:t>5 подпункта 3.1.1 Административного регламента.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bookmarkStart w:id="17" w:name="sub_310237"/>
      <w:bookmarkEnd w:id="16"/>
      <w:r w:rsidRPr="002C1A6B">
        <w:rPr>
          <w:bCs/>
          <w:sz w:val="24"/>
          <w:szCs w:val="24"/>
        </w:rPr>
        <w:t xml:space="preserve">Специалист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 xml:space="preserve">, ответственный за прием и регистрацию документов, фиксирует обращения заявителей в АИС МФЦ с присвоением статуса «зарегистрировано». </w:t>
      </w:r>
      <w:proofErr w:type="gramStart"/>
      <w:r w:rsidRPr="002C1A6B">
        <w:rPr>
          <w:bCs/>
          <w:sz w:val="24"/>
          <w:szCs w:val="24"/>
        </w:rPr>
        <w:t xml:space="preserve">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</w:t>
      </w:r>
      <w:r>
        <w:rPr>
          <w:bCs/>
          <w:sz w:val="24"/>
          <w:szCs w:val="24"/>
        </w:rPr>
        <w:t>Администрацию</w:t>
      </w:r>
      <w:r w:rsidRPr="002C1A6B">
        <w:rPr>
          <w:bCs/>
          <w:sz w:val="24"/>
          <w:szCs w:val="24"/>
        </w:rPr>
        <w:t xml:space="preserve"> для предоставления документов в Комиссию, 3-ий остается в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 xml:space="preserve"> в соответствии с действующими правилами ведения учета документов.</w:t>
      </w:r>
      <w:bookmarkEnd w:id="17"/>
      <w:proofErr w:type="gramEnd"/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В расписке указываются следующие пункты:</w:t>
      </w:r>
    </w:p>
    <w:p w:rsidR="001408E9" w:rsidRPr="002C1A6B" w:rsidRDefault="001408E9" w:rsidP="001408E9">
      <w:pPr>
        <w:numPr>
          <w:ilvl w:val="0"/>
          <w:numId w:val="8"/>
        </w:numPr>
        <w:tabs>
          <w:tab w:val="left" w:pos="993"/>
        </w:tabs>
        <w:spacing w:after="0"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согласие на обработку персональных данных;</w:t>
      </w:r>
    </w:p>
    <w:p w:rsidR="001408E9" w:rsidRPr="002C1A6B" w:rsidRDefault="001408E9" w:rsidP="001408E9">
      <w:pPr>
        <w:numPr>
          <w:ilvl w:val="0"/>
          <w:numId w:val="8"/>
        </w:numPr>
        <w:tabs>
          <w:tab w:val="left" w:pos="993"/>
        </w:tabs>
        <w:spacing w:after="0"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данные о заявителе;</w:t>
      </w:r>
    </w:p>
    <w:p w:rsidR="001408E9" w:rsidRPr="002C1A6B" w:rsidRDefault="001408E9" w:rsidP="001408E9">
      <w:pPr>
        <w:numPr>
          <w:ilvl w:val="0"/>
          <w:numId w:val="8"/>
        </w:numPr>
        <w:tabs>
          <w:tab w:val="left" w:pos="993"/>
        </w:tabs>
        <w:spacing w:after="0"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расписка – уведомление о принятии документов;</w:t>
      </w:r>
    </w:p>
    <w:p w:rsidR="001408E9" w:rsidRPr="002C1A6B" w:rsidRDefault="001408E9" w:rsidP="001408E9">
      <w:pPr>
        <w:numPr>
          <w:ilvl w:val="0"/>
          <w:numId w:val="8"/>
        </w:numPr>
        <w:tabs>
          <w:tab w:val="left" w:pos="993"/>
        </w:tabs>
        <w:spacing w:after="0"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порядковый номер заявления;</w:t>
      </w:r>
    </w:p>
    <w:p w:rsidR="001408E9" w:rsidRPr="002C1A6B" w:rsidRDefault="001408E9" w:rsidP="001408E9">
      <w:pPr>
        <w:numPr>
          <w:ilvl w:val="0"/>
          <w:numId w:val="8"/>
        </w:numPr>
        <w:tabs>
          <w:tab w:val="left" w:pos="993"/>
        </w:tabs>
        <w:spacing w:after="0"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дата поступления документов;</w:t>
      </w:r>
    </w:p>
    <w:p w:rsidR="001408E9" w:rsidRPr="002C1A6B" w:rsidRDefault="001408E9" w:rsidP="001408E9">
      <w:pPr>
        <w:numPr>
          <w:ilvl w:val="0"/>
          <w:numId w:val="8"/>
        </w:numPr>
        <w:tabs>
          <w:tab w:val="left" w:pos="993"/>
        </w:tabs>
        <w:spacing w:after="0"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подпись специалиста;</w:t>
      </w:r>
    </w:p>
    <w:p w:rsidR="001408E9" w:rsidRPr="002C1A6B" w:rsidRDefault="001408E9" w:rsidP="001408E9">
      <w:pPr>
        <w:numPr>
          <w:ilvl w:val="0"/>
          <w:numId w:val="8"/>
        </w:numPr>
        <w:tabs>
          <w:tab w:val="left" w:pos="993"/>
        </w:tabs>
        <w:spacing w:after="0"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перечень принятых документов;</w:t>
      </w:r>
    </w:p>
    <w:p w:rsidR="001408E9" w:rsidRPr="002C1A6B" w:rsidRDefault="001408E9" w:rsidP="001408E9">
      <w:pPr>
        <w:numPr>
          <w:ilvl w:val="0"/>
          <w:numId w:val="8"/>
        </w:numPr>
        <w:tabs>
          <w:tab w:val="left" w:pos="993"/>
        </w:tabs>
        <w:spacing w:after="0"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сроки предоставления услуги;</w:t>
      </w:r>
    </w:p>
    <w:p w:rsidR="001408E9" w:rsidRPr="002C1A6B" w:rsidRDefault="001408E9" w:rsidP="001408E9">
      <w:pPr>
        <w:numPr>
          <w:ilvl w:val="0"/>
          <w:numId w:val="8"/>
        </w:numPr>
        <w:tabs>
          <w:tab w:val="left" w:pos="993"/>
        </w:tabs>
        <w:spacing w:after="0" w:line="200" w:lineRule="atLeast"/>
        <w:ind w:left="709"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расписка о выдаче результата.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После регистрации заявления специалист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 xml:space="preserve"> в течение одного дня организует доставку представленного заявителем пакета документов из </w:t>
      </w:r>
      <w:r>
        <w:rPr>
          <w:bCs/>
          <w:sz w:val="24"/>
          <w:szCs w:val="24"/>
        </w:rPr>
        <w:t>МФЦ</w:t>
      </w:r>
      <w:r w:rsidRPr="002C1A6B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Администрацию</w:t>
      </w:r>
      <w:r w:rsidRPr="002C1A6B">
        <w:rPr>
          <w:bCs/>
          <w:sz w:val="24"/>
          <w:szCs w:val="24"/>
        </w:rPr>
        <w:t xml:space="preserve"> для предоставления документов в Комиссию (один день), при этом меняя статус в АИС МФЦ </w:t>
      </w:r>
      <w:proofErr w:type="gramStart"/>
      <w:r w:rsidRPr="002C1A6B">
        <w:rPr>
          <w:bCs/>
          <w:sz w:val="24"/>
          <w:szCs w:val="24"/>
        </w:rPr>
        <w:t>на</w:t>
      </w:r>
      <w:proofErr w:type="gramEnd"/>
      <w:r w:rsidRPr="002C1A6B">
        <w:rPr>
          <w:bCs/>
          <w:sz w:val="24"/>
          <w:szCs w:val="24"/>
        </w:rPr>
        <w:t xml:space="preserve"> «отправлено в ведомство». 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/>
          <w:sz w:val="24"/>
          <w:szCs w:val="24"/>
          <w:lang w:eastAsia="ar-SA"/>
        </w:rPr>
      </w:pPr>
      <w:r w:rsidRPr="002C1A6B">
        <w:rPr>
          <w:b/>
          <w:sz w:val="24"/>
          <w:szCs w:val="24"/>
          <w:lang w:eastAsia="ar-SA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proofErr w:type="gramStart"/>
      <w:r w:rsidRPr="002C1A6B">
        <w:rPr>
          <w:sz w:val="24"/>
          <w:szCs w:val="24"/>
          <w:lang w:eastAsia="ar-SA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2C1A6B">
        <w:rPr>
          <w:sz w:val="24"/>
          <w:szCs w:val="24"/>
          <w:lang w:eastAsia="ar-SA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lastRenderedPageBreak/>
        <w:t xml:space="preserve">В случае не предоставления заявителем документов, предусмотренных пунктом  2.6.1 Административного регламента, специалист </w:t>
      </w:r>
      <w:r>
        <w:rPr>
          <w:sz w:val="24"/>
          <w:szCs w:val="24"/>
          <w:lang w:eastAsia="ar-SA"/>
        </w:rPr>
        <w:t xml:space="preserve">администрации </w:t>
      </w:r>
      <w:r w:rsidRPr="002C1A6B">
        <w:rPr>
          <w:sz w:val="24"/>
          <w:szCs w:val="24"/>
          <w:lang w:eastAsia="ar-SA"/>
        </w:rPr>
        <w:t xml:space="preserve">в течение 2-х дней со дня их поступления в </w:t>
      </w:r>
      <w:r>
        <w:rPr>
          <w:sz w:val="24"/>
          <w:szCs w:val="24"/>
          <w:lang w:eastAsia="ar-SA"/>
        </w:rPr>
        <w:t>А</w:t>
      </w:r>
      <w:r w:rsidRPr="002C1A6B">
        <w:rPr>
          <w:sz w:val="24"/>
          <w:szCs w:val="24"/>
          <w:lang w:eastAsia="ar-SA"/>
        </w:rPr>
        <w:t>дминистрацию, подготавливает и направляет запрос в рамках межведомственного взаимодействия в соответствующие государственные органы, органы местного самоуправления, подведомственные указанным органам организации, в распоряжении которых находятся такие документы.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Межведомственный запрос </w:t>
      </w:r>
      <w:r>
        <w:rPr>
          <w:sz w:val="24"/>
          <w:szCs w:val="24"/>
          <w:lang w:eastAsia="ar-SA"/>
        </w:rPr>
        <w:t>А</w:t>
      </w:r>
      <w:r w:rsidRPr="002C1A6B">
        <w:rPr>
          <w:sz w:val="24"/>
          <w:szCs w:val="24"/>
          <w:lang w:eastAsia="ar-SA"/>
        </w:rPr>
        <w:t>дминистраци</w:t>
      </w:r>
      <w:r>
        <w:rPr>
          <w:sz w:val="24"/>
          <w:szCs w:val="24"/>
          <w:lang w:eastAsia="ar-SA"/>
        </w:rPr>
        <w:t>и</w:t>
      </w:r>
      <w:r w:rsidRPr="002C1A6B">
        <w:rPr>
          <w:sz w:val="24"/>
          <w:szCs w:val="24"/>
          <w:lang w:eastAsia="ar-SA"/>
        </w:rPr>
        <w:t xml:space="preserve">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pacing w:val="-6"/>
          <w:sz w:val="24"/>
          <w:szCs w:val="24"/>
          <w:lang w:eastAsia="ar-SA"/>
        </w:rPr>
      </w:pPr>
      <w:r w:rsidRPr="002C1A6B">
        <w:rPr>
          <w:spacing w:val="-6"/>
          <w:sz w:val="24"/>
          <w:szCs w:val="24"/>
          <w:lang w:eastAsia="ar-SA"/>
        </w:rPr>
        <w:t>- наименование органа, в адрес которого направляется межведомственный запрос;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-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C1A6B">
        <w:rPr>
          <w:sz w:val="24"/>
          <w:szCs w:val="24"/>
          <w:lang w:eastAsia="ar-SA"/>
        </w:rPr>
        <w:t>необходимых</w:t>
      </w:r>
      <w:proofErr w:type="gramEnd"/>
      <w:r w:rsidRPr="002C1A6B">
        <w:rPr>
          <w:sz w:val="24"/>
          <w:szCs w:val="24"/>
          <w:lang w:eastAsia="ar-SA"/>
        </w:rPr>
        <w:t xml:space="preserve"> для предоставления </w:t>
      </w:r>
      <w:r w:rsidRPr="002C1A6B">
        <w:rPr>
          <w:spacing w:val="-6"/>
          <w:sz w:val="24"/>
          <w:szCs w:val="24"/>
          <w:lang w:eastAsia="ar-SA"/>
        </w:rPr>
        <w:t>муниципальной услуги, и указание на реквизиты данного нормативного правового акта;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2C1A6B">
        <w:rPr>
          <w:sz w:val="24"/>
          <w:szCs w:val="24"/>
          <w:lang w:eastAsia="ar-SA"/>
        </w:rPr>
        <w:t>таких</w:t>
      </w:r>
      <w:proofErr w:type="gramEnd"/>
      <w:r w:rsidRPr="002C1A6B">
        <w:rPr>
          <w:sz w:val="24"/>
          <w:szCs w:val="24"/>
          <w:lang w:eastAsia="ar-SA"/>
        </w:rPr>
        <w:t xml:space="preserve"> документа и (или) информации;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pacing w:val="-4"/>
          <w:sz w:val="24"/>
          <w:szCs w:val="24"/>
          <w:lang w:eastAsia="ar-SA"/>
        </w:rPr>
      </w:pPr>
      <w:r w:rsidRPr="002C1A6B">
        <w:rPr>
          <w:spacing w:val="-4"/>
          <w:sz w:val="24"/>
          <w:szCs w:val="24"/>
          <w:lang w:eastAsia="ar-SA"/>
        </w:rPr>
        <w:t>- контактная информация для направления ответа на межведомственный запрос;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- дата направления межведомственного запроса;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1408E9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  <w:bookmarkStart w:id="18" w:name="sub_32"/>
    </w:p>
    <w:p w:rsidR="001408E9" w:rsidRPr="002C1A6B" w:rsidRDefault="001408E9" w:rsidP="001408E9">
      <w:pPr>
        <w:pStyle w:val="1"/>
        <w:ind w:firstLine="567"/>
        <w:jc w:val="both"/>
        <w:rPr>
          <w:szCs w:val="24"/>
        </w:rPr>
      </w:pPr>
      <w:r w:rsidRPr="002C1A6B">
        <w:rPr>
          <w:szCs w:val="24"/>
        </w:rPr>
        <w:lastRenderedPageBreak/>
        <w:t>3.1.3. Проверка документов на установление наличия права на получение муниципальной услуги</w:t>
      </w:r>
      <w:bookmarkEnd w:id="18"/>
      <w:r w:rsidRPr="002C1A6B">
        <w:rPr>
          <w:szCs w:val="24"/>
        </w:rPr>
        <w:t xml:space="preserve"> </w:t>
      </w:r>
    </w:p>
    <w:p w:rsidR="001408E9" w:rsidRPr="002C1A6B" w:rsidRDefault="001408E9" w:rsidP="001408E9">
      <w:pPr>
        <w:pStyle w:val="1"/>
        <w:ind w:firstLine="567"/>
        <w:jc w:val="both"/>
        <w:rPr>
          <w:szCs w:val="24"/>
        </w:rPr>
      </w:pPr>
      <w:r w:rsidRPr="002C1A6B">
        <w:rPr>
          <w:b w:val="0"/>
          <w:bCs w:val="0"/>
          <w:szCs w:val="24"/>
        </w:rPr>
        <w:t xml:space="preserve">Специалист </w:t>
      </w:r>
      <w:r>
        <w:rPr>
          <w:b w:val="0"/>
          <w:bCs w:val="0"/>
          <w:szCs w:val="24"/>
        </w:rPr>
        <w:t>администрации</w:t>
      </w:r>
      <w:r w:rsidRPr="002C1A6B">
        <w:rPr>
          <w:b w:val="0"/>
          <w:bCs w:val="0"/>
          <w:szCs w:val="24"/>
        </w:rPr>
        <w:t xml:space="preserve"> рассматривает заявление с прилагаемыми к нему документами в течение 2-х дней со дня их поступления в </w:t>
      </w:r>
      <w:r>
        <w:rPr>
          <w:b w:val="0"/>
          <w:bCs w:val="0"/>
          <w:szCs w:val="24"/>
        </w:rPr>
        <w:t>А</w:t>
      </w:r>
      <w:r w:rsidRPr="002C1A6B">
        <w:rPr>
          <w:b w:val="0"/>
          <w:bCs w:val="0"/>
          <w:szCs w:val="24"/>
        </w:rPr>
        <w:t>дминистрацию.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</w:rPr>
      </w:pPr>
      <w:proofErr w:type="gramStart"/>
      <w:r w:rsidRPr="002C1A6B">
        <w:rPr>
          <w:sz w:val="24"/>
          <w:szCs w:val="24"/>
        </w:rPr>
        <w:t xml:space="preserve">В течение указанного времени в случае выявления противоречий, неточностей в представленных на рассмотрение документах,  предусмотренных пунктом 2.6 Административного регламента, либо непредставления полного комплекта документов, специалист </w:t>
      </w:r>
      <w:r>
        <w:rPr>
          <w:sz w:val="24"/>
          <w:szCs w:val="24"/>
        </w:rPr>
        <w:t>администрации</w:t>
      </w:r>
      <w:r w:rsidRPr="002C1A6B">
        <w:rPr>
          <w:sz w:val="24"/>
          <w:szCs w:val="24"/>
        </w:rPr>
        <w:t xml:space="preserve">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В случае если заявление с документами поступило из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в срок, не превышающий 3-х  дней со дня уведомления, документы, свидетельствующие об устранении замечаний, должны быть доставлены из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Администрацию</w:t>
      </w:r>
      <w:r w:rsidRPr="002C1A6B">
        <w:rPr>
          <w:sz w:val="24"/>
          <w:szCs w:val="24"/>
        </w:rPr>
        <w:t>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bCs/>
          <w:sz w:val="24"/>
          <w:szCs w:val="24"/>
        </w:rPr>
      </w:pPr>
      <w:bookmarkStart w:id="19" w:name="sub_36"/>
      <w:r w:rsidRPr="002C1A6B">
        <w:rPr>
          <w:bCs/>
          <w:sz w:val="24"/>
          <w:szCs w:val="24"/>
        </w:rPr>
        <w:t xml:space="preserve">При наличии оснований, предусмотренных пунктом 2.7 Административного регламента, и </w:t>
      </w:r>
      <w:bookmarkEnd w:id="19"/>
      <w:r w:rsidRPr="002C1A6B">
        <w:rPr>
          <w:sz w:val="24"/>
          <w:szCs w:val="24"/>
        </w:rPr>
        <w:t xml:space="preserve">не устранения Заявителем замечаний в срок, установленный настоящим пунктом, специалист </w:t>
      </w:r>
      <w:r>
        <w:rPr>
          <w:sz w:val="24"/>
          <w:szCs w:val="24"/>
        </w:rPr>
        <w:t xml:space="preserve">администрации </w:t>
      </w:r>
      <w:r w:rsidRPr="002C1A6B">
        <w:rPr>
          <w:sz w:val="24"/>
          <w:szCs w:val="24"/>
        </w:rPr>
        <w:t xml:space="preserve"> в течение 10 дней направляет заявителю уведомление об отказе в предоставлении муниципальной услуги, которое подписывается главой администрации.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В случае если Заявление с прилагаемыми документами поступило из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, специалист </w:t>
      </w:r>
      <w:r>
        <w:rPr>
          <w:sz w:val="24"/>
          <w:szCs w:val="24"/>
        </w:rPr>
        <w:t>администрации</w:t>
      </w:r>
      <w:r w:rsidRPr="002C1A6B">
        <w:rPr>
          <w:sz w:val="24"/>
          <w:szCs w:val="24"/>
        </w:rPr>
        <w:t xml:space="preserve"> в течение 3 дней со дня установления факта не устранения замечаний составляет и отправляет в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письменное уведомление, подписанное главой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>дминистрации,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в день поступления от </w:t>
      </w:r>
      <w:r>
        <w:rPr>
          <w:sz w:val="24"/>
          <w:szCs w:val="24"/>
        </w:rPr>
        <w:t>Администрации</w:t>
      </w:r>
      <w:r w:rsidRPr="002C1A6B">
        <w:rPr>
          <w:sz w:val="24"/>
          <w:szCs w:val="24"/>
        </w:rPr>
        <w:t xml:space="preserve"> письменного уведомления об отказе фиксирует в АИС МФЦ смену статуса документа </w:t>
      </w:r>
      <w:proofErr w:type="gramStart"/>
      <w:r w:rsidRPr="002C1A6B">
        <w:rPr>
          <w:sz w:val="24"/>
          <w:szCs w:val="24"/>
        </w:rPr>
        <w:t>на</w:t>
      </w:r>
      <w:proofErr w:type="gramEnd"/>
      <w:r w:rsidRPr="002C1A6B">
        <w:rPr>
          <w:sz w:val="24"/>
          <w:szCs w:val="24"/>
        </w:rPr>
        <w:t xml:space="preserve"> «отказано </w:t>
      </w:r>
      <w:proofErr w:type="gramStart"/>
      <w:r w:rsidRPr="002C1A6B">
        <w:rPr>
          <w:sz w:val="24"/>
          <w:szCs w:val="24"/>
        </w:rPr>
        <w:t>в</w:t>
      </w:r>
      <w:proofErr w:type="gramEnd"/>
      <w:r w:rsidRPr="002C1A6B">
        <w:rPr>
          <w:sz w:val="24"/>
          <w:szCs w:val="24"/>
        </w:rPr>
        <w:t xml:space="preserve"> услуге» и извещает заявителя по телефону.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Уведомление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 xml:space="preserve">дминистрации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, ответственным за выдачу документов, при предъявлении ими расписки о принятии документов. 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МФЦ</w:t>
      </w:r>
      <w:r w:rsidRPr="002C1A6B">
        <w:rPr>
          <w:sz w:val="24"/>
          <w:szCs w:val="24"/>
        </w:rPr>
        <w:t xml:space="preserve">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Заявителю выдается 1 экз. уведомления (оригинал) с прилагаемыми документами при личном обращении.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В случае поступления заявления с полным пакетом документов от заявителя специалист </w:t>
      </w:r>
      <w:r>
        <w:rPr>
          <w:sz w:val="24"/>
          <w:szCs w:val="24"/>
        </w:rPr>
        <w:t>администрации</w:t>
      </w:r>
      <w:r w:rsidRPr="002C1A6B">
        <w:rPr>
          <w:sz w:val="24"/>
          <w:szCs w:val="24"/>
        </w:rPr>
        <w:t xml:space="preserve"> в течение 2-х дней со дня поступления их в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>дминистрацию направляет заявление с прилагаемыми документами в Комиссию.</w:t>
      </w:r>
      <w:bookmarkStart w:id="20" w:name="sub_33"/>
    </w:p>
    <w:p w:rsidR="001408E9" w:rsidRPr="002C1A6B" w:rsidRDefault="001408E9" w:rsidP="001408E9">
      <w:pPr>
        <w:pStyle w:val="1"/>
        <w:ind w:firstLine="567"/>
        <w:jc w:val="both"/>
        <w:rPr>
          <w:szCs w:val="24"/>
        </w:rPr>
      </w:pPr>
      <w:r w:rsidRPr="002C1A6B">
        <w:rPr>
          <w:szCs w:val="24"/>
        </w:rPr>
        <w:lastRenderedPageBreak/>
        <w:t>3.1.4. Организация и проведение публичных слушаний по вопросу предоставления разрешения на отклонение от предельных парамет</w:t>
      </w:r>
      <w:r>
        <w:rPr>
          <w:szCs w:val="24"/>
        </w:rPr>
        <w:t>ров разрешенного строительства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bookmarkStart w:id="21" w:name="sub_42"/>
      <w:bookmarkEnd w:id="20"/>
      <w:r w:rsidRPr="002C1A6B">
        <w:rPr>
          <w:sz w:val="24"/>
          <w:szCs w:val="24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</w:t>
      </w:r>
      <w:r>
        <w:rPr>
          <w:sz w:val="24"/>
          <w:szCs w:val="24"/>
        </w:rPr>
        <w:t>тров разрешенного строительства</w:t>
      </w:r>
      <w:r w:rsidRPr="002C1A6B">
        <w:rPr>
          <w:sz w:val="24"/>
          <w:szCs w:val="24"/>
        </w:rPr>
        <w:t xml:space="preserve">  является поступление в Комиссию заявления с полным пакетом документов. 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proofErr w:type="gramStart"/>
      <w:r w:rsidRPr="002C1A6B">
        <w:rPr>
          <w:sz w:val="24"/>
          <w:szCs w:val="24"/>
        </w:rPr>
        <w:t>Секретарь Комиссии после поступления Заявления с полным пакетом документов в Комиссию осуществляет подготовку постановления главы о проведении публичных слушаний,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имеющих общие границы с земельным участком, применительно к которому запрашивается данное разрешение</w:t>
      </w:r>
      <w:proofErr w:type="gramEnd"/>
      <w:r w:rsidRPr="002C1A6B">
        <w:rPr>
          <w:sz w:val="24"/>
          <w:szCs w:val="24"/>
        </w:rPr>
        <w:t xml:space="preserve">, правообладателям объектов капитального строительства, расположенных на земельных участках, имеющих </w:t>
      </w:r>
      <w:r w:rsidRPr="002C1A6B">
        <w:rPr>
          <w:spacing w:val="-4"/>
          <w:sz w:val="24"/>
          <w:szCs w:val="24"/>
        </w:rPr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bookmarkStart w:id="22" w:name="sub_43"/>
      <w:bookmarkEnd w:id="21"/>
      <w:r w:rsidRPr="002C1A6B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bookmarkEnd w:id="22"/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Срок проведения публичных слушаний с момента оповещения жителей </w:t>
      </w:r>
      <w:r>
        <w:rPr>
          <w:sz w:val="24"/>
          <w:szCs w:val="24"/>
        </w:rPr>
        <w:t>сельского поселения</w:t>
      </w:r>
      <w:r w:rsidRPr="002C1A6B">
        <w:rPr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</w:t>
      </w:r>
      <w:r w:rsidRPr="00784055">
        <w:rPr>
          <w:sz w:val="24"/>
          <w:szCs w:val="24"/>
        </w:rPr>
        <w:t>не может быть более одного месяца.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bookmarkStart w:id="23" w:name="sub_44"/>
      <w:r w:rsidRPr="002C1A6B">
        <w:rPr>
          <w:sz w:val="24"/>
          <w:szCs w:val="24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</w:t>
      </w:r>
      <w:hyperlink r:id="rId25" w:history="1">
        <w:r w:rsidRPr="00784055">
          <w:rPr>
            <w:rStyle w:val="af9"/>
            <w:sz w:val="24"/>
            <w:szCs w:val="24"/>
          </w:rPr>
          <w:t>официальном сайте</w:t>
        </w:r>
      </w:hyperlink>
      <w:r w:rsidRPr="002C1A6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C1A6B">
        <w:rPr>
          <w:sz w:val="24"/>
          <w:szCs w:val="24"/>
        </w:rPr>
        <w:t>.</w:t>
      </w:r>
    </w:p>
    <w:p w:rsidR="001408E9" w:rsidRPr="002C1A6B" w:rsidRDefault="001408E9" w:rsidP="001408E9">
      <w:pPr>
        <w:pStyle w:val="1"/>
        <w:ind w:firstLine="567"/>
        <w:jc w:val="both"/>
        <w:rPr>
          <w:szCs w:val="24"/>
        </w:rPr>
      </w:pPr>
      <w:bookmarkStart w:id="24" w:name="sub_34"/>
      <w:bookmarkEnd w:id="23"/>
      <w:r w:rsidRPr="002C1A6B">
        <w:rPr>
          <w:szCs w:val="24"/>
        </w:rPr>
        <w:t>3.1.5. Принятие решения о предоставлении или об отказе в предоставлении разрешения на отклонение от предельных параметров разрешенного строител</w:t>
      </w:r>
      <w:r>
        <w:rPr>
          <w:szCs w:val="24"/>
        </w:rPr>
        <w:t>ьства</w:t>
      </w:r>
      <w:r w:rsidRPr="002C1A6B">
        <w:rPr>
          <w:szCs w:val="24"/>
        </w:rPr>
        <w:t>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bookmarkStart w:id="25" w:name="sub_46"/>
      <w:bookmarkEnd w:id="24"/>
      <w:r w:rsidRPr="002C1A6B">
        <w:rPr>
          <w:sz w:val="24"/>
          <w:szCs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направляет их главе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>дминистрации в течение 15 дней.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На основании указанных рекомендаций глава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>дминистрации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</w:t>
      </w:r>
      <w:r>
        <w:rPr>
          <w:sz w:val="24"/>
          <w:szCs w:val="24"/>
        </w:rPr>
        <w:t xml:space="preserve"> </w:t>
      </w:r>
      <w:r w:rsidRPr="002C1A6B">
        <w:rPr>
          <w:sz w:val="24"/>
          <w:szCs w:val="24"/>
        </w:rPr>
        <w:t>или об отказе в предоставлении такого разрешения.</w:t>
      </w:r>
    </w:p>
    <w:bookmarkEnd w:id="25"/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lastRenderedPageBreak/>
        <w:t xml:space="preserve">Данное решение принимается в виде постановления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 xml:space="preserve">дминистрации. 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 xml:space="preserve">дминистрации о предоставлении разрешения на отклонение от предельных параметров разрешенного строительства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 </w:t>
      </w:r>
      <w:r>
        <w:rPr>
          <w:sz w:val="24"/>
          <w:szCs w:val="24"/>
        </w:rPr>
        <w:t>Администрации</w:t>
      </w:r>
      <w:r w:rsidRPr="002C1A6B">
        <w:rPr>
          <w:sz w:val="24"/>
          <w:szCs w:val="24"/>
        </w:rPr>
        <w:t xml:space="preserve">, иной официальной информации и размещается на </w:t>
      </w:r>
      <w:hyperlink r:id="rId26" w:history="1">
        <w:r w:rsidRPr="00784055">
          <w:rPr>
            <w:rStyle w:val="af9"/>
            <w:sz w:val="24"/>
            <w:szCs w:val="24"/>
          </w:rPr>
          <w:t>официальном сайте</w:t>
        </w:r>
      </w:hyperlink>
      <w:r w:rsidRPr="002C1A6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C1A6B">
        <w:rPr>
          <w:sz w:val="24"/>
          <w:szCs w:val="24"/>
        </w:rPr>
        <w:t>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bookmarkStart w:id="26" w:name="sub_45"/>
      <w:bookmarkStart w:id="27" w:name="sub_48"/>
      <w:r w:rsidRPr="002C1A6B">
        <w:rPr>
          <w:sz w:val="24"/>
          <w:szCs w:val="24"/>
        </w:rPr>
        <w:t xml:space="preserve">Результатом административной процедуры является подготовка и утверждение постановления </w:t>
      </w:r>
      <w:r>
        <w:rPr>
          <w:sz w:val="24"/>
          <w:szCs w:val="24"/>
        </w:rPr>
        <w:t xml:space="preserve">Администрации </w:t>
      </w:r>
      <w:r w:rsidRPr="002C1A6B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или об отказе в предоставлении такого разрешения.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b/>
          <w:sz w:val="24"/>
          <w:szCs w:val="24"/>
        </w:rPr>
        <w:t>3.1.6.</w:t>
      </w:r>
      <w:r w:rsidRPr="002C1A6B">
        <w:rPr>
          <w:sz w:val="24"/>
          <w:szCs w:val="24"/>
        </w:rPr>
        <w:t xml:space="preserve"> </w:t>
      </w:r>
      <w:r w:rsidRPr="002C1A6B">
        <w:rPr>
          <w:b/>
          <w:sz w:val="24"/>
          <w:szCs w:val="24"/>
        </w:rPr>
        <w:t>Подготовка и направление заявителю результата предоставления муниципальной услуги</w:t>
      </w:r>
      <w:r w:rsidRPr="002C1A6B">
        <w:rPr>
          <w:sz w:val="24"/>
          <w:szCs w:val="24"/>
        </w:rPr>
        <w:t>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1408E9" w:rsidRPr="002C1A6B" w:rsidRDefault="001408E9" w:rsidP="001408E9">
      <w:pPr>
        <w:ind w:firstLine="567"/>
        <w:jc w:val="both"/>
        <w:rPr>
          <w:b/>
          <w:sz w:val="24"/>
          <w:szCs w:val="24"/>
        </w:rPr>
      </w:pPr>
      <w:r w:rsidRPr="002C1A6B">
        <w:rPr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1408E9" w:rsidRPr="002C1A6B" w:rsidRDefault="001408E9" w:rsidP="001408E9">
      <w:pPr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1) Информирование о порядке предоставления муниципальной услуги осуществляется посредством размещения сведений на Едином портале, </w:t>
      </w:r>
      <w:r w:rsidRPr="002C1A6B">
        <w:rPr>
          <w:sz w:val="24"/>
          <w:szCs w:val="24"/>
        </w:rPr>
        <w:t>Портале</w:t>
      </w:r>
      <w:r w:rsidRPr="002C1A6B">
        <w:rPr>
          <w:bCs/>
          <w:sz w:val="24"/>
          <w:szCs w:val="24"/>
        </w:rPr>
        <w:t xml:space="preserve">, официальном сайте </w:t>
      </w:r>
      <w:r>
        <w:rPr>
          <w:sz w:val="24"/>
          <w:szCs w:val="24"/>
        </w:rPr>
        <w:t>Администрации</w:t>
      </w:r>
      <w:r w:rsidRPr="002C1A6B">
        <w:rPr>
          <w:bCs/>
          <w:sz w:val="24"/>
          <w:szCs w:val="24"/>
        </w:rPr>
        <w:t xml:space="preserve"> в сети «Интернет».</w:t>
      </w:r>
    </w:p>
    <w:p w:rsidR="001408E9" w:rsidRPr="002C1A6B" w:rsidRDefault="001408E9" w:rsidP="001408E9">
      <w:pPr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Заявитель имеет возможность получения информации по вопросам, входящим в компетенцию </w:t>
      </w:r>
      <w:r>
        <w:rPr>
          <w:sz w:val="24"/>
          <w:szCs w:val="24"/>
        </w:rPr>
        <w:t>Администрации</w:t>
      </w:r>
      <w:r w:rsidRPr="002C1A6B">
        <w:rPr>
          <w:bCs/>
          <w:sz w:val="24"/>
          <w:szCs w:val="24"/>
        </w:rPr>
        <w:t xml:space="preserve">, посредством размещения вопроса в разделе «Интерактивная приемная» на официальном сайте </w:t>
      </w:r>
      <w:r>
        <w:rPr>
          <w:bCs/>
          <w:sz w:val="24"/>
          <w:szCs w:val="24"/>
        </w:rPr>
        <w:t>А</w:t>
      </w:r>
      <w:r w:rsidRPr="002C1A6B">
        <w:rPr>
          <w:bCs/>
          <w:sz w:val="24"/>
          <w:szCs w:val="24"/>
        </w:rPr>
        <w:t xml:space="preserve">дминистрации в сети «Интернет». </w:t>
      </w:r>
    </w:p>
    <w:p w:rsidR="001408E9" w:rsidRPr="002C1A6B" w:rsidRDefault="001408E9" w:rsidP="001408E9">
      <w:pPr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>Поступившие обращения рассматриваются в сроки, установленные п. 2.4 Административного регламента.</w:t>
      </w:r>
    </w:p>
    <w:p w:rsidR="001408E9" w:rsidRPr="002C1A6B" w:rsidRDefault="001408E9" w:rsidP="001408E9">
      <w:pPr>
        <w:ind w:firstLine="567"/>
        <w:jc w:val="both"/>
        <w:rPr>
          <w:bCs/>
          <w:sz w:val="24"/>
          <w:szCs w:val="24"/>
        </w:rPr>
      </w:pPr>
      <w:r w:rsidRPr="002C1A6B">
        <w:rPr>
          <w:bCs/>
          <w:sz w:val="24"/>
          <w:szCs w:val="24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портала, </w:t>
      </w:r>
      <w:r w:rsidRPr="002C1A6B">
        <w:rPr>
          <w:sz w:val="24"/>
          <w:szCs w:val="24"/>
        </w:rPr>
        <w:t>Портала</w:t>
      </w:r>
      <w:r w:rsidRPr="002C1A6B">
        <w:rPr>
          <w:bCs/>
          <w:sz w:val="24"/>
          <w:szCs w:val="24"/>
        </w:rPr>
        <w:t>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  в сети «Интернет».</w:t>
      </w:r>
      <w:bookmarkEnd w:id="26"/>
      <w:bookmarkEnd w:id="27"/>
    </w:p>
    <w:p w:rsidR="001408E9" w:rsidRPr="002C1A6B" w:rsidRDefault="001408E9" w:rsidP="001408E9">
      <w:pPr>
        <w:pStyle w:val="5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2C1A6B">
        <w:rPr>
          <w:rFonts w:ascii="Times New Roman" w:hAnsi="Times New Roman"/>
          <w:i w:val="0"/>
          <w:sz w:val="24"/>
          <w:szCs w:val="24"/>
          <w:lang w:val="en-US"/>
        </w:rPr>
        <w:t>IV</w:t>
      </w:r>
      <w:r w:rsidRPr="002C1A6B">
        <w:rPr>
          <w:rFonts w:ascii="Times New Roman" w:hAnsi="Times New Roman"/>
          <w:i w:val="0"/>
          <w:sz w:val="24"/>
          <w:szCs w:val="24"/>
        </w:rPr>
        <w:t>. Порядок и формы контроля за предоставлением муниципальной услуги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bookmarkStart w:id="28" w:name="sub_50"/>
      <w:proofErr w:type="gramStart"/>
      <w:r w:rsidRPr="002C1A6B">
        <w:rPr>
          <w:sz w:val="24"/>
          <w:szCs w:val="24"/>
        </w:rPr>
        <w:t>Контроль за</w:t>
      </w:r>
      <w:proofErr w:type="gramEnd"/>
      <w:r w:rsidRPr="002C1A6B">
        <w:rPr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bookmarkStart w:id="29" w:name="sub_51"/>
      <w:bookmarkEnd w:id="28"/>
      <w:r w:rsidRPr="002C1A6B">
        <w:rPr>
          <w:sz w:val="24"/>
          <w:szCs w:val="24"/>
        </w:rPr>
        <w:t xml:space="preserve">Текущий </w:t>
      </w:r>
      <w:proofErr w:type="gramStart"/>
      <w:r w:rsidRPr="002C1A6B">
        <w:rPr>
          <w:sz w:val="24"/>
          <w:szCs w:val="24"/>
        </w:rPr>
        <w:t>контроль за</w:t>
      </w:r>
      <w:proofErr w:type="gramEnd"/>
      <w:r w:rsidRPr="002C1A6B">
        <w:rPr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</w:t>
      </w:r>
      <w:r w:rsidRPr="002C1A6B">
        <w:rPr>
          <w:sz w:val="24"/>
          <w:szCs w:val="24"/>
        </w:rPr>
        <w:lastRenderedPageBreak/>
        <w:t>услуги, и принятием в ходе ее предоставления решений осуществляется</w:t>
      </w:r>
      <w:bookmarkEnd w:id="29"/>
      <w:r w:rsidRPr="002C1A6B">
        <w:rPr>
          <w:sz w:val="24"/>
          <w:szCs w:val="24"/>
        </w:rPr>
        <w:t xml:space="preserve"> </w:t>
      </w:r>
      <w:r>
        <w:rPr>
          <w:sz w:val="24"/>
          <w:szCs w:val="24"/>
        </w:rPr>
        <w:t>главой Администрации</w:t>
      </w:r>
      <w:r w:rsidRPr="002C1A6B">
        <w:rPr>
          <w:sz w:val="24"/>
          <w:szCs w:val="24"/>
        </w:rPr>
        <w:t>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proofErr w:type="gramStart"/>
      <w:r w:rsidRPr="002C1A6B">
        <w:rPr>
          <w:sz w:val="24"/>
          <w:szCs w:val="24"/>
        </w:rPr>
        <w:t>Контроль за</w:t>
      </w:r>
      <w:proofErr w:type="gramEnd"/>
      <w:r w:rsidRPr="002C1A6B">
        <w:rPr>
          <w:sz w:val="24"/>
          <w:szCs w:val="24"/>
        </w:rPr>
        <w:t xml:space="preserve"> полнотой и качеством предоставления муниципальной услуги  включает в себя проведение проверок, выявление и устранение  нарушений прав заинтересованных лиц, рассмотрение и принятие  в пределах компетенций решений и подготовку ответов  на обращения граждан, содержащих жалобы  на решения, действия (бездействие) должностных лиц по вопросам выполнения муниципальной услуги.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Периодичность проведения проверок носит плановый характер (осуществляется 1 раз в год) и внеплановый характер (по конкретному обращению заинтересованных лиц). 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Проверка полноты и качества предоставления муниципальной услуги  осуществляется на основании распоряжения </w:t>
      </w:r>
      <w:r>
        <w:rPr>
          <w:sz w:val="24"/>
          <w:szCs w:val="24"/>
        </w:rPr>
        <w:t>главы Администрации</w:t>
      </w:r>
      <w:r w:rsidRPr="002C1A6B">
        <w:rPr>
          <w:sz w:val="24"/>
          <w:szCs w:val="24"/>
        </w:rPr>
        <w:t xml:space="preserve">. 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Результат проверки оформляется  в виде акта, в котором  отмечаются выявленные недостатки  и предложения  по их устранению.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Акт подписывается и утверждается </w:t>
      </w:r>
      <w:r>
        <w:rPr>
          <w:sz w:val="24"/>
          <w:szCs w:val="24"/>
        </w:rPr>
        <w:t>Главой Администрации</w:t>
      </w:r>
      <w:r w:rsidRPr="002C1A6B">
        <w:rPr>
          <w:sz w:val="24"/>
          <w:szCs w:val="24"/>
        </w:rPr>
        <w:t xml:space="preserve">. По результатам проведенных проверок, оформленных документально в установленном порядке, в случае выявления нарушений прав заявителей,  </w:t>
      </w:r>
      <w:r>
        <w:rPr>
          <w:sz w:val="24"/>
          <w:szCs w:val="24"/>
        </w:rPr>
        <w:t>главой Администрации</w:t>
      </w:r>
      <w:r w:rsidRPr="002C1A6B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</w:t>
      </w:r>
      <w:proofErr w:type="gramStart"/>
      <w:r w:rsidRPr="002C1A6B">
        <w:rPr>
          <w:sz w:val="24"/>
          <w:szCs w:val="24"/>
        </w:rPr>
        <w:t>Российский</w:t>
      </w:r>
      <w:proofErr w:type="gramEnd"/>
      <w:r w:rsidRPr="002C1A6B">
        <w:rPr>
          <w:sz w:val="24"/>
          <w:szCs w:val="24"/>
        </w:rPr>
        <w:t xml:space="preserve"> Федерации.  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Ответственность специалиста </w:t>
      </w:r>
      <w:r>
        <w:rPr>
          <w:sz w:val="24"/>
          <w:szCs w:val="24"/>
        </w:rPr>
        <w:t xml:space="preserve">администрации </w:t>
      </w:r>
      <w:r w:rsidRPr="002C1A6B">
        <w:rPr>
          <w:sz w:val="24"/>
          <w:szCs w:val="24"/>
        </w:rPr>
        <w:t>закрепляется его должностной инструкцией в соответствии с требованиями действующего законодательства.</w:t>
      </w:r>
    </w:p>
    <w:p w:rsidR="001408E9" w:rsidRPr="002C1A6B" w:rsidRDefault="001408E9" w:rsidP="001408E9">
      <w:pPr>
        <w:ind w:firstLine="567"/>
        <w:jc w:val="both"/>
        <w:rPr>
          <w:color w:val="000000"/>
          <w:sz w:val="24"/>
          <w:szCs w:val="24"/>
        </w:rPr>
      </w:pPr>
      <w:r w:rsidRPr="002C1A6B">
        <w:rPr>
          <w:color w:val="000000"/>
          <w:sz w:val="24"/>
          <w:szCs w:val="24"/>
        </w:rPr>
        <w:t xml:space="preserve">Текущий </w:t>
      </w:r>
      <w:proofErr w:type="gramStart"/>
      <w:r w:rsidRPr="002C1A6B">
        <w:rPr>
          <w:color w:val="000000"/>
          <w:sz w:val="24"/>
          <w:szCs w:val="24"/>
        </w:rPr>
        <w:t>контроль за</w:t>
      </w:r>
      <w:proofErr w:type="gramEnd"/>
      <w:r w:rsidRPr="002C1A6B">
        <w:rPr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через </w:t>
      </w:r>
      <w:r>
        <w:rPr>
          <w:color w:val="000000"/>
          <w:sz w:val="24"/>
          <w:szCs w:val="24"/>
        </w:rPr>
        <w:t>МФЦ</w:t>
      </w:r>
      <w:r w:rsidRPr="002C1A6B">
        <w:rPr>
          <w:color w:val="000000"/>
          <w:sz w:val="24"/>
          <w:szCs w:val="24"/>
        </w:rPr>
        <w:t xml:space="preserve">, и принятием решений специалистами </w:t>
      </w:r>
      <w:r>
        <w:rPr>
          <w:color w:val="000000"/>
          <w:sz w:val="24"/>
          <w:szCs w:val="24"/>
        </w:rPr>
        <w:t>МФЦ</w:t>
      </w:r>
      <w:r w:rsidRPr="002C1A6B">
        <w:rPr>
          <w:color w:val="000000"/>
          <w:sz w:val="24"/>
          <w:szCs w:val="24"/>
        </w:rPr>
        <w:t xml:space="preserve"> осуществляется директором </w:t>
      </w:r>
      <w:r>
        <w:rPr>
          <w:color w:val="000000"/>
          <w:sz w:val="24"/>
          <w:szCs w:val="24"/>
        </w:rPr>
        <w:t>МФЦ</w:t>
      </w:r>
      <w:r w:rsidRPr="002C1A6B">
        <w:rPr>
          <w:color w:val="000000"/>
          <w:sz w:val="24"/>
          <w:szCs w:val="24"/>
        </w:rPr>
        <w:t>.</w:t>
      </w:r>
    </w:p>
    <w:p w:rsidR="001408E9" w:rsidRPr="002C1A6B" w:rsidRDefault="001408E9" w:rsidP="001408E9">
      <w:pPr>
        <w:pStyle w:val="21"/>
        <w:spacing w:line="240" w:lineRule="auto"/>
        <w:ind w:firstLine="567"/>
        <w:rPr>
          <w:bCs/>
          <w:color w:val="000000"/>
          <w:sz w:val="24"/>
          <w:szCs w:val="24"/>
        </w:rPr>
      </w:pPr>
      <w:r w:rsidRPr="002C1A6B">
        <w:rPr>
          <w:bCs/>
          <w:color w:val="000000"/>
          <w:sz w:val="24"/>
          <w:szCs w:val="24"/>
        </w:rPr>
        <w:t xml:space="preserve">Предоставление муниципальной услуги контролируются общественными объединениями и гражданами посредством размещенной на официальном сайте </w:t>
      </w:r>
      <w:r>
        <w:rPr>
          <w:bCs/>
          <w:color w:val="000000"/>
          <w:sz w:val="24"/>
          <w:szCs w:val="24"/>
        </w:rPr>
        <w:t>А</w:t>
      </w:r>
      <w:r w:rsidRPr="002C1A6B">
        <w:rPr>
          <w:bCs/>
          <w:color w:val="000000"/>
          <w:sz w:val="24"/>
          <w:szCs w:val="24"/>
        </w:rPr>
        <w:t>дминистрации информации о сроках и условиях предоставления муниципальной услуги, определенных Административным регламентом.</w:t>
      </w:r>
    </w:p>
    <w:p w:rsidR="001408E9" w:rsidRPr="002C1A6B" w:rsidRDefault="001408E9" w:rsidP="001408E9">
      <w:pPr>
        <w:pStyle w:val="21"/>
        <w:spacing w:line="240" w:lineRule="auto"/>
        <w:ind w:firstLine="567"/>
        <w:rPr>
          <w:rFonts w:eastAsia="Arial Unicode MS"/>
          <w:bCs/>
          <w:sz w:val="24"/>
          <w:szCs w:val="24"/>
        </w:rPr>
      </w:pPr>
    </w:p>
    <w:p w:rsidR="001408E9" w:rsidRPr="002C1A6B" w:rsidRDefault="001408E9" w:rsidP="001408E9">
      <w:pPr>
        <w:pStyle w:val="21"/>
        <w:spacing w:line="240" w:lineRule="auto"/>
        <w:ind w:firstLine="567"/>
        <w:jc w:val="center"/>
        <w:rPr>
          <w:rFonts w:eastAsia="Arial Unicode MS"/>
          <w:b/>
          <w:bCs/>
          <w:sz w:val="24"/>
          <w:szCs w:val="24"/>
        </w:rPr>
      </w:pPr>
      <w:r w:rsidRPr="002C1A6B">
        <w:rPr>
          <w:rFonts w:eastAsia="Arial Unicode MS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1408E9" w:rsidRPr="002C1A6B" w:rsidRDefault="001408E9" w:rsidP="001408E9">
      <w:pPr>
        <w:pStyle w:val="21"/>
        <w:spacing w:line="240" w:lineRule="auto"/>
        <w:ind w:firstLine="567"/>
        <w:rPr>
          <w:rFonts w:eastAsia="Arial Unicode MS"/>
          <w:bCs/>
          <w:sz w:val="24"/>
          <w:szCs w:val="24"/>
        </w:rPr>
      </w:pPr>
      <w:r w:rsidRPr="002C1A6B">
        <w:rPr>
          <w:rFonts w:eastAsia="Arial Unicode MS"/>
          <w:bCs/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 </w:t>
      </w:r>
      <w:r>
        <w:rPr>
          <w:rFonts w:eastAsia="Arial Unicode MS"/>
          <w:bCs/>
          <w:sz w:val="24"/>
          <w:szCs w:val="24"/>
        </w:rPr>
        <w:t>А</w:t>
      </w:r>
      <w:r w:rsidRPr="002C1A6B">
        <w:rPr>
          <w:rFonts w:eastAsia="Arial Unicode MS"/>
          <w:bCs/>
          <w:sz w:val="24"/>
          <w:szCs w:val="24"/>
        </w:rPr>
        <w:t xml:space="preserve">дминистрации, предоставляющего муниципальную услугу, должностных лиц </w:t>
      </w:r>
      <w:r>
        <w:rPr>
          <w:rFonts w:eastAsia="Arial Unicode MS"/>
          <w:bCs/>
          <w:sz w:val="24"/>
          <w:szCs w:val="24"/>
        </w:rPr>
        <w:t>Администрации</w:t>
      </w:r>
      <w:r w:rsidRPr="002C1A6B">
        <w:rPr>
          <w:rFonts w:eastAsia="Arial Unicode MS"/>
          <w:bCs/>
          <w:sz w:val="24"/>
          <w:szCs w:val="24"/>
        </w:rPr>
        <w:t>, представляющих муниципальную услугу.</w:t>
      </w:r>
    </w:p>
    <w:p w:rsidR="001408E9" w:rsidRPr="002C1A6B" w:rsidRDefault="001408E9" w:rsidP="001408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30" w:name="sub_11011"/>
      <w:r w:rsidRPr="002C1A6B">
        <w:rPr>
          <w:rFonts w:eastAsia="Calibri"/>
          <w:sz w:val="24"/>
          <w:szCs w:val="24"/>
          <w:lang w:eastAsia="en-US"/>
        </w:rPr>
        <w:t xml:space="preserve">Заявитель может обратиться с </w:t>
      </w:r>
      <w:proofErr w:type="gramStart"/>
      <w:r w:rsidRPr="002C1A6B">
        <w:rPr>
          <w:rFonts w:eastAsia="Calibri"/>
          <w:sz w:val="24"/>
          <w:szCs w:val="24"/>
          <w:lang w:eastAsia="en-US"/>
        </w:rPr>
        <w:t>жалобой</w:t>
      </w:r>
      <w:proofErr w:type="gramEnd"/>
      <w:r w:rsidRPr="002C1A6B">
        <w:rPr>
          <w:rFonts w:eastAsia="Calibri"/>
          <w:sz w:val="24"/>
          <w:szCs w:val="24"/>
          <w:lang w:eastAsia="en-US"/>
        </w:rPr>
        <w:t xml:space="preserve"> в том числе в следующих случаях:</w:t>
      </w:r>
    </w:p>
    <w:p w:rsidR="001408E9" w:rsidRPr="002C1A6B" w:rsidRDefault="001408E9" w:rsidP="001408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31" w:name="sub_110101"/>
      <w:bookmarkEnd w:id="30"/>
      <w:r w:rsidRPr="002C1A6B">
        <w:rPr>
          <w:rFonts w:eastAsia="Calibri"/>
          <w:sz w:val="24"/>
          <w:szCs w:val="24"/>
          <w:lang w:eastAsia="en-US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1408E9" w:rsidRPr="002C1A6B" w:rsidRDefault="001408E9" w:rsidP="001408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32" w:name="sub_110102"/>
      <w:bookmarkEnd w:id="31"/>
      <w:r w:rsidRPr="002C1A6B">
        <w:rPr>
          <w:rFonts w:eastAsia="Calibri"/>
          <w:sz w:val="24"/>
          <w:szCs w:val="24"/>
          <w:lang w:eastAsia="en-US"/>
        </w:rPr>
        <w:t>2) нарушение срока предоставления государственной или муниципальной услуги;</w:t>
      </w:r>
    </w:p>
    <w:p w:rsidR="001408E9" w:rsidRPr="002C1A6B" w:rsidRDefault="001408E9" w:rsidP="001408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33" w:name="sub_110103"/>
      <w:bookmarkEnd w:id="32"/>
      <w:r w:rsidRPr="002C1A6B">
        <w:rPr>
          <w:rFonts w:eastAsia="Calibri"/>
          <w:sz w:val="24"/>
          <w:szCs w:val="24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408E9" w:rsidRPr="002C1A6B" w:rsidRDefault="001408E9" w:rsidP="001408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34" w:name="sub_110104"/>
      <w:bookmarkEnd w:id="33"/>
      <w:r w:rsidRPr="002C1A6B">
        <w:rPr>
          <w:rFonts w:eastAsia="Calibri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408E9" w:rsidRPr="002C1A6B" w:rsidRDefault="001408E9" w:rsidP="001408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35" w:name="sub_110105"/>
      <w:bookmarkEnd w:id="34"/>
      <w:proofErr w:type="gramStart"/>
      <w:r w:rsidRPr="002C1A6B">
        <w:rPr>
          <w:rFonts w:eastAsia="Calibri"/>
          <w:sz w:val="24"/>
          <w:szCs w:val="24"/>
          <w:lang w:eastAsia="en-US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408E9" w:rsidRPr="002C1A6B" w:rsidRDefault="001408E9" w:rsidP="001408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36" w:name="sub_110106"/>
      <w:bookmarkEnd w:id="35"/>
      <w:r w:rsidRPr="002C1A6B">
        <w:rPr>
          <w:rFonts w:eastAsia="Calibri"/>
          <w:sz w:val="24"/>
          <w:szCs w:val="24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36"/>
    <w:p w:rsidR="001408E9" w:rsidRPr="002C1A6B" w:rsidRDefault="001408E9" w:rsidP="001408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C1A6B">
        <w:rPr>
          <w:rFonts w:eastAsia="Calibri"/>
          <w:sz w:val="24"/>
          <w:szCs w:val="24"/>
          <w:lang w:eastAsia="en-US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а так же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408E9" w:rsidRPr="002C1A6B" w:rsidRDefault="001408E9" w:rsidP="001408E9">
      <w:pPr>
        <w:ind w:firstLine="567"/>
        <w:jc w:val="both"/>
        <w:rPr>
          <w:sz w:val="24"/>
          <w:szCs w:val="24"/>
        </w:rPr>
      </w:pPr>
      <w:r w:rsidRPr="002C1A6B">
        <w:rPr>
          <w:sz w:val="24"/>
          <w:szCs w:val="24"/>
        </w:rPr>
        <w:t xml:space="preserve">В случае несогласия заявителя с решением или действием (бездействием) должностных лиц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 xml:space="preserve">дминистрации, МФЦ в связи с предоставлением муниципальной услуги претензия может быть подана в письменной форме, в том числе в электронном виде, в </w:t>
      </w:r>
      <w:r>
        <w:rPr>
          <w:sz w:val="24"/>
          <w:szCs w:val="24"/>
        </w:rPr>
        <w:t>А</w:t>
      </w:r>
      <w:r w:rsidRPr="002C1A6B">
        <w:rPr>
          <w:sz w:val="24"/>
          <w:szCs w:val="24"/>
        </w:rPr>
        <w:t>дминистрацию, МФЦ</w:t>
      </w:r>
      <w:r>
        <w:rPr>
          <w:sz w:val="24"/>
          <w:szCs w:val="24"/>
        </w:rPr>
        <w:t>.</w:t>
      </w:r>
    </w:p>
    <w:p w:rsidR="001408E9" w:rsidRPr="002C1A6B" w:rsidRDefault="001408E9" w:rsidP="001408E9">
      <w:pPr>
        <w:ind w:firstLine="567"/>
        <w:jc w:val="both"/>
        <w:rPr>
          <w:color w:val="000000"/>
          <w:sz w:val="24"/>
          <w:szCs w:val="24"/>
        </w:rPr>
      </w:pPr>
      <w:r w:rsidRPr="002C1A6B">
        <w:rPr>
          <w:color w:val="000000"/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1408E9" w:rsidRPr="002C1A6B" w:rsidRDefault="001408E9" w:rsidP="001408E9">
      <w:pPr>
        <w:ind w:firstLine="567"/>
        <w:jc w:val="both"/>
        <w:rPr>
          <w:color w:val="000000"/>
          <w:sz w:val="24"/>
          <w:szCs w:val="24"/>
        </w:rPr>
      </w:pPr>
      <w:bookmarkStart w:id="37" w:name="sub_110251"/>
      <w:r w:rsidRPr="002C1A6B">
        <w:rPr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08E9" w:rsidRPr="002C1A6B" w:rsidRDefault="001408E9" w:rsidP="001408E9">
      <w:pPr>
        <w:ind w:firstLine="567"/>
        <w:jc w:val="both"/>
        <w:rPr>
          <w:color w:val="000000"/>
          <w:sz w:val="24"/>
          <w:szCs w:val="24"/>
        </w:rPr>
      </w:pPr>
      <w:bookmarkStart w:id="38" w:name="sub_110252"/>
      <w:bookmarkEnd w:id="37"/>
      <w:proofErr w:type="gramStart"/>
      <w:r w:rsidRPr="002C1A6B">
        <w:rPr>
          <w:color w:val="000000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2C1A6B">
        <w:rPr>
          <w:color w:val="000000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8E9" w:rsidRPr="002C1A6B" w:rsidRDefault="001408E9" w:rsidP="001408E9">
      <w:pPr>
        <w:ind w:firstLine="567"/>
        <w:jc w:val="both"/>
        <w:rPr>
          <w:color w:val="000000"/>
          <w:sz w:val="24"/>
          <w:szCs w:val="24"/>
        </w:rPr>
      </w:pPr>
      <w:bookmarkStart w:id="39" w:name="sub_110253"/>
      <w:bookmarkEnd w:id="38"/>
      <w:r w:rsidRPr="002C1A6B">
        <w:rPr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08E9" w:rsidRPr="002C1A6B" w:rsidRDefault="001408E9" w:rsidP="001408E9">
      <w:pPr>
        <w:ind w:firstLine="567"/>
        <w:jc w:val="both"/>
        <w:rPr>
          <w:color w:val="000000"/>
          <w:sz w:val="24"/>
          <w:szCs w:val="24"/>
        </w:rPr>
      </w:pPr>
      <w:bookmarkStart w:id="40" w:name="sub_110254"/>
      <w:bookmarkEnd w:id="39"/>
      <w:r w:rsidRPr="002C1A6B">
        <w:rPr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40"/>
    <w:p w:rsidR="001408E9" w:rsidRDefault="001408E9" w:rsidP="001408E9">
      <w:pPr>
        <w:ind w:firstLine="567"/>
        <w:jc w:val="both"/>
        <w:rPr>
          <w:color w:val="000000"/>
          <w:sz w:val="24"/>
          <w:szCs w:val="24"/>
        </w:rPr>
      </w:pPr>
      <w:r w:rsidRPr="002C1A6B">
        <w:rPr>
          <w:color w:val="000000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1408E9" w:rsidRPr="00A02B70" w:rsidRDefault="001408E9" w:rsidP="001408E9">
      <w:pPr>
        <w:ind w:firstLine="540"/>
        <w:jc w:val="both"/>
        <w:rPr>
          <w:color w:val="1D1D1D"/>
          <w:sz w:val="24"/>
          <w:szCs w:val="24"/>
        </w:rPr>
      </w:pPr>
      <w:r w:rsidRPr="00A02B70">
        <w:rPr>
          <w:color w:val="1D1D1D"/>
          <w:sz w:val="24"/>
          <w:szCs w:val="24"/>
        </w:rPr>
        <w:t xml:space="preserve"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1408E9" w:rsidRDefault="001408E9" w:rsidP="001408E9">
      <w:pPr>
        <w:ind w:firstLine="540"/>
        <w:jc w:val="both"/>
        <w:rPr>
          <w:color w:val="1D1D1D"/>
          <w:sz w:val="24"/>
          <w:szCs w:val="24"/>
        </w:rPr>
      </w:pPr>
      <w:r w:rsidRPr="00A02B70">
        <w:rPr>
          <w:color w:val="1D1D1D"/>
          <w:sz w:val="24"/>
          <w:szCs w:val="24"/>
        </w:rPr>
        <w:t>В случае</w:t>
      </w:r>
      <w:proofErr w:type="gramStart"/>
      <w:r w:rsidRPr="00A02B70">
        <w:rPr>
          <w:color w:val="1D1D1D"/>
          <w:sz w:val="24"/>
          <w:szCs w:val="24"/>
        </w:rPr>
        <w:t>,</w:t>
      </w:r>
      <w:proofErr w:type="gramEnd"/>
      <w:r w:rsidRPr="00A02B70">
        <w:rPr>
          <w:color w:val="1D1D1D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</w:t>
      </w:r>
      <w:r>
        <w:rPr>
          <w:color w:val="1D1D1D"/>
          <w:sz w:val="24"/>
          <w:szCs w:val="24"/>
        </w:rPr>
        <w:t>овый адрес поддаются прочтению.</w:t>
      </w:r>
    </w:p>
    <w:p w:rsidR="001408E9" w:rsidRPr="00A02B70" w:rsidRDefault="001408E9" w:rsidP="001408E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02B70">
        <w:rPr>
          <w:sz w:val="24"/>
          <w:szCs w:val="24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</w:t>
      </w:r>
      <w:r w:rsidRPr="00A02B70">
        <w:rPr>
          <w:bCs/>
          <w:sz w:val="24"/>
          <w:szCs w:val="24"/>
          <w:lang w:eastAsia="ar-SA"/>
        </w:rPr>
        <w:t xml:space="preserve">дминистрации </w:t>
      </w:r>
      <w:r w:rsidRPr="00903C1B">
        <w:rPr>
          <w:sz w:val="24"/>
          <w:szCs w:val="24"/>
        </w:rPr>
        <w:t>Чепкас-Никольского сельского поселения Шемуршинского района</w:t>
      </w:r>
      <w:r w:rsidRPr="00A02B70">
        <w:rPr>
          <w:rFonts w:eastAsia="Calibri"/>
          <w:sz w:val="24"/>
          <w:szCs w:val="24"/>
          <w:lang w:eastAsia="ar-SA"/>
        </w:rPr>
        <w:t xml:space="preserve"> Чувашской Республики</w:t>
      </w:r>
      <w:r w:rsidRPr="00A02B70">
        <w:rPr>
          <w:sz w:val="24"/>
          <w:szCs w:val="24"/>
        </w:rPr>
        <w:t xml:space="preserve"> принимает решение о безосновательности очередного обращения и прекращении переписки по данному вопросу.</w:t>
      </w:r>
      <w:proofErr w:type="gramEnd"/>
      <w:r w:rsidRPr="00A02B70">
        <w:rPr>
          <w:sz w:val="24"/>
          <w:szCs w:val="24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1408E9" w:rsidRPr="002C1A6B" w:rsidRDefault="001408E9" w:rsidP="001408E9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2C1A6B">
        <w:rPr>
          <w:color w:val="000000"/>
          <w:sz w:val="24"/>
          <w:szCs w:val="24"/>
        </w:rPr>
        <w:t>Письменное обращение должно быть рассмотрено в течение пятнадцати рабочих дней со дня е</w:t>
      </w:r>
      <w:r>
        <w:rPr>
          <w:color w:val="000000"/>
          <w:sz w:val="24"/>
          <w:szCs w:val="24"/>
        </w:rPr>
        <w:t>го</w:t>
      </w:r>
      <w:r w:rsidRPr="002C1A6B">
        <w:rPr>
          <w:color w:val="000000"/>
          <w:sz w:val="24"/>
          <w:szCs w:val="24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2C1A6B">
        <w:rPr>
          <w:color w:val="000000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lastRenderedPageBreak/>
        <w:t xml:space="preserve">По результатам рассмотрения жалобы </w:t>
      </w:r>
      <w:r>
        <w:rPr>
          <w:sz w:val="24"/>
          <w:szCs w:val="24"/>
          <w:lang w:eastAsia="ar-SA"/>
        </w:rPr>
        <w:t>А</w:t>
      </w:r>
      <w:r w:rsidRPr="002C1A6B">
        <w:rPr>
          <w:sz w:val="24"/>
          <w:szCs w:val="24"/>
          <w:lang w:eastAsia="ar-SA"/>
        </w:rPr>
        <w:t>дминистрация принимает одно из следующих решений:</w:t>
      </w:r>
    </w:p>
    <w:p w:rsidR="001408E9" w:rsidRPr="002C1A6B" w:rsidRDefault="001408E9" w:rsidP="001408E9">
      <w:pPr>
        <w:pStyle w:val="af6"/>
        <w:numPr>
          <w:ilvl w:val="0"/>
          <w:numId w:val="9"/>
        </w:numPr>
        <w:tabs>
          <w:tab w:val="left" w:pos="993"/>
        </w:tabs>
        <w:spacing w:line="200" w:lineRule="atLeast"/>
        <w:ind w:left="0" w:firstLine="567"/>
        <w:jc w:val="both"/>
        <w:rPr>
          <w:lang w:eastAsia="ar-SA"/>
        </w:rPr>
      </w:pPr>
      <w:proofErr w:type="gramStart"/>
      <w:r w:rsidRPr="002C1A6B">
        <w:rPr>
          <w:lang w:eastAsia="ar-SA"/>
        </w:rPr>
        <w:t>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408E9" w:rsidRPr="002C1A6B" w:rsidRDefault="001408E9" w:rsidP="001408E9">
      <w:pPr>
        <w:pStyle w:val="af6"/>
        <w:numPr>
          <w:ilvl w:val="0"/>
          <w:numId w:val="9"/>
        </w:numPr>
        <w:spacing w:line="200" w:lineRule="atLeast"/>
        <w:ind w:hanging="502"/>
        <w:jc w:val="both"/>
        <w:rPr>
          <w:lang w:eastAsia="ar-SA"/>
        </w:rPr>
      </w:pPr>
      <w:r w:rsidRPr="002C1A6B">
        <w:rPr>
          <w:lang w:eastAsia="ar-SA"/>
        </w:rPr>
        <w:t>отказывает в удовлетворении жалобы.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2C1A6B">
        <w:rPr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2C1A6B">
        <w:rPr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1408E9" w:rsidRPr="002C1A6B" w:rsidRDefault="001408E9" w:rsidP="001408E9">
      <w:pPr>
        <w:spacing w:line="200" w:lineRule="atLeast"/>
        <w:ind w:firstLine="567"/>
        <w:jc w:val="both"/>
        <w:rPr>
          <w:sz w:val="24"/>
          <w:szCs w:val="24"/>
          <w:lang w:eastAsia="ar-SA"/>
        </w:rPr>
      </w:pPr>
      <w:r w:rsidRPr="002C1A6B">
        <w:rPr>
          <w:sz w:val="24"/>
          <w:szCs w:val="24"/>
          <w:lang w:eastAsia="ar-SA"/>
        </w:rPr>
        <w:t>Заинтересованное лицо вправе оспорить в суде решения, действия (бездействие), принятые и совершенные в ходе предоставления муниципальной услуги, в порядке и сроки, установленные действующим гражданским процессуальным законодательством.</w:t>
      </w:r>
    </w:p>
    <w:p w:rsidR="001408E9" w:rsidRPr="002C1A6B" w:rsidRDefault="001408E9" w:rsidP="001408E9">
      <w:pPr>
        <w:rPr>
          <w:sz w:val="24"/>
          <w:szCs w:val="24"/>
          <w:lang w:eastAsia="ar-SA"/>
        </w:rPr>
        <w:sectPr w:rsidR="001408E9" w:rsidRPr="002C1A6B" w:rsidSect="002C1A6B">
          <w:pgSz w:w="11906" w:h="16838"/>
          <w:pgMar w:top="1134" w:right="567" w:bottom="851" w:left="1622" w:header="709" w:footer="709" w:gutter="0"/>
          <w:cols w:space="720"/>
        </w:sectPr>
      </w:pPr>
    </w:p>
    <w:tbl>
      <w:tblPr>
        <w:tblW w:w="0" w:type="auto"/>
        <w:tblInd w:w="4428" w:type="dxa"/>
        <w:tblLook w:val="01E0"/>
      </w:tblPr>
      <w:tblGrid>
        <w:gridCol w:w="5319"/>
      </w:tblGrid>
      <w:tr w:rsidR="001408E9" w:rsidTr="005B6B08">
        <w:tc>
          <w:tcPr>
            <w:tcW w:w="5319" w:type="dxa"/>
          </w:tcPr>
          <w:p w:rsidR="001408E9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Приложение №1 к административному регламенту администрации </w:t>
            </w:r>
            <w:r w:rsidRPr="00903C1B">
              <w:rPr>
                <w:sz w:val="24"/>
                <w:szCs w:val="24"/>
              </w:rPr>
              <w:t>Чепкас-Никольского сельского поселения Шемуршинского района</w:t>
            </w:r>
            <w:r>
              <w:rPr>
                <w:color w:val="000000"/>
                <w:sz w:val="24"/>
                <w:szCs w:val="24"/>
              </w:rPr>
              <w:t xml:space="preserve"> Чувашской Республики по предоставлению муниципальной услуги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408E9" w:rsidRDefault="001408E9" w:rsidP="001408E9">
      <w:pPr>
        <w:ind w:firstLine="540"/>
        <w:jc w:val="both"/>
        <w:rPr>
          <w:color w:val="000000"/>
        </w:rPr>
      </w:pPr>
    </w:p>
    <w:p w:rsidR="001408E9" w:rsidRDefault="001408E9" w:rsidP="001408E9">
      <w:pPr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Сведения о месте нахождения и графике работы администрации </w:t>
      </w:r>
      <w:r w:rsidRPr="00903C1B">
        <w:rPr>
          <w:b/>
          <w:sz w:val="24"/>
          <w:szCs w:val="24"/>
        </w:rPr>
        <w:t>Чепкас-Никольского сельского поселения Шемуршинского района</w:t>
      </w:r>
      <w:r w:rsidRPr="00903C1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Чувашской Республики</w:t>
      </w:r>
    </w:p>
    <w:p w:rsidR="001408E9" w:rsidRDefault="001408E9" w:rsidP="001408E9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408E9" w:rsidRPr="00903C1B" w:rsidRDefault="001408E9" w:rsidP="001408E9">
      <w:pPr>
        <w:jc w:val="center"/>
        <w:rPr>
          <w:b/>
          <w:bCs/>
          <w:sz w:val="24"/>
          <w:szCs w:val="24"/>
        </w:rPr>
      </w:pPr>
      <w:r w:rsidRPr="00903C1B">
        <w:rPr>
          <w:b/>
          <w:bCs/>
          <w:sz w:val="24"/>
          <w:szCs w:val="24"/>
        </w:rPr>
        <w:t xml:space="preserve">Администрация </w:t>
      </w:r>
      <w:r w:rsidRPr="00903C1B">
        <w:rPr>
          <w:b/>
          <w:sz w:val="24"/>
          <w:szCs w:val="24"/>
        </w:rPr>
        <w:t>Чепкас-Никольского сельского поселения Шемуршинского района</w:t>
      </w:r>
    </w:p>
    <w:p w:rsidR="001408E9" w:rsidRPr="00903C1B" w:rsidRDefault="001408E9" w:rsidP="001408E9">
      <w:pPr>
        <w:jc w:val="both"/>
        <w:rPr>
          <w:sz w:val="24"/>
          <w:szCs w:val="24"/>
        </w:rPr>
      </w:pPr>
      <w:r w:rsidRPr="00903C1B">
        <w:rPr>
          <w:sz w:val="24"/>
          <w:szCs w:val="24"/>
        </w:rPr>
        <w:t xml:space="preserve">   Адрес: 429173, Чувашская Республика, Шемуршинский район, с.Чепкас-Никольское, ул</w:t>
      </w:r>
      <w:proofErr w:type="gramStart"/>
      <w:r w:rsidRPr="00903C1B">
        <w:rPr>
          <w:sz w:val="24"/>
          <w:szCs w:val="24"/>
        </w:rPr>
        <w:t>.Ч</w:t>
      </w:r>
      <w:proofErr w:type="gramEnd"/>
      <w:r w:rsidRPr="00903C1B">
        <w:rPr>
          <w:sz w:val="24"/>
          <w:szCs w:val="24"/>
        </w:rPr>
        <w:t>апаева, д.24</w:t>
      </w:r>
    </w:p>
    <w:p w:rsidR="001408E9" w:rsidRPr="00903C1B" w:rsidRDefault="001408E9" w:rsidP="001408E9">
      <w:pPr>
        <w:widowControl w:val="0"/>
        <w:shd w:val="clear" w:color="auto" w:fill="FFFFFF"/>
        <w:autoSpaceDE w:val="0"/>
        <w:jc w:val="both"/>
        <w:rPr>
          <w:b/>
          <w:color w:val="000000"/>
          <w:sz w:val="24"/>
          <w:szCs w:val="24"/>
        </w:rPr>
      </w:pPr>
      <w:r w:rsidRPr="00903C1B">
        <w:rPr>
          <w:sz w:val="24"/>
          <w:szCs w:val="24"/>
        </w:rPr>
        <w:t xml:space="preserve">Адрес электронной почты: </w:t>
      </w:r>
      <w:proofErr w:type="spellStart"/>
      <w:r>
        <w:rPr>
          <w:color w:val="000000"/>
          <w:sz w:val="24"/>
          <w:szCs w:val="24"/>
          <w:lang w:val="en-US"/>
        </w:rPr>
        <w:t>sao</w:t>
      </w:r>
      <w:proofErr w:type="spellEnd"/>
      <w:r w:rsidRPr="00903C1B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  <w:lang w:val="en-US"/>
        </w:rPr>
        <w:t>chepkasy</w:t>
      </w:r>
      <w:proofErr w:type="spellEnd"/>
      <w:r w:rsidRPr="00903C1B"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  <w:lang w:val="en-US"/>
        </w:rPr>
        <w:t>cap</w:t>
      </w:r>
      <w:r w:rsidRPr="00903C1B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688"/>
        <w:gridCol w:w="1573"/>
        <w:gridCol w:w="2134"/>
      </w:tblGrid>
      <w:tr w:rsidR="001408E9" w:rsidRPr="004D2E40" w:rsidTr="005B6B08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bCs/>
                <w:snapToGrid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bCs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napToGrid w:val="0"/>
                <w:color w:val="000000"/>
                <w:sz w:val="24"/>
                <w:szCs w:val="24"/>
              </w:rPr>
              <w:t xml:space="preserve">Служебный </w:t>
            </w:r>
          </w:p>
          <w:p w:rsidR="001408E9" w:rsidRPr="0044288C" w:rsidRDefault="001408E9" w:rsidP="005B6B08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napToGrid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График приема</w:t>
            </w:r>
          </w:p>
        </w:tc>
      </w:tr>
      <w:tr w:rsidR="001408E9" w:rsidRPr="004D2E40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Петрова Лариса Николаевна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глава администрации Чепкас-Никольского сельского поселения Шемуршинского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2-72-48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понедельник – пятница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8</w:t>
            </w:r>
            <w:r w:rsidRPr="0044288C">
              <w:rPr>
                <w:sz w:val="24"/>
                <w:szCs w:val="24"/>
                <w:vertAlign w:val="superscript"/>
              </w:rPr>
              <w:t xml:space="preserve">00 </w:t>
            </w:r>
            <w:r w:rsidRPr="0044288C">
              <w:rPr>
                <w:sz w:val="24"/>
                <w:szCs w:val="24"/>
              </w:rPr>
              <w:t>- 17</w:t>
            </w:r>
            <w:r w:rsidRPr="0044288C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1408E9" w:rsidRPr="004D2E40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Мартынова Марина Николаевна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 xml:space="preserve">Ведущий специалист-эксперт администрации Чепкас-Никольского сельского поселения Шемуршинского района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2-72-48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D2E40" w:rsidRDefault="001408E9" w:rsidP="005B6B08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1408E9" w:rsidRDefault="001408E9" w:rsidP="001408E9">
      <w:pPr>
        <w:pStyle w:val="31"/>
        <w:rPr>
          <w:sz w:val="24"/>
          <w:szCs w:val="24"/>
        </w:rPr>
      </w:pPr>
      <w:r>
        <w:rPr>
          <w:sz w:val="24"/>
          <w:szCs w:val="24"/>
        </w:rPr>
        <w:t>Перерыв на обед с 12.00 до 13.00 часов; выходные дни – суббота, воскресенье, праздничные дни.</w:t>
      </w:r>
    </w:p>
    <w:p w:rsidR="001408E9" w:rsidRPr="0044288C" w:rsidRDefault="001408E9" w:rsidP="001408E9">
      <w:pPr>
        <w:pStyle w:val="31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Сведения о месте нахождения и графике работы МАУ МФЦ администрации </w:t>
      </w:r>
      <w:r w:rsidRPr="0044288C">
        <w:rPr>
          <w:b/>
          <w:color w:val="000000"/>
          <w:sz w:val="24"/>
          <w:szCs w:val="24"/>
        </w:rPr>
        <w:t>Шемуршинского района Чувашской Республики</w:t>
      </w:r>
    </w:p>
    <w:p w:rsidR="001408E9" w:rsidRPr="0044288C" w:rsidRDefault="001408E9" w:rsidP="001408E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 429170</w:t>
      </w:r>
      <w:r w:rsidRPr="0044288C">
        <w:rPr>
          <w:sz w:val="24"/>
          <w:szCs w:val="24"/>
        </w:rPr>
        <w:t xml:space="preserve">, Чувашская Республика, </w:t>
      </w:r>
      <w:r>
        <w:rPr>
          <w:sz w:val="24"/>
          <w:szCs w:val="24"/>
        </w:rPr>
        <w:t>Шемуршинский</w:t>
      </w:r>
      <w:r w:rsidRPr="0044288C">
        <w:rPr>
          <w:sz w:val="24"/>
          <w:szCs w:val="24"/>
        </w:rPr>
        <w:t xml:space="preserve"> район, с</w:t>
      </w:r>
      <w:proofErr w:type="gramStart"/>
      <w:r w:rsidRPr="0044288C">
        <w:rPr>
          <w:sz w:val="24"/>
          <w:szCs w:val="24"/>
        </w:rPr>
        <w:t>.</w:t>
      </w:r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емурша</w:t>
      </w:r>
      <w:r w:rsidRPr="0044288C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Советская, д.8</w:t>
      </w:r>
    </w:p>
    <w:p w:rsidR="001408E9" w:rsidRPr="0044288C" w:rsidRDefault="001408E9" w:rsidP="001408E9">
      <w:pPr>
        <w:pStyle w:val="31"/>
        <w:rPr>
          <w:sz w:val="24"/>
          <w:szCs w:val="24"/>
          <w:lang w:val="en-US"/>
        </w:rPr>
      </w:pPr>
      <w:r w:rsidRPr="0044288C">
        <w:rPr>
          <w:sz w:val="24"/>
          <w:szCs w:val="24"/>
        </w:rPr>
        <w:t xml:space="preserve">Адрес электронной почты: </w:t>
      </w:r>
      <w:hyperlink r:id="rId27" w:tooltip="shemur.mfc21.ru" w:history="1">
        <w:r w:rsidRPr="0044288C">
          <w:rPr>
            <w:sz w:val="24"/>
            <w:szCs w:val="24"/>
            <w:u w:val="single"/>
          </w:rPr>
          <w:t>shemur.mfc21.ru</w:t>
        </w:r>
      </w:hyperlink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688"/>
        <w:gridCol w:w="1573"/>
        <w:gridCol w:w="2134"/>
      </w:tblGrid>
      <w:tr w:rsidR="001408E9" w:rsidRPr="0044288C" w:rsidTr="005B6B08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bCs/>
                <w:snapToGrid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bCs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napToGrid w:val="0"/>
                <w:color w:val="000000"/>
                <w:sz w:val="24"/>
                <w:szCs w:val="24"/>
              </w:rPr>
              <w:t xml:space="preserve">Служебный </w:t>
            </w:r>
          </w:p>
          <w:p w:rsidR="001408E9" w:rsidRPr="0044288C" w:rsidRDefault="001408E9" w:rsidP="005B6B08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napToGrid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График приема</w:t>
            </w: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lastRenderedPageBreak/>
              <w:t>Павлова Наталья Анатольевна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Директор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понедельник – пятница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8</w:t>
            </w:r>
            <w:r w:rsidRPr="0044288C">
              <w:rPr>
                <w:sz w:val="24"/>
                <w:szCs w:val="24"/>
                <w:vertAlign w:val="superscript"/>
              </w:rPr>
              <w:t xml:space="preserve">00 </w:t>
            </w:r>
            <w:r w:rsidRPr="0044288C">
              <w:rPr>
                <w:sz w:val="24"/>
                <w:szCs w:val="24"/>
              </w:rPr>
              <w:t>- 18</w:t>
            </w:r>
            <w:r w:rsidRPr="0044288C">
              <w:rPr>
                <w:sz w:val="24"/>
                <w:szCs w:val="24"/>
                <w:vertAlign w:val="superscript"/>
              </w:rPr>
              <w:t xml:space="preserve">00  </w:t>
            </w:r>
            <w:r w:rsidRPr="0044288C">
              <w:rPr>
                <w:sz w:val="24"/>
                <w:szCs w:val="24"/>
              </w:rPr>
              <w:t>без перерыва на обед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 xml:space="preserve">Суббота 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8</w:t>
            </w:r>
            <w:r w:rsidRPr="0044288C">
              <w:rPr>
                <w:sz w:val="24"/>
                <w:szCs w:val="24"/>
                <w:vertAlign w:val="superscript"/>
              </w:rPr>
              <w:t xml:space="preserve">00 </w:t>
            </w:r>
            <w:r w:rsidRPr="0044288C">
              <w:rPr>
                <w:sz w:val="24"/>
                <w:szCs w:val="24"/>
              </w:rPr>
              <w:t>- 12</w:t>
            </w:r>
            <w:r w:rsidRPr="0044288C">
              <w:rPr>
                <w:sz w:val="24"/>
                <w:szCs w:val="24"/>
                <w:vertAlign w:val="superscript"/>
              </w:rPr>
              <w:t xml:space="preserve">00  </w:t>
            </w:r>
            <w:r w:rsidRPr="0044288C">
              <w:rPr>
                <w:sz w:val="24"/>
                <w:szCs w:val="24"/>
              </w:rPr>
              <w:t>без перерыва на обед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Краснова Елена Николаевна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Специалист-эксперт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rPr>
                <w:sz w:val="24"/>
                <w:szCs w:val="24"/>
              </w:rPr>
            </w:pP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proofErr w:type="spellStart"/>
            <w:r w:rsidRPr="0044288C">
              <w:rPr>
                <w:sz w:val="24"/>
                <w:szCs w:val="24"/>
              </w:rPr>
              <w:t>Сесюкина</w:t>
            </w:r>
            <w:proofErr w:type="spellEnd"/>
            <w:r w:rsidRPr="0044288C"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Специалист-эксперт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rPr>
                <w:sz w:val="24"/>
                <w:szCs w:val="24"/>
              </w:rPr>
            </w:pP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Яковлев Дмитрий Михайлович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Специалист-эксперт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rPr>
                <w:sz w:val="24"/>
                <w:szCs w:val="24"/>
              </w:rPr>
            </w:pP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 xml:space="preserve">Горбунова </w:t>
            </w:r>
            <w:proofErr w:type="spellStart"/>
            <w:r w:rsidRPr="0044288C">
              <w:rPr>
                <w:sz w:val="24"/>
                <w:szCs w:val="24"/>
              </w:rPr>
              <w:t>Снежанна</w:t>
            </w:r>
            <w:proofErr w:type="spellEnd"/>
            <w:r w:rsidRPr="0044288C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Специалист-эксперт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rPr>
                <w:sz w:val="24"/>
                <w:szCs w:val="24"/>
              </w:rPr>
            </w:pPr>
          </w:p>
        </w:tc>
      </w:tr>
    </w:tbl>
    <w:p w:rsidR="001408E9" w:rsidRPr="003150EE" w:rsidRDefault="001408E9" w:rsidP="001408E9">
      <w:pPr>
        <w:pStyle w:val="31"/>
        <w:ind w:left="0"/>
        <w:rPr>
          <w:sz w:val="24"/>
          <w:szCs w:val="24"/>
        </w:rPr>
        <w:sectPr w:rsidR="001408E9" w:rsidRPr="003150EE">
          <w:pgSz w:w="11906" w:h="16838"/>
          <w:pgMar w:top="1135" w:right="746" w:bottom="851" w:left="1620" w:header="708" w:footer="708" w:gutter="0"/>
          <w:cols w:space="720"/>
        </w:sectPr>
      </w:pPr>
      <w:r w:rsidRPr="0044288C">
        <w:rPr>
          <w:sz w:val="24"/>
          <w:szCs w:val="24"/>
        </w:rPr>
        <w:t>Без перерыва на обед;  выходные дни – суббот</w:t>
      </w:r>
      <w:bookmarkStart w:id="41" w:name="sub_1200"/>
      <w:r w:rsidRPr="0044288C">
        <w:rPr>
          <w:sz w:val="24"/>
          <w:szCs w:val="24"/>
        </w:rPr>
        <w:t>а, воскресенье, праздничные дни</w:t>
      </w:r>
    </w:p>
    <w:tbl>
      <w:tblPr>
        <w:tblW w:w="0" w:type="auto"/>
        <w:tblInd w:w="4428" w:type="dxa"/>
        <w:tblLook w:val="01E0"/>
      </w:tblPr>
      <w:tblGrid>
        <w:gridCol w:w="5319"/>
      </w:tblGrid>
      <w:tr w:rsidR="001408E9" w:rsidTr="005B6B08">
        <w:tc>
          <w:tcPr>
            <w:tcW w:w="5319" w:type="dxa"/>
          </w:tcPr>
          <w:bookmarkEnd w:id="41"/>
          <w:p w:rsidR="001408E9" w:rsidRPr="00AD1E93" w:rsidRDefault="001408E9" w:rsidP="005B6B08">
            <w:pPr>
              <w:jc w:val="both"/>
              <w:rPr>
                <w:color w:val="000000"/>
              </w:rPr>
            </w:pPr>
            <w:r w:rsidRPr="008A18B1">
              <w:rPr>
                <w:color w:val="000000"/>
                <w:sz w:val="24"/>
                <w:szCs w:val="24"/>
              </w:rPr>
              <w:lastRenderedPageBreak/>
              <w:t xml:space="preserve">Приложение №2 к административному регламенту администрации </w:t>
            </w:r>
            <w:r w:rsidRPr="0041751E">
              <w:rPr>
                <w:sz w:val="24"/>
                <w:szCs w:val="24"/>
              </w:rPr>
              <w:t>Чепкас-Никольского сельского поселения Шемуршинского района</w:t>
            </w:r>
            <w:r w:rsidRPr="008A18B1">
              <w:rPr>
                <w:color w:val="000000"/>
                <w:sz w:val="24"/>
                <w:szCs w:val="24"/>
              </w:rPr>
              <w:t xml:space="preserve"> Чувашской Республики по предоставлению муниципальной услуги </w:t>
            </w:r>
            <w:r w:rsidRPr="008A18B1">
              <w:rPr>
                <w:b/>
                <w:sz w:val="24"/>
                <w:szCs w:val="24"/>
              </w:rPr>
              <w:t>«</w:t>
            </w:r>
            <w:r w:rsidRPr="008A18B1">
              <w:rPr>
                <w:bCs/>
                <w:sz w:val="24"/>
                <w:szCs w:val="24"/>
              </w:rPr>
              <w:t>Предоставление разрешения</w:t>
            </w:r>
            <w:r w:rsidRPr="00AD1E93">
              <w:rPr>
                <w:bCs/>
              </w:rPr>
              <w:t xml:space="preserve"> </w:t>
            </w:r>
            <w:r>
              <w:rPr>
                <w:bCs/>
                <w:sz w:val="24"/>
                <w:szCs w:val="24"/>
              </w:rPr>
              <w:t>на отклонение от предельных параметров разрешенного строительства</w:t>
            </w:r>
            <w:r w:rsidRPr="00AD1E93">
              <w:t>»</w:t>
            </w:r>
          </w:p>
        </w:tc>
      </w:tr>
    </w:tbl>
    <w:p w:rsidR="001408E9" w:rsidRDefault="001408E9" w:rsidP="001408E9">
      <w:pPr>
        <w:ind w:firstLine="540"/>
        <w:jc w:val="both"/>
        <w:rPr>
          <w:color w:val="000000"/>
        </w:rPr>
      </w:pPr>
    </w:p>
    <w:p w:rsidR="001408E9" w:rsidRDefault="001408E9" w:rsidP="001408E9">
      <w:pPr>
        <w:pStyle w:val="1"/>
      </w:pPr>
      <w:r>
        <w:t>Блок-схема</w:t>
      </w:r>
      <w:r>
        <w:br/>
        <w:t>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408E9" w:rsidRDefault="001408E9" w:rsidP="001408E9">
      <w:pPr>
        <w:ind w:firstLine="720"/>
        <w:jc w:val="both"/>
      </w:pPr>
    </w:p>
    <w:p w:rsidR="001408E9" w:rsidRDefault="000548D3" w:rsidP="001408E9">
      <w:pPr>
        <w:ind w:firstLine="720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75.65pt;margin-top:87.15pt;width:31.85pt;height:0;z-index:251699200" o:connectortype="straight">
            <v:stroke endarrow="block"/>
          </v:shape>
        </w:pict>
      </w:r>
      <w:r>
        <w:pict>
          <v:rect id="_x0000_s1061" style="position:absolute;left:0;text-align:left;margin-left:407.5pt;margin-top:77.4pt;width:82.85pt;height:44.05pt;z-index:251700224">
            <v:textbox>
              <w:txbxContent>
                <w:p w:rsidR="001408E9" w:rsidRDefault="001408E9" w:rsidP="001408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Межведомственный запрос </w:t>
                  </w:r>
                </w:p>
                <w:p w:rsidR="001408E9" w:rsidRDefault="001408E9" w:rsidP="001408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>
        <w:pict>
          <v:shape id="_x0000_s1062" type="#_x0000_t32" style="position:absolute;left:0;text-align:left;margin-left:375.65pt;margin-top:99.75pt;width:31.85pt;height:0;flip:x;z-index:251701248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4.05pt;margin-top:4.65pt;width:198pt;height:35.25pt;z-index:251667456">
            <v:textbox style="mso-next-textbox:#_x0000_s1029">
              <w:txbxContent>
                <w:p w:rsidR="001408E9" w:rsidRDefault="001408E9" w:rsidP="001408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1408E9" w:rsidRDefault="001408E9" w:rsidP="001408E9">
      <w:pPr>
        <w:ind w:firstLine="720"/>
        <w:jc w:val="both"/>
      </w:pPr>
    </w:p>
    <w:p w:rsidR="001408E9" w:rsidRDefault="000548D3" w:rsidP="001408E9">
      <w:pPr>
        <w:ind w:firstLine="720"/>
        <w:jc w:val="both"/>
      </w:pPr>
      <w:r>
        <w:pict>
          <v:line id="_x0000_s1037" style="position:absolute;left:0;text-align:left;z-index:251675648" from="275.65pt,12.3pt" to="276.65pt,25.85pt">
            <v:stroke endarrow="block"/>
          </v:line>
        </w:pict>
      </w:r>
    </w:p>
    <w:p w:rsidR="001408E9" w:rsidRDefault="000548D3" w:rsidP="001408E9">
      <w:pPr>
        <w:ind w:firstLine="720"/>
        <w:jc w:val="both"/>
      </w:pPr>
      <w:r>
        <w:pict>
          <v:shape id="_x0000_s1032" type="#_x0000_t202" style="position:absolute;left:0;text-align:left;margin-left:177.65pt;margin-top:12.05pt;width:198pt;height:18pt;z-index:251670528">
            <v:textbox style="mso-next-textbox:#_x0000_s1032">
              <w:txbxContent>
                <w:p w:rsidR="001408E9" w:rsidRDefault="001408E9" w:rsidP="001408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заявления </w:t>
                  </w:r>
                  <w:r>
                    <w:rPr>
                      <w:b/>
                      <w:sz w:val="18"/>
                      <w:szCs w:val="18"/>
                    </w:rPr>
                    <w:t>1 день</w:t>
                  </w:r>
                </w:p>
              </w:txbxContent>
            </v:textbox>
          </v:shape>
        </w:pict>
      </w:r>
    </w:p>
    <w:p w:rsidR="001408E9" w:rsidRDefault="001408E9" w:rsidP="001408E9">
      <w:pPr>
        <w:ind w:firstLine="720"/>
        <w:jc w:val="both"/>
      </w:pPr>
    </w:p>
    <w:p w:rsidR="001408E9" w:rsidRDefault="000548D3" w:rsidP="001408E9">
      <w:pPr>
        <w:ind w:firstLine="720"/>
        <w:jc w:val="both"/>
      </w:pPr>
      <w:r>
        <w:pict>
          <v:line id="_x0000_s1038" style="position:absolute;left:0;text-align:left;z-index:251676672" from="276.65pt,2.65pt" to="276.7pt,11.4pt">
            <v:stroke endarrow="block"/>
          </v:line>
        </w:pict>
      </w:r>
      <w:r>
        <w:pict>
          <v:shape id="_x0000_s1033" type="#_x0000_t202" style="position:absolute;left:0;text-align:left;margin-left:177.65pt;margin-top:11.4pt;width:198pt;height:31.6pt;z-index:251671552">
            <v:textbox style="mso-next-textbox:#_x0000_s1033">
              <w:txbxContent>
                <w:p w:rsidR="001408E9" w:rsidRDefault="001408E9" w:rsidP="001408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Проверка на наличие необходимых документов, их получение </w:t>
                  </w:r>
                  <w:r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shape>
        </w:pict>
      </w:r>
    </w:p>
    <w:p w:rsidR="001408E9" w:rsidRDefault="000548D3" w:rsidP="001408E9">
      <w:pPr>
        <w:ind w:firstLine="720"/>
        <w:jc w:val="both"/>
      </w:pPr>
      <w:r>
        <w:pict>
          <v:line id="_x0000_s1046" style="position:absolute;left:0;text-align:left;flip:y;z-index:251684864" from="60.65pt,7.95pt" to="60.7pt,49.65pt">
            <v:stroke endarrow="block"/>
          </v:line>
        </w:pict>
      </w:r>
      <w:r>
        <w:pict>
          <v:line id="_x0000_s1047" style="position:absolute;left:0;text-align:left;z-index:251685888" from="60.7pt,6.65pt" to="177.65pt,6.65pt">
            <v:stroke endarrow="block"/>
          </v:line>
        </w:pict>
      </w:r>
    </w:p>
    <w:p w:rsidR="001408E9" w:rsidRDefault="001408E9" w:rsidP="001408E9">
      <w:pPr>
        <w:ind w:firstLine="720"/>
        <w:jc w:val="both"/>
      </w:pPr>
    </w:p>
    <w:p w:rsidR="001408E9" w:rsidRDefault="000548D3" w:rsidP="001408E9">
      <w:pPr>
        <w:tabs>
          <w:tab w:val="left" w:pos="1425"/>
        </w:tabs>
        <w:ind w:firstLine="720"/>
        <w:jc w:val="both"/>
      </w:pPr>
      <w:r>
        <w:pict>
          <v:shape id="_x0000_s1052" type="#_x0000_t202" style="position:absolute;left:0;text-align:left;margin-left:144.55pt;margin-top:1.6pt;width:27.9pt;height:20.45pt;z-index:251691008" stroked="f">
            <v:textbox style="mso-next-textbox:#_x0000_s1052">
              <w:txbxContent>
                <w:p w:rsidR="001408E9" w:rsidRDefault="001408E9" w:rsidP="001408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pict>
          <v:line id="_x0000_s1039" style="position:absolute;left:0;text-align:left;flip:x;z-index:251677696" from="276.7pt,1.6pt" to="276.9pt,14.9pt">
            <v:stroke endarrow="block"/>
          </v:line>
        </w:pict>
      </w:r>
      <w:r w:rsidR="001408E9">
        <w:tab/>
        <w:t>да</w:t>
      </w:r>
    </w:p>
    <w:p w:rsidR="001408E9" w:rsidRDefault="000548D3" w:rsidP="001408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5" type="#_x0000_t202" style="position:absolute;left:0;text-align:left;margin-left:-2.25pt;margin-top:8.25pt;width:134.9pt;height:42.1pt;z-index:251673600">
            <v:textbox style="mso-next-textbox:#_x0000_s1035">
              <w:txbxContent>
                <w:p w:rsidR="001408E9" w:rsidRDefault="001408E9" w:rsidP="001408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Предоставление недостающих документов, устранение недостатков </w:t>
                  </w:r>
                  <w:r>
                    <w:rPr>
                      <w:b/>
                      <w:sz w:val="18"/>
                      <w:szCs w:val="18"/>
                    </w:rPr>
                    <w:t>3 дня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4" type="#_x0000_t202" style="position:absolute;left:0;text-align:left;margin-left:177.65pt;margin-top:1.25pt;width:198pt;height:27pt;z-index:251672576">
            <v:textbox style="mso-next-textbox:#_x0000_s1034">
              <w:txbxContent>
                <w:p w:rsidR="001408E9" w:rsidRDefault="001408E9" w:rsidP="001408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1" type="#_x0000_t202" style="position:absolute;left:0;text-align:left;margin-left:147.35pt;margin-top:2.55pt;width:29.3pt;height:18.05pt;z-index:251669504" stroked="f">
            <v:textbox style="mso-next-textbox:#_x0000_s1031">
              <w:txbxContent>
                <w:p w:rsidR="001408E9" w:rsidRDefault="001408E9" w:rsidP="001408E9">
                  <w:r>
                    <w:rPr>
                      <w:rFonts w:eastAsia="Calibri"/>
                      <w:noProof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408E9" w:rsidRDefault="000548D3" w:rsidP="001408E9">
      <w:pPr>
        <w:ind w:firstLine="720"/>
        <w:jc w:val="both"/>
      </w:pPr>
      <w:r>
        <w:pict>
          <v:line id="_x0000_s1045" style="position:absolute;left:0;text-align:left;rotation:180;z-index:251683840" from="132.65pt,5.45pt" to="177.65pt,5.5pt">
            <v:stroke endarrow="block"/>
          </v:line>
        </w:pict>
      </w:r>
      <w:r>
        <w:pict>
          <v:line id="_x0000_s1044" style="position:absolute;left:0;text-align:left;z-index:251682816" from="177.65pt,5.45pt" to="177.65pt,5.45pt">
            <v:stroke endarrow="block"/>
          </v:line>
        </w:pict>
      </w:r>
      <w:r>
        <w:pict>
          <v:line id="_x0000_s1043" style="position:absolute;left:0;text-align:left;z-index:251681792" from="177.65pt,5.45pt" to="177.65pt,5.45pt">
            <v:stroke endarrow="block"/>
          </v:line>
        </w:pict>
      </w:r>
    </w:p>
    <w:p w:rsidR="001408E9" w:rsidRDefault="000548D3" w:rsidP="001408E9">
      <w:pPr>
        <w:ind w:firstLine="720"/>
        <w:jc w:val="both"/>
      </w:pPr>
      <w:r>
        <w:pict>
          <v:shape id="_x0000_s1036" type="#_x0000_t202" style="position:absolute;left:0;text-align:left;margin-left:177.65pt;margin-top:9.5pt;width:198pt;height:70pt;z-index:251674624">
            <v:textbox style="mso-next-textbox:#_x0000_s1036">
              <w:txbxContent>
                <w:p w:rsidR="001408E9" w:rsidRDefault="001408E9" w:rsidP="001408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</w:t>
                  </w:r>
                </w:p>
                <w:p w:rsidR="001408E9" w:rsidRDefault="001408E9" w:rsidP="001408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30 дней</w:t>
                  </w:r>
                </w:p>
                <w:p w:rsidR="001408E9" w:rsidRDefault="001408E9" w:rsidP="001408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line id="_x0000_s1040" style="position:absolute;left:0;text-align:left;z-index:251678720" from="276.65pt,.7pt" to="276.95pt,18.7pt">
            <v:stroke endarrow="block"/>
          </v:line>
        </w:pict>
      </w:r>
      <w:r>
        <w:pict>
          <v:shape id="_x0000_s1030" type="#_x0000_t202" style="position:absolute;left:0;text-align:left;margin-left:275.65pt;margin-top:4.75pt;width:28.5pt;height:18.05pt;z-index:251668480" stroked="f">
            <v:textbox style="mso-next-textbox:#_x0000_s1030">
              <w:txbxContent>
                <w:p w:rsidR="001408E9" w:rsidRDefault="001408E9" w:rsidP="001408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1408E9" w:rsidRDefault="000548D3" w:rsidP="001408E9">
      <w:pPr>
        <w:ind w:firstLine="720"/>
        <w:jc w:val="both"/>
      </w:pPr>
      <w:r>
        <w:pict>
          <v:shape id="_x0000_s1055" type="#_x0000_t32" style="position:absolute;left:0;text-align:left;margin-left:60.7pt;margin-top:9pt;width:.05pt;height:28.8pt;z-index:251694080" o:connectortype="straight">
            <v:stroke endarrow="block"/>
          </v:shape>
        </w:pict>
      </w:r>
    </w:p>
    <w:p w:rsidR="001408E9" w:rsidRDefault="001408E9" w:rsidP="001408E9">
      <w:pPr>
        <w:tabs>
          <w:tab w:val="left" w:pos="1635"/>
        </w:tabs>
        <w:ind w:firstLine="720"/>
        <w:jc w:val="both"/>
      </w:pPr>
      <w:r>
        <w:t xml:space="preserve">            нет</w:t>
      </w:r>
    </w:p>
    <w:p w:rsidR="001408E9" w:rsidRDefault="000548D3" w:rsidP="001408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6" style="position:absolute;left:0;text-align:left;margin-left:-2.25pt;margin-top:12.5pt;width:134.9pt;height:46.8pt;z-index:251695104">
            <v:textbox style="mso-next-textbox:#_x0000_s1056">
              <w:txbxContent>
                <w:p w:rsidR="001408E9" w:rsidRDefault="001408E9" w:rsidP="001408E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Уведомление об отказе в предоставлении муниципальной услуги </w:t>
                  </w:r>
                  <w:r>
                    <w:rPr>
                      <w:b/>
                      <w:sz w:val="18"/>
                      <w:szCs w:val="18"/>
                    </w:rPr>
                    <w:t>10 дней</w:t>
                  </w:r>
                </w:p>
              </w:txbxContent>
            </v:textbox>
          </v:rect>
        </w:pict>
      </w:r>
    </w:p>
    <w:p w:rsidR="001408E9" w:rsidRDefault="001408E9" w:rsidP="001408E9">
      <w:pPr>
        <w:ind w:firstLine="720"/>
        <w:jc w:val="both"/>
      </w:pPr>
    </w:p>
    <w:p w:rsidR="001408E9" w:rsidRDefault="001408E9" w:rsidP="001408E9">
      <w:pPr>
        <w:ind w:firstLine="720"/>
        <w:jc w:val="both"/>
      </w:pPr>
    </w:p>
    <w:p w:rsidR="001408E9" w:rsidRDefault="000548D3" w:rsidP="001408E9">
      <w:pPr>
        <w:ind w:firstLine="720"/>
        <w:jc w:val="both"/>
      </w:pPr>
      <w:r>
        <w:lastRenderedPageBreak/>
        <w:pict>
          <v:line id="_x0000_s1041" style="position:absolute;left:0;text-align:left;flip:x;z-index:251679744" from="276.95pt,8.2pt" to="276.95pt,22.45pt">
            <v:stroke endarrow="block"/>
          </v:line>
        </w:pict>
      </w:r>
    </w:p>
    <w:p w:rsidR="001408E9" w:rsidRDefault="000548D3" w:rsidP="001408E9">
      <w:pPr>
        <w:ind w:firstLine="720"/>
        <w:jc w:val="both"/>
      </w:pPr>
      <w:r>
        <w:pict>
          <v:shape id="_x0000_s1051" type="#_x0000_t202" style="position:absolute;left:0;text-align:left;margin-left:174.05pt;margin-top:8.65pt;width:216.55pt;height:77.85pt;z-index:251689984">
            <v:textbox style="mso-next-textbox:#_x0000_s1051">
              <w:txbxContent>
                <w:p w:rsidR="001408E9" w:rsidRDefault="001408E9" w:rsidP="001408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и направление комиссией по землепользованию и застройке рекомендаций главе администрации сельского поселения о предоставлении разрешения на отклонение от предельных параметров разрешенного строительства</w:t>
                  </w:r>
                </w:p>
                <w:p w:rsidR="001408E9" w:rsidRDefault="001408E9" w:rsidP="001408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 дней</w:t>
                  </w:r>
                </w:p>
                <w:p w:rsidR="001408E9" w:rsidRDefault="001408E9" w:rsidP="001408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408E9" w:rsidRDefault="001408E9" w:rsidP="001408E9">
      <w:pPr>
        <w:ind w:firstLine="720"/>
        <w:jc w:val="both"/>
      </w:pPr>
    </w:p>
    <w:p w:rsidR="001408E9" w:rsidRDefault="001408E9" w:rsidP="001408E9">
      <w:pPr>
        <w:ind w:firstLine="720"/>
        <w:jc w:val="both"/>
      </w:pPr>
    </w:p>
    <w:p w:rsidR="001408E9" w:rsidRDefault="001408E9" w:rsidP="001408E9">
      <w:pPr>
        <w:ind w:firstLine="720"/>
        <w:jc w:val="both"/>
      </w:pPr>
    </w:p>
    <w:p w:rsidR="001408E9" w:rsidRDefault="000548D3" w:rsidP="001408E9">
      <w:pPr>
        <w:ind w:firstLine="720"/>
        <w:jc w:val="both"/>
      </w:pPr>
      <w:r>
        <w:pict>
          <v:shape id="_x0000_s1027" type="#_x0000_t202" style="position:absolute;left:0;text-align:left;margin-left:304.15pt;margin-top:3.85pt;width:36pt;height:17.1pt;z-index:251665408" stroked="f">
            <v:textbox style="mso-next-textbox:#_x0000_s1027">
              <w:txbxContent>
                <w:p w:rsidR="001408E9" w:rsidRDefault="001408E9" w:rsidP="001408E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408E9" w:rsidRDefault="000548D3" w:rsidP="001408E9">
      <w:pPr>
        <w:ind w:firstLine="720"/>
        <w:jc w:val="both"/>
      </w:pPr>
      <w:r>
        <w:pict>
          <v:shape id="_x0000_s1028" type="#_x0000_t202" style="position:absolute;left:0;text-align:left;margin-left:185.8pt;margin-top:10pt;width:27.9pt;height:3.55pt;z-index:251666432" stroked="f">
            <v:textbox style="mso-next-textbox:#_x0000_s1028">
              <w:txbxContent>
                <w:p w:rsidR="001408E9" w:rsidRDefault="001408E9" w:rsidP="001408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1408E9" w:rsidRDefault="000548D3" w:rsidP="001408E9">
      <w:pPr>
        <w:ind w:firstLine="720"/>
        <w:jc w:val="both"/>
      </w:pPr>
      <w:r>
        <w:pict>
          <v:shape id="_x0000_s1053" type="#_x0000_t32" style="position:absolute;left:0;text-align:left;margin-left:274.65pt;margin-top:3.7pt;width:.05pt;height:18pt;z-index:251692032" o:connectortype="straight">
            <v:stroke endarrow="block"/>
          </v:shape>
        </w:pict>
      </w:r>
    </w:p>
    <w:p w:rsidR="001408E9" w:rsidRDefault="000548D3" w:rsidP="001408E9">
      <w:pPr>
        <w:ind w:firstLine="720"/>
        <w:jc w:val="both"/>
      </w:pPr>
      <w:r>
        <w:pict>
          <v:rect id="_x0000_s1054" style="position:absolute;left:0;text-align:left;margin-left:174.05pt;margin-top:7.9pt;width:198pt;height:30pt;z-index:251693056">
            <v:textbox style="mso-next-textbox:#_x0000_s1054">
              <w:txbxContent>
                <w:p w:rsidR="001408E9" w:rsidRDefault="001408E9" w:rsidP="001408E9">
                  <w:pPr>
                    <w:jc w:val="both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 xml:space="preserve">Принятие решения главой администрации сельского поселения </w:t>
                  </w:r>
                  <w:r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rect>
        </w:pict>
      </w:r>
    </w:p>
    <w:p w:rsidR="001408E9" w:rsidRDefault="001408E9" w:rsidP="001408E9">
      <w:pPr>
        <w:ind w:firstLine="720"/>
        <w:jc w:val="both"/>
      </w:pPr>
    </w:p>
    <w:p w:rsidR="001408E9" w:rsidRDefault="000548D3" w:rsidP="001408E9">
      <w:pPr>
        <w:tabs>
          <w:tab w:val="left" w:pos="2640"/>
          <w:tab w:val="left" w:pos="8115"/>
        </w:tabs>
        <w:ind w:firstLine="720"/>
        <w:jc w:val="both"/>
      </w:pPr>
      <w:r>
        <w:pict>
          <v:line id="_x0000_s1050" style="position:absolute;left:0;text-align:left;z-index:251688960" from="285.75pt,10.3pt" to="386.25pt,56.05pt">
            <v:stroke endarrow="block"/>
          </v:line>
        </w:pict>
      </w:r>
      <w:r>
        <w:pict>
          <v:line id="_x0000_s1042" style="position:absolute;left:0;text-align:left;flip:x;z-index:251680768" from="118.5pt,10.3pt" to="248.9pt,56.05pt">
            <v:stroke endarrow="block"/>
          </v:line>
        </w:pict>
      </w:r>
      <w:r w:rsidR="001408E9">
        <w:tab/>
        <w:t>да</w:t>
      </w:r>
      <w:r w:rsidR="001408E9">
        <w:tab/>
        <w:t>нет</w:t>
      </w: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</w:pPr>
    </w:p>
    <w:p w:rsidR="001408E9" w:rsidRDefault="001408E9" w:rsidP="001408E9">
      <w:pPr>
        <w:ind w:firstLine="720"/>
        <w:jc w:val="both"/>
      </w:pPr>
    </w:p>
    <w:p w:rsidR="001408E9" w:rsidRDefault="000548D3" w:rsidP="001408E9">
      <w:pPr>
        <w:ind w:firstLine="720"/>
        <w:jc w:val="both"/>
      </w:pPr>
      <w:r>
        <w:pict>
          <v:shape id="_x0000_s1048" type="#_x0000_t202" style="position:absolute;left:0;text-align:left;margin-left:256.9pt;margin-top:3.15pt;width:217.85pt;height:60.75pt;z-index:251686912">
            <v:textbox style="mso-next-textbox:#_x0000_s1048">
              <w:txbxContent>
                <w:p w:rsidR="001408E9" w:rsidRDefault="001408E9" w:rsidP="001408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Постановление администрации сельского поселения об отказе в предоставлении разрешения на отклонение от предельных параметров разрешенного строительства</w:t>
                  </w:r>
                </w:p>
                <w:p w:rsidR="001408E9" w:rsidRDefault="001408E9" w:rsidP="001408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  <w:r>
        <w:pict>
          <v:rect id="_x0000_s1057" style="position:absolute;left:0;text-align:left;margin-left:158.95pt;margin-top:84.3pt;width:231.65pt;height:32.4pt;z-index:251696128">
            <v:textbox>
              <w:txbxContent>
                <w:p w:rsidR="001408E9" w:rsidRDefault="001408E9" w:rsidP="001408E9">
                  <w:pPr>
                    <w:ind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Направление заявителю постановления администрации сельского поселения </w:t>
                  </w:r>
                  <w:r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>
        <w:pict>
          <v:shape id="_x0000_s1058" type="#_x0000_t32" style="position:absolute;left:0;text-align:left;margin-left:152.25pt;margin-top:61.5pt;width:81.75pt;height:24pt;z-index:251697152" o:connectortype="straight">
            <v:stroke endarrow="block"/>
          </v:shape>
        </w:pict>
      </w:r>
      <w:r>
        <w:pict>
          <v:shape id="_x0000_s1059" type="#_x0000_t32" style="position:absolute;left:0;text-align:left;margin-left:267pt;margin-top:61.5pt;width:66pt;height:24pt;flip:x;z-index:251698176" o:connectortype="straight">
            <v:stroke endarrow="block"/>
          </v:shape>
        </w:pict>
      </w:r>
      <w:r>
        <w:pict>
          <v:shape id="_x0000_s1049" type="#_x0000_t202" style="position:absolute;left:0;text-align:left;margin-left:23.8pt;margin-top:3.15pt;width:198pt;height:60.75pt;z-index:251687936">
            <v:textbox style="mso-next-textbox:#_x0000_s1049">
              <w:txbxContent>
                <w:p w:rsidR="001408E9" w:rsidRDefault="001408E9" w:rsidP="001408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Постановление Администрации сельского поселения о предоставлении разрешения на отклонение от предельных параметров разрешенного строительства </w:t>
                  </w:r>
                </w:p>
                <w:p w:rsidR="001408E9" w:rsidRDefault="001408E9" w:rsidP="001408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</w:p>
    <w:p w:rsidR="001408E9" w:rsidRDefault="001408E9" w:rsidP="001408E9">
      <w:pPr>
        <w:ind w:firstLine="720"/>
        <w:jc w:val="both"/>
      </w:pPr>
    </w:p>
    <w:p w:rsidR="001408E9" w:rsidRDefault="001408E9" w:rsidP="001408E9">
      <w:pPr>
        <w:ind w:firstLine="720"/>
        <w:jc w:val="both"/>
      </w:pPr>
    </w:p>
    <w:p w:rsidR="001408E9" w:rsidRDefault="001408E9" w:rsidP="001408E9">
      <w:pPr>
        <w:ind w:firstLine="720"/>
        <w:jc w:val="both"/>
      </w:pPr>
    </w:p>
    <w:p w:rsidR="001408E9" w:rsidRDefault="001408E9" w:rsidP="001408E9">
      <w:pPr>
        <w:ind w:firstLine="720"/>
        <w:jc w:val="both"/>
      </w:pPr>
    </w:p>
    <w:p w:rsidR="001408E9" w:rsidRDefault="001408E9" w:rsidP="001408E9">
      <w:pPr>
        <w:jc w:val="both"/>
      </w:pPr>
    </w:p>
    <w:p w:rsidR="001408E9" w:rsidRDefault="001408E9" w:rsidP="001408E9">
      <w:pPr>
        <w:jc w:val="both"/>
      </w:pPr>
    </w:p>
    <w:p w:rsidR="001408E9" w:rsidRDefault="001408E9" w:rsidP="001408E9">
      <w:pPr>
        <w:jc w:val="both"/>
      </w:pPr>
    </w:p>
    <w:p w:rsidR="001408E9" w:rsidRDefault="001408E9" w:rsidP="001408E9">
      <w:pPr>
        <w:ind w:firstLine="720"/>
        <w:jc w:val="both"/>
      </w:pPr>
      <w:bookmarkStart w:id="42" w:name="sub_1100"/>
    </w:p>
    <w:p w:rsidR="001408E9" w:rsidRDefault="001408E9" w:rsidP="001408E9">
      <w:pPr>
        <w:ind w:firstLine="720"/>
        <w:jc w:val="both"/>
        <w:rPr>
          <w:rStyle w:val="ad"/>
          <w:b w:val="0"/>
          <w:bCs w:val="0"/>
        </w:rPr>
      </w:pPr>
    </w:p>
    <w:p w:rsidR="001408E9" w:rsidRDefault="001408E9" w:rsidP="001408E9">
      <w:pPr>
        <w:spacing w:line="200" w:lineRule="atLeast"/>
        <w:ind w:left="4961" w:firstLine="709"/>
        <w:jc w:val="both"/>
        <w:rPr>
          <w:rStyle w:val="ad"/>
          <w:b w:val="0"/>
          <w:bCs w:val="0"/>
        </w:rPr>
      </w:pPr>
    </w:p>
    <w:p w:rsidR="001408E9" w:rsidRDefault="001408E9" w:rsidP="001408E9">
      <w:pPr>
        <w:spacing w:line="200" w:lineRule="atLeast"/>
        <w:ind w:left="4961" w:firstLine="709"/>
        <w:jc w:val="both"/>
        <w:rPr>
          <w:rStyle w:val="ad"/>
          <w:b w:val="0"/>
          <w:bCs w:val="0"/>
        </w:rPr>
      </w:pPr>
    </w:p>
    <w:p w:rsidR="001408E9" w:rsidRDefault="001408E9" w:rsidP="001408E9">
      <w:pPr>
        <w:spacing w:line="200" w:lineRule="atLeast"/>
        <w:ind w:left="4961" w:firstLine="709"/>
        <w:jc w:val="both"/>
        <w:rPr>
          <w:rStyle w:val="ad"/>
          <w:b w:val="0"/>
          <w:bCs w:val="0"/>
        </w:rPr>
      </w:pPr>
    </w:p>
    <w:p w:rsidR="001408E9" w:rsidRDefault="001408E9" w:rsidP="001408E9">
      <w:pPr>
        <w:ind w:firstLine="698"/>
        <w:jc w:val="both"/>
        <w:rPr>
          <w:rStyle w:val="ad"/>
          <w:b w:val="0"/>
          <w:sz w:val="19"/>
          <w:szCs w:val="19"/>
        </w:rPr>
      </w:pPr>
    </w:p>
    <w:p w:rsidR="001408E9" w:rsidRDefault="001408E9" w:rsidP="001408E9">
      <w:pPr>
        <w:ind w:firstLine="698"/>
        <w:jc w:val="both"/>
        <w:rPr>
          <w:rStyle w:val="ad"/>
          <w:b w:val="0"/>
          <w:sz w:val="19"/>
          <w:szCs w:val="19"/>
        </w:rPr>
      </w:pPr>
    </w:p>
    <w:p w:rsidR="001408E9" w:rsidRDefault="001408E9" w:rsidP="001408E9">
      <w:pPr>
        <w:ind w:firstLine="698"/>
        <w:jc w:val="both"/>
        <w:rPr>
          <w:rStyle w:val="ad"/>
          <w:b w:val="0"/>
          <w:sz w:val="19"/>
          <w:szCs w:val="19"/>
        </w:rPr>
      </w:pPr>
    </w:p>
    <w:p w:rsidR="001408E9" w:rsidRDefault="001408E9" w:rsidP="001408E9">
      <w:pPr>
        <w:ind w:firstLine="698"/>
        <w:jc w:val="both"/>
        <w:rPr>
          <w:rStyle w:val="ad"/>
          <w:b w:val="0"/>
          <w:sz w:val="19"/>
          <w:szCs w:val="19"/>
        </w:rPr>
      </w:pPr>
    </w:p>
    <w:tbl>
      <w:tblPr>
        <w:tblW w:w="0" w:type="auto"/>
        <w:tblInd w:w="4428" w:type="dxa"/>
        <w:tblLook w:val="01E0"/>
      </w:tblPr>
      <w:tblGrid>
        <w:gridCol w:w="5178"/>
      </w:tblGrid>
      <w:tr w:rsidR="001408E9" w:rsidTr="005B6B08">
        <w:tc>
          <w:tcPr>
            <w:tcW w:w="5178" w:type="dxa"/>
          </w:tcPr>
          <w:p w:rsidR="001408E9" w:rsidRPr="00AD1E93" w:rsidRDefault="001408E9" w:rsidP="005B6B08">
            <w:pPr>
              <w:jc w:val="both"/>
              <w:rPr>
                <w:color w:val="000000"/>
              </w:rPr>
            </w:pPr>
            <w:r w:rsidRPr="008A18B1">
              <w:rPr>
                <w:color w:val="000000"/>
                <w:sz w:val="24"/>
                <w:szCs w:val="24"/>
              </w:rPr>
              <w:t xml:space="preserve">Приложение №3 к административному регламенту администрации </w:t>
            </w:r>
            <w:r w:rsidRPr="0041751E">
              <w:rPr>
                <w:sz w:val="24"/>
                <w:szCs w:val="24"/>
              </w:rPr>
              <w:t>Чепкас-Никольского сельского поселения Шемуршинского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8A18B1">
              <w:rPr>
                <w:color w:val="000000"/>
                <w:sz w:val="24"/>
                <w:szCs w:val="24"/>
              </w:rPr>
              <w:t xml:space="preserve">Чувашской Республики по предоставлению муниципальной услуги </w:t>
            </w:r>
            <w:r w:rsidRPr="008A18B1">
              <w:rPr>
                <w:b/>
                <w:sz w:val="24"/>
                <w:szCs w:val="24"/>
              </w:rPr>
              <w:t>«</w:t>
            </w:r>
            <w:r w:rsidRPr="008A18B1">
              <w:rPr>
                <w:bCs/>
                <w:sz w:val="24"/>
                <w:szCs w:val="24"/>
              </w:rPr>
              <w:t>Предоставление разрешения</w:t>
            </w:r>
            <w:r>
              <w:rPr>
                <w:bCs/>
              </w:rPr>
              <w:t xml:space="preserve"> </w:t>
            </w:r>
            <w:r>
              <w:rPr>
                <w:bCs/>
                <w:sz w:val="24"/>
                <w:szCs w:val="24"/>
              </w:rPr>
              <w:t>на отклонение от предельных параметров разрешенного строительства</w:t>
            </w:r>
            <w:r w:rsidRPr="00AD1E93">
              <w:t>»</w:t>
            </w:r>
          </w:p>
        </w:tc>
      </w:tr>
      <w:bookmarkEnd w:id="42"/>
    </w:tbl>
    <w:p w:rsidR="001408E9" w:rsidRDefault="001408E9" w:rsidP="001408E9">
      <w:pPr>
        <w:ind w:firstLine="72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58"/>
        <w:gridCol w:w="5681"/>
        <w:gridCol w:w="284"/>
      </w:tblGrid>
      <w:tr w:rsidR="001408E9" w:rsidTr="005B6B08">
        <w:trPr>
          <w:gridAfter w:val="1"/>
          <w:wAfter w:w="284" w:type="dxa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 xml:space="preserve">Главе администрации </w:t>
            </w:r>
            <w:r w:rsidRPr="0041751E">
              <w:t>Чепкас-Никольского сельского поселения Шемуршинского района</w:t>
            </w:r>
            <w:r>
              <w:t xml:space="preserve"> </w:t>
            </w:r>
          </w:p>
        </w:tc>
      </w:tr>
      <w:tr w:rsidR="001408E9" w:rsidTr="005B6B08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(сведения о заявителе)</w:t>
            </w:r>
            <w:hyperlink r:id="rId29" w:anchor="sub_64" w:history="1">
              <w:r>
                <w:rPr>
                  <w:rStyle w:val="af5"/>
                </w:rPr>
                <w:t>*</w:t>
              </w:r>
            </w:hyperlink>
          </w:p>
          <w:p w:rsidR="001408E9" w:rsidRDefault="001408E9" w:rsidP="005B6B08">
            <w:pPr>
              <w:jc w:val="center"/>
            </w:pPr>
          </w:p>
        </w:tc>
      </w:tr>
    </w:tbl>
    <w:p w:rsidR="001408E9" w:rsidRDefault="001408E9" w:rsidP="001408E9">
      <w:pPr>
        <w:jc w:val="center"/>
      </w:pPr>
    </w:p>
    <w:p w:rsidR="001408E9" w:rsidRDefault="001408E9" w:rsidP="001408E9">
      <w:pPr>
        <w:jc w:val="center"/>
      </w:pPr>
      <w:r>
        <w:t>Заявление</w:t>
      </w:r>
      <w: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408E9" w:rsidRDefault="001408E9" w:rsidP="001408E9">
      <w:pPr>
        <w:jc w:val="center"/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36"/>
      </w:tblGrid>
      <w:tr w:rsidR="001408E9" w:rsidTr="005B6B08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rPr>
                <w:u w:val="single"/>
              </w:rPr>
            </w:pPr>
            <w:r>
              <w:t xml:space="preserve">Прошу (просим): </w:t>
            </w:r>
            <w:r>
              <w:rPr>
                <w:u w:val="single"/>
              </w:rPr>
              <w:t>предоставить разрешение на отклонение от предельных параметров разрешенного строительства, реконструкции объекта капитального строительства -----------------------------------------------------</w:t>
            </w:r>
          </w:p>
          <w:p w:rsidR="001408E9" w:rsidRDefault="001408E9" w:rsidP="005B6B08">
            <w:proofErr w:type="gramStart"/>
            <w:r>
              <w:t xml:space="preserve">(указать, в чем заключается отклонение от предельных параметров разрешенного строительства, </w:t>
            </w:r>
            <w:proofErr w:type="gramEnd"/>
          </w:p>
          <w:p w:rsidR="001408E9" w:rsidRDefault="001408E9" w:rsidP="005B6B08"/>
        </w:tc>
      </w:tr>
    </w:tbl>
    <w:p w:rsidR="001408E9" w:rsidRDefault="001408E9" w:rsidP="001408E9">
      <w:pPr>
        <w:jc w:val="center"/>
      </w:pPr>
      <w:r>
        <w:t>реконструкции объектов капитального строительства)</w:t>
      </w:r>
    </w:p>
    <w:p w:rsidR="001408E9" w:rsidRDefault="001408E9" w:rsidP="001408E9">
      <w:pPr>
        <w:jc w:val="center"/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1"/>
        <w:gridCol w:w="6783"/>
        <w:gridCol w:w="236"/>
      </w:tblGrid>
      <w:tr w:rsidR="001408E9" w:rsidTr="005B6B08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roofErr w:type="gramStart"/>
            <w:r>
              <w:t>расположенного</w:t>
            </w:r>
            <w:proofErr w:type="gramEnd"/>
            <w:r>
              <w:t xml:space="preserve">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Default="001408E9" w:rsidP="005B6B08"/>
        </w:tc>
      </w:tr>
      <w:tr w:rsidR="001408E9" w:rsidTr="005B6B08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  <w:proofErr w:type="gramStart"/>
            <w:r>
              <w:t>(улица,</w:t>
            </w:r>
            <w:proofErr w:type="gramEnd"/>
          </w:p>
          <w:p w:rsidR="001408E9" w:rsidRDefault="001408E9" w:rsidP="005B6B0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08E9" w:rsidRDefault="001408E9" w:rsidP="005B6B08">
            <w:pPr>
              <w:jc w:val="center"/>
            </w:pPr>
            <w:r>
              <w:t>.</w:t>
            </w:r>
          </w:p>
        </w:tc>
      </w:tr>
    </w:tbl>
    <w:p w:rsidR="001408E9" w:rsidRDefault="001408E9" w:rsidP="001408E9">
      <w:pPr>
        <w:jc w:val="center"/>
      </w:pPr>
      <w:r>
        <w:t>дом, корпус, строение)</w:t>
      </w:r>
    </w:p>
    <w:p w:rsidR="001408E9" w:rsidRDefault="001408E9" w:rsidP="001408E9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20"/>
      </w:tblGrid>
      <w:tr w:rsidR="001408E9" w:rsidTr="005B6B08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  <w:proofErr w:type="gramStart"/>
            <w:r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1408E9" w:rsidRDefault="001408E9" w:rsidP="005B6B08">
            <w:pPr>
              <w:jc w:val="center"/>
            </w:pPr>
          </w:p>
        </w:tc>
      </w:tr>
      <w:tr w:rsidR="001408E9" w:rsidTr="005B6B08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lastRenderedPageBreak/>
              <w:t>открытые пространства, существующие и планируемые места парковки автомобилей и т. д.)</w:t>
            </w:r>
          </w:p>
          <w:p w:rsidR="001408E9" w:rsidRDefault="001408E9" w:rsidP="005B6B08">
            <w:pPr>
              <w:jc w:val="center"/>
            </w:pPr>
          </w:p>
        </w:tc>
      </w:tr>
      <w:tr w:rsidR="001408E9" w:rsidTr="005B6B08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>
              <w:t>на</w:t>
            </w:r>
            <w:proofErr w:type="gramEnd"/>
          </w:p>
          <w:p w:rsidR="001408E9" w:rsidRDefault="001408E9" w:rsidP="005B6B08">
            <w:pPr>
              <w:jc w:val="center"/>
            </w:pPr>
          </w:p>
        </w:tc>
      </w:tr>
    </w:tbl>
    <w:p w:rsidR="001408E9" w:rsidRDefault="001408E9" w:rsidP="001408E9">
      <w:pPr>
        <w:jc w:val="center"/>
      </w:pPr>
      <w: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60"/>
        <w:gridCol w:w="420"/>
      </w:tblGrid>
      <w:tr w:rsidR="001408E9" w:rsidTr="005B6B08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.</w:t>
            </w:r>
          </w:p>
        </w:tc>
      </w:tr>
      <w:tr w:rsidR="001408E9" w:rsidTr="005B6B08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proofErr w:type="gramStart"/>
            <w:r>
              <w:t>определенные</w:t>
            </w:r>
            <w:proofErr w:type="gramEnd"/>
            <w:r>
              <w:t xml:space="preserve">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</w:tr>
    </w:tbl>
    <w:p w:rsidR="001408E9" w:rsidRDefault="001408E9" w:rsidP="001408E9">
      <w:pPr>
        <w:jc w:val="center"/>
      </w:pPr>
    </w:p>
    <w:p w:rsidR="001408E9" w:rsidRDefault="001408E9" w:rsidP="001408E9">
      <w:pPr>
        <w:jc w:val="center"/>
      </w:pPr>
      <w:r>
        <w:t>К заявлению прилагаются следующие документы: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8596"/>
        <w:gridCol w:w="280"/>
      </w:tblGrid>
      <w:tr w:rsidR="001408E9" w:rsidTr="005B6B0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.</w:t>
            </w:r>
          </w:p>
        </w:tc>
      </w:tr>
      <w:tr w:rsidR="001408E9" w:rsidTr="005B6B0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.</w:t>
            </w:r>
          </w:p>
        </w:tc>
      </w:tr>
      <w:tr w:rsidR="001408E9" w:rsidTr="005B6B0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.</w:t>
            </w:r>
          </w:p>
        </w:tc>
      </w:tr>
      <w:tr w:rsidR="001408E9" w:rsidTr="005B6B0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.</w:t>
            </w:r>
          </w:p>
        </w:tc>
      </w:tr>
      <w:tr w:rsidR="001408E9" w:rsidTr="005B6B0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.</w:t>
            </w:r>
          </w:p>
        </w:tc>
      </w:tr>
      <w:tr w:rsidR="001408E9" w:rsidTr="005B6B0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.</w:t>
            </w:r>
          </w:p>
        </w:tc>
      </w:tr>
    </w:tbl>
    <w:p w:rsidR="001408E9" w:rsidRDefault="001408E9" w:rsidP="001408E9">
      <w:pPr>
        <w:jc w:val="center"/>
      </w:pPr>
    </w:p>
    <w:p w:rsidR="001408E9" w:rsidRDefault="001408E9" w:rsidP="001408E9">
      <w:pPr>
        <w:jc w:val="center"/>
      </w:pPr>
      <w: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93"/>
        <w:gridCol w:w="283"/>
        <w:gridCol w:w="1981"/>
        <w:gridCol w:w="844"/>
        <w:gridCol w:w="2919"/>
      </w:tblGrid>
      <w:tr w:rsidR="001408E9" w:rsidTr="005B6B08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</w:p>
          <w:p w:rsidR="001408E9" w:rsidRDefault="001408E9" w:rsidP="005B6B08">
            <w:pPr>
              <w:jc w:val="center"/>
            </w:pPr>
            <w: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</w:tr>
      <w:tr w:rsidR="001408E9" w:rsidTr="005B6B08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8E9" w:rsidRDefault="001408E9" w:rsidP="005B6B08">
            <w:pPr>
              <w:jc w:val="center"/>
            </w:pPr>
            <w:r>
              <w:t>(инициалы, фамилия)</w:t>
            </w:r>
          </w:p>
        </w:tc>
      </w:tr>
    </w:tbl>
    <w:p w:rsidR="001408E9" w:rsidRDefault="001408E9" w:rsidP="001408E9">
      <w:pPr>
        <w:ind w:firstLine="720"/>
        <w:jc w:val="both"/>
        <w:rPr>
          <w:sz w:val="19"/>
          <w:szCs w:val="19"/>
        </w:rPr>
      </w:pPr>
      <w:bookmarkStart w:id="43" w:name="sub_64"/>
    </w:p>
    <w:bookmarkEnd w:id="43"/>
    <w:p w:rsidR="001408E9" w:rsidRDefault="001408E9" w:rsidP="001408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</w:t>
      </w:r>
    </w:p>
    <w:p w:rsidR="001408E9" w:rsidRDefault="001408E9" w:rsidP="001408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* Сведения о заявителе:</w:t>
      </w:r>
    </w:p>
    <w:p w:rsidR="001408E9" w:rsidRDefault="001408E9" w:rsidP="001408E9">
      <w:pPr>
        <w:ind w:firstLine="72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408E9" w:rsidRDefault="001408E9" w:rsidP="001408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1408E9" w:rsidRDefault="001408E9" w:rsidP="001408E9">
      <w:pPr>
        <w:ind w:firstLine="720"/>
        <w:jc w:val="both"/>
        <w:rPr>
          <w:sz w:val="19"/>
          <w:szCs w:val="19"/>
        </w:rPr>
      </w:pPr>
    </w:p>
    <w:tbl>
      <w:tblPr>
        <w:tblW w:w="0" w:type="auto"/>
        <w:tblInd w:w="4428" w:type="dxa"/>
        <w:tblLook w:val="01E0"/>
      </w:tblPr>
      <w:tblGrid>
        <w:gridCol w:w="5178"/>
      </w:tblGrid>
      <w:tr w:rsidR="001408E9" w:rsidRPr="009A576C" w:rsidTr="005B6B08">
        <w:tc>
          <w:tcPr>
            <w:tcW w:w="5178" w:type="dxa"/>
          </w:tcPr>
          <w:p w:rsidR="001408E9" w:rsidRPr="008A18B1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r w:rsidRPr="008A18B1">
              <w:rPr>
                <w:color w:val="000000"/>
                <w:sz w:val="24"/>
                <w:szCs w:val="24"/>
              </w:rPr>
              <w:lastRenderedPageBreak/>
              <w:t xml:space="preserve">Приложение №4 к административному регламенту администрации </w:t>
            </w:r>
            <w:r w:rsidRPr="0041751E">
              <w:rPr>
                <w:sz w:val="24"/>
                <w:szCs w:val="24"/>
              </w:rPr>
              <w:t>Чепкас-Никольского сельского поселения Шемуршинского района</w:t>
            </w:r>
            <w:r w:rsidRPr="008A18B1">
              <w:rPr>
                <w:color w:val="000000"/>
                <w:sz w:val="24"/>
                <w:szCs w:val="24"/>
              </w:rPr>
              <w:t xml:space="preserve"> Чувашской Республики по предоставлению муниципальной услуги </w:t>
            </w:r>
            <w:r w:rsidRPr="008A18B1">
              <w:rPr>
                <w:b/>
                <w:sz w:val="24"/>
                <w:szCs w:val="24"/>
              </w:rPr>
              <w:t>«</w:t>
            </w:r>
            <w:r w:rsidRPr="008A18B1">
              <w:rPr>
                <w:bCs/>
                <w:sz w:val="24"/>
                <w:szCs w:val="24"/>
              </w:rPr>
              <w:t xml:space="preserve">Предоставление разрешения </w:t>
            </w:r>
            <w:r>
              <w:rPr>
                <w:bCs/>
                <w:sz w:val="24"/>
                <w:szCs w:val="24"/>
              </w:rPr>
              <w:t>на отклонение от предельных параметров разрешенного строительства</w:t>
            </w:r>
            <w:r w:rsidRPr="008A18B1">
              <w:rPr>
                <w:sz w:val="24"/>
                <w:szCs w:val="24"/>
              </w:rPr>
              <w:t>»</w:t>
            </w:r>
          </w:p>
        </w:tc>
      </w:tr>
    </w:tbl>
    <w:p w:rsidR="001408E9" w:rsidRDefault="001408E9" w:rsidP="001408E9">
      <w:pPr>
        <w:ind w:firstLine="540"/>
        <w:jc w:val="both"/>
        <w:rPr>
          <w:color w:val="000000"/>
        </w:rPr>
      </w:pPr>
    </w:p>
    <w:p w:rsidR="001408E9" w:rsidRDefault="001408E9" w:rsidP="001408E9">
      <w:pPr>
        <w:pStyle w:val="1"/>
      </w:pPr>
    </w:p>
    <w:p w:rsidR="001408E9" w:rsidRDefault="001408E9" w:rsidP="001408E9">
      <w:pPr>
        <w:ind w:firstLine="540"/>
        <w:jc w:val="both"/>
        <w:rPr>
          <w:color w:val="000000"/>
        </w:rPr>
      </w:pPr>
    </w:p>
    <w:p w:rsidR="001408E9" w:rsidRDefault="001408E9" w:rsidP="001408E9">
      <w:pPr>
        <w:pStyle w:val="1"/>
      </w:pPr>
      <w:r>
        <w:t>Журнал</w:t>
      </w:r>
      <w:r>
        <w:br/>
        <w:t xml:space="preserve">регистрации постановлений Администрации о предоставлении или об отказе </w:t>
      </w:r>
    </w:p>
    <w:p w:rsidR="001408E9" w:rsidRDefault="001408E9" w:rsidP="001408E9">
      <w:pPr>
        <w:pStyle w:val="1"/>
      </w:pPr>
      <w:r>
        <w:t xml:space="preserve">в предоставлении разрешения на отклонение от предельных параметров </w:t>
      </w:r>
    </w:p>
    <w:p w:rsidR="001408E9" w:rsidRDefault="001408E9" w:rsidP="001408E9">
      <w:pPr>
        <w:pStyle w:val="1"/>
      </w:pPr>
      <w:r>
        <w:t>разрешенного строительства</w:t>
      </w:r>
    </w:p>
    <w:p w:rsidR="001408E9" w:rsidRDefault="001408E9" w:rsidP="001408E9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1801"/>
        <w:gridCol w:w="2243"/>
        <w:gridCol w:w="2349"/>
        <w:gridCol w:w="2127"/>
      </w:tblGrid>
      <w:tr w:rsidR="001408E9" w:rsidTr="005B6B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408E9" w:rsidRDefault="001408E9" w:rsidP="005B6B08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Реквизиты</w:t>
            </w:r>
          </w:p>
          <w:p w:rsidR="001408E9" w:rsidRDefault="001408E9" w:rsidP="005B6B08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постановления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Фамилия, имя,</w:t>
            </w:r>
          </w:p>
          <w:p w:rsidR="001408E9" w:rsidRDefault="001408E9" w:rsidP="005B6B08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отчество заявителя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Дата, подпись</w:t>
            </w:r>
          </w:p>
          <w:p w:rsidR="001408E9" w:rsidRDefault="001408E9" w:rsidP="005B6B08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заявителя</w:t>
            </w:r>
          </w:p>
        </w:tc>
      </w:tr>
      <w:tr w:rsidR="001408E9" w:rsidTr="005B6B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408E9" w:rsidTr="005B6B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08E9" w:rsidTr="005B6B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08E9" w:rsidTr="005B6B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408E9" w:rsidRDefault="001408E9" w:rsidP="001408E9">
      <w:pPr>
        <w:spacing w:line="200" w:lineRule="atLeast"/>
        <w:ind w:firstLine="709"/>
        <w:jc w:val="center"/>
        <w:rPr>
          <w:lang w:eastAsia="ar-SA"/>
        </w:rPr>
      </w:pPr>
    </w:p>
    <w:p w:rsidR="001408E9" w:rsidRDefault="001408E9" w:rsidP="001408E9">
      <w:pPr>
        <w:spacing w:line="200" w:lineRule="atLeast"/>
        <w:ind w:firstLine="709"/>
        <w:jc w:val="both"/>
        <w:rPr>
          <w:lang w:eastAsia="ar-SA"/>
        </w:rPr>
      </w:pPr>
    </w:p>
    <w:p w:rsidR="001408E9" w:rsidRDefault="001408E9" w:rsidP="001408E9"/>
    <w:p w:rsidR="001408E9" w:rsidRDefault="001408E9" w:rsidP="001408E9">
      <w:pPr>
        <w:sectPr w:rsidR="001408E9">
          <w:pgSz w:w="11906" w:h="16838"/>
          <w:pgMar w:top="1135" w:right="746" w:bottom="851" w:left="1620" w:header="708" w:footer="708" w:gutter="0"/>
          <w:cols w:space="720"/>
        </w:sectPr>
      </w:pPr>
    </w:p>
    <w:tbl>
      <w:tblPr>
        <w:tblW w:w="0" w:type="auto"/>
        <w:tblInd w:w="4428" w:type="dxa"/>
        <w:tblLook w:val="01E0"/>
      </w:tblPr>
      <w:tblGrid>
        <w:gridCol w:w="5036"/>
      </w:tblGrid>
      <w:tr w:rsidR="001408E9" w:rsidTr="005B6B08">
        <w:tc>
          <w:tcPr>
            <w:tcW w:w="5036" w:type="dxa"/>
          </w:tcPr>
          <w:p w:rsidR="001408E9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Приложение №5 к административному регламенту администрации </w:t>
            </w:r>
            <w:r w:rsidRPr="0041751E">
              <w:rPr>
                <w:sz w:val="24"/>
                <w:szCs w:val="24"/>
              </w:rPr>
              <w:t>Чепкас-Никольского сельского поселения Шемуршинского района</w:t>
            </w:r>
            <w:r>
              <w:rPr>
                <w:color w:val="000000"/>
                <w:sz w:val="24"/>
                <w:szCs w:val="24"/>
              </w:rPr>
              <w:t xml:space="preserve"> Чувашской Республики по предоставлению муниципальной услуги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408E9" w:rsidRDefault="001408E9" w:rsidP="001408E9">
      <w:pPr>
        <w:ind w:firstLine="540"/>
        <w:jc w:val="both"/>
        <w:rPr>
          <w:color w:val="000000"/>
        </w:rPr>
      </w:pPr>
    </w:p>
    <w:p w:rsidR="001408E9" w:rsidRDefault="001408E9" w:rsidP="001408E9"/>
    <w:p w:rsidR="001408E9" w:rsidRPr="00A02B70" w:rsidRDefault="001408E9" w:rsidP="001408E9">
      <w:pPr>
        <w:jc w:val="right"/>
        <w:rPr>
          <w:sz w:val="24"/>
          <w:szCs w:val="24"/>
        </w:rPr>
      </w:pPr>
      <w:r w:rsidRPr="00A02B70">
        <w:rPr>
          <w:sz w:val="24"/>
          <w:szCs w:val="24"/>
        </w:rPr>
        <w:t xml:space="preserve">Главе администрации </w:t>
      </w:r>
    </w:p>
    <w:p w:rsidR="001408E9" w:rsidRDefault="001408E9" w:rsidP="001408E9">
      <w:pPr>
        <w:jc w:val="right"/>
        <w:rPr>
          <w:sz w:val="24"/>
          <w:szCs w:val="24"/>
        </w:rPr>
      </w:pPr>
      <w:r w:rsidRPr="0041751E">
        <w:rPr>
          <w:sz w:val="24"/>
          <w:szCs w:val="24"/>
        </w:rPr>
        <w:t xml:space="preserve">Чепкас-Никольского сельского поселения </w:t>
      </w:r>
    </w:p>
    <w:p w:rsidR="001408E9" w:rsidRPr="00A02B70" w:rsidRDefault="001408E9" w:rsidP="001408E9">
      <w:pPr>
        <w:jc w:val="right"/>
        <w:rPr>
          <w:sz w:val="24"/>
          <w:szCs w:val="24"/>
        </w:rPr>
      </w:pPr>
      <w:r w:rsidRPr="0041751E">
        <w:rPr>
          <w:sz w:val="24"/>
          <w:szCs w:val="24"/>
        </w:rPr>
        <w:t>Шемуршинского района</w:t>
      </w:r>
      <w:r w:rsidRPr="00A02B70">
        <w:rPr>
          <w:sz w:val="24"/>
          <w:szCs w:val="24"/>
        </w:rPr>
        <w:t xml:space="preserve"> Чувашской Республики</w:t>
      </w:r>
    </w:p>
    <w:p w:rsidR="001408E9" w:rsidRDefault="001408E9" w:rsidP="001408E9">
      <w:pPr>
        <w:pStyle w:val="af3"/>
        <w:jc w:val="right"/>
        <w:rPr>
          <w:bCs/>
          <w:smallCaps/>
          <w:spacing w:val="20"/>
        </w:rPr>
      </w:pPr>
      <w:r>
        <w:rPr>
          <w:bCs/>
          <w:smallCaps/>
          <w:spacing w:val="20"/>
        </w:rPr>
        <w:t>_________________________________</w:t>
      </w:r>
    </w:p>
    <w:p w:rsidR="001408E9" w:rsidRDefault="001408E9" w:rsidP="001408E9">
      <w:pPr>
        <w:pStyle w:val="af3"/>
        <w:jc w:val="right"/>
        <w:rPr>
          <w:bCs/>
          <w:smallCaps/>
          <w:spacing w:val="20"/>
        </w:rPr>
      </w:pPr>
      <w:r>
        <w:rPr>
          <w:bCs/>
          <w:smallCaps/>
          <w:spacing w:val="20"/>
        </w:rPr>
        <w:t>_________________________________</w:t>
      </w:r>
    </w:p>
    <w:p w:rsidR="001408E9" w:rsidRPr="00A02B70" w:rsidRDefault="001408E9" w:rsidP="001408E9">
      <w:pPr>
        <w:pStyle w:val="af3"/>
        <w:jc w:val="center"/>
        <w:rPr>
          <w:bCs/>
          <w:smallCaps/>
          <w:spacing w:val="20"/>
        </w:rPr>
      </w:pPr>
    </w:p>
    <w:p w:rsidR="001408E9" w:rsidRPr="009E20ED" w:rsidRDefault="001408E9" w:rsidP="001408E9">
      <w:pPr>
        <w:pStyle w:val="af3"/>
        <w:jc w:val="center"/>
        <w:rPr>
          <w:bCs/>
          <w:smallCaps/>
          <w:spacing w:val="20"/>
        </w:rPr>
      </w:pPr>
      <w:r w:rsidRPr="009E20ED">
        <w:rPr>
          <w:bCs/>
          <w:smallCaps/>
          <w:spacing w:val="20"/>
        </w:rPr>
        <w:t>ЖАЛОБА</w:t>
      </w:r>
    </w:p>
    <w:p w:rsidR="001408E9" w:rsidRPr="009E20ED" w:rsidRDefault="001408E9" w:rsidP="001408E9">
      <w:pPr>
        <w:pStyle w:val="ae"/>
        <w:jc w:val="center"/>
        <w:rPr>
          <w:bCs/>
        </w:rPr>
      </w:pPr>
      <w:r w:rsidRPr="009E20ED">
        <w:rPr>
          <w:bCs/>
        </w:rPr>
        <w:t>на решение должностного лица</w:t>
      </w:r>
    </w:p>
    <w:p w:rsidR="001408E9" w:rsidRPr="009E20ED" w:rsidRDefault="001408E9" w:rsidP="001408E9">
      <w:pPr>
        <w:pStyle w:val="ae"/>
        <w:ind w:firstLine="708"/>
      </w:pPr>
    </w:p>
    <w:p w:rsidR="001408E9" w:rsidRPr="005C7C7A" w:rsidRDefault="001408E9" w:rsidP="001408E9">
      <w:pPr>
        <w:pStyle w:val="afa"/>
        <w:spacing w:before="0" w:beforeAutospacing="0" w:after="0" w:afterAutospacing="0"/>
        <w:ind w:firstLine="708"/>
        <w:jc w:val="both"/>
      </w:pPr>
      <w:r w:rsidRPr="009E20ED">
        <w:rPr>
          <w:bCs/>
        </w:rPr>
        <w:t xml:space="preserve">Я,_____________________, «___» _________________ 20___ г. обратился в _________________ </w:t>
      </w:r>
      <w:r w:rsidRPr="00820366">
        <w:rPr>
          <w:bCs/>
        </w:rPr>
        <w:t xml:space="preserve">с заявлением </w:t>
      </w:r>
      <w:r w:rsidRPr="007D48C9">
        <w:rPr>
          <w:bCs/>
        </w:rPr>
        <w:t xml:space="preserve">о выдаче </w:t>
      </w:r>
      <w:r>
        <w:rPr>
          <w:bCs/>
        </w:rPr>
        <w:t xml:space="preserve">разрешения на отклонение от предельных параметров разрешенного строительства </w:t>
      </w:r>
      <w:r>
        <w:t xml:space="preserve"> __________________________________________________________________________________________________________________________________________________________</w:t>
      </w:r>
      <w:r>
        <w:rPr>
          <w:bCs/>
        </w:rPr>
        <w:t>.</w:t>
      </w:r>
    </w:p>
    <w:p w:rsidR="001408E9" w:rsidRPr="009E20ED" w:rsidRDefault="001408E9" w:rsidP="001408E9">
      <w:pPr>
        <w:pStyle w:val="afa"/>
        <w:spacing w:line="360" w:lineRule="auto"/>
        <w:ind w:firstLine="708"/>
        <w:jc w:val="both"/>
        <w:rPr>
          <w:bCs/>
        </w:rPr>
      </w:pPr>
      <w:r w:rsidRPr="009E20ED">
        <w:rPr>
          <w:bCs/>
        </w:rPr>
        <w:t xml:space="preserve"> «___» _________________ 20___ г. </w:t>
      </w:r>
      <w:r>
        <w:rPr>
          <w:bCs/>
        </w:rPr>
        <w:t xml:space="preserve">мной </w:t>
      </w:r>
      <w:r w:rsidRPr="009E20ED">
        <w:rPr>
          <w:bCs/>
        </w:rPr>
        <w:t>был получен отказ в предоставлении муниципальной услуги, который я считаю необоснованным.</w:t>
      </w:r>
    </w:p>
    <w:p w:rsidR="001408E9" w:rsidRDefault="001408E9" w:rsidP="001408E9">
      <w:pPr>
        <w:pStyle w:val="afa"/>
        <w:spacing w:line="360" w:lineRule="auto"/>
        <w:ind w:firstLine="708"/>
        <w:jc w:val="both"/>
        <w:rPr>
          <w:bCs/>
        </w:rPr>
      </w:pPr>
      <w:r w:rsidRPr="009E20ED">
        <w:t xml:space="preserve">Прошу повторно рассмотреть мое заявление и </w:t>
      </w:r>
      <w:r>
        <w:t xml:space="preserve">выдать </w:t>
      </w:r>
      <w:r>
        <w:rPr>
          <w:bCs/>
        </w:rPr>
        <w:t xml:space="preserve">разрешение на строительство </w:t>
      </w:r>
      <w:r>
        <w:t>____________________________________________</w:t>
      </w:r>
      <w:r>
        <w:rPr>
          <w:bCs/>
        </w:rPr>
        <w:t>.</w:t>
      </w:r>
    </w:p>
    <w:p w:rsidR="001408E9" w:rsidRPr="00131770" w:rsidRDefault="001408E9" w:rsidP="001408E9">
      <w:pPr>
        <w:pStyle w:val="ae"/>
        <w:spacing w:line="360" w:lineRule="auto"/>
      </w:pPr>
    </w:p>
    <w:p w:rsidR="001408E9" w:rsidRPr="00131770" w:rsidRDefault="001408E9" w:rsidP="001408E9">
      <w:r w:rsidRPr="00131770">
        <w:t>«____» _____________ 20</w:t>
      </w:r>
      <w:r>
        <w:t>__</w:t>
      </w:r>
      <w:r w:rsidRPr="00131770">
        <w:t xml:space="preserve">г.         </w:t>
      </w:r>
      <w:r w:rsidRPr="00131770">
        <w:tab/>
      </w:r>
      <w:r w:rsidRPr="00131770">
        <w:tab/>
      </w:r>
      <w:r w:rsidRPr="00131770">
        <w:tab/>
      </w:r>
      <w:r w:rsidRPr="00131770">
        <w:tab/>
        <w:t>____________________</w:t>
      </w:r>
    </w:p>
    <w:p w:rsidR="001408E9" w:rsidRDefault="001408E9" w:rsidP="001408E9"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  <w:t>(подпись)</w:t>
      </w:r>
    </w:p>
    <w:p w:rsidR="001408E9" w:rsidRDefault="001408E9" w:rsidP="001408E9"/>
    <w:p w:rsidR="001408E9" w:rsidRDefault="001408E9" w:rsidP="001408E9"/>
    <w:p w:rsidR="001408E9" w:rsidRDefault="001408E9" w:rsidP="001408E9"/>
    <w:p w:rsidR="001408E9" w:rsidRDefault="001408E9" w:rsidP="001408E9">
      <w:pPr>
        <w:ind w:firstLine="540"/>
        <w:jc w:val="both"/>
        <w:rPr>
          <w:color w:val="000000"/>
        </w:rPr>
      </w:pPr>
    </w:p>
    <w:tbl>
      <w:tblPr>
        <w:tblW w:w="0" w:type="auto"/>
        <w:tblLook w:val="0000"/>
      </w:tblPr>
      <w:tblGrid>
        <w:gridCol w:w="4170"/>
        <w:gridCol w:w="1158"/>
        <w:gridCol w:w="4243"/>
      </w:tblGrid>
      <w:tr w:rsidR="001408E9" w:rsidTr="005B6B08">
        <w:trPr>
          <w:cantSplit/>
          <w:trHeight w:val="420"/>
        </w:trPr>
        <w:tc>
          <w:tcPr>
            <w:tcW w:w="4170" w:type="dxa"/>
          </w:tcPr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-161290</wp:posOffset>
                  </wp:positionV>
                  <wp:extent cx="720090" cy="720090"/>
                  <wp:effectExtent l="19050" t="0" r="3810" b="0"/>
                  <wp:wrapNone/>
                  <wp:docPr id="48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1408E9" w:rsidRDefault="001408E9" w:rsidP="005B6B08">
            <w:pPr>
              <w:rPr>
                <w:sz w:val="26"/>
              </w:rPr>
            </w:pPr>
          </w:p>
        </w:tc>
        <w:tc>
          <w:tcPr>
            <w:tcW w:w="4243" w:type="dxa"/>
          </w:tcPr>
          <w:p w:rsidR="001408E9" w:rsidRDefault="001408E9" w:rsidP="005B6B08">
            <w:pPr>
              <w:pStyle w:val="ab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1408E9" w:rsidTr="005B6B08">
        <w:trPr>
          <w:cantSplit/>
          <w:trHeight w:val="2355"/>
        </w:trPr>
        <w:tc>
          <w:tcPr>
            <w:tcW w:w="4170" w:type="dxa"/>
          </w:tcPr>
          <w:p w:rsidR="001408E9" w:rsidRPr="00963C1D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 xml:space="preserve"> АНАТ-ЧАТКАС</w:t>
            </w:r>
          </w:p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 xml:space="preserve"> ЯЛ ПОСЕЛЕНИЙ,Н</w:t>
            </w:r>
          </w:p>
          <w:p w:rsidR="001408E9" w:rsidRDefault="001408E9" w:rsidP="005B6B08">
            <w:pPr>
              <w:spacing w:before="40" w:line="192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АДМИНИСТРАЦИЙ,</w:t>
            </w:r>
          </w:p>
          <w:p w:rsidR="001408E9" w:rsidRDefault="001408E9" w:rsidP="005B6B08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Style w:val="ad"/>
                <w:rFonts w:ascii="Arial Cyr Chuv" w:hAnsi="Arial Cyr Chuv" w:cs="Arial"/>
                <w:noProof/>
                <w:color w:val="000000"/>
              </w:rPr>
            </w:pPr>
            <w:r>
              <w:rPr>
                <w:rStyle w:val="ad"/>
                <w:rFonts w:ascii="Arial Cyr Chuv" w:hAnsi="Arial Cyr Chuv" w:cs="Arial"/>
                <w:noProof/>
                <w:color w:val="000000"/>
              </w:rPr>
              <w:t>ЙЫШЁНУ</w:t>
            </w:r>
          </w:p>
          <w:p w:rsidR="001408E9" w:rsidRPr="00965510" w:rsidRDefault="001408E9" w:rsidP="005B6B08"/>
          <w:p w:rsidR="001408E9" w:rsidRDefault="001408E9" w:rsidP="005B6B08">
            <w:pPr>
              <w:pStyle w:val="ab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 31»     юпа  2018=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 </w:t>
            </w: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 xml:space="preserve"> № 56    </w:t>
            </w:r>
          </w:p>
          <w:p w:rsidR="001408E9" w:rsidRDefault="001408E9" w:rsidP="005B6B08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4A31B0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Анат -Чаткас</w:t>
            </w:r>
            <w:r w:rsidRPr="004A31B0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158" w:type="dxa"/>
            <w:vMerge/>
          </w:tcPr>
          <w:p w:rsidR="001408E9" w:rsidRDefault="001408E9" w:rsidP="005B6B08">
            <w:pPr>
              <w:rPr>
                <w:sz w:val="26"/>
              </w:rPr>
            </w:pPr>
          </w:p>
        </w:tc>
        <w:tc>
          <w:tcPr>
            <w:tcW w:w="4243" w:type="dxa"/>
          </w:tcPr>
          <w:p w:rsidR="001408E9" w:rsidRPr="00963C1D" w:rsidRDefault="001408E9" w:rsidP="005B6B08">
            <w:pPr>
              <w:pStyle w:val="ab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408E9" w:rsidRPr="00437BB3" w:rsidRDefault="001408E9" w:rsidP="005B6B08">
            <w:pPr>
              <w:pStyle w:val="ab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408E9" w:rsidRDefault="001408E9" w:rsidP="005B6B08">
            <w:pPr>
              <w:pStyle w:val="ab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ЧЕПКАС-НИКОЛЬСКОГО</w:t>
            </w:r>
          </w:p>
          <w:p w:rsidR="001408E9" w:rsidRPr="004A31B0" w:rsidRDefault="001408E9" w:rsidP="005B6B08">
            <w:pPr>
              <w:rPr>
                <w:b/>
              </w:rPr>
            </w:pPr>
            <w:r>
              <w:t xml:space="preserve">          </w:t>
            </w:r>
            <w:r w:rsidRPr="004A31B0">
              <w:rPr>
                <w:b/>
              </w:rPr>
              <w:t>СЕЛЬСКОГО ПОСЕЛЕНИЯ</w:t>
            </w:r>
          </w:p>
          <w:p w:rsidR="001408E9" w:rsidRDefault="001408E9" w:rsidP="005B6B08">
            <w:pPr>
              <w:pStyle w:val="ab"/>
              <w:spacing w:before="40" w:line="192" w:lineRule="auto"/>
              <w:jc w:val="center"/>
              <w:rPr>
                <w:rStyle w:val="ad"/>
                <w:rFonts w:ascii="Arial Cyr Chuv" w:hAnsi="Arial Cyr Chuv"/>
                <w:noProof/>
                <w:color w:val="000000"/>
              </w:rPr>
            </w:pPr>
          </w:p>
          <w:p w:rsidR="001408E9" w:rsidRDefault="001408E9" w:rsidP="005B6B08">
            <w:pPr>
              <w:pStyle w:val="ab"/>
              <w:spacing w:before="40" w:line="192" w:lineRule="auto"/>
              <w:jc w:val="center"/>
              <w:rPr>
                <w:rStyle w:val="ad"/>
                <w:rFonts w:ascii="Arial Cyr Chuv" w:hAnsi="Arial Cyr Chuv"/>
                <w:noProof/>
                <w:color w:val="000000"/>
              </w:rPr>
            </w:pPr>
            <w:r>
              <w:rPr>
                <w:rStyle w:val="ad"/>
                <w:rFonts w:ascii="Arial Cyr Chuv" w:hAnsi="Arial Cyr Chuv"/>
                <w:noProof/>
                <w:color w:val="000000"/>
              </w:rPr>
              <w:t>ПОСТАНОВЛЕНИЕ</w:t>
            </w:r>
          </w:p>
          <w:p w:rsidR="001408E9" w:rsidRDefault="001408E9" w:rsidP="005B6B08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1408E9" w:rsidRPr="00ED3E9B" w:rsidRDefault="001408E9" w:rsidP="005B6B0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sz w:val="26"/>
                <w:u w:val="single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    «31» октября 2018г</w:t>
            </w:r>
            <w:r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</w:t>
            </w:r>
            <w:r w:rsidRPr="00105633">
              <w:rPr>
                <w:rFonts w:ascii="Arial Cyr Chuv" w:hAnsi="Arial Cyr Chuv" w:cs="Times New Roman"/>
                <w:noProof/>
                <w:sz w:val="26"/>
              </w:rPr>
              <w:t xml:space="preserve">№ </w:t>
            </w:r>
            <w:r>
              <w:rPr>
                <w:rFonts w:ascii="Arial Cyr Chuv" w:hAnsi="Arial Cyr Chuv" w:cs="Times New Roman"/>
                <w:noProof/>
                <w:sz w:val="26"/>
              </w:rPr>
              <w:t>56</w:t>
            </w:r>
          </w:p>
          <w:p w:rsidR="001408E9" w:rsidRDefault="001408E9" w:rsidP="005B6B08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1408E9" w:rsidTr="005B6B08">
        <w:tc>
          <w:tcPr>
            <w:tcW w:w="4968" w:type="dxa"/>
          </w:tcPr>
          <w:p w:rsidR="001408E9" w:rsidRDefault="001408E9" w:rsidP="005B6B08">
            <w:pPr>
              <w:pStyle w:val="23"/>
              <w:tabs>
                <w:tab w:val="left" w:pos="6213"/>
              </w:tabs>
              <w:spacing w:after="0" w:line="240" w:lineRule="auto"/>
              <w:jc w:val="both"/>
              <w:rPr>
                <w:b/>
                <w:spacing w:val="-4"/>
              </w:rPr>
            </w:pPr>
            <w:r>
              <w:rPr>
                <w:b/>
              </w:rPr>
              <w:t xml:space="preserve">Об утверждении административного регламента администрации Чепкас-Никольского сельского поселения Шемуршинского района Чувашской Республики по предоставлению муниципальной услуги «Принятие </w:t>
            </w:r>
            <w:r>
              <w:rPr>
                <w:b/>
                <w:spacing w:val="-4"/>
              </w:rPr>
              <w:t>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1408E9" w:rsidRDefault="001408E9" w:rsidP="001408E9">
      <w:pPr>
        <w:pStyle w:val="21"/>
        <w:spacing w:after="0" w:line="240" w:lineRule="auto"/>
        <w:ind w:left="0" w:firstLine="540"/>
        <w:jc w:val="both"/>
      </w:pPr>
    </w:p>
    <w:p w:rsidR="001408E9" w:rsidRDefault="001408E9" w:rsidP="001408E9">
      <w:pPr>
        <w:pStyle w:val="21"/>
        <w:spacing w:after="0" w:line="240" w:lineRule="auto"/>
        <w:ind w:left="0" w:firstLine="540"/>
        <w:jc w:val="both"/>
        <w:rPr>
          <w:b/>
          <w:bCs/>
        </w:rPr>
      </w:pPr>
      <w:proofErr w:type="gramStart"/>
      <w: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</w:t>
      </w:r>
      <w:r>
        <w:softHyphen/>
        <w:t xml:space="preserve">полнения государственных функций и предоставления государственных услуг» </w:t>
      </w:r>
      <w:r>
        <w:rPr>
          <w:bCs/>
        </w:rPr>
        <w:t xml:space="preserve">администрация </w:t>
      </w:r>
      <w:r w:rsidRPr="00B936F3">
        <w:t>Чепкас-Никольского сельского</w:t>
      </w:r>
      <w:proofErr w:type="gramEnd"/>
      <w:r w:rsidRPr="00B936F3">
        <w:t xml:space="preserve"> поселения Шемуршинского района</w:t>
      </w:r>
      <w:r>
        <w:rPr>
          <w:bCs/>
        </w:rPr>
        <w:t xml:space="preserve"> Чувашской Республики </w:t>
      </w:r>
      <w:r>
        <w:rPr>
          <w:b/>
          <w:bCs/>
        </w:rPr>
        <w:t>постановляет:</w:t>
      </w:r>
    </w:p>
    <w:p w:rsidR="001408E9" w:rsidRDefault="001408E9" w:rsidP="001408E9">
      <w:pPr>
        <w:pStyle w:val="21"/>
        <w:spacing w:after="0" w:line="240" w:lineRule="auto"/>
        <w:ind w:left="0" w:firstLine="540"/>
        <w:jc w:val="both"/>
      </w:pPr>
      <w:r>
        <w:t xml:space="preserve">1.    Утвердить административный регламент администрации </w:t>
      </w:r>
      <w:r w:rsidRPr="00B936F3">
        <w:t>Чепкас-Никольского сельского поселения Шемуршинского района</w:t>
      </w:r>
      <w:r>
        <w:t xml:space="preserve"> Чувашской Республики по предоставлению муниципальной услуги «Принятие </w:t>
      </w:r>
      <w:r>
        <w:rPr>
          <w:spacing w:val="-4"/>
        </w:rPr>
        <w:t>решения о подготовке документации по планировке территории (проектов планирования и проектов межевания)</w:t>
      </w:r>
      <w:r>
        <w:t>» согласно приложению.</w:t>
      </w:r>
    </w:p>
    <w:p w:rsidR="001408E9" w:rsidRDefault="001408E9" w:rsidP="001408E9">
      <w:pPr>
        <w:pStyle w:val="21"/>
        <w:spacing w:after="0" w:line="240" w:lineRule="auto"/>
        <w:ind w:left="0"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возлагаю на себя.</w:t>
      </w:r>
    </w:p>
    <w:p w:rsidR="001408E9" w:rsidRDefault="001408E9" w:rsidP="001408E9">
      <w:pPr>
        <w:pStyle w:val="21"/>
        <w:spacing w:after="0" w:line="240" w:lineRule="auto"/>
        <w:ind w:left="0" w:firstLine="540"/>
        <w:jc w:val="both"/>
      </w:pPr>
      <w:r>
        <w:t>3.Настоящее постановление вступает в силу после его официального опубликования.</w:t>
      </w:r>
    </w:p>
    <w:p w:rsidR="001408E9" w:rsidRDefault="001408E9" w:rsidP="001408E9">
      <w:pPr>
        <w:pStyle w:val="ae"/>
        <w:ind w:firstLine="540"/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И.о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.Г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>лавы</w:t>
      </w:r>
      <w:r w:rsidRPr="0009719F"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Чепкас-Никольского</w:t>
      </w:r>
      <w:r w:rsidRPr="0009719F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                         </w:t>
      </w:r>
      <w:r>
        <w:rPr>
          <w:rFonts w:ascii="Times New Roman" w:hAnsi="Times New Roman"/>
          <w:sz w:val="24"/>
          <w:szCs w:val="24"/>
          <w:highlight w:val="yellow"/>
        </w:rPr>
        <w:t xml:space="preserve">  М.Н. Мартынова                  </w:t>
      </w: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P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P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4140" w:type="dxa"/>
        <w:tblInd w:w="5688" w:type="dxa"/>
        <w:tblLook w:val="04A0"/>
      </w:tblPr>
      <w:tblGrid>
        <w:gridCol w:w="4140"/>
      </w:tblGrid>
      <w:tr w:rsidR="001408E9" w:rsidTr="005B6B08">
        <w:tc>
          <w:tcPr>
            <w:tcW w:w="4140" w:type="dxa"/>
          </w:tcPr>
          <w:p w:rsidR="001408E9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</w:t>
            </w:r>
            <w:proofErr w:type="gramEnd"/>
            <w:r>
              <w:rPr>
                <w:sz w:val="24"/>
                <w:szCs w:val="24"/>
              </w:rPr>
              <w:t xml:space="preserve"> постановлением администрации </w:t>
            </w:r>
            <w:r w:rsidRPr="00B936F3">
              <w:rPr>
                <w:sz w:val="24"/>
                <w:szCs w:val="24"/>
              </w:rPr>
              <w:t>Чепкас-Никольского сельского поселения Шемуршинского района</w:t>
            </w:r>
            <w:r>
              <w:rPr>
                <w:sz w:val="24"/>
                <w:szCs w:val="24"/>
              </w:rPr>
              <w:t xml:space="preserve"> Чувашской Республики </w:t>
            </w:r>
            <w:r>
              <w:rPr>
                <w:color w:val="000000"/>
                <w:sz w:val="24"/>
                <w:szCs w:val="24"/>
              </w:rPr>
              <w:t>от 31.10.2018 № 56</w:t>
            </w:r>
          </w:p>
          <w:p w:rsidR="001408E9" w:rsidRDefault="001408E9" w:rsidP="005B6B0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(Приложение)</w:t>
            </w:r>
          </w:p>
        </w:tc>
      </w:tr>
    </w:tbl>
    <w:p w:rsidR="001408E9" w:rsidRDefault="001408E9" w:rsidP="001408E9">
      <w:pPr>
        <w:ind w:right="-10"/>
        <w:jc w:val="right"/>
        <w:rPr>
          <w:color w:val="000000"/>
        </w:rPr>
      </w:pPr>
    </w:p>
    <w:p w:rsidR="001408E9" w:rsidRDefault="001408E9" w:rsidP="001408E9">
      <w:pPr>
        <w:ind w:right="-10"/>
        <w:jc w:val="right"/>
        <w:rPr>
          <w:color w:val="000000"/>
          <w:sz w:val="24"/>
          <w:szCs w:val="24"/>
        </w:rPr>
      </w:pPr>
    </w:p>
    <w:p w:rsidR="001408E9" w:rsidRDefault="001408E9" w:rsidP="001408E9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</w:t>
      </w:r>
    </w:p>
    <w:p w:rsidR="001408E9" w:rsidRDefault="001408E9" w:rsidP="001408E9">
      <w:pPr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</w:t>
      </w:r>
      <w:r w:rsidRPr="00B936F3">
        <w:rPr>
          <w:b/>
          <w:sz w:val="24"/>
          <w:szCs w:val="24"/>
        </w:rPr>
        <w:t>Чепкас-Никольского сельского поселения Шемуршинского района</w:t>
      </w:r>
      <w:r>
        <w:rPr>
          <w:b/>
          <w:bCs/>
          <w:sz w:val="24"/>
          <w:szCs w:val="24"/>
        </w:rPr>
        <w:t xml:space="preserve"> Чувашской Республики по предоставлению муниципальной услуги </w:t>
      </w:r>
      <w:r>
        <w:rPr>
          <w:b/>
          <w:sz w:val="24"/>
          <w:szCs w:val="24"/>
        </w:rPr>
        <w:t xml:space="preserve">«Принятие </w:t>
      </w:r>
      <w:r>
        <w:rPr>
          <w:b/>
          <w:spacing w:val="-4"/>
          <w:sz w:val="24"/>
          <w:szCs w:val="24"/>
        </w:rPr>
        <w:t xml:space="preserve">решения о подготовке документации по планировке территории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проектов планирования и проектов межевания)</w:t>
      </w:r>
      <w:r>
        <w:rPr>
          <w:b/>
          <w:sz w:val="24"/>
          <w:szCs w:val="24"/>
        </w:rPr>
        <w:t>»</w:t>
      </w:r>
    </w:p>
    <w:p w:rsidR="001408E9" w:rsidRDefault="001408E9" w:rsidP="001408E9">
      <w:pPr>
        <w:tabs>
          <w:tab w:val="left" w:pos="3756"/>
        </w:tabs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</w:p>
    <w:p w:rsidR="001408E9" w:rsidRDefault="001408E9" w:rsidP="001408E9">
      <w:pPr>
        <w:ind w:firstLine="540"/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I. Общие положения</w:t>
      </w:r>
    </w:p>
    <w:p w:rsidR="001408E9" w:rsidRDefault="001408E9" w:rsidP="001408E9">
      <w:pPr>
        <w:ind w:firstLine="540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1.1. Предмет регулирования административного регламента</w:t>
      </w:r>
      <w:r>
        <w:rPr>
          <w:rFonts w:eastAsia="Calibri"/>
          <w:bCs/>
          <w:sz w:val="24"/>
          <w:szCs w:val="24"/>
          <w:lang w:eastAsia="ar-SA"/>
        </w:rPr>
        <w:t xml:space="preserve"> </w:t>
      </w:r>
    </w:p>
    <w:p w:rsidR="001408E9" w:rsidRDefault="001408E9" w:rsidP="001408E9">
      <w:pPr>
        <w:ind w:firstLine="540"/>
        <w:jc w:val="both"/>
        <w:rPr>
          <w:rFonts w:eastAsia="Calibri"/>
          <w:bCs/>
          <w:sz w:val="24"/>
          <w:szCs w:val="24"/>
          <w:lang w:eastAsia="ar-SA"/>
        </w:rPr>
      </w:pPr>
      <w:proofErr w:type="gramStart"/>
      <w:r>
        <w:rPr>
          <w:rFonts w:eastAsia="Calibri"/>
          <w:bCs/>
          <w:sz w:val="24"/>
          <w:szCs w:val="24"/>
          <w:lang w:eastAsia="ar-SA"/>
        </w:rPr>
        <w:t xml:space="preserve">Административный регламент </w:t>
      </w:r>
      <w:r>
        <w:rPr>
          <w:sz w:val="24"/>
          <w:szCs w:val="24"/>
        </w:rPr>
        <w:t xml:space="preserve">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</w:rPr>
        <w:t xml:space="preserve"> Чувашской Республики</w:t>
      </w:r>
      <w:r>
        <w:rPr>
          <w:rFonts w:eastAsia="Calibri"/>
          <w:bCs/>
          <w:sz w:val="24"/>
          <w:szCs w:val="24"/>
          <w:lang w:eastAsia="ar-SA"/>
        </w:rPr>
        <w:t xml:space="preserve"> по предоставлению муниципальной услуги «</w:t>
      </w:r>
      <w:r>
        <w:rPr>
          <w:sz w:val="24"/>
          <w:szCs w:val="24"/>
        </w:rPr>
        <w:t xml:space="preserve">Принятие </w:t>
      </w:r>
      <w:r>
        <w:rPr>
          <w:spacing w:val="-4"/>
          <w:sz w:val="24"/>
          <w:szCs w:val="24"/>
        </w:rPr>
        <w:t xml:space="preserve">решения о подготовке документации по планировке </w:t>
      </w:r>
      <w:r w:rsidRPr="005038D9">
        <w:rPr>
          <w:spacing w:val="-4"/>
          <w:sz w:val="24"/>
          <w:szCs w:val="24"/>
        </w:rPr>
        <w:t>территории (</w:t>
      </w:r>
      <w:r>
        <w:rPr>
          <w:spacing w:val="-4"/>
          <w:sz w:val="24"/>
          <w:szCs w:val="24"/>
        </w:rPr>
        <w:t>проектов планирования и проектов межевания)</w:t>
      </w:r>
      <w:r>
        <w:rPr>
          <w:rFonts w:eastAsia="Calibri"/>
          <w:bCs/>
          <w:sz w:val="24"/>
          <w:szCs w:val="24"/>
          <w:lang w:eastAsia="ar-SA"/>
        </w:rPr>
        <w:t>» (далее – Административный регламент) разработан в целях повышения качества и доступности результатов  предоставления указанной услуги и устанавливает сроки и последовательность действий (административные процедуры) при предоставлении муниципальной услуги.</w:t>
      </w:r>
      <w:proofErr w:type="gramEnd"/>
      <w:r>
        <w:rPr>
          <w:rFonts w:eastAsia="Calibri"/>
          <w:bCs/>
          <w:sz w:val="24"/>
          <w:szCs w:val="24"/>
          <w:lang w:eastAsia="ar-SA"/>
        </w:rPr>
        <w:t xml:space="preserve"> Предметом регулирования Административного регламента являются отношения, возникающие при предоставлении муниципальной услуги по принятию решения о подготовке  документации по планировке территории 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bCs/>
          <w:sz w:val="24"/>
          <w:szCs w:val="24"/>
          <w:lang w:eastAsia="ar-SA"/>
        </w:rPr>
        <w:t xml:space="preserve"> Чувашской Республики (далее – муниципальная услуга).</w:t>
      </w:r>
    </w:p>
    <w:p w:rsidR="001408E9" w:rsidRDefault="001408E9" w:rsidP="001408E9">
      <w:pPr>
        <w:ind w:firstLine="540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1.2. Круг заявителей на предоставление муниципальной услуги</w:t>
      </w:r>
    </w:p>
    <w:p w:rsidR="001408E9" w:rsidRDefault="001408E9" w:rsidP="001408E9">
      <w:pPr>
        <w:ind w:firstLine="540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Заявителями, имеющими право на получение муниципальной услуги, являются юридические и физические лица (далее – Заявитель) </w:t>
      </w:r>
      <w:r>
        <w:rPr>
          <w:rFonts w:eastAsia="Calibri"/>
          <w:bCs/>
          <w:sz w:val="24"/>
          <w:szCs w:val="24"/>
          <w:lang w:eastAsia="ar-SA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1408E9" w:rsidRDefault="001408E9" w:rsidP="001408E9">
      <w:pPr>
        <w:ind w:firstLine="540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lastRenderedPageBreak/>
        <w:t>1.3. Информирование о порядке предоставления муниципальной услуги</w:t>
      </w:r>
    </w:p>
    <w:p w:rsidR="001408E9" w:rsidRDefault="001408E9" w:rsidP="001408E9">
      <w:pPr>
        <w:ind w:firstLine="540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1.3.1. Информация об органах власти, организациях, предоставляющих муниципальную услугу</w:t>
      </w:r>
    </w:p>
    <w:p w:rsidR="001408E9" w:rsidRDefault="001408E9" w:rsidP="001408E9">
      <w:pPr>
        <w:ind w:firstLine="540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bCs/>
          <w:sz w:val="24"/>
          <w:szCs w:val="24"/>
          <w:lang w:eastAsia="ar-SA"/>
        </w:rPr>
        <w:t xml:space="preserve"> Чувашской Республики (далее – Администрация) и МАУ «Многофункциональный центр   предоставления государственных и муниципальных услуг»  Шемуршинского района Чувашской Республики, участвующих в предоставлении муниципальной услуги представлены в </w:t>
      </w:r>
      <w:hyperlink r:id="rId30" w:anchor="Приложение1#Приложение1" w:history="1">
        <w:r>
          <w:rPr>
            <w:rStyle w:val="af5"/>
            <w:rFonts w:eastAsia="Calibri"/>
            <w:bCs/>
            <w:sz w:val="24"/>
            <w:szCs w:val="24"/>
            <w:lang w:eastAsia="en-US"/>
          </w:rPr>
          <w:t>Приложении 1</w:t>
        </w:r>
      </w:hyperlink>
      <w:r>
        <w:rPr>
          <w:rFonts w:eastAsia="Calibri"/>
          <w:bCs/>
          <w:sz w:val="24"/>
          <w:szCs w:val="24"/>
          <w:lang w:eastAsia="ar-SA"/>
        </w:rPr>
        <w:t xml:space="preserve"> к Административному регламенту.</w:t>
      </w:r>
    </w:p>
    <w:p w:rsidR="001408E9" w:rsidRDefault="001408E9" w:rsidP="001408E9">
      <w:pPr>
        <w:ind w:firstLine="540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1.3.2. Способ получения сведений о местонахождении и графике работы органов власти, организациях, предоставляющих муниципальную услугу</w:t>
      </w:r>
    </w:p>
    <w:p w:rsidR="001408E9" w:rsidRDefault="001408E9" w:rsidP="001408E9">
      <w:pPr>
        <w:widowControl w:val="0"/>
        <w:shd w:val="clear" w:color="auto" w:fill="FFFFFF"/>
        <w:autoSpaceDE w:val="0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proofErr w:type="gramStart"/>
      <w:r>
        <w:rPr>
          <w:rFonts w:eastAsia="Calibri"/>
          <w:bCs/>
          <w:sz w:val="24"/>
          <w:szCs w:val="24"/>
          <w:lang w:eastAsia="ar-SA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bCs/>
          <w:sz w:val="24"/>
          <w:szCs w:val="24"/>
          <w:lang w:eastAsia="ar-SA"/>
        </w:rPr>
        <w:t xml:space="preserve"> Чувашской Республики и МАУ «Многофункциональный центр   предоставления государственных и муниципальных услуг»  Шемуршинского района Чувашской Республики, размещаются на информационных стендах, в средствах массовой информации (далее - СМИ), на официальных сайтах в сети «Интернет» (</w:t>
      </w:r>
      <w:hyperlink r:id="rId31" w:anchor="Приложение1#Приложение1" w:history="1">
        <w:r>
          <w:rPr>
            <w:rStyle w:val="af5"/>
            <w:rFonts w:eastAsia="Calibri"/>
            <w:bCs/>
            <w:sz w:val="24"/>
            <w:szCs w:val="24"/>
            <w:lang w:eastAsia="ar-SA"/>
          </w:rPr>
          <w:t>Приложение 1</w:t>
        </w:r>
      </w:hyperlink>
      <w:r>
        <w:rPr>
          <w:rFonts w:eastAsia="Calibri"/>
          <w:bCs/>
          <w:sz w:val="24"/>
          <w:szCs w:val="24"/>
          <w:lang w:eastAsia="ar-SA"/>
        </w:rPr>
        <w:t xml:space="preserve"> к Административному регламенту), в республиканской государственной информационной системе «Портал</w:t>
      </w:r>
      <w:proofErr w:type="gramEnd"/>
      <w:r>
        <w:rPr>
          <w:rFonts w:eastAsia="Calibri"/>
          <w:bCs/>
          <w:sz w:val="24"/>
          <w:szCs w:val="24"/>
          <w:lang w:eastAsia="ar-SA"/>
        </w:rPr>
        <w:t xml:space="preserve">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 (далее - Портал) </w:t>
      </w:r>
      <w:hyperlink r:id="rId32" w:history="1">
        <w:r>
          <w:rPr>
            <w:rStyle w:val="af5"/>
            <w:rFonts w:eastAsia="Calibri"/>
            <w:bCs/>
            <w:sz w:val="24"/>
            <w:szCs w:val="24"/>
            <w:lang w:eastAsia="ar-SA"/>
          </w:rPr>
          <w:t>www.gosuslugi.cap.ru</w:t>
        </w:r>
      </w:hyperlink>
      <w:r>
        <w:rPr>
          <w:rFonts w:eastAsia="Calibri"/>
          <w:bCs/>
          <w:sz w:val="24"/>
          <w:szCs w:val="24"/>
          <w:lang w:eastAsia="ar-SA"/>
        </w:rPr>
        <w:t xml:space="preserve">, на официальном сайте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 w:rsidRPr="0009719F">
        <w:rPr>
          <w:rFonts w:eastAsia="Calibri"/>
          <w:bCs/>
          <w:sz w:val="24"/>
          <w:szCs w:val="24"/>
          <w:highlight w:val="yellow"/>
          <w:u w:val="single"/>
          <w:lang w:eastAsia="ar-SA"/>
        </w:rPr>
        <w:t xml:space="preserve"> </w:t>
      </w:r>
      <w:r w:rsidRPr="00903C1B">
        <w:rPr>
          <w:rFonts w:eastAsia="Calibri"/>
          <w:bCs/>
          <w:sz w:val="24"/>
          <w:szCs w:val="24"/>
          <w:u w:val="single"/>
          <w:lang w:eastAsia="ar-SA"/>
        </w:rPr>
        <w:t xml:space="preserve">http://gov.cap.ru/Default.aspx?gov_id=504&amp;unit=contact 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и МФЦ   </w:t>
      </w:r>
      <w:r w:rsidRPr="00903C1B">
        <w:rPr>
          <w:rFonts w:eastAsia="Calibri"/>
          <w:bCs/>
          <w:sz w:val="24"/>
          <w:szCs w:val="24"/>
          <w:u w:val="single"/>
          <w:lang w:eastAsia="ar-SA"/>
        </w:rPr>
        <w:t>http://shemur.mfc21.ru/</w:t>
      </w:r>
      <w:r>
        <w:rPr>
          <w:rFonts w:eastAsia="Calibri"/>
          <w:bCs/>
          <w:sz w:val="24"/>
          <w:szCs w:val="24"/>
          <w:u w:val="single"/>
          <w:lang w:eastAsia="ar-SA"/>
        </w:rPr>
        <w:t>.</w:t>
      </w:r>
      <w:r>
        <w:rPr>
          <w:rFonts w:eastAsia="Calibri"/>
          <w:bCs/>
          <w:sz w:val="24"/>
          <w:szCs w:val="24"/>
          <w:lang w:eastAsia="ar-SA"/>
        </w:rPr>
        <w:t xml:space="preserve"> </w:t>
      </w:r>
    </w:p>
    <w:p w:rsidR="001408E9" w:rsidRDefault="001408E9" w:rsidP="001408E9">
      <w:pPr>
        <w:ind w:firstLine="540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в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bCs/>
          <w:sz w:val="24"/>
          <w:szCs w:val="24"/>
          <w:lang w:eastAsia="ar-SA"/>
        </w:rPr>
        <w:t xml:space="preserve"> Чувашской Республики (далее – Администрация) и МАУ «Многофункциональный центр   предоставления государственных и муниципальных услуг»  </w:t>
      </w:r>
      <w:r w:rsidRPr="00B936F3">
        <w:rPr>
          <w:rFonts w:eastAsia="Calibri"/>
          <w:bCs/>
          <w:sz w:val="24"/>
          <w:szCs w:val="24"/>
          <w:lang w:eastAsia="ar-SA"/>
        </w:rPr>
        <w:t>Шемуршинского района</w:t>
      </w:r>
      <w:r>
        <w:rPr>
          <w:rFonts w:eastAsia="Calibri"/>
          <w:bCs/>
          <w:sz w:val="24"/>
          <w:szCs w:val="24"/>
          <w:lang w:eastAsia="ar-SA"/>
        </w:rPr>
        <w:t xml:space="preserve"> Чувашской Республики (далее – МФЦ).</w:t>
      </w:r>
    </w:p>
    <w:p w:rsidR="001408E9" w:rsidRDefault="001408E9" w:rsidP="001408E9">
      <w:pPr>
        <w:ind w:firstLine="540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ar-SA"/>
        </w:rPr>
        <w:t xml:space="preserve">График работы специалистов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bCs/>
          <w:sz w:val="24"/>
          <w:szCs w:val="24"/>
          <w:lang w:eastAsia="ar-SA"/>
        </w:rPr>
        <w:t xml:space="preserve"> Чувашской Республики:</w:t>
      </w:r>
    </w:p>
    <w:p w:rsidR="001408E9" w:rsidRDefault="001408E9" w:rsidP="001408E9">
      <w:pPr>
        <w:ind w:firstLine="540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1408E9" w:rsidRDefault="001408E9" w:rsidP="001408E9">
      <w:pPr>
        <w:ind w:firstLine="540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ar-SA"/>
        </w:rPr>
        <w:t>График работы специалистов МФЦ:</w:t>
      </w:r>
    </w:p>
    <w:p w:rsidR="001408E9" w:rsidRDefault="001408E9" w:rsidP="001408E9">
      <w:pPr>
        <w:ind w:firstLine="540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ar-SA"/>
        </w:rPr>
        <w:t>понедельник – пятница с 8.00 ч. до 18.00 ч., суббота – с 8.00 ч. до 12.00 ч. без перерыва на обед; выходной день – воскресенье.</w:t>
      </w:r>
    </w:p>
    <w:p w:rsidR="001408E9" w:rsidRDefault="001408E9" w:rsidP="001408E9">
      <w:pPr>
        <w:ind w:firstLine="540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lastRenderedPageBreak/>
        <w:t>1.3.3. Порядок получения информации заинтересованными лицами о предоставлении муниципальной услуги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1408E9" w:rsidRDefault="001408E9" w:rsidP="001408E9">
      <w:pPr>
        <w:numPr>
          <w:ilvl w:val="0"/>
          <w:numId w:val="12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в устной форме лично или по телефону к специалисту администрации 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lang w:eastAsia="ar-SA"/>
        </w:rPr>
        <w:t>Чувашской Республики</w:t>
      </w:r>
      <w:r>
        <w:rPr>
          <w:rFonts w:eastAsia="Calibri"/>
          <w:sz w:val="24"/>
          <w:szCs w:val="24"/>
          <w:lang w:eastAsia="ar-SA"/>
        </w:rPr>
        <w:t xml:space="preserve"> (далее – специалист Администрации), </w:t>
      </w:r>
      <w:r>
        <w:rPr>
          <w:rFonts w:eastAsia="Calibri"/>
          <w:sz w:val="24"/>
          <w:szCs w:val="24"/>
          <w:lang w:eastAsia="en-US"/>
        </w:rPr>
        <w:t xml:space="preserve"> либо к специалисту МФЦ (далее - специалист МФЦ)</w:t>
      </w:r>
      <w:r>
        <w:rPr>
          <w:rFonts w:eastAsia="Calibri"/>
          <w:sz w:val="24"/>
          <w:szCs w:val="24"/>
          <w:lang w:eastAsia="ar-SA"/>
        </w:rPr>
        <w:t>;</w:t>
      </w:r>
    </w:p>
    <w:p w:rsidR="001408E9" w:rsidRDefault="001408E9" w:rsidP="001408E9">
      <w:pPr>
        <w:numPr>
          <w:ilvl w:val="0"/>
          <w:numId w:val="12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в письменном виде почтовым отправлением в адрес главы администрации </w:t>
      </w:r>
      <w:r w:rsidRPr="00B936F3">
        <w:rPr>
          <w:sz w:val="24"/>
          <w:szCs w:val="24"/>
        </w:rPr>
        <w:t>Чепкас-Никольского се</w:t>
      </w:r>
      <w:r>
        <w:rPr>
          <w:sz w:val="24"/>
          <w:szCs w:val="24"/>
        </w:rPr>
        <w:t xml:space="preserve">льского поселения Шемуршинского </w:t>
      </w:r>
      <w:r w:rsidRPr="00B936F3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lang w:eastAsia="ar-SA"/>
        </w:rPr>
        <w:t>Чувашской Республики</w:t>
      </w:r>
      <w:r>
        <w:rPr>
          <w:rFonts w:eastAsia="Calibri"/>
          <w:sz w:val="24"/>
          <w:szCs w:val="24"/>
          <w:lang w:eastAsia="ar-SA"/>
        </w:rPr>
        <w:t>, либо в МФЦ;</w:t>
      </w:r>
    </w:p>
    <w:p w:rsidR="001408E9" w:rsidRDefault="001408E9" w:rsidP="001408E9">
      <w:pPr>
        <w:numPr>
          <w:ilvl w:val="0"/>
          <w:numId w:val="12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через официальный сайт в информационно-телекоммуникационной сети «Интернет»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 w:rsidRPr="0009719F">
        <w:rPr>
          <w:rFonts w:eastAsia="Calibri"/>
          <w:bCs/>
          <w:sz w:val="24"/>
          <w:szCs w:val="24"/>
          <w:highlight w:val="yellow"/>
          <w:u w:val="single"/>
          <w:lang w:eastAsia="ar-SA"/>
        </w:rPr>
        <w:t xml:space="preserve"> </w:t>
      </w:r>
      <w:r>
        <w:rPr>
          <w:rFonts w:eastAsia="Calibri"/>
          <w:bCs/>
          <w:sz w:val="24"/>
          <w:szCs w:val="24"/>
          <w:lang w:eastAsia="ar-SA"/>
        </w:rPr>
        <w:t>Чувашской Республики</w:t>
      </w:r>
      <w:r>
        <w:rPr>
          <w:sz w:val="24"/>
          <w:szCs w:val="24"/>
          <w:lang w:eastAsia="ar-SA"/>
        </w:rPr>
        <w:t xml:space="preserve"> (далее – официальный сайт в сети «Интернет»), Портал </w:t>
      </w:r>
      <w:hyperlink r:id="rId33" w:history="1">
        <w:r>
          <w:rPr>
            <w:rStyle w:val="af5"/>
            <w:sz w:val="24"/>
            <w:szCs w:val="24"/>
            <w:lang w:eastAsia="ar-SA"/>
          </w:rPr>
          <w:t>www.gosuslugi.cap.ru</w:t>
        </w:r>
      </w:hyperlink>
      <w:r>
        <w:rPr>
          <w:rFonts w:eastAsia="Calibri"/>
          <w:sz w:val="24"/>
          <w:szCs w:val="24"/>
          <w:lang w:eastAsia="en-US"/>
        </w:rPr>
        <w:t>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</w:t>
      </w:r>
      <w:r>
        <w:rPr>
          <w:rFonts w:eastAsia="Calibri"/>
          <w:sz w:val="24"/>
          <w:szCs w:val="24"/>
          <w:lang w:eastAsia="en-US"/>
        </w:rPr>
        <w:t>либо к специалисту МФЦ</w:t>
      </w:r>
      <w:r>
        <w:rPr>
          <w:rFonts w:eastAsia="Calibri"/>
          <w:sz w:val="24"/>
          <w:szCs w:val="24"/>
          <w:lang w:eastAsia="ar-SA"/>
        </w:rPr>
        <w:t>. В случае</w:t>
      </w:r>
      <w:proofErr w:type="gramStart"/>
      <w:r>
        <w:rPr>
          <w:rFonts w:eastAsia="Calibri"/>
          <w:sz w:val="24"/>
          <w:szCs w:val="24"/>
          <w:lang w:eastAsia="ar-SA"/>
        </w:rPr>
        <w:t>,</w:t>
      </w:r>
      <w:proofErr w:type="gramEnd"/>
      <w:r>
        <w:rPr>
          <w:rFonts w:eastAsia="Calibri"/>
          <w:sz w:val="24"/>
          <w:szCs w:val="24"/>
          <w:lang w:eastAsia="ar-SA"/>
        </w:rPr>
        <w:t xml:space="preserve">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Основными требованиями к информированию заинтересованных лиц являются:</w:t>
      </w:r>
    </w:p>
    <w:p w:rsidR="001408E9" w:rsidRDefault="001408E9" w:rsidP="001408E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достоверность и полнота информирования о процедуре;</w:t>
      </w:r>
    </w:p>
    <w:p w:rsidR="001408E9" w:rsidRDefault="001408E9" w:rsidP="001408E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четкость в изложении информации о процедуре;</w:t>
      </w:r>
    </w:p>
    <w:p w:rsidR="001408E9" w:rsidRDefault="001408E9" w:rsidP="001408E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удобство и доступность получения информации о процедуре;</w:t>
      </w:r>
    </w:p>
    <w:p w:rsidR="001408E9" w:rsidRDefault="001408E9" w:rsidP="001408E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оперативность предоставления информации о процедуре;</w:t>
      </w:r>
    </w:p>
    <w:p w:rsidR="001408E9" w:rsidRDefault="001408E9" w:rsidP="001408E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корректность и тактичность в процессе информирования о процедуре.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Информирование заинтересованных лиц организуется индивидуально или публично.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1.3.4. Публичное устное информирование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Публичное устное информирование осуществляется с привлечением СМИ.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1.3.5. Публичное письменное информирование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«Интернет»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bCs/>
          <w:sz w:val="24"/>
          <w:szCs w:val="24"/>
          <w:lang w:eastAsia="ar-SA"/>
        </w:rPr>
        <w:t xml:space="preserve"> Чувашской Республики</w:t>
      </w:r>
      <w:r>
        <w:rPr>
          <w:rFonts w:eastAsia="Calibri"/>
          <w:sz w:val="24"/>
          <w:szCs w:val="24"/>
          <w:lang w:eastAsia="ar-SA"/>
        </w:rPr>
        <w:t xml:space="preserve">, МФЦ, </w:t>
      </w:r>
      <w:r>
        <w:rPr>
          <w:rFonts w:eastAsia="Calibri"/>
          <w:sz w:val="24"/>
          <w:szCs w:val="24"/>
          <w:lang w:eastAsia="en-US"/>
        </w:rPr>
        <w:t>Портале</w:t>
      </w:r>
      <w:r>
        <w:rPr>
          <w:rFonts w:eastAsia="Calibri"/>
          <w:sz w:val="24"/>
          <w:szCs w:val="24"/>
          <w:lang w:eastAsia="ar-SA"/>
        </w:rPr>
        <w:t>, использования информационных стендов.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1408E9" w:rsidRDefault="001408E9" w:rsidP="001408E9">
      <w:pPr>
        <w:widowControl w:val="0"/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полное наименование органа, предоставляющего муниципальную услугу;</w:t>
      </w:r>
    </w:p>
    <w:p w:rsidR="001408E9" w:rsidRDefault="001408E9" w:rsidP="001408E9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 процедуры предоставления муниципальной услуги в текстовом виде и в виде блок-схем (</w:t>
      </w:r>
      <w:hyperlink r:id="rId34" w:anchor="pril6#pril6" w:history="1">
        <w:r>
          <w:rPr>
            <w:rStyle w:val="af5"/>
            <w:rFonts w:eastAsia="Calibri"/>
            <w:sz w:val="24"/>
            <w:szCs w:val="24"/>
            <w:lang w:eastAsia="ar-SA"/>
          </w:rPr>
          <w:t>Приложение 6</w:t>
        </w:r>
      </w:hyperlink>
      <w:r>
        <w:rPr>
          <w:rFonts w:eastAsia="Calibri"/>
          <w:sz w:val="24"/>
          <w:szCs w:val="24"/>
          <w:lang w:eastAsia="ar-SA"/>
        </w:rPr>
        <w:t xml:space="preserve"> к Административному регламенту);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перечень документов, представляемых заинтересованными лицами для получения муниципальной услуги;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 образец заявления (</w:t>
      </w:r>
      <w:hyperlink r:id="rId35" w:anchor="pril2#pril2" w:history="1">
        <w:r>
          <w:rPr>
            <w:rStyle w:val="af5"/>
            <w:rFonts w:eastAsia="Calibri"/>
            <w:sz w:val="24"/>
            <w:szCs w:val="24"/>
            <w:lang w:eastAsia="ar-SA"/>
          </w:rPr>
          <w:t>Приложение 2</w:t>
        </w:r>
      </w:hyperlink>
      <w:r>
        <w:rPr>
          <w:rFonts w:eastAsia="Calibri"/>
          <w:sz w:val="24"/>
          <w:szCs w:val="24"/>
          <w:lang w:eastAsia="ar-SA"/>
        </w:rPr>
        <w:t xml:space="preserve"> к Административному регламенту);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 перечень оснований для отказа в предоставлении муниципальной услуги.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На Портале размещается следующая обязательная информация: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сведения о получателях муниципальной услуги;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перечень документов, необходимых для получения муниципальной услуги, в том числе шаблоны и образцы для заполнения; 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описание конечного результата предоставления муниципальной услуги;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сроки предоставления муниципальной услуги;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основания для приостановления предоставления услуги или отказа в её предоставлении;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сведения о возмездном/безвозмездном характере предоставления муниципальной услуги;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Административный регламент в электронном виде;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сведения о порядке обжалования действия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408E9" w:rsidRDefault="001408E9" w:rsidP="001408E9">
      <w:pPr>
        <w:ind w:firstLine="540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1.3.6. Обязанности специалистов администрации при ответе на телефонные звонки, устные и письменные обращения граждан или организаций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 xml:space="preserve">При информировании о порядке предоставления муниципальной услуги по телефону специалист администрации, осуществляющий прием и информирование, сняв трубку, должен представиться: назвать фамилию, имя, отчество, занимаемую должность и наименование организации, где он работает, сообщить заинтересованному лицу адрес 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lang w:eastAsia="ar-SA"/>
        </w:rPr>
        <w:t>Чувашской Республики</w:t>
      </w:r>
      <w:r>
        <w:rPr>
          <w:rFonts w:eastAsia="Calibri"/>
          <w:sz w:val="24"/>
          <w:szCs w:val="24"/>
          <w:lang w:eastAsia="ar-SA"/>
        </w:rPr>
        <w:t xml:space="preserve"> (при необходимости – способ проезда к нему), график работы. 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Во время разговора специалист администрации должен произносить слова четко, избегать «параллельных разговоров» с окружающими, не прерываться на звонки других телефонных аппаратов. В конце информирования специалист администрации, осуществляющий прием и информирование, должен кратко подвести итог разговора и перечислить действия, которые надо предпринять (кто именно, когда, и что должен сделать). Разговор не должен продолжаться более 15 минут.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Индивидуальное устное информирование осуществляется специалистом администрации при обращении заинтересованных лиц за информацией лично.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администрации осуществляет не более 15 минут. 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При устном обращении заинтересованных лиц лично специалист администрации градостроительной деятельности,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1408E9" w:rsidRDefault="001408E9" w:rsidP="001408E9">
      <w:pPr>
        <w:ind w:firstLine="540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 xml:space="preserve">Индивидуальное письменное информирование при обращении заинтересованных лиц в администрацию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 w:rsidRPr="0009719F">
        <w:rPr>
          <w:rFonts w:eastAsia="Calibri"/>
          <w:bCs/>
          <w:sz w:val="24"/>
          <w:szCs w:val="24"/>
          <w:highlight w:val="yellow"/>
          <w:u w:val="single"/>
          <w:lang w:eastAsia="ar-SA"/>
        </w:rPr>
        <w:t xml:space="preserve"> </w:t>
      </w:r>
      <w:r>
        <w:rPr>
          <w:rFonts w:eastAsia="Calibri"/>
          <w:bCs/>
          <w:sz w:val="24"/>
          <w:szCs w:val="24"/>
          <w:lang w:eastAsia="ar-SA"/>
        </w:rPr>
        <w:t>Чувашской Республики</w:t>
      </w:r>
      <w:r>
        <w:rPr>
          <w:rFonts w:eastAsia="Calibri"/>
          <w:sz w:val="24"/>
          <w:szCs w:val="24"/>
          <w:lang w:eastAsia="ar-SA"/>
        </w:rPr>
        <w:t xml:space="preserve"> осуществляется путем почтовых отправлений.</w:t>
      </w:r>
      <w:r>
        <w:rPr>
          <w:rFonts w:eastAsia="Calibri"/>
          <w:b/>
          <w:sz w:val="24"/>
          <w:szCs w:val="24"/>
          <w:lang w:eastAsia="ar-SA"/>
        </w:rPr>
        <w:t xml:space="preserve"> 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Специалист администрации направляет обращение заинтересованного лица главе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 w:rsidRPr="0009719F">
        <w:rPr>
          <w:rFonts w:eastAsia="Calibri"/>
          <w:bCs/>
          <w:sz w:val="24"/>
          <w:szCs w:val="24"/>
          <w:highlight w:val="yellow"/>
          <w:u w:val="single"/>
          <w:lang w:eastAsia="ar-SA"/>
        </w:rPr>
        <w:t xml:space="preserve"> </w:t>
      </w:r>
      <w:r>
        <w:rPr>
          <w:rFonts w:eastAsia="Calibri"/>
          <w:bCs/>
          <w:sz w:val="24"/>
          <w:szCs w:val="24"/>
          <w:lang w:eastAsia="ar-SA"/>
        </w:rPr>
        <w:t>Чувашской Республики</w:t>
      </w:r>
      <w:r>
        <w:rPr>
          <w:rFonts w:eastAsia="Calibri"/>
          <w:sz w:val="24"/>
          <w:szCs w:val="24"/>
          <w:lang w:eastAsia="ar-SA"/>
        </w:rPr>
        <w:t xml:space="preserve">. Глава </w:t>
      </w:r>
      <w:r w:rsidRPr="00B936F3">
        <w:rPr>
          <w:sz w:val="24"/>
          <w:szCs w:val="24"/>
        </w:rPr>
        <w:t xml:space="preserve">Чепкас-Никольского сельского поселения Шемуршинского </w:t>
      </w:r>
      <w:r>
        <w:rPr>
          <w:rFonts w:eastAsia="Calibri"/>
          <w:bCs/>
          <w:sz w:val="24"/>
          <w:szCs w:val="24"/>
          <w:lang w:eastAsia="ar-SA"/>
        </w:rPr>
        <w:t>района Чувашской Республики</w:t>
      </w:r>
      <w:r>
        <w:rPr>
          <w:rFonts w:eastAsia="Calibri"/>
          <w:sz w:val="24"/>
          <w:szCs w:val="24"/>
          <w:lang w:eastAsia="ar-SA"/>
        </w:rPr>
        <w:t xml:space="preserve">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bCs/>
          <w:sz w:val="24"/>
          <w:szCs w:val="24"/>
          <w:lang w:eastAsia="ar-SA"/>
        </w:rPr>
        <w:t xml:space="preserve"> Чувашской Республики</w:t>
      </w:r>
      <w:r>
        <w:rPr>
          <w:rFonts w:eastAsia="Calibri"/>
          <w:sz w:val="24"/>
          <w:szCs w:val="24"/>
          <w:lang w:eastAsia="ar-SA"/>
        </w:rPr>
        <w:t>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Ответ направляется в письменном виде в течение 30 календарных дней </w:t>
      </w:r>
      <w:proofErr w:type="gramStart"/>
      <w:r>
        <w:rPr>
          <w:rFonts w:eastAsia="Calibri"/>
          <w:sz w:val="24"/>
          <w:szCs w:val="24"/>
          <w:lang w:eastAsia="ar-SA"/>
        </w:rPr>
        <w:t>с даты регистрации</w:t>
      </w:r>
      <w:proofErr w:type="gramEnd"/>
      <w:r>
        <w:rPr>
          <w:rFonts w:eastAsia="Calibri"/>
          <w:sz w:val="24"/>
          <w:szCs w:val="24"/>
          <w:lang w:eastAsia="ar-SA"/>
        </w:rPr>
        <w:t xml:space="preserve"> обращения специалистом администрации.</w:t>
      </w:r>
    </w:p>
    <w:p w:rsidR="001408E9" w:rsidRDefault="001408E9" w:rsidP="001408E9">
      <w:pPr>
        <w:ind w:firstLine="54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1.3.7. Обязанности специалистов МФЦ при ответе на телефонные звонки, устные и письменные обращения граждан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Специалист МФЦ,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граждан. 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МФЦ либо заместителем директора МФЦ.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 </w:t>
      </w:r>
      <w:proofErr w:type="gramStart"/>
      <w:r>
        <w:rPr>
          <w:rFonts w:eastAsia="Calibri"/>
          <w:sz w:val="24"/>
          <w:szCs w:val="24"/>
          <w:lang w:eastAsia="ar-SA"/>
        </w:rPr>
        <w:t>с даты регистрации</w:t>
      </w:r>
      <w:proofErr w:type="gramEnd"/>
      <w:r>
        <w:rPr>
          <w:rFonts w:eastAsia="Calibri"/>
          <w:sz w:val="24"/>
          <w:szCs w:val="24"/>
          <w:lang w:eastAsia="ar-SA"/>
        </w:rPr>
        <w:t xml:space="preserve"> обращения.</w:t>
      </w:r>
    </w:p>
    <w:p w:rsidR="001408E9" w:rsidRDefault="001408E9" w:rsidP="001408E9">
      <w:pPr>
        <w:ind w:firstLine="540"/>
        <w:jc w:val="both"/>
        <w:rPr>
          <w:b/>
          <w:sz w:val="24"/>
          <w:szCs w:val="24"/>
          <w:lang w:eastAsia="ar-SA"/>
        </w:rPr>
      </w:pPr>
    </w:p>
    <w:p w:rsidR="001408E9" w:rsidRDefault="001408E9" w:rsidP="001408E9">
      <w:pPr>
        <w:suppressAutoHyphens/>
        <w:autoSpaceDE w:val="0"/>
        <w:ind w:firstLine="54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II. Стандарт предоставления муниципальной услуги</w:t>
      </w:r>
    </w:p>
    <w:p w:rsidR="001408E9" w:rsidRDefault="001408E9" w:rsidP="001408E9">
      <w:pPr>
        <w:suppressAutoHyphens/>
        <w:spacing w:line="244" w:lineRule="auto"/>
        <w:ind w:firstLine="54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2.1. Наименование муниципальной услуги</w:t>
      </w:r>
    </w:p>
    <w:p w:rsidR="001408E9" w:rsidRDefault="001408E9" w:rsidP="001408E9">
      <w:pPr>
        <w:suppressAutoHyphens/>
        <w:spacing w:line="244" w:lineRule="auto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Муниципальная услуга имеет следующее наименование: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>
        <w:rPr>
          <w:rFonts w:eastAsia="Calibri"/>
          <w:bCs/>
          <w:sz w:val="24"/>
          <w:szCs w:val="24"/>
          <w:lang w:eastAsia="ar-SA"/>
        </w:rPr>
        <w:t>Принятие решения о подготовке документации по планировке территории (проектов планировки и проектов межевания)</w:t>
      </w:r>
      <w:r>
        <w:rPr>
          <w:sz w:val="24"/>
          <w:szCs w:val="24"/>
          <w:lang w:eastAsia="ar-SA"/>
        </w:rPr>
        <w:t>».</w:t>
      </w:r>
    </w:p>
    <w:p w:rsidR="001408E9" w:rsidRDefault="001408E9" w:rsidP="001408E9">
      <w:pPr>
        <w:suppressAutoHyphens/>
        <w:ind w:firstLine="54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2.2. Наименование органа, предоставляющего муниципальную услугу</w:t>
      </w:r>
    </w:p>
    <w:p w:rsidR="001408E9" w:rsidRDefault="001408E9" w:rsidP="001408E9">
      <w:pPr>
        <w:suppressAutoHyphens/>
        <w:spacing w:line="244" w:lineRule="auto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bCs/>
          <w:sz w:val="24"/>
          <w:szCs w:val="24"/>
          <w:lang w:eastAsia="ar-SA"/>
        </w:rPr>
        <w:t xml:space="preserve"> Чувашской Республики</w:t>
      </w:r>
      <w:r>
        <w:rPr>
          <w:rFonts w:eastAsia="Calibri"/>
          <w:bCs/>
          <w:sz w:val="24"/>
          <w:szCs w:val="24"/>
          <w:lang w:eastAsia="en-US"/>
        </w:rPr>
        <w:t>.</w:t>
      </w:r>
    </w:p>
    <w:p w:rsidR="001408E9" w:rsidRDefault="001408E9" w:rsidP="001408E9">
      <w:pPr>
        <w:suppressAutoHyphens/>
        <w:spacing w:line="244" w:lineRule="auto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Прием, регистрация заявления и выдача документов могут осуществляться МАУ «Многофункциональный центр по предоставлению государственных и муниципальных услуг» </w:t>
      </w:r>
      <w:r w:rsidRPr="00B936F3">
        <w:rPr>
          <w:rFonts w:eastAsia="Calibri"/>
          <w:bCs/>
          <w:sz w:val="24"/>
          <w:szCs w:val="24"/>
          <w:lang w:eastAsia="en-US"/>
        </w:rPr>
        <w:t>Шемуршинского района</w:t>
      </w:r>
      <w:r>
        <w:rPr>
          <w:rFonts w:eastAsia="Calibri"/>
          <w:bCs/>
          <w:sz w:val="24"/>
          <w:szCs w:val="24"/>
          <w:lang w:eastAsia="en-US"/>
        </w:rPr>
        <w:t xml:space="preserve"> Чувашской Республики.</w:t>
      </w:r>
    </w:p>
    <w:p w:rsidR="001408E9" w:rsidRDefault="001408E9" w:rsidP="001408E9">
      <w:pPr>
        <w:suppressAutoHyphens/>
        <w:spacing w:line="244" w:lineRule="auto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bCs/>
          <w:sz w:val="24"/>
          <w:szCs w:val="24"/>
          <w:lang w:eastAsia="ar-SA"/>
        </w:rPr>
        <w:t xml:space="preserve"> Чувашской Республики</w:t>
      </w:r>
      <w:r>
        <w:rPr>
          <w:rFonts w:eastAsia="Calibri"/>
          <w:bCs/>
          <w:sz w:val="24"/>
          <w:szCs w:val="24"/>
          <w:lang w:eastAsia="en-US"/>
        </w:rPr>
        <w:t>.</w:t>
      </w:r>
    </w:p>
    <w:p w:rsidR="001408E9" w:rsidRDefault="001408E9" w:rsidP="001408E9">
      <w:pPr>
        <w:ind w:firstLine="540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en-US"/>
        </w:rPr>
        <w:t>2.2.2 Особенности взаимодействия с заявителем при предоставлении муниципальной услуги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proofErr w:type="gramStart"/>
      <w:r>
        <w:rPr>
          <w:rFonts w:eastAsia="Calibri"/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</w:t>
      </w:r>
      <w:r>
        <w:rPr>
          <w:rFonts w:eastAsia="Calibri"/>
          <w:sz w:val="24"/>
          <w:szCs w:val="24"/>
          <w:lang w:eastAsia="en-US"/>
        </w:rPr>
        <w:t>МФЦ</w:t>
      </w:r>
      <w:r>
        <w:rPr>
          <w:rFonts w:eastAsia="Calibri"/>
          <w:bCs/>
          <w:sz w:val="24"/>
          <w:szCs w:val="24"/>
          <w:lang w:eastAsia="en-US"/>
        </w:rPr>
        <w:t xml:space="preserve">, в администрацию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Чувашской Республики, а также в процессе предоставления муниципальной </w:t>
      </w:r>
      <w:r>
        <w:rPr>
          <w:rFonts w:eastAsia="Calibri"/>
          <w:bCs/>
          <w:sz w:val="24"/>
          <w:szCs w:val="24"/>
          <w:lang w:eastAsia="en-US"/>
        </w:rPr>
        <w:lastRenderedPageBreak/>
        <w:t>услуги,</w:t>
      </w:r>
      <w:r>
        <w:rPr>
          <w:rFonts w:eastAsia="Calibri"/>
          <w:sz w:val="24"/>
          <w:szCs w:val="24"/>
          <w:lang w:eastAsia="ar-SA"/>
        </w:rPr>
        <w:t xml:space="preserve">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</w:t>
      </w:r>
      <w:proofErr w:type="gramEnd"/>
      <w:r>
        <w:rPr>
          <w:rFonts w:eastAsia="Calibri"/>
          <w:sz w:val="24"/>
          <w:szCs w:val="24"/>
          <w:lang w:eastAsia="ar-SA"/>
        </w:rPr>
        <w:t xml:space="preserve"> </w:t>
      </w:r>
      <w:proofErr w:type="gramStart"/>
      <w:r>
        <w:rPr>
          <w:rFonts w:eastAsia="Calibri"/>
          <w:sz w:val="24"/>
          <w:szCs w:val="24"/>
          <w:lang w:eastAsia="ar-SA"/>
        </w:rPr>
        <w:t>необходимыми</w:t>
      </w:r>
      <w:proofErr w:type="gramEnd"/>
      <w:r>
        <w:rPr>
          <w:rFonts w:eastAsia="Calibri"/>
          <w:sz w:val="24"/>
          <w:szCs w:val="24"/>
          <w:lang w:eastAsia="ar-SA"/>
        </w:rPr>
        <w:t xml:space="preserve"> и обязательными для предоставления муниципальной услуги.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1408E9" w:rsidRDefault="001408E9" w:rsidP="001408E9">
      <w:pPr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Конечным результатом предоставления муниципальной услуги является:</w:t>
      </w:r>
    </w:p>
    <w:p w:rsidR="001408E9" w:rsidRDefault="001408E9" w:rsidP="001408E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принятие решения</w:t>
      </w:r>
      <w:r>
        <w:rPr>
          <w:bCs/>
          <w:szCs w:val="24"/>
        </w:rPr>
        <w:t xml:space="preserve"> (постановления)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</w:t>
      </w:r>
      <w:r>
        <w:rPr>
          <w:szCs w:val="24"/>
        </w:rPr>
        <w:t>уведомления об отказе заявителю.</w:t>
      </w:r>
    </w:p>
    <w:p w:rsidR="001408E9" w:rsidRDefault="001408E9" w:rsidP="001408E9">
      <w:pPr>
        <w:tabs>
          <w:tab w:val="left" w:pos="720"/>
        </w:tabs>
        <w:suppressAutoHyphens/>
        <w:ind w:firstLine="540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2.4. Срок предоставления муниципальной услуги</w:t>
      </w:r>
    </w:p>
    <w:p w:rsidR="001408E9" w:rsidRDefault="001408E9" w:rsidP="001408E9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000000"/>
        </w:rPr>
      </w:pPr>
      <w:r>
        <w:rPr>
          <w:rStyle w:val="a5"/>
          <w:b w:val="0"/>
          <w:color w:val="000000"/>
        </w:rPr>
        <w:t xml:space="preserve">Срок предоставления муниципальной услуги  не должен превышать тридцать календарных дней </w:t>
      </w:r>
      <w:proofErr w:type="gramStart"/>
      <w:r>
        <w:rPr>
          <w:rStyle w:val="a5"/>
          <w:b w:val="0"/>
          <w:color w:val="000000"/>
        </w:rPr>
        <w:t>с даты регистрации</w:t>
      </w:r>
      <w:proofErr w:type="gramEnd"/>
      <w:r>
        <w:rPr>
          <w:rStyle w:val="a5"/>
          <w:b w:val="0"/>
          <w:color w:val="000000"/>
        </w:rPr>
        <w:t xml:space="preserve"> поступившего письменного запроса (заявления), необходимого для предоставления муниципальной услуги  в администрацию и предоставления  полного пакета  документов, предусмотренных пунктом 2.6.  настоящего регламента.</w:t>
      </w:r>
    </w:p>
    <w:p w:rsidR="001408E9" w:rsidRDefault="001408E9" w:rsidP="001408E9">
      <w:pPr>
        <w:suppressAutoHyphens/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2.5. Нормативные правовые акты, регулирующие предоставление муниципальной услуги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4"/>
          <w:szCs w:val="24"/>
          <w:lang w:eastAsia="ar-SA"/>
        </w:rPr>
        <w:t>с</w:t>
      </w:r>
      <w:proofErr w:type="gramEnd"/>
      <w:r>
        <w:rPr>
          <w:sz w:val="24"/>
          <w:szCs w:val="24"/>
          <w:lang w:eastAsia="ar-SA"/>
        </w:rPr>
        <w:t>:</w:t>
      </w:r>
    </w:p>
    <w:p w:rsidR="001408E9" w:rsidRDefault="001408E9" w:rsidP="001408E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Градостроительным </w:t>
      </w:r>
      <w:hyperlink r:id="rId36" w:history="1">
        <w:r>
          <w:rPr>
            <w:rStyle w:val="af5"/>
            <w:szCs w:val="24"/>
          </w:rPr>
          <w:t>кодексом</w:t>
        </w:r>
      </w:hyperlink>
      <w:r>
        <w:rPr>
          <w:szCs w:val="24"/>
        </w:rPr>
        <w:t xml:space="preserve"> Российской Федерации;</w:t>
      </w:r>
    </w:p>
    <w:p w:rsidR="001408E9" w:rsidRDefault="001408E9" w:rsidP="001408E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Земельным </w:t>
      </w:r>
      <w:hyperlink r:id="rId37" w:history="1">
        <w:r>
          <w:rPr>
            <w:rStyle w:val="af5"/>
            <w:szCs w:val="24"/>
          </w:rPr>
          <w:t>кодексом</w:t>
        </w:r>
      </w:hyperlink>
      <w:r>
        <w:rPr>
          <w:szCs w:val="24"/>
        </w:rPr>
        <w:t xml:space="preserve"> Российской Федерации;</w:t>
      </w:r>
    </w:p>
    <w:p w:rsidR="001408E9" w:rsidRDefault="001408E9" w:rsidP="001408E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38" w:history="1">
        <w:r>
          <w:rPr>
            <w:rStyle w:val="af5"/>
            <w:szCs w:val="24"/>
          </w:rPr>
          <w:t>законом</w:t>
        </w:r>
      </w:hyperlink>
      <w:r>
        <w:rPr>
          <w:szCs w:val="24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4"/>
          </w:rPr>
          <w:t>2001 г</w:t>
        </w:r>
      </w:smartTag>
      <w:r>
        <w:rPr>
          <w:szCs w:val="24"/>
        </w:rPr>
        <w:t>. N 137-ФЗ "О введении в действие Земельного кодекса Российской Федерации";</w:t>
      </w:r>
    </w:p>
    <w:p w:rsidR="001408E9" w:rsidRDefault="001408E9" w:rsidP="001408E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39" w:history="1">
        <w:r>
          <w:rPr>
            <w:rStyle w:val="af5"/>
            <w:szCs w:val="24"/>
          </w:rPr>
          <w:t>законом</w:t>
        </w:r>
      </w:hyperlink>
      <w:r>
        <w:rPr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4"/>
          </w:rPr>
          <w:t>2003 г</w:t>
        </w:r>
      </w:smartTag>
      <w:r>
        <w:rPr>
          <w:szCs w:val="24"/>
        </w:rPr>
        <w:t>. N 131-ФЗ "Об общих принципах организации местного самоуправления в Российской Федерации";</w:t>
      </w:r>
    </w:p>
    <w:p w:rsidR="001408E9" w:rsidRDefault="001408E9" w:rsidP="001408E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40" w:history="1">
        <w:r>
          <w:rPr>
            <w:rStyle w:val="af5"/>
            <w:szCs w:val="24"/>
          </w:rPr>
          <w:t>законом</w:t>
        </w:r>
      </w:hyperlink>
      <w:r>
        <w:rPr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4"/>
          </w:rPr>
          <w:t>2004 г</w:t>
        </w:r>
      </w:smartTag>
      <w:r>
        <w:rPr>
          <w:szCs w:val="24"/>
        </w:rPr>
        <w:t>. N 191-ФЗ "О введении в действие Градостроительного кодекса Российской Федерации";</w:t>
      </w:r>
    </w:p>
    <w:p w:rsidR="001408E9" w:rsidRDefault="001408E9" w:rsidP="001408E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41" w:history="1">
        <w:r>
          <w:rPr>
            <w:rStyle w:val="af5"/>
            <w:szCs w:val="24"/>
          </w:rPr>
          <w:t>законом</w:t>
        </w:r>
      </w:hyperlink>
      <w:r>
        <w:rPr>
          <w:szCs w:val="24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 N 59-ФЗ "О порядке рассмотрения обращений граждан Российской Федерации";</w:t>
      </w:r>
    </w:p>
    <w:p w:rsidR="001408E9" w:rsidRDefault="001408E9" w:rsidP="001408E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42" w:history="1">
        <w:r>
          <w:rPr>
            <w:rStyle w:val="af5"/>
            <w:szCs w:val="24"/>
          </w:rPr>
          <w:t>законом</w:t>
        </w:r>
      </w:hyperlink>
      <w:r>
        <w:rPr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4"/>
          </w:rPr>
          <w:t>2010 г</w:t>
        </w:r>
      </w:smartTag>
      <w:r>
        <w:rPr>
          <w:szCs w:val="24"/>
        </w:rPr>
        <w:t>. N 210-ФЗ "Об организации предоставления государственных и муниципальных услуг";</w:t>
      </w:r>
    </w:p>
    <w:p w:rsidR="001408E9" w:rsidRDefault="001408E9" w:rsidP="001408E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Правила землепользования и застройки </w:t>
      </w:r>
      <w:r w:rsidRPr="00B936F3">
        <w:rPr>
          <w:szCs w:val="24"/>
        </w:rPr>
        <w:t>Чепкас-Никольского сельского поселения Шемуршинского района</w:t>
      </w:r>
      <w:r>
        <w:rPr>
          <w:szCs w:val="24"/>
        </w:rPr>
        <w:t xml:space="preserve"> Чувашской Республики, утвержденным решением Собрания депутатов </w:t>
      </w:r>
      <w:r w:rsidRPr="00B936F3">
        <w:rPr>
          <w:szCs w:val="24"/>
        </w:rPr>
        <w:t>Чепкас-Никольского сельского поселения Шемуршинского района</w:t>
      </w:r>
      <w:r>
        <w:rPr>
          <w:szCs w:val="24"/>
        </w:rPr>
        <w:t xml:space="preserve"> </w:t>
      </w:r>
      <w:r>
        <w:rPr>
          <w:szCs w:val="24"/>
          <w:lang w:eastAsia="ar-SA"/>
        </w:rPr>
        <w:t>Чувашской Республики № 1 от 26.12.2016 г.;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 Уставом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 w:rsidRPr="0009719F">
        <w:rPr>
          <w:rFonts w:eastAsia="Calibri"/>
          <w:bCs/>
          <w:sz w:val="24"/>
          <w:szCs w:val="24"/>
          <w:highlight w:val="yellow"/>
          <w:u w:val="single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Чувашской Республики, </w:t>
      </w:r>
      <w:r>
        <w:rPr>
          <w:sz w:val="24"/>
          <w:szCs w:val="24"/>
        </w:rPr>
        <w:t xml:space="preserve">утвержденным решением Собрания депутатов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Чувашской Республики </w:t>
      </w:r>
      <w:r w:rsidRPr="009955F8">
        <w:rPr>
          <w:sz w:val="24"/>
          <w:szCs w:val="24"/>
          <w:highlight w:val="yellow"/>
          <w:lang w:eastAsia="ar-SA"/>
        </w:rPr>
        <w:t>№С-9/1 от 29.04.2011г</w:t>
      </w:r>
      <w:proofErr w:type="gramStart"/>
      <w:r w:rsidRPr="009955F8">
        <w:rPr>
          <w:sz w:val="24"/>
          <w:szCs w:val="24"/>
          <w:highlight w:val="yellow"/>
          <w:lang w:eastAsia="ar-SA"/>
        </w:rPr>
        <w:t>..</w:t>
      </w:r>
      <w:proofErr w:type="gramEnd"/>
    </w:p>
    <w:p w:rsidR="001408E9" w:rsidRDefault="001408E9" w:rsidP="001408E9">
      <w:pPr>
        <w:ind w:firstLine="540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заявителями (или уполномоченные ими лицами) Заявления   в администрацию </w:t>
      </w:r>
      <w:r w:rsidRPr="00B936F3">
        <w:rPr>
          <w:sz w:val="24"/>
          <w:szCs w:val="24"/>
        </w:rPr>
        <w:t>Чепкас-</w:t>
      </w:r>
      <w:r w:rsidRPr="00B936F3">
        <w:rPr>
          <w:sz w:val="24"/>
          <w:szCs w:val="24"/>
        </w:rPr>
        <w:lastRenderedPageBreak/>
        <w:t>Никольского сельского поселения Шемуршинского 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Чувашской Республики либо в МФЦ. 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Заявление составляется в 2-х экземплярах и подписывается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Днем приема Заявления считается дата регистрации факта приема Заявления в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 w:rsidRPr="0009719F">
        <w:rPr>
          <w:rFonts w:eastAsia="Calibri"/>
          <w:bCs/>
          <w:sz w:val="24"/>
          <w:szCs w:val="24"/>
          <w:highlight w:val="yellow"/>
          <w:u w:val="single"/>
          <w:lang w:eastAsia="ar-SA"/>
        </w:rPr>
        <w:t xml:space="preserve"> </w:t>
      </w:r>
      <w:r>
        <w:rPr>
          <w:rFonts w:eastAsia="Calibri"/>
          <w:sz w:val="24"/>
          <w:szCs w:val="24"/>
          <w:lang w:eastAsia="en-US"/>
        </w:rPr>
        <w:t>Чувашской Республики</w:t>
      </w:r>
      <w:r>
        <w:rPr>
          <w:sz w:val="24"/>
          <w:szCs w:val="24"/>
          <w:lang w:eastAsia="ar-SA"/>
        </w:rPr>
        <w:t>.</w:t>
      </w:r>
    </w:p>
    <w:p w:rsidR="001408E9" w:rsidRDefault="001408E9" w:rsidP="001408E9">
      <w:pPr>
        <w:ind w:firstLine="54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2.6.1.</w:t>
      </w:r>
      <w:r>
        <w:rPr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Перечень документов, которые заявитель  вправе предоставить: </w:t>
      </w:r>
    </w:p>
    <w:p w:rsidR="001408E9" w:rsidRDefault="001408E9" w:rsidP="001408E9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заявление об утверждении документации по планировке территории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(приложение 2 к административному регламенту)</w:t>
      </w:r>
    </w:p>
    <w:p w:rsidR="001408E9" w:rsidRDefault="001408E9" w:rsidP="001408E9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proofErr w:type="gramStart"/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проект планировки территории, подготовленный  в соответствии с требованиями ст. 42 Градостроительного Кодекса Российской Федерации  и (или проект межевания территории, подготовленный  в соответствии с требованиями ст. 43 Градостроительного Кодекса Российской Федерации  </w:t>
      </w:r>
      <w:proofErr w:type="gramEnd"/>
    </w:p>
    <w:p w:rsidR="001408E9" w:rsidRDefault="001408E9" w:rsidP="001408E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документ, подтверждающий полномочия представителя заявителя (в случае обращения с заявлением представителя заявителя);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 представлении копий необходимо прикладывать также и оригиналы документов. В случае если копии документов нотариально не заверены, после заверения их специалистом администрации, либо специалистом МФЦ оригиналы возвращаются заявителям. </w:t>
      </w:r>
    </w:p>
    <w:p w:rsidR="001408E9" w:rsidRDefault="001408E9" w:rsidP="001408E9">
      <w:pPr>
        <w:ind w:firstLine="54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2.6.2. Особенности взаимодействия с заявителем при предоставлении муниципальной услуги</w:t>
      </w:r>
    </w:p>
    <w:p w:rsidR="001408E9" w:rsidRDefault="001408E9" w:rsidP="001408E9">
      <w:pPr>
        <w:ind w:firstLine="540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</w:t>
      </w:r>
      <w:r>
        <w:rPr>
          <w:sz w:val="24"/>
          <w:szCs w:val="24"/>
        </w:rPr>
        <w:t>МФЦ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eastAsia="ar-SA"/>
        </w:rPr>
        <w:t xml:space="preserve">в администрацию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Чувашской Республики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запрещается требовать от заявителя: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>
        <w:rPr>
          <w:sz w:val="24"/>
          <w:szCs w:val="24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>
        <w:rPr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1408E9" w:rsidRDefault="001408E9" w:rsidP="001408E9">
      <w:pPr>
        <w:ind w:firstLine="540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1408E9" w:rsidRDefault="001408E9" w:rsidP="001408E9">
      <w:pPr>
        <w:tabs>
          <w:tab w:val="num" w:pos="0"/>
          <w:tab w:val="num" w:pos="720"/>
        </w:tabs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1408E9" w:rsidRDefault="001408E9" w:rsidP="001408E9">
      <w:pPr>
        <w:tabs>
          <w:tab w:val="num" w:pos="0"/>
        </w:tabs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наличие факсимильных подписей, содержащихся на представляемых документах;</w:t>
      </w:r>
    </w:p>
    <w:p w:rsidR="001408E9" w:rsidRDefault="001408E9" w:rsidP="001408E9">
      <w:pPr>
        <w:tabs>
          <w:tab w:val="num" w:pos="0"/>
        </w:tabs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1408E9" w:rsidRDefault="001408E9" w:rsidP="001408E9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2.8. Основания для приостановления и (или) отказа в предоставлении муниципальной услуги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Основаниями для приостановления предоставления муниципальной услуги являются:</w:t>
      </w:r>
    </w:p>
    <w:p w:rsidR="001408E9" w:rsidRDefault="001408E9" w:rsidP="001408E9">
      <w:pPr>
        <w:tabs>
          <w:tab w:val="num" w:pos="0"/>
        </w:tabs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представление заявителем неполных и (или) заведомо недостоверных сведений; </w:t>
      </w:r>
    </w:p>
    <w:p w:rsidR="001408E9" w:rsidRDefault="001408E9" w:rsidP="001408E9">
      <w:pPr>
        <w:tabs>
          <w:tab w:val="num" w:pos="0"/>
        </w:tabs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несоответствие представленных документов по форме или содержанию требованиям действующего законодательства;</w:t>
      </w:r>
    </w:p>
    <w:p w:rsidR="001408E9" w:rsidRDefault="001408E9" w:rsidP="001408E9">
      <w:pPr>
        <w:tabs>
          <w:tab w:val="num" w:pos="0"/>
        </w:tabs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наличие судебных актов, решений правоохранительных органов.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 xml:space="preserve">2.9. </w:t>
      </w:r>
      <w:r>
        <w:rPr>
          <w:rFonts w:eastAsia="Calibri"/>
          <w:b/>
          <w:sz w:val="24"/>
          <w:szCs w:val="24"/>
          <w:lang w:eastAsia="ar-SA"/>
        </w:rPr>
        <w:t>Порядок, размер и основания взимания платы за предоставление муниципальной услуги</w:t>
      </w:r>
    </w:p>
    <w:p w:rsidR="001408E9" w:rsidRDefault="001408E9" w:rsidP="001408E9">
      <w:pPr>
        <w:ind w:firstLine="540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1408E9" w:rsidRDefault="001408E9" w:rsidP="001408E9">
      <w:pPr>
        <w:ind w:firstLine="540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Время ожидания заявителей в очереди в администрацию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  <w:lang w:eastAsia="ar-SA"/>
        </w:rPr>
        <w:t xml:space="preserve">  Чувашской Республики и в МФЦ: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для получения информации (консультации) не должно превышать 15 минут;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для подачи документов не должно превышать 15 минут;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для получения документов не должно превышать 15 минут.</w:t>
      </w:r>
    </w:p>
    <w:p w:rsidR="001408E9" w:rsidRDefault="001408E9" w:rsidP="001408E9">
      <w:pPr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2.11. Срок и порядок регистрации запроса заявителя о предоставлении муниципальной услуги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Заявление на предоставление муниципальной услуги регистрируется: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журнале регистрации заявлений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  <w:lang w:eastAsia="ar-SA"/>
        </w:rPr>
        <w:t xml:space="preserve">  Чувашской Республики путем присвоения входящего номера и даты поступления документа в течение 1 рабочего дня </w:t>
      </w:r>
      <w:proofErr w:type="gramStart"/>
      <w:r>
        <w:rPr>
          <w:sz w:val="24"/>
          <w:szCs w:val="24"/>
          <w:lang w:eastAsia="ar-SA"/>
        </w:rPr>
        <w:t>с даты поступления</w:t>
      </w:r>
      <w:proofErr w:type="gramEnd"/>
      <w:r>
        <w:rPr>
          <w:sz w:val="24"/>
          <w:szCs w:val="24"/>
          <w:lang w:eastAsia="ar-SA"/>
        </w:rPr>
        <w:t>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системе электронного документооборота (далее - СЭД) с присвоением статуса «зарегистрировано» в течение 1 рабочего дня </w:t>
      </w:r>
      <w:proofErr w:type="gramStart"/>
      <w:r>
        <w:rPr>
          <w:sz w:val="24"/>
          <w:szCs w:val="24"/>
          <w:lang w:eastAsia="ar-SA"/>
        </w:rPr>
        <w:t>с даты поступления</w:t>
      </w:r>
      <w:proofErr w:type="gramEnd"/>
      <w:r>
        <w:rPr>
          <w:sz w:val="24"/>
          <w:szCs w:val="24"/>
          <w:lang w:eastAsia="ar-SA"/>
        </w:rPr>
        <w:t xml:space="preserve"> (МФЦ).</w:t>
      </w:r>
    </w:p>
    <w:p w:rsidR="001408E9" w:rsidRPr="005427A1" w:rsidRDefault="001408E9" w:rsidP="001408E9">
      <w:pPr>
        <w:tabs>
          <w:tab w:val="left" w:pos="720"/>
        </w:tabs>
        <w:suppressAutoHyphens/>
        <w:ind w:firstLine="540"/>
        <w:jc w:val="both"/>
        <w:rPr>
          <w:b/>
          <w:sz w:val="24"/>
          <w:szCs w:val="24"/>
          <w:lang w:eastAsia="ar-SA"/>
        </w:rPr>
      </w:pPr>
      <w:r w:rsidRPr="005427A1">
        <w:rPr>
          <w:b/>
          <w:sz w:val="24"/>
          <w:szCs w:val="24"/>
          <w:lang w:eastAsia="ar-SA"/>
        </w:rPr>
        <w:t>2.12. Требования к помещениям предоставления муниципальной услуги</w:t>
      </w:r>
    </w:p>
    <w:p w:rsidR="001408E9" w:rsidRPr="005427A1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 w:rsidRPr="005427A1">
        <w:rPr>
          <w:sz w:val="24"/>
          <w:szCs w:val="24"/>
          <w:lang w:eastAsia="ar-SA"/>
        </w:rPr>
        <w:t xml:space="preserve">Вход в здание администрации </w:t>
      </w:r>
      <w:r w:rsidRPr="006012F3">
        <w:rPr>
          <w:sz w:val="24"/>
          <w:szCs w:val="24"/>
          <w:lang w:eastAsia="ar-SA"/>
        </w:rPr>
        <w:t>Шемуршинского района</w:t>
      </w:r>
      <w:r w:rsidRPr="005427A1">
        <w:rPr>
          <w:sz w:val="24"/>
          <w:szCs w:val="24"/>
          <w:lang w:eastAsia="ar-SA"/>
        </w:rPr>
        <w:t xml:space="preserve">  Чувашской Республики оформлен вывеской на русском и чувашском языках, на местонахождение отделов администрации </w:t>
      </w:r>
      <w:r w:rsidRPr="006012F3">
        <w:rPr>
          <w:sz w:val="24"/>
          <w:szCs w:val="24"/>
          <w:lang w:eastAsia="ar-SA"/>
        </w:rPr>
        <w:t>Шемуршинского района</w:t>
      </w:r>
      <w:r w:rsidRPr="005427A1">
        <w:rPr>
          <w:sz w:val="24"/>
          <w:szCs w:val="24"/>
          <w:lang w:eastAsia="ar-SA"/>
        </w:rPr>
        <w:t xml:space="preserve">  указывают соответствующие вывески. Вход в здание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 w:rsidRPr="0009719F">
        <w:rPr>
          <w:rFonts w:eastAsia="Calibri"/>
          <w:bCs/>
          <w:sz w:val="24"/>
          <w:szCs w:val="24"/>
          <w:highlight w:val="yellow"/>
          <w:u w:val="single"/>
          <w:lang w:eastAsia="ar-SA"/>
        </w:rPr>
        <w:t xml:space="preserve"> </w:t>
      </w:r>
      <w:r w:rsidRPr="005427A1">
        <w:rPr>
          <w:sz w:val="24"/>
          <w:szCs w:val="24"/>
          <w:lang w:eastAsia="ar-SA"/>
        </w:rPr>
        <w:t>Чувашской Республики также оформлен вывеской на русском и чувашском языках.</w:t>
      </w:r>
    </w:p>
    <w:p w:rsidR="001408E9" w:rsidRPr="005427A1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 w:rsidRPr="005427A1">
        <w:rPr>
          <w:sz w:val="24"/>
          <w:szCs w:val="24"/>
          <w:lang w:eastAsia="ar-SA"/>
        </w:rPr>
        <w:t xml:space="preserve">На прилегающей территории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</w:rPr>
        <w:t xml:space="preserve"> </w:t>
      </w:r>
      <w:r w:rsidRPr="005427A1">
        <w:rPr>
          <w:sz w:val="24"/>
          <w:szCs w:val="24"/>
          <w:lang w:eastAsia="ar-SA"/>
        </w:rPr>
        <w:t>Чувашской Республики находится парковка для автомобилей.</w:t>
      </w:r>
    </w:p>
    <w:p w:rsidR="001408E9" w:rsidRPr="005427A1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 w:rsidRPr="005427A1">
        <w:rPr>
          <w:sz w:val="24"/>
          <w:szCs w:val="24"/>
          <w:lang w:eastAsia="ar-SA"/>
        </w:rPr>
        <w:t xml:space="preserve">Прием заявителей для оказания муниципальной услуги осуществляется согласно графику приёма граждан специалистами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 w:rsidRPr="005427A1">
        <w:rPr>
          <w:sz w:val="24"/>
          <w:szCs w:val="24"/>
          <w:lang w:eastAsia="ar-SA"/>
        </w:rPr>
        <w:t xml:space="preserve"> Чувашской Республики.</w:t>
      </w:r>
    </w:p>
    <w:p w:rsidR="001408E9" w:rsidRPr="005427A1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 w:rsidRPr="005427A1">
        <w:rPr>
          <w:sz w:val="24"/>
          <w:szCs w:val="24"/>
          <w:lang w:eastAsia="ar-SA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 w:rsidRPr="005427A1">
        <w:rPr>
          <w:sz w:val="24"/>
          <w:szCs w:val="24"/>
          <w:lang w:eastAsia="ar-SA"/>
        </w:rPr>
        <w:lastRenderedPageBreak/>
        <w:t>Для ожидания приёма заявителям отводится специальное</w:t>
      </w:r>
      <w:r>
        <w:rPr>
          <w:sz w:val="24"/>
          <w:szCs w:val="24"/>
          <w:lang w:eastAsia="ar-SA"/>
        </w:rPr>
        <w:t xml:space="preserve">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  <w:lang w:eastAsia="ar-SA"/>
        </w:rPr>
        <w:t xml:space="preserve">  Чувашской Республики, номера телефонов для справок, процедура предоставления муниципальной услуги.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Специалист администрации имеет настольные таблички с указанием должности, фамилии, имени, отчества.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</w:t>
      </w:r>
      <w:proofErr w:type="spellStart"/>
      <w:r>
        <w:rPr>
          <w:sz w:val="24"/>
          <w:szCs w:val="24"/>
          <w:lang w:eastAsia="ar-SA"/>
        </w:rPr>
        <w:t>кулер</w:t>
      </w:r>
      <w:proofErr w:type="spellEnd"/>
      <w:r>
        <w:rPr>
          <w:sz w:val="24"/>
          <w:szCs w:val="24"/>
          <w:lang w:eastAsia="ar-SA"/>
        </w:rPr>
        <w:t xml:space="preserve"> с питьевой водой.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сектор информирования;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сектор ожидания;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сектор приема заявителей.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1408E9" w:rsidRDefault="001408E9" w:rsidP="001408E9">
      <w:pPr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2.13. Показатели доступности и качества муниципальной услуги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Показатели доступности и качества предоставления муниципальной услуги: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организация предоставления муниципальной услуги через МФЦ,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1408E9" w:rsidRDefault="001408E9" w:rsidP="001408E9">
      <w:pPr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1408E9" w:rsidRDefault="001408E9" w:rsidP="001408E9">
      <w:pPr>
        <w:ind w:firstLine="540"/>
        <w:jc w:val="center"/>
        <w:outlineLvl w:val="4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val="en-US" w:eastAsia="en-US"/>
        </w:rPr>
        <w:t>III</w:t>
      </w:r>
      <w:r>
        <w:rPr>
          <w:b/>
          <w:bCs/>
          <w:iCs/>
          <w:sz w:val="24"/>
          <w:szCs w:val="24"/>
          <w:lang w:eastAsia="en-US"/>
        </w:rPr>
        <w:t> Состав, последовательность и сроки выполнения административных</w:t>
      </w:r>
    </w:p>
    <w:p w:rsidR="001408E9" w:rsidRDefault="001408E9" w:rsidP="001408E9">
      <w:pPr>
        <w:ind w:firstLine="540"/>
        <w:jc w:val="center"/>
        <w:outlineLvl w:val="4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408E9" w:rsidRDefault="001408E9" w:rsidP="001408E9">
      <w:pPr>
        <w:ind w:firstLine="540"/>
        <w:jc w:val="both"/>
        <w:rPr>
          <w:b/>
          <w:sz w:val="24"/>
          <w:szCs w:val="24"/>
          <w:lang w:eastAsia="ar-SA"/>
        </w:rPr>
      </w:pPr>
    </w:p>
    <w:p w:rsidR="001408E9" w:rsidRDefault="001408E9" w:rsidP="001408E9">
      <w:pPr>
        <w:ind w:firstLine="540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3.1. </w:t>
      </w:r>
      <w:r>
        <w:rPr>
          <w:rFonts w:eastAsia="Calibri"/>
          <w:b/>
          <w:sz w:val="24"/>
          <w:szCs w:val="24"/>
          <w:lang w:eastAsia="ar-SA"/>
        </w:rPr>
        <w:t>Перечень административных процедур, необходимых для предоставления муниципальной услуги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Описание </w:t>
      </w:r>
      <w:proofErr w:type="gramStart"/>
      <w:r>
        <w:rPr>
          <w:sz w:val="24"/>
          <w:szCs w:val="24"/>
          <w:lang w:eastAsia="ar-SA"/>
        </w:rPr>
        <w:t>последовательности прохождения процедуры предоставления муниципальной услуги</w:t>
      </w:r>
      <w:proofErr w:type="gramEnd"/>
      <w:r>
        <w:rPr>
          <w:sz w:val="24"/>
          <w:szCs w:val="24"/>
          <w:lang w:eastAsia="ar-SA"/>
        </w:rPr>
        <w:t xml:space="preserve"> представлено в блок–схемах (</w:t>
      </w:r>
      <w:hyperlink r:id="rId43" w:anchor="pril6#pril6" w:history="1">
        <w:r>
          <w:rPr>
            <w:rStyle w:val="af5"/>
            <w:sz w:val="24"/>
            <w:szCs w:val="24"/>
            <w:lang w:eastAsia="ar-SA"/>
          </w:rPr>
          <w:t xml:space="preserve">Приложение </w:t>
        </w:r>
      </w:hyperlink>
      <w:r>
        <w:rPr>
          <w:sz w:val="24"/>
          <w:szCs w:val="24"/>
        </w:rPr>
        <w:t xml:space="preserve">3 </w:t>
      </w:r>
      <w:r>
        <w:rPr>
          <w:sz w:val="24"/>
          <w:szCs w:val="24"/>
          <w:lang w:eastAsia="ar-SA"/>
        </w:rPr>
        <w:t>к Административному регламенту).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о предоставлении муниципальной услуги;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заявления и приложенных к нему документов;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либо направление отказа в предоставлении муниципальной услуги;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</w:p>
    <w:p w:rsidR="001408E9" w:rsidRDefault="001408E9" w:rsidP="001408E9">
      <w:pPr>
        <w:autoSpaceDE w:val="0"/>
        <w:autoSpaceDN w:val="0"/>
        <w:adjustRightInd w:val="0"/>
        <w:jc w:val="both"/>
        <w:rPr>
          <w:b/>
          <w:sz w:val="24"/>
          <w:szCs w:val="24"/>
          <w:lang w:eastAsia="ar-SA"/>
        </w:rPr>
      </w:pP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3.1.1. Первичный прием документов 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1) В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Чувашской Республики.</w:t>
      </w:r>
      <w:r>
        <w:rPr>
          <w:rFonts w:eastAsia="Calibri"/>
          <w:sz w:val="24"/>
          <w:szCs w:val="24"/>
          <w:lang w:eastAsia="ar-SA"/>
        </w:rPr>
        <w:t xml:space="preserve"> 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Заявления с приложением документов, предусмотренных </w:t>
      </w:r>
      <w:hyperlink r:id="rId44" w:anchor="p25#p25" w:history="1">
        <w:r>
          <w:rPr>
            <w:rStyle w:val="af5"/>
            <w:rFonts w:eastAsia="Calibri"/>
            <w:sz w:val="24"/>
            <w:szCs w:val="24"/>
            <w:lang w:eastAsia="ar-SA"/>
          </w:rPr>
          <w:t>пунктом 2.6</w:t>
        </w:r>
      </w:hyperlink>
      <w:r>
        <w:rPr>
          <w:rFonts w:eastAsia="Calibri"/>
          <w:sz w:val="24"/>
          <w:szCs w:val="24"/>
          <w:lang w:eastAsia="ar-SA"/>
        </w:rPr>
        <w:t xml:space="preserve"> настоящего Административного регламента, в администрацию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Чувашской Республики</w:t>
      </w:r>
      <w:r>
        <w:rPr>
          <w:rFonts w:eastAsia="Calibri"/>
          <w:sz w:val="24"/>
          <w:szCs w:val="24"/>
          <w:lang w:eastAsia="ar-SA"/>
        </w:rPr>
        <w:t xml:space="preserve"> заявителем лично либо его уполномоченным лицом при наличии надлежаще оформленных документов. 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Заявитель при предоставлении заявления и документов, необходимых для получения муниципальной услуги, предъявляет документ, удостоверяющий личность.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Специалист администрации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 ходе приема специалист администрации 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администрации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администрации уведомляет заявителя о наличии препятствий для дальнейшего приёма, объясняет заявителю </w:t>
      </w:r>
      <w:r>
        <w:rPr>
          <w:rFonts w:eastAsia="Calibri"/>
          <w:sz w:val="24"/>
          <w:szCs w:val="24"/>
          <w:lang w:eastAsia="ar-SA"/>
        </w:rPr>
        <w:lastRenderedPageBreak/>
        <w:t>содержание выявленных недостатков в представленных документах и предлагает принять меры по их устранению.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Документы, в ходе проверки которых выявлены нарушения, не подлежат приему.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Специалист администрации, ответственный за прием Заявлений, фиксирует факт получения от заявителей документов путем записи в Журнале регистрации заявлений. 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>
        <w:rPr>
          <w:sz w:val="24"/>
          <w:szCs w:val="24"/>
        </w:rPr>
        <w:t xml:space="preserve"> неполных и (или) заведомо недостоверных сведений является основанием для отказа в предоставлении муниципальной услуги.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 случае если Заявление и документы поступили после 16.00 ч.,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Глава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Чувашской Республики</w:t>
      </w:r>
      <w:r>
        <w:rPr>
          <w:rFonts w:eastAsia="Calibri"/>
          <w:sz w:val="24"/>
          <w:szCs w:val="24"/>
          <w:lang w:eastAsia="ar-SA"/>
        </w:rPr>
        <w:t xml:space="preserve"> в течение рабочего дня определяет специалиста администрации ответственным исполнителем по данным документам.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в МФЦ: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 xml:space="preserve">. 4, 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>. 5 подпункта 3.1.1. Административного регламента.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r:id="rId45" w:anchor="Подпункт2_6#Подпункт2_6" w:history="1">
        <w:r>
          <w:rPr>
            <w:rStyle w:val="af5"/>
            <w:sz w:val="24"/>
            <w:szCs w:val="24"/>
          </w:rPr>
          <w:t>пункта 2.6.</w:t>
        </w:r>
      </w:hyperlink>
      <w:r>
        <w:rPr>
          <w:sz w:val="24"/>
          <w:szCs w:val="24"/>
        </w:rPr>
        <w:t xml:space="preserve">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После регистрации в СЭД готовит расписку о принятии документов, согласие на обработку </w:t>
      </w:r>
      <w:r>
        <w:rPr>
          <w:rFonts w:eastAsia="Calibri"/>
          <w:sz w:val="24"/>
          <w:szCs w:val="24"/>
          <w:lang w:eastAsia="en-US"/>
        </w:rPr>
        <w:lastRenderedPageBreak/>
        <w:t xml:space="preserve">персональных данных (далее - расписка) в 3-х экземплярах (1 экземпляр выдает заявителю, 2 - ой с Заявлением и принятым пакетом документов направляется в МКУ «Земельное управление» муниципального образования, 3 - </w:t>
      </w:r>
      <w:proofErr w:type="spellStart"/>
      <w:r>
        <w:rPr>
          <w:rFonts w:eastAsia="Calibri"/>
          <w:sz w:val="24"/>
          <w:szCs w:val="24"/>
          <w:lang w:eastAsia="en-US"/>
        </w:rPr>
        <w:t>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остается в МФЦ) в соответствии с действующими правилами ведения учета документов.</w:t>
      </w:r>
      <w:proofErr w:type="gramEnd"/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расписке указываются следующие пункты: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согласие на обработку персональных данных;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данные о заявителе;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расписка – уведомление о принятии документов;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порядковый номер заявления;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 поступления документов;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подпись специалиста;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перечень принятых документов;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сроки предоставления услуги;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расписка о выдаче результата.</w:t>
      </w:r>
    </w:p>
    <w:p w:rsidR="001408E9" w:rsidRDefault="001408E9" w:rsidP="001408E9">
      <w:pPr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en-US"/>
        </w:rPr>
        <w:t xml:space="preserve">После регистрации заявления специалист МФЦ  в течение одного рабочего дня, организуют доставку представленного заявителем пакета документов из МФЦ в администрацию муниципального образования при этом меняя статус в СЭД </w:t>
      </w:r>
      <w:proofErr w:type="gramStart"/>
      <w:r>
        <w:rPr>
          <w:rFonts w:eastAsia="Calibri"/>
          <w:sz w:val="24"/>
          <w:szCs w:val="24"/>
          <w:lang w:eastAsia="en-US"/>
        </w:rPr>
        <w:t>на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1408E9" w:rsidRDefault="001408E9" w:rsidP="001408E9">
      <w:pPr>
        <w:ind w:firstLine="540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Глава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sz w:val="24"/>
          <w:szCs w:val="24"/>
          <w:lang w:eastAsia="ar-SA"/>
        </w:rPr>
        <w:t xml:space="preserve"> Чувашской Республики  в течение рабочего дня определяет специалиста администрации ответственным исполнителем по данным документам.</w:t>
      </w:r>
    </w:p>
    <w:p w:rsidR="001408E9" w:rsidRDefault="001408E9" w:rsidP="001408E9">
      <w:pPr>
        <w:ind w:firstLine="540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 </w:t>
      </w:r>
    </w:p>
    <w:p w:rsidR="001408E9" w:rsidRDefault="001408E9" w:rsidP="001408E9">
      <w:pPr>
        <w:pStyle w:val="ConsNormal"/>
        <w:numPr>
          <w:ilvl w:val="12"/>
          <w:numId w:val="0"/>
        </w:numPr>
        <w:tabs>
          <w:tab w:val="left" w:pos="1406"/>
        </w:tabs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>
        <w:rPr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>
        <w:rPr>
          <w:sz w:val="24"/>
          <w:szCs w:val="24"/>
        </w:rPr>
        <w:t xml:space="preserve"> которых находятся документы в </w:t>
      </w:r>
      <w:r>
        <w:rPr>
          <w:sz w:val="24"/>
          <w:szCs w:val="24"/>
        </w:rPr>
        <w:lastRenderedPageBreak/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>
        <w:rPr>
          <w:sz w:val="24"/>
          <w:szCs w:val="24"/>
          <w:lang w:eastAsia="ar-SA"/>
        </w:rPr>
        <w:t>с целью получения сведений, необходимых для предоставления муниципальной услуги.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Межведомственный запрос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sz w:val="24"/>
          <w:szCs w:val="24"/>
          <w:lang w:eastAsia="ar-SA"/>
        </w:rPr>
        <w:t xml:space="preserve"> Чувашской Республики </w:t>
      </w:r>
      <w:r>
        <w:rPr>
          <w:sz w:val="24"/>
          <w:szCs w:val="24"/>
          <w:lang w:eastAsia="ar-SA"/>
        </w:rPr>
        <w:t>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наименование органа, направляющего межведомственный запрос;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наименование органа, в адрес которого направляется межведомственный запрос;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>
        <w:rPr>
          <w:sz w:val="24"/>
          <w:szCs w:val="24"/>
        </w:rPr>
        <w:t>муниципальных услуг</w:t>
      </w:r>
      <w:r>
        <w:rPr>
          <w:sz w:val="24"/>
          <w:szCs w:val="24"/>
          <w:lang w:eastAsia="ar-SA"/>
        </w:rPr>
        <w:t>;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sz w:val="24"/>
          <w:szCs w:val="24"/>
          <w:lang w:eastAsia="ar-SA"/>
        </w:rPr>
        <w:t>необходимых</w:t>
      </w:r>
      <w:proofErr w:type="gramEnd"/>
      <w:r>
        <w:rPr>
          <w:sz w:val="24"/>
          <w:szCs w:val="24"/>
          <w:lang w:eastAsia="ar-SA"/>
        </w:rPr>
        <w:t xml:space="preserve"> для предоставления </w:t>
      </w:r>
      <w:r>
        <w:rPr>
          <w:sz w:val="24"/>
          <w:szCs w:val="24"/>
        </w:rPr>
        <w:t>муниципальной</w:t>
      </w:r>
      <w:r>
        <w:rPr>
          <w:sz w:val="24"/>
          <w:szCs w:val="24"/>
          <w:lang w:eastAsia="ar-SA"/>
        </w:rPr>
        <w:t xml:space="preserve"> услуги, и указание на реквизиты данного нормативного правового акта;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sz w:val="24"/>
          <w:szCs w:val="24"/>
          <w:lang w:eastAsia="ar-SA"/>
        </w:rPr>
        <w:t>таких</w:t>
      </w:r>
      <w:proofErr w:type="gramEnd"/>
      <w:r>
        <w:rPr>
          <w:sz w:val="24"/>
          <w:szCs w:val="24"/>
          <w:lang w:eastAsia="ar-SA"/>
        </w:rPr>
        <w:t xml:space="preserve"> документа и (или) информации;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 контактная информация для направления ответа на межведомственный запрос;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 дата направления межведомственного запроса;</w:t>
      </w:r>
    </w:p>
    <w:p w:rsidR="001408E9" w:rsidRDefault="001408E9" w:rsidP="001408E9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>
        <w:rPr>
          <w:sz w:val="24"/>
          <w:szCs w:val="24"/>
          <w:lang w:eastAsia="ar-SA"/>
        </w:rPr>
        <w:t xml:space="preserve"> услуги. </w:t>
      </w:r>
    </w:p>
    <w:p w:rsidR="001408E9" w:rsidRDefault="001408E9" w:rsidP="001408E9">
      <w:pPr>
        <w:pStyle w:val="211"/>
        <w:numPr>
          <w:ilvl w:val="12"/>
          <w:numId w:val="0"/>
        </w:numPr>
        <w:tabs>
          <w:tab w:val="left" w:pos="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Результатом предоставления муниципальной услуги </w:t>
      </w:r>
      <w:r>
        <w:rPr>
          <w:sz w:val="24"/>
          <w:szCs w:val="24"/>
          <w:lang w:eastAsia="ar-SA"/>
        </w:rPr>
        <w:t>является направление межведомственного запроса в соответствующий орган (организацию).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3.1.3. Рассмотрение принятых документов </w:t>
      </w:r>
    </w:p>
    <w:p w:rsidR="001408E9" w:rsidRDefault="001408E9" w:rsidP="001408E9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Специалист  администрации,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 настоящего Регламента.</w:t>
      </w:r>
    </w:p>
    <w:p w:rsidR="001408E9" w:rsidRDefault="001408E9" w:rsidP="001408E9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Специалистом администрации выполняется проверка документации по планировке территории на соответствие Генеральному плану сельского поселения, правилам землепользования и застройки сельского поселения, техническим регламентам, нормативам градостроительного  проектирования, градостроительным регламентам с учетом 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>
        <w:rPr>
          <w:color w:val="000000"/>
        </w:rPr>
        <w:t xml:space="preserve"> условиями использования территории. </w:t>
      </w:r>
    </w:p>
    <w:p w:rsidR="001408E9" w:rsidRDefault="001408E9" w:rsidP="001408E9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Срок исполнения административной процедуры – не более 5 рабочих дня со дня поступления заявлений и документов в  администрацию поселения.</w:t>
      </w:r>
    </w:p>
    <w:p w:rsidR="001408E9" w:rsidRDefault="001408E9" w:rsidP="001408E9">
      <w:pPr>
        <w:ind w:firstLine="540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3.1.4. Письменное уведомление об отказе в предоставлении муниципальной услуги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Основанием является отсутствие полного перечня документов, прилагаемых к Заявлению в соответствии с </w:t>
      </w:r>
      <w:hyperlink r:id="rId46" w:anchor="Подпункт2_6#Подпункт2_6" w:history="1">
        <w:r>
          <w:rPr>
            <w:rStyle w:val="af5"/>
            <w:rFonts w:eastAsia="Calibri"/>
            <w:sz w:val="24"/>
            <w:szCs w:val="24"/>
            <w:lang w:eastAsia="en-US"/>
          </w:rPr>
          <w:t>пунктом 2.6.</w:t>
        </w:r>
      </w:hyperlink>
      <w:r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регламента. Специалист Администрации по результатам проверки документации по планировке территории осуществляет подготовку заключения о соответствии документации установленным требованиям, либо  об  отклонении такой документации и направлении ее на доработку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>
        <w:rPr>
          <w:rFonts w:eastAsia="Calibri"/>
          <w:sz w:val="24"/>
          <w:szCs w:val="24"/>
          <w:lang w:eastAsia="en-US"/>
        </w:rPr>
        <w:t>срок исполнения 10 календарных дней).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случае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Администрации, которое направляется  заявителю в течение трех дней с момента его подписания.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случае</w:t>
      </w:r>
      <w:proofErr w:type="gramStart"/>
      <w:r>
        <w:rPr>
          <w:rFonts w:eastAsia="Calibri"/>
          <w:sz w:val="24"/>
          <w:szCs w:val="24"/>
          <w:lang w:eastAsia="en-US"/>
        </w:rPr>
        <w:t>,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если Заявление с прилагаемыми документами поступило из МФЦ, специалист администрации в течение рабочего дня со дня установления факта </w:t>
      </w:r>
      <w:proofErr w:type="spellStart"/>
      <w:r>
        <w:rPr>
          <w:rFonts w:eastAsia="Calibri"/>
          <w:sz w:val="24"/>
          <w:szCs w:val="24"/>
          <w:lang w:eastAsia="en-US"/>
        </w:rPr>
        <w:t>неустранения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замечаний составляет и отправляет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Специалист МФЦ в день поступления письменного уведомления об отказе фиксирует в СЭД о смене статуса документа </w:t>
      </w:r>
      <w:proofErr w:type="gramStart"/>
      <w:r>
        <w:rPr>
          <w:rFonts w:eastAsia="Calibri"/>
          <w:sz w:val="24"/>
          <w:szCs w:val="24"/>
          <w:lang w:eastAsia="en-US"/>
        </w:rPr>
        <w:t>на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«отказано </w:t>
      </w:r>
      <w:proofErr w:type="gramStart"/>
      <w:r>
        <w:rPr>
          <w:rFonts w:eastAsia="Calibri"/>
          <w:sz w:val="24"/>
          <w:szCs w:val="24"/>
          <w:lang w:eastAsia="en-US"/>
        </w:rPr>
        <w:t>в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услуге» и извещает заявителя по телефону.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Уведомление об отказе,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Результатом предоставления муниципальной услуги</w:t>
      </w:r>
      <w:r>
        <w:rPr>
          <w:rFonts w:eastAsia="Calibri"/>
          <w:sz w:val="24"/>
          <w:szCs w:val="24"/>
          <w:lang w:eastAsia="en-US"/>
        </w:rPr>
        <w:t xml:space="preserve"> является выдача уведомления об отказе в предоставлении муниципальной услуги. </w:t>
      </w:r>
    </w:p>
    <w:p w:rsidR="001408E9" w:rsidRDefault="001408E9" w:rsidP="001408E9">
      <w:pPr>
        <w:ind w:firstLine="540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3.1.5.  Подготовка и выдача документации по планировке территории </w:t>
      </w:r>
    </w:p>
    <w:p w:rsidR="001408E9" w:rsidRDefault="001408E9" w:rsidP="001408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 и подписание главой Администрации </w:t>
      </w:r>
      <w:proofErr w:type="gramStart"/>
      <w:r>
        <w:rPr>
          <w:sz w:val="24"/>
          <w:szCs w:val="24"/>
        </w:rPr>
        <w:t>заключения</w:t>
      </w:r>
      <w:proofErr w:type="gramEnd"/>
      <w:r>
        <w:rPr>
          <w:sz w:val="24"/>
          <w:szCs w:val="24"/>
        </w:rPr>
        <w:t xml:space="preserve"> о соответствии  документации  установленным требованиям.</w:t>
      </w:r>
    </w:p>
    <w:p w:rsidR="001408E9" w:rsidRDefault="001408E9" w:rsidP="001408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публичные слушания по проекту планировки территории и проекта межевания территории  в соответствии с частью 5,1, ст. 46 Градостроительного кодекса Российской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Федерации не проводятся,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порядке, установленным настоящим административным регламентом.</w:t>
      </w:r>
    </w:p>
    <w:p w:rsidR="001408E9" w:rsidRDefault="001408E9" w:rsidP="001408E9">
      <w:pPr>
        <w:tabs>
          <w:tab w:val="left" w:pos="567"/>
        </w:tabs>
        <w:ind w:firstLine="567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После получения заключения о соответствии документации по планировке территории установленным требованиям настоящего административного регламента  специалист Администрации, ответственный за предоставление муниципальной услуги, осуществляет подготовку проекта нормативного правового акта о назначении  публичных слушаний (срок исполнения – 5 календарных дней). </w:t>
      </w:r>
      <w:proofErr w:type="gramEnd"/>
    </w:p>
    <w:p w:rsidR="001408E9" w:rsidRDefault="001408E9" w:rsidP="001408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дате и месте проведения публичных слушаний принимает глава Администрации.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После принятия  нормативного правового акта о назначении публичных слушаний специалист Администрации осуществляет опубликование правового акта о публичных слушаниях в периодическом печатном издании «</w:t>
      </w:r>
      <w:r w:rsidRPr="006012F3">
        <w:rPr>
          <w:sz w:val="24"/>
          <w:szCs w:val="24"/>
        </w:rPr>
        <w:t>Вести</w:t>
      </w:r>
      <w:r w:rsidRPr="009955F8">
        <w:rPr>
          <w:sz w:val="24"/>
          <w:szCs w:val="24"/>
          <w:highlight w:val="yellow"/>
        </w:rPr>
        <w:t xml:space="preserve">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</w:rPr>
        <w:t xml:space="preserve"> Чувашской Республики» и на официальном сайте 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</w:rPr>
        <w:t xml:space="preserve"> Чувашской Республики, вместе с проектом документации по планировке территории.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Участники публичных слушаний по проекту планировки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замечания, касающиеся проекта планировки территории, для включения их в протокол публичных слушаний.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Заключение о результатах публичных слушаний по проекту планировки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</w:rPr>
        <w:t xml:space="preserve"> Чувашской Республик</w:t>
      </w:r>
      <w:r>
        <w:rPr>
          <w:bCs/>
          <w:sz w:val="24"/>
          <w:szCs w:val="24"/>
        </w:rPr>
        <w:t xml:space="preserve"> в сети "Интернет".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Чепкас-</w:t>
      </w:r>
      <w:r>
        <w:rPr>
          <w:bCs/>
          <w:sz w:val="24"/>
          <w:szCs w:val="24"/>
        </w:rPr>
        <w:lastRenderedPageBreak/>
        <w:t>Никольского сельского поселения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1408E9" w:rsidRDefault="001408E9" w:rsidP="001408E9">
      <w:pPr>
        <w:pStyle w:val="a3"/>
        <w:spacing w:before="0" w:beforeAutospacing="0" w:after="0" w:afterAutospacing="0"/>
        <w:ind w:firstLine="540"/>
        <w:jc w:val="both"/>
      </w:pPr>
      <w:r>
        <w:t xml:space="preserve"> </w:t>
      </w:r>
      <w:proofErr w:type="gramStart"/>
      <w:r>
        <w:t>Администрация не позднее чем через 15 календарных дней после проведения публичных слушаний направляет подготовленную документацию по планировке территории, протокол публичных слушаний по проекту планировки территории и заключение о результатах публичных слушаний главе Администрации,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</w:t>
      </w:r>
      <w:proofErr w:type="gramEnd"/>
      <w:r>
        <w:t xml:space="preserve"> её на доработку. </w:t>
      </w:r>
    </w:p>
    <w:p w:rsidR="001408E9" w:rsidRDefault="001408E9" w:rsidP="001408E9">
      <w:pPr>
        <w:pStyle w:val="a3"/>
        <w:spacing w:before="0" w:beforeAutospacing="0" w:after="0" w:afterAutospacing="0"/>
        <w:ind w:firstLine="540"/>
        <w:jc w:val="both"/>
      </w:pPr>
      <w:r>
        <w:t xml:space="preserve"> Утвержденная документация по планировке территории  подлежит опубликованию в течение 7 рабочих дней со дня утверждения указанной документации и размещается на официальном сайте Администрации </w:t>
      </w:r>
      <w:r w:rsidRPr="00B936F3">
        <w:t>Чепкас-Никольского сельского поселения Шемуршинского района</w:t>
      </w:r>
      <w:r>
        <w:t xml:space="preserve"> Чувашской Республики.  </w:t>
      </w:r>
    </w:p>
    <w:p w:rsidR="001408E9" w:rsidRDefault="001408E9" w:rsidP="001408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Способ фиксации результата административной процедуры:</w:t>
      </w:r>
    </w:p>
    <w:p w:rsidR="001408E9" w:rsidRDefault="001408E9" w:rsidP="001408E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присвоение специалистом, </w:t>
      </w:r>
      <w:r>
        <w:rPr>
          <w:color w:val="000000"/>
          <w:sz w:val="24"/>
          <w:szCs w:val="24"/>
        </w:rPr>
        <w:t>ответственным за прием и регистрацию документов</w:t>
      </w:r>
      <w:r>
        <w:rPr>
          <w:sz w:val="24"/>
          <w:szCs w:val="24"/>
        </w:rPr>
        <w:t>, регистрационного номера нормативному правовому акту о принятии решения о подготовке документации по планировке территории (или о мотивированном отказе в принятии решения о подготовке документации по планировке территории),  нормативному правовому акту об утверждении документации по планировке территории</w:t>
      </w:r>
      <w:r>
        <w:rPr>
          <w:color w:val="000000"/>
          <w:sz w:val="24"/>
          <w:szCs w:val="24"/>
        </w:rPr>
        <w:t xml:space="preserve"> в журнале регистрации постановлений Администрации.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  выдача  копий правового акта об утверждении документации по планировке  территории.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3.1.6. Предоставление ответа на письменное обращение заявителя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Основанием для начала административной процедуры является письменное обращение заявителя. 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Ответ на письменное обращение предоставляется в простой, четкой и понятной форме, с указанием фамилии и номера телефона непосредственного исполнителя в </w:t>
      </w:r>
      <w:proofErr w:type="gramStart"/>
      <w:r>
        <w:rPr>
          <w:rFonts w:eastAsia="Calibri"/>
          <w:sz w:val="24"/>
          <w:szCs w:val="24"/>
          <w:lang w:eastAsia="ar-SA"/>
        </w:rPr>
        <w:t>срок, не превышающий 30 календарных дней со дня регистрации обращения в канцелярии и регистрируется</w:t>
      </w:r>
      <w:proofErr w:type="gramEnd"/>
      <w:r>
        <w:rPr>
          <w:rFonts w:eastAsia="Calibri"/>
          <w:sz w:val="24"/>
          <w:szCs w:val="24"/>
          <w:lang w:eastAsia="ar-SA"/>
        </w:rPr>
        <w:t xml:space="preserve"> в течение рабочего дня. 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Результат рассмотренного обращения направляется заявителю путём почтового отправления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 случае</w:t>
      </w:r>
      <w:proofErr w:type="gramStart"/>
      <w:r>
        <w:rPr>
          <w:rFonts w:eastAsia="Calibri"/>
          <w:sz w:val="24"/>
          <w:szCs w:val="24"/>
          <w:lang w:eastAsia="ar-SA"/>
        </w:rPr>
        <w:t>,</w:t>
      </w:r>
      <w:proofErr w:type="gramEnd"/>
      <w:r>
        <w:rPr>
          <w:rFonts w:eastAsia="Calibri"/>
          <w:sz w:val="24"/>
          <w:szCs w:val="24"/>
          <w:lang w:eastAsia="ar-SA"/>
        </w:rPr>
        <w:t xml:space="preserve"> если обращение поступило из МФЦ, специалист администрации  организует доставку в МФЦ подписанного письма (1 экз., оригинал) заявителю, в течение рабочего дня со дня подписания.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Специалист МФЦ в день поступления конечного результата рассмотренного обращения фиксирует в СЭД о смене статуса документа </w:t>
      </w:r>
      <w:proofErr w:type="gramStart"/>
      <w:r>
        <w:rPr>
          <w:rFonts w:eastAsia="Calibri"/>
          <w:sz w:val="24"/>
          <w:szCs w:val="24"/>
          <w:lang w:eastAsia="ar-SA"/>
        </w:rPr>
        <w:t>на</w:t>
      </w:r>
      <w:proofErr w:type="gramEnd"/>
      <w:r>
        <w:rPr>
          <w:rFonts w:eastAsia="Calibri"/>
          <w:sz w:val="24"/>
          <w:szCs w:val="24"/>
          <w:lang w:eastAsia="ar-SA"/>
        </w:rPr>
        <w:t xml:space="preserve"> «готово к выдаче». Специалист МФЦ, ответственный за выдачу документов, фиксирует выдачу конечного результата в </w:t>
      </w:r>
      <w:r>
        <w:rPr>
          <w:rFonts w:eastAsia="Calibri"/>
          <w:sz w:val="24"/>
          <w:szCs w:val="24"/>
          <w:lang w:eastAsia="ar-SA"/>
        </w:rPr>
        <w:lastRenderedPageBreak/>
        <w:t>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Результатом является выдача ответа на письменное обращение заявителя.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3.1.7. Рассмотрение устного обращения и предоставление ответа заявителю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Основанием для начала административной процедуры является непосредственное устное обращение к специалистам администрации, либо в МФЦ.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Предоставление муниципальной услуги по устному обращению заявителей осуществляется согласно графику </w:t>
      </w:r>
      <w:hyperlink r:id="rId47" w:anchor="Приложение1#Приложение1" w:history="1">
        <w:r>
          <w:rPr>
            <w:rStyle w:val="af5"/>
            <w:rFonts w:eastAsia="Calibri"/>
            <w:sz w:val="24"/>
            <w:szCs w:val="24"/>
            <w:lang w:eastAsia="ar-SA"/>
          </w:rPr>
          <w:t>(Приложение 1</w:t>
        </w:r>
      </w:hyperlink>
      <w:r>
        <w:rPr>
          <w:rFonts w:eastAsia="Calibri"/>
          <w:sz w:val="24"/>
          <w:szCs w:val="24"/>
          <w:lang w:eastAsia="ar-SA"/>
        </w:rPr>
        <w:t xml:space="preserve"> к Административному регламенту). 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На устное обращение, как правило, дается ответ в устной форме. В случае</w:t>
      </w:r>
      <w:proofErr w:type="gramStart"/>
      <w:r>
        <w:rPr>
          <w:rFonts w:eastAsia="Calibri"/>
          <w:sz w:val="24"/>
          <w:szCs w:val="24"/>
          <w:lang w:eastAsia="ar-SA"/>
        </w:rPr>
        <w:t>,</w:t>
      </w:r>
      <w:proofErr w:type="gramEnd"/>
      <w:r>
        <w:rPr>
          <w:rFonts w:eastAsia="Calibri"/>
          <w:sz w:val="24"/>
          <w:szCs w:val="24"/>
          <w:lang w:eastAsia="ar-SA"/>
        </w:rPr>
        <w:t xml:space="preserve"> если специалист администрации (должностное лицо) не может предоставить информацию по обращению заявителя самостоятельно или подготовка информации требует продолжительного времени, специалист администрации (должностное лицо) предлагает заявителю обратиться с письменным обращением, либо назначает другое удобное для заявителя время, но не позднее одного календарного месяца со дня первого устного обращения.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Специалист администрации (должностное лицо) определяет, относятся ли вопросы, поставленные в устном обращении, к вопросам, по которым предоставляется муниципальная услуга, уточняет в какой форме заявителю необходимо получить ответ, определяет уровень сложности вопросов, содержащихся в обращении.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 случае</w:t>
      </w:r>
      <w:proofErr w:type="gramStart"/>
      <w:r>
        <w:rPr>
          <w:rFonts w:eastAsia="Calibri"/>
          <w:sz w:val="24"/>
          <w:szCs w:val="24"/>
          <w:lang w:eastAsia="ar-SA"/>
        </w:rPr>
        <w:t>,</w:t>
      </w:r>
      <w:proofErr w:type="gramEnd"/>
      <w:r>
        <w:rPr>
          <w:rFonts w:eastAsia="Calibri"/>
          <w:sz w:val="24"/>
          <w:szCs w:val="24"/>
          <w:lang w:eastAsia="ar-SA"/>
        </w:rPr>
        <w:t xml:space="preserve"> если устное обращение содержит вопросы, решение которых не входит в компетенцию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sz w:val="24"/>
          <w:szCs w:val="24"/>
          <w:lang w:eastAsia="ar-SA"/>
        </w:rPr>
        <w:t xml:space="preserve"> Чувашской Республики, либо в устном обращении обжалуется судебное решение, специалист администрации  (должностное лицо) разъясняет порядок обращения заявителя в уполномоченные органы для получения ответов на поставленные вопросы.</w:t>
      </w:r>
    </w:p>
    <w:p w:rsidR="001408E9" w:rsidRDefault="001408E9" w:rsidP="001408E9">
      <w:pPr>
        <w:ind w:right="29"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Результатом является предоставление информации в устной форме.</w:t>
      </w:r>
    </w:p>
    <w:p w:rsidR="001408E9" w:rsidRDefault="001408E9" w:rsidP="001408E9">
      <w:pPr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1408E9" w:rsidRDefault="001408E9" w:rsidP="001408E9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lang w:eastAsia="ar-SA"/>
        </w:rPr>
      </w:pPr>
      <w:r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B936F3">
        <w:t>Чепкас-Никольского сельского поселения Шемуршинского района</w:t>
      </w:r>
      <w:r>
        <w:t xml:space="preserve"> </w:t>
      </w:r>
      <w:r>
        <w:rPr>
          <w:rFonts w:eastAsia="Calibri"/>
          <w:lang w:eastAsia="ar-SA"/>
        </w:rPr>
        <w:t>Чувашской Республики</w:t>
      </w:r>
      <w:r>
        <w:rPr>
          <w:bCs/>
        </w:rPr>
        <w:t xml:space="preserve"> в сети «Интернет»</w:t>
      </w:r>
      <w:r>
        <w:rPr>
          <w:bCs/>
          <w:lang w:eastAsia="ar-SA"/>
        </w:rPr>
        <w:t>.</w:t>
      </w:r>
    </w:p>
    <w:p w:rsidR="001408E9" w:rsidRDefault="001408E9" w:rsidP="001408E9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lang w:eastAsia="ar-SA"/>
        </w:rPr>
      </w:pPr>
      <w:r>
        <w:rPr>
          <w:bCs/>
          <w:lang w:eastAsia="ar-SA"/>
        </w:rPr>
        <w:t xml:space="preserve">Заявитель имеет возможность получения информации посредством размещения вопроса в разделе «Интерактивная приемная» на официальном </w:t>
      </w:r>
      <w:r w:rsidRPr="00B936F3">
        <w:t>Чепкас-Никольского сельского поселения Шемуршинского района</w:t>
      </w:r>
      <w:r>
        <w:rPr>
          <w:rFonts w:eastAsia="Calibri"/>
          <w:lang w:eastAsia="ar-SA"/>
        </w:rPr>
        <w:t xml:space="preserve"> Чувашской Республики</w:t>
      </w:r>
      <w:r>
        <w:rPr>
          <w:bCs/>
        </w:rPr>
        <w:t xml:space="preserve"> в сети «Интернет»</w:t>
      </w:r>
      <w:r>
        <w:rPr>
          <w:bCs/>
          <w:lang w:eastAsia="ar-SA"/>
        </w:rPr>
        <w:t xml:space="preserve">. </w:t>
      </w:r>
    </w:p>
    <w:p w:rsidR="001408E9" w:rsidRDefault="001408E9" w:rsidP="001408E9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lang w:eastAsia="ar-SA"/>
        </w:rPr>
      </w:pPr>
      <w:r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1408E9" w:rsidRDefault="001408E9" w:rsidP="001408E9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lang w:eastAsia="ar-SA"/>
        </w:rPr>
      </w:pPr>
      <w:r>
        <w:rPr>
          <w:bCs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</w:t>
      </w:r>
      <w:r>
        <w:rPr>
          <w:bCs/>
          <w:lang w:eastAsia="ar-SA"/>
        </w:rPr>
        <w:lastRenderedPageBreak/>
        <w:t xml:space="preserve">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1408E9" w:rsidRDefault="001408E9" w:rsidP="001408E9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lang w:eastAsia="ar-SA"/>
        </w:rPr>
      </w:pPr>
    </w:p>
    <w:p w:rsidR="001408E9" w:rsidRDefault="001408E9" w:rsidP="001408E9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1408E9" w:rsidRDefault="001408E9" w:rsidP="001408E9">
      <w:pPr>
        <w:ind w:firstLine="54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осуществляется главой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sz w:val="24"/>
          <w:szCs w:val="24"/>
          <w:lang w:eastAsia="ar-SA"/>
        </w:rPr>
        <w:t xml:space="preserve"> Чувашской Республики</w:t>
      </w:r>
      <w:r>
        <w:rPr>
          <w:iCs/>
          <w:sz w:val="24"/>
          <w:szCs w:val="24"/>
        </w:rPr>
        <w:t>.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контроль осуществляется путем согласования и </w:t>
      </w:r>
      <w:proofErr w:type="gramStart"/>
      <w:r>
        <w:rPr>
          <w:sz w:val="24"/>
          <w:szCs w:val="24"/>
        </w:rPr>
        <w:t>визирования</w:t>
      </w:r>
      <w:proofErr w:type="gramEnd"/>
      <w:r>
        <w:rPr>
          <w:sz w:val="24"/>
          <w:szCs w:val="24"/>
        </w:rPr>
        <w:t xml:space="preserve">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проведения проверок осуществляется путём проведения главой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sz w:val="24"/>
          <w:szCs w:val="24"/>
          <w:lang w:eastAsia="ar-SA"/>
        </w:rPr>
        <w:t xml:space="preserve"> Чувашской Республики</w:t>
      </w:r>
      <w:r>
        <w:rPr>
          <w:sz w:val="24"/>
          <w:szCs w:val="24"/>
        </w:rPr>
        <w:t xml:space="preserve"> проверок соблюдения и исполнения специалистом администрации положений Административного регламента, нормативных правовых актов Российской Федерации и </w:t>
      </w:r>
      <w:r>
        <w:rPr>
          <w:iCs/>
          <w:sz w:val="24"/>
          <w:szCs w:val="24"/>
        </w:rPr>
        <w:t>Чувашской Республики</w:t>
      </w:r>
      <w:r>
        <w:rPr>
          <w:sz w:val="24"/>
          <w:szCs w:val="24"/>
        </w:rPr>
        <w:t>.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проведенных проверок в случае выявления нарушений прав заявителей глава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sz w:val="24"/>
          <w:szCs w:val="24"/>
          <w:lang w:eastAsia="ar-SA"/>
        </w:rPr>
        <w:t xml:space="preserve"> Чувашской Республики</w:t>
      </w:r>
      <w:r>
        <w:rPr>
          <w:sz w:val="24"/>
          <w:szCs w:val="24"/>
        </w:rPr>
        <w:t>, привлекает лицо, допустившее нарушение, к ответственности в соответствии с действующим законодательством.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</w:t>
      </w:r>
      <w:r>
        <w:rPr>
          <w:bCs/>
          <w:sz w:val="24"/>
          <w:szCs w:val="24"/>
          <w:lang w:eastAsia="ar-SA"/>
        </w:rPr>
        <w:t xml:space="preserve">дминистрации </w:t>
      </w:r>
      <w:r>
        <w:rPr>
          <w:sz w:val="24"/>
          <w:szCs w:val="24"/>
        </w:rPr>
        <w:t xml:space="preserve">несет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полноту представленных заявителями документов;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порядок выдачи документов.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специалиста а</w:t>
      </w:r>
      <w:r>
        <w:rPr>
          <w:bCs/>
          <w:sz w:val="24"/>
          <w:szCs w:val="24"/>
          <w:lang w:eastAsia="ar-SA"/>
        </w:rPr>
        <w:t xml:space="preserve">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sz w:val="24"/>
          <w:szCs w:val="24"/>
          <w:lang w:eastAsia="ar-SA"/>
        </w:rPr>
        <w:t xml:space="preserve"> Чувашской Республики</w:t>
      </w:r>
      <w:r>
        <w:rPr>
          <w:sz w:val="24"/>
          <w:szCs w:val="24"/>
        </w:rPr>
        <w:t xml:space="preserve"> закрепляется его должностной инструкцией.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sz w:val="24"/>
          <w:szCs w:val="24"/>
          <w:lang w:eastAsia="ar-SA"/>
        </w:rPr>
        <w:t xml:space="preserve"> Чувашской Республики</w:t>
      </w:r>
      <w:r>
        <w:rPr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1408E9" w:rsidRDefault="001408E9" w:rsidP="001408E9">
      <w:pPr>
        <w:ind w:firstLine="540"/>
        <w:jc w:val="both"/>
        <w:rPr>
          <w:b/>
          <w:sz w:val="24"/>
          <w:szCs w:val="24"/>
        </w:rPr>
      </w:pPr>
    </w:p>
    <w:p w:rsidR="001408E9" w:rsidRDefault="001408E9" w:rsidP="001408E9">
      <w:pPr>
        <w:pStyle w:val="21"/>
        <w:spacing w:after="0" w:line="240" w:lineRule="auto"/>
        <w:ind w:left="0" w:firstLine="54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Досудебный (внесудебный) порядок обжалования решений и действий </w:t>
      </w:r>
    </w:p>
    <w:p w:rsidR="001408E9" w:rsidRDefault="001408E9" w:rsidP="001408E9">
      <w:pPr>
        <w:pStyle w:val="21"/>
        <w:spacing w:after="0" w:line="240" w:lineRule="auto"/>
        <w:ind w:left="0" w:firstLine="540"/>
        <w:jc w:val="center"/>
        <w:rPr>
          <w:b/>
          <w:bCs/>
        </w:rPr>
      </w:pPr>
      <w:r>
        <w:rPr>
          <w:b/>
          <w:bCs/>
        </w:rPr>
        <w:t xml:space="preserve">(бездействий) органа местного самоуправления, предоставляющего </w:t>
      </w:r>
    </w:p>
    <w:p w:rsidR="001408E9" w:rsidRDefault="001408E9" w:rsidP="001408E9">
      <w:pPr>
        <w:pStyle w:val="21"/>
        <w:spacing w:after="0" w:line="240" w:lineRule="auto"/>
        <w:ind w:left="0" w:firstLine="540"/>
        <w:jc w:val="center"/>
        <w:rPr>
          <w:b/>
          <w:bCs/>
        </w:rPr>
      </w:pPr>
      <w:r>
        <w:rPr>
          <w:b/>
          <w:bCs/>
        </w:rPr>
        <w:t>муниципальную услугу, а также должностных лиц, муниципальных служащих</w:t>
      </w:r>
    </w:p>
    <w:p w:rsidR="001408E9" w:rsidRDefault="001408E9" w:rsidP="001408E9">
      <w:pPr>
        <w:pStyle w:val="21"/>
        <w:spacing w:after="0" w:line="240" w:lineRule="auto"/>
        <w:ind w:left="0" w:firstLine="540"/>
        <w:jc w:val="center"/>
        <w:rPr>
          <w:b/>
          <w:bCs/>
        </w:rPr>
      </w:pPr>
    </w:p>
    <w:p w:rsidR="001408E9" w:rsidRDefault="001408E9" w:rsidP="001408E9">
      <w:pPr>
        <w:pStyle w:val="21"/>
        <w:spacing w:after="0" w:line="240" w:lineRule="auto"/>
        <w:ind w:left="0" w:firstLine="540"/>
        <w:jc w:val="center"/>
        <w:rPr>
          <w:rFonts w:eastAsia="Arial Unicode MS"/>
          <w:b/>
          <w:bCs/>
        </w:rPr>
      </w:pPr>
      <w:r>
        <w:rPr>
          <w:b/>
          <w:bCs/>
        </w:rPr>
        <w:t>5.1.</w:t>
      </w:r>
      <w:r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обращении заинтересованного лица устно к главе а</w:t>
      </w:r>
      <w:r>
        <w:rPr>
          <w:bCs/>
          <w:sz w:val="24"/>
          <w:szCs w:val="24"/>
          <w:lang w:eastAsia="ar-SA"/>
        </w:rPr>
        <w:t xml:space="preserve">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sz w:val="24"/>
          <w:szCs w:val="24"/>
          <w:lang w:eastAsia="ar-SA"/>
        </w:rPr>
        <w:t xml:space="preserve"> Чувашской Республики</w:t>
      </w:r>
      <w:r>
        <w:rPr>
          <w:sz w:val="24"/>
          <w:szCs w:val="24"/>
        </w:rPr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1408E9" w:rsidRDefault="001408E9" w:rsidP="001408E9">
      <w:pPr>
        <w:ind w:firstLine="540"/>
        <w:jc w:val="both"/>
        <w:rPr>
          <w:vanish/>
          <w:sz w:val="24"/>
          <w:szCs w:val="24"/>
        </w:rPr>
      </w:pPr>
      <w:r>
        <w:rPr>
          <w:vanish/>
          <w:sz w:val="24"/>
          <w:szCs w:val="24"/>
        </w:rPr>
        <w:t> 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408E9" w:rsidRDefault="001408E9" w:rsidP="001408E9">
      <w:pPr>
        <w:ind w:firstLine="540"/>
        <w:jc w:val="both"/>
        <w:rPr>
          <w:vanish/>
          <w:sz w:val="24"/>
          <w:szCs w:val="24"/>
        </w:rPr>
      </w:pPr>
      <w:r>
        <w:rPr>
          <w:vanish/>
          <w:sz w:val="24"/>
          <w:szCs w:val="24"/>
        </w:rPr>
        <w:t> 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1408E9" w:rsidRDefault="001408E9" w:rsidP="001408E9">
      <w:pPr>
        <w:ind w:firstLine="540"/>
        <w:jc w:val="both"/>
        <w:rPr>
          <w:vanish/>
          <w:sz w:val="24"/>
          <w:szCs w:val="24"/>
        </w:rPr>
      </w:pPr>
      <w:r>
        <w:rPr>
          <w:vanish/>
          <w:sz w:val="24"/>
          <w:szCs w:val="24"/>
        </w:rPr>
        <w:t> 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>
        <w:rPr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1408E9" w:rsidRDefault="001408E9" w:rsidP="001408E9">
      <w:pPr>
        <w:ind w:firstLine="540"/>
        <w:jc w:val="both"/>
        <w:rPr>
          <w:vanish/>
          <w:sz w:val="24"/>
          <w:szCs w:val="24"/>
        </w:rPr>
      </w:pPr>
      <w:r>
        <w:rPr>
          <w:vanish/>
          <w:sz w:val="24"/>
          <w:szCs w:val="24"/>
        </w:rPr>
        <w:t> 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408E9" w:rsidRDefault="001408E9" w:rsidP="001408E9">
      <w:pPr>
        <w:ind w:firstLine="540"/>
        <w:jc w:val="both"/>
        <w:rPr>
          <w:vanish/>
          <w:sz w:val="24"/>
          <w:szCs w:val="24"/>
        </w:rPr>
      </w:pPr>
      <w:r>
        <w:rPr>
          <w:vanish/>
          <w:sz w:val="24"/>
          <w:szCs w:val="24"/>
        </w:rPr>
        <w:t> 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408E9" w:rsidRDefault="001408E9" w:rsidP="001408E9">
      <w:pPr>
        <w:ind w:firstLine="540"/>
        <w:jc w:val="both"/>
        <w:rPr>
          <w:vanish/>
          <w:sz w:val="24"/>
          <w:szCs w:val="24"/>
        </w:rPr>
      </w:pPr>
      <w:r>
        <w:rPr>
          <w:vanish/>
          <w:sz w:val="24"/>
          <w:szCs w:val="24"/>
        </w:rPr>
        <w:t> 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08E9" w:rsidRDefault="001408E9" w:rsidP="001408E9">
      <w:pPr>
        <w:ind w:firstLine="540"/>
        <w:jc w:val="both"/>
        <w:rPr>
          <w:vanish/>
          <w:sz w:val="24"/>
          <w:szCs w:val="24"/>
        </w:rPr>
      </w:pPr>
      <w:r>
        <w:rPr>
          <w:vanish/>
          <w:sz w:val="24"/>
          <w:szCs w:val="24"/>
        </w:rPr>
        <w:t> 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письменном обращении (Приложения 6,7 к Административному регламенту) заинтересованные лица в обязательном порядке указывают: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Письменное обращение должно быть написано разборчивым почерком, не содержать нецензурных выражений. </w:t>
      </w:r>
    </w:p>
    <w:p w:rsidR="001408E9" w:rsidRDefault="001408E9" w:rsidP="001408E9">
      <w:pPr>
        <w:ind w:firstLine="540"/>
        <w:jc w:val="both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 xml:space="preserve"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1408E9" w:rsidRDefault="001408E9" w:rsidP="001408E9">
      <w:pPr>
        <w:ind w:firstLine="540"/>
        <w:jc w:val="both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>В случае</w:t>
      </w:r>
      <w:proofErr w:type="gramStart"/>
      <w:r>
        <w:rPr>
          <w:color w:val="1D1D1D"/>
          <w:sz w:val="24"/>
          <w:szCs w:val="24"/>
        </w:rPr>
        <w:t>,</w:t>
      </w:r>
      <w:proofErr w:type="gramEnd"/>
      <w:r>
        <w:rPr>
          <w:color w:val="1D1D1D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</w:t>
      </w:r>
      <w:r>
        <w:rPr>
          <w:bCs/>
          <w:sz w:val="24"/>
          <w:szCs w:val="24"/>
          <w:lang w:eastAsia="ar-SA"/>
        </w:rPr>
        <w:t xml:space="preserve">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sz w:val="24"/>
          <w:szCs w:val="24"/>
          <w:lang w:eastAsia="ar-SA"/>
        </w:rPr>
        <w:t xml:space="preserve"> Чувашской Республики</w:t>
      </w:r>
      <w:r>
        <w:rPr>
          <w:sz w:val="24"/>
          <w:szCs w:val="24"/>
        </w:rPr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1408E9" w:rsidRDefault="001408E9" w:rsidP="001408E9">
      <w:pPr>
        <w:ind w:firstLine="540"/>
        <w:jc w:val="both"/>
        <w:rPr>
          <w:vanish/>
          <w:sz w:val="24"/>
          <w:szCs w:val="24"/>
        </w:rPr>
      </w:pPr>
      <w:r>
        <w:rPr>
          <w:vanish/>
          <w:sz w:val="24"/>
          <w:szCs w:val="24"/>
        </w:rPr>
        <w:t> 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главой администрации </w:t>
      </w:r>
      <w:r w:rsidRPr="00B936F3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rFonts w:eastAsia="Calibri"/>
          <w:sz w:val="24"/>
          <w:szCs w:val="24"/>
          <w:lang w:eastAsia="ar-SA"/>
        </w:rPr>
        <w:t xml:space="preserve"> Чувашской Республики</w:t>
      </w:r>
      <w:r>
        <w:rPr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>
        <w:rPr>
          <w:sz w:val="24"/>
          <w:szCs w:val="24"/>
        </w:rPr>
        <w:t xml:space="preserve"> срока таких исправлений - в течение пяти рабочих дней со дня ее регистрации.</w:t>
      </w:r>
    </w:p>
    <w:p w:rsidR="001408E9" w:rsidRDefault="001408E9" w:rsidP="001408E9">
      <w:pPr>
        <w:ind w:firstLine="540"/>
        <w:jc w:val="both"/>
        <w:rPr>
          <w:vanish/>
          <w:sz w:val="24"/>
          <w:szCs w:val="24"/>
        </w:rPr>
      </w:pPr>
      <w:r>
        <w:rPr>
          <w:vanish/>
          <w:sz w:val="24"/>
          <w:szCs w:val="24"/>
        </w:rPr>
        <w:t> 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отказывает в удовлетворении жалобы.</w:t>
      </w:r>
    </w:p>
    <w:p w:rsidR="001408E9" w:rsidRDefault="001408E9" w:rsidP="001408E9">
      <w:pPr>
        <w:ind w:firstLine="540"/>
        <w:jc w:val="both"/>
        <w:rPr>
          <w:vanish/>
          <w:sz w:val="24"/>
          <w:szCs w:val="24"/>
        </w:rPr>
      </w:pPr>
      <w:r>
        <w:rPr>
          <w:vanish/>
          <w:sz w:val="24"/>
          <w:szCs w:val="24"/>
        </w:rPr>
        <w:t> 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8E9" w:rsidRDefault="001408E9" w:rsidP="001408E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1408E9" w:rsidRDefault="001408E9" w:rsidP="001408E9">
      <w:pPr>
        <w:tabs>
          <w:tab w:val="left" w:pos="0"/>
        </w:tabs>
        <w:ind w:right="-1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</w:t>
      </w:r>
      <w:r>
        <w:rPr>
          <w:rFonts w:eastAsia="Arial Unicode MS"/>
          <w:b/>
          <w:bCs/>
          <w:sz w:val="24"/>
          <w:szCs w:val="24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1408E9" w:rsidRDefault="001408E9" w:rsidP="001408E9">
      <w:pPr>
        <w:tabs>
          <w:tab w:val="num" w:pos="858"/>
          <w:tab w:val="left" w:pos="6660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1408E9" w:rsidRDefault="001408E9" w:rsidP="001408E9">
      <w:pPr>
        <w:tabs>
          <w:tab w:val="left" w:pos="0"/>
        </w:tabs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1408E9" w:rsidRDefault="001408E9" w:rsidP="00140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Жалоба подается в суд общей юрисдикции по месту расположения ответчика (Администрации муниципального образования Чувашской Республики) или по месту жительства заявителя.</w:t>
      </w:r>
    </w:p>
    <w:p w:rsidR="001408E9" w:rsidRDefault="001408E9" w:rsidP="001408E9">
      <w:pPr>
        <w:ind w:firstLine="540"/>
        <w:rPr>
          <w:sz w:val="24"/>
          <w:szCs w:val="24"/>
        </w:rPr>
      </w:pPr>
      <w:bookmarkStart w:id="44" w:name="_GoBack"/>
      <w:bookmarkEnd w:id="44"/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p w:rsidR="001408E9" w:rsidRDefault="001408E9" w:rsidP="001408E9">
      <w:pPr>
        <w:ind w:firstLine="540"/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408E9" w:rsidTr="005B6B08">
        <w:tc>
          <w:tcPr>
            <w:tcW w:w="5143" w:type="dxa"/>
          </w:tcPr>
          <w:p w:rsidR="001408E9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№1 к административному регламенту администрации </w:t>
            </w:r>
            <w:r w:rsidRPr="00B936F3">
              <w:rPr>
                <w:sz w:val="24"/>
                <w:szCs w:val="24"/>
              </w:rPr>
              <w:t>Чепкас-Никольского сельского поселения Шемуршинского района</w:t>
            </w:r>
            <w:r>
              <w:rPr>
                <w:color w:val="000000"/>
                <w:sz w:val="24"/>
                <w:szCs w:val="24"/>
              </w:rPr>
              <w:t xml:space="preserve"> Чувашской Республики по предоставлению муниципальной услуги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Принятие решения о подготовке документации по планировке территории </w:t>
            </w:r>
            <w:r>
              <w:rPr>
                <w:spacing w:val="-4"/>
                <w:sz w:val="24"/>
                <w:szCs w:val="24"/>
              </w:rPr>
              <w:t>(проектов планирования и проектов межевания)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408E9" w:rsidRDefault="001408E9" w:rsidP="001408E9">
      <w:pPr>
        <w:jc w:val="both"/>
        <w:rPr>
          <w:color w:val="000000"/>
          <w:sz w:val="24"/>
          <w:szCs w:val="24"/>
        </w:rPr>
      </w:pPr>
    </w:p>
    <w:p w:rsidR="001408E9" w:rsidRDefault="001408E9" w:rsidP="001408E9">
      <w:pPr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Сведения о месте нахождения и графике работы администрации </w:t>
      </w:r>
      <w:r w:rsidRPr="00DA246D">
        <w:rPr>
          <w:b/>
          <w:sz w:val="24"/>
          <w:szCs w:val="24"/>
        </w:rPr>
        <w:t>Чепкас-Никольского сельского поселения Шемуршинского района</w:t>
      </w:r>
      <w:r>
        <w:rPr>
          <w:b/>
          <w:color w:val="000000"/>
          <w:sz w:val="24"/>
          <w:szCs w:val="24"/>
        </w:rPr>
        <w:t xml:space="preserve"> Чувашской Республики</w:t>
      </w:r>
    </w:p>
    <w:p w:rsidR="001408E9" w:rsidRDefault="001408E9" w:rsidP="001408E9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1408E9" w:rsidRPr="00903C1B" w:rsidRDefault="001408E9" w:rsidP="001408E9">
      <w:pPr>
        <w:jc w:val="center"/>
        <w:rPr>
          <w:b/>
          <w:bCs/>
          <w:sz w:val="24"/>
          <w:szCs w:val="24"/>
        </w:rPr>
      </w:pPr>
      <w:r w:rsidRPr="00903C1B">
        <w:rPr>
          <w:b/>
          <w:bCs/>
          <w:sz w:val="24"/>
          <w:szCs w:val="24"/>
        </w:rPr>
        <w:t xml:space="preserve">Администрация </w:t>
      </w:r>
      <w:r w:rsidRPr="00903C1B">
        <w:rPr>
          <w:b/>
          <w:sz w:val="24"/>
          <w:szCs w:val="24"/>
        </w:rPr>
        <w:t>Чепкас-Никольского сельского поселения Шемуршинского района</w:t>
      </w:r>
    </w:p>
    <w:p w:rsidR="001408E9" w:rsidRPr="00903C1B" w:rsidRDefault="001408E9" w:rsidP="001408E9">
      <w:pPr>
        <w:jc w:val="both"/>
        <w:rPr>
          <w:sz w:val="24"/>
          <w:szCs w:val="24"/>
        </w:rPr>
      </w:pPr>
      <w:r w:rsidRPr="00903C1B">
        <w:rPr>
          <w:sz w:val="24"/>
          <w:szCs w:val="24"/>
        </w:rPr>
        <w:t xml:space="preserve">   Адрес: 429173, Чувашская Республика, Шемуршинский район, с.Чепкас-Никольское, ул</w:t>
      </w:r>
      <w:proofErr w:type="gramStart"/>
      <w:r w:rsidRPr="00903C1B">
        <w:rPr>
          <w:sz w:val="24"/>
          <w:szCs w:val="24"/>
        </w:rPr>
        <w:t>.Ч</w:t>
      </w:r>
      <w:proofErr w:type="gramEnd"/>
      <w:r w:rsidRPr="00903C1B">
        <w:rPr>
          <w:sz w:val="24"/>
          <w:szCs w:val="24"/>
        </w:rPr>
        <w:t>апаева, д.24</w:t>
      </w:r>
    </w:p>
    <w:p w:rsidR="001408E9" w:rsidRPr="00903C1B" w:rsidRDefault="001408E9" w:rsidP="001408E9">
      <w:pPr>
        <w:widowControl w:val="0"/>
        <w:shd w:val="clear" w:color="auto" w:fill="FFFFFF"/>
        <w:autoSpaceDE w:val="0"/>
        <w:jc w:val="both"/>
        <w:rPr>
          <w:b/>
          <w:color w:val="000000"/>
          <w:sz w:val="24"/>
          <w:szCs w:val="24"/>
        </w:rPr>
      </w:pPr>
      <w:r w:rsidRPr="00903C1B">
        <w:rPr>
          <w:sz w:val="24"/>
          <w:szCs w:val="24"/>
        </w:rPr>
        <w:t xml:space="preserve">Адрес электронной почты: </w:t>
      </w:r>
      <w:proofErr w:type="spellStart"/>
      <w:r>
        <w:rPr>
          <w:color w:val="000000"/>
          <w:sz w:val="24"/>
          <w:szCs w:val="24"/>
          <w:lang w:val="en-US"/>
        </w:rPr>
        <w:t>sao</w:t>
      </w:r>
      <w:proofErr w:type="spellEnd"/>
      <w:r w:rsidRPr="00903C1B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  <w:lang w:val="en-US"/>
        </w:rPr>
        <w:t>chepkasy</w:t>
      </w:r>
      <w:proofErr w:type="spellEnd"/>
      <w:r w:rsidRPr="00903C1B"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  <w:lang w:val="en-US"/>
        </w:rPr>
        <w:t>cap</w:t>
      </w:r>
      <w:r w:rsidRPr="00903C1B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688"/>
        <w:gridCol w:w="1573"/>
        <w:gridCol w:w="2134"/>
      </w:tblGrid>
      <w:tr w:rsidR="001408E9" w:rsidRPr="004D2E40" w:rsidTr="005B6B08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bCs/>
                <w:snapToGrid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bCs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napToGrid w:val="0"/>
                <w:color w:val="000000"/>
                <w:sz w:val="24"/>
                <w:szCs w:val="24"/>
              </w:rPr>
              <w:t xml:space="preserve">Служебный </w:t>
            </w:r>
          </w:p>
          <w:p w:rsidR="001408E9" w:rsidRPr="0044288C" w:rsidRDefault="001408E9" w:rsidP="005B6B08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napToGrid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График приема</w:t>
            </w:r>
          </w:p>
        </w:tc>
      </w:tr>
      <w:tr w:rsidR="001408E9" w:rsidRPr="004D2E40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Петрова Лариса Николаевна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глава администрации Чепкас-Никольского сельского поселения Шемуршинского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2-72-48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понедельник – пятница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8</w:t>
            </w:r>
            <w:r w:rsidRPr="0044288C">
              <w:rPr>
                <w:sz w:val="24"/>
                <w:szCs w:val="24"/>
                <w:vertAlign w:val="superscript"/>
              </w:rPr>
              <w:t xml:space="preserve">00 </w:t>
            </w:r>
            <w:r w:rsidRPr="0044288C">
              <w:rPr>
                <w:sz w:val="24"/>
                <w:szCs w:val="24"/>
              </w:rPr>
              <w:t>- 17</w:t>
            </w:r>
            <w:r w:rsidRPr="0044288C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1408E9" w:rsidRPr="004D2E40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Мартынова Марина Николаевна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 xml:space="preserve">Ведущий специалист-эксперт администрации Чепкас-Никольского сельского поселения Шемуршинского района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2-72-48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D2E40" w:rsidRDefault="001408E9" w:rsidP="005B6B08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1408E9" w:rsidRDefault="001408E9" w:rsidP="001408E9">
      <w:pPr>
        <w:pStyle w:val="31"/>
        <w:rPr>
          <w:sz w:val="24"/>
          <w:szCs w:val="24"/>
        </w:rPr>
      </w:pPr>
      <w:r>
        <w:rPr>
          <w:sz w:val="24"/>
          <w:szCs w:val="24"/>
        </w:rPr>
        <w:t>Перерыв на обед с 12.00 до 13.00 часов; выходные дни – суббота, воскресенье, праздничные дни.</w:t>
      </w:r>
    </w:p>
    <w:p w:rsidR="001408E9" w:rsidRDefault="001408E9" w:rsidP="001408E9">
      <w:pPr>
        <w:pStyle w:val="31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Сведения о месте нахождения и графике работы МАУ МФЦ администрации Шемуршинского района Чувашской Республики</w:t>
      </w:r>
    </w:p>
    <w:p w:rsidR="001408E9" w:rsidRPr="0044288C" w:rsidRDefault="001408E9" w:rsidP="001408E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 429170</w:t>
      </w:r>
      <w:r w:rsidRPr="0044288C">
        <w:rPr>
          <w:sz w:val="24"/>
          <w:szCs w:val="24"/>
        </w:rPr>
        <w:t xml:space="preserve">, Чувашская Республика, </w:t>
      </w:r>
      <w:r>
        <w:rPr>
          <w:sz w:val="24"/>
          <w:szCs w:val="24"/>
        </w:rPr>
        <w:t>Шемуршинский</w:t>
      </w:r>
      <w:r w:rsidRPr="0044288C">
        <w:rPr>
          <w:sz w:val="24"/>
          <w:szCs w:val="24"/>
        </w:rPr>
        <w:t xml:space="preserve"> район, с</w:t>
      </w:r>
      <w:proofErr w:type="gramStart"/>
      <w:r w:rsidRPr="0044288C">
        <w:rPr>
          <w:sz w:val="24"/>
          <w:szCs w:val="24"/>
        </w:rPr>
        <w:t>.</w:t>
      </w:r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емурша</w:t>
      </w:r>
      <w:r w:rsidRPr="0044288C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Советская, д.8</w:t>
      </w:r>
    </w:p>
    <w:p w:rsidR="001408E9" w:rsidRPr="0044288C" w:rsidRDefault="001408E9" w:rsidP="001408E9">
      <w:pPr>
        <w:pStyle w:val="31"/>
        <w:rPr>
          <w:sz w:val="24"/>
          <w:szCs w:val="24"/>
          <w:lang w:val="en-US"/>
        </w:rPr>
      </w:pPr>
      <w:r w:rsidRPr="0044288C">
        <w:rPr>
          <w:sz w:val="24"/>
          <w:szCs w:val="24"/>
        </w:rPr>
        <w:t xml:space="preserve">Адрес электронной почты: </w:t>
      </w:r>
      <w:hyperlink r:id="rId48" w:tooltip="shemur.mfc21.ru" w:history="1">
        <w:r w:rsidRPr="0044288C">
          <w:rPr>
            <w:sz w:val="24"/>
            <w:szCs w:val="24"/>
            <w:u w:val="single"/>
          </w:rPr>
          <w:t>shemur.mfc21.ru</w:t>
        </w:r>
      </w:hyperlink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688"/>
        <w:gridCol w:w="1573"/>
        <w:gridCol w:w="2134"/>
      </w:tblGrid>
      <w:tr w:rsidR="001408E9" w:rsidRPr="0044288C" w:rsidTr="005B6B08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bCs/>
                <w:snapToGrid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bCs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napToGrid w:val="0"/>
                <w:color w:val="000000"/>
                <w:sz w:val="24"/>
                <w:szCs w:val="24"/>
              </w:rPr>
              <w:t xml:space="preserve">Служебный </w:t>
            </w:r>
          </w:p>
          <w:p w:rsidR="001408E9" w:rsidRPr="0044288C" w:rsidRDefault="001408E9" w:rsidP="005B6B08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napToGrid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График приема</w:t>
            </w: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Павлова Наталья Анатольевна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Директор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понедельник – пятница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8</w:t>
            </w:r>
            <w:r w:rsidRPr="0044288C">
              <w:rPr>
                <w:sz w:val="24"/>
                <w:szCs w:val="24"/>
                <w:vertAlign w:val="superscript"/>
              </w:rPr>
              <w:t xml:space="preserve">00 </w:t>
            </w:r>
            <w:r w:rsidRPr="0044288C">
              <w:rPr>
                <w:sz w:val="24"/>
                <w:szCs w:val="24"/>
              </w:rPr>
              <w:t>- 18</w:t>
            </w:r>
            <w:r w:rsidRPr="0044288C">
              <w:rPr>
                <w:sz w:val="24"/>
                <w:szCs w:val="24"/>
                <w:vertAlign w:val="superscript"/>
              </w:rPr>
              <w:t xml:space="preserve">00  </w:t>
            </w:r>
            <w:r w:rsidRPr="0044288C">
              <w:rPr>
                <w:sz w:val="24"/>
                <w:szCs w:val="24"/>
              </w:rPr>
              <w:t>без перерыва на обед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 xml:space="preserve">Суббота 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8</w:t>
            </w:r>
            <w:r w:rsidRPr="0044288C">
              <w:rPr>
                <w:sz w:val="24"/>
                <w:szCs w:val="24"/>
                <w:vertAlign w:val="superscript"/>
              </w:rPr>
              <w:t xml:space="preserve">00 </w:t>
            </w:r>
            <w:r w:rsidRPr="0044288C">
              <w:rPr>
                <w:sz w:val="24"/>
                <w:szCs w:val="24"/>
              </w:rPr>
              <w:t>- 12</w:t>
            </w:r>
            <w:r w:rsidRPr="0044288C">
              <w:rPr>
                <w:sz w:val="24"/>
                <w:szCs w:val="24"/>
                <w:vertAlign w:val="superscript"/>
              </w:rPr>
              <w:t xml:space="preserve">00  </w:t>
            </w:r>
            <w:r w:rsidRPr="0044288C">
              <w:rPr>
                <w:sz w:val="24"/>
                <w:szCs w:val="24"/>
              </w:rPr>
              <w:t>без перерыва на обед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Краснова Елена Николаевна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Специалист-эксперт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rPr>
                <w:sz w:val="24"/>
                <w:szCs w:val="24"/>
              </w:rPr>
            </w:pP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proofErr w:type="spellStart"/>
            <w:r w:rsidRPr="0044288C">
              <w:rPr>
                <w:sz w:val="24"/>
                <w:szCs w:val="24"/>
              </w:rPr>
              <w:t>Сесюкина</w:t>
            </w:r>
            <w:proofErr w:type="spellEnd"/>
            <w:r w:rsidRPr="0044288C"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Специалист-эксперт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rPr>
                <w:sz w:val="24"/>
                <w:szCs w:val="24"/>
              </w:rPr>
            </w:pP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lastRenderedPageBreak/>
              <w:t>Яковлев Дмитрий Михайлович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Специалист-эксперт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rPr>
                <w:sz w:val="24"/>
                <w:szCs w:val="24"/>
              </w:rPr>
            </w:pP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lastRenderedPageBreak/>
              <w:t xml:space="preserve">Горбунова </w:t>
            </w:r>
            <w:proofErr w:type="spellStart"/>
            <w:r w:rsidRPr="0044288C">
              <w:rPr>
                <w:sz w:val="24"/>
                <w:szCs w:val="24"/>
              </w:rPr>
              <w:t>Снежанна</w:t>
            </w:r>
            <w:proofErr w:type="spellEnd"/>
            <w:r w:rsidRPr="0044288C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Специалист-эксперт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rPr>
                <w:sz w:val="24"/>
                <w:szCs w:val="24"/>
              </w:rPr>
            </w:pPr>
          </w:p>
        </w:tc>
      </w:tr>
    </w:tbl>
    <w:p w:rsidR="001408E9" w:rsidRDefault="001408E9" w:rsidP="001408E9">
      <w:pPr>
        <w:pStyle w:val="31"/>
        <w:rPr>
          <w:sz w:val="24"/>
          <w:szCs w:val="24"/>
        </w:rPr>
      </w:pPr>
      <w:r w:rsidRPr="0044288C">
        <w:rPr>
          <w:sz w:val="24"/>
          <w:szCs w:val="24"/>
        </w:rPr>
        <w:t>Без перерыва на обед;  выходные дни – суббота, воскресенье, праздничные дни</w:t>
      </w:r>
    </w:p>
    <w:tbl>
      <w:tblPr>
        <w:tblW w:w="0" w:type="auto"/>
        <w:tblInd w:w="4428" w:type="dxa"/>
        <w:tblLook w:val="01E0"/>
      </w:tblPr>
      <w:tblGrid>
        <w:gridCol w:w="5143"/>
      </w:tblGrid>
      <w:tr w:rsidR="001408E9" w:rsidTr="005B6B08">
        <w:tc>
          <w:tcPr>
            <w:tcW w:w="5220" w:type="dxa"/>
          </w:tcPr>
          <w:p w:rsidR="001408E9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408E9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№2 к административному регламенту администрации </w:t>
            </w:r>
            <w:r w:rsidRPr="00B936F3">
              <w:rPr>
                <w:sz w:val="24"/>
                <w:szCs w:val="24"/>
              </w:rPr>
              <w:t>Чепкас-Никольского сельского поселения Шемуршинского района</w:t>
            </w:r>
            <w:r>
              <w:rPr>
                <w:color w:val="000000"/>
                <w:sz w:val="24"/>
                <w:szCs w:val="24"/>
              </w:rPr>
              <w:t xml:space="preserve"> Чувашской Республики по предоставлению муниципальной услуги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Принятие решения о подготовке документации по планировке территории </w:t>
            </w:r>
            <w:r>
              <w:rPr>
                <w:spacing w:val="-4"/>
                <w:sz w:val="24"/>
                <w:szCs w:val="24"/>
              </w:rPr>
              <w:t>(проектов планирования и проектов межевания)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408E9" w:rsidRDefault="001408E9" w:rsidP="001408E9">
      <w:pPr>
        <w:ind w:firstLine="540"/>
        <w:jc w:val="both"/>
        <w:rPr>
          <w:color w:val="000000"/>
        </w:rPr>
      </w:pPr>
    </w:p>
    <w:p w:rsidR="001408E9" w:rsidRDefault="001408E9" w:rsidP="001408E9">
      <w:pPr>
        <w:ind w:firstLine="540"/>
        <w:jc w:val="both"/>
        <w:rPr>
          <w:color w:val="000000"/>
        </w:rPr>
      </w:pPr>
    </w:p>
    <w:p w:rsidR="001408E9" w:rsidRDefault="001408E9" w:rsidP="001408E9">
      <w:pPr>
        <w:pStyle w:val="ab"/>
        <w:ind w:firstLine="32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Pr="00C627BD">
        <w:rPr>
          <w:rFonts w:ascii="Times New Roman" w:hAnsi="Times New Roman" w:cs="Times New Roman"/>
          <w:sz w:val="24"/>
          <w:szCs w:val="24"/>
          <w:u w:val="single"/>
        </w:rPr>
        <w:t>Чепкас-Никольского сельского поселения Шемуршинского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Чувашской Республики</w:t>
      </w:r>
    </w:p>
    <w:p w:rsidR="001408E9" w:rsidRDefault="001408E9" w:rsidP="001408E9">
      <w:pPr>
        <w:rPr>
          <w:sz w:val="16"/>
        </w:rPr>
      </w:pPr>
    </w:p>
    <w:p w:rsidR="001408E9" w:rsidRDefault="001408E9" w:rsidP="001408E9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 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(Наименование юридического лица,</w:t>
      </w:r>
      <w:proofErr w:type="gramEnd"/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его почтовый адрес,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телефон, факс,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Ф.И.О. представителя, реквизиты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документа, </w:t>
      </w:r>
      <w:proofErr w:type="gramStart"/>
      <w:r>
        <w:rPr>
          <w:rFonts w:ascii="Times New Roman" w:hAnsi="Times New Roman"/>
          <w:sz w:val="24"/>
          <w:szCs w:val="24"/>
        </w:rPr>
        <w:t>удостоверяющие</w:t>
      </w:r>
      <w:proofErr w:type="gramEnd"/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полномочия представителя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юридического лица;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Ф.И.О. физического лица (либо представителя)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 ______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адрес, телефон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данные паспорта, реквизиты доверенности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408E9" w:rsidRDefault="001408E9" w:rsidP="001408E9">
      <w:pPr>
        <w:pStyle w:val="ConsPlusNormal"/>
        <w:jc w:val="both"/>
        <w:outlineLvl w:val="1"/>
        <w:rPr>
          <w:szCs w:val="24"/>
        </w:rPr>
      </w:pPr>
    </w:p>
    <w:p w:rsidR="001408E9" w:rsidRDefault="001408E9" w:rsidP="001408E9">
      <w:pPr>
        <w:pStyle w:val="consplusnormalcxspmiddle"/>
        <w:ind w:firstLine="284"/>
        <w:jc w:val="both"/>
        <w:outlineLvl w:val="1"/>
      </w:pPr>
      <w:r>
        <w:t>На основании статьи 41, 45, 46 Градостроительного кодекса РФ прошу Вас выдать постановление об утверждении документации по панировке территории</w:t>
      </w:r>
    </w:p>
    <w:p w:rsidR="001408E9" w:rsidRDefault="001408E9" w:rsidP="001408E9">
      <w:pPr>
        <w:pStyle w:val="consplusnormalcxspmiddle"/>
        <w:ind w:firstLine="284"/>
        <w:jc w:val="both"/>
        <w:outlineLvl w:val="1"/>
      </w:pPr>
      <w:r>
        <w:t xml:space="preserve"> __________________________________________________________________________</w:t>
      </w:r>
    </w:p>
    <w:p w:rsidR="001408E9" w:rsidRDefault="001408E9" w:rsidP="001408E9">
      <w:pPr>
        <w:pStyle w:val="consplusnormalcxsplast"/>
        <w:ind w:firstLine="284"/>
        <w:jc w:val="both"/>
        <w:outlineLvl w:val="1"/>
      </w:pPr>
      <w:r>
        <w:t xml:space="preserve">                     (наименование объекта капитального строительства)</w:t>
      </w:r>
    </w:p>
    <w:p w:rsidR="001408E9" w:rsidRDefault="001408E9" w:rsidP="001408E9"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</w:t>
      </w:r>
      <w:r>
        <w:t>:_______________________________________________________</w:t>
      </w:r>
    </w:p>
    <w:p w:rsidR="001408E9" w:rsidRDefault="001408E9" w:rsidP="001408E9"/>
    <w:p w:rsidR="001408E9" w:rsidRDefault="001408E9" w:rsidP="001408E9">
      <w:pPr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p w:rsidR="001408E9" w:rsidRDefault="001408E9" w:rsidP="001408E9">
      <w:pPr>
        <w:ind w:firstLine="284"/>
      </w:pPr>
      <w:r>
        <w:t>___________________________________________________________________________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Приложение: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(материалы проекта с полным перечнем прилагаемых документов):</w:t>
      </w: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408E9" w:rsidRDefault="001408E9" w:rsidP="00140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_________________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_________________</w:t>
      </w:r>
    </w:p>
    <w:p w:rsidR="001408E9" w:rsidRDefault="001408E9" w:rsidP="001408E9">
      <w:pPr>
        <w:pStyle w:val="31"/>
        <w:rPr>
          <w:sz w:val="20"/>
          <w:szCs w:val="20"/>
        </w:rPr>
      </w:pPr>
    </w:p>
    <w:p w:rsidR="001408E9" w:rsidRDefault="001408E9" w:rsidP="001408E9"/>
    <w:tbl>
      <w:tblPr>
        <w:tblW w:w="0" w:type="auto"/>
        <w:tblInd w:w="4428" w:type="dxa"/>
        <w:tblLook w:val="01E0"/>
      </w:tblPr>
      <w:tblGrid>
        <w:gridCol w:w="5143"/>
      </w:tblGrid>
      <w:tr w:rsidR="001408E9" w:rsidTr="005B6B08">
        <w:tc>
          <w:tcPr>
            <w:tcW w:w="5220" w:type="dxa"/>
          </w:tcPr>
          <w:p w:rsidR="001408E9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№3 к административному регламенту администрации </w:t>
            </w:r>
            <w:r w:rsidRPr="00B936F3">
              <w:rPr>
                <w:sz w:val="24"/>
                <w:szCs w:val="24"/>
              </w:rPr>
              <w:t>Чепкас-Никольского сельского поселения Шемуршинского района</w:t>
            </w:r>
            <w:r>
              <w:rPr>
                <w:color w:val="000000"/>
                <w:sz w:val="24"/>
                <w:szCs w:val="24"/>
              </w:rPr>
              <w:t xml:space="preserve"> Чувашской Республики по предоставлению муниципальной услуги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Принятие решения о подготовке документации по планировке территории </w:t>
            </w:r>
            <w:r>
              <w:rPr>
                <w:spacing w:val="-4"/>
                <w:sz w:val="24"/>
                <w:szCs w:val="24"/>
              </w:rPr>
              <w:t>(проектов планирования и проектов межевания)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408E9" w:rsidRDefault="001408E9" w:rsidP="001408E9">
      <w:pPr>
        <w:ind w:firstLine="540"/>
        <w:jc w:val="both"/>
        <w:rPr>
          <w:color w:val="000000"/>
        </w:rPr>
      </w:pPr>
    </w:p>
    <w:p w:rsidR="001408E9" w:rsidRDefault="001408E9" w:rsidP="001408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Блок-схема </w:t>
      </w:r>
    </w:p>
    <w:p w:rsidR="001408E9" w:rsidRDefault="001408E9" w:rsidP="001408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последовательности действий по предоставлению муниципальной услуги </w:t>
      </w:r>
    </w:p>
    <w:p w:rsidR="001408E9" w:rsidRDefault="001408E9" w:rsidP="001408E9">
      <w:pPr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408E9" w:rsidTr="005B6B0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jc w:val="center"/>
            </w:pPr>
            <w:r>
              <w:t>Прием и регистрация заявления о предоставлении Муниципальной услуги, направление на исполнение</w:t>
            </w:r>
          </w:p>
          <w:p w:rsidR="001408E9" w:rsidRDefault="001408E9" w:rsidP="005B6B08">
            <w:pPr>
              <w:jc w:val="center"/>
              <w:rPr>
                <w:color w:val="000000"/>
              </w:rPr>
            </w:pPr>
            <w:r>
              <w:t xml:space="preserve">(срок исполнения – 3 </w:t>
            </w:r>
            <w:proofErr w:type="gramStart"/>
            <w:r>
              <w:t>календарных</w:t>
            </w:r>
            <w:proofErr w:type="gramEnd"/>
            <w:r>
              <w:t xml:space="preserve"> дня)</w:t>
            </w:r>
          </w:p>
        </w:tc>
      </w:tr>
    </w:tbl>
    <w:p w:rsidR="001408E9" w:rsidRDefault="000548D3" w:rsidP="001408E9">
      <w:pPr>
        <w:ind w:firstLine="540"/>
        <w:jc w:val="both"/>
        <w:rPr>
          <w:color w:val="000000"/>
        </w:rPr>
      </w:pPr>
      <w:r w:rsidRPr="000548D3">
        <w:pict>
          <v:line id="_x0000_s1064" style="position:absolute;left:0;text-align:left;z-index:251704320;mso-position-horizontal-relative:text;mso-position-vertical-relative:text" from="204.15pt,.1pt" to="204.15pt,18.8pt">
            <v:stroke endarrow="block"/>
          </v:line>
        </w:pict>
      </w:r>
    </w:p>
    <w:p w:rsidR="001408E9" w:rsidRDefault="001408E9" w:rsidP="001408E9">
      <w:pPr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408E9" w:rsidTr="005B6B0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jc w:val="center"/>
            </w:pPr>
            <w:r>
              <w:lastRenderedPageBreak/>
              <w:t xml:space="preserve">Определение возможности предоставления Муниципальной услуги, либо отказа в предоставлении Муниципальной услуги </w:t>
            </w:r>
          </w:p>
          <w:p w:rsidR="001408E9" w:rsidRDefault="001408E9" w:rsidP="005B6B08">
            <w:pPr>
              <w:jc w:val="center"/>
            </w:pPr>
            <w:r>
              <w:t>(срок исполнения – 7 календарных дней)</w:t>
            </w:r>
          </w:p>
        </w:tc>
      </w:tr>
    </w:tbl>
    <w:p w:rsidR="001408E9" w:rsidRDefault="000548D3" w:rsidP="001408E9">
      <w:r>
        <w:pict>
          <v:line id="_x0000_s1065" style="position:absolute;z-index:251705344;mso-position-horizontal-relative:text;mso-position-vertical-relative:text" from="65.55pt,3.95pt" to="65.55pt,22.65pt">
            <v:stroke endarrow="block"/>
          </v:line>
        </w:pict>
      </w:r>
      <w:r>
        <w:pict>
          <v:line id="_x0000_s1066" style="position:absolute;z-index:251706368;mso-position-horizontal-relative:text;mso-position-vertical-relative:text" from="395.55pt,3.95pt" to="395.55pt,22.65pt">
            <v:stroke endarrow="block"/>
          </v:line>
        </w:pict>
      </w:r>
    </w:p>
    <w:p w:rsidR="001408E9" w:rsidRDefault="001408E9" w:rsidP="001408E9">
      <w:pPr>
        <w:ind w:firstLine="54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709"/>
        <w:gridCol w:w="4677"/>
      </w:tblGrid>
      <w:tr w:rsidR="001408E9" w:rsidTr="005B6B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jc w:val="center"/>
            </w:pPr>
            <w:r>
              <w:t>Подготовка заключения о  соответствии документации по планировке   территории установленным требованиям</w:t>
            </w:r>
          </w:p>
          <w:p w:rsidR="001408E9" w:rsidRDefault="001408E9" w:rsidP="005B6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(срок исполнения – 5 календарных дней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8E9" w:rsidRDefault="001408E9" w:rsidP="005B6B08">
            <w:pPr>
              <w:jc w:val="both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jc w:val="center"/>
            </w:pPr>
            <w:r>
              <w:t>Подготовка заключения об  отклонении документации по планировке   территории и направлении ее на доработку,</w:t>
            </w:r>
          </w:p>
          <w:p w:rsidR="001408E9" w:rsidRDefault="001408E9" w:rsidP="005B6B08">
            <w:pPr>
              <w:jc w:val="center"/>
            </w:pPr>
            <w:r>
              <w:t>подготовка сопроводительного письма</w:t>
            </w:r>
          </w:p>
          <w:p w:rsidR="001408E9" w:rsidRDefault="001408E9" w:rsidP="005B6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(срок исполнения – 10 календарных дней)</w:t>
            </w:r>
          </w:p>
        </w:tc>
      </w:tr>
    </w:tbl>
    <w:p w:rsidR="001408E9" w:rsidRDefault="000548D3" w:rsidP="001408E9">
      <w:pPr>
        <w:ind w:firstLine="540"/>
        <w:jc w:val="both"/>
        <w:rPr>
          <w:color w:val="000000"/>
        </w:rPr>
      </w:pPr>
      <w:r w:rsidRPr="000548D3">
        <w:pict>
          <v:line id="_x0000_s1068" style="position:absolute;left:0;text-align:left;z-index:251708416;mso-position-horizontal-relative:text;mso-position-vertical-relative:text" from="412.35pt,3.1pt" to="412.35pt,21.8pt">
            <v:stroke endarrow="block"/>
          </v:line>
        </w:pict>
      </w:r>
      <w:r w:rsidRPr="000548D3">
        <w:pict>
          <v:line id="_x0000_s1067" style="position:absolute;left:0;text-align:left;z-index:251707392;mso-position-horizontal-relative:text;mso-position-vertical-relative:text" from="69.15pt,3.1pt" to="69.15pt,21.8pt">
            <v:stroke endarrow="block"/>
          </v:line>
        </w:pict>
      </w:r>
    </w:p>
    <w:p w:rsidR="001408E9" w:rsidRDefault="001408E9" w:rsidP="001408E9">
      <w:pPr>
        <w:ind w:firstLine="540"/>
        <w:jc w:val="both"/>
        <w:rPr>
          <w:color w:val="000000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559"/>
        <w:gridCol w:w="3285"/>
      </w:tblGrid>
      <w:tr w:rsidR="001408E9" w:rsidTr="005B6B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jc w:val="center"/>
            </w:pPr>
            <w:r>
              <w:t>Принятие решения о назначении публичных слушаний по проекту документации по планировке территории</w:t>
            </w:r>
          </w:p>
          <w:p w:rsidR="001408E9" w:rsidRDefault="001408E9" w:rsidP="005B6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(срок исполнения – 5 календарных дней)</w:t>
            </w:r>
          </w:p>
          <w:p w:rsidR="001408E9" w:rsidRDefault="001408E9" w:rsidP="005B6B08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8E9" w:rsidRDefault="001408E9" w:rsidP="005B6B08">
            <w:pPr>
              <w:jc w:val="both"/>
              <w:rPr>
                <w:color w:val="00000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jc w:val="center"/>
            </w:pPr>
            <w:r>
              <w:t>Выдача  заключения об  отклонении документации по планировке   территории и сопроводительного письма</w:t>
            </w:r>
          </w:p>
          <w:p w:rsidR="001408E9" w:rsidRDefault="001408E9" w:rsidP="005B6B08">
            <w:pPr>
              <w:jc w:val="center"/>
            </w:pPr>
            <w:r>
              <w:t xml:space="preserve"> (срок исполнения – 3 </w:t>
            </w:r>
            <w:proofErr w:type="gramStart"/>
            <w:r>
              <w:t>календарных</w:t>
            </w:r>
            <w:proofErr w:type="gramEnd"/>
            <w:r>
              <w:t xml:space="preserve"> дня)</w:t>
            </w:r>
          </w:p>
        </w:tc>
      </w:tr>
    </w:tbl>
    <w:p w:rsidR="001408E9" w:rsidRDefault="000548D3" w:rsidP="001408E9">
      <w:pPr>
        <w:ind w:firstLine="540"/>
        <w:jc w:val="both"/>
        <w:rPr>
          <w:color w:val="000000"/>
        </w:rPr>
      </w:pPr>
      <w:r w:rsidRPr="000548D3">
        <w:pict>
          <v:line id="_x0000_s1069" style="position:absolute;left:0;text-align:left;z-index:251709440;mso-position-horizontal-relative:text;mso-position-vertical-relative:text" from="86.55pt,1.8pt" to="86.55pt,20.5pt">
            <v:stroke endarrow="block"/>
          </v:line>
        </w:pict>
      </w:r>
    </w:p>
    <w:p w:rsidR="001408E9" w:rsidRDefault="001408E9" w:rsidP="001408E9">
      <w:pPr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1408E9" w:rsidTr="005B6B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jc w:val="center"/>
            </w:pPr>
            <w:r>
              <w:t>Проведение публичных слушаний</w:t>
            </w:r>
          </w:p>
          <w:p w:rsidR="001408E9" w:rsidRDefault="001408E9" w:rsidP="005B6B08">
            <w:pPr>
              <w:jc w:val="center"/>
            </w:pPr>
            <w:r>
              <w:t>(срок исполнения – не менее одного месяца и не более трех месяцев)</w:t>
            </w:r>
          </w:p>
          <w:p w:rsidR="001408E9" w:rsidRDefault="001408E9" w:rsidP="005B6B08">
            <w:pPr>
              <w:jc w:val="both"/>
              <w:rPr>
                <w:color w:val="000000"/>
              </w:rPr>
            </w:pPr>
          </w:p>
        </w:tc>
      </w:tr>
    </w:tbl>
    <w:p w:rsidR="001408E9" w:rsidRDefault="000548D3" w:rsidP="001408E9">
      <w:pPr>
        <w:ind w:firstLine="540"/>
        <w:jc w:val="both"/>
        <w:rPr>
          <w:color w:val="000000"/>
        </w:rPr>
      </w:pPr>
      <w:r w:rsidRPr="000548D3">
        <w:pict>
          <v:line id="_x0000_s1070" style="position:absolute;left:0;text-align:left;z-index:251710464;mso-position-horizontal-relative:text;mso-position-vertical-relative:text" from="98.55pt,4.8pt" to="98.55pt,23.5pt">
            <v:stroke endarrow="block"/>
          </v:line>
        </w:pict>
      </w:r>
    </w:p>
    <w:p w:rsidR="001408E9" w:rsidRDefault="001408E9" w:rsidP="001408E9">
      <w:pPr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1408E9" w:rsidTr="005B6B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jc w:val="center"/>
            </w:pPr>
            <w:r>
              <w:t>Принятие постановления об утверждении документации по планировке территории, либо принятие постановления об отклонении документации по планировке территории</w:t>
            </w:r>
          </w:p>
          <w:p w:rsidR="001408E9" w:rsidRDefault="001408E9" w:rsidP="005B6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(срок исполнения – 15 календарных дней)</w:t>
            </w:r>
          </w:p>
          <w:p w:rsidR="001408E9" w:rsidRDefault="001408E9" w:rsidP="005B6B08">
            <w:pPr>
              <w:jc w:val="both"/>
              <w:rPr>
                <w:color w:val="000000"/>
              </w:rPr>
            </w:pPr>
          </w:p>
        </w:tc>
      </w:tr>
    </w:tbl>
    <w:p w:rsidR="001408E9" w:rsidRDefault="000548D3" w:rsidP="001408E9">
      <w:pPr>
        <w:ind w:firstLine="540"/>
        <w:jc w:val="both"/>
        <w:rPr>
          <w:color w:val="000000"/>
        </w:rPr>
      </w:pPr>
      <w:r w:rsidRPr="000548D3">
        <w:lastRenderedPageBreak/>
        <w:pict>
          <v:line id="_x0000_s1071" style="position:absolute;left:0;text-align:left;z-index:251711488;mso-position-horizontal-relative:text;mso-position-vertical-relative:text" from="108.15pt,3.1pt" to="108.15pt,21.8pt">
            <v:stroke endarrow="block"/>
          </v:line>
        </w:pict>
      </w:r>
    </w:p>
    <w:p w:rsidR="001408E9" w:rsidRDefault="001408E9" w:rsidP="001408E9">
      <w:pPr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1408E9" w:rsidTr="005B6B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Default="001408E9" w:rsidP="005B6B08">
            <w:pPr>
              <w:jc w:val="center"/>
            </w:pPr>
            <w:r>
              <w:t>Выдача (направление) заявителю постановления об утверждении документации по планировке территории или  постановления об отклонении документации по планировке территории</w:t>
            </w:r>
          </w:p>
          <w:p w:rsidR="001408E9" w:rsidRDefault="001408E9" w:rsidP="005B6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(срок исполнения – 3 </w:t>
            </w:r>
            <w:proofErr w:type="gramStart"/>
            <w:r>
              <w:rPr>
                <w:sz w:val="18"/>
                <w:szCs w:val="18"/>
              </w:rPr>
              <w:t>календарных</w:t>
            </w:r>
            <w:proofErr w:type="gramEnd"/>
            <w:r>
              <w:rPr>
                <w:sz w:val="18"/>
                <w:szCs w:val="18"/>
              </w:rPr>
              <w:t xml:space="preserve"> дня)</w:t>
            </w:r>
          </w:p>
          <w:p w:rsidR="001408E9" w:rsidRDefault="001408E9" w:rsidP="005B6B08">
            <w:pPr>
              <w:jc w:val="both"/>
              <w:rPr>
                <w:color w:val="000000"/>
              </w:rPr>
            </w:pPr>
          </w:p>
        </w:tc>
      </w:tr>
    </w:tbl>
    <w:p w:rsidR="001408E9" w:rsidRDefault="001408E9" w:rsidP="001408E9">
      <w:pPr>
        <w:ind w:firstLine="540"/>
        <w:jc w:val="both"/>
        <w:rPr>
          <w:color w:val="000000"/>
        </w:rPr>
      </w:pPr>
    </w:p>
    <w:p w:rsidR="001408E9" w:rsidRDefault="001408E9" w:rsidP="001408E9">
      <w:pPr>
        <w:ind w:firstLine="540"/>
        <w:jc w:val="both"/>
        <w:rPr>
          <w:color w:val="000000"/>
        </w:rPr>
      </w:pPr>
    </w:p>
    <w:p w:rsidR="001408E9" w:rsidRDefault="001408E9" w:rsidP="001408E9">
      <w:pPr>
        <w:ind w:firstLine="540"/>
        <w:jc w:val="both"/>
        <w:rPr>
          <w:color w:val="000000"/>
        </w:rPr>
      </w:pPr>
    </w:p>
    <w:p w:rsidR="001408E9" w:rsidRDefault="001408E9" w:rsidP="001408E9">
      <w:pPr>
        <w:ind w:firstLine="540"/>
        <w:jc w:val="both"/>
        <w:rPr>
          <w:color w:val="000000"/>
        </w:rPr>
      </w:pPr>
    </w:p>
    <w:p w:rsidR="001408E9" w:rsidRDefault="001408E9" w:rsidP="001408E9">
      <w:pPr>
        <w:ind w:firstLine="540"/>
        <w:jc w:val="both"/>
        <w:rPr>
          <w:color w:val="000000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408E9" w:rsidTr="005B6B08">
        <w:tc>
          <w:tcPr>
            <w:tcW w:w="5220" w:type="dxa"/>
          </w:tcPr>
          <w:p w:rsidR="001408E9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№4 к административному регламенту администрации </w:t>
            </w:r>
            <w:r w:rsidRPr="00B936F3">
              <w:rPr>
                <w:sz w:val="24"/>
                <w:szCs w:val="24"/>
              </w:rPr>
              <w:t>Чепкас-Никольского сельского поселения Шемуршинского района</w:t>
            </w:r>
            <w:r>
              <w:rPr>
                <w:color w:val="000000"/>
                <w:sz w:val="24"/>
                <w:szCs w:val="24"/>
              </w:rPr>
              <w:t xml:space="preserve"> Чувашской Республики по предоставлению муниципальной услуги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Принятие решения о подготовке документации по планировке территории </w:t>
            </w:r>
            <w:r>
              <w:rPr>
                <w:spacing w:val="-4"/>
                <w:sz w:val="24"/>
                <w:szCs w:val="24"/>
              </w:rPr>
              <w:t>(проектов планирования и проектов межевания)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408E9" w:rsidRDefault="001408E9" w:rsidP="001408E9">
      <w:pPr>
        <w:pStyle w:val="ab"/>
        <w:rPr>
          <w:rFonts w:ascii="Times New Roman" w:hAnsi="Times New Roman" w:cs="Times New Roman"/>
        </w:rPr>
      </w:pPr>
    </w:p>
    <w:p w:rsidR="001408E9" w:rsidRDefault="001408E9" w:rsidP="001408E9"/>
    <w:p w:rsidR="001408E9" w:rsidRDefault="001408E9" w:rsidP="00140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об отказе</w:t>
      </w:r>
    </w:p>
    <w:p w:rsidR="001408E9" w:rsidRDefault="001408E9" w:rsidP="00140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</w:t>
      </w:r>
    </w:p>
    <w:p w:rsidR="001408E9" w:rsidRDefault="001408E9" w:rsidP="001408E9">
      <w:pPr>
        <w:rPr>
          <w:sz w:val="28"/>
          <w:szCs w:val="28"/>
        </w:rPr>
      </w:pPr>
    </w:p>
    <w:p w:rsidR="001408E9" w:rsidRDefault="001408E9" w:rsidP="001408E9">
      <w:pPr>
        <w:tabs>
          <w:tab w:val="lef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Вас о том, что муниципальная услуга </w:t>
      </w:r>
      <w:r>
        <w:rPr>
          <w:color w:val="000000"/>
          <w:sz w:val="28"/>
          <w:szCs w:val="28"/>
        </w:rPr>
        <w:t>«Принятие решения о подготовке документации по планировке территории в границах муниципального образования</w:t>
      </w:r>
      <w:r>
        <w:rPr>
          <w:sz w:val="28"/>
          <w:szCs w:val="28"/>
        </w:rPr>
        <w:t xml:space="preserve">», не может быть предоставлена по следующим основаниям: </w:t>
      </w:r>
    </w:p>
    <w:p w:rsidR="001408E9" w:rsidRDefault="001408E9" w:rsidP="001408E9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1408E9" w:rsidRDefault="001408E9" w:rsidP="001408E9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ab/>
      </w:r>
    </w:p>
    <w:p w:rsidR="001408E9" w:rsidRDefault="001408E9" w:rsidP="001408E9">
      <w:pPr>
        <w:tabs>
          <w:tab w:val="left" w:pos="935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1408E9" w:rsidRDefault="001408E9" w:rsidP="001408E9">
      <w:pPr>
        <w:tabs>
          <w:tab w:val="left" w:pos="9354"/>
        </w:tabs>
        <w:jc w:val="both"/>
        <w:rPr>
          <w:sz w:val="28"/>
          <w:szCs w:val="28"/>
        </w:rPr>
      </w:pPr>
    </w:p>
    <w:p w:rsidR="001408E9" w:rsidRDefault="001408E9" w:rsidP="001408E9">
      <w:pPr>
        <w:rPr>
          <w:sz w:val="28"/>
          <w:szCs w:val="28"/>
        </w:rPr>
      </w:pPr>
    </w:p>
    <w:p w:rsidR="001408E9" w:rsidRDefault="001408E9" w:rsidP="00140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408E9" w:rsidRDefault="001408E9" w:rsidP="001408E9">
      <w:pPr>
        <w:rPr>
          <w:sz w:val="28"/>
          <w:szCs w:val="28"/>
        </w:rPr>
      </w:pPr>
    </w:p>
    <w:p w:rsidR="001408E9" w:rsidRDefault="001408E9" w:rsidP="001408E9">
      <w:pPr>
        <w:rPr>
          <w:sz w:val="28"/>
          <w:szCs w:val="28"/>
        </w:rPr>
      </w:pPr>
    </w:p>
    <w:p w:rsidR="001408E9" w:rsidRDefault="001408E9" w:rsidP="001408E9">
      <w:pPr>
        <w:rPr>
          <w:sz w:val="28"/>
          <w:szCs w:val="28"/>
        </w:rPr>
      </w:pPr>
    </w:p>
    <w:p w:rsidR="001408E9" w:rsidRDefault="001408E9" w:rsidP="001408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1408E9" w:rsidRDefault="001408E9" w:rsidP="001408E9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(И.О. Фамилия)</w:t>
      </w:r>
    </w:p>
    <w:p w:rsidR="001408E9" w:rsidRDefault="001408E9" w:rsidP="001408E9">
      <w:pPr>
        <w:pStyle w:val="1"/>
        <w:tabs>
          <w:tab w:val="left" w:pos="-4111"/>
        </w:tabs>
        <w:spacing w:before="0"/>
        <w:ind w:left="4956" w:right="-6"/>
        <w:rPr>
          <w:rFonts w:ascii="Times New Roman" w:hAnsi="Times New Roman"/>
          <w:b w:val="0"/>
          <w:kern w:val="28"/>
        </w:rPr>
      </w:pPr>
    </w:p>
    <w:p w:rsidR="001408E9" w:rsidRDefault="001408E9" w:rsidP="001408E9">
      <w:pPr>
        <w:autoSpaceDE w:val="0"/>
        <w:autoSpaceDN w:val="0"/>
        <w:adjustRightInd w:val="0"/>
        <w:jc w:val="both"/>
      </w:pPr>
    </w:p>
    <w:p w:rsidR="001408E9" w:rsidRDefault="001408E9" w:rsidP="001408E9">
      <w:pPr>
        <w:autoSpaceDE w:val="0"/>
        <w:autoSpaceDN w:val="0"/>
        <w:adjustRightInd w:val="0"/>
        <w:jc w:val="both"/>
      </w:pPr>
    </w:p>
    <w:p w:rsidR="001408E9" w:rsidRDefault="001408E9" w:rsidP="001408E9">
      <w:pPr>
        <w:autoSpaceDE w:val="0"/>
        <w:autoSpaceDN w:val="0"/>
        <w:adjustRightInd w:val="0"/>
        <w:jc w:val="both"/>
      </w:pPr>
    </w:p>
    <w:p w:rsidR="001408E9" w:rsidRDefault="001408E9" w:rsidP="001408E9">
      <w:pPr>
        <w:autoSpaceDE w:val="0"/>
        <w:autoSpaceDN w:val="0"/>
        <w:adjustRightInd w:val="0"/>
        <w:jc w:val="both"/>
      </w:pPr>
    </w:p>
    <w:p w:rsidR="001408E9" w:rsidRDefault="001408E9" w:rsidP="001408E9">
      <w:pPr>
        <w:autoSpaceDE w:val="0"/>
        <w:autoSpaceDN w:val="0"/>
        <w:adjustRightInd w:val="0"/>
        <w:jc w:val="both"/>
      </w:pPr>
    </w:p>
    <w:p w:rsidR="001408E9" w:rsidRDefault="001408E9" w:rsidP="001408E9">
      <w:pPr>
        <w:autoSpaceDE w:val="0"/>
        <w:autoSpaceDN w:val="0"/>
        <w:adjustRightInd w:val="0"/>
        <w:jc w:val="both"/>
      </w:pPr>
    </w:p>
    <w:p w:rsidR="001408E9" w:rsidRDefault="001408E9" w:rsidP="001408E9">
      <w:pPr>
        <w:autoSpaceDE w:val="0"/>
        <w:autoSpaceDN w:val="0"/>
        <w:adjustRightInd w:val="0"/>
        <w:jc w:val="both"/>
      </w:pPr>
    </w:p>
    <w:p w:rsidR="001408E9" w:rsidRDefault="001408E9" w:rsidP="001408E9">
      <w:pPr>
        <w:autoSpaceDE w:val="0"/>
        <w:autoSpaceDN w:val="0"/>
        <w:adjustRightInd w:val="0"/>
        <w:jc w:val="both"/>
      </w:pPr>
    </w:p>
    <w:p w:rsidR="001408E9" w:rsidRDefault="001408E9" w:rsidP="001408E9">
      <w:pPr>
        <w:autoSpaceDE w:val="0"/>
        <w:autoSpaceDN w:val="0"/>
        <w:adjustRightInd w:val="0"/>
        <w:jc w:val="both"/>
      </w:pPr>
    </w:p>
    <w:p w:rsidR="001408E9" w:rsidRDefault="001408E9" w:rsidP="001408E9">
      <w:pPr>
        <w:jc w:val="center"/>
        <w:rPr>
          <w:b/>
          <w:bCs/>
        </w:rPr>
      </w:pPr>
    </w:p>
    <w:p w:rsidR="001408E9" w:rsidRDefault="001408E9" w:rsidP="001408E9">
      <w:pPr>
        <w:jc w:val="center"/>
        <w:rPr>
          <w:b/>
          <w:bCs/>
        </w:rPr>
      </w:pPr>
    </w:p>
    <w:p w:rsidR="001408E9" w:rsidRDefault="001408E9" w:rsidP="001408E9">
      <w:pPr>
        <w:jc w:val="center"/>
        <w:rPr>
          <w:b/>
          <w:bCs/>
        </w:rPr>
      </w:pPr>
    </w:p>
    <w:p w:rsidR="001408E9" w:rsidRDefault="001408E9" w:rsidP="001408E9">
      <w:pPr>
        <w:jc w:val="center"/>
        <w:rPr>
          <w:b/>
          <w:bCs/>
        </w:rPr>
      </w:pPr>
    </w:p>
    <w:p w:rsidR="001408E9" w:rsidRDefault="001408E9" w:rsidP="001408E9">
      <w:pPr>
        <w:jc w:val="center"/>
        <w:rPr>
          <w:b/>
          <w:bCs/>
        </w:rPr>
      </w:pPr>
    </w:p>
    <w:p w:rsidR="001408E9" w:rsidRDefault="001408E9" w:rsidP="001408E9">
      <w:pPr>
        <w:jc w:val="center"/>
        <w:rPr>
          <w:b/>
          <w:bCs/>
        </w:rPr>
      </w:pPr>
    </w:p>
    <w:p w:rsidR="001408E9" w:rsidRDefault="001408E9" w:rsidP="001408E9">
      <w:pPr>
        <w:jc w:val="center"/>
        <w:rPr>
          <w:b/>
          <w:bCs/>
        </w:rPr>
      </w:pPr>
    </w:p>
    <w:p w:rsidR="001408E9" w:rsidRDefault="001408E9" w:rsidP="001408E9">
      <w:pPr>
        <w:jc w:val="center"/>
        <w:rPr>
          <w:b/>
          <w:bCs/>
        </w:rPr>
      </w:pPr>
    </w:p>
    <w:p w:rsidR="001408E9" w:rsidRDefault="001408E9" w:rsidP="001408E9">
      <w:pPr>
        <w:jc w:val="center"/>
        <w:rPr>
          <w:b/>
          <w:bCs/>
        </w:rPr>
      </w:pPr>
    </w:p>
    <w:p w:rsidR="001408E9" w:rsidRDefault="001408E9" w:rsidP="001408E9">
      <w:pPr>
        <w:jc w:val="center"/>
        <w:rPr>
          <w:b/>
          <w:bCs/>
        </w:rPr>
      </w:pPr>
    </w:p>
    <w:p w:rsidR="001408E9" w:rsidRDefault="001408E9" w:rsidP="001408E9">
      <w:pPr>
        <w:jc w:val="center"/>
        <w:rPr>
          <w:b/>
          <w:bCs/>
        </w:rPr>
      </w:pPr>
    </w:p>
    <w:p w:rsidR="001408E9" w:rsidRDefault="001408E9" w:rsidP="001408E9">
      <w:pPr>
        <w:jc w:val="center"/>
        <w:rPr>
          <w:b/>
          <w:bCs/>
        </w:rPr>
      </w:pPr>
    </w:p>
    <w:tbl>
      <w:tblPr>
        <w:tblW w:w="0" w:type="auto"/>
        <w:tblInd w:w="4429" w:type="dxa"/>
        <w:tblLook w:val="01E0"/>
      </w:tblPr>
      <w:tblGrid>
        <w:gridCol w:w="5142"/>
      </w:tblGrid>
      <w:tr w:rsidR="001408E9" w:rsidTr="005B6B08">
        <w:tc>
          <w:tcPr>
            <w:tcW w:w="5220" w:type="dxa"/>
          </w:tcPr>
          <w:p w:rsidR="001408E9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№5 к административному регламенту администрации </w:t>
            </w:r>
            <w:r w:rsidRPr="00B936F3">
              <w:rPr>
                <w:sz w:val="24"/>
                <w:szCs w:val="24"/>
              </w:rPr>
              <w:t>Чепкас-Никольского сельского поселения Шемуршинского района</w:t>
            </w:r>
            <w:r>
              <w:rPr>
                <w:color w:val="000000"/>
                <w:sz w:val="24"/>
                <w:szCs w:val="24"/>
              </w:rPr>
              <w:t xml:space="preserve"> Чувашской Республики по предоставлению муниципальной услуги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Принятие решения о подготовке документации по планировке территории </w:t>
            </w:r>
            <w:r>
              <w:rPr>
                <w:spacing w:val="-4"/>
                <w:sz w:val="24"/>
                <w:szCs w:val="24"/>
              </w:rPr>
              <w:t>(проектов планирования и проектов межевания)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408E9" w:rsidRDefault="001408E9" w:rsidP="001408E9">
      <w:pPr>
        <w:jc w:val="center"/>
        <w:rPr>
          <w:b/>
          <w:bCs/>
        </w:rPr>
      </w:pPr>
    </w:p>
    <w:p w:rsidR="001408E9" w:rsidRDefault="001408E9" w:rsidP="001408E9">
      <w:pPr>
        <w:tabs>
          <w:tab w:val="left" w:pos="3528"/>
        </w:tabs>
        <w:rPr>
          <w:rFonts w:eastAsia="Arial Unicode MS"/>
          <w:highlight w:val="yellow"/>
        </w:rPr>
      </w:pPr>
    </w:p>
    <w:p w:rsidR="001408E9" w:rsidRDefault="001408E9" w:rsidP="001408E9">
      <w:pPr>
        <w:tabs>
          <w:tab w:val="left" w:pos="3528"/>
        </w:tabs>
        <w:rPr>
          <w:rFonts w:eastAsia="Arial Unicode MS"/>
          <w:highlight w:val="yellow"/>
        </w:rPr>
      </w:pPr>
    </w:p>
    <w:p w:rsidR="001408E9" w:rsidRDefault="001408E9" w:rsidP="001408E9"/>
    <w:p w:rsidR="001408E9" w:rsidRDefault="001408E9" w:rsidP="001408E9"/>
    <w:p w:rsidR="001408E9" w:rsidRDefault="001408E9" w:rsidP="001408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</w:t>
      </w:r>
    </w:p>
    <w:p w:rsidR="001408E9" w:rsidRDefault="001408E9" w:rsidP="001408E9">
      <w:pPr>
        <w:jc w:val="right"/>
        <w:rPr>
          <w:sz w:val="24"/>
          <w:szCs w:val="24"/>
        </w:rPr>
      </w:pPr>
      <w:r w:rsidRPr="00B936F3">
        <w:rPr>
          <w:sz w:val="24"/>
          <w:szCs w:val="24"/>
        </w:rPr>
        <w:t xml:space="preserve">Чепкас-Никольского сельского поселения </w:t>
      </w:r>
    </w:p>
    <w:p w:rsidR="001408E9" w:rsidRDefault="001408E9" w:rsidP="001408E9">
      <w:pPr>
        <w:jc w:val="right"/>
        <w:rPr>
          <w:sz w:val="24"/>
          <w:szCs w:val="24"/>
        </w:rPr>
      </w:pPr>
      <w:r w:rsidRPr="00B936F3">
        <w:rPr>
          <w:sz w:val="24"/>
          <w:szCs w:val="24"/>
        </w:rPr>
        <w:t>Шемуршинского района</w:t>
      </w:r>
      <w:r>
        <w:rPr>
          <w:sz w:val="24"/>
          <w:szCs w:val="24"/>
        </w:rPr>
        <w:t xml:space="preserve"> Чувашской Республики</w:t>
      </w:r>
    </w:p>
    <w:p w:rsidR="001408E9" w:rsidRDefault="001408E9" w:rsidP="001408E9">
      <w:pPr>
        <w:pStyle w:val="af3"/>
        <w:jc w:val="right"/>
        <w:rPr>
          <w:bCs/>
          <w:smallCaps/>
          <w:spacing w:val="20"/>
        </w:rPr>
      </w:pPr>
      <w:r>
        <w:rPr>
          <w:bCs/>
          <w:smallCaps/>
          <w:spacing w:val="20"/>
        </w:rPr>
        <w:t>_________________________________</w:t>
      </w:r>
    </w:p>
    <w:p w:rsidR="001408E9" w:rsidRDefault="001408E9" w:rsidP="001408E9">
      <w:pPr>
        <w:pStyle w:val="af3"/>
        <w:jc w:val="right"/>
        <w:rPr>
          <w:bCs/>
          <w:smallCaps/>
          <w:spacing w:val="20"/>
        </w:rPr>
      </w:pPr>
      <w:r>
        <w:rPr>
          <w:bCs/>
          <w:smallCaps/>
          <w:spacing w:val="20"/>
        </w:rPr>
        <w:t>_________________________________</w:t>
      </w:r>
    </w:p>
    <w:p w:rsidR="001408E9" w:rsidRDefault="001408E9" w:rsidP="001408E9">
      <w:pPr>
        <w:pStyle w:val="af3"/>
        <w:jc w:val="center"/>
        <w:rPr>
          <w:bCs/>
          <w:smallCaps/>
          <w:spacing w:val="20"/>
        </w:rPr>
      </w:pPr>
    </w:p>
    <w:p w:rsidR="001408E9" w:rsidRDefault="001408E9" w:rsidP="001408E9">
      <w:pPr>
        <w:pStyle w:val="af3"/>
        <w:jc w:val="center"/>
        <w:rPr>
          <w:bCs/>
          <w:smallCaps/>
          <w:spacing w:val="20"/>
        </w:rPr>
      </w:pPr>
      <w:r>
        <w:rPr>
          <w:bCs/>
          <w:smallCaps/>
          <w:spacing w:val="20"/>
        </w:rPr>
        <w:t>ЖАЛОБА</w:t>
      </w:r>
    </w:p>
    <w:p w:rsidR="001408E9" w:rsidRDefault="001408E9" w:rsidP="001408E9">
      <w:pPr>
        <w:pStyle w:val="ae"/>
        <w:jc w:val="center"/>
        <w:rPr>
          <w:bCs/>
        </w:rPr>
      </w:pPr>
      <w:r>
        <w:rPr>
          <w:bCs/>
        </w:rPr>
        <w:t>на решение должностного лица</w:t>
      </w:r>
    </w:p>
    <w:p w:rsidR="001408E9" w:rsidRDefault="001408E9" w:rsidP="001408E9">
      <w:pPr>
        <w:pStyle w:val="ae"/>
        <w:ind w:firstLine="708"/>
      </w:pPr>
    </w:p>
    <w:p w:rsidR="001408E9" w:rsidRDefault="001408E9" w:rsidP="001408E9">
      <w:pPr>
        <w:pStyle w:val="afa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Я,_____________________, «___» _________________ 20___ г. обратился в _________________ с заявлением о принятии решения о подготовке документации по планировке территории </w:t>
      </w:r>
      <w:r>
        <w:t>____________________________________________</w:t>
      </w:r>
      <w:r>
        <w:rPr>
          <w:bCs/>
        </w:rPr>
        <w:t>.</w:t>
      </w:r>
    </w:p>
    <w:p w:rsidR="001408E9" w:rsidRDefault="001408E9" w:rsidP="001408E9">
      <w:pPr>
        <w:pStyle w:val="afa"/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 «___» _________________ 20___ г. мной был получен отказ в предоставлении муниципальной услуги, который я считаю необоснованным.</w:t>
      </w:r>
    </w:p>
    <w:p w:rsidR="001408E9" w:rsidRDefault="001408E9" w:rsidP="001408E9">
      <w:pPr>
        <w:pStyle w:val="afa"/>
        <w:spacing w:line="360" w:lineRule="auto"/>
        <w:ind w:firstLine="708"/>
        <w:jc w:val="both"/>
        <w:rPr>
          <w:bCs/>
        </w:rPr>
      </w:pPr>
      <w:r>
        <w:t xml:space="preserve">Прошу повторно рассмотреть мое заявление и выдать </w:t>
      </w:r>
      <w:r>
        <w:rPr>
          <w:bCs/>
        </w:rPr>
        <w:t xml:space="preserve">разрешение на строительство </w:t>
      </w:r>
      <w:r>
        <w:t>____________________________________________</w:t>
      </w:r>
      <w:r>
        <w:rPr>
          <w:bCs/>
        </w:rPr>
        <w:t>.</w:t>
      </w:r>
    </w:p>
    <w:p w:rsidR="001408E9" w:rsidRDefault="001408E9" w:rsidP="001408E9">
      <w:pPr>
        <w:pStyle w:val="ae"/>
        <w:spacing w:line="360" w:lineRule="auto"/>
      </w:pPr>
    </w:p>
    <w:p w:rsidR="001408E9" w:rsidRDefault="001408E9" w:rsidP="001408E9">
      <w:r>
        <w:t xml:space="preserve">«____» _____________ 20__г.         </w:t>
      </w:r>
      <w:r>
        <w:tab/>
      </w:r>
      <w:r>
        <w:tab/>
      </w:r>
      <w:r>
        <w:tab/>
      </w:r>
      <w:r>
        <w:tab/>
        <w:t>____________________</w:t>
      </w:r>
    </w:p>
    <w:p w:rsidR="001408E9" w:rsidRDefault="001408E9" w:rsidP="001408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1408E9" w:rsidRDefault="001408E9" w:rsidP="001408E9"/>
    <w:p w:rsidR="001408E9" w:rsidRDefault="001408E9" w:rsidP="001408E9"/>
    <w:p w:rsidR="001408E9" w:rsidRDefault="001408E9" w:rsidP="001408E9"/>
    <w:p w:rsidR="001408E9" w:rsidRDefault="001408E9" w:rsidP="001408E9"/>
    <w:p w:rsidR="001408E9" w:rsidRPr="0063752E" w:rsidRDefault="001408E9" w:rsidP="001408E9">
      <w:pPr>
        <w:pStyle w:val="21"/>
        <w:ind w:firstLine="540"/>
        <w:jc w:val="right"/>
        <w:rPr>
          <w:szCs w:val="24"/>
        </w:rPr>
      </w:pPr>
    </w:p>
    <w:tbl>
      <w:tblPr>
        <w:tblW w:w="0" w:type="auto"/>
        <w:tblInd w:w="-72" w:type="dxa"/>
        <w:tblLook w:val="0000"/>
      </w:tblPr>
      <w:tblGrid>
        <w:gridCol w:w="72"/>
        <w:gridCol w:w="3991"/>
        <w:gridCol w:w="179"/>
        <w:gridCol w:w="1158"/>
        <w:gridCol w:w="139"/>
        <w:gridCol w:w="4104"/>
      </w:tblGrid>
      <w:tr w:rsidR="001408E9" w:rsidTr="005B6B08">
        <w:trPr>
          <w:gridBefore w:val="1"/>
          <w:wBefore w:w="72" w:type="dxa"/>
          <w:cantSplit/>
          <w:trHeight w:val="420"/>
        </w:trPr>
        <w:tc>
          <w:tcPr>
            <w:tcW w:w="4170" w:type="dxa"/>
            <w:gridSpan w:val="2"/>
          </w:tcPr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-161290</wp:posOffset>
                  </wp:positionV>
                  <wp:extent cx="720090" cy="720090"/>
                  <wp:effectExtent l="19050" t="0" r="3810" b="0"/>
                  <wp:wrapNone/>
                  <wp:docPr id="49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1408E9" w:rsidRDefault="001408E9" w:rsidP="005B6B08">
            <w:pPr>
              <w:rPr>
                <w:sz w:val="26"/>
              </w:rPr>
            </w:pPr>
          </w:p>
        </w:tc>
        <w:tc>
          <w:tcPr>
            <w:tcW w:w="4243" w:type="dxa"/>
            <w:gridSpan w:val="2"/>
          </w:tcPr>
          <w:p w:rsidR="001408E9" w:rsidRDefault="001408E9" w:rsidP="005B6B08">
            <w:pPr>
              <w:pStyle w:val="ab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d"/>
                <w:rFonts w:ascii="Arial Cyr Chuv" w:eastAsiaTheme="majorEastAsia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1408E9" w:rsidTr="005B6B08">
        <w:trPr>
          <w:gridBefore w:val="1"/>
          <w:wBefore w:w="72" w:type="dxa"/>
          <w:cantSplit/>
          <w:trHeight w:val="2355"/>
        </w:trPr>
        <w:tc>
          <w:tcPr>
            <w:tcW w:w="4170" w:type="dxa"/>
            <w:gridSpan w:val="2"/>
          </w:tcPr>
          <w:p w:rsidR="001408E9" w:rsidRPr="00963C1D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 xml:space="preserve"> АНАТ-ЧАТКАС</w:t>
            </w:r>
          </w:p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 xml:space="preserve"> ЯЛ ПОСЕЛЕНИЙ,Н</w:t>
            </w:r>
          </w:p>
          <w:p w:rsidR="001408E9" w:rsidRDefault="001408E9" w:rsidP="005B6B08">
            <w:pPr>
              <w:spacing w:before="40" w:line="192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АДМИНИСТРАЦИЙ,</w:t>
            </w:r>
          </w:p>
          <w:p w:rsidR="001408E9" w:rsidRDefault="001408E9" w:rsidP="005B6B08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1408E9" w:rsidRDefault="001408E9" w:rsidP="005B6B0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Style w:val="ad"/>
                <w:rFonts w:ascii="Arial Cyr Chuv" w:eastAsiaTheme="majorEastAsia" w:hAnsi="Arial Cyr Chuv" w:cs="Arial"/>
                <w:noProof/>
                <w:color w:val="000000"/>
              </w:rPr>
            </w:pPr>
            <w:r>
              <w:rPr>
                <w:rStyle w:val="ad"/>
                <w:rFonts w:ascii="Arial Cyr Chuv" w:eastAsiaTheme="majorEastAsia" w:hAnsi="Arial Cyr Chuv" w:cs="Arial"/>
                <w:noProof/>
                <w:color w:val="000000"/>
              </w:rPr>
              <w:t>ЙЫШЁНУ</w:t>
            </w:r>
          </w:p>
          <w:p w:rsidR="001408E9" w:rsidRPr="00965510" w:rsidRDefault="001408E9" w:rsidP="005B6B08"/>
          <w:p w:rsidR="001408E9" w:rsidRDefault="001408E9" w:rsidP="005B6B08">
            <w:pPr>
              <w:pStyle w:val="ab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 31»     юпа  2018=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 </w:t>
            </w: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 xml:space="preserve"> № 57    </w:t>
            </w:r>
          </w:p>
          <w:p w:rsidR="001408E9" w:rsidRDefault="001408E9" w:rsidP="005B6B08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4A31B0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Анат -Чаткас</w:t>
            </w:r>
            <w:r w:rsidRPr="004A31B0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158" w:type="dxa"/>
            <w:vMerge/>
          </w:tcPr>
          <w:p w:rsidR="001408E9" w:rsidRDefault="001408E9" w:rsidP="005B6B08">
            <w:pPr>
              <w:rPr>
                <w:sz w:val="26"/>
              </w:rPr>
            </w:pPr>
          </w:p>
        </w:tc>
        <w:tc>
          <w:tcPr>
            <w:tcW w:w="4243" w:type="dxa"/>
            <w:gridSpan w:val="2"/>
          </w:tcPr>
          <w:p w:rsidR="001408E9" w:rsidRPr="00963C1D" w:rsidRDefault="001408E9" w:rsidP="005B6B08">
            <w:pPr>
              <w:pStyle w:val="ab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408E9" w:rsidRPr="00437BB3" w:rsidRDefault="001408E9" w:rsidP="005B6B08">
            <w:pPr>
              <w:pStyle w:val="ab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408E9" w:rsidRDefault="001408E9" w:rsidP="005B6B08">
            <w:pPr>
              <w:pStyle w:val="ab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ЧЕПКАС-НИКОЛЬСКОГО</w:t>
            </w:r>
          </w:p>
          <w:p w:rsidR="001408E9" w:rsidRPr="008851E5" w:rsidRDefault="001408E9" w:rsidP="005B6B08">
            <w:pPr>
              <w:rPr>
                <w:b/>
                <w:sz w:val="24"/>
                <w:szCs w:val="24"/>
              </w:rPr>
            </w:pPr>
            <w:r>
              <w:t xml:space="preserve">          </w:t>
            </w:r>
            <w:r w:rsidRPr="008851E5">
              <w:rPr>
                <w:b/>
                <w:sz w:val="24"/>
                <w:szCs w:val="24"/>
              </w:rPr>
              <w:t>СЕЛЬСКОГО ПОСЕЛЕНИЯ</w:t>
            </w:r>
          </w:p>
          <w:p w:rsidR="001408E9" w:rsidRDefault="001408E9" w:rsidP="005B6B08">
            <w:pPr>
              <w:pStyle w:val="ab"/>
              <w:spacing w:before="40" w:line="192" w:lineRule="auto"/>
              <w:jc w:val="center"/>
              <w:rPr>
                <w:rStyle w:val="ad"/>
                <w:rFonts w:ascii="Arial Cyr Chuv" w:eastAsiaTheme="majorEastAsia" w:hAnsi="Arial Cyr Chuv"/>
                <w:noProof/>
                <w:color w:val="000000"/>
              </w:rPr>
            </w:pPr>
          </w:p>
          <w:p w:rsidR="001408E9" w:rsidRDefault="001408E9" w:rsidP="005B6B08">
            <w:pPr>
              <w:pStyle w:val="ab"/>
              <w:spacing w:before="40" w:line="192" w:lineRule="auto"/>
              <w:jc w:val="center"/>
              <w:rPr>
                <w:rStyle w:val="ad"/>
                <w:rFonts w:ascii="Arial Cyr Chuv" w:eastAsiaTheme="majorEastAsia" w:hAnsi="Arial Cyr Chuv"/>
                <w:noProof/>
                <w:color w:val="000000"/>
              </w:rPr>
            </w:pPr>
            <w:r>
              <w:rPr>
                <w:rStyle w:val="ad"/>
                <w:rFonts w:ascii="Arial Cyr Chuv" w:eastAsiaTheme="majorEastAsia" w:hAnsi="Arial Cyr Chuv"/>
                <w:noProof/>
                <w:color w:val="000000"/>
              </w:rPr>
              <w:t>ПОСТАНОВЛЕНИЕ</w:t>
            </w:r>
          </w:p>
          <w:p w:rsidR="001408E9" w:rsidRDefault="001408E9" w:rsidP="005B6B08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1408E9" w:rsidRPr="00ED3E9B" w:rsidRDefault="001408E9" w:rsidP="005B6B0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sz w:val="26"/>
                <w:u w:val="single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    «31» октября 2018г</w:t>
            </w:r>
            <w:r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</w:t>
            </w:r>
            <w:r w:rsidRPr="00105633">
              <w:rPr>
                <w:rFonts w:ascii="Arial Cyr Chuv" w:hAnsi="Arial Cyr Chuv" w:cs="Times New Roman"/>
                <w:noProof/>
                <w:sz w:val="26"/>
              </w:rPr>
              <w:t xml:space="preserve">№ </w:t>
            </w:r>
            <w:r>
              <w:rPr>
                <w:rFonts w:ascii="Arial Cyr Chuv" w:hAnsi="Arial Cyr Chuv" w:cs="Times New Roman"/>
                <w:noProof/>
                <w:sz w:val="26"/>
              </w:rPr>
              <w:t>57</w:t>
            </w:r>
          </w:p>
          <w:p w:rsidR="001408E9" w:rsidRDefault="001408E9" w:rsidP="005B6B08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  <w:tr w:rsidR="001408E9" w:rsidTr="005B6B08">
        <w:tc>
          <w:tcPr>
            <w:tcW w:w="4063" w:type="dxa"/>
            <w:gridSpan w:val="2"/>
          </w:tcPr>
          <w:p w:rsidR="001408E9" w:rsidRPr="00003E0F" w:rsidRDefault="001408E9" w:rsidP="005B6B08">
            <w:pPr>
              <w:jc w:val="center"/>
              <w:rPr>
                <w:b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476" w:type="dxa"/>
            <w:gridSpan w:val="3"/>
          </w:tcPr>
          <w:p w:rsidR="001408E9" w:rsidRPr="00003E0F" w:rsidRDefault="001408E9" w:rsidP="005B6B08">
            <w:pPr>
              <w:rPr>
                <w:b/>
                <w:noProof/>
                <w:highlight w:val="yellow"/>
              </w:rPr>
            </w:pPr>
          </w:p>
        </w:tc>
        <w:tc>
          <w:tcPr>
            <w:tcW w:w="4104" w:type="dxa"/>
          </w:tcPr>
          <w:p w:rsidR="001408E9" w:rsidRDefault="001408E9" w:rsidP="005B6B08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 w:rsidR="001408E9" w:rsidRPr="0063752E" w:rsidRDefault="001408E9" w:rsidP="001408E9">
      <w:pPr>
        <w:pStyle w:val="21"/>
        <w:ind w:firstLine="540"/>
        <w:rPr>
          <w:szCs w:val="24"/>
        </w:rPr>
      </w:pPr>
    </w:p>
    <w:p w:rsidR="001408E9" w:rsidRPr="0063752E" w:rsidRDefault="001408E9" w:rsidP="001408E9">
      <w:pPr>
        <w:pStyle w:val="21"/>
        <w:ind w:firstLine="540"/>
        <w:rPr>
          <w:szCs w:val="24"/>
        </w:rPr>
      </w:pPr>
    </w:p>
    <w:p w:rsidR="001408E9" w:rsidRDefault="001408E9" w:rsidP="001408E9">
      <w:pPr>
        <w:pStyle w:val="21"/>
        <w:ind w:right="-1" w:firstLine="540"/>
        <w:rPr>
          <w:b/>
          <w:szCs w:val="24"/>
        </w:rPr>
      </w:pPr>
      <w:r w:rsidRPr="0063752E">
        <w:rPr>
          <w:b/>
          <w:szCs w:val="24"/>
        </w:rPr>
        <w:t xml:space="preserve">Об утверждении </w:t>
      </w:r>
      <w:proofErr w:type="gramStart"/>
      <w:r>
        <w:rPr>
          <w:b/>
          <w:szCs w:val="24"/>
        </w:rPr>
        <w:t>административного</w:t>
      </w:r>
      <w:proofErr w:type="gramEnd"/>
      <w:r>
        <w:rPr>
          <w:b/>
          <w:szCs w:val="24"/>
        </w:rPr>
        <w:t xml:space="preserve"> </w:t>
      </w:r>
    </w:p>
    <w:p w:rsidR="001408E9" w:rsidRDefault="001408E9" w:rsidP="001408E9">
      <w:pPr>
        <w:pStyle w:val="21"/>
        <w:ind w:right="-1" w:firstLine="540"/>
        <w:rPr>
          <w:b/>
        </w:rPr>
      </w:pPr>
      <w:r>
        <w:rPr>
          <w:b/>
          <w:szCs w:val="24"/>
        </w:rPr>
        <w:t xml:space="preserve">регламента администрации </w:t>
      </w:r>
      <w:r>
        <w:rPr>
          <w:b/>
        </w:rPr>
        <w:t>Чепкас-Никольского</w:t>
      </w:r>
    </w:p>
    <w:p w:rsidR="001408E9" w:rsidRDefault="001408E9" w:rsidP="001408E9">
      <w:pPr>
        <w:pStyle w:val="21"/>
        <w:ind w:right="-1" w:firstLine="540"/>
        <w:rPr>
          <w:b/>
        </w:rPr>
      </w:pPr>
      <w:r>
        <w:rPr>
          <w:b/>
        </w:rPr>
        <w:t xml:space="preserve"> сельского поселения Шемуршинского района</w:t>
      </w:r>
    </w:p>
    <w:p w:rsidR="001408E9" w:rsidRDefault="001408E9" w:rsidP="001408E9">
      <w:pPr>
        <w:pStyle w:val="21"/>
        <w:ind w:right="-1" w:firstLine="540"/>
        <w:rPr>
          <w:b/>
          <w:szCs w:val="24"/>
        </w:rPr>
      </w:pPr>
      <w:r>
        <w:rPr>
          <w:b/>
          <w:szCs w:val="24"/>
        </w:rPr>
        <w:t xml:space="preserve"> Чувашской Республики по предоставлению </w:t>
      </w:r>
    </w:p>
    <w:p w:rsidR="001408E9" w:rsidRDefault="001408E9" w:rsidP="001408E9">
      <w:pPr>
        <w:pStyle w:val="21"/>
        <w:ind w:right="-1" w:firstLine="540"/>
        <w:rPr>
          <w:b/>
          <w:szCs w:val="24"/>
        </w:rPr>
      </w:pPr>
      <w:r>
        <w:rPr>
          <w:b/>
          <w:szCs w:val="24"/>
        </w:rPr>
        <w:lastRenderedPageBreak/>
        <w:t xml:space="preserve">муниципальной услуги «Предоставление </w:t>
      </w:r>
    </w:p>
    <w:p w:rsidR="001408E9" w:rsidRDefault="001408E9" w:rsidP="001408E9">
      <w:pPr>
        <w:pStyle w:val="21"/>
        <w:ind w:right="-1" w:firstLine="540"/>
        <w:rPr>
          <w:b/>
          <w:szCs w:val="24"/>
        </w:rPr>
      </w:pPr>
      <w:r>
        <w:rPr>
          <w:b/>
          <w:szCs w:val="24"/>
        </w:rPr>
        <w:t xml:space="preserve">разрешения на условно разрешенный вид </w:t>
      </w:r>
    </w:p>
    <w:p w:rsidR="001408E9" w:rsidRDefault="001408E9" w:rsidP="001408E9">
      <w:pPr>
        <w:pStyle w:val="21"/>
        <w:ind w:right="-1" w:firstLine="540"/>
        <w:rPr>
          <w:b/>
          <w:szCs w:val="24"/>
        </w:rPr>
      </w:pPr>
      <w:r>
        <w:rPr>
          <w:b/>
          <w:szCs w:val="24"/>
        </w:rPr>
        <w:t xml:space="preserve">использования земельного участка или объекта </w:t>
      </w:r>
    </w:p>
    <w:p w:rsidR="001408E9" w:rsidRPr="0063752E" w:rsidRDefault="001408E9" w:rsidP="001408E9">
      <w:pPr>
        <w:pStyle w:val="21"/>
        <w:tabs>
          <w:tab w:val="center" w:pos="9356"/>
        </w:tabs>
        <w:ind w:right="-1" w:firstLine="540"/>
        <w:rPr>
          <w:b/>
          <w:szCs w:val="24"/>
        </w:rPr>
      </w:pPr>
      <w:r>
        <w:rPr>
          <w:b/>
          <w:szCs w:val="24"/>
        </w:rPr>
        <w:t>капитального строительства»</w:t>
      </w:r>
      <w:r>
        <w:rPr>
          <w:b/>
          <w:szCs w:val="24"/>
        </w:rPr>
        <w:tab/>
      </w:r>
    </w:p>
    <w:p w:rsidR="001408E9" w:rsidRPr="0063752E" w:rsidRDefault="001408E9" w:rsidP="001408E9">
      <w:pPr>
        <w:pStyle w:val="21"/>
        <w:ind w:firstLine="540"/>
        <w:rPr>
          <w:szCs w:val="24"/>
        </w:rPr>
      </w:pPr>
    </w:p>
    <w:p w:rsidR="001408E9" w:rsidRPr="0063752E" w:rsidRDefault="001408E9" w:rsidP="001408E9">
      <w:pPr>
        <w:pStyle w:val="21"/>
        <w:ind w:firstLine="540"/>
        <w:rPr>
          <w:szCs w:val="24"/>
        </w:rPr>
      </w:pPr>
    </w:p>
    <w:p w:rsidR="001408E9" w:rsidRPr="0063752E" w:rsidRDefault="001408E9" w:rsidP="001408E9">
      <w:pPr>
        <w:pStyle w:val="21"/>
        <w:ind w:firstLine="540"/>
        <w:rPr>
          <w:bCs/>
          <w:szCs w:val="24"/>
        </w:rPr>
      </w:pPr>
      <w:proofErr w:type="gramStart"/>
      <w:r w:rsidRPr="0063752E">
        <w:rPr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</w:t>
      </w:r>
      <w:r w:rsidRPr="0063752E">
        <w:rPr>
          <w:szCs w:val="24"/>
        </w:rPr>
        <w:softHyphen/>
        <w:t xml:space="preserve">полнения государственных функций и предоставления государственных услуг» </w:t>
      </w:r>
      <w:r w:rsidRPr="0063752E">
        <w:rPr>
          <w:bCs/>
          <w:szCs w:val="24"/>
        </w:rPr>
        <w:t xml:space="preserve">администрация </w:t>
      </w:r>
      <w:r w:rsidRPr="008851E5">
        <w:t>Чепкас-Никольского сельского</w:t>
      </w:r>
      <w:proofErr w:type="gramEnd"/>
      <w:r w:rsidRPr="008851E5">
        <w:t xml:space="preserve"> поселения Шемуршинского района</w:t>
      </w:r>
      <w:r w:rsidRPr="0063752E">
        <w:rPr>
          <w:bCs/>
          <w:szCs w:val="24"/>
        </w:rPr>
        <w:t xml:space="preserve"> Чувашской Республики постановляет:</w:t>
      </w:r>
    </w:p>
    <w:p w:rsidR="001408E9" w:rsidRPr="0063752E" w:rsidRDefault="001408E9" w:rsidP="001408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r w:rsidRPr="0063752E">
        <w:rPr>
          <w:sz w:val="24"/>
          <w:szCs w:val="24"/>
        </w:rPr>
        <w:t xml:space="preserve">Утвердить административный регламент администрации </w:t>
      </w:r>
      <w:r w:rsidRPr="008851E5">
        <w:rPr>
          <w:sz w:val="24"/>
          <w:szCs w:val="24"/>
        </w:rPr>
        <w:t>Чепкас-Никольского сельского поселения Шемуршинского района</w:t>
      </w:r>
      <w:r w:rsidRPr="0063752E">
        <w:rPr>
          <w:sz w:val="24"/>
          <w:szCs w:val="24"/>
        </w:rPr>
        <w:t xml:space="preserve"> Чувашской Республики,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 согласно приложению.</w:t>
      </w:r>
    </w:p>
    <w:p w:rsidR="001408E9" w:rsidRPr="0063752E" w:rsidRDefault="001408E9" w:rsidP="001408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proofErr w:type="gramStart"/>
      <w:r w:rsidRPr="0063752E">
        <w:rPr>
          <w:sz w:val="24"/>
          <w:szCs w:val="24"/>
        </w:rPr>
        <w:t>Контроль за</w:t>
      </w:r>
      <w:proofErr w:type="gramEnd"/>
      <w:r w:rsidRPr="0063752E">
        <w:rPr>
          <w:sz w:val="24"/>
          <w:szCs w:val="24"/>
        </w:rPr>
        <w:t xml:space="preserve"> выполнением настоящего постановления возлагаю на себя.</w:t>
      </w:r>
    </w:p>
    <w:p w:rsidR="001408E9" w:rsidRPr="0063752E" w:rsidRDefault="001408E9" w:rsidP="001408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r w:rsidRPr="0063752E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</w:p>
    <w:p w:rsidR="001408E9" w:rsidRPr="0063752E" w:rsidRDefault="001408E9" w:rsidP="001408E9">
      <w:pPr>
        <w:jc w:val="both"/>
        <w:rPr>
          <w:sz w:val="24"/>
          <w:szCs w:val="24"/>
        </w:rPr>
      </w:pPr>
    </w:p>
    <w:p w:rsidR="001408E9" w:rsidRPr="0063752E" w:rsidRDefault="001408E9" w:rsidP="001408E9">
      <w:pPr>
        <w:jc w:val="both"/>
        <w:rPr>
          <w:sz w:val="24"/>
          <w:szCs w:val="24"/>
        </w:rPr>
      </w:pPr>
    </w:p>
    <w:p w:rsidR="001408E9" w:rsidRPr="008851E5" w:rsidRDefault="001408E9" w:rsidP="001408E9">
      <w:pPr>
        <w:autoSpaceDE w:val="0"/>
        <w:autoSpaceDN w:val="0"/>
        <w:adjustRightInd w:val="0"/>
        <w:rPr>
          <w:sz w:val="24"/>
          <w:szCs w:val="24"/>
        </w:rPr>
      </w:pPr>
      <w:r w:rsidRPr="008851E5">
        <w:rPr>
          <w:sz w:val="24"/>
          <w:szCs w:val="24"/>
        </w:rPr>
        <w:t>И.о</w:t>
      </w:r>
      <w:proofErr w:type="gramStart"/>
      <w:r w:rsidRPr="008851E5">
        <w:rPr>
          <w:sz w:val="24"/>
          <w:szCs w:val="24"/>
        </w:rPr>
        <w:t>.Г</w:t>
      </w:r>
      <w:proofErr w:type="gramEnd"/>
      <w:r w:rsidRPr="008851E5">
        <w:rPr>
          <w:sz w:val="24"/>
          <w:szCs w:val="24"/>
        </w:rPr>
        <w:t>лавы</w:t>
      </w:r>
      <w:r w:rsidRPr="008851E5">
        <w:rPr>
          <w:color w:val="FF0000"/>
          <w:sz w:val="24"/>
          <w:szCs w:val="24"/>
        </w:rPr>
        <w:t xml:space="preserve"> </w:t>
      </w:r>
      <w:r w:rsidRPr="008851E5">
        <w:rPr>
          <w:sz w:val="24"/>
          <w:szCs w:val="24"/>
        </w:rPr>
        <w:t>Чепкас-Никольского</w:t>
      </w:r>
    </w:p>
    <w:p w:rsidR="001408E9" w:rsidRPr="0063752E" w:rsidRDefault="001408E9" w:rsidP="001408E9">
      <w:pPr>
        <w:autoSpaceDE w:val="0"/>
        <w:autoSpaceDN w:val="0"/>
        <w:adjustRightInd w:val="0"/>
        <w:rPr>
          <w:sz w:val="24"/>
          <w:szCs w:val="24"/>
        </w:rPr>
      </w:pPr>
      <w:r w:rsidRPr="008851E5">
        <w:rPr>
          <w:sz w:val="24"/>
          <w:szCs w:val="24"/>
        </w:rPr>
        <w:t xml:space="preserve"> сельского поселения                                                                                       М.Н. Мартынова</w:t>
      </w:r>
    </w:p>
    <w:p w:rsidR="001408E9" w:rsidRDefault="001408E9" w:rsidP="001408E9">
      <w:pPr>
        <w:jc w:val="both"/>
        <w:rPr>
          <w:sz w:val="24"/>
          <w:szCs w:val="24"/>
        </w:rPr>
      </w:pPr>
      <w:r w:rsidRPr="0063752E">
        <w:rPr>
          <w:sz w:val="24"/>
          <w:szCs w:val="24"/>
        </w:rPr>
        <w:tab/>
      </w: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Pr="0063752E" w:rsidRDefault="001408E9" w:rsidP="001408E9">
      <w:pPr>
        <w:jc w:val="both"/>
        <w:rPr>
          <w:sz w:val="24"/>
          <w:szCs w:val="24"/>
        </w:rPr>
      </w:pPr>
    </w:p>
    <w:tbl>
      <w:tblPr>
        <w:tblW w:w="3827" w:type="dxa"/>
        <w:tblInd w:w="6062" w:type="dxa"/>
        <w:tblLook w:val="04A0"/>
      </w:tblPr>
      <w:tblGrid>
        <w:gridCol w:w="3827"/>
      </w:tblGrid>
      <w:tr w:rsidR="001408E9" w:rsidRPr="0063752E" w:rsidTr="005B6B08">
        <w:tc>
          <w:tcPr>
            <w:tcW w:w="3827" w:type="dxa"/>
          </w:tcPr>
          <w:p w:rsidR="001408E9" w:rsidRPr="0063752E" w:rsidRDefault="001408E9" w:rsidP="005B6B08">
            <w:pPr>
              <w:jc w:val="both"/>
              <w:rPr>
                <w:sz w:val="24"/>
                <w:szCs w:val="24"/>
              </w:rPr>
            </w:pPr>
          </w:p>
          <w:p w:rsidR="001408E9" w:rsidRPr="00D00D7F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 xml:space="preserve">Утвержден постановлением </w:t>
            </w:r>
            <w:r w:rsidRPr="008851E5">
              <w:rPr>
                <w:sz w:val="24"/>
                <w:szCs w:val="24"/>
              </w:rPr>
              <w:t>Чепкас-Никольского сельского поселения Шемуршинского района</w:t>
            </w:r>
            <w:r w:rsidRPr="0063752E">
              <w:rPr>
                <w:sz w:val="24"/>
                <w:szCs w:val="24"/>
              </w:rPr>
              <w:t xml:space="preserve"> Чувашской Республики </w:t>
            </w:r>
            <w:r w:rsidRPr="0063752E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31.10.2018 г.</w:t>
            </w:r>
            <w:r w:rsidRPr="0063752E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57 </w:t>
            </w:r>
          </w:p>
        </w:tc>
      </w:tr>
    </w:tbl>
    <w:p w:rsidR="001408E9" w:rsidRPr="0063752E" w:rsidRDefault="001408E9" w:rsidP="001408E9">
      <w:pPr>
        <w:ind w:right="-10"/>
        <w:jc w:val="right"/>
        <w:rPr>
          <w:color w:val="000000"/>
          <w:sz w:val="24"/>
          <w:szCs w:val="24"/>
        </w:rPr>
      </w:pPr>
      <w:r w:rsidRPr="0063752E">
        <w:rPr>
          <w:color w:val="000000"/>
          <w:sz w:val="24"/>
          <w:szCs w:val="24"/>
        </w:rPr>
        <w:t>(Приложение)</w:t>
      </w:r>
    </w:p>
    <w:p w:rsidR="001408E9" w:rsidRPr="008F2BE6" w:rsidRDefault="001408E9" w:rsidP="001408E9">
      <w:pPr>
        <w:ind w:right="-10"/>
        <w:jc w:val="both"/>
        <w:rPr>
          <w:color w:val="000000"/>
          <w:sz w:val="24"/>
          <w:szCs w:val="24"/>
        </w:rPr>
      </w:pPr>
    </w:p>
    <w:p w:rsidR="001408E9" w:rsidRPr="008F2BE6" w:rsidRDefault="001408E9" w:rsidP="001408E9">
      <w:pPr>
        <w:jc w:val="center"/>
        <w:rPr>
          <w:b/>
          <w:bCs/>
          <w:sz w:val="24"/>
          <w:szCs w:val="24"/>
        </w:rPr>
      </w:pPr>
      <w:r w:rsidRPr="008F2BE6">
        <w:rPr>
          <w:b/>
          <w:bCs/>
          <w:sz w:val="24"/>
          <w:szCs w:val="24"/>
        </w:rPr>
        <w:t>АДМИНИСТРАТИВНЫЙ РЕГЛАМЕНТ</w:t>
      </w:r>
    </w:p>
    <w:p w:rsidR="001408E9" w:rsidRPr="008F2BE6" w:rsidRDefault="001408E9" w:rsidP="001408E9">
      <w:pPr>
        <w:jc w:val="center"/>
        <w:rPr>
          <w:b/>
          <w:sz w:val="24"/>
          <w:szCs w:val="24"/>
        </w:rPr>
      </w:pPr>
      <w:r w:rsidRPr="008F2BE6">
        <w:rPr>
          <w:b/>
          <w:bCs/>
          <w:sz w:val="24"/>
          <w:szCs w:val="24"/>
        </w:rPr>
        <w:t xml:space="preserve">администрации </w:t>
      </w:r>
      <w:r w:rsidRPr="008851E5">
        <w:rPr>
          <w:b/>
          <w:sz w:val="24"/>
          <w:szCs w:val="24"/>
        </w:rPr>
        <w:t>Чепкас-Никольского сельского поселения Шемуршинского района</w:t>
      </w:r>
      <w:r w:rsidRPr="008F2BE6">
        <w:rPr>
          <w:b/>
          <w:bCs/>
          <w:sz w:val="24"/>
          <w:szCs w:val="24"/>
        </w:rPr>
        <w:t xml:space="preserve"> Чувашской Республики по предоставлению муниципальной услуги </w:t>
      </w:r>
      <w:r w:rsidRPr="008F2BE6">
        <w:rPr>
          <w:b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F2BE6">
        <w:rPr>
          <w:b/>
          <w:spacing w:val="-4"/>
          <w:sz w:val="24"/>
          <w:szCs w:val="24"/>
        </w:rPr>
        <w:t>»</w:t>
      </w:r>
    </w:p>
    <w:p w:rsidR="001408E9" w:rsidRPr="008F2BE6" w:rsidRDefault="001408E9" w:rsidP="001408E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smartTag w:uri="urn:schemas-microsoft-com:office:smarttags" w:element="place">
        <w:r w:rsidRPr="008F2BE6">
          <w:rPr>
            <w:bCs/>
            <w:sz w:val="24"/>
            <w:szCs w:val="24"/>
            <w:lang w:val="en-US"/>
          </w:rPr>
          <w:t>I</w:t>
        </w:r>
        <w:r w:rsidRPr="008F2BE6">
          <w:rPr>
            <w:bCs/>
            <w:sz w:val="24"/>
            <w:szCs w:val="24"/>
          </w:rPr>
          <w:t>.</w:t>
        </w:r>
      </w:smartTag>
      <w:r w:rsidRPr="008F2BE6">
        <w:rPr>
          <w:bCs/>
          <w:sz w:val="24"/>
          <w:szCs w:val="24"/>
        </w:rPr>
        <w:t> Общие положения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bCs/>
          <w:sz w:val="24"/>
          <w:szCs w:val="24"/>
        </w:rPr>
        <w:t>1.1. </w:t>
      </w:r>
      <w:r w:rsidRPr="008F2BE6">
        <w:rPr>
          <w:sz w:val="24"/>
          <w:szCs w:val="24"/>
        </w:rPr>
        <w:t xml:space="preserve"> </w:t>
      </w:r>
      <w:proofErr w:type="gramStart"/>
      <w:r w:rsidRPr="008F2BE6">
        <w:rPr>
          <w:sz w:val="24"/>
          <w:szCs w:val="24"/>
        </w:rPr>
        <w:t xml:space="preserve">Административный регламент администрации </w:t>
      </w:r>
      <w:r w:rsidRPr="008851E5">
        <w:rPr>
          <w:sz w:val="24"/>
          <w:szCs w:val="24"/>
        </w:rPr>
        <w:t>Чепкас-Никольского сельского поселения Шемуршинского района</w:t>
      </w:r>
      <w:r w:rsidRPr="008F2BE6">
        <w:rPr>
          <w:sz w:val="24"/>
          <w:szCs w:val="24"/>
        </w:rPr>
        <w:t xml:space="preserve"> Чувашской Республики,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 муниципальная услуга), а так же</w:t>
      </w:r>
      <w:proofErr w:type="gramEnd"/>
      <w:r w:rsidRPr="008F2BE6">
        <w:rPr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8F2BE6">
        <w:rPr>
          <w:sz w:val="24"/>
          <w:szCs w:val="24"/>
        </w:rPr>
        <w:t>контроля за</w:t>
      </w:r>
      <w:proofErr w:type="gramEnd"/>
      <w:r w:rsidRPr="008F2BE6">
        <w:rPr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1408E9" w:rsidRPr="008F2BE6" w:rsidRDefault="001408E9" w:rsidP="001408E9">
      <w:pPr>
        <w:ind w:firstLine="709"/>
        <w:jc w:val="both"/>
        <w:rPr>
          <w:bCs/>
          <w:spacing w:val="-4"/>
          <w:sz w:val="24"/>
          <w:szCs w:val="24"/>
          <w:lang w:eastAsia="ar-SA"/>
        </w:rPr>
      </w:pPr>
      <w:r w:rsidRPr="008F2BE6">
        <w:rPr>
          <w:bCs/>
          <w:spacing w:val="-4"/>
          <w:sz w:val="24"/>
          <w:szCs w:val="24"/>
        </w:rPr>
        <w:lastRenderedPageBreak/>
        <w:t>1.2.</w:t>
      </w:r>
      <w:r w:rsidRPr="008F2BE6">
        <w:rPr>
          <w:bCs/>
          <w:spacing w:val="-4"/>
          <w:sz w:val="24"/>
          <w:szCs w:val="24"/>
          <w:lang w:eastAsia="ar-SA"/>
        </w:rPr>
        <w:t> Описание заявителей на предоставление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Заявителями на предоставление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 объекта капитального строительства, и их представители (далее – заявители).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r w:rsidRPr="008F2BE6">
        <w:rPr>
          <w:bCs/>
          <w:sz w:val="24"/>
          <w:szCs w:val="24"/>
        </w:rPr>
        <w:t>1.3. Информирование о порядке предоставления муниципальной услуги</w:t>
      </w:r>
    </w:p>
    <w:p w:rsidR="001408E9" w:rsidRPr="008F2BE6" w:rsidRDefault="001408E9" w:rsidP="001408E9">
      <w:pPr>
        <w:ind w:firstLine="709"/>
        <w:jc w:val="both"/>
        <w:rPr>
          <w:bCs/>
          <w:spacing w:val="-4"/>
          <w:sz w:val="24"/>
          <w:szCs w:val="24"/>
          <w:lang w:eastAsia="ar-SA"/>
        </w:rPr>
      </w:pPr>
      <w:r w:rsidRPr="008F2BE6">
        <w:rPr>
          <w:bCs/>
          <w:spacing w:val="-4"/>
          <w:sz w:val="24"/>
          <w:szCs w:val="24"/>
          <w:lang w:eastAsia="ar-SA"/>
        </w:rPr>
        <w:t>1.3.1. Информация об органах власти, структурных подразделениях, организациях, предоставляющих муниципальную услугу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органов, предоставляющих муниципальную услугу, их структурных подразделениях, организациях, участвующих в предоставлении муниципальной услуги, представлены в </w:t>
      </w:r>
      <w:hyperlink r:id="rId49" w:anchor="Приложение1" w:history="1">
        <w:r w:rsidRPr="008F2BE6">
          <w:rPr>
            <w:rStyle w:val="af5"/>
            <w:sz w:val="24"/>
            <w:szCs w:val="24"/>
          </w:rPr>
          <w:t>приложении 1</w:t>
        </w:r>
      </w:hyperlink>
      <w:r w:rsidRPr="008F2BE6">
        <w:rPr>
          <w:sz w:val="24"/>
          <w:szCs w:val="24"/>
          <w:lang w:eastAsia="ar-SA"/>
        </w:rPr>
        <w:t xml:space="preserve"> к Административному регламенту.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  <w:lang w:eastAsia="ar-SA"/>
        </w:rPr>
      </w:pPr>
      <w:r w:rsidRPr="008F2BE6">
        <w:rPr>
          <w:bCs/>
          <w:sz w:val="24"/>
          <w:szCs w:val="24"/>
          <w:lang w:eastAsia="ar-SA"/>
        </w:rPr>
        <w:t>1.3.2.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8F2BE6">
        <w:rPr>
          <w:sz w:val="24"/>
          <w:szCs w:val="24"/>
          <w:lang w:eastAsia="ar-SA"/>
        </w:rPr>
        <w:t>Сведения о местах нахождения и графиках работы, контактных телефонах, адресах электронной почты органов, их структурных подразделений, организаций размещаются на информационных стендах соответствующих структур, в средствах массовой информации (далее - СМИ), на официальных сайтах в информационно-телекоммуникационной сети «Интернет» (</w:t>
      </w:r>
      <w:proofErr w:type="spellStart"/>
      <w:r w:rsidRPr="008F2BE6">
        <w:rPr>
          <w:sz w:val="24"/>
          <w:szCs w:val="24"/>
          <w:lang w:eastAsia="ar-SA"/>
        </w:rPr>
        <w:t>далее-сеть</w:t>
      </w:r>
      <w:proofErr w:type="spellEnd"/>
      <w:r w:rsidRPr="008F2BE6">
        <w:rPr>
          <w:sz w:val="24"/>
          <w:szCs w:val="24"/>
          <w:lang w:eastAsia="ar-SA"/>
        </w:rPr>
        <w:t xml:space="preserve"> «Интернет»), (</w:t>
      </w:r>
      <w:hyperlink r:id="rId50" w:anchor="Приложение1" w:history="1">
        <w:r w:rsidRPr="008F2BE6">
          <w:rPr>
            <w:rStyle w:val="af5"/>
            <w:sz w:val="24"/>
            <w:szCs w:val="24"/>
          </w:rPr>
          <w:t>приложение 1</w:t>
        </w:r>
      </w:hyperlink>
      <w:r w:rsidRPr="008F2BE6">
        <w:rPr>
          <w:sz w:val="24"/>
          <w:szCs w:val="24"/>
          <w:lang w:eastAsia="ar-SA"/>
        </w:rPr>
        <w:t xml:space="preserve"> к Административному регламенту), а также используя федеральную государственную информационную систему «Единый портал государственных и муниципальных услуг (функций)» </w:t>
      </w:r>
      <w:proofErr w:type="spellStart"/>
      <w:r w:rsidRPr="008F2BE6">
        <w:rPr>
          <w:sz w:val="24"/>
          <w:szCs w:val="24"/>
          <w:lang w:eastAsia="ar-SA"/>
        </w:rPr>
        <w:t>www.gosuslugi.ru</w:t>
      </w:r>
      <w:proofErr w:type="spellEnd"/>
      <w:proofErr w:type="gramEnd"/>
      <w:r w:rsidRPr="008F2BE6">
        <w:rPr>
          <w:sz w:val="24"/>
          <w:szCs w:val="24"/>
          <w:lang w:eastAsia="ar-SA"/>
        </w:rPr>
        <w:t xml:space="preserve"> и региональную информационную систему Чувашской Республики «Портал государственных и муниципальных услуг (функций) Чувашской Республики» </w:t>
      </w:r>
      <w:proofErr w:type="spellStart"/>
      <w:r w:rsidRPr="008F2BE6">
        <w:rPr>
          <w:sz w:val="24"/>
          <w:szCs w:val="24"/>
          <w:lang w:eastAsia="ar-SA"/>
        </w:rPr>
        <w:t>www.gosuslugi</w:t>
      </w:r>
      <w:proofErr w:type="spellEnd"/>
      <w:r w:rsidRPr="008F2BE6">
        <w:rPr>
          <w:sz w:val="24"/>
          <w:szCs w:val="24"/>
          <w:lang w:eastAsia="ar-SA"/>
        </w:rPr>
        <w:t>.</w:t>
      </w:r>
      <w:r w:rsidRPr="008F2BE6">
        <w:rPr>
          <w:sz w:val="24"/>
          <w:szCs w:val="24"/>
          <w:lang w:val="en-US" w:eastAsia="ar-SA"/>
        </w:rPr>
        <w:t>cap</w:t>
      </w:r>
      <w:r w:rsidRPr="008F2BE6">
        <w:rPr>
          <w:sz w:val="24"/>
          <w:szCs w:val="24"/>
          <w:lang w:eastAsia="ar-SA"/>
        </w:rPr>
        <w:t>.</w:t>
      </w:r>
      <w:proofErr w:type="spellStart"/>
      <w:r w:rsidRPr="008F2BE6">
        <w:rPr>
          <w:sz w:val="24"/>
          <w:szCs w:val="24"/>
          <w:lang w:eastAsia="ar-SA"/>
        </w:rPr>
        <w:t>ru</w:t>
      </w:r>
      <w:proofErr w:type="spellEnd"/>
      <w:r w:rsidRPr="008F2BE6">
        <w:rPr>
          <w:sz w:val="24"/>
          <w:szCs w:val="24"/>
          <w:lang w:eastAsia="ar-SA"/>
        </w:rPr>
        <w:t xml:space="preserve"> (далее соответственно – Единый портал, Портал),</w:t>
      </w:r>
      <w:r w:rsidRPr="008F2BE6">
        <w:rPr>
          <w:sz w:val="24"/>
          <w:szCs w:val="24"/>
        </w:rPr>
        <w:t xml:space="preserve"> на официальном сайте в сети «Интернет» муниципального автономного учреждения "Многофункциональный центр предоставления государственных и муниципальных услуг" администрация </w:t>
      </w:r>
      <w:r w:rsidRPr="008851E5">
        <w:rPr>
          <w:sz w:val="24"/>
          <w:szCs w:val="24"/>
        </w:rPr>
        <w:t>Шемуршинского района</w:t>
      </w:r>
      <w:r w:rsidRPr="008F2BE6">
        <w:rPr>
          <w:sz w:val="24"/>
          <w:szCs w:val="24"/>
        </w:rPr>
        <w:t xml:space="preserve"> Чувашской Республики (далее - МАУ "МФЦ")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Pr="008F2BE6">
        <w:rPr>
          <w:sz w:val="24"/>
          <w:szCs w:val="24"/>
        </w:rPr>
        <w:t xml:space="preserve">администрации </w:t>
      </w:r>
      <w:r w:rsidRPr="008851E5">
        <w:rPr>
          <w:sz w:val="24"/>
          <w:szCs w:val="24"/>
        </w:rPr>
        <w:t>Чепкас-Никольского сельского поселения Шемуршинского района</w:t>
      </w:r>
      <w:r w:rsidRPr="008F2BE6">
        <w:rPr>
          <w:sz w:val="24"/>
          <w:szCs w:val="24"/>
        </w:rPr>
        <w:t xml:space="preserve"> Чувашской Республики (далее – администрация поселения), МАУ «МФЦ».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График работы специалистов </w:t>
      </w:r>
      <w:r w:rsidRPr="008F2BE6">
        <w:rPr>
          <w:sz w:val="24"/>
          <w:szCs w:val="24"/>
        </w:rPr>
        <w:t>администрация поселения: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График работы специалистов МАУ «МФЦ»: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</w:rPr>
        <w:lastRenderedPageBreak/>
        <w:t>понедельник – пятница с 8.00 ч. до 18.00 ч., суббота – с 9.00 ч. до 13.00 ч. без перерыва на обед; выходной день – воскресенье</w:t>
      </w:r>
      <w:r w:rsidRPr="008F2BE6">
        <w:rPr>
          <w:sz w:val="24"/>
          <w:szCs w:val="24"/>
          <w:lang w:eastAsia="ar-SA"/>
        </w:rPr>
        <w:t>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</w:rPr>
        <w:t xml:space="preserve">Сведения о месте нахождения  МАУ "МФЦ"  по предоставлению государственных и муниципальных услуг» </w:t>
      </w:r>
      <w:r w:rsidRPr="008851E5">
        <w:rPr>
          <w:sz w:val="24"/>
          <w:szCs w:val="24"/>
        </w:rPr>
        <w:t>Шемуршинского района</w:t>
      </w:r>
      <w:r w:rsidRPr="008F2BE6">
        <w:rPr>
          <w:sz w:val="24"/>
          <w:szCs w:val="24"/>
        </w:rPr>
        <w:t xml:space="preserve"> и администрации поселения находятся  в приложение </w:t>
      </w:r>
      <w:hyperlink r:id="rId51" w:anchor="Приложение1" w:history="1">
        <w:r w:rsidRPr="008F2BE6">
          <w:rPr>
            <w:rStyle w:val="af5"/>
            <w:sz w:val="24"/>
            <w:szCs w:val="24"/>
          </w:rPr>
          <w:t xml:space="preserve"> 1</w:t>
        </w:r>
      </w:hyperlink>
      <w:r w:rsidRPr="008F2BE6">
        <w:rPr>
          <w:sz w:val="24"/>
          <w:szCs w:val="24"/>
          <w:lang w:eastAsia="ar-SA"/>
        </w:rPr>
        <w:t xml:space="preserve"> к Административному регламенту.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  <w:lang w:eastAsia="ar-SA"/>
        </w:rPr>
      </w:pPr>
      <w:r w:rsidRPr="008F2BE6">
        <w:rPr>
          <w:bCs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в устной форме лично или по телефону к специалисту </w:t>
      </w:r>
      <w:r w:rsidRPr="008F2BE6">
        <w:rPr>
          <w:sz w:val="24"/>
          <w:szCs w:val="24"/>
        </w:rPr>
        <w:t>администрация поселения</w:t>
      </w:r>
      <w:r w:rsidRPr="008F2BE6">
        <w:rPr>
          <w:sz w:val="24"/>
          <w:szCs w:val="24"/>
          <w:lang w:eastAsia="ar-SA"/>
        </w:rPr>
        <w:t xml:space="preserve"> </w:t>
      </w:r>
      <w:r w:rsidRPr="008F2BE6">
        <w:rPr>
          <w:sz w:val="24"/>
          <w:szCs w:val="24"/>
        </w:rPr>
        <w:t>либо к специалисту МАУ «МФЦ»;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в письменном виде почтовым отправлением в адрес  главы</w:t>
      </w:r>
      <w:r w:rsidRPr="008F2BE6">
        <w:rPr>
          <w:sz w:val="24"/>
          <w:szCs w:val="24"/>
        </w:rPr>
        <w:t xml:space="preserve"> администрация поселения либо в МАУ «МФЦ» (</w:t>
      </w:r>
      <w:hyperlink r:id="rId52" w:anchor="Приложение1" w:history="1">
        <w:r w:rsidRPr="008F2BE6">
          <w:rPr>
            <w:rStyle w:val="af5"/>
            <w:sz w:val="24"/>
            <w:szCs w:val="24"/>
          </w:rPr>
          <w:t>приложение 1</w:t>
        </w:r>
      </w:hyperlink>
      <w:r w:rsidRPr="008F2BE6">
        <w:rPr>
          <w:sz w:val="24"/>
          <w:szCs w:val="24"/>
          <w:lang w:eastAsia="ar-SA"/>
        </w:rPr>
        <w:t xml:space="preserve"> к Административному регламенту);</w:t>
      </w:r>
    </w:p>
    <w:p w:rsidR="001408E9" w:rsidRDefault="001408E9" w:rsidP="001408E9">
      <w:pPr>
        <w:widowControl w:val="0"/>
        <w:shd w:val="clear" w:color="auto" w:fill="FFFFFF"/>
        <w:autoSpaceDE w:val="0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через официальный сайт в сети «Интернет» </w:t>
      </w:r>
      <w:r w:rsidRPr="008F2BE6">
        <w:rPr>
          <w:sz w:val="24"/>
          <w:szCs w:val="24"/>
        </w:rPr>
        <w:t xml:space="preserve">администрации поселения </w:t>
      </w:r>
      <w:r w:rsidRPr="00903C1B">
        <w:rPr>
          <w:rFonts w:eastAsia="Calibri"/>
          <w:bCs/>
          <w:sz w:val="24"/>
          <w:szCs w:val="24"/>
          <w:u w:val="single"/>
          <w:lang w:eastAsia="ar-SA"/>
        </w:rPr>
        <w:t xml:space="preserve">http://gov.cap.ru/Default.aspx?gov_id=504&amp;unit=contact </w:t>
      </w:r>
      <w:r w:rsidRPr="00E01AF7">
        <w:rPr>
          <w:rFonts w:eastAsia="Calibri"/>
          <w:bCs/>
          <w:sz w:val="24"/>
          <w:szCs w:val="24"/>
          <w:lang w:eastAsia="ar-SA"/>
        </w:rPr>
        <w:t xml:space="preserve">и МФЦ   </w:t>
      </w:r>
      <w:r w:rsidRPr="00903C1B">
        <w:rPr>
          <w:rFonts w:eastAsia="Calibri"/>
          <w:bCs/>
          <w:sz w:val="24"/>
          <w:szCs w:val="24"/>
          <w:u w:val="single"/>
          <w:lang w:eastAsia="ar-SA"/>
        </w:rPr>
        <w:t>http://shemur.mfc21.ru/</w:t>
      </w:r>
      <w:r>
        <w:rPr>
          <w:rFonts w:eastAsia="Calibri"/>
          <w:bCs/>
          <w:sz w:val="24"/>
          <w:szCs w:val="24"/>
          <w:u w:val="single"/>
          <w:lang w:eastAsia="ar-SA"/>
        </w:rPr>
        <w:t>.</w:t>
      </w:r>
      <w:r>
        <w:rPr>
          <w:rFonts w:eastAsia="Calibri"/>
          <w:bCs/>
          <w:sz w:val="24"/>
          <w:szCs w:val="24"/>
          <w:lang w:eastAsia="ar-SA"/>
        </w:rPr>
        <w:t xml:space="preserve">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 Единый портал </w:t>
      </w:r>
      <w:hyperlink r:id="rId53" w:history="1">
        <w:r w:rsidRPr="008F2BE6">
          <w:rPr>
            <w:sz w:val="24"/>
            <w:szCs w:val="24"/>
            <w:lang w:eastAsia="ar-SA"/>
          </w:rPr>
          <w:t>www.gosuslugi.ru</w:t>
        </w:r>
      </w:hyperlink>
      <w:r w:rsidRPr="008F2BE6">
        <w:rPr>
          <w:sz w:val="24"/>
          <w:szCs w:val="24"/>
          <w:lang w:eastAsia="ar-SA"/>
        </w:rPr>
        <w:t xml:space="preserve">, </w:t>
      </w:r>
      <w:proofErr w:type="spellStart"/>
      <w:r w:rsidRPr="008F2BE6">
        <w:rPr>
          <w:sz w:val="24"/>
          <w:szCs w:val="24"/>
          <w:lang w:eastAsia="ar-SA"/>
        </w:rPr>
        <w:t>Портал</w:t>
      </w:r>
      <w:proofErr w:type="spellEnd"/>
      <w:r w:rsidRPr="008F2BE6">
        <w:rPr>
          <w:sz w:val="24"/>
          <w:szCs w:val="24"/>
          <w:lang w:eastAsia="ar-SA"/>
        </w:rPr>
        <w:t xml:space="preserve"> </w:t>
      </w:r>
      <w:hyperlink r:id="rId54" w:history="1">
        <w:r w:rsidRPr="008F2BE6">
          <w:rPr>
            <w:sz w:val="24"/>
            <w:szCs w:val="24"/>
            <w:lang w:eastAsia="ar-SA"/>
          </w:rPr>
          <w:t>www.gosuslugi.cap.ru</w:t>
        </w:r>
      </w:hyperlink>
      <w:r w:rsidRPr="008F2BE6">
        <w:rPr>
          <w:sz w:val="24"/>
          <w:szCs w:val="24"/>
          <w:lang w:eastAsia="ar-SA"/>
        </w:rPr>
        <w:t>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по электронной почте в администрацию поселения </w:t>
      </w:r>
      <w:proofErr w:type="spellStart"/>
      <w:r w:rsidRPr="00D5694D">
        <w:rPr>
          <w:sz w:val="24"/>
          <w:szCs w:val="24"/>
          <w:lang w:val="en-US"/>
        </w:rPr>
        <w:t>sao</w:t>
      </w:r>
      <w:proofErr w:type="spellEnd"/>
      <w:r w:rsidRPr="00D5694D">
        <w:rPr>
          <w:sz w:val="24"/>
          <w:szCs w:val="24"/>
        </w:rPr>
        <w:t>-</w:t>
      </w:r>
      <w:proofErr w:type="spellStart"/>
      <w:r w:rsidRPr="00D5694D">
        <w:rPr>
          <w:sz w:val="24"/>
          <w:szCs w:val="24"/>
          <w:lang w:val="en-US"/>
        </w:rPr>
        <w:t>chepkasy</w:t>
      </w:r>
      <w:proofErr w:type="spellEnd"/>
      <w:r w:rsidRPr="00D5694D">
        <w:rPr>
          <w:sz w:val="24"/>
          <w:szCs w:val="24"/>
        </w:rPr>
        <w:t>@</w:t>
      </w:r>
      <w:r w:rsidRPr="00D5694D">
        <w:rPr>
          <w:sz w:val="24"/>
          <w:szCs w:val="24"/>
          <w:lang w:val="en-US"/>
        </w:rPr>
        <w:t>cap</w:t>
      </w:r>
      <w:r w:rsidRPr="00D5694D">
        <w:rPr>
          <w:sz w:val="24"/>
          <w:szCs w:val="24"/>
        </w:rPr>
        <w:t>.</w:t>
      </w:r>
      <w:proofErr w:type="spellStart"/>
      <w:r w:rsidRPr="00D5694D">
        <w:rPr>
          <w:sz w:val="24"/>
          <w:szCs w:val="24"/>
          <w:lang w:val="en-US"/>
        </w:rPr>
        <w:t>ru</w:t>
      </w:r>
      <w:proofErr w:type="spellEnd"/>
      <w:r w:rsidRPr="00D5694D">
        <w:rPr>
          <w:sz w:val="24"/>
          <w:szCs w:val="24"/>
        </w:rPr>
        <w:t>,</w:t>
      </w:r>
      <w:r w:rsidRPr="008F2BE6">
        <w:rPr>
          <w:sz w:val="24"/>
          <w:szCs w:val="24"/>
        </w:rPr>
        <w:t xml:space="preserve"> либо в МАУ «МФЦ»  </w:t>
      </w:r>
      <w:hyperlink r:id="rId55" w:history="1">
        <w:r w:rsidRPr="008851E5">
          <w:rPr>
            <w:rFonts w:ascii="PtSans" w:hAnsi="PtSans" w:cs="Arial"/>
            <w:sz w:val="24"/>
            <w:szCs w:val="24"/>
          </w:rPr>
          <w:t xml:space="preserve"> </w:t>
        </w:r>
        <w:hyperlink r:id="rId56" w:history="1">
          <w:r w:rsidRPr="008851E5">
            <w:rPr>
              <w:rFonts w:ascii="PtSans" w:hAnsi="PtSans" w:cs="Arial"/>
              <w:sz w:val="24"/>
              <w:szCs w:val="24"/>
              <w:u w:val="single"/>
            </w:rPr>
            <w:t xml:space="preserve">shemmfc@cap.ru </w:t>
          </w:r>
        </w:hyperlink>
        <w:r w:rsidRPr="008F2BE6">
          <w:rPr>
            <w:color w:val="000000"/>
            <w:sz w:val="24"/>
            <w:szCs w:val="24"/>
          </w:rPr>
          <w:t> </w:t>
        </w:r>
        <w:r w:rsidRPr="008F2BE6">
          <w:rPr>
            <w:sz w:val="24"/>
            <w:szCs w:val="24"/>
          </w:rPr>
          <w:t xml:space="preserve">                </w:t>
        </w:r>
      </w:hyperlink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</w:t>
      </w:r>
      <w:r w:rsidRPr="008F2BE6">
        <w:rPr>
          <w:sz w:val="24"/>
          <w:szCs w:val="24"/>
        </w:rPr>
        <w:t>администрации поселения либо к специалисту МАУ «МФЦ».</w:t>
      </w:r>
      <w:r w:rsidRPr="008F2BE6">
        <w:rPr>
          <w:sz w:val="24"/>
          <w:szCs w:val="24"/>
          <w:lang w:eastAsia="ar-SA"/>
        </w:rPr>
        <w:t xml:space="preserve"> В случае если заявление с документами было предоставлено в МАУ «МФЦ», сведения о ходе предоставления муниципальной услуги заинтересованные лица могут получить, используя Портал.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Основными требованиями к информированию заинтересованных лиц являются: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достоверность и полнота информирования о процедуре;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четкость в изложении информации о процедуре;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удобство и доступность получения информации о процедуре;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оперативность предоставления информации о процедуре;</w:t>
      </w:r>
    </w:p>
    <w:p w:rsidR="001408E9" w:rsidRPr="008F2BE6" w:rsidRDefault="001408E9" w:rsidP="001408E9">
      <w:pPr>
        <w:ind w:firstLine="709"/>
        <w:jc w:val="both"/>
        <w:rPr>
          <w:spacing w:val="-4"/>
          <w:sz w:val="24"/>
          <w:szCs w:val="24"/>
          <w:lang w:eastAsia="ar-SA"/>
        </w:rPr>
      </w:pPr>
      <w:r w:rsidRPr="008F2BE6">
        <w:rPr>
          <w:spacing w:val="-4"/>
          <w:sz w:val="24"/>
          <w:szCs w:val="24"/>
          <w:lang w:eastAsia="ar-SA"/>
        </w:rPr>
        <w:t>корректность и тактичность в процессе информирования о процедуре.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  <w:lang w:eastAsia="ar-SA"/>
        </w:rPr>
      </w:pPr>
      <w:r w:rsidRPr="008F2BE6">
        <w:rPr>
          <w:bCs/>
          <w:sz w:val="24"/>
          <w:szCs w:val="24"/>
          <w:lang w:eastAsia="ar-SA"/>
        </w:rPr>
        <w:lastRenderedPageBreak/>
        <w:t>1.3.4. Публичное устное информирование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Публичное устное информирование осуществляется с привлечением СМИ.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  <w:lang w:eastAsia="ar-SA"/>
        </w:rPr>
      </w:pPr>
      <w:r w:rsidRPr="008F2BE6">
        <w:rPr>
          <w:bCs/>
          <w:sz w:val="24"/>
          <w:szCs w:val="24"/>
          <w:lang w:eastAsia="ar-SA"/>
        </w:rPr>
        <w:t>1.3.5. Публичное письменное информирование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«Интернет» </w:t>
      </w:r>
      <w:r w:rsidRPr="008F2BE6">
        <w:rPr>
          <w:sz w:val="24"/>
          <w:szCs w:val="24"/>
        </w:rPr>
        <w:t>администрации поселения</w:t>
      </w:r>
      <w:r w:rsidRPr="008F2BE6">
        <w:rPr>
          <w:sz w:val="24"/>
          <w:szCs w:val="24"/>
          <w:lang w:eastAsia="ar-SA"/>
        </w:rPr>
        <w:t xml:space="preserve">, МАУ «МФЦ», Едином портале, </w:t>
      </w:r>
      <w:r w:rsidRPr="008F2BE6">
        <w:rPr>
          <w:sz w:val="24"/>
          <w:szCs w:val="24"/>
        </w:rPr>
        <w:t>Портале</w:t>
      </w:r>
      <w:r w:rsidRPr="008F2BE6">
        <w:rPr>
          <w:sz w:val="24"/>
          <w:szCs w:val="24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полное наименование организации, </w:t>
      </w:r>
      <w:proofErr w:type="gramStart"/>
      <w:r w:rsidRPr="008F2BE6">
        <w:rPr>
          <w:sz w:val="24"/>
          <w:szCs w:val="24"/>
          <w:lang w:eastAsia="ar-SA"/>
        </w:rPr>
        <w:t>предоставляющего</w:t>
      </w:r>
      <w:proofErr w:type="gramEnd"/>
      <w:r w:rsidRPr="008F2BE6">
        <w:rPr>
          <w:sz w:val="24"/>
          <w:szCs w:val="24"/>
          <w:lang w:eastAsia="ar-SA"/>
        </w:rPr>
        <w:t xml:space="preserve"> муниципальную услугу;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описание процедуры предоставления муниципальной услуги в текстовом виде и в виде блок-схемы (</w:t>
      </w:r>
      <w:hyperlink w:anchor="Приложение2" w:history="1">
        <w:r w:rsidRPr="008F2BE6">
          <w:rPr>
            <w:rStyle w:val="af5"/>
            <w:sz w:val="24"/>
            <w:szCs w:val="24"/>
            <w:lang w:eastAsia="ar-SA"/>
          </w:rPr>
          <w:t>приложение</w:t>
        </w:r>
      </w:hyperlink>
      <w:r w:rsidRPr="008F2BE6">
        <w:rPr>
          <w:sz w:val="24"/>
          <w:szCs w:val="24"/>
          <w:lang w:eastAsia="ar-SA"/>
        </w:rPr>
        <w:t xml:space="preserve"> 2 к Административному регламенту);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перечень оснований для отказа в предоставлении муниципальной услуги.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На Едином портале, Портале размещается следующая обязательная информация: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сведения о получателях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описание конечного результата предоставления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сроки предоставления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lastRenderedPageBreak/>
        <w:t>основания для приостановления предоставления услуги или отказа в её предоставлении;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сведения о возмездном/безвозмездном характере предоставления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Административный регламент в электронном виде;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  <w:lang w:eastAsia="ar-SA"/>
        </w:rPr>
      </w:pPr>
      <w:r w:rsidRPr="008F2BE6">
        <w:rPr>
          <w:bCs/>
          <w:sz w:val="24"/>
          <w:szCs w:val="24"/>
          <w:lang w:eastAsia="ar-SA"/>
        </w:rPr>
        <w:t xml:space="preserve">1.3.6. Обязанности специалистов </w:t>
      </w:r>
      <w:r w:rsidRPr="008F2BE6">
        <w:rPr>
          <w:bCs/>
          <w:sz w:val="24"/>
          <w:szCs w:val="24"/>
        </w:rPr>
        <w:t>администрации поселения</w:t>
      </w:r>
      <w:r w:rsidRPr="008F2BE6">
        <w:rPr>
          <w:bCs/>
          <w:sz w:val="24"/>
          <w:szCs w:val="24"/>
          <w:lang w:eastAsia="ar-SA"/>
        </w:rPr>
        <w:t xml:space="preserve"> при ответе на телефонные звонки, устные и письменные обращения граждан или организаций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При информировании о порядке предоставления услуги по телефону специалист </w:t>
      </w:r>
      <w:r w:rsidRPr="008F2BE6">
        <w:rPr>
          <w:sz w:val="24"/>
          <w:szCs w:val="24"/>
        </w:rPr>
        <w:t>администрации поселения</w:t>
      </w:r>
      <w:r w:rsidRPr="008F2BE6">
        <w:rPr>
          <w:sz w:val="24"/>
          <w:szCs w:val="24"/>
          <w:lang w:eastAsia="ar-SA"/>
        </w:rPr>
        <w:t xml:space="preserve">, сняв трубку, должен представиться: назвать фамилию, имя и отчество, должность, наименование </w:t>
      </w:r>
      <w:r w:rsidRPr="008F2BE6">
        <w:rPr>
          <w:sz w:val="24"/>
          <w:szCs w:val="24"/>
        </w:rPr>
        <w:t>администрации поселения</w:t>
      </w:r>
      <w:r w:rsidRPr="008F2BE6">
        <w:rPr>
          <w:sz w:val="24"/>
          <w:szCs w:val="24"/>
          <w:lang w:eastAsia="ar-SA"/>
        </w:rPr>
        <w:t>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Во время разговора специалист </w:t>
      </w:r>
      <w:r w:rsidRPr="008F2BE6">
        <w:rPr>
          <w:sz w:val="24"/>
          <w:szCs w:val="24"/>
        </w:rPr>
        <w:t>администрации поселения</w:t>
      </w:r>
      <w:r w:rsidRPr="008F2BE6">
        <w:rPr>
          <w:sz w:val="24"/>
          <w:szCs w:val="24"/>
          <w:lang w:eastAsia="ar-SA"/>
        </w:rPr>
        <w:t xml:space="preserve"> должен произносить слова четко. Если на момент поступления звонка от заинтересованного лица специалист </w:t>
      </w:r>
      <w:r w:rsidRPr="008F2BE6">
        <w:rPr>
          <w:sz w:val="24"/>
          <w:szCs w:val="24"/>
        </w:rPr>
        <w:t>администрации поселения</w:t>
      </w:r>
      <w:r w:rsidRPr="008F2BE6">
        <w:rPr>
          <w:sz w:val="24"/>
          <w:szCs w:val="24"/>
          <w:lang w:eastAsia="ar-SA"/>
        </w:rPr>
        <w:t xml:space="preserve"> производит личный прием граждан, специалист администрации поселения вправе предложить заинтересованному лицу обратиться по телефону позже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8F2BE6">
        <w:rPr>
          <w:sz w:val="24"/>
          <w:szCs w:val="24"/>
        </w:rPr>
        <w:t>администрации поселения</w:t>
      </w:r>
      <w:r w:rsidRPr="008F2BE6">
        <w:rPr>
          <w:sz w:val="24"/>
          <w:szCs w:val="24"/>
          <w:lang w:eastAsia="ar-SA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минут.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Специалист </w:t>
      </w:r>
      <w:r w:rsidRPr="008F2BE6">
        <w:rPr>
          <w:sz w:val="24"/>
          <w:szCs w:val="24"/>
        </w:rPr>
        <w:t>администрации поселения</w:t>
      </w:r>
      <w:r w:rsidRPr="008F2BE6">
        <w:rPr>
          <w:sz w:val="24"/>
          <w:szCs w:val="24"/>
          <w:lang w:eastAsia="ar-SA"/>
        </w:rPr>
        <w:t xml:space="preserve"> не вправе осуществлять информирование заинтересованного лица, выходящие за рамки информирования, влияющее прямо или косвенно на результат предоставления муниципальной услуги.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Индивидуальное устное информирование осуществляется специалистом </w:t>
      </w:r>
      <w:r w:rsidRPr="008F2BE6">
        <w:rPr>
          <w:sz w:val="24"/>
          <w:szCs w:val="24"/>
        </w:rPr>
        <w:t>администрации поселения</w:t>
      </w:r>
      <w:r w:rsidRPr="008F2BE6">
        <w:rPr>
          <w:sz w:val="24"/>
          <w:szCs w:val="24"/>
          <w:lang w:eastAsia="ar-SA"/>
        </w:rPr>
        <w:t xml:space="preserve"> при обращении заинтересованных лиц за информацией лично или по телефону.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Специалист </w:t>
      </w:r>
      <w:r w:rsidRPr="008F2BE6">
        <w:rPr>
          <w:sz w:val="24"/>
          <w:szCs w:val="24"/>
        </w:rPr>
        <w:t>администрации поселения</w:t>
      </w:r>
      <w:r w:rsidRPr="008F2BE6">
        <w:rPr>
          <w:sz w:val="24"/>
          <w:szCs w:val="24"/>
          <w:lang w:eastAsia="ar-SA"/>
        </w:rPr>
        <w:t xml:space="preserve">, осуществляющий устное информирование, должен принять все необходимые меры для дачи полного ответа на поставленные </w:t>
      </w:r>
      <w:r w:rsidRPr="008F2BE6">
        <w:rPr>
          <w:sz w:val="24"/>
          <w:szCs w:val="24"/>
          <w:lang w:eastAsia="ar-SA"/>
        </w:rPr>
        <w:lastRenderedPageBreak/>
        <w:t xml:space="preserve">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20 минут. Индивидуальное устное информирование заинтересованных лиц специалист </w:t>
      </w:r>
      <w:r w:rsidRPr="008F2BE6">
        <w:rPr>
          <w:sz w:val="24"/>
          <w:szCs w:val="24"/>
        </w:rPr>
        <w:t>администрации поселения</w:t>
      </w:r>
      <w:r w:rsidRPr="008F2BE6">
        <w:rPr>
          <w:sz w:val="24"/>
          <w:szCs w:val="24"/>
          <w:lang w:eastAsia="ar-SA"/>
        </w:rPr>
        <w:t xml:space="preserve"> осуществляет не более 10 минут.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Специалист </w:t>
      </w:r>
      <w:r w:rsidRPr="008F2BE6">
        <w:rPr>
          <w:sz w:val="24"/>
          <w:szCs w:val="24"/>
        </w:rPr>
        <w:t>администрации поселения</w:t>
      </w:r>
      <w:r w:rsidRPr="008F2BE6">
        <w:rPr>
          <w:sz w:val="24"/>
          <w:szCs w:val="24"/>
          <w:lang w:eastAsia="ar-SA"/>
        </w:rPr>
        <w:t>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Глава поселения направляет обращение заявителя специалисту администрации для подготовки ответа.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 Ответ на обращение, поступившее путем почтовых отправлений, либо при предоставлении лично направляется не позднее 30 дней со дня регистрации письменного обращения.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не позднее 30 дней со дня регистрации данного обращения.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Информация по запросу от заявителя о порядке предоставления муниципальной услуги, направленная через официальный сайт администрации поселения в сети «Интернет», размещается в течение 15 календарных дней со дня поступления обращения заявителя.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r w:rsidRPr="008F2BE6">
        <w:rPr>
          <w:bCs/>
          <w:sz w:val="24"/>
          <w:szCs w:val="24"/>
        </w:rPr>
        <w:t>1.3.7. Обязанности специалистов МАУ «МФЦ» при ответе на телефонные звонки, устные и письменные обращения граждан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При информировании о порядке предоставления муниципальной услуги по телефону специалист МАУ «МФЦ», сняв трубку, должен представиться: назвать фамилию, имя, отчество, должность, наименование учреждения, сообщить заинтересованному лицу адрес МАУ «МФЦ» (при необходимости – способ проезда к нему), график работы МАУ «МФЦ».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Во время разговора специалист МАУ «МФЦ» должен произносить слова четко. В конце информирования специалист МАУ «МФЦ»,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lastRenderedPageBreak/>
        <w:t>Индивидуальное устное информирование осуществляется специалистом МАУ «МФЦ» при обращении заинтересованных лиц за информацией лично.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Специалист МАУ «МФЦ»,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Специалист  МАУ «МФЦ»,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Индивидуальное письменное информирование при обращении заинтересованных лиц в МАУ «МФЦ» осуществляется посредством почтовых отправлений либо вручением лично заинтересованному лицу.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Директор МАУ «МФЦ» либо лицо его замещающее направляет обращение заинтересованного лица с соответствующей визой для рассмотрения и подготовки ответа по существу главе администрации поселения.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 Ответ на обращение, поступившее путем почтовых отправлений, либо при предоставлении лично направляется не позднее 30 дней со дня регистрации письменного обращения.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 не позднее 30 дней со дня регистрации данного обращения. 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r w:rsidRPr="008F2BE6">
        <w:rPr>
          <w:bCs/>
          <w:sz w:val="24"/>
          <w:szCs w:val="24"/>
        </w:rPr>
        <w:t>II. Стандарт предоставления муниципальной услуги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r w:rsidRPr="008F2BE6">
        <w:rPr>
          <w:bCs/>
          <w:sz w:val="24"/>
          <w:szCs w:val="24"/>
        </w:rPr>
        <w:t>2.1. Наименование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Муниципальная услуга имеет следующее наименование: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r w:rsidRPr="008F2BE6">
        <w:rPr>
          <w:bCs/>
          <w:sz w:val="24"/>
          <w:szCs w:val="24"/>
        </w:rPr>
        <w:t>2.2. Наименование органа, предоставляющего муниципальную услугу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Муниципальная услуга предоставляется администрацией </w:t>
      </w:r>
      <w:r w:rsidRPr="008851E5">
        <w:rPr>
          <w:sz w:val="24"/>
          <w:szCs w:val="24"/>
        </w:rPr>
        <w:t>Чепкас-Никольского сельского поселения Шемуршинского района</w:t>
      </w:r>
      <w:r w:rsidRPr="008F2BE6">
        <w:rPr>
          <w:sz w:val="24"/>
          <w:szCs w:val="24"/>
        </w:rPr>
        <w:t xml:space="preserve"> Чувашской Республики, посредством приема, регистрации и выдачи документов МАУ «МФЦ».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lastRenderedPageBreak/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Pr="008851E5">
        <w:rPr>
          <w:sz w:val="24"/>
          <w:szCs w:val="24"/>
        </w:rPr>
        <w:t>Чепкас-Никольского сельского поселения Шемуршинского района</w:t>
      </w:r>
      <w:r w:rsidRPr="008F2BE6">
        <w:rPr>
          <w:sz w:val="24"/>
          <w:szCs w:val="24"/>
        </w:rPr>
        <w:t xml:space="preserve"> Чувашской Республики.</w:t>
      </w:r>
      <w:r w:rsidRPr="008F2BE6">
        <w:rPr>
          <w:sz w:val="24"/>
          <w:szCs w:val="24"/>
        </w:rPr>
        <w:tab/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2.2.1. Государственные, муниципальные органы и организации участвующие в предоставлении муниципальной услуги</w:t>
      </w:r>
    </w:p>
    <w:p w:rsidR="001408E9" w:rsidRPr="008F2BE6" w:rsidRDefault="001408E9" w:rsidP="001408E9">
      <w:pPr>
        <w:ind w:firstLine="709"/>
        <w:jc w:val="both"/>
        <w:rPr>
          <w:kern w:val="2"/>
          <w:sz w:val="24"/>
          <w:szCs w:val="24"/>
        </w:rPr>
      </w:pPr>
      <w:r w:rsidRPr="008F2BE6">
        <w:rPr>
          <w:kern w:val="2"/>
          <w:sz w:val="24"/>
          <w:szCs w:val="24"/>
        </w:rPr>
        <w:t xml:space="preserve">При предоставлении муниципальной услуги </w:t>
      </w:r>
      <w:r w:rsidRPr="008F2BE6">
        <w:rPr>
          <w:sz w:val="24"/>
          <w:szCs w:val="24"/>
        </w:rPr>
        <w:t>осуществляется процесс взаимодействия</w:t>
      </w:r>
      <w:r w:rsidRPr="008F2BE6">
        <w:rPr>
          <w:kern w:val="2"/>
          <w:sz w:val="24"/>
          <w:szCs w:val="24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Филиалом ФГБУ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</w:rPr>
        <w:t xml:space="preserve">Администрацией </w:t>
      </w:r>
      <w:r w:rsidRPr="008851E5">
        <w:rPr>
          <w:sz w:val="24"/>
          <w:szCs w:val="24"/>
        </w:rPr>
        <w:t xml:space="preserve">Чепкас-Никольского сельского поселения Шемуршинского района </w:t>
      </w:r>
      <w:r w:rsidRPr="008F2BE6">
        <w:rPr>
          <w:sz w:val="24"/>
          <w:szCs w:val="24"/>
        </w:rPr>
        <w:t>Чувашской Республики</w:t>
      </w:r>
      <w:r w:rsidRPr="008F2BE6">
        <w:rPr>
          <w:sz w:val="24"/>
          <w:szCs w:val="24"/>
          <w:lang w:eastAsia="ar-SA"/>
        </w:rPr>
        <w:t>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</w:rPr>
        <w:t>МАУ «МФЦ».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  <w:lang w:eastAsia="ar-SA"/>
        </w:rPr>
      </w:pPr>
      <w:r w:rsidRPr="008F2BE6">
        <w:rPr>
          <w:bCs/>
          <w:sz w:val="24"/>
          <w:szCs w:val="24"/>
        </w:rPr>
        <w:t>2.2.2. Особенности взаимодействия с заявителем при предоставлении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При подаче заявления с документами на предоставление муниципальной услуги в МАУ «МФЦ» или администрация поселения, а также в процессе предоставления муниципальной услуги запрещается требовать от заявителя: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8F2BE6">
        <w:rPr>
          <w:sz w:val="24"/>
          <w:szCs w:val="24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</w:t>
      </w:r>
      <w:proofErr w:type="gramEnd"/>
      <w:r w:rsidRPr="008F2BE6">
        <w:rPr>
          <w:sz w:val="24"/>
          <w:szCs w:val="24"/>
          <w:lang w:eastAsia="ar-SA"/>
        </w:rPr>
        <w:t xml:space="preserve">, </w:t>
      </w:r>
      <w:proofErr w:type="gramStart"/>
      <w:r w:rsidRPr="008F2BE6">
        <w:rPr>
          <w:sz w:val="24"/>
          <w:szCs w:val="24"/>
          <w:lang w:eastAsia="ar-SA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8F2BE6">
        <w:rPr>
          <w:sz w:val="24"/>
          <w:szCs w:val="24"/>
          <w:lang w:eastAsia="ar-SA"/>
        </w:rPr>
        <w:t xml:space="preserve"> Заявитель вправе представить указанные документы и информацию в органы, </w:t>
      </w:r>
      <w:r w:rsidRPr="008F2BE6">
        <w:rPr>
          <w:sz w:val="24"/>
          <w:szCs w:val="24"/>
          <w:lang w:eastAsia="ar-SA"/>
        </w:rPr>
        <w:lastRenderedPageBreak/>
        <w:t>предоставляющие государственные услуги, и органы, предоставляющие муниципальные услуги, по собственной инициативе;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8F2BE6">
        <w:rPr>
          <w:sz w:val="24"/>
          <w:szCs w:val="24"/>
          <w:lang w:eastAsia="ar-SA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</w:t>
      </w:r>
      <w:r w:rsidRPr="008F2BE6">
        <w:rPr>
          <w:spacing w:val="-4"/>
          <w:sz w:val="24"/>
          <w:szCs w:val="24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</w:t>
      </w:r>
      <w:r w:rsidRPr="008F2BE6">
        <w:rPr>
          <w:sz w:val="24"/>
          <w:szCs w:val="24"/>
          <w:lang w:eastAsia="ar-SA"/>
        </w:rPr>
        <w:t>.</w:t>
      </w:r>
      <w:proofErr w:type="gramEnd"/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  <w:lang w:eastAsia="ar-SA"/>
        </w:rPr>
      </w:pPr>
      <w:r w:rsidRPr="008F2BE6">
        <w:rPr>
          <w:bCs/>
          <w:sz w:val="24"/>
          <w:szCs w:val="24"/>
          <w:lang w:eastAsia="ar-SA"/>
        </w:rPr>
        <w:t>2.3. Результат предоставления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- решение главы поселения  о предоставлении разрешения условно разрешенный вид использования земельного участка;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- решение главы поселения об отказе в предоставлении разрешения условно разрешенный вид использования земельного участка.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  <w:lang w:eastAsia="ar-SA"/>
        </w:rPr>
      </w:pPr>
      <w:r w:rsidRPr="008F2BE6">
        <w:rPr>
          <w:bCs/>
          <w:sz w:val="24"/>
          <w:szCs w:val="24"/>
          <w:lang w:eastAsia="ar-SA"/>
        </w:rPr>
        <w:t>2.4. Срок предоставления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Максимальный срок предоставления муниципальной услуги составляет 66 дней со дня поступления заявления в МАУ «МФЦ», администрацию поселения (физические лица, индивидуальные предприниматели, юридические лица).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r w:rsidRPr="008F2BE6">
        <w:rPr>
          <w:sz w:val="24"/>
          <w:szCs w:val="24"/>
        </w:rPr>
        <w:tab/>
      </w:r>
      <w:r w:rsidRPr="008F2BE6">
        <w:rPr>
          <w:bCs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Предоставление муниципальной услуги осуществляются в соответствии </w:t>
      </w:r>
      <w:proofErr w:type="gramStart"/>
      <w:r w:rsidRPr="008F2BE6">
        <w:rPr>
          <w:sz w:val="24"/>
          <w:szCs w:val="24"/>
        </w:rPr>
        <w:t>с</w:t>
      </w:r>
      <w:proofErr w:type="gramEnd"/>
      <w:r w:rsidRPr="008F2BE6">
        <w:rPr>
          <w:sz w:val="24"/>
          <w:szCs w:val="24"/>
        </w:rPr>
        <w:t>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- Градостроительным кодексом Российской Федерации (опубликован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8F2BE6">
          <w:rPr>
            <w:sz w:val="24"/>
            <w:szCs w:val="24"/>
          </w:rPr>
          <w:t>2004 г</w:t>
        </w:r>
      </w:smartTag>
      <w:r w:rsidRPr="008F2BE6">
        <w:rPr>
          <w:sz w:val="24"/>
          <w:szCs w:val="24"/>
        </w:rPr>
        <w:t>., № 290);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r w:rsidRPr="008F2BE6">
        <w:rPr>
          <w:bCs/>
          <w:sz w:val="24"/>
          <w:szCs w:val="24"/>
        </w:rPr>
        <w:t xml:space="preserve">- Земельным кодексом Российской Федерации от 25.10.2001 № 136-ФЗ  (текст Кодекса опубликован в «Российской газете» от 30 октября </w:t>
      </w:r>
      <w:smartTag w:uri="urn:schemas-microsoft-com:office:smarttags" w:element="metricconverter">
        <w:smartTagPr>
          <w:attr w:name="ProductID" w:val="2001 г"/>
        </w:smartTagPr>
        <w:r w:rsidRPr="008F2BE6">
          <w:rPr>
            <w:bCs/>
            <w:sz w:val="24"/>
            <w:szCs w:val="24"/>
          </w:rPr>
          <w:t>2001 г</w:t>
        </w:r>
      </w:smartTag>
      <w:r w:rsidRPr="008F2BE6">
        <w:rPr>
          <w:bCs/>
          <w:sz w:val="24"/>
          <w:szCs w:val="24"/>
        </w:rPr>
        <w:t xml:space="preserve">. №211-212, в «Парламентской газете» от 30 октября </w:t>
      </w:r>
      <w:smartTag w:uri="urn:schemas-microsoft-com:office:smarttags" w:element="metricconverter">
        <w:smartTagPr>
          <w:attr w:name="ProductID" w:val="2001 г"/>
        </w:smartTagPr>
        <w:r w:rsidRPr="008F2BE6">
          <w:rPr>
            <w:bCs/>
            <w:sz w:val="24"/>
            <w:szCs w:val="24"/>
          </w:rPr>
          <w:t>2001 г</w:t>
        </w:r>
      </w:smartTag>
      <w:r w:rsidRPr="008F2BE6">
        <w:rPr>
          <w:bCs/>
          <w:sz w:val="24"/>
          <w:szCs w:val="24"/>
        </w:rPr>
        <w:t xml:space="preserve">. № 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8F2BE6">
          <w:rPr>
            <w:bCs/>
            <w:sz w:val="24"/>
            <w:szCs w:val="24"/>
          </w:rPr>
          <w:t>2001 г</w:t>
        </w:r>
      </w:smartTag>
      <w:r w:rsidRPr="008F2BE6">
        <w:rPr>
          <w:bCs/>
          <w:sz w:val="24"/>
          <w:szCs w:val="24"/>
        </w:rPr>
        <w:t>. № 44 ст. 4147);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proofErr w:type="gramStart"/>
      <w:r w:rsidRPr="008F2BE6">
        <w:rPr>
          <w:bCs/>
          <w:sz w:val="24"/>
          <w:szCs w:val="24"/>
        </w:rPr>
        <w:t xml:space="preserve">- Гражданским кодексом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8F2BE6">
          <w:rPr>
            <w:bCs/>
            <w:sz w:val="24"/>
            <w:szCs w:val="24"/>
          </w:rPr>
          <w:t>1994 г</w:t>
        </w:r>
      </w:smartTag>
      <w:r w:rsidRPr="008F2BE6">
        <w:rPr>
          <w:bCs/>
          <w:sz w:val="24"/>
          <w:szCs w:val="24"/>
        </w:rPr>
        <w:t xml:space="preserve">. № 51-Ф3  (текст части первой опубликован в «Российской газете» от 8 декабря </w:t>
      </w:r>
      <w:smartTag w:uri="urn:schemas-microsoft-com:office:smarttags" w:element="metricconverter">
        <w:smartTagPr>
          <w:attr w:name="ProductID" w:val="1994 г"/>
        </w:smartTagPr>
        <w:r w:rsidRPr="008F2BE6">
          <w:rPr>
            <w:bCs/>
            <w:sz w:val="24"/>
            <w:szCs w:val="24"/>
          </w:rPr>
          <w:t>1994 г</w:t>
        </w:r>
      </w:smartTag>
      <w:r w:rsidRPr="008F2BE6">
        <w:rPr>
          <w:bCs/>
          <w:sz w:val="24"/>
          <w:szCs w:val="24"/>
        </w:rPr>
        <w:t xml:space="preserve">. № 238-239, в Собрании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 г"/>
        </w:smartTagPr>
        <w:r w:rsidRPr="008F2BE6">
          <w:rPr>
            <w:bCs/>
            <w:sz w:val="24"/>
            <w:szCs w:val="24"/>
          </w:rPr>
          <w:t>1994 г</w:t>
        </w:r>
      </w:smartTag>
      <w:r w:rsidRPr="008F2BE6">
        <w:rPr>
          <w:bCs/>
          <w:sz w:val="24"/>
          <w:szCs w:val="24"/>
        </w:rPr>
        <w:t xml:space="preserve">. № 32 ст. 301, текст части второй опубликован в «Российской газете» от 6, 7, 8 февраля </w:t>
      </w:r>
      <w:smartTag w:uri="urn:schemas-microsoft-com:office:smarttags" w:element="metricconverter">
        <w:smartTagPr>
          <w:attr w:name="ProductID" w:val="1996 г"/>
        </w:smartTagPr>
        <w:r w:rsidRPr="008F2BE6">
          <w:rPr>
            <w:bCs/>
            <w:sz w:val="24"/>
            <w:szCs w:val="24"/>
          </w:rPr>
          <w:t>1996 г</w:t>
        </w:r>
      </w:smartTag>
      <w:r w:rsidRPr="008F2BE6">
        <w:rPr>
          <w:bCs/>
          <w:sz w:val="24"/>
          <w:szCs w:val="24"/>
        </w:rPr>
        <w:t>. №№ 23, 24, 25, в Собрании законодательства Российской Федерации от 29</w:t>
      </w:r>
      <w:proofErr w:type="gramEnd"/>
      <w:r w:rsidRPr="008F2BE6">
        <w:rPr>
          <w:bCs/>
          <w:sz w:val="24"/>
          <w:szCs w:val="24"/>
        </w:rPr>
        <w:t> </w:t>
      </w:r>
      <w:proofErr w:type="gramStart"/>
      <w:r w:rsidRPr="008F2BE6">
        <w:rPr>
          <w:bCs/>
          <w:sz w:val="24"/>
          <w:szCs w:val="24"/>
        </w:rPr>
        <w:t xml:space="preserve">января </w:t>
      </w:r>
      <w:smartTag w:uri="urn:schemas-microsoft-com:office:smarttags" w:element="metricconverter">
        <w:smartTagPr>
          <w:attr w:name="ProductID" w:val="1996 г"/>
        </w:smartTagPr>
        <w:r w:rsidRPr="008F2BE6">
          <w:rPr>
            <w:bCs/>
            <w:sz w:val="24"/>
            <w:szCs w:val="24"/>
          </w:rPr>
          <w:t>1996 г</w:t>
        </w:r>
      </w:smartTag>
      <w:r w:rsidRPr="008F2BE6">
        <w:rPr>
          <w:bCs/>
          <w:sz w:val="24"/>
          <w:szCs w:val="24"/>
        </w:rPr>
        <w:t xml:space="preserve">. № 5 ст. 410, текст части третьей опубликован в «Российской газете» от 28 ноября </w:t>
      </w:r>
      <w:smartTag w:uri="urn:schemas-microsoft-com:office:smarttags" w:element="metricconverter">
        <w:smartTagPr>
          <w:attr w:name="ProductID" w:val="2001 г"/>
        </w:smartTagPr>
        <w:r w:rsidRPr="008F2BE6">
          <w:rPr>
            <w:bCs/>
            <w:sz w:val="24"/>
            <w:szCs w:val="24"/>
          </w:rPr>
          <w:t>2001 г</w:t>
        </w:r>
      </w:smartTag>
      <w:r w:rsidRPr="008F2BE6">
        <w:rPr>
          <w:bCs/>
          <w:sz w:val="24"/>
          <w:szCs w:val="24"/>
        </w:rPr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8F2BE6">
          <w:rPr>
            <w:bCs/>
            <w:sz w:val="24"/>
            <w:szCs w:val="24"/>
          </w:rPr>
          <w:t>2001 г</w:t>
        </w:r>
      </w:smartTag>
      <w:r w:rsidRPr="008F2BE6">
        <w:rPr>
          <w:bCs/>
          <w:sz w:val="24"/>
          <w:szCs w:val="24"/>
        </w:rPr>
        <w:t xml:space="preserve">. № 224,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 w:rsidRPr="008F2BE6">
          <w:rPr>
            <w:bCs/>
            <w:sz w:val="24"/>
            <w:szCs w:val="24"/>
          </w:rPr>
          <w:t>2001 г</w:t>
        </w:r>
      </w:smartTag>
      <w:r w:rsidRPr="008F2BE6">
        <w:rPr>
          <w:bCs/>
          <w:sz w:val="24"/>
          <w:szCs w:val="24"/>
        </w:rPr>
        <w:t xml:space="preserve">. № 49 ст. 4552, текст части четвертой опубликован в «Российской газете» от 22 декабря </w:t>
      </w:r>
      <w:smartTag w:uri="urn:schemas-microsoft-com:office:smarttags" w:element="metricconverter">
        <w:smartTagPr>
          <w:attr w:name="ProductID" w:val="2006 г"/>
        </w:smartTagPr>
        <w:r w:rsidRPr="008F2BE6">
          <w:rPr>
            <w:bCs/>
            <w:sz w:val="24"/>
            <w:szCs w:val="24"/>
          </w:rPr>
          <w:t>2006 г</w:t>
        </w:r>
      </w:smartTag>
      <w:r w:rsidRPr="008F2BE6">
        <w:rPr>
          <w:bCs/>
          <w:sz w:val="24"/>
          <w:szCs w:val="24"/>
        </w:rPr>
        <w:t xml:space="preserve">. № 289, в «Парламентской </w:t>
      </w:r>
      <w:r w:rsidRPr="008F2BE6">
        <w:rPr>
          <w:bCs/>
          <w:sz w:val="24"/>
          <w:szCs w:val="24"/>
        </w:rPr>
        <w:lastRenderedPageBreak/>
        <w:t>газете» от 21 декабря</w:t>
      </w:r>
      <w:proofErr w:type="gramEnd"/>
      <w:r w:rsidRPr="008F2BE6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8F2BE6">
          <w:rPr>
            <w:bCs/>
            <w:sz w:val="24"/>
            <w:szCs w:val="24"/>
          </w:rPr>
          <w:t>2006 г</w:t>
        </w:r>
      </w:smartTag>
      <w:r w:rsidRPr="008F2BE6">
        <w:rPr>
          <w:bCs/>
          <w:sz w:val="24"/>
          <w:szCs w:val="24"/>
        </w:rPr>
        <w:t xml:space="preserve">. № 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 w:rsidRPr="008F2BE6">
          <w:rPr>
            <w:bCs/>
            <w:sz w:val="24"/>
            <w:szCs w:val="24"/>
          </w:rPr>
          <w:t>2006 г</w:t>
        </w:r>
      </w:smartTag>
      <w:r w:rsidRPr="008F2BE6">
        <w:rPr>
          <w:bCs/>
          <w:sz w:val="24"/>
          <w:szCs w:val="24"/>
        </w:rPr>
        <w:t>. № 52 (часть I) ст. 5496);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 </w:t>
      </w:r>
      <w:proofErr w:type="gramStart"/>
      <w:r w:rsidRPr="008F2BE6">
        <w:rPr>
          <w:sz w:val="24"/>
          <w:szCs w:val="24"/>
        </w:rPr>
        <w:t xml:space="preserve">-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F2BE6">
          <w:rPr>
            <w:sz w:val="24"/>
            <w:szCs w:val="24"/>
          </w:rPr>
          <w:t>2003 г</w:t>
        </w:r>
      </w:smartTag>
      <w:r w:rsidRPr="008F2BE6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8F2BE6">
          <w:rPr>
            <w:sz w:val="24"/>
            <w:szCs w:val="24"/>
          </w:rPr>
          <w:t>2003 г</w:t>
        </w:r>
      </w:smartTag>
      <w:r w:rsidRPr="008F2BE6">
        <w:rPr>
          <w:sz w:val="24"/>
          <w:szCs w:val="24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8F2BE6">
          <w:rPr>
            <w:sz w:val="24"/>
            <w:szCs w:val="24"/>
          </w:rPr>
          <w:t>2003 г</w:t>
        </w:r>
      </w:smartTag>
      <w:r w:rsidRPr="008F2BE6">
        <w:rPr>
          <w:sz w:val="24"/>
          <w:szCs w:val="24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8F2BE6">
          <w:rPr>
            <w:sz w:val="24"/>
            <w:szCs w:val="24"/>
          </w:rPr>
          <w:t>2003 г</w:t>
        </w:r>
      </w:smartTag>
      <w:r w:rsidRPr="008F2BE6">
        <w:rPr>
          <w:sz w:val="24"/>
          <w:szCs w:val="24"/>
        </w:rPr>
        <w:t>. № 40 ст. 3822);</w:t>
      </w:r>
      <w:proofErr w:type="gramEnd"/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8F2BE6">
          <w:rPr>
            <w:sz w:val="24"/>
            <w:szCs w:val="24"/>
          </w:rPr>
          <w:t>2010 г</w:t>
        </w:r>
      </w:smartTag>
      <w:r w:rsidRPr="008F2BE6">
        <w:rPr>
          <w:sz w:val="24"/>
          <w:szCs w:val="24"/>
        </w:rPr>
        <w:t>. №210-ФЗ «Об организации предоставления государственных и муниципальных услуг»;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 г"/>
        </w:smartTagPr>
        <w:r w:rsidRPr="008F2BE6">
          <w:rPr>
            <w:sz w:val="24"/>
            <w:szCs w:val="24"/>
          </w:rPr>
          <w:t>2006 г</w:t>
        </w:r>
      </w:smartTag>
      <w:r w:rsidRPr="008F2BE6">
        <w:rPr>
          <w:sz w:val="24"/>
          <w:szCs w:val="24"/>
        </w:rPr>
        <w:t xml:space="preserve">. № 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8F2BE6">
          <w:rPr>
            <w:sz w:val="24"/>
            <w:szCs w:val="24"/>
          </w:rPr>
          <w:t>2006 г</w:t>
        </w:r>
      </w:smartTag>
      <w:r w:rsidRPr="008F2BE6">
        <w:rPr>
          <w:sz w:val="24"/>
          <w:szCs w:val="24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8F2BE6">
          <w:rPr>
            <w:sz w:val="24"/>
            <w:szCs w:val="24"/>
          </w:rPr>
          <w:t>2006 г</w:t>
        </w:r>
      </w:smartTag>
      <w:r w:rsidRPr="008F2BE6">
        <w:rPr>
          <w:sz w:val="24"/>
          <w:szCs w:val="24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8F2BE6">
          <w:rPr>
            <w:sz w:val="24"/>
            <w:szCs w:val="24"/>
          </w:rPr>
          <w:t>2006 г</w:t>
        </w:r>
      </w:smartTag>
      <w:r w:rsidRPr="008F2BE6">
        <w:rPr>
          <w:sz w:val="24"/>
          <w:szCs w:val="24"/>
        </w:rPr>
        <w:t>. № 19 ст. 2060);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 </w:t>
      </w:r>
      <w:hyperlink r:id="rId57" w:history="1">
        <w:r w:rsidRPr="008F2BE6">
          <w:rPr>
            <w:rStyle w:val="af9"/>
            <w:b/>
            <w:sz w:val="24"/>
            <w:szCs w:val="24"/>
          </w:rPr>
          <w:t>Федеральным законом</w:t>
        </w:r>
      </w:hyperlink>
      <w:r w:rsidRPr="008F2BE6">
        <w:rPr>
          <w:sz w:val="24"/>
          <w:szCs w:val="24"/>
        </w:rPr>
        <w:t xml:space="preserve"> от 22.07.2008 № 123-ФЗ «Технический регламент о требованиях пожарной безопасности» («Российская газета», 2008, № 163);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 </w:t>
      </w:r>
      <w:hyperlink r:id="rId58" w:history="1">
        <w:r w:rsidRPr="008F2BE6">
          <w:rPr>
            <w:rStyle w:val="af9"/>
            <w:b/>
            <w:sz w:val="24"/>
            <w:szCs w:val="24"/>
          </w:rPr>
          <w:t>Федеральным законом</w:t>
        </w:r>
      </w:hyperlink>
      <w:r w:rsidRPr="008F2BE6">
        <w:rPr>
          <w:sz w:val="24"/>
          <w:szCs w:val="24"/>
        </w:rPr>
        <w:t xml:space="preserve"> от 30.12.2009 № 384-ФЗ «Технический регламент о безопасности зданий и сооружений» («Российская газета», 2009, № 255);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 </w:t>
      </w:r>
      <w:hyperlink r:id="rId59" w:history="1">
        <w:r w:rsidRPr="008F2BE6">
          <w:rPr>
            <w:rStyle w:val="af9"/>
            <w:b/>
            <w:sz w:val="24"/>
            <w:szCs w:val="24"/>
          </w:rPr>
          <w:t>Постановлением</w:t>
        </w:r>
      </w:hyperlink>
      <w:r w:rsidRPr="008F2BE6">
        <w:rPr>
          <w:sz w:val="24"/>
          <w:szCs w:val="24"/>
        </w:rPr>
        <w:t xml:space="preserve"> Главного государственного санитарного врача Российской Федерации от 25.09.2007 № 74 «О введении в действие новой редакции санитарно-эпидемиологических правил и нормативов </w:t>
      </w:r>
      <w:proofErr w:type="spellStart"/>
      <w:r w:rsidRPr="008F2BE6">
        <w:rPr>
          <w:sz w:val="24"/>
          <w:szCs w:val="24"/>
        </w:rPr>
        <w:t>СанПиН</w:t>
      </w:r>
      <w:proofErr w:type="spellEnd"/>
      <w:r w:rsidRPr="008F2BE6">
        <w:rPr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(«Российская газета», 2008, № 28);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r w:rsidRPr="008F2BE6">
        <w:rPr>
          <w:bCs/>
          <w:sz w:val="24"/>
          <w:szCs w:val="24"/>
        </w:rPr>
        <w:t>- Сводом правил СП 42.13330.2011 «</w:t>
      </w:r>
      <w:proofErr w:type="spellStart"/>
      <w:r w:rsidRPr="008F2BE6">
        <w:rPr>
          <w:bCs/>
          <w:sz w:val="24"/>
          <w:szCs w:val="24"/>
        </w:rPr>
        <w:t>СНиП</w:t>
      </w:r>
      <w:proofErr w:type="spellEnd"/>
      <w:r w:rsidRPr="008F2BE6">
        <w:rPr>
          <w:bCs/>
          <w:sz w:val="24"/>
          <w:szCs w:val="24"/>
        </w:rPr>
        <w:t xml:space="preserve"> 2.07.01-89*. Градостроительство. Планировка и застройка городских и сельских поселений», утвержденным </w:t>
      </w:r>
      <w:hyperlink r:id="rId60" w:history="1">
        <w:r w:rsidRPr="008F2BE6">
          <w:rPr>
            <w:rStyle w:val="af9"/>
            <w:b/>
            <w:bCs/>
            <w:sz w:val="24"/>
            <w:szCs w:val="24"/>
          </w:rPr>
          <w:t>приказом</w:t>
        </w:r>
      </w:hyperlink>
      <w:r w:rsidRPr="008F2BE6">
        <w:rPr>
          <w:bCs/>
          <w:sz w:val="24"/>
          <w:szCs w:val="24"/>
        </w:rPr>
        <w:t xml:space="preserve"> </w:t>
      </w:r>
      <w:proofErr w:type="spellStart"/>
      <w:r w:rsidRPr="008F2BE6">
        <w:rPr>
          <w:bCs/>
          <w:sz w:val="24"/>
          <w:szCs w:val="24"/>
        </w:rPr>
        <w:t>Минрегиона</w:t>
      </w:r>
      <w:proofErr w:type="spellEnd"/>
      <w:r w:rsidRPr="008F2BE6">
        <w:rPr>
          <w:bCs/>
          <w:sz w:val="24"/>
          <w:szCs w:val="24"/>
        </w:rPr>
        <w:t xml:space="preserve"> Российской Федерации от 28.12.2010 № 820 («Бюллетень строительной техники» 2011, № 3);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-  решением Собрания депутатов  </w:t>
      </w:r>
      <w:r w:rsidRPr="008851E5">
        <w:rPr>
          <w:sz w:val="24"/>
          <w:szCs w:val="24"/>
        </w:rPr>
        <w:t xml:space="preserve">Чепкас-Никольского сельского поселения Шемуршинского </w:t>
      </w:r>
      <w:r w:rsidRPr="00B62395">
        <w:rPr>
          <w:sz w:val="24"/>
          <w:szCs w:val="24"/>
        </w:rPr>
        <w:t>района от 26.12.2016 г. №</w:t>
      </w:r>
      <w:r w:rsidRPr="001F06ED">
        <w:rPr>
          <w:sz w:val="24"/>
          <w:szCs w:val="24"/>
        </w:rPr>
        <w:t xml:space="preserve"> 1</w:t>
      </w:r>
      <w:r w:rsidRPr="008F2BE6">
        <w:rPr>
          <w:sz w:val="24"/>
          <w:szCs w:val="24"/>
        </w:rPr>
        <w:t xml:space="preserve"> «Об утверждении Правил землепользования и застройки </w:t>
      </w:r>
      <w:r w:rsidRPr="008851E5">
        <w:rPr>
          <w:sz w:val="24"/>
          <w:szCs w:val="24"/>
        </w:rPr>
        <w:t>Чепкас-Никольского сельского поселения Шемуршинского района</w:t>
      </w:r>
      <w:r w:rsidRPr="008F2BE6">
        <w:rPr>
          <w:sz w:val="24"/>
          <w:szCs w:val="24"/>
        </w:rPr>
        <w:t xml:space="preserve"> Чувашской Республики;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- решением Собрания депутатов </w:t>
      </w:r>
      <w:r w:rsidRPr="008851E5">
        <w:rPr>
          <w:sz w:val="24"/>
          <w:szCs w:val="24"/>
        </w:rPr>
        <w:t>Чепкас-Никольского сельского поселения Шемуршинского района</w:t>
      </w:r>
      <w:r>
        <w:rPr>
          <w:sz w:val="24"/>
          <w:szCs w:val="24"/>
        </w:rPr>
        <w:t xml:space="preserve"> </w:t>
      </w:r>
      <w:r w:rsidRPr="00497B66">
        <w:rPr>
          <w:sz w:val="24"/>
          <w:szCs w:val="24"/>
        </w:rPr>
        <w:t>Чувашской Республики от 27.11.2008 г. № 4</w:t>
      </w:r>
      <w:r w:rsidRPr="008F2BE6">
        <w:rPr>
          <w:sz w:val="24"/>
          <w:szCs w:val="24"/>
        </w:rPr>
        <w:t xml:space="preserve"> «Об утверждении генерального плана</w:t>
      </w:r>
      <w:r w:rsidRPr="008F2BE6">
        <w:rPr>
          <w:color w:val="FF0000"/>
          <w:sz w:val="24"/>
          <w:szCs w:val="24"/>
        </w:rPr>
        <w:t xml:space="preserve"> </w:t>
      </w:r>
      <w:r w:rsidRPr="008851E5">
        <w:rPr>
          <w:sz w:val="24"/>
          <w:szCs w:val="24"/>
        </w:rPr>
        <w:t>Чепкас-Никольского сельского поселения Шемуршинского района</w:t>
      </w:r>
      <w:r w:rsidRPr="008F2BE6">
        <w:rPr>
          <w:sz w:val="24"/>
          <w:szCs w:val="24"/>
        </w:rPr>
        <w:t xml:space="preserve"> Чувашской Республики»;</w:t>
      </w:r>
    </w:p>
    <w:p w:rsidR="001408E9" w:rsidRPr="008F2BE6" w:rsidRDefault="001408E9" w:rsidP="001408E9">
      <w:pPr>
        <w:tabs>
          <w:tab w:val="left" w:pos="5529"/>
        </w:tabs>
        <w:ind w:right="-5"/>
        <w:jc w:val="both"/>
        <w:rPr>
          <w:bCs/>
          <w:color w:val="000000"/>
          <w:sz w:val="24"/>
          <w:szCs w:val="24"/>
        </w:rPr>
      </w:pPr>
      <w:r w:rsidRPr="008F2BE6">
        <w:rPr>
          <w:sz w:val="24"/>
          <w:szCs w:val="24"/>
        </w:rPr>
        <w:t xml:space="preserve">- постановлением </w:t>
      </w:r>
      <w:r w:rsidRPr="008851E5">
        <w:rPr>
          <w:sz w:val="24"/>
          <w:szCs w:val="24"/>
        </w:rPr>
        <w:t>Чепкас-Никольского сельского поселения Шемуршинского района</w:t>
      </w:r>
      <w:r w:rsidRPr="006B6566">
        <w:rPr>
          <w:sz w:val="24"/>
          <w:szCs w:val="24"/>
          <w:highlight w:val="yellow"/>
        </w:rPr>
        <w:t xml:space="preserve"> </w:t>
      </w:r>
      <w:r w:rsidRPr="00497B66">
        <w:rPr>
          <w:sz w:val="24"/>
          <w:szCs w:val="24"/>
        </w:rPr>
        <w:t xml:space="preserve">Чувашской Республики  от 28.10.2016  г. № </w:t>
      </w:r>
      <w:r>
        <w:rPr>
          <w:sz w:val="24"/>
          <w:szCs w:val="24"/>
        </w:rPr>
        <w:t>41</w:t>
      </w:r>
      <w:r w:rsidRPr="008F2BE6">
        <w:rPr>
          <w:sz w:val="24"/>
          <w:szCs w:val="24"/>
        </w:rPr>
        <w:t xml:space="preserve"> «</w:t>
      </w:r>
      <w:r w:rsidRPr="008F2BE6">
        <w:rPr>
          <w:bCs/>
          <w:color w:val="000000"/>
          <w:sz w:val="24"/>
          <w:szCs w:val="24"/>
        </w:rPr>
        <w:t xml:space="preserve">Об утверждении Положения о комиссии по </w:t>
      </w:r>
      <w:r w:rsidRPr="008F2BE6">
        <w:rPr>
          <w:bCs/>
          <w:color w:val="000000"/>
          <w:sz w:val="24"/>
          <w:szCs w:val="24"/>
        </w:rPr>
        <w:lastRenderedPageBreak/>
        <w:t xml:space="preserve">подготовке проекта правил землепользования и застройки </w:t>
      </w:r>
      <w:r w:rsidRPr="008851E5">
        <w:rPr>
          <w:sz w:val="24"/>
          <w:szCs w:val="24"/>
        </w:rPr>
        <w:t>Чепкас-Никольского сельского поселения Шемуршинского района</w:t>
      </w:r>
      <w:r w:rsidRPr="008F2BE6">
        <w:rPr>
          <w:bCs/>
          <w:color w:val="000000"/>
          <w:sz w:val="24"/>
          <w:szCs w:val="24"/>
        </w:rPr>
        <w:t xml:space="preserve"> Чувашской Республики».        </w:t>
      </w:r>
    </w:p>
    <w:p w:rsidR="001408E9" w:rsidRPr="008F2BE6" w:rsidRDefault="001408E9" w:rsidP="001408E9">
      <w:pPr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</w:t>
      </w:r>
      <w:r w:rsidRPr="008F2BE6">
        <w:rPr>
          <w:bCs/>
          <w:sz w:val="24"/>
          <w:szCs w:val="24"/>
          <w:lang w:eastAsia="ar-SA"/>
        </w:rPr>
        <w:t>2.6. Перечень документов, необходимых для получения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Заявители представляют в администрацию поселения (физические лица, индивидуальные предприниматели, юридические лица) </w:t>
      </w:r>
      <w:r w:rsidRPr="008F2BE6">
        <w:rPr>
          <w:sz w:val="24"/>
          <w:szCs w:val="24"/>
          <w:lang w:eastAsia="ar-SA"/>
        </w:rPr>
        <w:t xml:space="preserve">Заявление </w:t>
      </w:r>
      <w:r w:rsidRPr="008F2BE6">
        <w:rPr>
          <w:sz w:val="24"/>
          <w:szCs w:val="24"/>
          <w:u w:val="single"/>
          <w:lang w:eastAsia="ar-SA"/>
        </w:rPr>
        <w:t>(</w:t>
      </w:r>
      <w:hyperlink r:id="rId61" w:history="1">
        <w:r w:rsidRPr="008F2BE6">
          <w:rPr>
            <w:rStyle w:val="af5"/>
            <w:sz w:val="24"/>
            <w:szCs w:val="24"/>
            <w:lang w:eastAsia="ar-SA"/>
          </w:rPr>
          <w:t>приложение 3</w:t>
        </w:r>
      </w:hyperlink>
      <w:r w:rsidRPr="008F2BE6">
        <w:rPr>
          <w:sz w:val="24"/>
          <w:szCs w:val="24"/>
          <w:lang w:eastAsia="ar-SA"/>
        </w:rPr>
        <w:t xml:space="preserve"> к Административному регламенту) в 2 экз. (оригинал) (один экземпляр остается в администрации поселения,  второй у заявителя).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При подаче Заявления в МАУ «МФЦ»  требуется 1 экз. (оригинал).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Образцы Заявлений, а также примеры их заполнения размещены на Едином портале, Портале, официальном сайте </w:t>
      </w:r>
      <w:r w:rsidRPr="008F2BE6">
        <w:rPr>
          <w:sz w:val="24"/>
          <w:szCs w:val="24"/>
        </w:rPr>
        <w:t>Управления</w:t>
      </w:r>
      <w:r w:rsidRPr="008F2BE6">
        <w:rPr>
          <w:sz w:val="24"/>
          <w:szCs w:val="24"/>
          <w:lang w:eastAsia="ar-SA"/>
        </w:rPr>
        <w:t>. Заявление может быть заполнено от руки или машинописным способом, распечатано посредством печатных устройств.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Заявление должно содержать следующую информацию: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полное и сокращенное наименование заявителя – юридического лица (для юридических лиц);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фамилия, имя, отчество (последнее при наличии) руководителя заявителя (его уполномоченного представителя) – юридического лица (для юридических лиц);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фамилия, имя, отчество (последнее при наличии) заявителя (его уполномоченного представителя) (для физических лиц);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сведения о месте нахождения Заявителя – юридического лица (для юридических лиц);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сведения о месте жительства Заявителя (регистрации) – физического лица (для физических лиц);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номер контактного телефона (при наличии);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адрес электронной почты (при наличии);</w:t>
      </w:r>
    </w:p>
    <w:p w:rsidR="001408E9" w:rsidRPr="008F2BE6" w:rsidRDefault="001408E9" w:rsidP="001408E9">
      <w:pPr>
        <w:ind w:firstLine="709"/>
        <w:jc w:val="both"/>
        <w:rPr>
          <w:spacing w:val="-4"/>
          <w:sz w:val="24"/>
          <w:szCs w:val="24"/>
        </w:rPr>
      </w:pPr>
      <w:r w:rsidRPr="008F2BE6">
        <w:rPr>
          <w:spacing w:val="-4"/>
          <w:sz w:val="24"/>
          <w:szCs w:val="24"/>
        </w:rPr>
        <w:t>- почтовый адрес, по которому должен быть направлен ответ заявителю;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способ направления ответа заявителю;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личная подпись руководителя заявителя – юридического лица (его уполномоченного представителя) и дата (для юридических лиц);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личная подпись заявителя (его уполномоченного представителя) и дата (для физических лиц);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суть заявления;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lastRenderedPageBreak/>
        <w:t>- кадастровый номер (кадастровые номера) земельного участка (земельных участков) (при наличии);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местоположение (адрес) земельного участка (земельных участков);</w:t>
      </w:r>
    </w:p>
    <w:p w:rsidR="001408E9" w:rsidRPr="008F2BE6" w:rsidRDefault="001408E9" w:rsidP="001408E9">
      <w:pPr>
        <w:ind w:firstLine="709"/>
        <w:jc w:val="both"/>
        <w:rPr>
          <w:spacing w:val="-6"/>
          <w:sz w:val="24"/>
          <w:szCs w:val="24"/>
        </w:rPr>
      </w:pPr>
      <w:r w:rsidRPr="008F2BE6">
        <w:rPr>
          <w:spacing w:val="-6"/>
          <w:sz w:val="24"/>
          <w:szCs w:val="24"/>
        </w:rPr>
        <w:t>- разрешённое использование земельного участка (земельных участков);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категория земель;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вид территориальной зоны, установленный в соответствии с градостроительной документацией о застройке и правилами землепользования и застройки (зонированием территорий);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реквизиты правоустанавливающих документов на земельный участок;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запрашиваемый вид разрешенного использования земельного участка и /или объекта капитального строительства;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обязательство заявителя нести расходы, связанные с организацией и проведением публичных слушаний.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К заявлению прилагаются следующие документы:</w:t>
      </w:r>
    </w:p>
    <w:p w:rsidR="001408E9" w:rsidRPr="008F2BE6" w:rsidRDefault="001408E9" w:rsidP="001408E9">
      <w:pPr>
        <w:ind w:firstLine="709"/>
        <w:jc w:val="both"/>
        <w:rPr>
          <w:spacing w:val="-6"/>
          <w:sz w:val="24"/>
          <w:szCs w:val="24"/>
        </w:rPr>
      </w:pPr>
      <w:r w:rsidRPr="008F2BE6">
        <w:rPr>
          <w:spacing w:val="-6"/>
          <w:sz w:val="24"/>
          <w:szCs w:val="24"/>
        </w:rPr>
        <w:t>-документ, удостоверяющий личность заявителя, представителя заявителя;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-документ, удостоверяющий полномочия представителя заявителя;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 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1408E9" w:rsidRPr="008F2BE6" w:rsidRDefault="001408E9" w:rsidP="001408E9">
      <w:pPr>
        <w:ind w:firstLine="709"/>
        <w:jc w:val="both"/>
        <w:rPr>
          <w:b/>
          <w:sz w:val="24"/>
          <w:szCs w:val="24"/>
        </w:rPr>
      </w:pPr>
      <w:r w:rsidRPr="008F2BE6">
        <w:rPr>
          <w:b/>
          <w:sz w:val="24"/>
          <w:szCs w:val="24"/>
        </w:rPr>
        <w:t>- обосновывающие материалы в виде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автомобилей и т.д.).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ab/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r w:rsidRPr="008F2BE6">
        <w:rPr>
          <w:bCs/>
          <w:sz w:val="24"/>
          <w:szCs w:val="24"/>
        </w:rPr>
        <w:t>2.6.1. 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lastRenderedPageBreak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F2BE6">
          <w:rPr>
            <w:sz w:val="24"/>
            <w:szCs w:val="24"/>
          </w:rPr>
          <w:t>2010 г</w:t>
        </w:r>
      </w:smartTag>
      <w:r w:rsidRPr="008F2BE6">
        <w:rPr>
          <w:sz w:val="24"/>
          <w:szCs w:val="24"/>
        </w:rPr>
        <w:t xml:space="preserve">. № 210-ФЗ «Об организации предоставления государственных и муниципальных услуг» </w:t>
      </w:r>
      <w:r w:rsidRPr="008F2BE6">
        <w:rPr>
          <w:spacing w:val="-4"/>
          <w:sz w:val="24"/>
          <w:szCs w:val="24"/>
        </w:rPr>
        <w:t>при предоставлении муниципальной услуги, не вправе требовать от заявителя:</w:t>
      </w:r>
    </w:p>
    <w:p w:rsidR="001408E9" w:rsidRPr="008F2BE6" w:rsidRDefault="001408E9" w:rsidP="001408E9">
      <w:pPr>
        <w:ind w:firstLine="709"/>
        <w:jc w:val="both"/>
        <w:rPr>
          <w:spacing w:val="-6"/>
          <w:sz w:val="24"/>
          <w:szCs w:val="24"/>
        </w:rPr>
      </w:pPr>
      <w:r w:rsidRPr="008F2BE6">
        <w:rPr>
          <w:spacing w:val="-6"/>
          <w:sz w:val="24"/>
          <w:szCs w:val="24"/>
        </w:rPr>
        <w:t>-документ, удостоверяющий личность заявителя, представителя заявителя;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-документ, удостоверяющий полномочия представителя заявителя;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 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 правоустанавливающие документы на земельный участок;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 градостроительный план земельного участка (при наличии);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 кадастровый паспорт земельного участка (либо выписка из государственного кадастра недвижимости);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Исключение составляют документы, предусмотренные п.п. 1,2 настоящего пункта, права на которые не зарегистрированы в ЕГРП. В данном случае такие документы заявитель обязан предоставить самостоятельно.</w:t>
      </w:r>
    </w:p>
    <w:p w:rsidR="001408E9" w:rsidRPr="008F2BE6" w:rsidRDefault="001408E9" w:rsidP="001408E9">
      <w:pPr>
        <w:ind w:firstLine="709"/>
        <w:jc w:val="both"/>
        <w:rPr>
          <w:bCs/>
          <w:spacing w:val="-4"/>
          <w:sz w:val="24"/>
          <w:szCs w:val="24"/>
          <w:lang w:eastAsia="ar-SA"/>
        </w:rPr>
      </w:pPr>
      <w:r w:rsidRPr="008F2BE6">
        <w:rPr>
          <w:bCs/>
          <w:spacing w:val="-4"/>
          <w:sz w:val="24"/>
          <w:szCs w:val="24"/>
          <w:lang w:eastAsia="ar-SA"/>
        </w:rPr>
        <w:t>2.7. </w:t>
      </w:r>
      <w:r w:rsidRPr="008F2BE6">
        <w:rPr>
          <w:bCs/>
          <w:spacing w:val="-4"/>
          <w:sz w:val="24"/>
          <w:szCs w:val="24"/>
        </w:rPr>
        <w:t>Основания для отказа в предоставлении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поступление от заявителя письменного заявления о прекращении предоставления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 рассмотрение в судебных органах дел об установлении права собственности, границ, площади, разрешенного использования земельных участков, в отношении которых поступила заявка о внесении изменений в границы территориальных зон, изменении градостроительных регламентов;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 не предоставление или предоставление не в полном объеме заявителями документов и сведений, указанных в пункте 2.6 Административного регламента;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несоответствие одного из документов, указанных в пункте 2.6 Административного регламента, по форме или содержанию требованиям действующего законодательства;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наличие неточностей, противоречий в предоставленных документах;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- отсутствие документов, указанных в приложении к заявлению;</w:t>
      </w:r>
    </w:p>
    <w:p w:rsidR="001408E9" w:rsidRPr="008F2BE6" w:rsidRDefault="001408E9" w:rsidP="001408E9">
      <w:pPr>
        <w:ind w:firstLine="709"/>
        <w:jc w:val="both"/>
        <w:rPr>
          <w:iCs/>
          <w:sz w:val="24"/>
          <w:szCs w:val="24"/>
        </w:rPr>
      </w:pPr>
      <w:r w:rsidRPr="008F2BE6">
        <w:rPr>
          <w:sz w:val="24"/>
          <w:szCs w:val="24"/>
        </w:rPr>
        <w:t>- в случае если заявление и документы не поддаются прочтению</w:t>
      </w:r>
      <w:r w:rsidRPr="008F2BE6">
        <w:rPr>
          <w:iCs/>
          <w:sz w:val="24"/>
          <w:szCs w:val="24"/>
        </w:rPr>
        <w:t xml:space="preserve">. 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  <w:lang w:eastAsia="ar-SA"/>
        </w:rPr>
      </w:pPr>
      <w:r w:rsidRPr="008F2BE6">
        <w:rPr>
          <w:bCs/>
          <w:sz w:val="24"/>
          <w:szCs w:val="24"/>
          <w:lang w:eastAsia="ar-SA"/>
        </w:rPr>
        <w:lastRenderedPageBreak/>
        <w:t>2.8. Порядок, размер и основания взимания платы за предоставление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лицо, заинтересованное в предоставлении такого разрешения.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  <w:lang w:eastAsia="ar-SA"/>
        </w:rPr>
      </w:pPr>
      <w:r w:rsidRPr="008F2BE6">
        <w:rPr>
          <w:bCs/>
          <w:sz w:val="24"/>
          <w:szCs w:val="24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Время ожидания заявителей при подаче документов для получения муниципальной услуги в администрации поселения не должно превышать 15 минут. Время ожидания заявителей при получении документов, являющихся результатом предоставления муниципальной услуги, не должно превышать 15 минут.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Время ожидания заявителя в очереди в МАУ «МФЦ»: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для получения информации (консультации) не должно превышать 15 минут;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для подачи документов не должно превышать 15 минут;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для получения документов не должно превышать 15 минут.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r w:rsidRPr="008F2BE6">
        <w:rPr>
          <w:bCs/>
          <w:sz w:val="24"/>
          <w:szCs w:val="24"/>
        </w:rPr>
        <w:t>2.10. Срок и порядок регистрации запроса заявителя о предоставлении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- в журнале входящей документации администрации поселения путем присвоения входящего номера и даты поступления документа в течение 1 рабочего дня </w:t>
      </w:r>
      <w:proofErr w:type="gramStart"/>
      <w:r w:rsidRPr="008F2BE6">
        <w:rPr>
          <w:sz w:val="24"/>
          <w:szCs w:val="24"/>
          <w:lang w:eastAsia="ar-SA"/>
        </w:rPr>
        <w:t>с даты поступления</w:t>
      </w:r>
      <w:proofErr w:type="gramEnd"/>
      <w:r w:rsidRPr="008F2BE6">
        <w:rPr>
          <w:sz w:val="24"/>
          <w:szCs w:val="24"/>
          <w:lang w:eastAsia="ar-SA"/>
        </w:rPr>
        <w:t>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- заявление на предоставление муниципальной услуги регистрируется в МАУ «МФЦ» в автоматизированной информационной системе многофункционального центра (далее </w:t>
      </w:r>
      <w:proofErr w:type="gramStart"/>
      <w:r w:rsidRPr="008F2BE6">
        <w:rPr>
          <w:sz w:val="24"/>
          <w:szCs w:val="24"/>
          <w:lang w:eastAsia="ar-SA"/>
        </w:rPr>
        <w:t>–А</w:t>
      </w:r>
      <w:proofErr w:type="gramEnd"/>
      <w:r w:rsidRPr="008F2BE6">
        <w:rPr>
          <w:sz w:val="24"/>
          <w:szCs w:val="24"/>
          <w:lang w:eastAsia="ar-SA"/>
        </w:rPr>
        <w:t>ИС МФЦ) с присвоением статуса «зарегистрировано» в течение 1 рабочего дня с даты поступления.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r w:rsidRPr="008F2BE6">
        <w:rPr>
          <w:bCs/>
          <w:sz w:val="24"/>
          <w:szCs w:val="24"/>
        </w:rPr>
        <w:t>2.11. Требования к помещениям предоставления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автотранспорта, в том числе не менее одного  - для транспортных средств инвалидов.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Доступ заявителей к парковочным местам является бесплатным.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lastRenderedPageBreak/>
        <w:t>При предоставлении муниципальной услуги прием заявителей осуществляется в помещениях, которые оборудуются системой кондиционирования воздуха, противопожарной системой и средствами пожаротушения, системой охраны и соответствуют санитарно-эпидемиологическим правилам и нормам.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 целях обеспечения конфиденциальности сведений одним специалистом одновременно ведется прием одного заявителя. Одновременное информирование и (или) прием двух или более заявителей не допускается.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 помещениях предусматриваются места для информирования заявителей и заполнения документов.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Места для информирования заявителей и заполнения документов оборудуются информационными стендами, стульями и столами для возможности оформления документов. На столах размещаются образцы документов, канцелярские принадлежности.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Информационные стенды содержат информацию по вопросам предоставления муниципальной услуги: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образцы заполнения документов, необходимых для получения муниципальной услуги;</w:t>
      </w:r>
    </w:p>
    <w:p w:rsidR="001408E9" w:rsidRPr="008F2BE6" w:rsidRDefault="001408E9" w:rsidP="001408E9">
      <w:pPr>
        <w:ind w:firstLine="709"/>
        <w:jc w:val="both"/>
        <w:rPr>
          <w:spacing w:val="-4"/>
          <w:sz w:val="24"/>
          <w:szCs w:val="24"/>
        </w:rPr>
      </w:pPr>
      <w:r w:rsidRPr="008F2BE6">
        <w:rPr>
          <w:spacing w:val="-4"/>
          <w:sz w:val="24"/>
          <w:szCs w:val="24"/>
        </w:rPr>
        <w:t>справочную информацию о специалистах, предоставляющих муниципальную услугу, график работы, номера телефонов, адреса электронной почты;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текст административного регламента с приложениями.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Здание, в котором размещается МАУ «МФЦ» (далее - здание), располагается в пешеходной доступности - не более 5 минут от остановок общественного транспорта. Вход в здание оборудован информационной табличкой (вывеской), содержащей полное наименование МАУ «МФЦ».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Помещения МАУ «МФЦ»,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Помещения МАУ «МФЦ» оборудованы программными и аппаратными средствами, позволяющими осуществить внедрение и обеспечить функционирование необходимых </w:t>
      </w:r>
      <w:r w:rsidRPr="008F2BE6">
        <w:rPr>
          <w:sz w:val="24"/>
          <w:szCs w:val="24"/>
          <w:lang w:eastAsia="ar-SA"/>
        </w:rPr>
        <w:lastRenderedPageBreak/>
        <w:t>для предоставления государственных и муниципальных услуг программно-аппаратных комплексов, а также информационной системы МАУ «МФЦ».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</w:rPr>
        <w:t>В МАУ «МФЦ»  для организации взаимодействия с заявителями помещение разделено на следующие функциональные сектора (зоны):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сектор информирования;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сектор ожидания;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сектор приема заявителей.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В секторе информирования предусматривается наличие не менее 1 окна для осуществления информирования о порядке предоставления услуг, предоставляемых через МАУ «МФЦ».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</w:t>
      </w:r>
      <w:r w:rsidRPr="008F2BE6">
        <w:rPr>
          <w:sz w:val="24"/>
          <w:szCs w:val="24"/>
          <w:lang w:eastAsia="ar-SA"/>
        </w:rPr>
        <w:t>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r w:rsidRPr="008F2BE6">
        <w:rPr>
          <w:bCs/>
          <w:sz w:val="24"/>
          <w:szCs w:val="24"/>
        </w:rPr>
        <w:t>2.12. Показатели доступности и качества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Показатели доступности и качества предоставления муниципальной услуги: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организация предоставления муниципальной услуги через МАУ «МФЦ»,  предусматривающая повышенные условия комфортности;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при подаче документов на предоставление муниципальной услуги в МАУ «МФЦ»  сведено к минимуму количество взаимодействий с должностными лицами, ответственными за предоставление муниципальной услуги, продолжительность взаимодействия;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Единый портал, Портал.</w:t>
      </w:r>
    </w:p>
    <w:p w:rsidR="001408E9" w:rsidRPr="008F2BE6" w:rsidRDefault="001408E9" w:rsidP="001408E9">
      <w:pPr>
        <w:ind w:firstLine="709"/>
        <w:jc w:val="both"/>
        <w:rPr>
          <w:b/>
          <w:iCs/>
          <w:sz w:val="24"/>
          <w:szCs w:val="24"/>
        </w:rPr>
      </w:pPr>
      <w:r w:rsidRPr="008F2BE6">
        <w:rPr>
          <w:b/>
          <w:iCs/>
          <w:sz w:val="24"/>
          <w:szCs w:val="24"/>
          <w:lang w:val="en-US"/>
        </w:rPr>
        <w:lastRenderedPageBreak/>
        <w:t>III</w:t>
      </w:r>
      <w:r w:rsidRPr="008F2BE6">
        <w:rPr>
          <w:b/>
          <w:iCs/>
          <w:sz w:val="24"/>
          <w:szCs w:val="24"/>
        </w:rPr>
        <w:t>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  <w:lang w:eastAsia="ar-SA"/>
        </w:rPr>
      </w:pPr>
      <w:r w:rsidRPr="008F2BE6">
        <w:rPr>
          <w:bCs/>
          <w:sz w:val="24"/>
          <w:szCs w:val="24"/>
          <w:lang w:eastAsia="ar-SA"/>
        </w:rPr>
        <w:t>3.1. Перечень административных процедур, необходимых для предоставления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Описание </w:t>
      </w:r>
      <w:proofErr w:type="gramStart"/>
      <w:r w:rsidRPr="008F2BE6">
        <w:rPr>
          <w:sz w:val="24"/>
          <w:szCs w:val="24"/>
          <w:lang w:eastAsia="ar-SA"/>
        </w:rPr>
        <w:t>последовательности прохождения процедур предоставления муниципальной услуги</w:t>
      </w:r>
      <w:proofErr w:type="gramEnd"/>
      <w:r w:rsidRPr="008F2BE6">
        <w:rPr>
          <w:sz w:val="24"/>
          <w:szCs w:val="24"/>
          <w:lang w:eastAsia="ar-SA"/>
        </w:rPr>
        <w:t xml:space="preserve"> представлено в блок-схеме (</w:t>
      </w:r>
      <w:hyperlink r:id="rId62" w:anchor="Приложение2" w:history="1">
        <w:r w:rsidRPr="008F2BE6">
          <w:rPr>
            <w:rStyle w:val="af5"/>
            <w:sz w:val="24"/>
            <w:szCs w:val="24"/>
            <w:lang w:eastAsia="ar-SA"/>
          </w:rPr>
          <w:t>приложение 2</w:t>
        </w:r>
      </w:hyperlink>
      <w:r w:rsidRPr="008F2BE6">
        <w:rPr>
          <w:sz w:val="24"/>
          <w:szCs w:val="24"/>
          <w:lang w:eastAsia="ar-SA"/>
        </w:rPr>
        <w:t xml:space="preserve"> к Административному регламенту).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1)  прием заявления и документов на получение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2)  формирование и направление запросов в органы (организации), участвующие в предоставлении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3)</w:t>
      </w:r>
      <w:r>
        <w:rPr>
          <w:sz w:val="24"/>
          <w:szCs w:val="24"/>
          <w:lang w:eastAsia="ar-SA"/>
        </w:rPr>
        <w:t xml:space="preserve"> </w:t>
      </w:r>
      <w:r w:rsidRPr="008F2BE6">
        <w:rPr>
          <w:sz w:val="24"/>
          <w:szCs w:val="24"/>
          <w:lang w:eastAsia="ar-SA"/>
        </w:rPr>
        <w:t>проверка документов на установление наличия права на получение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4) организация и проведение публичных слушаний по вопросу предоставления разрешения на условно разрешенный вид использования;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5) принятие решения о предоставлении разрешения условно разрешенный вид использования земельного участка или об отказе в предоставлении разрешения условно разрешенный вид использования земельного участка;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6) подготовка и направление заявителю результата предоставления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7) осуществление административных процедур и административных действий в электронной форме.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3.1.1. Прием заявления и документов на получение муниципальной услуги администрацией поселения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Осуществляется администрацией поселения (в случае поступления заявления от физических и юридических лиц, индивидуальных предпринимателей).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Основанием для предоставления муниципальной услуги является представление Заявления с приложением документов, предусмотренных пунктом 2.6. Административного регламента, в администрацию поселения заявителем лично либо его уполномоченным лицом  при наличии надлежаще оформленных документов.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Специалист администрации поселения устанавливает предмет обращения, личность заявителя, полномочия представителя;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lastRenderedPageBreak/>
        <w:t>проверяет правильность заполнения заявления и наличие приложенных к заявлению документов;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удостоверяется, что: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(приложение 4 к Административному регламенту).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Заявитель имеет право направить заявление с приложенными документами почтовым отправлением.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Документы, поступившие почтовым отправлением, регистрируются в день их поступления.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Заявление регистрируется путем присвоения входящего номера и даты поступления документа, который фиксируется на обоих экземплярах заявления.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 случае</w:t>
      </w:r>
      <w:proofErr w:type="gramStart"/>
      <w:r w:rsidRPr="008F2BE6">
        <w:rPr>
          <w:sz w:val="24"/>
          <w:szCs w:val="24"/>
        </w:rPr>
        <w:t>,</w:t>
      </w:r>
      <w:proofErr w:type="gramEnd"/>
      <w:r w:rsidRPr="008F2BE6">
        <w:rPr>
          <w:sz w:val="24"/>
          <w:szCs w:val="24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 течение одного рабочего дня,  представленный заявителем пакет документов специалистом поселения  направляется Главе поселения.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3.1.2. Прием заявления и документов на получение муниципальной услуги МАУ «МФЦ».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пунктом 2.6 Административного регламента, в МАУ «МФЦ».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Специалист МАУ «МФЦ», ответственный за прием и регистрацию документов осуществляет действия, предусмотренные </w:t>
      </w:r>
      <w:proofErr w:type="spellStart"/>
      <w:r w:rsidRPr="008F2BE6">
        <w:rPr>
          <w:sz w:val="24"/>
          <w:szCs w:val="24"/>
        </w:rPr>
        <w:t>абз</w:t>
      </w:r>
      <w:proofErr w:type="spellEnd"/>
      <w:r w:rsidRPr="008F2BE6">
        <w:rPr>
          <w:sz w:val="24"/>
          <w:szCs w:val="24"/>
        </w:rPr>
        <w:t xml:space="preserve">. 4, </w:t>
      </w:r>
      <w:proofErr w:type="spellStart"/>
      <w:r w:rsidRPr="008F2BE6">
        <w:rPr>
          <w:sz w:val="24"/>
          <w:szCs w:val="24"/>
        </w:rPr>
        <w:t>абз</w:t>
      </w:r>
      <w:proofErr w:type="spellEnd"/>
      <w:r w:rsidRPr="008F2BE6">
        <w:rPr>
          <w:sz w:val="24"/>
          <w:szCs w:val="24"/>
        </w:rPr>
        <w:t>. 5 подпункта 3.1.1. Административного регламента.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Специалист МАУ «МФЦ», ответственный за прием и регистрацию документов, фиксирует обращения заявителей в АИС МФЦ с присвоением статуса «зарегистрировано». </w:t>
      </w:r>
      <w:r w:rsidRPr="008F2BE6">
        <w:rPr>
          <w:sz w:val="24"/>
          <w:szCs w:val="24"/>
        </w:rPr>
        <w:lastRenderedPageBreak/>
        <w:t xml:space="preserve">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администрацию поселения, 3 - </w:t>
      </w:r>
      <w:proofErr w:type="spellStart"/>
      <w:r w:rsidRPr="008F2BE6">
        <w:rPr>
          <w:sz w:val="24"/>
          <w:szCs w:val="24"/>
        </w:rPr>
        <w:t>ий</w:t>
      </w:r>
      <w:proofErr w:type="spellEnd"/>
      <w:r w:rsidRPr="008F2BE6">
        <w:rPr>
          <w:sz w:val="24"/>
          <w:szCs w:val="24"/>
        </w:rPr>
        <w:t xml:space="preserve"> остается в МАУ «МФЦ») в соответствии с действующими правилами ведения учета документов.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 расписке указываются следующие пункты: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2BE6">
        <w:rPr>
          <w:sz w:val="24"/>
          <w:szCs w:val="24"/>
        </w:rPr>
        <w:t>согласие на обработку персональных данных;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2BE6">
        <w:rPr>
          <w:sz w:val="24"/>
          <w:szCs w:val="24"/>
        </w:rPr>
        <w:t>данные о заявителе;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2BE6">
        <w:rPr>
          <w:sz w:val="24"/>
          <w:szCs w:val="24"/>
        </w:rPr>
        <w:t>расписка – уведомление о принятии документов;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2BE6">
        <w:rPr>
          <w:sz w:val="24"/>
          <w:szCs w:val="24"/>
        </w:rPr>
        <w:t>порядковый номер заявления;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2BE6">
        <w:rPr>
          <w:sz w:val="24"/>
          <w:szCs w:val="24"/>
        </w:rPr>
        <w:t>дата поступления документов;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2BE6">
        <w:rPr>
          <w:sz w:val="24"/>
          <w:szCs w:val="24"/>
        </w:rPr>
        <w:t>подпись специалиста;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2BE6">
        <w:rPr>
          <w:sz w:val="24"/>
          <w:szCs w:val="24"/>
        </w:rPr>
        <w:t>перечень принятых документов;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2BE6">
        <w:rPr>
          <w:sz w:val="24"/>
          <w:szCs w:val="24"/>
        </w:rPr>
        <w:t>сроки предоставления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2BE6">
        <w:rPr>
          <w:sz w:val="24"/>
          <w:szCs w:val="24"/>
        </w:rPr>
        <w:t>расписка о выдаче результата.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После регистрации заявления специалист МАУ «МФЦ»  в течение одного рабочего дня организует доставку представленного заявителем пакета документов из МАУ «МФЦ» в администрацию поселения, при этом меняя статус в АИС МФЦ </w:t>
      </w:r>
      <w:proofErr w:type="gramStart"/>
      <w:r w:rsidRPr="008F2BE6">
        <w:rPr>
          <w:sz w:val="24"/>
          <w:szCs w:val="24"/>
        </w:rPr>
        <w:t>на</w:t>
      </w:r>
      <w:proofErr w:type="gramEnd"/>
      <w:r w:rsidRPr="008F2BE6">
        <w:rPr>
          <w:sz w:val="24"/>
          <w:szCs w:val="24"/>
        </w:rPr>
        <w:t xml:space="preserve"> «отправлено в ведомство».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  <w:lang w:eastAsia="ar-SA"/>
        </w:rPr>
      </w:pPr>
      <w:r w:rsidRPr="008F2BE6">
        <w:rPr>
          <w:bCs/>
          <w:sz w:val="24"/>
          <w:szCs w:val="24"/>
          <w:lang w:eastAsia="ar-SA"/>
        </w:rPr>
        <w:t>3.1.3. Формирование и направление запросов в органы (организации), участвующие в предоставлении муниципальной услуги.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8F2BE6">
        <w:rPr>
          <w:sz w:val="24"/>
          <w:szCs w:val="24"/>
          <w:lang w:eastAsia="ar-SA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8F2BE6">
        <w:rPr>
          <w:sz w:val="24"/>
          <w:szCs w:val="24"/>
          <w:lang w:eastAsia="ar-SA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8F2BE6">
        <w:rPr>
          <w:sz w:val="24"/>
          <w:szCs w:val="24"/>
          <w:lang w:eastAsia="ar-SA"/>
        </w:rPr>
        <w:lastRenderedPageBreak/>
        <w:t>актами, с целью получения сведений, необходимых для предоставления муниципальной услуги.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В случае не предоставления заявителем документов, предусмотренных пунктом  2.6.1 Административного регламента, специалист администрации поселения в течение 2 дней со дня их поступления в администрацию поселения подготавливает и направляет запрос в рамках межведомственного взаимодействия в соответствующие государственные органы, органы местного самоуправления, подведомственные указанным органам организации, в распоряжении которых находятся такие документы.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Межведомственный запрос администрации поселения 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- наименование органа, в адрес которого направляется межведомственный запрос;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-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F2BE6">
        <w:rPr>
          <w:sz w:val="24"/>
          <w:szCs w:val="24"/>
          <w:lang w:eastAsia="ar-SA"/>
        </w:rPr>
        <w:t>необходимых</w:t>
      </w:r>
      <w:proofErr w:type="gramEnd"/>
      <w:r w:rsidRPr="008F2BE6">
        <w:rPr>
          <w:sz w:val="24"/>
          <w:szCs w:val="24"/>
          <w:lang w:eastAsia="ar-SA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8F2BE6">
        <w:rPr>
          <w:sz w:val="24"/>
          <w:szCs w:val="24"/>
          <w:lang w:eastAsia="ar-SA"/>
        </w:rPr>
        <w:t>таких</w:t>
      </w:r>
      <w:proofErr w:type="gramEnd"/>
      <w:r w:rsidRPr="008F2BE6">
        <w:rPr>
          <w:sz w:val="24"/>
          <w:szCs w:val="24"/>
          <w:lang w:eastAsia="ar-SA"/>
        </w:rPr>
        <w:t xml:space="preserve"> документа и (или) информации;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- контактная информация для направления ответа на межведомственный запрос;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- дата направления межведомственного запроса;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- 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lastRenderedPageBreak/>
        <w:t>3.1.4. Проверка документов на установление наличия права на получение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bCs/>
          <w:sz w:val="24"/>
          <w:szCs w:val="24"/>
        </w:rPr>
        <w:t>Специалист администрации поселения  рассматривает заявление с прилагаемыми к нему документами в течение 2 рабочих дней со дня их поступления в администрацию поселения.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proofErr w:type="gramStart"/>
      <w:r w:rsidRPr="008F2BE6">
        <w:rPr>
          <w:sz w:val="24"/>
          <w:szCs w:val="24"/>
        </w:rPr>
        <w:t xml:space="preserve">В течение указанного времени в случае выявления противоречий, неточностей в представленных на рассмотрение документах,  предусмотренных пунктом 2.6 Административного регламента, либо непредставления полного комплекта документов специалист администрации поселения 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 случае если заявление с документами поступило из МАУ «МФЦ» в срок, не превышающий 3  дней со дня уведомления, документы, свидетельствующие об устранении замечаний, должны быть доставлены из МАУ «МФЦ».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При наличии оснований, предусмотренных пунктом 2.7 Административного регламента, и не устранения Заявителем замечаний в срок, установленный настоящим пунктом, специалист администрации поселения в течение 10 дней направляет заявителю уведомление об отказе в предоставлении муниципальной услуги, которое подписывается главой поселения.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 случае если Заявление с прилагаемыми документами поступило из МАУ «МФЦ», специалист поселения  в течение 3 дней со дня установления факта не устранения замечаний составляет и отправляет в МАУ «МФЦ» письменное уведомление подписанное главой поселения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Специалист МАУ «МФЦ» в день </w:t>
      </w:r>
      <w:r>
        <w:rPr>
          <w:sz w:val="24"/>
          <w:szCs w:val="24"/>
        </w:rPr>
        <w:t>поступления от администрации по</w:t>
      </w:r>
      <w:r w:rsidRPr="008F2BE6">
        <w:rPr>
          <w:sz w:val="24"/>
          <w:szCs w:val="24"/>
        </w:rPr>
        <w:t xml:space="preserve">селения письменного уведомления об отказе фиксирует в АИС МФЦ смену статуса документа </w:t>
      </w:r>
      <w:proofErr w:type="gramStart"/>
      <w:r w:rsidRPr="008F2BE6">
        <w:rPr>
          <w:sz w:val="24"/>
          <w:szCs w:val="24"/>
        </w:rPr>
        <w:t>на</w:t>
      </w:r>
      <w:proofErr w:type="gramEnd"/>
      <w:r w:rsidRPr="008F2BE6">
        <w:rPr>
          <w:sz w:val="24"/>
          <w:szCs w:val="24"/>
        </w:rPr>
        <w:t xml:space="preserve"> «отказано </w:t>
      </w:r>
      <w:proofErr w:type="gramStart"/>
      <w:r w:rsidRPr="008F2BE6">
        <w:rPr>
          <w:sz w:val="24"/>
          <w:szCs w:val="24"/>
        </w:rPr>
        <w:t>в</w:t>
      </w:r>
      <w:proofErr w:type="gramEnd"/>
      <w:r w:rsidRPr="008F2BE6">
        <w:rPr>
          <w:sz w:val="24"/>
          <w:szCs w:val="24"/>
        </w:rPr>
        <w:t xml:space="preserve"> услуге» и извещает заявителя по телефону.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МАУ «МФЦ», ответственным за выдачу документов, при предъявлении ими расписки о принятии документов.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Специалист МАУ «МФЦ»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Заявителю выдается 1 экз. уведомления (оригинал) с прилагаемыми документами при личном обращении.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lastRenderedPageBreak/>
        <w:t>В случае поступления заявления с полным пакетом документов от заявителя специалист администрации поселения в течение 2 рабочих дней со дня поступления их в администрацию поселения направляет заявление с прилагаемыми документами в</w:t>
      </w:r>
      <w:r w:rsidRPr="008F2BE6">
        <w:rPr>
          <w:color w:val="FF0000"/>
          <w:sz w:val="24"/>
          <w:szCs w:val="24"/>
        </w:rPr>
        <w:t xml:space="preserve"> </w:t>
      </w:r>
      <w:r w:rsidRPr="008F2BE6">
        <w:rPr>
          <w:sz w:val="24"/>
          <w:szCs w:val="24"/>
        </w:rPr>
        <w:t xml:space="preserve">Комиссию по подготовке проекта правил землепользования и застройки на    территории </w:t>
      </w:r>
      <w:r w:rsidRPr="008851E5">
        <w:rPr>
          <w:sz w:val="24"/>
          <w:szCs w:val="24"/>
        </w:rPr>
        <w:t>Чепкас-Никольского сельского поселения Шемуршинского района</w:t>
      </w:r>
      <w:r w:rsidRPr="008F2BE6">
        <w:rPr>
          <w:sz w:val="24"/>
          <w:szCs w:val="24"/>
        </w:rPr>
        <w:t xml:space="preserve"> Чувашской Республики (далее Комиссия).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3.1.5. 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proofErr w:type="gramStart"/>
      <w:r w:rsidRPr="008F2BE6">
        <w:rPr>
          <w:sz w:val="24"/>
          <w:szCs w:val="24"/>
        </w:rPr>
        <w:t xml:space="preserve">Секретарь Комиссии после поступления документов в Комиссию Заявления осуществляет подготовку постановления главы </w:t>
      </w:r>
      <w:r>
        <w:rPr>
          <w:sz w:val="24"/>
          <w:szCs w:val="24"/>
        </w:rPr>
        <w:t>Чепкас-Никольского</w:t>
      </w:r>
      <w:r w:rsidRPr="008F2BE6">
        <w:rPr>
          <w:sz w:val="24"/>
          <w:szCs w:val="24"/>
        </w:rPr>
        <w:t xml:space="preserve"> сельского  поселения  о проведении публичных слушаний,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</w:t>
      </w:r>
      <w:proofErr w:type="gramEnd"/>
      <w:r w:rsidRPr="008F2BE6">
        <w:rPr>
          <w:sz w:val="24"/>
          <w:szCs w:val="24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</w:t>
      </w:r>
      <w:hyperlink r:id="rId63" w:history="1">
        <w:r w:rsidRPr="008F2BE6">
          <w:rPr>
            <w:rStyle w:val="af9"/>
            <w:b/>
            <w:sz w:val="24"/>
            <w:szCs w:val="24"/>
          </w:rPr>
          <w:t>официальном сайте</w:t>
        </w:r>
      </w:hyperlink>
      <w:r w:rsidRPr="008F2BE6">
        <w:rPr>
          <w:sz w:val="24"/>
          <w:szCs w:val="24"/>
        </w:rPr>
        <w:t xml:space="preserve"> администрации поселения.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proofErr w:type="gramStart"/>
      <w:r w:rsidRPr="008F2BE6">
        <w:rPr>
          <w:sz w:val="24"/>
          <w:szCs w:val="24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</w:t>
      </w:r>
      <w:r w:rsidRPr="008F2BE6">
        <w:rPr>
          <w:sz w:val="24"/>
          <w:szCs w:val="24"/>
        </w:rPr>
        <w:lastRenderedPageBreak/>
        <w:t>разрешенный вид использования такому лицу принимается без</w:t>
      </w:r>
      <w:proofErr w:type="gramEnd"/>
      <w:r w:rsidRPr="008F2BE6">
        <w:rPr>
          <w:sz w:val="24"/>
          <w:szCs w:val="24"/>
        </w:rPr>
        <w:t xml:space="preserve"> проведения публичных слушаний.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3.1.6. Принятие решения о предоставлении или об отказе в предоставлении разрешения на условно разрешенный вид использования, подготовка и выдача результата предоставления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На основании заключения о результатах публичных слушаний Комиссия в течении 15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 поселения.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На основании указанных рекомендаций глава поселения  в течение 3 дней со дня поступления таких рекомендаций принимает решение о предоставлении разрешения на условно разрешенный  вид использования или об отказе в предоставлении такого разрешения.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Данное решение принимается в виде постановления администрации поселения.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Постановление администрации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 администрации  поселения, иной официальной информации и размещается на </w:t>
      </w:r>
      <w:hyperlink r:id="rId64" w:history="1">
        <w:r w:rsidRPr="008F2BE6">
          <w:rPr>
            <w:rStyle w:val="af9"/>
            <w:b/>
            <w:sz w:val="24"/>
            <w:szCs w:val="24"/>
          </w:rPr>
          <w:t>официальном сайте</w:t>
        </w:r>
      </w:hyperlink>
      <w:r w:rsidRPr="008F2BE6">
        <w:rPr>
          <w:sz w:val="24"/>
          <w:szCs w:val="24"/>
        </w:rPr>
        <w:t xml:space="preserve">  администрации поселения.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Последовательность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указана в блок-схеме (Приложение 2       к Административному регламенту).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bCs/>
          <w:sz w:val="24"/>
          <w:szCs w:val="24"/>
        </w:rPr>
        <w:t>3.1.7.</w:t>
      </w:r>
      <w:r w:rsidRPr="008F2BE6">
        <w:rPr>
          <w:sz w:val="24"/>
          <w:szCs w:val="24"/>
        </w:rPr>
        <w:t> </w:t>
      </w:r>
      <w:r w:rsidRPr="008F2BE6">
        <w:rPr>
          <w:bCs/>
          <w:sz w:val="24"/>
          <w:szCs w:val="24"/>
        </w:rPr>
        <w:t>Подготовка и направление заявителю результата предоставления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Секретарь Комиссии в течение 5 дней с момента опубликования постановления направляет его заявителю либо его представителю по доверенности.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r w:rsidRPr="008F2BE6">
        <w:rPr>
          <w:bCs/>
          <w:sz w:val="24"/>
          <w:szCs w:val="24"/>
        </w:rPr>
        <w:t>3.2. Порядок осуществления административных процедур и административных действий в электронной форме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lastRenderedPageBreak/>
        <w:t>1) Информирование о порядке предоставления муниципальной услуги осуществляется посредством размещения сведений на Едином портале, Портале, официальном сайт администрации поселения  в сети «Интернет».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Заявитель имеет возможность получения информации по вопросам, входящим в компетенцию администрации поселения посредством размещения вопроса в разделе «Интерактивная приемная» на официальном сайте администрации поселения в сети «Интернет».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Поступившие обращения рассматриваются в сроки, установленные п. 2.4. Административного регламента.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портала, Портала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 в случае возникновений претензий и жалоб со стороны заявителей, примеры их оформления размещены в электронном виде на указанных сайтах  в сети «Интернет».</w:t>
      </w:r>
    </w:p>
    <w:p w:rsidR="001408E9" w:rsidRPr="008F2BE6" w:rsidRDefault="001408E9" w:rsidP="001408E9">
      <w:pPr>
        <w:ind w:firstLine="709"/>
        <w:jc w:val="both"/>
        <w:rPr>
          <w:b/>
          <w:iCs/>
          <w:sz w:val="24"/>
          <w:szCs w:val="24"/>
        </w:rPr>
      </w:pPr>
    </w:p>
    <w:p w:rsidR="001408E9" w:rsidRPr="008F2BE6" w:rsidRDefault="001408E9" w:rsidP="001408E9">
      <w:pPr>
        <w:ind w:firstLine="709"/>
        <w:jc w:val="both"/>
        <w:rPr>
          <w:b/>
          <w:iCs/>
          <w:sz w:val="24"/>
          <w:szCs w:val="24"/>
        </w:rPr>
      </w:pPr>
      <w:r w:rsidRPr="008F2BE6">
        <w:rPr>
          <w:b/>
          <w:iCs/>
          <w:sz w:val="24"/>
          <w:szCs w:val="24"/>
          <w:lang w:val="en-US"/>
        </w:rPr>
        <w:t>IV</w:t>
      </w:r>
      <w:r w:rsidRPr="008F2BE6">
        <w:rPr>
          <w:b/>
          <w:iCs/>
          <w:sz w:val="24"/>
          <w:szCs w:val="24"/>
        </w:rPr>
        <w:t>. Порядок и формы контроля за предоставлением муниципальной услуги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bCs/>
          <w:sz w:val="24"/>
          <w:szCs w:val="24"/>
        </w:rPr>
        <w:t>4.1</w:t>
      </w:r>
      <w:r w:rsidRPr="008F2BE6">
        <w:rPr>
          <w:sz w:val="24"/>
          <w:szCs w:val="24"/>
        </w:rPr>
        <w:t>. </w:t>
      </w:r>
      <w:proofErr w:type="gramStart"/>
      <w:r w:rsidRPr="008F2BE6">
        <w:rPr>
          <w:sz w:val="24"/>
          <w:szCs w:val="24"/>
        </w:rPr>
        <w:t>Контроль за</w:t>
      </w:r>
      <w:proofErr w:type="gramEnd"/>
      <w:r w:rsidRPr="008F2BE6">
        <w:rPr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bCs/>
          <w:sz w:val="24"/>
          <w:szCs w:val="24"/>
        </w:rPr>
        <w:t>4.2.</w:t>
      </w:r>
      <w:r w:rsidRPr="008F2BE6">
        <w:rPr>
          <w:sz w:val="24"/>
          <w:szCs w:val="24"/>
        </w:rPr>
        <w:t xml:space="preserve"> Текущий </w:t>
      </w:r>
      <w:proofErr w:type="gramStart"/>
      <w:r w:rsidRPr="008F2BE6">
        <w:rPr>
          <w:sz w:val="24"/>
          <w:szCs w:val="24"/>
        </w:rPr>
        <w:t>контроль за</w:t>
      </w:r>
      <w:proofErr w:type="gramEnd"/>
      <w:r w:rsidRPr="008F2BE6">
        <w:rPr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Главой поселения.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bCs/>
          <w:sz w:val="24"/>
          <w:szCs w:val="24"/>
        </w:rPr>
        <w:t>4.3.</w:t>
      </w:r>
      <w:r w:rsidRPr="008F2BE6">
        <w:rPr>
          <w:sz w:val="24"/>
          <w:szCs w:val="24"/>
        </w:rPr>
        <w:t> </w:t>
      </w:r>
      <w:proofErr w:type="gramStart"/>
      <w:r w:rsidRPr="008F2BE6">
        <w:rPr>
          <w:sz w:val="24"/>
          <w:szCs w:val="24"/>
        </w:rPr>
        <w:t>Контроль за</w:t>
      </w:r>
      <w:proofErr w:type="gramEnd"/>
      <w:r w:rsidRPr="008F2BE6">
        <w:rPr>
          <w:sz w:val="24"/>
          <w:szCs w:val="24"/>
        </w:rPr>
        <w:t xml:space="preserve"> полнотой и качеством предоставления муниципальной услуги  включает в себя проведение проверок, выявление и устранение  нарушений прав заинтересованных лиц, рассмотрение и принятие  в пределах компетенций решений и подготовку ответов  на обращения граждан, содержащих жалобы  на решения, действия (бездействие) должностных лиц по вопросам выполнения муниципальной услуги.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bCs/>
          <w:sz w:val="24"/>
          <w:szCs w:val="24"/>
        </w:rPr>
        <w:t>4.4</w:t>
      </w:r>
      <w:r w:rsidRPr="008F2BE6">
        <w:rPr>
          <w:sz w:val="24"/>
          <w:szCs w:val="24"/>
        </w:rPr>
        <w:t xml:space="preserve">. Периодичность проведения проверок носит плановый характер (осуществляется 1 раз в год) и внеплановый характер (по конкретному обращению заинтересованных лиц).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bCs/>
          <w:sz w:val="24"/>
          <w:szCs w:val="24"/>
        </w:rPr>
        <w:t>4.5</w:t>
      </w:r>
      <w:r w:rsidRPr="008F2BE6">
        <w:rPr>
          <w:sz w:val="24"/>
          <w:szCs w:val="24"/>
        </w:rPr>
        <w:t xml:space="preserve">. Проверка полноты и качества предоставления муниципальной услуги  осуществляется на основании распоряжения Главы поселения.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bCs/>
          <w:sz w:val="24"/>
          <w:szCs w:val="24"/>
        </w:rPr>
        <w:lastRenderedPageBreak/>
        <w:t>4.6.</w:t>
      </w:r>
      <w:r w:rsidRPr="008F2BE6">
        <w:rPr>
          <w:sz w:val="24"/>
          <w:szCs w:val="24"/>
        </w:rPr>
        <w:t> Результат проверки оформляется  в виде акта, в котором  отмечаются выявленные недостатки  и предложения  по их устранению.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bCs/>
          <w:sz w:val="24"/>
          <w:szCs w:val="24"/>
        </w:rPr>
        <w:t>4.7.</w:t>
      </w:r>
      <w:r w:rsidRPr="008F2BE6">
        <w:rPr>
          <w:sz w:val="24"/>
          <w:szCs w:val="24"/>
        </w:rPr>
        <w:t xml:space="preserve"> Акт подписывается и утверждается Главой поселения. По результатам проведенных проверок, оформленных документально в установленном порядке, в случае выявления нарушений прав заявителей Главой поселения осуществляется привлечение виновных лиц к ответственности в соответствии с законодательством </w:t>
      </w:r>
      <w:proofErr w:type="gramStart"/>
      <w:r w:rsidRPr="008F2BE6">
        <w:rPr>
          <w:sz w:val="24"/>
          <w:szCs w:val="24"/>
        </w:rPr>
        <w:t>Российский</w:t>
      </w:r>
      <w:proofErr w:type="gramEnd"/>
      <w:r w:rsidRPr="008F2BE6">
        <w:rPr>
          <w:sz w:val="24"/>
          <w:szCs w:val="24"/>
        </w:rPr>
        <w:t xml:space="preserve"> Федерации.  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bCs/>
          <w:sz w:val="24"/>
          <w:szCs w:val="24"/>
        </w:rPr>
        <w:t>4.8.</w:t>
      </w:r>
      <w:r w:rsidRPr="008F2BE6">
        <w:rPr>
          <w:sz w:val="24"/>
          <w:szCs w:val="24"/>
        </w:rPr>
        <w:t xml:space="preserve"> Ответственность специалиста поселения  закрепляется его должностной инструкцией в соответствии с требованиями действующего законодательства.</w:t>
      </w:r>
    </w:p>
    <w:p w:rsidR="001408E9" w:rsidRPr="008F2BE6" w:rsidRDefault="001408E9" w:rsidP="001408E9">
      <w:pPr>
        <w:ind w:firstLine="709"/>
        <w:jc w:val="both"/>
        <w:rPr>
          <w:color w:val="000000"/>
          <w:sz w:val="24"/>
          <w:szCs w:val="24"/>
        </w:rPr>
      </w:pPr>
      <w:r w:rsidRPr="008F2BE6">
        <w:rPr>
          <w:color w:val="000000"/>
          <w:sz w:val="24"/>
          <w:szCs w:val="24"/>
        </w:rPr>
        <w:t xml:space="preserve">Текущий </w:t>
      </w:r>
      <w:proofErr w:type="gramStart"/>
      <w:r w:rsidRPr="008F2BE6">
        <w:rPr>
          <w:color w:val="000000"/>
          <w:sz w:val="24"/>
          <w:szCs w:val="24"/>
        </w:rPr>
        <w:t>контроль за</w:t>
      </w:r>
      <w:proofErr w:type="gramEnd"/>
      <w:r w:rsidRPr="008F2BE6">
        <w:rPr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через МАУ «МФЦ», и принятием решений специалистами МАУ «МФЦ</w:t>
      </w:r>
      <w:r w:rsidRPr="008F2BE6">
        <w:rPr>
          <w:sz w:val="24"/>
          <w:szCs w:val="24"/>
        </w:rPr>
        <w:t>»  осуществляется директором МАУ</w:t>
      </w:r>
      <w:r w:rsidRPr="008F2BE6">
        <w:rPr>
          <w:color w:val="000000"/>
          <w:sz w:val="24"/>
          <w:szCs w:val="24"/>
        </w:rPr>
        <w:t xml:space="preserve"> «МФЦ».</w:t>
      </w:r>
    </w:p>
    <w:p w:rsidR="001408E9" w:rsidRPr="008F2BE6" w:rsidRDefault="001408E9" w:rsidP="001408E9">
      <w:pPr>
        <w:ind w:firstLine="709"/>
        <w:jc w:val="both"/>
        <w:rPr>
          <w:color w:val="000000"/>
          <w:sz w:val="24"/>
          <w:szCs w:val="24"/>
        </w:rPr>
      </w:pPr>
      <w:r w:rsidRPr="008F2BE6">
        <w:rPr>
          <w:color w:val="000000"/>
          <w:sz w:val="24"/>
          <w:szCs w:val="24"/>
        </w:rPr>
        <w:t>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поселения информации о сроках и условиях предоставления муниципальной услуги, определенных Административным регламентом.</w:t>
      </w:r>
    </w:p>
    <w:p w:rsidR="001408E9" w:rsidRPr="008F2BE6" w:rsidRDefault="001408E9" w:rsidP="001408E9">
      <w:pPr>
        <w:ind w:firstLine="709"/>
        <w:jc w:val="both"/>
        <w:rPr>
          <w:rFonts w:eastAsia="Arial Unicode MS"/>
          <w:bCs/>
          <w:sz w:val="24"/>
          <w:szCs w:val="24"/>
        </w:rPr>
      </w:pPr>
    </w:p>
    <w:p w:rsidR="001408E9" w:rsidRPr="00A424B8" w:rsidRDefault="001408E9" w:rsidP="001408E9">
      <w:pPr>
        <w:ind w:firstLine="709"/>
        <w:jc w:val="both"/>
        <w:rPr>
          <w:rFonts w:eastAsia="Arial Unicode MS"/>
          <w:b/>
          <w:bCs/>
          <w:sz w:val="24"/>
          <w:szCs w:val="24"/>
        </w:rPr>
      </w:pPr>
      <w:r w:rsidRPr="00A424B8">
        <w:rPr>
          <w:rFonts w:eastAsia="Arial Unicode MS"/>
          <w:b/>
          <w:bCs/>
          <w:sz w:val="24"/>
          <w:szCs w:val="24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</w:t>
      </w:r>
      <w:proofErr w:type="gramStart"/>
      <w:r w:rsidRPr="00A424B8">
        <w:rPr>
          <w:rFonts w:eastAsia="Arial Unicode MS"/>
          <w:b/>
          <w:bCs/>
          <w:sz w:val="24"/>
          <w:szCs w:val="24"/>
        </w:rPr>
        <w:t>муниципальную</w:t>
      </w:r>
      <w:proofErr w:type="gramEnd"/>
      <w:r w:rsidRPr="00A424B8">
        <w:rPr>
          <w:rFonts w:eastAsia="Arial Unicode MS"/>
          <w:b/>
          <w:bCs/>
          <w:sz w:val="24"/>
          <w:szCs w:val="24"/>
        </w:rPr>
        <w:t xml:space="preserve"> слугу, а также должностных лиц, муниципальных служащих</w:t>
      </w:r>
      <w:r>
        <w:rPr>
          <w:rFonts w:eastAsia="Arial Unicode MS"/>
          <w:b/>
          <w:bCs/>
          <w:sz w:val="24"/>
          <w:szCs w:val="24"/>
        </w:rPr>
        <w:t>.</w:t>
      </w:r>
    </w:p>
    <w:p w:rsidR="001408E9" w:rsidRPr="008F2BE6" w:rsidRDefault="001408E9" w:rsidP="001408E9">
      <w:pPr>
        <w:ind w:firstLine="709"/>
        <w:jc w:val="both"/>
        <w:rPr>
          <w:rFonts w:eastAsia="Arial Unicode MS"/>
          <w:bCs/>
          <w:sz w:val="24"/>
          <w:szCs w:val="24"/>
        </w:rPr>
      </w:pPr>
      <w:r w:rsidRPr="008F2BE6">
        <w:rPr>
          <w:bCs/>
          <w:sz w:val="24"/>
          <w:szCs w:val="24"/>
        </w:rPr>
        <w:t>5.1.</w:t>
      </w:r>
      <w:r w:rsidRPr="008F2BE6">
        <w:rPr>
          <w:rFonts w:eastAsia="Arial Unicode MS"/>
          <w:bCs/>
          <w:sz w:val="24"/>
          <w:szCs w:val="24"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  <w:r>
        <w:rPr>
          <w:rFonts w:eastAsia="Arial Unicode MS"/>
          <w:bCs/>
          <w:sz w:val="24"/>
          <w:szCs w:val="24"/>
        </w:rPr>
        <w:t>.</w:t>
      </w:r>
    </w:p>
    <w:p w:rsidR="001408E9" w:rsidRPr="008F2BE6" w:rsidRDefault="001408E9" w:rsidP="001408E9">
      <w:pPr>
        <w:ind w:firstLine="709"/>
        <w:jc w:val="both"/>
        <w:rPr>
          <w:rFonts w:eastAsia="Arial Unicode MS"/>
          <w:sz w:val="24"/>
          <w:szCs w:val="24"/>
        </w:rPr>
      </w:pPr>
      <w:proofErr w:type="gramStart"/>
      <w:r w:rsidRPr="008F2BE6">
        <w:rPr>
          <w:rFonts w:eastAsia="Arial Unicode MS"/>
          <w:sz w:val="24"/>
          <w:szCs w:val="24"/>
        </w:rPr>
        <w:t>Заявитель имеет право на досудебное (внесудебное) обжалование решений и действий (бездействия) администрации поселения, предоставляющего муниципальную услугу, должностных лиц администрации поселения, представляющих муниципальную услугу, (далее – досудебное (внесудебное) обжалование.</w:t>
      </w:r>
      <w:proofErr w:type="gramEnd"/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en-US"/>
        </w:rPr>
      </w:pPr>
      <w:r w:rsidRPr="008F2BE6">
        <w:rPr>
          <w:sz w:val="24"/>
          <w:szCs w:val="24"/>
          <w:lang w:eastAsia="en-US"/>
        </w:rPr>
        <w:t xml:space="preserve">Заявитель может обратиться с </w:t>
      </w:r>
      <w:proofErr w:type="gramStart"/>
      <w:r w:rsidRPr="008F2BE6">
        <w:rPr>
          <w:sz w:val="24"/>
          <w:szCs w:val="24"/>
          <w:lang w:eastAsia="en-US"/>
        </w:rPr>
        <w:t>жалобой</w:t>
      </w:r>
      <w:proofErr w:type="gramEnd"/>
      <w:r w:rsidRPr="008F2BE6">
        <w:rPr>
          <w:sz w:val="24"/>
          <w:szCs w:val="24"/>
          <w:lang w:eastAsia="en-US"/>
        </w:rPr>
        <w:t xml:space="preserve"> в том числе в следующих случаях: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en-US"/>
        </w:rPr>
      </w:pPr>
      <w:r w:rsidRPr="008F2BE6"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en-US"/>
        </w:rPr>
      </w:pPr>
      <w:r w:rsidRPr="008F2BE6">
        <w:rPr>
          <w:sz w:val="24"/>
          <w:szCs w:val="24"/>
          <w:lang w:eastAsia="en-US"/>
        </w:rPr>
        <w:t>2) нарушение срока предоставления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en-US"/>
        </w:rPr>
      </w:pPr>
      <w:r w:rsidRPr="008F2BE6">
        <w:rPr>
          <w:sz w:val="24"/>
          <w:szCs w:val="24"/>
          <w:lang w:eastAsia="en-US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en-US"/>
        </w:rPr>
      </w:pPr>
      <w:r w:rsidRPr="008F2BE6">
        <w:rPr>
          <w:sz w:val="24"/>
          <w:szCs w:val="24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8F2BE6">
        <w:rPr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en-US"/>
        </w:rPr>
      </w:pPr>
      <w:r w:rsidRPr="008F2BE6">
        <w:rPr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8F2BE6">
        <w:rPr>
          <w:sz w:val="24"/>
          <w:szCs w:val="24"/>
          <w:lang w:eastAsia="en-US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а так же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В случае несогласия заявителя с решением или действием (бездействием) должностных лиц администрации поселения,  МАУ «МФЦ» в связи с предоставлением муниципальной услуги претензия может быть подана в письменной форме, в том числе в электронном виде, в администрацию поселения,  МАУ «МФЦ»:</w:t>
      </w:r>
    </w:p>
    <w:p w:rsidR="001408E9" w:rsidRPr="008F2BE6" w:rsidRDefault="001408E9" w:rsidP="001408E9">
      <w:pPr>
        <w:ind w:firstLine="709"/>
        <w:jc w:val="both"/>
        <w:rPr>
          <w:color w:val="000000"/>
          <w:sz w:val="24"/>
          <w:szCs w:val="24"/>
        </w:rPr>
      </w:pPr>
      <w:r w:rsidRPr="008F2BE6">
        <w:rPr>
          <w:color w:val="000000"/>
          <w:sz w:val="24"/>
          <w:szCs w:val="24"/>
        </w:rPr>
        <w:t xml:space="preserve">письменно на имя главы поселения </w:t>
      </w:r>
      <w:proofErr w:type="gramStart"/>
      <w:r w:rsidRPr="008F2BE6">
        <w:rPr>
          <w:color w:val="000000"/>
          <w:sz w:val="24"/>
          <w:szCs w:val="24"/>
        </w:rPr>
        <w:t>через</w:t>
      </w:r>
      <w:proofErr w:type="gramEnd"/>
      <w:r w:rsidRPr="008F2BE6">
        <w:rPr>
          <w:color w:val="000000"/>
          <w:sz w:val="24"/>
          <w:szCs w:val="24"/>
        </w:rPr>
        <w:t>:</w:t>
      </w:r>
    </w:p>
    <w:p w:rsidR="001408E9" w:rsidRPr="008F2BE6" w:rsidRDefault="001408E9" w:rsidP="001408E9">
      <w:pPr>
        <w:ind w:firstLine="709"/>
        <w:jc w:val="both"/>
        <w:rPr>
          <w:color w:val="000000"/>
          <w:sz w:val="24"/>
          <w:szCs w:val="24"/>
        </w:rPr>
      </w:pPr>
      <w:r w:rsidRPr="008F2BE6">
        <w:rPr>
          <w:color w:val="000000"/>
          <w:sz w:val="24"/>
          <w:szCs w:val="24"/>
        </w:rPr>
        <w:t xml:space="preserve">а) администрацию поселения  </w:t>
      </w:r>
      <w:r w:rsidRPr="008F2BE6">
        <w:rPr>
          <w:sz w:val="24"/>
          <w:szCs w:val="24"/>
        </w:rPr>
        <w:t>(</w:t>
      </w:r>
      <w:hyperlink w:anchor="Приложение1" w:history="1">
        <w:r w:rsidRPr="008F2BE6">
          <w:rPr>
            <w:rStyle w:val="af5"/>
            <w:sz w:val="24"/>
            <w:szCs w:val="24"/>
          </w:rPr>
          <w:t>приложение 1</w:t>
        </w:r>
      </w:hyperlink>
      <w:r w:rsidRPr="008F2BE6">
        <w:rPr>
          <w:color w:val="000000"/>
          <w:sz w:val="24"/>
          <w:szCs w:val="24"/>
        </w:rPr>
        <w:t xml:space="preserve"> к Административному регламенту): график работы специалистов: рабочие дни с 8:00 до 17:00 часов; выходные дни – суббота, воскресенье;</w:t>
      </w:r>
    </w:p>
    <w:p w:rsidR="001408E9" w:rsidRPr="008F2BE6" w:rsidRDefault="001408E9" w:rsidP="001408E9">
      <w:pPr>
        <w:ind w:firstLine="709"/>
        <w:jc w:val="both"/>
        <w:rPr>
          <w:color w:val="000000"/>
          <w:sz w:val="24"/>
          <w:szCs w:val="24"/>
        </w:rPr>
      </w:pPr>
      <w:r w:rsidRPr="008F2BE6">
        <w:rPr>
          <w:color w:val="000000"/>
          <w:sz w:val="24"/>
          <w:szCs w:val="24"/>
        </w:rPr>
        <w:t xml:space="preserve">      б) </w:t>
      </w:r>
      <w:r w:rsidRPr="008F2BE6">
        <w:rPr>
          <w:sz w:val="24"/>
          <w:szCs w:val="24"/>
        </w:rPr>
        <w:t xml:space="preserve">через отдел по обслуживанию граждан и юридических лиц МАУ «МФЦ»: график работы специалистов, осуществляющих прием и консультирование, понедельник – пятница  с 8:00  до 18:00 </w:t>
      </w:r>
      <w:r w:rsidRPr="008F2BE6">
        <w:rPr>
          <w:color w:val="000000"/>
          <w:sz w:val="24"/>
          <w:szCs w:val="24"/>
        </w:rPr>
        <w:t>часов</w:t>
      </w:r>
      <w:r w:rsidRPr="008F2BE6">
        <w:rPr>
          <w:sz w:val="24"/>
          <w:szCs w:val="24"/>
        </w:rPr>
        <w:t xml:space="preserve">, суббота – с 8:00 до 12:00 </w:t>
      </w:r>
      <w:r w:rsidRPr="008F2BE6">
        <w:rPr>
          <w:color w:val="000000"/>
          <w:sz w:val="24"/>
          <w:szCs w:val="24"/>
        </w:rPr>
        <w:t>часов</w:t>
      </w:r>
      <w:r w:rsidRPr="008F2BE6">
        <w:rPr>
          <w:sz w:val="24"/>
          <w:szCs w:val="24"/>
        </w:rPr>
        <w:t xml:space="preserve"> без перерыва на обед; выходной день – воскресенье;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en-US"/>
        </w:rPr>
      </w:pPr>
      <w:r w:rsidRPr="008F2BE6">
        <w:rPr>
          <w:sz w:val="24"/>
          <w:szCs w:val="24"/>
          <w:lang w:eastAsia="en-US"/>
        </w:rPr>
        <w:t xml:space="preserve">в) через официальный сайт администрации  поселения в сети «Интернет»: </w:t>
      </w:r>
      <w:r w:rsidRPr="00497B66">
        <w:rPr>
          <w:sz w:val="24"/>
          <w:szCs w:val="24"/>
        </w:rPr>
        <w:t>http://gov.cap.ru/Default.aspx?gov_id=504&amp;unit=contact</w:t>
      </w:r>
      <w:r>
        <w:rPr>
          <w:sz w:val="24"/>
          <w:szCs w:val="24"/>
        </w:rPr>
        <w:t>.</w:t>
      </w:r>
      <w:r w:rsidRPr="008F2BE6">
        <w:rPr>
          <w:sz w:val="24"/>
          <w:szCs w:val="24"/>
          <w:lang w:eastAsia="en-US"/>
        </w:rPr>
        <w:t xml:space="preserve">  </w:t>
      </w:r>
    </w:p>
    <w:p w:rsidR="001408E9" w:rsidRPr="008F2BE6" w:rsidRDefault="001408E9" w:rsidP="001408E9">
      <w:pPr>
        <w:ind w:firstLine="709"/>
        <w:jc w:val="both"/>
        <w:rPr>
          <w:color w:val="000000"/>
          <w:sz w:val="24"/>
          <w:szCs w:val="24"/>
        </w:rPr>
      </w:pPr>
      <w:r w:rsidRPr="008F2BE6">
        <w:rPr>
          <w:color w:val="000000"/>
          <w:sz w:val="24"/>
          <w:szCs w:val="24"/>
        </w:rPr>
        <w:lastRenderedPageBreak/>
        <w:t>В письменном обращени</w:t>
      </w:r>
      <w:r>
        <w:rPr>
          <w:color w:val="000000"/>
          <w:sz w:val="24"/>
          <w:szCs w:val="24"/>
        </w:rPr>
        <w:t>и</w:t>
      </w:r>
      <w:r w:rsidRPr="008F2BE6">
        <w:rPr>
          <w:color w:val="000000"/>
          <w:sz w:val="24"/>
          <w:szCs w:val="24"/>
        </w:rPr>
        <w:t xml:space="preserve"> заинтересованные лица в обязательном порядке указывают:</w:t>
      </w:r>
    </w:p>
    <w:p w:rsidR="001408E9" w:rsidRPr="008F2BE6" w:rsidRDefault="001408E9" w:rsidP="001408E9">
      <w:pPr>
        <w:ind w:firstLine="709"/>
        <w:jc w:val="both"/>
        <w:rPr>
          <w:color w:val="000000"/>
          <w:sz w:val="24"/>
          <w:szCs w:val="24"/>
        </w:rPr>
      </w:pPr>
      <w:r w:rsidRPr="008F2BE6">
        <w:rPr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08E9" w:rsidRPr="008F2BE6" w:rsidRDefault="001408E9" w:rsidP="001408E9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8F2BE6">
        <w:rPr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8E9" w:rsidRPr="008F2BE6" w:rsidRDefault="001408E9" w:rsidP="001408E9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8F2BE6">
        <w:rPr>
          <w:color w:val="000000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8F2BE6">
        <w:rPr>
          <w:color w:val="000000"/>
          <w:spacing w:val="-4"/>
          <w:sz w:val="24"/>
          <w:szCs w:val="24"/>
        </w:rPr>
        <w:t>предоставляющего муниципальную услугу, либо муниципального служащего;</w:t>
      </w:r>
    </w:p>
    <w:p w:rsidR="001408E9" w:rsidRPr="008F2BE6" w:rsidRDefault="001408E9" w:rsidP="001408E9">
      <w:pPr>
        <w:ind w:firstLine="709"/>
        <w:jc w:val="both"/>
        <w:rPr>
          <w:color w:val="000000"/>
          <w:sz w:val="24"/>
          <w:szCs w:val="24"/>
        </w:rPr>
      </w:pPr>
      <w:r w:rsidRPr="008F2BE6">
        <w:rPr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08E9" w:rsidRPr="008F2BE6" w:rsidRDefault="001408E9" w:rsidP="001408E9">
      <w:pPr>
        <w:ind w:firstLine="709"/>
        <w:jc w:val="both"/>
        <w:rPr>
          <w:color w:val="000000"/>
          <w:sz w:val="24"/>
          <w:szCs w:val="24"/>
        </w:rPr>
      </w:pPr>
      <w:r w:rsidRPr="008F2BE6">
        <w:rPr>
          <w:color w:val="000000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1408E9" w:rsidRPr="008F2BE6" w:rsidRDefault="001408E9" w:rsidP="001408E9">
      <w:pPr>
        <w:ind w:firstLine="709"/>
        <w:jc w:val="both"/>
        <w:rPr>
          <w:color w:val="1D1D1D"/>
          <w:sz w:val="24"/>
          <w:szCs w:val="24"/>
        </w:rPr>
      </w:pPr>
      <w:r w:rsidRPr="008F2BE6">
        <w:rPr>
          <w:color w:val="1D1D1D"/>
          <w:sz w:val="24"/>
          <w:szCs w:val="24"/>
        </w:rPr>
        <w:t xml:space="preserve"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1408E9" w:rsidRPr="008F2BE6" w:rsidRDefault="001408E9" w:rsidP="001408E9">
      <w:pPr>
        <w:ind w:firstLine="709"/>
        <w:jc w:val="both"/>
        <w:rPr>
          <w:color w:val="1D1D1D"/>
          <w:sz w:val="24"/>
          <w:szCs w:val="24"/>
        </w:rPr>
      </w:pPr>
      <w:r w:rsidRPr="008F2BE6">
        <w:rPr>
          <w:color w:val="1D1D1D"/>
          <w:sz w:val="24"/>
          <w:szCs w:val="24"/>
        </w:rPr>
        <w:t>В случае</w:t>
      </w:r>
      <w:proofErr w:type="gramStart"/>
      <w:r w:rsidRPr="008F2BE6">
        <w:rPr>
          <w:color w:val="1D1D1D"/>
          <w:sz w:val="24"/>
          <w:szCs w:val="24"/>
        </w:rPr>
        <w:t>,</w:t>
      </w:r>
      <w:proofErr w:type="gramEnd"/>
      <w:r w:rsidRPr="008F2BE6">
        <w:rPr>
          <w:color w:val="1D1D1D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proofErr w:type="gramStart"/>
      <w:r w:rsidRPr="008F2BE6">
        <w:rPr>
          <w:sz w:val="24"/>
          <w:szCs w:val="24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</w:t>
      </w:r>
      <w:r w:rsidRPr="008F2BE6">
        <w:rPr>
          <w:bCs/>
          <w:sz w:val="24"/>
          <w:szCs w:val="24"/>
          <w:lang w:eastAsia="ar-SA"/>
        </w:rPr>
        <w:t xml:space="preserve">дминистрации </w:t>
      </w:r>
      <w:r w:rsidRPr="00497B66">
        <w:rPr>
          <w:sz w:val="24"/>
          <w:szCs w:val="24"/>
        </w:rPr>
        <w:t>Чепкас-Никольского</w:t>
      </w:r>
      <w:r w:rsidRPr="00497B66">
        <w:rPr>
          <w:rFonts w:eastAsia="Calibri"/>
          <w:sz w:val="24"/>
          <w:szCs w:val="24"/>
          <w:lang w:eastAsia="ar-SA"/>
        </w:rPr>
        <w:t xml:space="preserve"> сельского  поселения Шемуршинского района</w:t>
      </w:r>
      <w:r w:rsidRPr="008F2BE6">
        <w:rPr>
          <w:rFonts w:eastAsia="Calibri"/>
          <w:sz w:val="24"/>
          <w:szCs w:val="24"/>
          <w:lang w:eastAsia="ar-SA"/>
        </w:rPr>
        <w:t xml:space="preserve"> Чувашской Республики</w:t>
      </w:r>
      <w:r w:rsidRPr="008F2BE6">
        <w:rPr>
          <w:sz w:val="24"/>
          <w:szCs w:val="24"/>
        </w:rPr>
        <w:t xml:space="preserve"> принимает решение о безосновательности очередного обращения и прекращении переписки по данному </w:t>
      </w:r>
      <w:r w:rsidRPr="008F2BE6">
        <w:rPr>
          <w:sz w:val="24"/>
          <w:szCs w:val="24"/>
        </w:rPr>
        <w:lastRenderedPageBreak/>
        <w:t>вопросу.</w:t>
      </w:r>
      <w:proofErr w:type="gramEnd"/>
      <w:r w:rsidRPr="008F2BE6">
        <w:rPr>
          <w:sz w:val="24"/>
          <w:szCs w:val="24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1408E9" w:rsidRPr="008F2BE6" w:rsidRDefault="001408E9" w:rsidP="001408E9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8F2BE6">
        <w:rPr>
          <w:color w:val="000000"/>
          <w:sz w:val="24"/>
          <w:szCs w:val="24"/>
        </w:rPr>
        <w:t xml:space="preserve">Письменное обращение должно быть рассмотрено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его регистрации. </w:t>
      </w:r>
      <w:proofErr w:type="gramEnd"/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По результатам рассмотрения жалобы администрация  поселения принимает одно из следующих решений: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8F2BE6">
        <w:rPr>
          <w:sz w:val="24"/>
          <w:szCs w:val="24"/>
          <w:lang w:eastAsia="ar-SA"/>
        </w:rPr>
        <w:t>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отказывает в удовлетворении жалобы.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8F2BE6">
        <w:rPr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F2BE6">
        <w:rPr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  <w:lang w:eastAsia="ar-SA"/>
        </w:rPr>
      </w:pPr>
      <w:r w:rsidRPr="008F2BE6">
        <w:rPr>
          <w:sz w:val="24"/>
          <w:szCs w:val="24"/>
          <w:lang w:eastAsia="ar-SA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1408E9" w:rsidRPr="008F2BE6" w:rsidRDefault="001408E9" w:rsidP="001408E9">
      <w:pPr>
        <w:ind w:firstLine="709"/>
        <w:jc w:val="both"/>
        <w:rPr>
          <w:bCs/>
          <w:sz w:val="24"/>
          <w:szCs w:val="24"/>
        </w:rPr>
      </w:pPr>
      <w:r w:rsidRPr="008F2BE6">
        <w:rPr>
          <w:bCs/>
          <w:sz w:val="24"/>
          <w:szCs w:val="24"/>
        </w:rPr>
        <w:t xml:space="preserve">5.2. </w:t>
      </w:r>
      <w:r w:rsidRPr="008F2BE6">
        <w:rPr>
          <w:rFonts w:eastAsia="Arial Unicode MS"/>
          <w:bCs/>
          <w:sz w:val="24"/>
          <w:szCs w:val="24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1408E9" w:rsidRPr="008F2BE6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1408E9" w:rsidRDefault="001408E9" w:rsidP="001408E9">
      <w:pPr>
        <w:ind w:firstLine="709"/>
        <w:jc w:val="both"/>
        <w:rPr>
          <w:sz w:val="24"/>
          <w:szCs w:val="24"/>
        </w:rPr>
      </w:pPr>
      <w:r w:rsidRPr="008F2BE6">
        <w:rPr>
          <w:sz w:val="24"/>
          <w:szCs w:val="24"/>
        </w:rPr>
        <w:lastRenderedPageBreak/>
        <w:t>Жалоба подается в суд общей юрисдикции по месту расположения ответчика (Администрации муниципального образования Чувашской Республики) или по месту жительства заявителя.</w:t>
      </w: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p w:rsidR="001408E9" w:rsidRDefault="001408E9" w:rsidP="001408E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408E9" w:rsidRPr="0063752E" w:rsidTr="005B6B08">
        <w:tc>
          <w:tcPr>
            <w:tcW w:w="5143" w:type="dxa"/>
          </w:tcPr>
          <w:p w:rsidR="001408E9" w:rsidRPr="0063752E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r w:rsidRPr="0063752E">
              <w:rPr>
                <w:color w:val="000000"/>
                <w:sz w:val="24"/>
                <w:szCs w:val="24"/>
              </w:rPr>
              <w:t xml:space="preserve">Приложение №1 к административному регламенту администрации </w:t>
            </w:r>
            <w:r w:rsidRPr="00497B66">
              <w:rPr>
                <w:sz w:val="24"/>
                <w:szCs w:val="24"/>
              </w:rPr>
              <w:t>Чепкас-Никольского</w:t>
            </w:r>
            <w:r w:rsidRPr="00497B66">
              <w:rPr>
                <w:rFonts w:eastAsia="Calibri"/>
                <w:sz w:val="24"/>
                <w:szCs w:val="24"/>
                <w:lang w:eastAsia="ar-SA"/>
              </w:rPr>
              <w:t xml:space="preserve"> сельского  поселения Шемуршинского района</w:t>
            </w:r>
            <w:r w:rsidRPr="0063752E">
              <w:rPr>
                <w:color w:val="000000"/>
                <w:sz w:val="24"/>
                <w:szCs w:val="24"/>
              </w:rPr>
              <w:t xml:space="preserve"> Чувашской Республики по предоставлению муниципальной услуги </w:t>
            </w:r>
            <w:r w:rsidRPr="0063752E">
              <w:rPr>
                <w:sz w:val="24"/>
                <w:szCs w:val="24"/>
              </w:rPr>
              <w:t>«</w:t>
            </w:r>
            <w:r w:rsidRPr="0063752E">
              <w:rPr>
                <w:bCs/>
                <w:sz w:val="24"/>
                <w:szCs w:val="24"/>
              </w:rPr>
              <w:t xml:space="preserve">Предоставление </w:t>
            </w:r>
            <w:r w:rsidRPr="0063752E">
              <w:rPr>
                <w:sz w:val="24"/>
                <w:szCs w:val="24"/>
              </w:rPr>
              <w:t>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1408E9" w:rsidRPr="0063752E" w:rsidRDefault="001408E9" w:rsidP="001408E9">
      <w:pPr>
        <w:ind w:firstLine="540"/>
        <w:jc w:val="both"/>
        <w:rPr>
          <w:color w:val="000000"/>
          <w:sz w:val="24"/>
          <w:szCs w:val="24"/>
        </w:rPr>
      </w:pPr>
    </w:p>
    <w:p w:rsidR="001408E9" w:rsidRPr="0063752E" w:rsidRDefault="001408E9" w:rsidP="001408E9">
      <w:pPr>
        <w:ind w:firstLine="540"/>
        <w:jc w:val="center"/>
        <w:rPr>
          <w:color w:val="000000"/>
          <w:sz w:val="24"/>
          <w:szCs w:val="24"/>
        </w:rPr>
      </w:pPr>
    </w:p>
    <w:p w:rsidR="001408E9" w:rsidRPr="00497B66" w:rsidRDefault="001408E9" w:rsidP="001408E9">
      <w:pPr>
        <w:ind w:firstLine="540"/>
        <w:jc w:val="center"/>
        <w:rPr>
          <w:color w:val="000000"/>
          <w:sz w:val="24"/>
          <w:szCs w:val="24"/>
        </w:rPr>
      </w:pPr>
      <w:r w:rsidRPr="00497B66">
        <w:rPr>
          <w:color w:val="000000"/>
          <w:sz w:val="24"/>
          <w:szCs w:val="24"/>
        </w:rPr>
        <w:t xml:space="preserve">Сведения о месте нахождения и графике работы администрации </w:t>
      </w:r>
      <w:r w:rsidRPr="00497B66">
        <w:rPr>
          <w:sz w:val="24"/>
          <w:szCs w:val="24"/>
        </w:rPr>
        <w:t>Чепкас-Никольского</w:t>
      </w:r>
      <w:r w:rsidRPr="00497B66">
        <w:rPr>
          <w:rFonts w:eastAsia="Calibri"/>
          <w:sz w:val="24"/>
          <w:szCs w:val="24"/>
          <w:lang w:eastAsia="ar-SA"/>
        </w:rPr>
        <w:t xml:space="preserve"> сельского  поселения Шемуршинского района</w:t>
      </w:r>
      <w:r w:rsidRPr="00497B66">
        <w:rPr>
          <w:color w:val="000000"/>
          <w:sz w:val="24"/>
          <w:szCs w:val="24"/>
        </w:rPr>
        <w:t xml:space="preserve"> Чувашской Республики</w:t>
      </w:r>
    </w:p>
    <w:p w:rsidR="001408E9" w:rsidRPr="00A424B8" w:rsidRDefault="001408E9" w:rsidP="001408E9">
      <w:pPr>
        <w:ind w:firstLine="540"/>
        <w:jc w:val="both"/>
        <w:rPr>
          <w:color w:val="000000"/>
          <w:sz w:val="24"/>
          <w:szCs w:val="24"/>
          <w:highlight w:val="yellow"/>
        </w:rPr>
      </w:pPr>
      <w:r w:rsidRPr="00A424B8">
        <w:rPr>
          <w:color w:val="000000"/>
          <w:sz w:val="24"/>
          <w:szCs w:val="24"/>
          <w:highlight w:val="yellow"/>
        </w:rPr>
        <w:t xml:space="preserve"> </w:t>
      </w:r>
    </w:p>
    <w:p w:rsidR="001408E9" w:rsidRPr="00903C1B" w:rsidRDefault="001408E9" w:rsidP="001408E9">
      <w:pPr>
        <w:jc w:val="center"/>
        <w:rPr>
          <w:b/>
          <w:bCs/>
          <w:sz w:val="24"/>
          <w:szCs w:val="24"/>
        </w:rPr>
      </w:pPr>
      <w:r w:rsidRPr="00903C1B">
        <w:rPr>
          <w:b/>
          <w:bCs/>
          <w:sz w:val="24"/>
          <w:szCs w:val="24"/>
        </w:rPr>
        <w:t xml:space="preserve">Администрация </w:t>
      </w:r>
      <w:r w:rsidRPr="00903C1B">
        <w:rPr>
          <w:b/>
          <w:sz w:val="24"/>
          <w:szCs w:val="24"/>
        </w:rPr>
        <w:t>Чепкас-Никольского сельского поселения Шемуршинского района</w:t>
      </w:r>
    </w:p>
    <w:p w:rsidR="001408E9" w:rsidRPr="00903C1B" w:rsidRDefault="001408E9" w:rsidP="001408E9">
      <w:pPr>
        <w:jc w:val="both"/>
        <w:rPr>
          <w:sz w:val="24"/>
          <w:szCs w:val="24"/>
        </w:rPr>
      </w:pPr>
      <w:r w:rsidRPr="00903C1B">
        <w:rPr>
          <w:sz w:val="24"/>
          <w:szCs w:val="24"/>
        </w:rPr>
        <w:t xml:space="preserve">   Адрес: 429173, Чувашская Республика, Шемуршинский район, с.Чепкас-Никольское, ул</w:t>
      </w:r>
      <w:proofErr w:type="gramStart"/>
      <w:r w:rsidRPr="00903C1B">
        <w:rPr>
          <w:sz w:val="24"/>
          <w:szCs w:val="24"/>
        </w:rPr>
        <w:t>.Ч</w:t>
      </w:r>
      <w:proofErr w:type="gramEnd"/>
      <w:r w:rsidRPr="00903C1B">
        <w:rPr>
          <w:sz w:val="24"/>
          <w:szCs w:val="24"/>
        </w:rPr>
        <w:t>апаева, д.24</w:t>
      </w:r>
    </w:p>
    <w:p w:rsidR="001408E9" w:rsidRPr="00903C1B" w:rsidRDefault="001408E9" w:rsidP="001408E9">
      <w:pPr>
        <w:widowControl w:val="0"/>
        <w:shd w:val="clear" w:color="auto" w:fill="FFFFFF"/>
        <w:autoSpaceDE w:val="0"/>
        <w:jc w:val="both"/>
        <w:rPr>
          <w:b/>
          <w:color w:val="000000"/>
          <w:sz w:val="24"/>
          <w:szCs w:val="24"/>
        </w:rPr>
      </w:pPr>
      <w:r w:rsidRPr="00903C1B">
        <w:rPr>
          <w:sz w:val="24"/>
          <w:szCs w:val="24"/>
        </w:rPr>
        <w:t xml:space="preserve">Адрес электронной почты: </w:t>
      </w:r>
      <w:proofErr w:type="spellStart"/>
      <w:r>
        <w:rPr>
          <w:color w:val="000000"/>
          <w:sz w:val="24"/>
          <w:szCs w:val="24"/>
          <w:lang w:val="en-US"/>
        </w:rPr>
        <w:t>sao</w:t>
      </w:r>
      <w:proofErr w:type="spellEnd"/>
      <w:r w:rsidRPr="00903C1B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  <w:lang w:val="en-US"/>
        </w:rPr>
        <w:t>chepkasy</w:t>
      </w:r>
      <w:proofErr w:type="spellEnd"/>
      <w:r w:rsidRPr="00903C1B"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  <w:lang w:val="en-US"/>
        </w:rPr>
        <w:t>cap</w:t>
      </w:r>
      <w:r w:rsidRPr="00903C1B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688"/>
        <w:gridCol w:w="1573"/>
        <w:gridCol w:w="2134"/>
      </w:tblGrid>
      <w:tr w:rsidR="001408E9" w:rsidRPr="004D2E40" w:rsidTr="005B6B08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bCs/>
                <w:snapToGrid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bCs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napToGrid w:val="0"/>
                <w:color w:val="000000"/>
                <w:sz w:val="24"/>
                <w:szCs w:val="24"/>
              </w:rPr>
              <w:t xml:space="preserve">Служебный </w:t>
            </w:r>
          </w:p>
          <w:p w:rsidR="001408E9" w:rsidRPr="0044288C" w:rsidRDefault="001408E9" w:rsidP="005B6B08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napToGrid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График приема</w:t>
            </w:r>
          </w:p>
        </w:tc>
      </w:tr>
      <w:tr w:rsidR="001408E9" w:rsidRPr="004D2E40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lastRenderedPageBreak/>
              <w:t>Петрова Лариса Николаевна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глава администрации Чепкас-Никольского сельского поселения Шемуршинского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2-72-48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понедельник – пятница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8</w:t>
            </w:r>
            <w:r w:rsidRPr="0044288C">
              <w:rPr>
                <w:sz w:val="24"/>
                <w:szCs w:val="24"/>
                <w:vertAlign w:val="superscript"/>
              </w:rPr>
              <w:t xml:space="preserve">00 </w:t>
            </w:r>
            <w:r w:rsidRPr="0044288C">
              <w:rPr>
                <w:sz w:val="24"/>
                <w:szCs w:val="24"/>
              </w:rPr>
              <w:t>- 17</w:t>
            </w:r>
            <w:r w:rsidRPr="0044288C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1408E9" w:rsidRPr="004D2E40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Мартынова Марина Николаевна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 xml:space="preserve">Ведущий специалист-эксперт администрации Чепкас-Никольского сельского поселения Шемуршинского района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2-72-48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D2E40" w:rsidRDefault="001408E9" w:rsidP="005B6B08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1408E9" w:rsidRDefault="001408E9" w:rsidP="001408E9">
      <w:pPr>
        <w:pStyle w:val="31"/>
        <w:rPr>
          <w:sz w:val="24"/>
        </w:rPr>
      </w:pPr>
      <w:r>
        <w:rPr>
          <w:sz w:val="24"/>
        </w:rPr>
        <w:t>Перерыв на обед с 12.00 до 13.00 часов; выходные дни – суббота, воскресенье, праздничные дни.</w:t>
      </w:r>
    </w:p>
    <w:p w:rsidR="001408E9" w:rsidRDefault="001408E9" w:rsidP="001408E9">
      <w:pPr>
        <w:pStyle w:val="31"/>
        <w:jc w:val="center"/>
        <w:rPr>
          <w:sz w:val="24"/>
        </w:rPr>
      </w:pPr>
      <w:r>
        <w:rPr>
          <w:b/>
          <w:sz w:val="24"/>
        </w:rPr>
        <w:t>Сведения о месте нахождения и графике работы МАУ МФЦ администрации Шемуршинского района Чувашской Республики</w:t>
      </w:r>
    </w:p>
    <w:p w:rsidR="001408E9" w:rsidRPr="0044288C" w:rsidRDefault="001408E9" w:rsidP="001408E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 429170</w:t>
      </w:r>
      <w:r w:rsidRPr="0044288C">
        <w:rPr>
          <w:sz w:val="24"/>
          <w:szCs w:val="24"/>
        </w:rPr>
        <w:t xml:space="preserve">, Чувашская Республика, </w:t>
      </w:r>
      <w:r>
        <w:rPr>
          <w:sz w:val="24"/>
          <w:szCs w:val="24"/>
        </w:rPr>
        <w:t>Шемуршинский</w:t>
      </w:r>
      <w:r w:rsidRPr="0044288C">
        <w:rPr>
          <w:sz w:val="24"/>
          <w:szCs w:val="24"/>
        </w:rPr>
        <w:t xml:space="preserve"> район, с</w:t>
      </w:r>
      <w:proofErr w:type="gramStart"/>
      <w:r w:rsidRPr="0044288C">
        <w:rPr>
          <w:sz w:val="24"/>
          <w:szCs w:val="24"/>
        </w:rPr>
        <w:t>.</w:t>
      </w:r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емурша</w:t>
      </w:r>
      <w:r w:rsidRPr="0044288C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Советская, д.8</w:t>
      </w:r>
    </w:p>
    <w:p w:rsidR="001408E9" w:rsidRPr="0044288C" w:rsidRDefault="001408E9" w:rsidP="001408E9">
      <w:pPr>
        <w:pStyle w:val="31"/>
        <w:rPr>
          <w:sz w:val="24"/>
          <w:lang w:val="en-US"/>
        </w:rPr>
      </w:pPr>
      <w:r w:rsidRPr="0044288C">
        <w:rPr>
          <w:sz w:val="24"/>
        </w:rPr>
        <w:t xml:space="preserve">Адрес электронной почты: </w:t>
      </w:r>
      <w:hyperlink r:id="rId65" w:tooltip="shemur.mfc21.ru" w:history="1">
        <w:r w:rsidRPr="0044288C">
          <w:rPr>
            <w:sz w:val="24"/>
            <w:u w:val="single"/>
          </w:rPr>
          <w:t>shemur.mfc21.ru</w:t>
        </w:r>
      </w:hyperlink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688"/>
        <w:gridCol w:w="1573"/>
        <w:gridCol w:w="2134"/>
      </w:tblGrid>
      <w:tr w:rsidR="001408E9" w:rsidRPr="0044288C" w:rsidTr="005B6B08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bCs/>
                <w:snapToGrid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bCs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napToGrid w:val="0"/>
                <w:color w:val="000000"/>
                <w:sz w:val="24"/>
                <w:szCs w:val="24"/>
              </w:rPr>
              <w:t xml:space="preserve">Служебный </w:t>
            </w:r>
          </w:p>
          <w:p w:rsidR="001408E9" w:rsidRPr="0044288C" w:rsidRDefault="001408E9" w:rsidP="005B6B08">
            <w:pPr>
              <w:ind w:left="-8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napToGrid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График приема</w:t>
            </w: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Павлова Наталья Анатольевна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Директор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понедельник – пятница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8</w:t>
            </w:r>
            <w:r w:rsidRPr="0044288C">
              <w:rPr>
                <w:sz w:val="24"/>
                <w:szCs w:val="24"/>
                <w:vertAlign w:val="superscript"/>
              </w:rPr>
              <w:t xml:space="preserve">00 </w:t>
            </w:r>
            <w:r w:rsidRPr="0044288C">
              <w:rPr>
                <w:sz w:val="24"/>
                <w:szCs w:val="24"/>
              </w:rPr>
              <w:t>- 18</w:t>
            </w:r>
            <w:r w:rsidRPr="0044288C">
              <w:rPr>
                <w:sz w:val="24"/>
                <w:szCs w:val="24"/>
                <w:vertAlign w:val="superscript"/>
              </w:rPr>
              <w:t xml:space="preserve">00  </w:t>
            </w:r>
            <w:r w:rsidRPr="0044288C">
              <w:rPr>
                <w:sz w:val="24"/>
                <w:szCs w:val="24"/>
              </w:rPr>
              <w:t>без перерыва на обед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 xml:space="preserve">Суббота 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8</w:t>
            </w:r>
            <w:r w:rsidRPr="0044288C">
              <w:rPr>
                <w:sz w:val="24"/>
                <w:szCs w:val="24"/>
                <w:vertAlign w:val="superscript"/>
              </w:rPr>
              <w:t xml:space="preserve">00 </w:t>
            </w:r>
            <w:r w:rsidRPr="0044288C">
              <w:rPr>
                <w:sz w:val="24"/>
                <w:szCs w:val="24"/>
              </w:rPr>
              <w:t>- 12</w:t>
            </w:r>
            <w:r w:rsidRPr="0044288C">
              <w:rPr>
                <w:sz w:val="24"/>
                <w:szCs w:val="24"/>
                <w:vertAlign w:val="superscript"/>
              </w:rPr>
              <w:t xml:space="preserve">00  </w:t>
            </w:r>
            <w:r w:rsidRPr="0044288C">
              <w:rPr>
                <w:sz w:val="24"/>
                <w:szCs w:val="24"/>
              </w:rPr>
              <w:t>без перерыва на обед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Краснова Елена Николаевна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Специалист-эксперт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rPr>
                <w:sz w:val="24"/>
                <w:szCs w:val="24"/>
              </w:rPr>
            </w:pP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proofErr w:type="spellStart"/>
            <w:r w:rsidRPr="0044288C">
              <w:rPr>
                <w:sz w:val="24"/>
                <w:szCs w:val="24"/>
              </w:rPr>
              <w:t>Сесюкина</w:t>
            </w:r>
            <w:proofErr w:type="spellEnd"/>
            <w:r w:rsidRPr="0044288C"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Специалист-эксперт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rPr>
                <w:sz w:val="24"/>
                <w:szCs w:val="24"/>
              </w:rPr>
            </w:pP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Яковлев Дмитрий Михайлович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Специалист-эксперт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rPr>
                <w:sz w:val="24"/>
                <w:szCs w:val="24"/>
              </w:rPr>
            </w:pPr>
          </w:p>
        </w:tc>
      </w:tr>
      <w:tr w:rsidR="001408E9" w:rsidRPr="0044288C" w:rsidTr="005B6B08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 xml:space="preserve">Горбунова </w:t>
            </w:r>
            <w:proofErr w:type="spellStart"/>
            <w:r w:rsidRPr="0044288C">
              <w:rPr>
                <w:sz w:val="24"/>
                <w:szCs w:val="24"/>
              </w:rPr>
              <w:t>Снежанна</w:t>
            </w:r>
            <w:proofErr w:type="spellEnd"/>
            <w:r w:rsidRPr="0044288C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both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Специалист-эксперт  МАУ «МФЦ» Шемуршинского района Чувашской Республики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  <w:r w:rsidRPr="0044288C">
              <w:rPr>
                <w:sz w:val="24"/>
                <w:szCs w:val="24"/>
              </w:rPr>
              <w:t>2-31-96</w:t>
            </w:r>
          </w:p>
          <w:p w:rsidR="001408E9" w:rsidRPr="0044288C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9" w:rsidRPr="0044288C" w:rsidRDefault="001408E9" w:rsidP="005B6B08">
            <w:pPr>
              <w:rPr>
                <w:sz w:val="24"/>
                <w:szCs w:val="24"/>
              </w:rPr>
            </w:pPr>
          </w:p>
        </w:tc>
      </w:tr>
    </w:tbl>
    <w:p w:rsidR="001408E9" w:rsidRDefault="001408E9" w:rsidP="001408E9">
      <w:pPr>
        <w:pStyle w:val="31"/>
        <w:rPr>
          <w:sz w:val="24"/>
        </w:rPr>
      </w:pPr>
      <w:r w:rsidRPr="0044288C">
        <w:rPr>
          <w:sz w:val="24"/>
        </w:rPr>
        <w:t>Без перерыва на обед;  выходные дни – суббота, воскресенье, праздничные дни</w:t>
      </w:r>
    </w:p>
    <w:tbl>
      <w:tblPr>
        <w:tblW w:w="0" w:type="auto"/>
        <w:tblInd w:w="4428" w:type="dxa"/>
        <w:tblLook w:val="01E0"/>
      </w:tblPr>
      <w:tblGrid>
        <w:gridCol w:w="5143"/>
      </w:tblGrid>
      <w:tr w:rsidR="001408E9" w:rsidRPr="0063752E" w:rsidTr="005B6B08">
        <w:tc>
          <w:tcPr>
            <w:tcW w:w="5143" w:type="dxa"/>
          </w:tcPr>
          <w:p w:rsidR="001408E9" w:rsidRPr="0063752E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r w:rsidRPr="0063752E">
              <w:rPr>
                <w:color w:val="000000"/>
                <w:sz w:val="24"/>
                <w:szCs w:val="24"/>
              </w:rPr>
              <w:t xml:space="preserve">Приложение №2 к административному регламенту администрации </w:t>
            </w:r>
            <w:r w:rsidRPr="00497B66">
              <w:rPr>
                <w:sz w:val="24"/>
                <w:szCs w:val="24"/>
              </w:rPr>
              <w:t>Чепкас-</w:t>
            </w:r>
            <w:r w:rsidRPr="00497B66">
              <w:rPr>
                <w:sz w:val="24"/>
                <w:szCs w:val="24"/>
              </w:rPr>
              <w:lastRenderedPageBreak/>
              <w:t>Никольского</w:t>
            </w:r>
            <w:r w:rsidRPr="00497B66">
              <w:rPr>
                <w:rFonts w:eastAsia="Calibri"/>
                <w:sz w:val="24"/>
                <w:szCs w:val="24"/>
                <w:lang w:eastAsia="ar-SA"/>
              </w:rPr>
              <w:t xml:space="preserve"> сельского  поселения Шемуршинского района</w:t>
            </w:r>
            <w:r w:rsidRPr="0063752E">
              <w:rPr>
                <w:color w:val="000000"/>
                <w:sz w:val="24"/>
                <w:szCs w:val="24"/>
              </w:rPr>
              <w:t xml:space="preserve"> Чувашской Республики по предоставлению муниципальной услуги </w:t>
            </w:r>
            <w:r w:rsidRPr="0063752E">
              <w:rPr>
                <w:sz w:val="24"/>
                <w:szCs w:val="24"/>
              </w:rPr>
              <w:t>«</w:t>
            </w:r>
            <w:r w:rsidRPr="0063752E">
              <w:rPr>
                <w:bCs/>
                <w:sz w:val="24"/>
                <w:szCs w:val="24"/>
              </w:rPr>
              <w:t xml:space="preserve">Предоставление </w:t>
            </w:r>
            <w:r w:rsidRPr="0063752E">
              <w:rPr>
                <w:sz w:val="24"/>
                <w:szCs w:val="24"/>
              </w:rPr>
              <w:t>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1408E9" w:rsidRPr="0063752E" w:rsidRDefault="001408E9" w:rsidP="001408E9">
      <w:pPr>
        <w:pStyle w:val="ae"/>
        <w:jc w:val="center"/>
        <w:rPr>
          <w:b/>
          <w:color w:val="000000"/>
          <w:sz w:val="24"/>
        </w:rPr>
      </w:pPr>
    </w:p>
    <w:p w:rsidR="001408E9" w:rsidRPr="0063752E" w:rsidRDefault="001408E9" w:rsidP="001408E9">
      <w:pPr>
        <w:pStyle w:val="1"/>
        <w:jc w:val="center"/>
        <w:rPr>
          <w:b w:val="0"/>
          <w:szCs w:val="24"/>
        </w:rPr>
      </w:pPr>
      <w:r w:rsidRPr="0063752E">
        <w:rPr>
          <w:b w:val="0"/>
          <w:szCs w:val="24"/>
        </w:rPr>
        <w:t>Блок-схема</w:t>
      </w:r>
      <w:r w:rsidRPr="0063752E">
        <w:rPr>
          <w:b w:val="0"/>
          <w:szCs w:val="24"/>
        </w:rPr>
        <w:br/>
        <w:t>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</w:t>
      </w:r>
    </w:p>
    <w:p w:rsidR="001408E9" w:rsidRPr="0063752E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Pr="0063752E" w:rsidRDefault="001408E9" w:rsidP="001408E9">
      <w:pPr>
        <w:tabs>
          <w:tab w:val="left" w:pos="8592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76975" cy="64293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8E9" w:rsidRDefault="001408E9" w:rsidP="001408E9">
      <w:pPr>
        <w:tabs>
          <w:tab w:val="left" w:pos="8592"/>
        </w:tabs>
        <w:rPr>
          <w:sz w:val="24"/>
          <w:szCs w:val="24"/>
        </w:rPr>
      </w:pPr>
    </w:p>
    <w:p w:rsidR="001408E9" w:rsidRDefault="001408E9" w:rsidP="001408E9">
      <w:pPr>
        <w:tabs>
          <w:tab w:val="left" w:pos="8592"/>
        </w:tabs>
        <w:rPr>
          <w:sz w:val="24"/>
          <w:szCs w:val="24"/>
        </w:rPr>
      </w:pPr>
    </w:p>
    <w:p w:rsidR="001408E9" w:rsidRPr="0063752E" w:rsidRDefault="001408E9" w:rsidP="001408E9">
      <w:pPr>
        <w:tabs>
          <w:tab w:val="left" w:pos="8592"/>
        </w:tabs>
        <w:rPr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408E9" w:rsidRPr="0063752E" w:rsidTr="005B6B08">
        <w:tc>
          <w:tcPr>
            <w:tcW w:w="5220" w:type="dxa"/>
          </w:tcPr>
          <w:p w:rsidR="001408E9" w:rsidRPr="0063752E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r w:rsidRPr="0063752E">
              <w:rPr>
                <w:color w:val="000000"/>
                <w:sz w:val="24"/>
                <w:szCs w:val="24"/>
              </w:rPr>
              <w:t xml:space="preserve">Приложение №3 к административному регламенту администрации </w:t>
            </w:r>
            <w:r w:rsidRPr="00497B66">
              <w:rPr>
                <w:sz w:val="24"/>
                <w:szCs w:val="24"/>
              </w:rPr>
              <w:t>Чепкас-Никольского</w:t>
            </w:r>
            <w:r w:rsidRPr="00497B66">
              <w:rPr>
                <w:rFonts w:eastAsia="Calibri"/>
                <w:sz w:val="24"/>
                <w:szCs w:val="24"/>
                <w:lang w:eastAsia="ar-SA"/>
              </w:rPr>
              <w:t xml:space="preserve"> сельского  поселения Шемуршинского района</w:t>
            </w:r>
            <w:r w:rsidRPr="0063752E">
              <w:rPr>
                <w:color w:val="000000"/>
                <w:sz w:val="24"/>
                <w:szCs w:val="24"/>
              </w:rPr>
              <w:t xml:space="preserve"> Чувашской Республики по предоставлению муниципальной услуги </w:t>
            </w:r>
            <w:r w:rsidRPr="0063752E">
              <w:rPr>
                <w:sz w:val="24"/>
                <w:szCs w:val="24"/>
              </w:rPr>
              <w:t>«</w:t>
            </w:r>
            <w:r w:rsidRPr="0063752E">
              <w:rPr>
                <w:bCs/>
                <w:sz w:val="24"/>
                <w:szCs w:val="24"/>
              </w:rPr>
              <w:t xml:space="preserve">Предоставление </w:t>
            </w:r>
            <w:r w:rsidRPr="0063752E">
              <w:rPr>
                <w:sz w:val="24"/>
                <w:szCs w:val="24"/>
              </w:rPr>
              <w:t xml:space="preserve">разрешения на условно разрешенный вид использования земельного </w:t>
            </w:r>
            <w:r w:rsidRPr="0063752E">
              <w:rPr>
                <w:sz w:val="24"/>
                <w:szCs w:val="24"/>
              </w:rPr>
              <w:lastRenderedPageBreak/>
              <w:t>участка или объекта капитального строительства»</w:t>
            </w:r>
          </w:p>
        </w:tc>
      </w:tr>
    </w:tbl>
    <w:p w:rsidR="001408E9" w:rsidRPr="0063752E" w:rsidRDefault="001408E9" w:rsidP="001408E9">
      <w:pPr>
        <w:pStyle w:val="ae"/>
        <w:jc w:val="center"/>
        <w:rPr>
          <w:b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5220"/>
        <w:gridCol w:w="100"/>
      </w:tblGrid>
      <w:tr w:rsidR="001408E9" w:rsidRPr="0063752E" w:rsidTr="005B6B08">
        <w:trPr>
          <w:gridAfter w:val="1"/>
          <w:wAfter w:w="10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 xml:space="preserve">Главе администрации </w:t>
            </w:r>
            <w:r w:rsidRPr="00497B66">
              <w:rPr>
                <w:sz w:val="24"/>
                <w:szCs w:val="24"/>
              </w:rPr>
              <w:t>Чепкас-Никольского</w:t>
            </w:r>
            <w:r w:rsidRPr="00497B66">
              <w:rPr>
                <w:rFonts w:eastAsia="Calibri"/>
                <w:sz w:val="24"/>
                <w:szCs w:val="24"/>
                <w:lang w:eastAsia="ar-SA"/>
              </w:rPr>
              <w:t xml:space="preserve"> сельского  поселения Шемуршинского района</w:t>
            </w:r>
            <w:r w:rsidRPr="0063752E">
              <w:rPr>
                <w:sz w:val="24"/>
                <w:szCs w:val="24"/>
              </w:rPr>
              <w:t xml:space="preserve"> Чувашской Республики </w:t>
            </w:r>
          </w:p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</w:tr>
      <w:tr w:rsidR="001408E9" w:rsidRPr="0063752E" w:rsidTr="005B6B0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(сведения о заявителе)</w:t>
            </w:r>
            <w:hyperlink r:id="rId67" w:anchor="sub_64#sub_64" w:history="1">
              <w:r w:rsidRPr="0063752E">
                <w:rPr>
                  <w:rStyle w:val="af5"/>
                  <w:sz w:val="24"/>
                  <w:szCs w:val="24"/>
                </w:rPr>
                <w:t>*</w:t>
              </w:r>
            </w:hyperlink>
          </w:p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8E9" w:rsidRPr="0063752E" w:rsidRDefault="001408E9" w:rsidP="001408E9">
      <w:pPr>
        <w:jc w:val="center"/>
        <w:rPr>
          <w:sz w:val="24"/>
          <w:szCs w:val="24"/>
        </w:rPr>
      </w:pPr>
    </w:p>
    <w:p w:rsidR="001408E9" w:rsidRPr="0063752E" w:rsidRDefault="001408E9" w:rsidP="001408E9">
      <w:pPr>
        <w:jc w:val="center"/>
        <w:rPr>
          <w:sz w:val="24"/>
          <w:szCs w:val="24"/>
        </w:rPr>
      </w:pPr>
      <w:r w:rsidRPr="0063752E">
        <w:rPr>
          <w:sz w:val="24"/>
          <w:szCs w:val="24"/>
        </w:rPr>
        <w:t>Заявление</w:t>
      </w:r>
      <w:r w:rsidRPr="0063752E">
        <w:rPr>
          <w:sz w:val="24"/>
          <w:szCs w:val="24"/>
        </w:rPr>
        <w:br/>
        <w:t>о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1408E9" w:rsidRPr="0063752E" w:rsidRDefault="001408E9" w:rsidP="001408E9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4"/>
        <w:gridCol w:w="265"/>
      </w:tblGrid>
      <w:tr w:rsidR="001408E9" w:rsidRPr="0063752E" w:rsidTr="005B6B08">
        <w:tc>
          <w:tcPr>
            <w:tcW w:w="9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Прошу (просим) предоставить разрешение на условно разрешенный вид использования земельного участка и объекта капитального строительства</w:t>
            </w:r>
            <w:r w:rsidRPr="0063752E">
              <w:rPr>
                <w:sz w:val="24"/>
                <w:szCs w:val="24"/>
              </w:rPr>
              <w:br/>
            </w:r>
          </w:p>
        </w:tc>
      </w:tr>
      <w:tr w:rsidR="001408E9" w:rsidRPr="0063752E" w:rsidTr="005B6B0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proofErr w:type="gramStart"/>
            <w:r w:rsidRPr="0063752E">
              <w:rPr>
                <w:sz w:val="24"/>
                <w:szCs w:val="24"/>
              </w:rPr>
              <w:t>(указывается условно разрешенный вид использования земельного участка и</w:t>
            </w:r>
            <w:proofErr w:type="gramEnd"/>
          </w:p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,</w:t>
            </w:r>
          </w:p>
        </w:tc>
      </w:tr>
    </w:tbl>
    <w:p w:rsidR="001408E9" w:rsidRPr="0063752E" w:rsidRDefault="001408E9" w:rsidP="001408E9">
      <w:pPr>
        <w:jc w:val="center"/>
        <w:rPr>
          <w:sz w:val="24"/>
          <w:szCs w:val="24"/>
        </w:rPr>
      </w:pPr>
      <w:r w:rsidRPr="0063752E">
        <w:rPr>
          <w:sz w:val="24"/>
          <w:szCs w:val="24"/>
        </w:rPr>
        <w:t>объекта капитального строительства в соответствии с правилами землепользования и застройки)</w:t>
      </w: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258"/>
        <w:gridCol w:w="236"/>
      </w:tblGrid>
      <w:tr w:rsidR="001408E9" w:rsidRPr="0063752E" w:rsidTr="005B6B08">
        <w:trPr>
          <w:gridAfter w:val="1"/>
          <w:wAfter w:w="236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rPr>
                <w:sz w:val="24"/>
                <w:szCs w:val="24"/>
              </w:rPr>
            </w:pPr>
            <w:proofErr w:type="gramStart"/>
            <w:r w:rsidRPr="0063752E">
              <w:rPr>
                <w:sz w:val="24"/>
                <w:szCs w:val="24"/>
              </w:rPr>
              <w:t>расположенного</w:t>
            </w:r>
            <w:proofErr w:type="gramEnd"/>
            <w:r w:rsidRPr="0063752E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а</w:t>
            </w:r>
            <w:r w:rsidRPr="0063752E">
              <w:rPr>
                <w:sz w:val="24"/>
                <w:szCs w:val="24"/>
              </w:rPr>
              <w:t>дресу: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</w:tr>
      <w:tr w:rsidR="001408E9" w:rsidRPr="0063752E" w:rsidTr="005B6B08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proofErr w:type="gramStart"/>
            <w:r w:rsidRPr="0063752E">
              <w:rPr>
                <w:sz w:val="24"/>
                <w:szCs w:val="24"/>
              </w:rPr>
              <w:t>(улица,</w:t>
            </w:r>
            <w:proofErr w:type="gramEnd"/>
          </w:p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.</w:t>
            </w:r>
          </w:p>
        </w:tc>
      </w:tr>
    </w:tbl>
    <w:p w:rsidR="001408E9" w:rsidRPr="0063752E" w:rsidRDefault="001408E9" w:rsidP="001408E9">
      <w:pPr>
        <w:jc w:val="center"/>
        <w:rPr>
          <w:sz w:val="24"/>
          <w:szCs w:val="24"/>
        </w:rPr>
      </w:pPr>
      <w:r w:rsidRPr="0063752E">
        <w:rPr>
          <w:sz w:val="24"/>
          <w:szCs w:val="24"/>
        </w:rPr>
        <w:t>дом, корпус, строение)</w:t>
      </w:r>
    </w:p>
    <w:p w:rsidR="001408E9" w:rsidRPr="0063752E" w:rsidRDefault="001408E9" w:rsidP="001408E9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1408E9" w:rsidRPr="0063752E" w:rsidTr="005B6B0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proofErr w:type="gramStart"/>
            <w:r w:rsidRPr="0063752E">
              <w:rPr>
                <w:sz w:val="24"/>
                <w:szCs w:val="24"/>
              </w:rPr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</w:tr>
      <w:tr w:rsidR="001408E9" w:rsidRPr="0063752E" w:rsidTr="005B6B0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открытые пространства, существующие и планируемые места парковки автомобилей и т. д.)</w:t>
            </w:r>
          </w:p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</w:tr>
      <w:tr w:rsidR="001408E9" w:rsidRPr="0063752E" w:rsidTr="005B6B0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lastRenderedPageBreak/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 w:rsidRPr="0063752E">
              <w:rPr>
                <w:sz w:val="24"/>
                <w:szCs w:val="24"/>
              </w:rPr>
              <w:t>на</w:t>
            </w:r>
            <w:proofErr w:type="gramEnd"/>
          </w:p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8E9" w:rsidRPr="0063752E" w:rsidRDefault="001408E9" w:rsidP="001408E9">
      <w:pPr>
        <w:jc w:val="center"/>
        <w:rPr>
          <w:sz w:val="24"/>
          <w:szCs w:val="24"/>
        </w:rPr>
      </w:pPr>
      <w:r w:rsidRPr="0063752E">
        <w:rPr>
          <w:sz w:val="24"/>
          <w:szCs w:val="24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</w:tblGrid>
      <w:tr w:rsidR="001408E9" w:rsidRPr="0063752E" w:rsidTr="005B6B08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.</w:t>
            </w:r>
          </w:p>
        </w:tc>
      </w:tr>
      <w:tr w:rsidR="001408E9" w:rsidRPr="0063752E" w:rsidTr="005B6B08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proofErr w:type="gramStart"/>
            <w:r w:rsidRPr="0063752E">
              <w:rPr>
                <w:sz w:val="24"/>
                <w:szCs w:val="24"/>
              </w:rPr>
              <w:t>определенны</w:t>
            </w:r>
            <w:proofErr w:type="gramEnd"/>
            <w:r w:rsidRPr="0063752E">
              <w:rPr>
                <w:sz w:val="24"/>
                <w:szCs w:val="24"/>
              </w:rPr>
              <w:t xml:space="preserve">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8E9" w:rsidRPr="0063752E" w:rsidRDefault="001408E9" w:rsidP="001408E9">
      <w:pPr>
        <w:rPr>
          <w:sz w:val="24"/>
          <w:szCs w:val="24"/>
        </w:rPr>
      </w:pPr>
      <w:r w:rsidRPr="0063752E">
        <w:rPr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378"/>
        <w:gridCol w:w="280"/>
      </w:tblGrid>
      <w:tr w:rsidR="001408E9" w:rsidRPr="0063752E" w:rsidTr="005B6B0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1.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.</w:t>
            </w:r>
          </w:p>
        </w:tc>
      </w:tr>
      <w:tr w:rsidR="001408E9" w:rsidRPr="0063752E" w:rsidTr="005B6B0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2.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.</w:t>
            </w:r>
          </w:p>
        </w:tc>
      </w:tr>
      <w:tr w:rsidR="001408E9" w:rsidRPr="0063752E" w:rsidTr="005B6B0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3.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.</w:t>
            </w:r>
          </w:p>
        </w:tc>
      </w:tr>
      <w:tr w:rsidR="001408E9" w:rsidRPr="0063752E" w:rsidTr="005B6B0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4.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.</w:t>
            </w:r>
          </w:p>
        </w:tc>
      </w:tr>
    </w:tbl>
    <w:p w:rsidR="001408E9" w:rsidRPr="0063752E" w:rsidRDefault="001408E9" w:rsidP="001408E9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2697"/>
      </w:tblGrid>
      <w:tr w:rsidR="001408E9" w:rsidRPr="0063752E" w:rsidTr="005B6B08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</w:tr>
      <w:tr w:rsidR="001408E9" w:rsidRPr="0063752E" w:rsidTr="005B6B08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rPr>
                <w:sz w:val="24"/>
                <w:szCs w:val="24"/>
              </w:rPr>
            </w:pPr>
          </w:p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8E9" w:rsidRPr="0063752E" w:rsidRDefault="001408E9" w:rsidP="005B6B08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(инициалы, фамилия)</w:t>
            </w:r>
          </w:p>
        </w:tc>
      </w:tr>
    </w:tbl>
    <w:p w:rsidR="001408E9" w:rsidRPr="0063752E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Pr="0063752E" w:rsidRDefault="001408E9" w:rsidP="001408E9">
      <w:pPr>
        <w:ind w:firstLine="720"/>
        <w:jc w:val="both"/>
        <w:rPr>
          <w:sz w:val="24"/>
          <w:szCs w:val="24"/>
        </w:rPr>
      </w:pPr>
      <w:r w:rsidRPr="0063752E">
        <w:rPr>
          <w:sz w:val="24"/>
          <w:szCs w:val="24"/>
        </w:rPr>
        <w:t>____________________________________</w:t>
      </w:r>
    </w:p>
    <w:p w:rsidR="001408E9" w:rsidRPr="0063752E" w:rsidRDefault="001408E9" w:rsidP="001408E9">
      <w:pPr>
        <w:ind w:firstLine="720"/>
        <w:jc w:val="both"/>
        <w:rPr>
          <w:sz w:val="24"/>
          <w:szCs w:val="24"/>
        </w:rPr>
      </w:pPr>
      <w:r w:rsidRPr="0063752E">
        <w:rPr>
          <w:sz w:val="24"/>
          <w:szCs w:val="24"/>
        </w:rPr>
        <w:t>* Сведения о заявителе:</w:t>
      </w:r>
    </w:p>
    <w:p w:rsidR="001408E9" w:rsidRPr="0063752E" w:rsidRDefault="001408E9" w:rsidP="001408E9">
      <w:pPr>
        <w:ind w:firstLine="720"/>
        <w:jc w:val="both"/>
        <w:rPr>
          <w:sz w:val="24"/>
          <w:szCs w:val="24"/>
        </w:rPr>
      </w:pPr>
      <w:proofErr w:type="gramStart"/>
      <w:r w:rsidRPr="0063752E">
        <w:rPr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408E9" w:rsidRPr="0063752E" w:rsidRDefault="001408E9" w:rsidP="001408E9">
      <w:pPr>
        <w:ind w:firstLine="720"/>
        <w:jc w:val="both"/>
        <w:rPr>
          <w:sz w:val="24"/>
          <w:szCs w:val="24"/>
        </w:rPr>
      </w:pPr>
      <w:r w:rsidRPr="0063752E">
        <w:rPr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1408E9" w:rsidRPr="0063752E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Pr="0063752E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Pr="0063752E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Pr="0063752E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Pr="0063752E" w:rsidRDefault="001408E9" w:rsidP="001408E9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408E9" w:rsidRPr="0063752E" w:rsidTr="005B6B08">
        <w:tc>
          <w:tcPr>
            <w:tcW w:w="5220" w:type="dxa"/>
          </w:tcPr>
          <w:p w:rsidR="001408E9" w:rsidRPr="0063752E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r w:rsidRPr="0063752E">
              <w:rPr>
                <w:color w:val="000000"/>
                <w:sz w:val="24"/>
                <w:szCs w:val="24"/>
              </w:rPr>
              <w:t xml:space="preserve">Приложение №4 к административному регламенту администрации </w:t>
            </w:r>
            <w:r w:rsidRPr="00497B66">
              <w:rPr>
                <w:sz w:val="24"/>
                <w:szCs w:val="24"/>
              </w:rPr>
              <w:t>Чепкас-Никольского</w:t>
            </w:r>
            <w:r w:rsidRPr="00497B66">
              <w:rPr>
                <w:rFonts w:eastAsia="Calibri"/>
                <w:sz w:val="24"/>
                <w:szCs w:val="24"/>
                <w:lang w:eastAsia="ar-SA"/>
              </w:rPr>
              <w:t xml:space="preserve"> сельского  поселения Шемуршинского района</w:t>
            </w:r>
            <w:r w:rsidRPr="0063752E">
              <w:rPr>
                <w:color w:val="000000"/>
                <w:sz w:val="24"/>
                <w:szCs w:val="24"/>
              </w:rPr>
              <w:t xml:space="preserve"> Чувашской Республики по предоставлению муниципальной услуги </w:t>
            </w:r>
            <w:r w:rsidRPr="0063752E">
              <w:rPr>
                <w:sz w:val="24"/>
                <w:szCs w:val="24"/>
              </w:rPr>
              <w:t>«</w:t>
            </w:r>
            <w:r w:rsidRPr="0063752E">
              <w:rPr>
                <w:bCs/>
                <w:sz w:val="24"/>
                <w:szCs w:val="24"/>
              </w:rPr>
              <w:t xml:space="preserve">Предоставление </w:t>
            </w:r>
            <w:r w:rsidRPr="0063752E">
              <w:rPr>
                <w:sz w:val="24"/>
                <w:szCs w:val="24"/>
              </w:rPr>
              <w:t>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1408E9" w:rsidRPr="0063752E" w:rsidRDefault="001408E9" w:rsidP="001408E9">
      <w:pPr>
        <w:jc w:val="both"/>
        <w:rPr>
          <w:sz w:val="24"/>
          <w:szCs w:val="24"/>
        </w:rPr>
      </w:pPr>
    </w:p>
    <w:p w:rsidR="001408E9" w:rsidRPr="0063752E" w:rsidRDefault="001408E9" w:rsidP="001408E9">
      <w:pPr>
        <w:jc w:val="both"/>
        <w:rPr>
          <w:sz w:val="24"/>
          <w:szCs w:val="24"/>
        </w:rPr>
      </w:pPr>
    </w:p>
    <w:p w:rsidR="001408E9" w:rsidRPr="0063752E" w:rsidRDefault="001408E9" w:rsidP="001408E9">
      <w:pPr>
        <w:pStyle w:val="1"/>
        <w:jc w:val="center"/>
        <w:rPr>
          <w:bCs w:val="0"/>
          <w:szCs w:val="24"/>
        </w:rPr>
      </w:pPr>
      <w:r w:rsidRPr="0063752E">
        <w:rPr>
          <w:bCs w:val="0"/>
          <w:szCs w:val="24"/>
        </w:rPr>
        <w:lastRenderedPageBreak/>
        <w:t>Журнал</w:t>
      </w:r>
      <w:r w:rsidRPr="0063752E">
        <w:rPr>
          <w:bCs w:val="0"/>
          <w:szCs w:val="24"/>
        </w:rPr>
        <w:br/>
        <w:t xml:space="preserve">регистрации заявлений администрации </w:t>
      </w:r>
      <w:r w:rsidRPr="00497B66">
        <w:rPr>
          <w:szCs w:val="24"/>
        </w:rPr>
        <w:t>Чепкас-Никольского</w:t>
      </w:r>
      <w:r w:rsidRPr="00497B66">
        <w:rPr>
          <w:rFonts w:eastAsia="Calibri"/>
          <w:szCs w:val="24"/>
          <w:lang w:eastAsia="ar-SA"/>
        </w:rPr>
        <w:t xml:space="preserve"> сельского  поселения Шемуршинского района</w:t>
      </w:r>
      <w:r w:rsidRPr="0063752E">
        <w:rPr>
          <w:bCs w:val="0"/>
          <w:szCs w:val="24"/>
        </w:rPr>
        <w:t xml:space="preserve"> Чувашской </w:t>
      </w:r>
    </w:p>
    <w:p w:rsidR="001408E9" w:rsidRPr="0063752E" w:rsidRDefault="001408E9" w:rsidP="001408E9">
      <w:pPr>
        <w:pStyle w:val="1"/>
        <w:jc w:val="center"/>
        <w:rPr>
          <w:bCs w:val="0"/>
          <w:szCs w:val="24"/>
        </w:rPr>
      </w:pPr>
      <w:r w:rsidRPr="0063752E">
        <w:rPr>
          <w:bCs w:val="0"/>
          <w:szCs w:val="24"/>
        </w:rPr>
        <w:t>Республики о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1408E9" w:rsidRPr="0063752E" w:rsidRDefault="001408E9" w:rsidP="001408E9">
      <w:pPr>
        <w:ind w:firstLine="720"/>
        <w:jc w:val="both"/>
        <w:rPr>
          <w:sz w:val="24"/>
          <w:szCs w:val="24"/>
        </w:rPr>
      </w:pPr>
    </w:p>
    <w:p w:rsidR="001408E9" w:rsidRPr="0063752E" w:rsidRDefault="001408E9" w:rsidP="001408E9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"/>
        <w:gridCol w:w="1486"/>
        <w:gridCol w:w="1492"/>
        <w:gridCol w:w="992"/>
        <w:gridCol w:w="1384"/>
        <w:gridCol w:w="1168"/>
        <w:gridCol w:w="1617"/>
        <w:gridCol w:w="1218"/>
      </w:tblGrid>
      <w:tr w:rsidR="001408E9" w:rsidRPr="0063752E" w:rsidTr="005B6B0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№</w:t>
            </w:r>
          </w:p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п.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Дата представ</w:t>
            </w:r>
          </w:p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proofErr w:type="spellStart"/>
            <w:r w:rsidRPr="0063752E">
              <w:rPr>
                <w:rFonts w:ascii="Times New Roman" w:hAnsi="Times New Roman"/>
              </w:rPr>
              <w:t>ления</w:t>
            </w:r>
            <w:proofErr w:type="spellEnd"/>
            <w:r w:rsidRPr="0063752E">
              <w:rPr>
                <w:rFonts w:ascii="Times New Roman" w:hAnsi="Times New Roman"/>
              </w:rPr>
              <w:t xml:space="preserve"> документов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Фамилия, имя, отчество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Контактные данные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Ф.И.О специалиста, принявшего документы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Подпись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Телефон исполнителя</w:t>
            </w:r>
          </w:p>
        </w:tc>
      </w:tr>
      <w:tr w:rsidR="001408E9" w:rsidRPr="0063752E" w:rsidTr="005B6B0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8</w:t>
            </w:r>
          </w:p>
        </w:tc>
      </w:tr>
      <w:tr w:rsidR="001408E9" w:rsidRPr="0063752E" w:rsidTr="005B6B0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</w:tr>
      <w:tr w:rsidR="001408E9" w:rsidRPr="0063752E" w:rsidTr="005B6B0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</w:tr>
      <w:tr w:rsidR="001408E9" w:rsidRPr="0063752E" w:rsidTr="005B6B0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  <w:r w:rsidRPr="0063752E">
              <w:rPr>
                <w:rFonts w:ascii="Times New Roman" w:hAnsi="Times New Roman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9" w:rsidRPr="0063752E" w:rsidRDefault="001408E9" w:rsidP="005B6B08">
            <w:pPr>
              <w:pStyle w:val="af7"/>
              <w:rPr>
                <w:rFonts w:ascii="Times New Roman" w:hAnsi="Times New Roman"/>
              </w:rPr>
            </w:pPr>
          </w:p>
        </w:tc>
      </w:tr>
    </w:tbl>
    <w:p w:rsidR="001408E9" w:rsidRPr="0063752E" w:rsidRDefault="001408E9" w:rsidP="001408E9">
      <w:pPr>
        <w:jc w:val="both"/>
        <w:rPr>
          <w:sz w:val="24"/>
          <w:szCs w:val="24"/>
        </w:rPr>
      </w:pPr>
    </w:p>
    <w:p w:rsidR="001408E9" w:rsidRPr="0063752E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Default="001408E9" w:rsidP="001408E9">
      <w:pPr>
        <w:jc w:val="both"/>
        <w:rPr>
          <w:sz w:val="24"/>
          <w:szCs w:val="24"/>
        </w:rPr>
      </w:pPr>
    </w:p>
    <w:p w:rsidR="001408E9" w:rsidRPr="0063752E" w:rsidRDefault="001408E9" w:rsidP="001408E9">
      <w:pPr>
        <w:jc w:val="both"/>
        <w:rPr>
          <w:sz w:val="24"/>
          <w:szCs w:val="24"/>
        </w:rPr>
      </w:pPr>
    </w:p>
    <w:p w:rsidR="001408E9" w:rsidRPr="0063752E" w:rsidRDefault="001408E9" w:rsidP="001408E9">
      <w:pPr>
        <w:jc w:val="both"/>
        <w:rPr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408E9" w:rsidRPr="0063752E" w:rsidTr="005B6B08">
        <w:tc>
          <w:tcPr>
            <w:tcW w:w="5220" w:type="dxa"/>
          </w:tcPr>
          <w:p w:rsidR="001408E9" w:rsidRPr="0063752E" w:rsidRDefault="001408E9" w:rsidP="005B6B08">
            <w:pPr>
              <w:jc w:val="both"/>
              <w:rPr>
                <w:color w:val="000000"/>
                <w:sz w:val="24"/>
                <w:szCs w:val="24"/>
              </w:rPr>
            </w:pPr>
            <w:r w:rsidRPr="0063752E">
              <w:rPr>
                <w:color w:val="000000"/>
                <w:sz w:val="24"/>
                <w:szCs w:val="24"/>
              </w:rPr>
              <w:t xml:space="preserve">Приложение №5 к административному регламенту администрации </w:t>
            </w:r>
            <w:r w:rsidRPr="00497B66">
              <w:rPr>
                <w:sz w:val="24"/>
                <w:szCs w:val="24"/>
              </w:rPr>
              <w:t>Чепкас-Никольского</w:t>
            </w:r>
            <w:r w:rsidRPr="00497B66">
              <w:rPr>
                <w:rFonts w:eastAsia="Calibri"/>
                <w:sz w:val="24"/>
                <w:szCs w:val="24"/>
                <w:lang w:eastAsia="ar-SA"/>
              </w:rPr>
              <w:t xml:space="preserve"> сельского  поселения Шемуршинского района</w:t>
            </w:r>
            <w:r w:rsidRPr="0063752E">
              <w:rPr>
                <w:color w:val="000000"/>
                <w:sz w:val="24"/>
                <w:szCs w:val="24"/>
              </w:rPr>
              <w:t xml:space="preserve"> Чувашской Республики по предоставлению муниципальной услуги </w:t>
            </w:r>
            <w:r w:rsidRPr="0063752E">
              <w:rPr>
                <w:sz w:val="24"/>
                <w:szCs w:val="24"/>
              </w:rPr>
              <w:t>«</w:t>
            </w:r>
            <w:r w:rsidRPr="0063752E">
              <w:rPr>
                <w:bCs/>
                <w:sz w:val="24"/>
                <w:szCs w:val="24"/>
              </w:rPr>
              <w:t xml:space="preserve">Предоставление </w:t>
            </w:r>
            <w:r w:rsidRPr="0063752E">
              <w:rPr>
                <w:sz w:val="24"/>
                <w:szCs w:val="24"/>
              </w:rPr>
              <w:t>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1408E9" w:rsidRPr="0063752E" w:rsidRDefault="001408E9" w:rsidP="001408E9">
      <w:pPr>
        <w:jc w:val="both"/>
        <w:rPr>
          <w:sz w:val="24"/>
          <w:szCs w:val="24"/>
        </w:rPr>
      </w:pPr>
    </w:p>
    <w:p w:rsidR="001408E9" w:rsidRPr="0063752E" w:rsidRDefault="001408E9" w:rsidP="001408E9">
      <w:pPr>
        <w:jc w:val="both"/>
        <w:rPr>
          <w:sz w:val="24"/>
          <w:szCs w:val="24"/>
        </w:rPr>
      </w:pPr>
    </w:p>
    <w:p w:rsidR="001408E9" w:rsidRPr="0063752E" w:rsidRDefault="001408E9" w:rsidP="001408E9">
      <w:pPr>
        <w:jc w:val="right"/>
        <w:rPr>
          <w:sz w:val="24"/>
          <w:szCs w:val="24"/>
        </w:rPr>
      </w:pPr>
      <w:r w:rsidRPr="0063752E">
        <w:rPr>
          <w:sz w:val="24"/>
          <w:szCs w:val="24"/>
        </w:rPr>
        <w:t xml:space="preserve">Главе администрации </w:t>
      </w:r>
    </w:p>
    <w:p w:rsidR="001408E9" w:rsidRDefault="001408E9" w:rsidP="001408E9">
      <w:pPr>
        <w:jc w:val="right"/>
        <w:rPr>
          <w:rFonts w:eastAsia="Calibri"/>
          <w:sz w:val="24"/>
          <w:szCs w:val="24"/>
          <w:lang w:eastAsia="ar-SA"/>
        </w:rPr>
      </w:pPr>
      <w:r w:rsidRPr="00497B66">
        <w:rPr>
          <w:sz w:val="24"/>
          <w:szCs w:val="24"/>
        </w:rPr>
        <w:t>Чепкас-Никольского</w:t>
      </w:r>
      <w:r w:rsidRPr="00497B66">
        <w:rPr>
          <w:rFonts w:eastAsia="Calibri"/>
          <w:sz w:val="24"/>
          <w:szCs w:val="24"/>
          <w:lang w:eastAsia="ar-SA"/>
        </w:rPr>
        <w:t xml:space="preserve"> сельского  поселения </w:t>
      </w:r>
    </w:p>
    <w:p w:rsidR="001408E9" w:rsidRPr="0063752E" w:rsidRDefault="001408E9" w:rsidP="001408E9">
      <w:pPr>
        <w:jc w:val="right"/>
        <w:rPr>
          <w:sz w:val="24"/>
          <w:szCs w:val="24"/>
        </w:rPr>
      </w:pPr>
      <w:r w:rsidRPr="00497B66">
        <w:rPr>
          <w:rFonts w:eastAsia="Calibri"/>
          <w:sz w:val="24"/>
          <w:szCs w:val="24"/>
          <w:lang w:eastAsia="ar-SA"/>
        </w:rPr>
        <w:t>Шемуршинского района</w:t>
      </w:r>
      <w:r w:rsidRPr="0063752E">
        <w:rPr>
          <w:sz w:val="24"/>
          <w:szCs w:val="24"/>
        </w:rPr>
        <w:t xml:space="preserve"> Чувашской Республики</w:t>
      </w:r>
    </w:p>
    <w:p w:rsidR="001408E9" w:rsidRPr="0063752E" w:rsidRDefault="001408E9" w:rsidP="001408E9">
      <w:pPr>
        <w:pStyle w:val="af3"/>
        <w:jc w:val="right"/>
        <w:rPr>
          <w:bCs/>
          <w:smallCaps/>
          <w:spacing w:val="20"/>
          <w:sz w:val="24"/>
          <w:szCs w:val="24"/>
        </w:rPr>
      </w:pPr>
      <w:r w:rsidRPr="0063752E">
        <w:rPr>
          <w:bCs/>
          <w:smallCaps/>
          <w:spacing w:val="20"/>
          <w:sz w:val="24"/>
          <w:szCs w:val="24"/>
        </w:rPr>
        <w:t>_________________________________</w:t>
      </w:r>
    </w:p>
    <w:p w:rsidR="001408E9" w:rsidRPr="0063752E" w:rsidRDefault="001408E9" w:rsidP="001408E9">
      <w:pPr>
        <w:pStyle w:val="af3"/>
        <w:jc w:val="right"/>
        <w:rPr>
          <w:bCs/>
          <w:smallCaps/>
          <w:spacing w:val="20"/>
          <w:sz w:val="24"/>
          <w:szCs w:val="24"/>
        </w:rPr>
      </w:pPr>
      <w:r w:rsidRPr="0063752E">
        <w:rPr>
          <w:bCs/>
          <w:smallCaps/>
          <w:spacing w:val="20"/>
          <w:sz w:val="24"/>
          <w:szCs w:val="24"/>
        </w:rPr>
        <w:t>_________________________________</w:t>
      </w:r>
    </w:p>
    <w:p w:rsidR="001408E9" w:rsidRPr="0063752E" w:rsidRDefault="001408E9" w:rsidP="001408E9">
      <w:pPr>
        <w:pStyle w:val="af3"/>
        <w:jc w:val="center"/>
        <w:rPr>
          <w:bCs/>
          <w:smallCaps/>
          <w:spacing w:val="20"/>
          <w:sz w:val="24"/>
          <w:szCs w:val="24"/>
        </w:rPr>
      </w:pPr>
    </w:p>
    <w:p w:rsidR="001408E9" w:rsidRPr="0063752E" w:rsidRDefault="001408E9" w:rsidP="001408E9">
      <w:pPr>
        <w:pStyle w:val="af3"/>
        <w:jc w:val="center"/>
        <w:rPr>
          <w:bCs/>
          <w:smallCaps/>
          <w:spacing w:val="20"/>
          <w:sz w:val="24"/>
          <w:szCs w:val="24"/>
        </w:rPr>
      </w:pPr>
      <w:r w:rsidRPr="0063752E">
        <w:rPr>
          <w:bCs/>
          <w:smallCaps/>
          <w:spacing w:val="20"/>
          <w:sz w:val="24"/>
          <w:szCs w:val="24"/>
        </w:rPr>
        <w:t>ЖАЛОБА</w:t>
      </w:r>
    </w:p>
    <w:p w:rsidR="001408E9" w:rsidRPr="0063752E" w:rsidRDefault="001408E9" w:rsidP="001408E9">
      <w:pPr>
        <w:pStyle w:val="ae"/>
        <w:jc w:val="center"/>
        <w:rPr>
          <w:b/>
          <w:bCs/>
          <w:sz w:val="24"/>
        </w:rPr>
      </w:pPr>
      <w:r w:rsidRPr="0063752E">
        <w:rPr>
          <w:b/>
          <w:bCs/>
          <w:sz w:val="24"/>
        </w:rPr>
        <w:t>на решение должностного лица</w:t>
      </w:r>
    </w:p>
    <w:p w:rsidR="001408E9" w:rsidRPr="0063752E" w:rsidRDefault="001408E9" w:rsidP="001408E9">
      <w:pPr>
        <w:pStyle w:val="ae"/>
        <w:ind w:firstLine="708"/>
        <w:rPr>
          <w:b/>
          <w:sz w:val="24"/>
        </w:rPr>
      </w:pPr>
    </w:p>
    <w:p w:rsidR="001408E9" w:rsidRPr="0063752E" w:rsidRDefault="001408E9" w:rsidP="001408E9">
      <w:pPr>
        <w:pStyle w:val="afa"/>
        <w:ind w:firstLine="708"/>
        <w:jc w:val="both"/>
      </w:pPr>
      <w:r w:rsidRPr="0063752E">
        <w:rPr>
          <w:bCs/>
        </w:rPr>
        <w:lastRenderedPageBreak/>
        <w:t xml:space="preserve">Я,_____________________, «___» _________________ 20___ г. обратился в _________________ с заявлением о выдаче разрешения </w:t>
      </w:r>
      <w:r w:rsidRPr="0063752E">
        <w:t>на условно разрешенный вид использования земельного участка или объекта капитального строительства __________________________________________________________________________________________________________________________________________________________</w:t>
      </w:r>
      <w:r w:rsidRPr="0063752E">
        <w:rPr>
          <w:bCs/>
        </w:rPr>
        <w:t>.</w:t>
      </w:r>
    </w:p>
    <w:p w:rsidR="001408E9" w:rsidRPr="0063752E" w:rsidRDefault="001408E9" w:rsidP="001408E9">
      <w:pPr>
        <w:pStyle w:val="afa"/>
        <w:spacing w:line="360" w:lineRule="auto"/>
        <w:ind w:firstLine="708"/>
        <w:jc w:val="both"/>
        <w:rPr>
          <w:bCs/>
        </w:rPr>
      </w:pPr>
      <w:r w:rsidRPr="0063752E">
        <w:rPr>
          <w:bCs/>
        </w:rPr>
        <w:t xml:space="preserve"> «___» _________________ 20___ г. мной был получен отказ в предоставлении муниципальной услуги, который я считаю необоснованным.</w:t>
      </w:r>
    </w:p>
    <w:p w:rsidR="001408E9" w:rsidRPr="0063752E" w:rsidRDefault="001408E9" w:rsidP="001408E9">
      <w:pPr>
        <w:pStyle w:val="afa"/>
        <w:spacing w:line="360" w:lineRule="auto"/>
        <w:ind w:firstLine="708"/>
        <w:jc w:val="both"/>
        <w:rPr>
          <w:bCs/>
        </w:rPr>
      </w:pPr>
      <w:r w:rsidRPr="0063752E">
        <w:t xml:space="preserve">Прошу повторно рассмотреть мое заявление и выдать </w:t>
      </w:r>
      <w:r w:rsidRPr="0063752E">
        <w:rPr>
          <w:bCs/>
        </w:rPr>
        <w:t xml:space="preserve">разрешение </w:t>
      </w:r>
      <w:r w:rsidRPr="0063752E">
        <w:t>на условно разрешенный вид использования земельного участка или объекта капитального строительства ____________________________________________</w:t>
      </w:r>
      <w:r w:rsidRPr="0063752E">
        <w:rPr>
          <w:bCs/>
        </w:rPr>
        <w:t>.</w:t>
      </w:r>
    </w:p>
    <w:p w:rsidR="001408E9" w:rsidRPr="0063752E" w:rsidRDefault="001408E9" w:rsidP="001408E9">
      <w:pPr>
        <w:pStyle w:val="ae"/>
        <w:spacing w:line="360" w:lineRule="auto"/>
        <w:rPr>
          <w:b/>
          <w:sz w:val="24"/>
        </w:rPr>
      </w:pPr>
    </w:p>
    <w:p w:rsidR="001408E9" w:rsidRPr="0063752E" w:rsidRDefault="001408E9" w:rsidP="001408E9">
      <w:pPr>
        <w:rPr>
          <w:sz w:val="24"/>
          <w:szCs w:val="24"/>
        </w:rPr>
      </w:pPr>
      <w:r w:rsidRPr="0063752E">
        <w:rPr>
          <w:sz w:val="24"/>
          <w:szCs w:val="24"/>
        </w:rPr>
        <w:t xml:space="preserve">«____» _____________ 20__г.         </w:t>
      </w:r>
      <w:r w:rsidRPr="0063752E">
        <w:rPr>
          <w:sz w:val="24"/>
          <w:szCs w:val="24"/>
        </w:rPr>
        <w:tab/>
      </w:r>
      <w:r w:rsidRPr="0063752E">
        <w:rPr>
          <w:sz w:val="24"/>
          <w:szCs w:val="24"/>
        </w:rPr>
        <w:tab/>
      </w:r>
      <w:r w:rsidRPr="0063752E">
        <w:rPr>
          <w:sz w:val="24"/>
          <w:szCs w:val="24"/>
        </w:rPr>
        <w:tab/>
      </w:r>
      <w:r w:rsidRPr="0063752E">
        <w:rPr>
          <w:sz w:val="24"/>
          <w:szCs w:val="24"/>
        </w:rPr>
        <w:tab/>
        <w:t>____________________</w:t>
      </w:r>
    </w:p>
    <w:p w:rsidR="001408E9" w:rsidRPr="0063752E" w:rsidRDefault="001408E9" w:rsidP="001408E9">
      <w:pPr>
        <w:jc w:val="both"/>
        <w:rPr>
          <w:sz w:val="24"/>
          <w:szCs w:val="24"/>
        </w:rPr>
      </w:pPr>
      <w:r w:rsidRPr="0063752E">
        <w:rPr>
          <w:sz w:val="24"/>
          <w:szCs w:val="24"/>
        </w:rPr>
        <w:tab/>
      </w:r>
      <w:r w:rsidRPr="0063752E">
        <w:rPr>
          <w:sz w:val="24"/>
          <w:szCs w:val="24"/>
        </w:rPr>
        <w:tab/>
      </w:r>
      <w:r w:rsidRPr="0063752E">
        <w:rPr>
          <w:sz w:val="24"/>
          <w:szCs w:val="24"/>
        </w:rPr>
        <w:tab/>
      </w:r>
      <w:r w:rsidRPr="0063752E">
        <w:rPr>
          <w:sz w:val="24"/>
          <w:szCs w:val="24"/>
        </w:rPr>
        <w:tab/>
      </w:r>
      <w:r w:rsidRPr="0063752E">
        <w:rPr>
          <w:sz w:val="24"/>
          <w:szCs w:val="24"/>
        </w:rPr>
        <w:tab/>
      </w:r>
      <w:r w:rsidRPr="0063752E">
        <w:rPr>
          <w:sz w:val="24"/>
          <w:szCs w:val="24"/>
        </w:rPr>
        <w:tab/>
      </w:r>
      <w:r w:rsidRPr="0063752E">
        <w:rPr>
          <w:sz w:val="24"/>
          <w:szCs w:val="24"/>
        </w:rPr>
        <w:tab/>
      </w:r>
      <w:r w:rsidRPr="0063752E">
        <w:rPr>
          <w:sz w:val="24"/>
          <w:szCs w:val="24"/>
        </w:rPr>
        <w:tab/>
      </w:r>
      <w:r w:rsidRPr="0063752E">
        <w:rPr>
          <w:sz w:val="24"/>
          <w:szCs w:val="24"/>
        </w:rPr>
        <w:tab/>
      </w:r>
      <w:r w:rsidRPr="0063752E">
        <w:rPr>
          <w:sz w:val="24"/>
          <w:szCs w:val="24"/>
        </w:rPr>
        <w:tab/>
        <w:t>(подпись)</w:t>
      </w:r>
    </w:p>
    <w:p w:rsidR="001408E9" w:rsidRPr="0063752E" w:rsidRDefault="001408E9" w:rsidP="001408E9">
      <w:pPr>
        <w:jc w:val="both"/>
        <w:rPr>
          <w:sz w:val="24"/>
          <w:szCs w:val="24"/>
        </w:rPr>
      </w:pPr>
    </w:p>
    <w:tbl>
      <w:tblPr>
        <w:tblW w:w="9779" w:type="dxa"/>
        <w:tblLook w:val="01E0"/>
      </w:tblPr>
      <w:tblGrid>
        <w:gridCol w:w="6554"/>
        <w:gridCol w:w="345"/>
        <w:gridCol w:w="2880"/>
      </w:tblGrid>
      <w:tr w:rsidR="001408E9" w:rsidTr="005B6B08">
        <w:tc>
          <w:tcPr>
            <w:tcW w:w="6554" w:type="dxa"/>
            <w:hideMark/>
          </w:tcPr>
          <w:p w:rsidR="001408E9" w:rsidRDefault="001408E9" w:rsidP="005B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1408E9" w:rsidRDefault="001408E9" w:rsidP="005B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Адрес:429173, Чувашская Республика, с.Чепкас-Никольское,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апаева,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1408E9" w:rsidRDefault="001408E9" w:rsidP="005B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1408E9" w:rsidRDefault="001408E9" w:rsidP="005B6B0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1408E9" w:rsidRDefault="001408E9" w:rsidP="005B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1408E9" w:rsidRDefault="001408E9" w:rsidP="005B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1408E9" w:rsidRDefault="001408E9" w:rsidP="005B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1408E9" w:rsidRPr="0063752E" w:rsidRDefault="001408E9" w:rsidP="001408E9">
      <w:pPr>
        <w:tabs>
          <w:tab w:val="left" w:pos="8592"/>
        </w:tabs>
        <w:rPr>
          <w:sz w:val="24"/>
          <w:szCs w:val="24"/>
        </w:rPr>
      </w:pPr>
    </w:p>
    <w:sectPr w:rsidR="001408E9" w:rsidRPr="0063752E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C4" w:rsidRDefault="00364CC4" w:rsidP="00EA26CE">
      <w:pPr>
        <w:spacing w:after="0" w:line="240" w:lineRule="auto"/>
      </w:pPr>
      <w:r>
        <w:separator/>
      </w:r>
    </w:p>
  </w:endnote>
  <w:endnote w:type="continuationSeparator" w:id="0">
    <w:p w:rsidR="00364CC4" w:rsidRDefault="00364CC4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C4" w:rsidRDefault="00364CC4" w:rsidP="00EA26CE">
      <w:pPr>
        <w:spacing w:after="0" w:line="240" w:lineRule="auto"/>
      </w:pPr>
      <w:r>
        <w:separator/>
      </w:r>
    </w:p>
  </w:footnote>
  <w:footnote w:type="continuationSeparator" w:id="0">
    <w:p w:rsidR="00364CC4" w:rsidRDefault="00364CC4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0782F"/>
    <w:multiLevelType w:val="hybridMultilevel"/>
    <w:tmpl w:val="F0FEC53A"/>
    <w:lvl w:ilvl="0" w:tplc="FC7014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0692C"/>
    <w:multiLevelType w:val="hybridMultilevel"/>
    <w:tmpl w:val="FE048BE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548D3"/>
    <w:rsid w:val="00066A08"/>
    <w:rsid w:val="00086878"/>
    <w:rsid w:val="000E478F"/>
    <w:rsid w:val="000F255C"/>
    <w:rsid w:val="00116988"/>
    <w:rsid w:val="00125C26"/>
    <w:rsid w:val="00130770"/>
    <w:rsid w:val="001408E9"/>
    <w:rsid w:val="00143EE8"/>
    <w:rsid w:val="001D1CD3"/>
    <w:rsid w:val="00210945"/>
    <w:rsid w:val="00236820"/>
    <w:rsid w:val="00304EE6"/>
    <w:rsid w:val="00307B10"/>
    <w:rsid w:val="00332574"/>
    <w:rsid w:val="00351C77"/>
    <w:rsid w:val="00360DE7"/>
    <w:rsid w:val="00361DE3"/>
    <w:rsid w:val="00364CC4"/>
    <w:rsid w:val="003930D4"/>
    <w:rsid w:val="003A264E"/>
    <w:rsid w:val="003E05D6"/>
    <w:rsid w:val="004177E8"/>
    <w:rsid w:val="00447A13"/>
    <w:rsid w:val="004A3A8D"/>
    <w:rsid w:val="0050785D"/>
    <w:rsid w:val="0052018B"/>
    <w:rsid w:val="005812E4"/>
    <w:rsid w:val="00592E43"/>
    <w:rsid w:val="005E27B3"/>
    <w:rsid w:val="005F5435"/>
    <w:rsid w:val="006A59DC"/>
    <w:rsid w:val="006B7198"/>
    <w:rsid w:val="006F0BBA"/>
    <w:rsid w:val="00712E79"/>
    <w:rsid w:val="0075058F"/>
    <w:rsid w:val="00760F2E"/>
    <w:rsid w:val="00785656"/>
    <w:rsid w:val="007A4950"/>
    <w:rsid w:val="007D158E"/>
    <w:rsid w:val="007E701B"/>
    <w:rsid w:val="007F07A7"/>
    <w:rsid w:val="007F2F82"/>
    <w:rsid w:val="007F5C63"/>
    <w:rsid w:val="00804FCC"/>
    <w:rsid w:val="0082301F"/>
    <w:rsid w:val="0083366B"/>
    <w:rsid w:val="00843B8D"/>
    <w:rsid w:val="008515D3"/>
    <w:rsid w:val="00851D85"/>
    <w:rsid w:val="00890ED4"/>
    <w:rsid w:val="00896F25"/>
    <w:rsid w:val="00896FDB"/>
    <w:rsid w:val="008A0735"/>
    <w:rsid w:val="008F0950"/>
    <w:rsid w:val="00991ED8"/>
    <w:rsid w:val="00A2719D"/>
    <w:rsid w:val="00A969AB"/>
    <w:rsid w:val="00AF5E98"/>
    <w:rsid w:val="00AF7410"/>
    <w:rsid w:val="00B03EE6"/>
    <w:rsid w:val="00B053E9"/>
    <w:rsid w:val="00B136B0"/>
    <w:rsid w:val="00B30116"/>
    <w:rsid w:val="00B73F0C"/>
    <w:rsid w:val="00B947AD"/>
    <w:rsid w:val="00BD1714"/>
    <w:rsid w:val="00C23AD1"/>
    <w:rsid w:val="00C675FB"/>
    <w:rsid w:val="00CD1BDD"/>
    <w:rsid w:val="00D20D2D"/>
    <w:rsid w:val="00D52210"/>
    <w:rsid w:val="00D60AA9"/>
    <w:rsid w:val="00D84E8A"/>
    <w:rsid w:val="00DB3F5F"/>
    <w:rsid w:val="00DB6F4C"/>
    <w:rsid w:val="00E01F03"/>
    <w:rsid w:val="00E52DDB"/>
    <w:rsid w:val="00EA02B3"/>
    <w:rsid w:val="00EA26CE"/>
    <w:rsid w:val="00EF4360"/>
    <w:rsid w:val="00F12A3E"/>
    <w:rsid w:val="00F3389A"/>
    <w:rsid w:val="00F46475"/>
    <w:rsid w:val="00F612BC"/>
    <w:rsid w:val="00F64802"/>
    <w:rsid w:val="00F950CC"/>
    <w:rsid w:val="00F959DC"/>
    <w:rsid w:val="00FA2B6C"/>
    <w:rsid w:val="00FC7736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3554"/>
    <o:shapelayout v:ext="edit">
      <o:idmap v:ext="edit" data="1"/>
      <o:rules v:ext="edit">
        <o:r id="V:Rule7" type="connector" idref="#_x0000_s1053"/>
        <o:r id="V:Rule8" type="connector" idref="#_x0000_s1055"/>
        <o:r id="V:Rule9" type="connector" idref="#_x0000_s1059"/>
        <o:r id="V:Rule10" type="connector" idref="#_x0000_s1062"/>
        <o:r id="V:Rule11" type="connector" idref="#_x0000_s1058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,Document Header1,анкета1,Знак3"/>
    <w:basedOn w:val="a"/>
    <w:next w:val="a"/>
    <w:link w:val="10"/>
    <w:qFormat/>
    <w:rsid w:val="00140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1408E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408E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F0B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F0B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0"/>
    <w:link w:val="1"/>
    <w:uiPriority w:val="9"/>
    <w:rsid w:val="00140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Body Text Indent"/>
    <w:aliases w:val="Основной текст 1,Основной текст с отступом Знак Знак,Основной текст без отступа"/>
    <w:basedOn w:val="a"/>
    <w:link w:val="af4"/>
    <w:unhideWhenUsed/>
    <w:rsid w:val="001408E9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1,Основной текст с отступом Знак Знак Знак1,Основной текст без отступа Знак1"/>
    <w:basedOn w:val="a0"/>
    <w:link w:val="af3"/>
    <w:uiPriority w:val="99"/>
    <w:semiHidden/>
    <w:rsid w:val="001408E9"/>
    <w:rPr>
      <w:rFonts w:ascii="Calibri" w:eastAsia="Times New Roman" w:hAnsi="Calibri" w:cs="Times New Roman"/>
      <w:lang w:eastAsia="ru-RU"/>
    </w:rPr>
  </w:style>
  <w:style w:type="paragraph" w:styleId="21">
    <w:name w:val="Body Text Indent 2"/>
    <w:aliases w:val="Знак1"/>
    <w:basedOn w:val="a"/>
    <w:link w:val="22"/>
    <w:unhideWhenUsed/>
    <w:rsid w:val="001408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1408E9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1408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5">
    <w:name w:val="Hyperlink"/>
    <w:unhideWhenUsed/>
    <w:rsid w:val="001408E9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1408E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08E9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List Paragraph"/>
    <w:basedOn w:val="a"/>
    <w:qFormat/>
    <w:rsid w:val="001408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7">
    <w:name w:val="Нормальный (таблица)"/>
    <w:basedOn w:val="a"/>
    <w:next w:val="a"/>
    <w:rsid w:val="001408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8">
    <w:name w:val="Подзаголовок для информации об изменениях"/>
    <w:basedOn w:val="a"/>
    <w:next w:val="a"/>
    <w:rsid w:val="001408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bCs/>
      <w:color w:val="353842"/>
      <w:sz w:val="24"/>
      <w:szCs w:val="24"/>
    </w:rPr>
  </w:style>
  <w:style w:type="paragraph" w:customStyle="1" w:styleId="210">
    <w:name w:val="Основной текст 21"/>
    <w:basedOn w:val="a"/>
    <w:rsid w:val="001408E9"/>
    <w:pPr>
      <w:overflowPunct w:val="0"/>
      <w:autoSpaceDE w:val="0"/>
      <w:autoSpaceDN w:val="0"/>
      <w:adjustRightInd w:val="0"/>
      <w:spacing w:after="0" w:line="240" w:lineRule="auto"/>
      <w:ind w:left="6521" w:firstLine="283"/>
      <w:jc w:val="both"/>
    </w:pPr>
    <w:rPr>
      <w:rFonts w:ascii="Times New Roman" w:hAnsi="Times New Roman"/>
      <w:sz w:val="28"/>
      <w:szCs w:val="20"/>
    </w:rPr>
  </w:style>
  <w:style w:type="character" w:customStyle="1" w:styleId="af9">
    <w:name w:val="Гипертекстовая ссылка"/>
    <w:rsid w:val="001408E9"/>
    <w:rPr>
      <w:rFonts w:ascii="Times New Roman" w:hAnsi="Times New Roman" w:cs="Times New Roman" w:hint="default"/>
      <w:color w:val="008000"/>
    </w:rPr>
  </w:style>
  <w:style w:type="paragraph" w:styleId="afa">
    <w:name w:val="Title"/>
    <w:basedOn w:val="a"/>
    <w:link w:val="afb"/>
    <w:qFormat/>
    <w:rsid w:val="00140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Название Знак"/>
    <w:basedOn w:val="a0"/>
    <w:link w:val="afa"/>
    <w:rsid w:val="001408E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1408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08E9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0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1408E9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1408E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2">
    <w:name w:val="p2"/>
    <w:basedOn w:val="a"/>
    <w:rsid w:val="00140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cxspmiddle">
    <w:name w:val="consplusnormalcxspmiddle"/>
    <w:basedOn w:val="a"/>
    <w:rsid w:val="00140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cxsplast">
    <w:name w:val="consplusnormalcxsplast"/>
    <w:basedOn w:val="a"/>
    <w:rsid w:val="00140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408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locked/>
    <w:rsid w:val="001408E9"/>
    <w:rPr>
      <w:b/>
      <w:sz w:val="26"/>
      <w:szCs w:val="24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1,Основной текст без отступа Знак"/>
    <w:locked/>
    <w:rsid w:val="001408E9"/>
    <w:rPr>
      <w:sz w:val="18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1408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F2310196BAE459EA06C61392EE829A964E79BD2FF2DD623698F8F080900B57587C2536FFC74DFBnBXDF" TargetMode="External"/><Relationship Id="rId18" Type="http://schemas.openxmlformats.org/officeDocument/2006/relationships/hyperlink" Target="http://www.gosuslugi.cap.ru/" TargetMode="External"/><Relationship Id="rId26" Type="http://schemas.openxmlformats.org/officeDocument/2006/relationships/hyperlink" Target="garantF1://7090001.20" TargetMode="External"/><Relationship Id="rId39" Type="http://schemas.openxmlformats.org/officeDocument/2006/relationships/hyperlink" Target="consultantplus://offline/ref=21EDD898239957BF1FC5B7C623901E78B2CD95E9EBE44A414C93046A900487C9888FB9731E55r9G" TargetMode="External"/><Relationship Id="rId21" Type="http://schemas.openxmlformats.org/officeDocument/2006/relationships/hyperlink" Target="garantF1://12058477.0" TargetMode="External"/><Relationship Id="rId34" Type="http://schemas.openxmlformats.org/officeDocument/2006/relationships/hyperlink" Target="file:///C:\Users\User\Downloads\post8(2).doc" TargetMode="External"/><Relationship Id="rId42" Type="http://schemas.openxmlformats.org/officeDocument/2006/relationships/hyperlink" Target="consultantplus://offline/ref=21EDD898239957BF1FC5B7C623901E78B2CD94E0EDE64A414C93046A900487C9888FB9741F5FC08C58r2G" TargetMode="External"/><Relationship Id="rId47" Type="http://schemas.openxmlformats.org/officeDocument/2006/relationships/hyperlink" Target="file:///C:\Users\User\Downloads\post8(2).doc" TargetMode="External"/><Relationship Id="rId50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55" Type="http://schemas.openxmlformats.org/officeDocument/2006/relationships/hyperlink" Target="mailto:mfc@kozlov.cap.ru" TargetMode="External"/><Relationship Id="rId63" Type="http://schemas.openxmlformats.org/officeDocument/2006/relationships/hyperlink" Target="garantF1://7090001.20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&#1075;&#1083;&#1072;&#1074;&#1072;&#1084;%20&#1072;&#1076;&#1084;%20&#1088;&#1077;&#1075;&#1083;&#1072;&#1084;&#1077;&#1085;&#1090;&#1099;%20&#1080;%20&#1087;&#1086;&#1083;&#1086;&#1078;&#1077;&#1085;&#1080;&#1103;\2016%20&#1075;&#1086;&#1076;\&#1054;&#1082;&#1090;&#1103;&#1073;&#1088;&#1100;\&#1040;&#1076;&#1084;&#1088;&#1077;&#1075;&#1083;&#1072;&#1084;&#1077;&#1085;&#1090;%20&#1085;&#1072;%20&#1091;&#1089;&#1083;&#1086;&#1074;&#1085;&#1086;%20&#1088;&#1072;&#1079;..doc" TargetMode="External"/><Relationship Id="rId29" Type="http://schemas.openxmlformats.org/officeDocument/2006/relationships/hyperlink" Target="file:///C:\&#1075;&#1083;&#1072;&#1074;&#1072;&#1084;%20&#1072;&#1076;&#1084;%20&#1088;&#1077;&#1075;&#1083;&#1072;&#1084;&#1077;&#1085;&#1090;&#1099;%20&#1080;%20&#1087;&#1086;&#1083;&#1086;&#1078;&#1077;&#1085;&#1080;&#1103;\2016%20&#1075;&#1086;&#1076;\&#1054;&#1082;&#1090;&#1103;&#1073;&#1088;&#1100;\&#1072;&#1076;&#1084;&#1088;&#1077;&#1075;&#1083;&#1072;&#1084;&#1077;&#1085;&#1090;%20%20&#1088;&#1072;&#1079;&#1088;.%20&#1085;&#1072;%20&#1086;&#1090;&#1082;&#1083;&#1086;&#1085;&#1077;&#1085;&#1080;&#1077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D25E6B13A5D0B1A4A1F80AA22E78C255419F4A7517850C66A6B410FD247C5DFD0426BC68DF5ABx8r1M" TargetMode="External"/><Relationship Id="rId24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32" Type="http://schemas.openxmlformats.org/officeDocument/2006/relationships/hyperlink" Target="http://www.gosuslugi.cap.ru/" TargetMode="External"/><Relationship Id="rId37" Type="http://schemas.openxmlformats.org/officeDocument/2006/relationships/hyperlink" Target="consultantplus://offline/ref=21EDD898239957BF1FC5B7C623901E78B2CD94E0EAE54A414C93046A9050r4G" TargetMode="External"/><Relationship Id="rId40" Type="http://schemas.openxmlformats.org/officeDocument/2006/relationships/hyperlink" Target="consultantplus://offline/ref=21EDD898239957BF1FC5B7C623901E78B2CD94E1E9E54A414C93046A9050r4G" TargetMode="External"/><Relationship Id="rId45" Type="http://schemas.openxmlformats.org/officeDocument/2006/relationships/hyperlink" Target="file:///C:\Users\User\Downloads\post8(2).doc" TargetMode="External"/><Relationship Id="rId53" Type="http://schemas.openxmlformats.org/officeDocument/2006/relationships/hyperlink" Target="http://www.gosuslugi.ru" TargetMode="External"/><Relationship Id="rId58" Type="http://schemas.openxmlformats.org/officeDocument/2006/relationships/hyperlink" Target="garantF1://12072032.0" TargetMode="External"/><Relationship Id="rId66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23" Type="http://schemas.openxmlformats.org/officeDocument/2006/relationships/hyperlink" Target="file:///C:\&#1075;&#1083;&#1072;&#1074;&#1072;&#1084;%20&#1072;&#1076;&#1084;%20&#1088;&#1077;&#1075;&#1083;&#1072;&#1084;&#1077;&#1085;&#1090;&#1099;%20&#1080;%20&#1087;&#1086;&#1083;&#1086;&#1078;&#1077;&#1085;&#1080;&#1103;\arch8.GCHEB\Desktop\&#1088;&#1077;&#1075;&#1083;&#1072;&#1084;&#1077;&#1085;&#1090;%20&#1085;&#1077;%20&#1089;&#1074;&#1103;&#1079;&#1072;&#1085;%20&#1089;&#1086;%20&#1089;&#1090;&#1088;&#1086;&#1080;&#1090;&#1077;&#1083;&#1100;&#1089;&#1090;&#1074;&#1086;&#1084;.doc" TargetMode="External"/><Relationship Id="rId28" Type="http://schemas.openxmlformats.org/officeDocument/2006/relationships/image" Target="media/image4.emf"/><Relationship Id="rId36" Type="http://schemas.openxmlformats.org/officeDocument/2006/relationships/hyperlink" Target="consultantplus://offline/ref=21EDD898239957BF1FC5B7C623901E78B2CD95E9EEE24A414C93046A900487C9888FB9741F5FC08D58rEG" TargetMode="External"/><Relationship Id="rId49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57" Type="http://schemas.openxmlformats.org/officeDocument/2006/relationships/hyperlink" Target="garantF1://12061584.0" TargetMode="External"/><Relationship Id="rId61" Type="http://schemas.openxmlformats.org/officeDocument/2006/relationships/hyperlink" Target="../../../Users/buh01/Users/arch8.GCHEB/Desktop/&#1088;&#1077;&#1075;&#1083;&#1072;&#1084;&#1077;&#1085;&#1090;%20&#1085;&#1077;%20&#1089;&#1074;&#1103;&#1079;&#1072;&#1085;%20&#1089;&#1086;%20&#1089;&#1090;&#1088;&#1086;&#1080;&#1090;&#1077;&#1083;&#1100;&#1089;&#1090;&#1074;&#1086;&#1084;.doc" TargetMode="External"/><Relationship Id="rId10" Type="http://schemas.openxmlformats.org/officeDocument/2006/relationships/image" Target="media/image3.png"/><Relationship Id="rId19" Type="http://schemas.openxmlformats.org/officeDocument/2006/relationships/hyperlink" Target="garantF1://12061584.0" TargetMode="External"/><Relationship Id="rId31" Type="http://schemas.openxmlformats.org/officeDocument/2006/relationships/hyperlink" Target="file:///C:\Users\User\Downloads\post8(2).doc" TargetMode="External"/><Relationship Id="rId44" Type="http://schemas.openxmlformats.org/officeDocument/2006/relationships/hyperlink" Target="file:///C:\Users\User\Downloads\post8(2).doc" TargetMode="External"/><Relationship Id="rId52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60" Type="http://schemas.openxmlformats.org/officeDocument/2006/relationships/hyperlink" Target="garantF1://2225092.0" TargetMode="External"/><Relationship Id="rId65" Type="http://schemas.openxmlformats.org/officeDocument/2006/relationships/hyperlink" Target="http://shemur.mfc21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D8F2310196BAE459EA06C61392EE829A954F76B12CF6DD623698F8F080n9X0F" TargetMode="External"/><Relationship Id="rId22" Type="http://schemas.openxmlformats.org/officeDocument/2006/relationships/hyperlink" Target="garantF1://2225092.0" TargetMode="External"/><Relationship Id="rId27" Type="http://schemas.openxmlformats.org/officeDocument/2006/relationships/hyperlink" Target="http://shemur.mfc21.ru/" TargetMode="External"/><Relationship Id="rId30" Type="http://schemas.openxmlformats.org/officeDocument/2006/relationships/hyperlink" Target="file:///C:\Users\User\Downloads\post8(2).doc" TargetMode="External"/><Relationship Id="rId35" Type="http://schemas.openxmlformats.org/officeDocument/2006/relationships/hyperlink" Target="file:///C:\Users\User\Downloads\post8(2).doc" TargetMode="External"/><Relationship Id="rId43" Type="http://schemas.openxmlformats.org/officeDocument/2006/relationships/hyperlink" Target="file:///C:\Users\User\Downloads\post8(2).doc" TargetMode="External"/><Relationship Id="rId48" Type="http://schemas.openxmlformats.org/officeDocument/2006/relationships/hyperlink" Target="http://shemur.mfc21.ru/" TargetMode="External"/><Relationship Id="rId56" Type="http://schemas.openxmlformats.org/officeDocument/2006/relationships/hyperlink" Target="mailto:shemmfc@cap.ru" TargetMode="External"/><Relationship Id="rId64" Type="http://schemas.openxmlformats.org/officeDocument/2006/relationships/hyperlink" Target="garantF1://7090001.20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85D25E6B13A5D0B1A4A1F80AA22E78C265516F8A4557850C66A6B410FxDr2M" TargetMode="External"/><Relationship Id="rId17" Type="http://schemas.openxmlformats.org/officeDocument/2006/relationships/hyperlink" Target="http://www.gosuslugi.cap.ru/" TargetMode="External"/><Relationship Id="rId25" Type="http://schemas.openxmlformats.org/officeDocument/2006/relationships/hyperlink" Target="garantF1://7090001.20" TargetMode="External"/><Relationship Id="rId33" Type="http://schemas.openxmlformats.org/officeDocument/2006/relationships/hyperlink" Target="http://www.gosuslugi.cap.ru/" TargetMode="External"/><Relationship Id="rId38" Type="http://schemas.openxmlformats.org/officeDocument/2006/relationships/hyperlink" Target="consultantplus://offline/ref=21EDD898239957BF1FC5B7C623901E78B2CD94E0E8E94A414C93046A9050r4G" TargetMode="External"/><Relationship Id="rId46" Type="http://schemas.openxmlformats.org/officeDocument/2006/relationships/hyperlink" Target="file:///C:\Users\User\Downloads\post8(2).doc" TargetMode="External"/><Relationship Id="rId59" Type="http://schemas.openxmlformats.org/officeDocument/2006/relationships/hyperlink" Target="garantF1://12058477.0" TargetMode="External"/><Relationship Id="rId67" Type="http://schemas.openxmlformats.org/officeDocument/2006/relationships/hyperlink" Target="file:///C:\Users\User\Downloads\vestnik_&#8470;15%20(3).doc" TargetMode="External"/><Relationship Id="rId20" Type="http://schemas.openxmlformats.org/officeDocument/2006/relationships/hyperlink" Target="garantF1://12072032.0" TargetMode="External"/><Relationship Id="rId41" Type="http://schemas.openxmlformats.org/officeDocument/2006/relationships/hyperlink" Target="consultantplus://offline/ref=21EDD898239957BF1FC5B7C623901E78B1C59DE2ECE84A414C93046A9050r4G" TargetMode="External"/><Relationship Id="rId54" Type="http://schemas.openxmlformats.org/officeDocument/2006/relationships/hyperlink" Target="http://www.gosuslugi.cap.ru/" TargetMode="External"/><Relationship Id="rId62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291A5-9AEA-473F-BC4B-BD8108EE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123</Pages>
  <Words>35154</Words>
  <Characters>200379</Characters>
  <Application>Microsoft Office Word</Application>
  <DocSecurity>0</DocSecurity>
  <Lines>1669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21</cp:revision>
  <dcterms:created xsi:type="dcterms:W3CDTF">2018-01-19T13:32:00Z</dcterms:created>
  <dcterms:modified xsi:type="dcterms:W3CDTF">2019-12-18T11:56:00Z</dcterms:modified>
</cp:coreProperties>
</file>