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AD4FF6">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both"/>
              <w:rPr>
                <w:sz w:val="6"/>
                <w:szCs w:val="6"/>
              </w:rPr>
            </w:pPr>
            <w:r>
              <w:rPr>
                <w:rFonts w:ascii="Arial" w:hAnsi="Arial" w:cs="Arial"/>
                <w:sz w:val="16"/>
                <w:szCs w:val="16"/>
              </w:rPr>
              <w:t xml:space="preserve">  </w:t>
            </w:r>
          </w:p>
          <w:p w:rsidR="00BF2E98" w:rsidRDefault="00BF2E98" w:rsidP="00AD4FF6">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7"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AD4FF6">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AD4FF6">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AD4FF6">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AD4FF6">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B07330">
                  <w:pPr>
                    <w:jc w:val="both"/>
                    <w:rPr>
                      <w:rFonts w:ascii="Arial" w:hAnsi="Arial" w:cs="Arial"/>
                      <w:b/>
                      <w:i/>
                      <w:sz w:val="18"/>
                      <w:szCs w:val="18"/>
                    </w:rPr>
                  </w:pPr>
                  <w:r>
                    <w:rPr>
                      <w:rFonts w:ascii="Arial" w:hAnsi="Arial" w:cs="Arial"/>
                      <w:b/>
                      <w:i/>
                      <w:sz w:val="18"/>
                      <w:szCs w:val="18"/>
                    </w:rPr>
                    <w:t xml:space="preserve">Выпуск  № </w:t>
                  </w:r>
                  <w:r w:rsidR="00201D4C">
                    <w:rPr>
                      <w:rFonts w:ascii="Arial" w:hAnsi="Arial" w:cs="Arial"/>
                      <w:b/>
                      <w:i/>
                      <w:sz w:val="18"/>
                      <w:szCs w:val="18"/>
                    </w:rPr>
                    <w:t>1</w:t>
                  </w:r>
                  <w:r w:rsidR="00B07330">
                    <w:rPr>
                      <w:rFonts w:ascii="Arial" w:hAnsi="Arial" w:cs="Arial"/>
                      <w:b/>
                      <w:i/>
                      <w:sz w:val="18"/>
                      <w:szCs w:val="18"/>
                    </w:rPr>
                    <w:t>6</w:t>
                  </w:r>
                  <w:r w:rsidR="00A813FA">
                    <w:rPr>
                      <w:rFonts w:ascii="Arial" w:hAnsi="Arial" w:cs="Arial"/>
                      <w:b/>
                      <w:i/>
                      <w:sz w:val="18"/>
                      <w:szCs w:val="18"/>
                    </w:rPr>
                    <w:t xml:space="preserve"> от  </w:t>
                  </w:r>
                  <w:r w:rsidR="001055B2">
                    <w:rPr>
                      <w:rFonts w:ascii="Arial" w:hAnsi="Arial" w:cs="Arial"/>
                      <w:b/>
                      <w:i/>
                      <w:sz w:val="18"/>
                      <w:szCs w:val="18"/>
                    </w:rPr>
                    <w:t xml:space="preserve"> </w:t>
                  </w:r>
                  <w:r w:rsidR="00935DB3">
                    <w:rPr>
                      <w:rFonts w:ascii="Arial" w:hAnsi="Arial" w:cs="Arial"/>
                      <w:b/>
                      <w:i/>
                      <w:sz w:val="18"/>
                      <w:szCs w:val="18"/>
                    </w:rPr>
                    <w:t xml:space="preserve"> </w:t>
                  </w:r>
                  <w:r w:rsidR="00201D4C">
                    <w:rPr>
                      <w:rFonts w:ascii="Arial" w:hAnsi="Arial" w:cs="Arial"/>
                      <w:b/>
                      <w:i/>
                      <w:sz w:val="18"/>
                      <w:szCs w:val="18"/>
                    </w:rPr>
                    <w:t xml:space="preserve"> </w:t>
                  </w:r>
                  <w:r w:rsidR="00B07330">
                    <w:rPr>
                      <w:rFonts w:ascii="Arial" w:hAnsi="Arial" w:cs="Arial"/>
                      <w:b/>
                      <w:i/>
                      <w:sz w:val="18"/>
                      <w:szCs w:val="18"/>
                    </w:rPr>
                    <w:t xml:space="preserve"> 20 июня</w:t>
                  </w:r>
                  <w:r w:rsidR="001055B2">
                    <w:rPr>
                      <w:rFonts w:ascii="Arial" w:hAnsi="Arial" w:cs="Arial"/>
                      <w:b/>
                      <w:i/>
                      <w:sz w:val="18"/>
                      <w:szCs w:val="18"/>
                    </w:rPr>
                    <w:t xml:space="preserve"> </w:t>
                  </w:r>
                  <w:r w:rsidR="006E0962">
                    <w:rPr>
                      <w:rFonts w:ascii="Arial" w:hAnsi="Arial" w:cs="Arial"/>
                      <w:b/>
                      <w:i/>
                      <w:sz w:val="18"/>
                      <w:szCs w:val="18"/>
                    </w:rPr>
                    <w:t xml:space="preserve"> </w:t>
                  </w:r>
                  <w:r w:rsidR="00B07330">
                    <w:rPr>
                      <w:rFonts w:ascii="Arial" w:hAnsi="Arial" w:cs="Arial"/>
                      <w:b/>
                      <w:i/>
                      <w:sz w:val="18"/>
                      <w:szCs w:val="18"/>
                    </w:rPr>
                    <w:t>2008</w:t>
                  </w:r>
                  <w:r w:rsidR="00BF2E98">
                    <w:rPr>
                      <w:rFonts w:ascii="Arial" w:hAnsi="Arial" w:cs="Arial"/>
                      <w:b/>
                      <w:i/>
                      <w:sz w:val="18"/>
                      <w:szCs w:val="18"/>
                    </w:rPr>
                    <w:t xml:space="preserve"> года</w:t>
                  </w:r>
                </w:p>
              </w:tc>
            </w:tr>
          </w:tbl>
          <w:p w:rsidR="00BF2E98" w:rsidRDefault="00BF2E98" w:rsidP="00AD4FF6">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AD4FF6">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center"/>
              <w:rPr>
                <w:rFonts w:ascii="Arial" w:hAnsi="Arial" w:cs="Arial"/>
                <w:b/>
                <w:i/>
                <w:sz w:val="30"/>
                <w:szCs w:val="30"/>
              </w:rPr>
            </w:pPr>
          </w:p>
          <w:p w:rsidR="00BF2E98" w:rsidRDefault="00BF2E98" w:rsidP="00AD4FF6">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AD4FF6">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AD4FF6">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AD4FF6">
            <w:pPr>
              <w:jc w:val="center"/>
              <w:rPr>
                <w:rFonts w:ascii="Arial" w:hAnsi="Arial" w:cs="Arial"/>
                <w:b/>
                <w:i/>
                <w:sz w:val="16"/>
                <w:szCs w:val="16"/>
              </w:rPr>
            </w:pPr>
          </w:p>
          <w:p w:rsidR="00BF2E98" w:rsidRDefault="00BF2E98" w:rsidP="00AD4FF6">
            <w:pPr>
              <w:jc w:val="center"/>
              <w:rPr>
                <w:rFonts w:ascii="Arial" w:hAnsi="Arial" w:cs="Arial"/>
                <w:b/>
                <w:i/>
                <w:sz w:val="16"/>
                <w:szCs w:val="16"/>
              </w:rPr>
            </w:pPr>
            <w:r>
              <w:rPr>
                <w:rFonts w:ascii="Arial" w:hAnsi="Arial" w:cs="Arial"/>
                <w:b/>
                <w:i/>
                <w:sz w:val="16"/>
                <w:szCs w:val="16"/>
              </w:rPr>
              <w:t>Издается с 2 апреля 2007 г.</w:t>
            </w:r>
          </w:p>
        </w:tc>
      </w:tr>
    </w:tbl>
    <w:p w:rsidR="00201D4C" w:rsidRPr="00201D4C" w:rsidRDefault="00201D4C" w:rsidP="00201D4C">
      <w:pPr>
        <w:spacing w:line="240" w:lineRule="auto"/>
        <w:rPr>
          <w:rFonts w:ascii="Times New Roman" w:hAnsi="Times New Roman" w:cs="Times New Roman"/>
          <w:sz w:val="20"/>
          <w:szCs w:val="20"/>
        </w:rPr>
      </w:pPr>
      <w:r w:rsidRPr="00201D4C">
        <w:rPr>
          <w:rFonts w:ascii="Times New Roman" w:hAnsi="Times New Roman" w:cs="Times New Roman"/>
          <w:sz w:val="20"/>
          <w:szCs w:val="20"/>
        </w:rPr>
        <w:t>Постановление администрации</w:t>
      </w:r>
    </w:p>
    <w:p w:rsidR="00201D4C" w:rsidRPr="00201D4C" w:rsidRDefault="00201D4C" w:rsidP="00201D4C">
      <w:pPr>
        <w:spacing w:line="240" w:lineRule="auto"/>
        <w:rPr>
          <w:rFonts w:ascii="Times New Roman" w:hAnsi="Times New Roman" w:cs="Times New Roman"/>
          <w:sz w:val="20"/>
          <w:szCs w:val="20"/>
        </w:rPr>
      </w:pPr>
      <w:proofErr w:type="spellStart"/>
      <w:r w:rsidRPr="00201D4C">
        <w:rPr>
          <w:rFonts w:ascii="Times New Roman" w:hAnsi="Times New Roman" w:cs="Times New Roman"/>
          <w:sz w:val="20"/>
          <w:szCs w:val="20"/>
        </w:rPr>
        <w:t>Старочукальского</w:t>
      </w:r>
      <w:proofErr w:type="spellEnd"/>
      <w:r w:rsidRPr="00201D4C">
        <w:rPr>
          <w:rFonts w:ascii="Times New Roman" w:hAnsi="Times New Roman" w:cs="Times New Roman"/>
          <w:sz w:val="20"/>
          <w:szCs w:val="20"/>
        </w:rPr>
        <w:t xml:space="preserve"> сельского поселения</w:t>
      </w:r>
    </w:p>
    <w:p w:rsidR="00B07330" w:rsidRDefault="00B07330" w:rsidP="00201D4C">
      <w:pPr>
        <w:spacing w:line="240" w:lineRule="auto"/>
        <w:rPr>
          <w:rFonts w:ascii="Times New Roman" w:hAnsi="Times New Roman" w:cs="Times New Roman"/>
          <w:sz w:val="20"/>
          <w:szCs w:val="20"/>
        </w:rPr>
      </w:pPr>
      <w:r>
        <w:rPr>
          <w:rFonts w:ascii="Times New Roman" w:hAnsi="Times New Roman" w:cs="Times New Roman"/>
          <w:sz w:val="20"/>
          <w:szCs w:val="20"/>
        </w:rPr>
        <w:t>От 20.06</w:t>
      </w:r>
      <w:r w:rsidR="00201D4C" w:rsidRPr="00201D4C">
        <w:rPr>
          <w:rFonts w:ascii="Times New Roman" w:hAnsi="Times New Roman" w:cs="Times New Roman"/>
          <w:sz w:val="20"/>
          <w:szCs w:val="20"/>
        </w:rPr>
        <w:t>.</w:t>
      </w:r>
      <w:r>
        <w:rPr>
          <w:rFonts w:ascii="Times New Roman" w:hAnsi="Times New Roman" w:cs="Times New Roman"/>
          <w:sz w:val="20"/>
          <w:szCs w:val="20"/>
        </w:rPr>
        <w:t xml:space="preserve"> 2008 №15</w:t>
      </w:r>
    </w:p>
    <w:p w:rsidR="00B07330" w:rsidRPr="00A82915" w:rsidRDefault="00B07330" w:rsidP="00B07330">
      <w:pPr>
        <w:jc w:val="both"/>
        <w:rPr>
          <w:sz w:val="24"/>
          <w:szCs w:val="24"/>
        </w:rPr>
      </w:pPr>
      <w:r w:rsidRPr="00A82915">
        <w:rPr>
          <w:sz w:val="24"/>
          <w:szCs w:val="24"/>
        </w:rPr>
        <w:t>О подготовке проекта Генерального</w:t>
      </w:r>
    </w:p>
    <w:p w:rsidR="00B07330" w:rsidRPr="00A82915" w:rsidRDefault="00B07330" w:rsidP="00B07330">
      <w:pPr>
        <w:jc w:val="both"/>
        <w:rPr>
          <w:sz w:val="24"/>
          <w:szCs w:val="24"/>
        </w:rPr>
      </w:pPr>
      <w:r w:rsidRPr="00A82915">
        <w:rPr>
          <w:sz w:val="24"/>
          <w:szCs w:val="24"/>
        </w:rPr>
        <w:t xml:space="preserve">плана </w:t>
      </w:r>
      <w:proofErr w:type="spellStart"/>
      <w:r>
        <w:rPr>
          <w:sz w:val="24"/>
          <w:szCs w:val="24"/>
        </w:rPr>
        <w:t>Старочукальского</w:t>
      </w:r>
      <w:proofErr w:type="spellEnd"/>
      <w:r>
        <w:rPr>
          <w:sz w:val="24"/>
          <w:szCs w:val="24"/>
        </w:rPr>
        <w:t xml:space="preserve"> </w:t>
      </w:r>
      <w:r w:rsidRPr="00A82915">
        <w:rPr>
          <w:sz w:val="24"/>
          <w:szCs w:val="24"/>
        </w:rPr>
        <w:t>сельского поселения</w:t>
      </w:r>
    </w:p>
    <w:p w:rsidR="00B07330" w:rsidRPr="00A82915" w:rsidRDefault="00B07330" w:rsidP="00B07330">
      <w:pPr>
        <w:jc w:val="both"/>
        <w:rPr>
          <w:sz w:val="24"/>
          <w:szCs w:val="24"/>
        </w:rPr>
      </w:pPr>
      <w:r w:rsidRPr="00A82915">
        <w:rPr>
          <w:sz w:val="24"/>
          <w:szCs w:val="24"/>
        </w:rPr>
        <w:t xml:space="preserve"> Шемуршинского района, </w:t>
      </w:r>
      <w:r>
        <w:rPr>
          <w:sz w:val="24"/>
          <w:szCs w:val="24"/>
        </w:rPr>
        <w:t>Чувашской Республики</w:t>
      </w:r>
    </w:p>
    <w:p w:rsidR="00B07330" w:rsidRPr="00A82915" w:rsidRDefault="00B07330" w:rsidP="00B07330">
      <w:pPr>
        <w:jc w:val="both"/>
        <w:rPr>
          <w:sz w:val="24"/>
          <w:szCs w:val="24"/>
        </w:rPr>
      </w:pPr>
      <w:r w:rsidRPr="00A82915">
        <w:rPr>
          <w:sz w:val="24"/>
          <w:szCs w:val="24"/>
        </w:rPr>
        <w:t>об утверждении Положения о комиссии</w:t>
      </w:r>
    </w:p>
    <w:p w:rsidR="00B07330" w:rsidRPr="00A82915" w:rsidRDefault="00B07330" w:rsidP="00B07330">
      <w:pPr>
        <w:jc w:val="both"/>
        <w:rPr>
          <w:sz w:val="24"/>
          <w:szCs w:val="24"/>
        </w:rPr>
      </w:pPr>
      <w:r w:rsidRPr="00A82915">
        <w:rPr>
          <w:sz w:val="24"/>
          <w:szCs w:val="24"/>
        </w:rPr>
        <w:t xml:space="preserve">по подготовке и реализации Генерального плана </w:t>
      </w:r>
    </w:p>
    <w:p w:rsidR="00B07330" w:rsidRPr="00A82915" w:rsidRDefault="00B07330" w:rsidP="00B07330">
      <w:pPr>
        <w:jc w:val="both"/>
        <w:rPr>
          <w:sz w:val="24"/>
          <w:szCs w:val="24"/>
        </w:rPr>
      </w:pPr>
      <w:proofErr w:type="spellStart"/>
      <w:r>
        <w:rPr>
          <w:sz w:val="24"/>
          <w:szCs w:val="24"/>
        </w:rPr>
        <w:t>Старочукальского</w:t>
      </w:r>
      <w:proofErr w:type="spellEnd"/>
      <w:r>
        <w:rPr>
          <w:sz w:val="24"/>
          <w:szCs w:val="24"/>
        </w:rPr>
        <w:t xml:space="preserve"> </w:t>
      </w:r>
      <w:r w:rsidRPr="00A82915">
        <w:rPr>
          <w:sz w:val="24"/>
          <w:szCs w:val="24"/>
        </w:rPr>
        <w:t xml:space="preserve">сельского поселения Шемуршинского района </w:t>
      </w:r>
    </w:p>
    <w:p w:rsidR="00B07330" w:rsidRPr="00A82915" w:rsidRDefault="00B07330" w:rsidP="00B07330">
      <w:pPr>
        <w:jc w:val="both"/>
        <w:rPr>
          <w:sz w:val="24"/>
          <w:szCs w:val="24"/>
        </w:rPr>
      </w:pPr>
      <w:r w:rsidRPr="00A82915">
        <w:rPr>
          <w:sz w:val="24"/>
          <w:szCs w:val="24"/>
        </w:rPr>
        <w:t xml:space="preserve">и рассмотрению иных вопросов  в сфере </w:t>
      </w:r>
    </w:p>
    <w:p w:rsidR="00B07330" w:rsidRPr="00A82915" w:rsidRDefault="00B07330" w:rsidP="00B07330">
      <w:pPr>
        <w:jc w:val="both"/>
        <w:rPr>
          <w:sz w:val="24"/>
          <w:szCs w:val="24"/>
        </w:rPr>
      </w:pPr>
      <w:r w:rsidRPr="00A82915">
        <w:rPr>
          <w:sz w:val="24"/>
          <w:szCs w:val="24"/>
        </w:rPr>
        <w:t xml:space="preserve">градостроительной деятельности  на территории </w:t>
      </w:r>
    </w:p>
    <w:p w:rsidR="00B07330" w:rsidRPr="00A82915" w:rsidRDefault="00B07330" w:rsidP="00B07330">
      <w:pPr>
        <w:jc w:val="both"/>
        <w:rPr>
          <w:sz w:val="24"/>
          <w:szCs w:val="24"/>
        </w:rPr>
      </w:pPr>
      <w:r w:rsidRPr="00A82915">
        <w:rPr>
          <w:sz w:val="24"/>
          <w:szCs w:val="24"/>
        </w:rPr>
        <w:t>поселения и  ее состава</w:t>
      </w:r>
    </w:p>
    <w:p w:rsidR="00B07330" w:rsidRPr="00A82915" w:rsidRDefault="00B07330" w:rsidP="00B07330">
      <w:pPr>
        <w:jc w:val="both"/>
        <w:rPr>
          <w:sz w:val="24"/>
          <w:szCs w:val="24"/>
        </w:rPr>
      </w:pPr>
    </w:p>
    <w:p w:rsidR="00B07330" w:rsidRPr="00A82915" w:rsidRDefault="00B07330" w:rsidP="00B07330">
      <w:pPr>
        <w:jc w:val="both"/>
        <w:rPr>
          <w:sz w:val="24"/>
          <w:szCs w:val="24"/>
        </w:rPr>
      </w:pPr>
      <w:r>
        <w:rPr>
          <w:sz w:val="24"/>
          <w:szCs w:val="24"/>
        </w:rPr>
        <w:t xml:space="preserve">          </w:t>
      </w:r>
      <w:proofErr w:type="gramStart"/>
      <w:r>
        <w:rPr>
          <w:sz w:val="24"/>
          <w:szCs w:val="24"/>
        </w:rPr>
        <w:t>Для обеспечения</w:t>
      </w:r>
      <w:r w:rsidRPr="00A82915">
        <w:rPr>
          <w:sz w:val="24"/>
          <w:szCs w:val="24"/>
        </w:rPr>
        <w:t xml:space="preserve"> устойчивого  развития территории </w:t>
      </w:r>
      <w:proofErr w:type="spellStart"/>
      <w:r>
        <w:rPr>
          <w:sz w:val="24"/>
          <w:szCs w:val="24"/>
        </w:rPr>
        <w:t>Старочукальского</w:t>
      </w:r>
      <w:proofErr w:type="spellEnd"/>
      <w:r>
        <w:rPr>
          <w:sz w:val="24"/>
          <w:szCs w:val="24"/>
        </w:rPr>
        <w:t xml:space="preserve"> </w:t>
      </w:r>
      <w:r w:rsidRPr="00A82915">
        <w:rPr>
          <w:sz w:val="24"/>
          <w:szCs w:val="24"/>
        </w:rPr>
        <w:t xml:space="preserve">сельского поселения Шемуршинского района, развития инженерной, транспортной и социальной инфраструктур, обеспечения  учета интересов граждан и их объединений, в соответствии </w:t>
      </w:r>
      <w:r>
        <w:rPr>
          <w:sz w:val="24"/>
          <w:szCs w:val="24"/>
        </w:rPr>
        <w:t xml:space="preserve">с </w:t>
      </w:r>
      <w:r w:rsidRPr="00A82915">
        <w:rPr>
          <w:sz w:val="24"/>
          <w:szCs w:val="24"/>
        </w:rPr>
        <w:t xml:space="preserve">  Федеральн</w:t>
      </w:r>
      <w:r>
        <w:rPr>
          <w:sz w:val="24"/>
          <w:szCs w:val="24"/>
        </w:rPr>
        <w:t>ым</w:t>
      </w:r>
      <w:r w:rsidRPr="00A82915">
        <w:rPr>
          <w:sz w:val="24"/>
          <w:szCs w:val="24"/>
        </w:rPr>
        <w:t xml:space="preserve"> закон</w:t>
      </w:r>
      <w:r>
        <w:rPr>
          <w:sz w:val="24"/>
          <w:szCs w:val="24"/>
        </w:rPr>
        <w:t>ом</w:t>
      </w:r>
      <w:r w:rsidRPr="00A82915">
        <w:rPr>
          <w:sz w:val="24"/>
          <w:szCs w:val="24"/>
        </w:rPr>
        <w:t xml:space="preserve"> от 6 октября 2003 года № 131-ФЗ «Об общих принципах </w:t>
      </w:r>
      <w:r w:rsidRPr="00A82915">
        <w:rPr>
          <w:sz w:val="24"/>
          <w:szCs w:val="24"/>
        </w:rPr>
        <w:lastRenderedPageBreak/>
        <w:t xml:space="preserve">организации местного самоуправления в Российской Федерации», </w:t>
      </w:r>
      <w:r>
        <w:rPr>
          <w:sz w:val="24"/>
          <w:szCs w:val="24"/>
        </w:rPr>
        <w:t>и Гр</w:t>
      </w:r>
      <w:r w:rsidRPr="00A82915">
        <w:rPr>
          <w:sz w:val="24"/>
          <w:szCs w:val="24"/>
        </w:rPr>
        <w:t>адостроительн</w:t>
      </w:r>
      <w:r>
        <w:rPr>
          <w:sz w:val="24"/>
          <w:szCs w:val="24"/>
        </w:rPr>
        <w:t xml:space="preserve">ым кодексом </w:t>
      </w:r>
      <w:r w:rsidRPr="00A82915">
        <w:rPr>
          <w:sz w:val="24"/>
          <w:szCs w:val="24"/>
        </w:rPr>
        <w:t xml:space="preserve"> Российской Федерации, постановлением  Правительства Российской Федерации от 23 марта 2008  года № 198 «О порядке</w:t>
      </w:r>
      <w:proofErr w:type="gramEnd"/>
      <w:r w:rsidRPr="00A82915">
        <w:rPr>
          <w:sz w:val="24"/>
          <w:szCs w:val="24"/>
        </w:rPr>
        <w:t xml:space="preserve"> подготовки и согласования проекта Генерального плана Российской Федерации»,  Уставом </w:t>
      </w:r>
      <w:proofErr w:type="spellStart"/>
      <w:r>
        <w:rPr>
          <w:sz w:val="24"/>
          <w:szCs w:val="24"/>
        </w:rPr>
        <w:t>Старочукальского</w:t>
      </w:r>
      <w:proofErr w:type="spellEnd"/>
      <w:r>
        <w:rPr>
          <w:sz w:val="24"/>
          <w:szCs w:val="24"/>
        </w:rPr>
        <w:t xml:space="preserve"> </w:t>
      </w:r>
      <w:r w:rsidRPr="00A82915">
        <w:rPr>
          <w:sz w:val="24"/>
          <w:szCs w:val="24"/>
        </w:rPr>
        <w:t>сельского поселения Шемуршинского района</w:t>
      </w:r>
    </w:p>
    <w:p w:rsidR="00B07330" w:rsidRDefault="00B07330" w:rsidP="00B07330">
      <w:pPr>
        <w:jc w:val="center"/>
        <w:rPr>
          <w:sz w:val="24"/>
          <w:szCs w:val="24"/>
        </w:rPr>
      </w:pPr>
      <w:r w:rsidRPr="00A82915">
        <w:rPr>
          <w:sz w:val="24"/>
          <w:szCs w:val="24"/>
        </w:rPr>
        <w:t>ПОСТАНОВЛЯЮ:</w:t>
      </w:r>
    </w:p>
    <w:p w:rsidR="00B07330" w:rsidRPr="00A82915" w:rsidRDefault="00B07330" w:rsidP="00B07330">
      <w:pPr>
        <w:jc w:val="center"/>
        <w:rPr>
          <w:sz w:val="24"/>
          <w:szCs w:val="24"/>
        </w:rPr>
      </w:pPr>
    </w:p>
    <w:p w:rsidR="00B07330" w:rsidRPr="00A82915" w:rsidRDefault="00B07330" w:rsidP="00B07330">
      <w:pPr>
        <w:jc w:val="both"/>
        <w:rPr>
          <w:sz w:val="24"/>
          <w:szCs w:val="24"/>
        </w:rPr>
      </w:pPr>
      <w:r w:rsidRPr="00A82915">
        <w:rPr>
          <w:sz w:val="24"/>
          <w:szCs w:val="24"/>
        </w:rPr>
        <w:t xml:space="preserve">         1. Подготовить проект Генерального плана </w:t>
      </w:r>
      <w:proofErr w:type="spellStart"/>
      <w:r>
        <w:rPr>
          <w:sz w:val="24"/>
          <w:szCs w:val="24"/>
        </w:rPr>
        <w:t>Старочукальского</w:t>
      </w:r>
      <w:proofErr w:type="spellEnd"/>
      <w:r>
        <w:rPr>
          <w:sz w:val="24"/>
          <w:szCs w:val="24"/>
        </w:rPr>
        <w:t xml:space="preserve"> </w:t>
      </w:r>
      <w:r w:rsidRPr="00A82915">
        <w:rPr>
          <w:sz w:val="24"/>
          <w:szCs w:val="24"/>
        </w:rPr>
        <w:t>сельского поселения Шемуршинского района.</w:t>
      </w:r>
    </w:p>
    <w:p w:rsidR="00B07330" w:rsidRPr="00A82915" w:rsidRDefault="00B07330" w:rsidP="00B07330">
      <w:pPr>
        <w:jc w:val="both"/>
        <w:rPr>
          <w:sz w:val="24"/>
          <w:szCs w:val="24"/>
        </w:rPr>
      </w:pPr>
      <w:r w:rsidRPr="00A82915">
        <w:rPr>
          <w:sz w:val="24"/>
          <w:szCs w:val="24"/>
        </w:rPr>
        <w:t xml:space="preserve">         2. </w:t>
      </w:r>
      <w:r>
        <w:rPr>
          <w:sz w:val="24"/>
          <w:szCs w:val="24"/>
        </w:rPr>
        <w:t xml:space="preserve">Создать комиссию по </w:t>
      </w:r>
      <w:r w:rsidRPr="00A82915">
        <w:rPr>
          <w:sz w:val="24"/>
          <w:szCs w:val="24"/>
        </w:rPr>
        <w:t xml:space="preserve"> подготовке и реализации Генерального плана </w:t>
      </w:r>
      <w:proofErr w:type="spellStart"/>
      <w:r>
        <w:rPr>
          <w:sz w:val="24"/>
          <w:szCs w:val="24"/>
        </w:rPr>
        <w:t>Старочукальского</w:t>
      </w:r>
      <w:proofErr w:type="spellEnd"/>
      <w:r>
        <w:rPr>
          <w:sz w:val="24"/>
          <w:szCs w:val="24"/>
        </w:rPr>
        <w:t xml:space="preserve"> </w:t>
      </w:r>
      <w:r w:rsidRPr="00A82915">
        <w:rPr>
          <w:sz w:val="24"/>
          <w:szCs w:val="24"/>
        </w:rPr>
        <w:t xml:space="preserve">сельского поселения Шемуршинского района и рассмотрению иных вопросов в сфере градостроительной деятельности на территории сельского поселения и </w:t>
      </w:r>
      <w:r>
        <w:rPr>
          <w:sz w:val="24"/>
          <w:szCs w:val="24"/>
        </w:rPr>
        <w:t xml:space="preserve">утвердить </w:t>
      </w:r>
      <w:r w:rsidRPr="00A82915">
        <w:rPr>
          <w:sz w:val="24"/>
          <w:szCs w:val="24"/>
        </w:rPr>
        <w:t>её состав.</w:t>
      </w:r>
    </w:p>
    <w:p w:rsidR="00B07330" w:rsidRPr="00A82915" w:rsidRDefault="00B07330" w:rsidP="00B07330">
      <w:pPr>
        <w:jc w:val="both"/>
        <w:rPr>
          <w:sz w:val="24"/>
          <w:szCs w:val="24"/>
        </w:rPr>
      </w:pPr>
      <w:r w:rsidRPr="00A82915">
        <w:rPr>
          <w:sz w:val="24"/>
          <w:szCs w:val="24"/>
        </w:rPr>
        <w:t xml:space="preserve">       3. </w:t>
      </w:r>
      <w:r>
        <w:rPr>
          <w:sz w:val="24"/>
          <w:szCs w:val="24"/>
        </w:rPr>
        <w:t xml:space="preserve"> </w:t>
      </w:r>
      <w:r w:rsidRPr="00A82915">
        <w:rPr>
          <w:sz w:val="24"/>
          <w:szCs w:val="24"/>
        </w:rPr>
        <w:t xml:space="preserve">Комиссии в срок до </w:t>
      </w:r>
      <w:r>
        <w:rPr>
          <w:sz w:val="24"/>
          <w:szCs w:val="24"/>
        </w:rPr>
        <w:t>25</w:t>
      </w:r>
      <w:r w:rsidRPr="00A82915">
        <w:rPr>
          <w:sz w:val="24"/>
          <w:szCs w:val="24"/>
        </w:rPr>
        <w:t>.0</w:t>
      </w:r>
      <w:r>
        <w:rPr>
          <w:sz w:val="24"/>
          <w:szCs w:val="24"/>
        </w:rPr>
        <w:t>7</w:t>
      </w:r>
      <w:r w:rsidRPr="00A82915">
        <w:rPr>
          <w:sz w:val="24"/>
          <w:szCs w:val="24"/>
        </w:rPr>
        <w:t>.20</w:t>
      </w:r>
      <w:r>
        <w:rPr>
          <w:sz w:val="24"/>
          <w:szCs w:val="24"/>
        </w:rPr>
        <w:t>08</w:t>
      </w:r>
      <w:r w:rsidRPr="00A82915">
        <w:rPr>
          <w:sz w:val="24"/>
          <w:szCs w:val="24"/>
        </w:rPr>
        <w:t xml:space="preserve"> провести работы по подготовке проекта</w:t>
      </w:r>
    </w:p>
    <w:p w:rsidR="00B07330" w:rsidRPr="00A82915" w:rsidRDefault="00B07330" w:rsidP="00B07330">
      <w:pPr>
        <w:jc w:val="both"/>
        <w:rPr>
          <w:sz w:val="24"/>
          <w:szCs w:val="24"/>
        </w:rPr>
      </w:pPr>
      <w:r w:rsidRPr="00A82915">
        <w:rPr>
          <w:sz w:val="24"/>
          <w:szCs w:val="24"/>
        </w:rPr>
        <w:t xml:space="preserve">Генерального плана </w:t>
      </w:r>
      <w:proofErr w:type="spellStart"/>
      <w:r>
        <w:rPr>
          <w:sz w:val="24"/>
          <w:szCs w:val="24"/>
        </w:rPr>
        <w:t>Старочукальского</w:t>
      </w:r>
      <w:proofErr w:type="spellEnd"/>
      <w:r>
        <w:rPr>
          <w:sz w:val="24"/>
          <w:szCs w:val="24"/>
        </w:rPr>
        <w:t xml:space="preserve"> </w:t>
      </w:r>
      <w:r w:rsidRPr="00A82915">
        <w:rPr>
          <w:sz w:val="24"/>
          <w:szCs w:val="24"/>
        </w:rPr>
        <w:t>сельского поселения Шемуршинского района в порядке, предусмотренном  Градостроительным  кодексом Российской Федерации.</w:t>
      </w:r>
    </w:p>
    <w:p w:rsidR="00B07330" w:rsidRPr="00A82915" w:rsidRDefault="00B07330" w:rsidP="00B07330">
      <w:pPr>
        <w:ind w:firstLine="540"/>
        <w:jc w:val="both"/>
        <w:rPr>
          <w:sz w:val="24"/>
          <w:szCs w:val="24"/>
        </w:rPr>
      </w:pPr>
      <w:r w:rsidRPr="00A82915">
        <w:rPr>
          <w:sz w:val="24"/>
          <w:szCs w:val="24"/>
        </w:rPr>
        <w:t xml:space="preserve">4. </w:t>
      </w:r>
      <w:r>
        <w:rPr>
          <w:sz w:val="24"/>
          <w:szCs w:val="24"/>
        </w:rPr>
        <w:t>Настоящее постановление о</w:t>
      </w:r>
      <w:r w:rsidRPr="00A82915">
        <w:rPr>
          <w:sz w:val="24"/>
          <w:szCs w:val="24"/>
        </w:rPr>
        <w:t xml:space="preserve">публиковать </w:t>
      </w:r>
      <w:r>
        <w:rPr>
          <w:sz w:val="24"/>
          <w:szCs w:val="24"/>
        </w:rPr>
        <w:t xml:space="preserve">в периодическом печатном издании «Вести </w:t>
      </w:r>
      <w:proofErr w:type="spellStart"/>
      <w:r>
        <w:rPr>
          <w:sz w:val="24"/>
          <w:szCs w:val="24"/>
        </w:rPr>
        <w:t>Старочукальского</w:t>
      </w:r>
      <w:proofErr w:type="spellEnd"/>
      <w:r>
        <w:rPr>
          <w:sz w:val="24"/>
          <w:szCs w:val="24"/>
        </w:rPr>
        <w:t xml:space="preserve"> сельского поселения</w:t>
      </w:r>
      <w:r w:rsidRPr="00A82915">
        <w:rPr>
          <w:sz w:val="24"/>
          <w:szCs w:val="24"/>
        </w:rPr>
        <w:t>».</w:t>
      </w:r>
    </w:p>
    <w:p w:rsidR="00B07330" w:rsidRDefault="00B07330" w:rsidP="00B07330">
      <w:pPr>
        <w:rPr>
          <w:sz w:val="24"/>
          <w:szCs w:val="24"/>
        </w:rPr>
      </w:pPr>
    </w:p>
    <w:p w:rsidR="00B07330" w:rsidRPr="00A82915" w:rsidRDefault="00B07330" w:rsidP="00B07330">
      <w:pPr>
        <w:rPr>
          <w:sz w:val="24"/>
          <w:szCs w:val="24"/>
        </w:rPr>
      </w:pPr>
      <w:r w:rsidRPr="00A82915">
        <w:rPr>
          <w:sz w:val="24"/>
          <w:szCs w:val="24"/>
        </w:rPr>
        <w:t>Глава администрации</w:t>
      </w:r>
    </w:p>
    <w:p w:rsidR="00B07330" w:rsidRPr="00A82915" w:rsidRDefault="00B07330" w:rsidP="00B07330">
      <w:pPr>
        <w:rPr>
          <w:sz w:val="24"/>
          <w:szCs w:val="24"/>
        </w:rPr>
      </w:pPr>
      <w:proofErr w:type="spellStart"/>
      <w:r>
        <w:rPr>
          <w:sz w:val="24"/>
          <w:szCs w:val="24"/>
        </w:rPr>
        <w:t>Старочукальского</w:t>
      </w:r>
      <w:r w:rsidRPr="00A82915">
        <w:rPr>
          <w:sz w:val="24"/>
          <w:szCs w:val="24"/>
        </w:rPr>
        <w:t>сельского</w:t>
      </w:r>
      <w:proofErr w:type="spellEnd"/>
      <w:r w:rsidRPr="00A82915">
        <w:rPr>
          <w:sz w:val="24"/>
          <w:szCs w:val="24"/>
        </w:rPr>
        <w:t xml:space="preserve"> поселения</w:t>
      </w:r>
    </w:p>
    <w:p w:rsidR="00B07330" w:rsidRPr="00A82915" w:rsidRDefault="00B07330" w:rsidP="00B07330">
      <w:pPr>
        <w:rPr>
          <w:sz w:val="24"/>
          <w:szCs w:val="24"/>
        </w:rPr>
      </w:pPr>
      <w:r w:rsidRPr="00A82915">
        <w:rPr>
          <w:sz w:val="24"/>
          <w:szCs w:val="24"/>
        </w:rPr>
        <w:t>Шемуршинского района</w:t>
      </w:r>
      <w:r w:rsidRPr="00A82915">
        <w:rPr>
          <w:sz w:val="24"/>
          <w:szCs w:val="24"/>
        </w:rPr>
        <w:tab/>
      </w:r>
      <w:r w:rsidRPr="00A82915">
        <w:rPr>
          <w:sz w:val="24"/>
          <w:szCs w:val="24"/>
        </w:rPr>
        <w:tab/>
      </w:r>
      <w:r w:rsidRPr="00A82915">
        <w:rPr>
          <w:sz w:val="24"/>
          <w:szCs w:val="24"/>
        </w:rPr>
        <w:tab/>
      </w:r>
      <w:r w:rsidRPr="00A82915">
        <w:rPr>
          <w:sz w:val="24"/>
          <w:szCs w:val="24"/>
        </w:rPr>
        <w:tab/>
      </w:r>
      <w:r w:rsidRPr="00A82915">
        <w:rPr>
          <w:sz w:val="24"/>
          <w:szCs w:val="24"/>
        </w:rPr>
        <w:tab/>
      </w:r>
      <w:r w:rsidRPr="00A82915">
        <w:rPr>
          <w:sz w:val="24"/>
          <w:szCs w:val="24"/>
        </w:rPr>
        <w:tab/>
      </w:r>
      <w:r w:rsidRPr="00A82915">
        <w:rPr>
          <w:sz w:val="24"/>
          <w:szCs w:val="24"/>
        </w:rPr>
        <w:tab/>
      </w:r>
      <w:r>
        <w:rPr>
          <w:sz w:val="24"/>
          <w:szCs w:val="24"/>
        </w:rPr>
        <w:t xml:space="preserve"> </w:t>
      </w:r>
      <w:proofErr w:type="spellStart"/>
      <w:r>
        <w:rPr>
          <w:sz w:val="24"/>
          <w:szCs w:val="24"/>
        </w:rPr>
        <w:t>В.Н.Чурбанова</w:t>
      </w:r>
      <w:proofErr w:type="spellEnd"/>
    </w:p>
    <w:p w:rsidR="00B07330" w:rsidRDefault="00B07330" w:rsidP="00B07330">
      <w:pPr>
        <w:jc w:val="both"/>
        <w:rPr>
          <w:sz w:val="24"/>
          <w:szCs w:val="24"/>
        </w:rPr>
      </w:pPr>
    </w:p>
    <w:p w:rsidR="00B07330" w:rsidRDefault="00B07330" w:rsidP="00B07330">
      <w:pPr>
        <w:rPr>
          <w:sz w:val="24"/>
          <w:szCs w:val="24"/>
        </w:rPr>
      </w:pPr>
      <w:r w:rsidRPr="00A82915">
        <w:rPr>
          <w:sz w:val="24"/>
          <w:szCs w:val="24"/>
        </w:rPr>
        <w:t xml:space="preserve">                                                                                         </w:t>
      </w:r>
      <w:r>
        <w:rPr>
          <w:sz w:val="24"/>
          <w:szCs w:val="24"/>
        </w:rPr>
        <w:t xml:space="preserve">                                                                                         </w:t>
      </w:r>
      <w:r w:rsidRPr="00A82915">
        <w:rPr>
          <w:sz w:val="24"/>
          <w:szCs w:val="24"/>
        </w:rPr>
        <w:t xml:space="preserve"> </w:t>
      </w:r>
      <w:r>
        <w:rPr>
          <w:sz w:val="24"/>
          <w:szCs w:val="24"/>
        </w:rPr>
        <w:t xml:space="preserve">         </w:t>
      </w:r>
    </w:p>
    <w:p w:rsidR="00B07330" w:rsidRDefault="00B07330" w:rsidP="00B07330">
      <w:pPr>
        <w:rPr>
          <w:sz w:val="24"/>
          <w:szCs w:val="24"/>
        </w:rPr>
      </w:pPr>
      <w:r>
        <w:rPr>
          <w:sz w:val="24"/>
          <w:szCs w:val="24"/>
        </w:rPr>
        <w:t xml:space="preserve">                                                                                              </w:t>
      </w:r>
    </w:p>
    <w:p w:rsidR="00B07330" w:rsidRPr="00A82915" w:rsidRDefault="00B07330" w:rsidP="00B07330">
      <w:pPr>
        <w:rPr>
          <w:sz w:val="24"/>
          <w:szCs w:val="24"/>
        </w:rPr>
      </w:pPr>
      <w:r>
        <w:rPr>
          <w:sz w:val="24"/>
          <w:szCs w:val="24"/>
        </w:rPr>
        <w:t xml:space="preserve">                                                                                              </w:t>
      </w:r>
      <w:r w:rsidRPr="00A82915">
        <w:rPr>
          <w:sz w:val="24"/>
          <w:szCs w:val="24"/>
        </w:rPr>
        <w:t>Утвержден</w:t>
      </w:r>
    </w:p>
    <w:p w:rsidR="00B07330" w:rsidRPr="00A82915" w:rsidRDefault="00B07330" w:rsidP="00B07330">
      <w:pPr>
        <w:rPr>
          <w:sz w:val="24"/>
          <w:szCs w:val="24"/>
        </w:rPr>
      </w:pPr>
      <w:r w:rsidRPr="00A82915">
        <w:rPr>
          <w:sz w:val="24"/>
          <w:szCs w:val="24"/>
        </w:rPr>
        <w:t xml:space="preserve">                                                                           постановлением </w:t>
      </w:r>
      <w:r>
        <w:rPr>
          <w:sz w:val="24"/>
          <w:szCs w:val="24"/>
        </w:rPr>
        <w:t xml:space="preserve"> главы а</w:t>
      </w:r>
      <w:r w:rsidRPr="00A82915">
        <w:rPr>
          <w:sz w:val="24"/>
          <w:szCs w:val="24"/>
        </w:rPr>
        <w:t>дминистрации</w:t>
      </w:r>
    </w:p>
    <w:p w:rsidR="00B07330" w:rsidRPr="00A82915" w:rsidRDefault="00B07330" w:rsidP="00B07330">
      <w:pPr>
        <w:rPr>
          <w:sz w:val="24"/>
          <w:szCs w:val="24"/>
        </w:rPr>
      </w:pPr>
      <w:r w:rsidRPr="00A82915">
        <w:rPr>
          <w:sz w:val="24"/>
          <w:szCs w:val="24"/>
        </w:rPr>
        <w:t xml:space="preserve">                                                                           </w:t>
      </w:r>
      <w:proofErr w:type="spellStart"/>
      <w:r>
        <w:rPr>
          <w:sz w:val="24"/>
          <w:szCs w:val="24"/>
        </w:rPr>
        <w:t>Старочукальского</w:t>
      </w:r>
      <w:proofErr w:type="spellEnd"/>
      <w:r>
        <w:rPr>
          <w:sz w:val="24"/>
          <w:szCs w:val="24"/>
        </w:rPr>
        <w:t xml:space="preserve"> </w:t>
      </w:r>
      <w:r w:rsidRPr="00A82915">
        <w:rPr>
          <w:sz w:val="24"/>
          <w:szCs w:val="24"/>
        </w:rPr>
        <w:t xml:space="preserve">сельского поселения </w:t>
      </w:r>
      <w:r>
        <w:rPr>
          <w:sz w:val="24"/>
          <w:szCs w:val="24"/>
        </w:rPr>
        <w:t xml:space="preserve"> </w:t>
      </w:r>
    </w:p>
    <w:p w:rsidR="00B07330" w:rsidRPr="00A82915" w:rsidRDefault="00B07330" w:rsidP="00B07330">
      <w:pPr>
        <w:rPr>
          <w:sz w:val="24"/>
          <w:szCs w:val="24"/>
        </w:rPr>
      </w:pPr>
      <w:r w:rsidRPr="00A82915">
        <w:rPr>
          <w:sz w:val="24"/>
          <w:szCs w:val="24"/>
        </w:rPr>
        <w:t xml:space="preserve">                                                                           от </w:t>
      </w:r>
      <w:r>
        <w:rPr>
          <w:sz w:val="24"/>
          <w:szCs w:val="24"/>
        </w:rPr>
        <w:t>20.06.2008  № 15</w:t>
      </w:r>
    </w:p>
    <w:p w:rsidR="00B07330" w:rsidRPr="00A82915" w:rsidRDefault="00B07330" w:rsidP="00B07330">
      <w:pPr>
        <w:rPr>
          <w:sz w:val="24"/>
          <w:szCs w:val="24"/>
        </w:rPr>
      </w:pPr>
    </w:p>
    <w:p w:rsidR="00B07330" w:rsidRPr="00A82915" w:rsidRDefault="00B07330" w:rsidP="00B07330">
      <w:pPr>
        <w:rPr>
          <w:sz w:val="24"/>
          <w:szCs w:val="24"/>
        </w:rPr>
      </w:pPr>
    </w:p>
    <w:p w:rsidR="00B07330" w:rsidRPr="00A82915" w:rsidRDefault="00B07330" w:rsidP="00B07330">
      <w:pPr>
        <w:jc w:val="center"/>
        <w:rPr>
          <w:sz w:val="24"/>
          <w:szCs w:val="24"/>
        </w:rPr>
      </w:pPr>
      <w:r w:rsidRPr="00A82915">
        <w:rPr>
          <w:sz w:val="24"/>
          <w:szCs w:val="24"/>
        </w:rPr>
        <w:lastRenderedPageBreak/>
        <w:t>СОСТАВ</w:t>
      </w:r>
    </w:p>
    <w:p w:rsidR="00B07330" w:rsidRPr="00A82915" w:rsidRDefault="00B07330" w:rsidP="00B07330">
      <w:pPr>
        <w:jc w:val="center"/>
        <w:rPr>
          <w:sz w:val="24"/>
          <w:szCs w:val="24"/>
        </w:rPr>
      </w:pPr>
      <w:r w:rsidRPr="00A82915">
        <w:rPr>
          <w:sz w:val="24"/>
          <w:szCs w:val="24"/>
        </w:rPr>
        <w:t>комиссии по подготовке проекта  Генерального плана</w:t>
      </w:r>
    </w:p>
    <w:p w:rsidR="00B07330" w:rsidRPr="00A82915" w:rsidRDefault="00B07330" w:rsidP="00B07330">
      <w:pPr>
        <w:jc w:val="center"/>
        <w:rPr>
          <w:sz w:val="24"/>
          <w:szCs w:val="24"/>
        </w:rPr>
      </w:pPr>
      <w:proofErr w:type="spellStart"/>
      <w:r>
        <w:rPr>
          <w:sz w:val="24"/>
          <w:szCs w:val="24"/>
        </w:rPr>
        <w:t>Старочукальского</w:t>
      </w:r>
      <w:proofErr w:type="spellEnd"/>
      <w:r>
        <w:rPr>
          <w:sz w:val="24"/>
          <w:szCs w:val="24"/>
        </w:rPr>
        <w:t xml:space="preserve"> </w:t>
      </w:r>
      <w:r w:rsidRPr="00A82915">
        <w:rPr>
          <w:sz w:val="24"/>
          <w:szCs w:val="24"/>
        </w:rPr>
        <w:t>сельского поселения Шемуршинского района</w:t>
      </w:r>
    </w:p>
    <w:p w:rsidR="00B07330" w:rsidRPr="00A82915" w:rsidRDefault="00B07330" w:rsidP="00B07330">
      <w:pPr>
        <w:rPr>
          <w:sz w:val="24"/>
          <w:szCs w:val="24"/>
        </w:rPr>
      </w:pPr>
    </w:p>
    <w:p w:rsidR="00B07330" w:rsidRPr="00A82915" w:rsidRDefault="00B07330" w:rsidP="00B07330">
      <w:pPr>
        <w:jc w:val="center"/>
        <w:rPr>
          <w:sz w:val="24"/>
          <w:szCs w:val="24"/>
        </w:rPr>
      </w:pPr>
    </w:p>
    <w:p w:rsidR="00B07330" w:rsidRDefault="00B07330" w:rsidP="00B07330">
      <w:pPr>
        <w:rPr>
          <w:sz w:val="24"/>
          <w:szCs w:val="24"/>
        </w:rPr>
      </w:pPr>
      <w:r>
        <w:rPr>
          <w:sz w:val="24"/>
          <w:szCs w:val="24"/>
        </w:rPr>
        <w:t xml:space="preserve"> </w:t>
      </w:r>
      <w:proofErr w:type="spellStart"/>
      <w:r>
        <w:rPr>
          <w:sz w:val="24"/>
          <w:szCs w:val="24"/>
        </w:rPr>
        <w:t>Чурбанова</w:t>
      </w:r>
      <w:proofErr w:type="spellEnd"/>
      <w:r>
        <w:rPr>
          <w:sz w:val="24"/>
          <w:szCs w:val="24"/>
        </w:rPr>
        <w:t xml:space="preserve"> В.Н.   </w:t>
      </w:r>
      <w:r w:rsidRPr="00A82915">
        <w:rPr>
          <w:sz w:val="24"/>
          <w:szCs w:val="24"/>
        </w:rPr>
        <w:t xml:space="preserve">                  </w:t>
      </w:r>
      <w:r>
        <w:rPr>
          <w:sz w:val="24"/>
          <w:szCs w:val="24"/>
        </w:rPr>
        <w:t xml:space="preserve">  </w:t>
      </w:r>
      <w:r w:rsidRPr="00A82915">
        <w:rPr>
          <w:sz w:val="24"/>
          <w:szCs w:val="24"/>
        </w:rPr>
        <w:t xml:space="preserve"> – </w:t>
      </w:r>
      <w:r>
        <w:rPr>
          <w:sz w:val="24"/>
          <w:szCs w:val="24"/>
        </w:rPr>
        <w:t xml:space="preserve"> глава сельского поселения, председатель комиссии:</w:t>
      </w:r>
    </w:p>
    <w:p w:rsidR="00B07330" w:rsidRPr="00A82915" w:rsidRDefault="00B07330" w:rsidP="00B07330">
      <w:pPr>
        <w:rPr>
          <w:sz w:val="24"/>
          <w:szCs w:val="24"/>
        </w:rPr>
      </w:pPr>
      <w:r>
        <w:rPr>
          <w:sz w:val="24"/>
          <w:szCs w:val="24"/>
        </w:rPr>
        <w:t xml:space="preserve"> </w:t>
      </w:r>
      <w:proofErr w:type="spellStart"/>
      <w:r>
        <w:rPr>
          <w:sz w:val="24"/>
          <w:szCs w:val="24"/>
        </w:rPr>
        <w:t>Дергачева</w:t>
      </w:r>
      <w:proofErr w:type="spellEnd"/>
      <w:r>
        <w:rPr>
          <w:sz w:val="24"/>
          <w:szCs w:val="24"/>
        </w:rPr>
        <w:t xml:space="preserve"> З.Н.</w:t>
      </w:r>
      <w:r w:rsidRPr="00A82915">
        <w:rPr>
          <w:sz w:val="24"/>
          <w:szCs w:val="24"/>
        </w:rPr>
        <w:t xml:space="preserve">                     –  специалист </w:t>
      </w:r>
      <w:r>
        <w:rPr>
          <w:sz w:val="24"/>
          <w:szCs w:val="24"/>
        </w:rPr>
        <w:t>а</w:t>
      </w:r>
      <w:r w:rsidRPr="00A82915">
        <w:rPr>
          <w:sz w:val="24"/>
          <w:szCs w:val="24"/>
        </w:rPr>
        <w:t xml:space="preserve">дминистрации </w:t>
      </w:r>
      <w:proofErr w:type="gramStart"/>
      <w:r w:rsidRPr="00A82915">
        <w:rPr>
          <w:sz w:val="24"/>
          <w:szCs w:val="24"/>
        </w:rPr>
        <w:t>сельского</w:t>
      </w:r>
      <w:proofErr w:type="gramEnd"/>
    </w:p>
    <w:p w:rsidR="00B07330" w:rsidRPr="00A82915" w:rsidRDefault="00B07330" w:rsidP="00B07330">
      <w:pPr>
        <w:rPr>
          <w:sz w:val="24"/>
          <w:szCs w:val="24"/>
        </w:rPr>
      </w:pPr>
      <w:r w:rsidRPr="00A82915">
        <w:rPr>
          <w:sz w:val="24"/>
          <w:szCs w:val="24"/>
        </w:rPr>
        <w:t xml:space="preserve">                                                поселения, заместитель председателя комиссии;</w:t>
      </w:r>
    </w:p>
    <w:p w:rsidR="00B07330" w:rsidRPr="00A82915" w:rsidRDefault="00B07330" w:rsidP="00B07330">
      <w:pPr>
        <w:rPr>
          <w:sz w:val="24"/>
          <w:szCs w:val="24"/>
        </w:rPr>
      </w:pPr>
      <w:r>
        <w:rPr>
          <w:sz w:val="24"/>
          <w:szCs w:val="24"/>
        </w:rPr>
        <w:t xml:space="preserve"> </w:t>
      </w:r>
      <w:proofErr w:type="spellStart"/>
      <w:r>
        <w:rPr>
          <w:sz w:val="24"/>
          <w:szCs w:val="24"/>
        </w:rPr>
        <w:t>Кувайская</w:t>
      </w:r>
      <w:proofErr w:type="spellEnd"/>
      <w:r>
        <w:rPr>
          <w:sz w:val="24"/>
          <w:szCs w:val="24"/>
        </w:rPr>
        <w:t xml:space="preserve"> Н.Н.</w:t>
      </w:r>
      <w:r w:rsidRPr="00A82915">
        <w:rPr>
          <w:sz w:val="24"/>
          <w:szCs w:val="24"/>
        </w:rPr>
        <w:t xml:space="preserve">                     –  специалист </w:t>
      </w:r>
      <w:r>
        <w:rPr>
          <w:sz w:val="24"/>
          <w:szCs w:val="24"/>
        </w:rPr>
        <w:t>а</w:t>
      </w:r>
      <w:r w:rsidRPr="00A82915">
        <w:rPr>
          <w:sz w:val="24"/>
          <w:szCs w:val="24"/>
        </w:rPr>
        <w:t xml:space="preserve">дминистрации </w:t>
      </w:r>
      <w:proofErr w:type="gramStart"/>
      <w:r w:rsidRPr="00A82915">
        <w:rPr>
          <w:sz w:val="24"/>
          <w:szCs w:val="24"/>
        </w:rPr>
        <w:t>сельского</w:t>
      </w:r>
      <w:proofErr w:type="gramEnd"/>
    </w:p>
    <w:p w:rsidR="00B07330" w:rsidRPr="00A82915" w:rsidRDefault="00B07330" w:rsidP="00B07330">
      <w:pPr>
        <w:rPr>
          <w:sz w:val="24"/>
          <w:szCs w:val="24"/>
        </w:rPr>
      </w:pPr>
      <w:r w:rsidRPr="00A82915">
        <w:rPr>
          <w:sz w:val="24"/>
          <w:szCs w:val="24"/>
        </w:rPr>
        <w:t xml:space="preserve">                                                поселения, секретарь комиссии.</w:t>
      </w:r>
    </w:p>
    <w:p w:rsidR="00B07330" w:rsidRPr="00A82915" w:rsidRDefault="00B07330" w:rsidP="00B07330">
      <w:pPr>
        <w:rPr>
          <w:sz w:val="24"/>
          <w:szCs w:val="24"/>
        </w:rPr>
      </w:pPr>
    </w:p>
    <w:p w:rsidR="00B07330" w:rsidRPr="00A82915" w:rsidRDefault="00B07330" w:rsidP="00B07330">
      <w:pPr>
        <w:rPr>
          <w:sz w:val="24"/>
          <w:szCs w:val="24"/>
        </w:rPr>
      </w:pPr>
      <w:r w:rsidRPr="00A82915">
        <w:rPr>
          <w:sz w:val="24"/>
          <w:szCs w:val="24"/>
        </w:rPr>
        <w:t>ЧЛЕНЫ КОМИССИИ:</w:t>
      </w:r>
    </w:p>
    <w:p w:rsidR="00B07330" w:rsidRPr="00A82915" w:rsidRDefault="00B07330" w:rsidP="00B07330">
      <w:pPr>
        <w:rPr>
          <w:sz w:val="24"/>
          <w:szCs w:val="24"/>
        </w:rPr>
      </w:pPr>
    </w:p>
    <w:p w:rsidR="00B07330" w:rsidRDefault="00B07330" w:rsidP="00B07330">
      <w:pPr>
        <w:rPr>
          <w:sz w:val="24"/>
          <w:szCs w:val="24"/>
        </w:rPr>
      </w:pPr>
      <w:proofErr w:type="spellStart"/>
      <w:r>
        <w:rPr>
          <w:sz w:val="24"/>
          <w:szCs w:val="24"/>
        </w:rPr>
        <w:t>Головинский</w:t>
      </w:r>
      <w:proofErr w:type="spellEnd"/>
      <w:r>
        <w:rPr>
          <w:sz w:val="24"/>
          <w:szCs w:val="24"/>
        </w:rPr>
        <w:t xml:space="preserve"> Н.П</w:t>
      </w:r>
      <w:r w:rsidRPr="00A82915">
        <w:rPr>
          <w:sz w:val="24"/>
          <w:szCs w:val="24"/>
        </w:rPr>
        <w:t xml:space="preserve">.                   </w:t>
      </w:r>
      <w:r>
        <w:rPr>
          <w:sz w:val="24"/>
          <w:szCs w:val="24"/>
        </w:rPr>
        <w:t xml:space="preserve">     –  ведущий специалист-эксперт отдела по    взаимодействию с предприятиями АПК, развитию общественной инфраструктуры и ЖКХ а</w:t>
      </w:r>
      <w:r w:rsidRPr="00A82915">
        <w:rPr>
          <w:sz w:val="24"/>
          <w:szCs w:val="24"/>
        </w:rPr>
        <w:t>дминистрации</w:t>
      </w:r>
      <w:r>
        <w:rPr>
          <w:sz w:val="24"/>
          <w:szCs w:val="24"/>
        </w:rPr>
        <w:t xml:space="preserve"> Шемуршинского района  (по согласованию)</w:t>
      </w:r>
      <w:r w:rsidRPr="00A82915">
        <w:rPr>
          <w:sz w:val="24"/>
          <w:szCs w:val="24"/>
        </w:rPr>
        <w:t>;</w:t>
      </w:r>
    </w:p>
    <w:p w:rsidR="00B07330" w:rsidRPr="00A82915" w:rsidRDefault="00B07330" w:rsidP="00B07330">
      <w:pPr>
        <w:rPr>
          <w:sz w:val="24"/>
          <w:szCs w:val="24"/>
        </w:rPr>
      </w:pPr>
    </w:p>
    <w:p w:rsidR="00B07330" w:rsidRPr="00A82915" w:rsidRDefault="00B07330" w:rsidP="00B07330">
      <w:pPr>
        <w:rPr>
          <w:sz w:val="24"/>
          <w:szCs w:val="24"/>
        </w:rPr>
      </w:pPr>
      <w:proofErr w:type="spellStart"/>
      <w:r>
        <w:rPr>
          <w:sz w:val="24"/>
          <w:szCs w:val="24"/>
        </w:rPr>
        <w:t>Саландаева</w:t>
      </w:r>
      <w:proofErr w:type="spellEnd"/>
      <w:r>
        <w:rPr>
          <w:sz w:val="24"/>
          <w:szCs w:val="24"/>
        </w:rPr>
        <w:t xml:space="preserve"> Л.</w:t>
      </w:r>
      <w:proofErr w:type="gramStart"/>
      <w:r>
        <w:rPr>
          <w:sz w:val="24"/>
          <w:szCs w:val="24"/>
        </w:rPr>
        <w:t>П</w:t>
      </w:r>
      <w:proofErr w:type="gramEnd"/>
      <w:r w:rsidRPr="00A82915">
        <w:rPr>
          <w:sz w:val="24"/>
          <w:szCs w:val="24"/>
        </w:rPr>
        <w:t xml:space="preserve">                         –  ведущий специалист </w:t>
      </w:r>
      <w:r>
        <w:rPr>
          <w:sz w:val="24"/>
          <w:szCs w:val="24"/>
        </w:rPr>
        <w:t xml:space="preserve"> МРО№ 6  </w:t>
      </w:r>
      <w:proofErr w:type="spellStart"/>
      <w:r>
        <w:rPr>
          <w:sz w:val="24"/>
          <w:szCs w:val="24"/>
        </w:rPr>
        <w:t>Роснедвижимости</w:t>
      </w:r>
      <w:proofErr w:type="spellEnd"/>
      <w:r>
        <w:rPr>
          <w:sz w:val="24"/>
          <w:szCs w:val="24"/>
        </w:rPr>
        <w:t xml:space="preserve"> по ЧР </w:t>
      </w:r>
      <w:r w:rsidRPr="00A82915">
        <w:rPr>
          <w:sz w:val="24"/>
          <w:szCs w:val="24"/>
        </w:rPr>
        <w:t xml:space="preserve">                                             </w:t>
      </w:r>
      <w:r>
        <w:rPr>
          <w:sz w:val="24"/>
          <w:szCs w:val="24"/>
        </w:rPr>
        <w:t xml:space="preserve">  </w:t>
      </w:r>
    </w:p>
    <w:p w:rsidR="00B07330" w:rsidRPr="00A82915" w:rsidRDefault="00B07330" w:rsidP="00B07330">
      <w:pPr>
        <w:jc w:val="both"/>
        <w:rPr>
          <w:sz w:val="24"/>
          <w:szCs w:val="24"/>
        </w:rPr>
      </w:pPr>
      <w:r>
        <w:rPr>
          <w:sz w:val="24"/>
          <w:szCs w:val="24"/>
        </w:rPr>
        <w:t xml:space="preserve">                                                        (по согласованию)</w:t>
      </w:r>
    </w:p>
    <w:p w:rsidR="00B07330" w:rsidRPr="00A82915" w:rsidRDefault="00B07330" w:rsidP="00B07330">
      <w:pPr>
        <w:jc w:val="both"/>
        <w:rPr>
          <w:sz w:val="24"/>
          <w:szCs w:val="24"/>
        </w:rPr>
      </w:pPr>
    </w:p>
    <w:p w:rsidR="00935DB3" w:rsidRDefault="00935DB3" w:rsidP="00201D4C">
      <w:pPr>
        <w:spacing w:line="240" w:lineRule="auto"/>
        <w:rPr>
          <w:rFonts w:ascii="Times New Roman" w:hAnsi="Times New Roman" w:cs="Times New Roman"/>
          <w:sz w:val="20"/>
          <w:szCs w:val="20"/>
        </w:rPr>
      </w:pPr>
      <w:r w:rsidRPr="00201D4C">
        <w:rPr>
          <w:rFonts w:ascii="Times New Roman" w:hAnsi="Times New Roman" w:cs="Times New Roman"/>
          <w:sz w:val="20"/>
          <w:szCs w:val="20"/>
        </w:rPr>
        <w:t xml:space="preserve">     </w:t>
      </w:r>
    </w:p>
    <w:p w:rsidR="00B07330" w:rsidRDefault="00B07330" w:rsidP="00201D4C">
      <w:pPr>
        <w:spacing w:line="240" w:lineRule="auto"/>
        <w:rPr>
          <w:rFonts w:ascii="Times New Roman" w:hAnsi="Times New Roman" w:cs="Times New Roman"/>
          <w:sz w:val="20"/>
          <w:szCs w:val="20"/>
        </w:rPr>
      </w:pPr>
    </w:p>
    <w:p w:rsidR="00692501" w:rsidRDefault="00B07330" w:rsidP="00692501">
      <w:pPr>
        <w:jc w:val="center"/>
        <w:rPr>
          <w:b/>
          <w:bCs/>
        </w:rPr>
      </w:pPr>
      <w:r>
        <w:t xml:space="preserve"> </w:t>
      </w:r>
    </w:p>
    <w:p w:rsidR="00692501" w:rsidRDefault="00692501" w:rsidP="00692501">
      <w:pPr>
        <w:jc w:val="center"/>
        <w:rPr>
          <w:b/>
          <w:bCs/>
        </w:rPr>
      </w:pPr>
    </w:p>
    <w:p w:rsidR="002B4C78" w:rsidRPr="00BD3561" w:rsidRDefault="002B4C78" w:rsidP="002B4C78">
      <w:pPr>
        <w:pStyle w:val="Style15"/>
        <w:widowControl/>
        <w:spacing w:before="77" w:line="240" w:lineRule="auto"/>
        <w:jc w:val="both"/>
        <w:rPr>
          <w:sz w:val="20"/>
          <w:szCs w:val="20"/>
        </w:rPr>
      </w:pPr>
      <w:r>
        <w:rPr>
          <w:sz w:val="20"/>
          <w:szCs w:val="20"/>
        </w:rPr>
        <w:t>У</w:t>
      </w:r>
      <w:r w:rsidRPr="00BD3561">
        <w:rPr>
          <w:sz w:val="20"/>
          <w:szCs w:val="20"/>
        </w:rPr>
        <w:t xml:space="preserve">чредитель: администрация </w:t>
      </w:r>
      <w:proofErr w:type="spellStart"/>
      <w:r w:rsidRPr="00BD3561">
        <w:rPr>
          <w:sz w:val="20"/>
          <w:szCs w:val="20"/>
        </w:rPr>
        <w:t>Старочукальского</w:t>
      </w:r>
      <w:proofErr w:type="spellEnd"/>
      <w:r w:rsidRPr="00BD3561">
        <w:rPr>
          <w:sz w:val="20"/>
          <w:szCs w:val="20"/>
        </w:rPr>
        <w:t xml:space="preserve"> сельского поселения</w:t>
      </w:r>
      <w:proofErr w:type="gramStart"/>
      <w:r w:rsidRPr="00BD3561">
        <w:rPr>
          <w:sz w:val="20"/>
          <w:szCs w:val="20"/>
        </w:rPr>
        <w:t xml:space="preserve">       Р</w:t>
      </w:r>
      <w:proofErr w:type="gramEnd"/>
      <w:r w:rsidRPr="00BD3561">
        <w:rPr>
          <w:sz w:val="20"/>
          <w:szCs w:val="20"/>
        </w:rPr>
        <w:t>аспространяется на территории</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 xml:space="preserve">тарые </w:t>
      </w:r>
      <w:proofErr w:type="spellStart"/>
      <w:r w:rsidRPr="00BD3561">
        <w:rPr>
          <w:rFonts w:ascii="Times New Roman" w:hAnsi="Times New Roman" w:cs="Times New Roman"/>
          <w:sz w:val="20"/>
          <w:szCs w:val="20"/>
        </w:rPr>
        <w:t>Чукалы</w:t>
      </w:r>
      <w:proofErr w:type="spellEnd"/>
      <w:r w:rsidRPr="00BD3561">
        <w:rPr>
          <w:rFonts w:ascii="Times New Roman" w:hAnsi="Times New Roman" w:cs="Times New Roman"/>
          <w:sz w:val="20"/>
          <w:szCs w:val="20"/>
        </w:rPr>
        <w:t>, ул.Комсомольская , д.77                                                   поселения</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2B4C78" w:rsidRPr="00BD3561" w:rsidRDefault="002B4C78" w:rsidP="002B4C78">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2B4C78" w:rsidRPr="00713024" w:rsidRDefault="002B4C78" w:rsidP="002B4C7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rPr>
        <w:t>экз</w:t>
      </w:r>
      <w:proofErr w:type="spellEnd"/>
      <w:r w:rsidRPr="00BD3561">
        <w:rPr>
          <w:rFonts w:ascii="Times New Roman" w:hAnsi="Times New Roman" w:cs="Times New Roman"/>
          <w:sz w:val="20"/>
          <w:szCs w:val="20"/>
        </w:rPr>
        <w:t xml:space="preserve">  Главный редактор </w:t>
      </w:r>
      <w:r w:rsidR="00B07330">
        <w:rPr>
          <w:rFonts w:ascii="Times New Roman" w:hAnsi="Times New Roman" w:cs="Times New Roman"/>
          <w:sz w:val="20"/>
          <w:szCs w:val="20"/>
        </w:rPr>
        <w:t xml:space="preserve"> З.Н.Дергачева</w:t>
      </w: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253AF7" w:rsidRDefault="00253AF7" w:rsidP="00253AF7">
      <w:pPr>
        <w:spacing w:line="360" w:lineRule="auto"/>
      </w:pPr>
    </w:p>
    <w:p w:rsidR="00253AF7" w:rsidRDefault="00253AF7" w:rsidP="00125B33">
      <w:pPr>
        <w:spacing w:line="360" w:lineRule="auto"/>
      </w:pPr>
    </w:p>
    <w:p w:rsidR="00253AF7" w:rsidRDefault="00253AF7"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F93728" w:rsidRDefault="00F93728" w:rsidP="001F3CC2">
      <w:pPr>
        <w:pStyle w:val="a8"/>
        <w:shd w:val="clear" w:color="auto" w:fill="FFFFFF"/>
        <w:spacing w:before="0" w:beforeAutospacing="0" w:after="125" w:afterAutospacing="0"/>
        <w:contextualSpacing/>
        <w:jc w:val="both"/>
      </w:pPr>
    </w:p>
    <w:tbl>
      <w:tblPr>
        <w:tblpPr w:leftFromText="180" w:rightFromText="180" w:horzAnchor="margin" w:tblpY="-726"/>
        <w:tblW w:w="19543" w:type="dxa"/>
        <w:tblLook w:val="0000"/>
      </w:tblPr>
      <w:tblGrid>
        <w:gridCol w:w="4195"/>
        <w:gridCol w:w="1583"/>
        <w:gridCol w:w="4195"/>
        <w:gridCol w:w="4195"/>
        <w:gridCol w:w="1173"/>
        <w:gridCol w:w="4202"/>
      </w:tblGrid>
      <w:tr w:rsidR="006E0962" w:rsidTr="00AD4FF6">
        <w:trPr>
          <w:cantSplit/>
          <w:trHeight w:val="420"/>
        </w:trPr>
        <w:tc>
          <w:tcPr>
            <w:tcW w:w="4195" w:type="dxa"/>
          </w:tcPr>
          <w:p w:rsidR="006E0962" w:rsidRPr="00D86D57" w:rsidRDefault="006E0962" w:rsidP="00AD4FF6">
            <w:pPr>
              <w:pStyle w:val="af6"/>
              <w:tabs>
                <w:tab w:val="left" w:pos="4285"/>
              </w:tabs>
              <w:spacing w:before="40"/>
              <w:jc w:val="center"/>
              <w:rPr>
                <w:rFonts w:ascii="Times New Roman" w:hAnsi="Times New Roman" w:cs="Times New Roman"/>
                <w:sz w:val="22"/>
                <w:szCs w:val="22"/>
              </w:rPr>
            </w:pPr>
          </w:p>
        </w:tc>
        <w:tc>
          <w:tcPr>
            <w:tcW w:w="1583" w:type="dxa"/>
          </w:tcPr>
          <w:p w:rsidR="006E0962" w:rsidRPr="00D86D57" w:rsidRDefault="006E0962" w:rsidP="00AD4FF6">
            <w:pPr>
              <w:spacing w:before="40"/>
              <w:jc w:val="center"/>
            </w:pPr>
          </w:p>
        </w:tc>
        <w:tc>
          <w:tcPr>
            <w:tcW w:w="4195" w:type="dxa"/>
          </w:tcPr>
          <w:p w:rsidR="006E0962" w:rsidRPr="00D86D57" w:rsidRDefault="006E0962" w:rsidP="00AD4FF6">
            <w:pPr>
              <w:pStyle w:val="af6"/>
              <w:spacing w:before="40"/>
              <w:jc w:val="center"/>
              <w:rPr>
                <w:rFonts w:ascii="Times New Roman" w:hAnsi="Times New Roman" w:cs="Times New Roman"/>
                <w:b/>
                <w:bCs/>
                <w:sz w:val="22"/>
                <w:szCs w:val="22"/>
              </w:rPr>
            </w:pPr>
          </w:p>
        </w:tc>
        <w:tc>
          <w:tcPr>
            <w:tcW w:w="4195" w:type="dxa"/>
          </w:tcPr>
          <w:p w:rsidR="006E0962" w:rsidRDefault="006E0962" w:rsidP="00AD4FF6">
            <w:pPr>
              <w:pStyle w:val="af6"/>
              <w:tabs>
                <w:tab w:val="left" w:pos="4285"/>
              </w:tabs>
              <w:spacing w:before="40"/>
              <w:jc w:val="center"/>
              <w:rPr>
                <w:rFonts w:ascii="Arial Cyr Chuv" w:hAnsi="Arial Cyr Chuv"/>
                <w:sz w:val="26"/>
              </w:rPr>
            </w:pPr>
          </w:p>
        </w:tc>
        <w:tc>
          <w:tcPr>
            <w:tcW w:w="1173" w:type="dxa"/>
            <w:vMerge w:val="restart"/>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pStyle w:val="af6"/>
              <w:spacing w:before="40"/>
              <w:jc w:val="center"/>
              <w:rPr>
                <w:rFonts w:ascii="Arial Cyr Chuv" w:hAnsi="Arial Cyr Chuv"/>
                <w:b/>
                <w:bCs/>
                <w:sz w:val="22"/>
              </w:rPr>
            </w:pPr>
          </w:p>
        </w:tc>
      </w:tr>
      <w:tr w:rsidR="006E0962" w:rsidTr="00AD4FF6">
        <w:trPr>
          <w:cantSplit/>
          <w:trHeight w:val="2355"/>
        </w:trPr>
        <w:tc>
          <w:tcPr>
            <w:tcW w:w="4195" w:type="dxa"/>
          </w:tcPr>
          <w:p w:rsidR="006E0962" w:rsidRPr="00D86D57" w:rsidRDefault="002B4C78" w:rsidP="00AD4FF6">
            <w:pPr>
              <w:spacing w:before="40"/>
              <w:jc w:val="center"/>
              <w:rPr>
                <w:noProof/>
                <w:color w:val="000000"/>
              </w:rPr>
            </w:pPr>
            <w:r>
              <w:rPr>
                <w:noProof/>
                <w:color w:val="000000"/>
              </w:rPr>
              <w:t xml:space="preserve"> </w:t>
            </w:r>
          </w:p>
        </w:tc>
        <w:tc>
          <w:tcPr>
            <w:tcW w:w="1583" w:type="dxa"/>
          </w:tcPr>
          <w:p w:rsidR="006E0962" w:rsidRPr="00D86D57" w:rsidRDefault="006E0962" w:rsidP="00AD4FF6">
            <w:pPr>
              <w:spacing w:before="40"/>
              <w:jc w:val="center"/>
            </w:pPr>
          </w:p>
        </w:tc>
        <w:tc>
          <w:tcPr>
            <w:tcW w:w="4195" w:type="dxa"/>
          </w:tcPr>
          <w:p w:rsidR="006E0962" w:rsidRPr="00D86D57" w:rsidRDefault="002B4C78" w:rsidP="00AD4FF6">
            <w:pPr>
              <w:spacing w:before="40"/>
              <w:jc w:val="center"/>
              <w:rPr>
                <w:noProof/>
              </w:rPr>
            </w:pPr>
            <w:r>
              <w:rPr>
                <w:noProof/>
              </w:rPr>
              <w:t xml:space="preserve"> </w:t>
            </w:r>
          </w:p>
        </w:tc>
        <w:tc>
          <w:tcPr>
            <w:tcW w:w="4195" w:type="dxa"/>
          </w:tcPr>
          <w:p w:rsidR="006E0962" w:rsidRDefault="006E0962" w:rsidP="00AD4FF6">
            <w:pPr>
              <w:spacing w:before="40"/>
              <w:jc w:val="center"/>
              <w:rPr>
                <w:rFonts w:ascii="Arial Cyr Chuv" w:hAnsi="Arial Cyr Chuv"/>
                <w:noProof/>
                <w:color w:val="000000"/>
                <w:sz w:val="26"/>
              </w:rPr>
            </w:pPr>
          </w:p>
        </w:tc>
        <w:tc>
          <w:tcPr>
            <w:tcW w:w="1173" w:type="dxa"/>
            <w:vMerge/>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spacing w:before="40"/>
              <w:jc w:val="center"/>
              <w:rPr>
                <w:rFonts w:ascii="Arial Cyr Chuv" w:hAnsi="Arial Cyr Chuv"/>
                <w:noProof/>
                <w:sz w:val="26"/>
              </w:rPr>
            </w:pPr>
          </w:p>
        </w:tc>
      </w:tr>
    </w:tbl>
    <w:p w:rsidR="006E0962" w:rsidRDefault="006E0962" w:rsidP="006E0962"/>
    <w:p w:rsidR="006E0962" w:rsidRDefault="006E0962" w:rsidP="006E0962"/>
    <w:p w:rsidR="00E06B92" w:rsidRDefault="00B15DF6" w:rsidP="00806544">
      <w:pPr>
        <w:tabs>
          <w:tab w:val="left" w:pos="2730"/>
        </w:tabs>
        <w:ind w:right="-365"/>
      </w:pPr>
      <w:r>
        <w:t xml:space="preserve"> </w:t>
      </w:r>
    </w:p>
    <w:p w:rsidR="00BF2E98" w:rsidRPr="00713024" w:rsidRDefault="002B4C78"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headerReference w:type="even" r:id="rId8"/>
      <w:headerReference w:type="default" r:id="rId9"/>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871" w:rsidRDefault="00CB5871" w:rsidP="00607053">
      <w:pPr>
        <w:spacing w:after="0" w:line="240" w:lineRule="auto"/>
      </w:pPr>
      <w:r>
        <w:separator/>
      </w:r>
    </w:p>
  </w:endnote>
  <w:endnote w:type="continuationSeparator" w:id="0">
    <w:p w:rsidR="00CB5871" w:rsidRDefault="00CB5871" w:rsidP="00607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Baltica">
    <w:altName w:val="Times New Roman"/>
    <w:charset w:val="CC"/>
    <w:family w:val="roman"/>
    <w:pitch w:val="variable"/>
    <w:sig w:usb0="00000000" w:usb1="00000000" w:usb2="00000000" w:usb3="00000000" w:csb0="00000000"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871" w:rsidRDefault="00CB5871" w:rsidP="00607053">
      <w:pPr>
        <w:spacing w:after="0" w:line="240" w:lineRule="auto"/>
      </w:pPr>
      <w:r>
        <w:separator/>
      </w:r>
    </w:p>
  </w:footnote>
  <w:footnote w:type="continuationSeparator" w:id="0">
    <w:p w:rsidR="00CB5871" w:rsidRDefault="00CB5871" w:rsidP="00607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25" w:rsidRDefault="003A6F0D" w:rsidP="00AD2466">
    <w:pPr>
      <w:pStyle w:val="af7"/>
      <w:framePr w:wrap="around" w:vAnchor="text" w:hAnchor="margin" w:xAlign="center" w:y="1"/>
      <w:rPr>
        <w:rStyle w:val="affb"/>
      </w:rPr>
    </w:pPr>
    <w:r>
      <w:rPr>
        <w:rStyle w:val="affb"/>
      </w:rPr>
      <w:fldChar w:fldCharType="begin"/>
    </w:r>
    <w:r w:rsidR="001B234F">
      <w:rPr>
        <w:rStyle w:val="affb"/>
      </w:rPr>
      <w:instrText xml:space="preserve">PAGE  </w:instrText>
    </w:r>
    <w:r>
      <w:rPr>
        <w:rStyle w:val="affb"/>
      </w:rPr>
      <w:fldChar w:fldCharType="end"/>
    </w:r>
  </w:p>
  <w:p w:rsidR="00EC1225" w:rsidRDefault="00CB587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25" w:rsidRDefault="003A6F0D" w:rsidP="00AD2466">
    <w:pPr>
      <w:pStyle w:val="af7"/>
      <w:framePr w:wrap="around" w:vAnchor="text" w:hAnchor="margin" w:xAlign="center" w:y="1"/>
      <w:rPr>
        <w:rStyle w:val="affb"/>
      </w:rPr>
    </w:pPr>
    <w:r>
      <w:rPr>
        <w:rStyle w:val="affb"/>
      </w:rPr>
      <w:fldChar w:fldCharType="begin"/>
    </w:r>
    <w:r w:rsidR="001B234F">
      <w:rPr>
        <w:rStyle w:val="affb"/>
      </w:rPr>
      <w:instrText xml:space="preserve">PAGE  </w:instrText>
    </w:r>
    <w:r>
      <w:rPr>
        <w:rStyle w:val="affb"/>
      </w:rPr>
      <w:fldChar w:fldCharType="separate"/>
    </w:r>
    <w:r w:rsidR="00B07330">
      <w:rPr>
        <w:rStyle w:val="affb"/>
        <w:noProof/>
      </w:rPr>
      <w:t>1</w:t>
    </w:r>
    <w:r>
      <w:rPr>
        <w:rStyle w:val="affb"/>
      </w:rPr>
      <w:fldChar w:fldCharType="end"/>
    </w:r>
  </w:p>
  <w:p w:rsidR="00EC1225" w:rsidRDefault="00CB5871">
    <w:pPr>
      <w:pStyle w:val="a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F2E98"/>
    <w:rsid w:val="00031715"/>
    <w:rsid w:val="00040208"/>
    <w:rsid w:val="00067EBF"/>
    <w:rsid w:val="000706EE"/>
    <w:rsid w:val="000736B5"/>
    <w:rsid w:val="000A196E"/>
    <w:rsid w:val="000A2077"/>
    <w:rsid w:val="000B2E13"/>
    <w:rsid w:val="000B6351"/>
    <w:rsid w:val="000C10C8"/>
    <w:rsid w:val="000D1C97"/>
    <w:rsid w:val="0010183F"/>
    <w:rsid w:val="001055B2"/>
    <w:rsid w:val="00125B33"/>
    <w:rsid w:val="001A76D4"/>
    <w:rsid w:val="001B234F"/>
    <w:rsid w:val="001D1C38"/>
    <w:rsid w:val="001D43B7"/>
    <w:rsid w:val="001E3C22"/>
    <w:rsid w:val="001F3CC2"/>
    <w:rsid w:val="00201D4C"/>
    <w:rsid w:val="002240D9"/>
    <w:rsid w:val="00253AF7"/>
    <w:rsid w:val="0025457F"/>
    <w:rsid w:val="00295624"/>
    <w:rsid w:val="002A2005"/>
    <w:rsid w:val="002B4C78"/>
    <w:rsid w:val="002B789D"/>
    <w:rsid w:val="002C0493"/>
    <w:rsid w:val="002C07CF"/>
    <w:rsid w:val="002D41E5"/>
    <w:rsid w:val="00311519"/>
    <w:rsid w:val="00341E00"/>
    <w:rsid w:val="00354BF2"/>
    <w:rsid w:val="003A6F0D"/>
    <w:rsid w:val="003B244F"/>
    <w:rsid w:val="003D171C"/>
    <w:rsid w:val="003D1D73"/>
    <w:rsid w:val="003D24F0"/>
    <w:rsid w:val="003E3B11"/>
    <w:rsid w:val="00407A83"/>
    <w:rsid w:val="0045797B"/>
    <w:rsid w:val="00457F37"/>
    <w:rsid w:val="00482C7F"/>
    <w:rsid w:val="0048488D"/>
    <w:rsid w:val="004A0F86"/>
    <w:rsid w:val="004C3E4C"/>
    <w:rsid w:val="004E6DCD"/>
    <w:rsid w:val="004F0CC4"/>
    <w:rsid w:val="0050237C"/>
    <w:rsid w:val="005025E2"/>
    <w:rsid w:val="00514865"/>
    <w:rsid w:val="00517B7E"/>
    <w:rsid w:val="00521732"/>
    <w:rsid w:val="00526D0C"/>
    <w:rsid w:val="00535115"/>
    <w:rsid w:val="005808FC"/>
    <w:rsid w:val="005C1400"/>
    <w:rsid w:val="005E370F"/>
    <w:rsid w:val="00607053"/>
    <w:rsid w:val="006123B3"/>
    <w:rsid w:val="00692501"/>
    <w:rsid w:val="006A0F2C"/>
    <w:rsid w:val="006C2C2B"/>
    <w:rsid w:val="006E0962"/>
    <w:rsid w:val="00713024"/>
    <w:rsid w:val="00715129"/>
    <w:rsid w:val="00740462"/>
    <w:rsid w:val="00772A64"/>
    <w:rsid w:val="00781FE4"/>
    <w:rsid w:val="007912FE"/>
    <w:rsid w:val="007C4796"/>
    <w:rsid w:val="00806544"/>
    <w:rsid w:val="0082583D"/>
    <w:rsid w:val="00846F2E"/>
    <w:rsid w:val="00855FE2"/>
    <w:rsid w:val="0088284E"/>
    <w:rsid w:val="008A336D"/>
    <w:rsid w:val="008D49E5"/>
    <w:rsid w:val="008E31DF"/>
    <w:rsid w:val="0091139A"/>
    <w:rsid w:val="00935DB3"/>
    <w:rsid w:val="00952D9E"/>
    <w:rsid w:val="009535BF"/>
    <w:rsid w:val="009607EF"/>
    <w:rsid w:val="0097004C"/>
    <w:rsid w:val="00986585"/>
    <w:rsid w:val="009A7450"/>
    <w:rsid w:val="009C301E"/>
    <w:rsid w:val="009F2B24"/>
    <w:rsid w:val="00A07CCC"/>
    <w:rsid w:val="00A42AF3"/>
    <w:rsid w:val="00A633AA"/>
    <w:rsid w:val="00A813FA"/>
    <w:rsid w:val="00AA3B29"/>
    <w:rsid w:val="00AD4FF6"/>
    <w:rsid w:val="00AD5428"/>
    <w:rsid w:val="00B07330"/>
    <w:rsid w:val="00B15DF6"/>
    <w:rsid w:val="00B27533"/>
    <w:rsid w:val="00B27BAE"/>
    <w:rsid w:val="00B92DE9"/>
    <w:rsid w:val="00B962BA"/>
    <w:rsid w:val="00BB03D7"/>
    <w:rsid w:val="00BB08F0"/>
    <w:rsid w:val="00BD3561"/>
    <w:rsid w:val="00BE50D6"/>
    <w:rsid w:val="00BF2E98"/>
    <w:rsid w:val="00BF7662"/>
    <w:rsid w:val="00BF7FF4"/>
    <w:rsid w:val="00C0137B"/>
    <w:rsid w:val="00C21FAE"/>
    <w:rsid w:val="00C430E4"/>
    <w:rsid w:val="00C522DA"/>
    <w:rsid w:val="00C63CF3"/>
    <w:rsid w:val="00CB5871"/>
    <w:rsid w:val="00CC56ED"/>
    <w:rsid w:val="00CF1DB8"/>
    <w:rsid w:val="00CF572C"/>
    <w:rsid w:val="00D1449D"/>
    <w:rsid w:val="00D15B96"/>
    <w:rsid w:val="00D70101"/>
    <w:rsid w:val="00D84F88"/>
    <w:rsid w:val="00D859EB"/>
    <w:rsid w:val="00DB6530"/>
    <w:rsid w:val="00E06B92"/>
    <w:rsid w:val="00E34EEE"/>
    <w:rsid w:val="00E4701F"/>
    <w:rsid w:val="00E75A1A"/>
    <w:rsid w:val="00EB6304"/>
    <w:rsid w:val="00EC4804"/>
    <w:rsid w:val="00EC6A33"/>
    <w:rsid w:val="00F0493F"/>
    <w:rsid w:val="00F31CD7"/>
    <w:rsid w:val="00F47BE1"/>
    <w:rsid w:val="00F539C6"/>
    <w:rsid w:val="00F5448A"/>
    <w:rsid w:val="00F73A4F"/>
    <w:rsid w:val="00F82FEB"/>
    <w:rsid w:val="00F93728"/>
    <w:rsid w:val="00FA6EB7"/>
    <w:rsid w:val="00FC700E"/>
    <w:rsid w:val="00FD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6304"/>
  </w:style>
  <w:style w:type="paragraph" w:styleId="1">
    <w:name w:val="heading 1"/>
    <w:aliases w:val="Раздел Договора,H1,&quot;Алмаз&quot;,Document Header1,анкета1,Знак3"/>
    <w:basedOn w:val="a0"/>
    <w:next w:val="a0"/>
    <w:link w:val="10"/>
    <w:uiPriority w:val="99"/>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9"/>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qFormat/>
    <w:rsid w:val="001B234F"/>
    <w:pPr>
      <w:keepNext/>
      <w:spacing w:before="240" w:after="60"/>
      <w:outlineLvl w:val="3"/>
    </w:pPr>
    <w:rPr>
      <w:rFonts w:ascii="Times New Roman" w:eastAsia="Times New Roman" w:hAnsi="Times New Roman" w:cs="Times New Roman"/>
      <w:b/>
      <w:bCs/>
      <w:sz w:val="28"/>
      <w:szCs w:val="28"/>
      <w:lang w:eastAsia="en-US"/>
    </w:rPr>
  </w:style>
  <w:style w:type="paragraph" w:styleId="5">
    <w:name w:val="heading 5"/>
    <w:basedOn w:val="a0"/>
    <w:next w:val="a0"/>
    <w:link w:val="50"/>
    <w:uiPriority w:val="99"/>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9"/>
    <w:qFormat/>
    <w:rsid w:val="0097004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9"/>
    <w:qFormat/>
    <w:rsid w:val="001B234F"/>
    <w:pPr>
      <w:keepNext/>
      <w:spacing w:after="0" w:line="240" w:lineRule="auto"/>
      <w:outlineLvl w:val="7"/>
    </w:pPr>
    <w:rPr>
      <w:rFonts w:ascii="Times New Roman" w:eastAsia="Times New Roman" w:hAnsi="Times New Roman" w:cs="Times New Roman"/>
      <w:b/>
      <w:sz w:val="24"/>
      <w:szCs w:val="20"/>
    </w:rPr>
  </w:style>
  <w:style w:type="paragraph" w:styleId="9">
    <w:name w:val="heading 9"/>
    <w:basedOn w:val="a0"/>
    <w:next w:val="a0"/>
    <w:link w:val="90"/>
    <w:uiPriority w:val="99"/>
    <w:qFormat/>
    <w:rsid w:val="00692501"/>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5">
    <w:name w:val="Style15"/>
    <w:basedOn w:val="a0"/>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link w:val="ConsPlusNormal0"/>
    <w:rsid w:val="00BF2E98"/>
    <w:pPr>
      <w:autoSpaceDE w:val="0"/>
      <w:autoSpaceDN w:val="0"/>
      <w:adjustRightInd w:val="0"/>
      <w:spacing w:after="0" w:line="240" w:lineRule="auto"/>
    </w:pPr>
    <w:rPr>
      <w:rFonts w:ascii="Arial" w:eastAsia="Calibri" w:hAnsi="Arial" w:cs="Arial"/>
      <w:sz w:val="20"/>
      <w:szCs w:val="20"/>
    </w:rPr>
  </w:style>
  <w:style w:type="character" w:customStyle="1" w:styleId="a4">
    <w:name w:val="Гипертекстовая ссылка"/>
    <w:basedOn w:val="a1"/>
    <w:uiPriority w:val="99"/>
    <w:rsid w:val="00BF2E98"/>
    <w:rPr>
      <w:rFonts w:cs="Times New Roman"/>
      <w:b/>
      <w:bCs/>
      <w:color w:val="106BBE"/>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8D49E5"/>
    <w:rPr>
      <w:rFonts w:ascii="Times New Roman" w:eastAsia="Times New Roman" w:hAnsi="Times New Roman" w:cs="Times New Roman"/>
      <w:b/>
      <w:bCs/>
      <w:sz w:val="24"/>
      <w:szCs w:val="24"/>
    </w:rPr>
  </w:style>
  <w:style w:type="paragraph" w:styleId="a5">
    <w:name w:val="Body Text"/>
    <w:aliases w:val="Основной текст1,Основной текст Знак Знак,bt"/>
    <w:basedOn w:val="a0"/>
    <w:link w:val="a6"/>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Основной текст1 Знак1,Основной текст Знак Знак Знак1,bt Знак1"/>
    <w:basedOn w:val="a1"/>
    <w:link w:val="a5"/>
    <w:uiPriority w:val="99"/>
    <w:rsid w:val="008D49E5"/>
    <w:rPr>
      <w:rFonts w:ascii="Times New Roman" w:eastAsia="Times New Roman" w:hAnsi="Times New Roman" w:cs="Times New Roman"/>
      <w:sz w:val="24"/>
      <w:szCs w:val="24"/>
    </w:rPr>
  </w:style>
  <w:style w:type="character" w:customStyle="1" w:styleId="a7">
    <w:name w:val="Цветовое выделение"/>
    <w:rsid w:val="008D49E5"/>
    <w:rPr>
      <w:b/>
      <w:bCs/>
      <w:color w:val="000080"/>
    </w:rPr>
  </w:style>
  <w:style w:type="paragraph" w:styleId="a8">
    <w:name w:val="Normal (Web)"/>
    <w:basedOn w:val="a0"/>
    <w:link w:val="a9"/>
    <w:uiPriority w:val="99"/>
    <w:unhideWhenUsed/>
    <w:rsid w:val="00715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link w:val="ConsPlusTitle0"/>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a">
    <w:name w:val="Hyperlink"/>
    <w:basedOn w:val="a1"/>
    <w:uiPriority w:val="99"/>
    <w:rsid w:val="00FC700E"/>
    <w:rPr>
      <w:color w:val="0000FF"/>
      <w:u w:val="single"/>
    </w:rPr>
  </w:style>
  <w:style w:type="character" w:styleId="ab">
    <w:name w:val="Strong"/>
    <w:basedOn w:val="a1"/>
    <w:uiPriority w:val="99"/>
    <w:qFormat/>
    <w:rsid w:val="00F5448A"/>
    <w:rPr>
      <w:b/>
      <w:bCs/>
    </w:rPr>
  </w:style>
  <w:style w:type="paragraph" w:customStyle="1" w:styleId="ac">
    <w:name w:val="Прижатый влево"/>
    <w:basedOn w:val="a0"/>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0"/>
    <w:link w:val="22"/>
    <w:uiPriority w:val="99"/>
    <w:unhideWhenUsed/>
    <w:rsid w:val="00D84F88"/>
    <w:pPr>
      <w:spacing w:after="120" w:line="480" w:lineRule="auto"/>
    </w:pPr>
  </w:style>
  <w:style w:type="character" w:customStyle="1" w:styleId="22">
    <w:name w:val="Основной текст 2 Знак"/>
    <w:basedOn w:val="a1"/>
    <w:link w:val="21"/>
    <w:uiPriority w:val="99"/>
    <w:rsid w:val="00D84F88"/>
  </w:style>
  <w:style w:type="character" w:customStyle="1" w:styleId="30">
    <w:name w:val="Заголовок 3 Знак"/>
    <w:basedOn w:val="a1"/>
    <w:link w:val="3"/>
    <w:uiPriority w:val="99"/>
    <w:rsid w:val="00C522DA"/>
    <w:rPr>
      <w:rFonts w:asciiTheme="majorHAnsi" w:eastAsiaTheme="majorEastAsia" w:hAnsiTheme="majorHAnsi" w:cstheme="majorBidi"/>
      <w:b/>
      <w:bCs/>
      <w:color w:val="4F81BD" w:themeColor="accent1"/>
    </w:rPr>
  </w:style>
  <w:style w:type="paragraph" w:styleId="ad">
    <w:name w:val="Title"/>
    <w:basedOn w:val="a0"/>
    <w:link w:val="ae"/>
    <w:uiPriority w:val="99"/>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e">
    <w:name w:val="Название Знак"/>
    <w:basedOn w:val="a1"/>
    <w:link w:val="ad"/>
    <w:uiPriority w:val="10"/>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
    <w:name w:val="Balloon Text"/>
    <w:basedOn w:val="a0"/>
    <w:link w:val="af0"/>
    <w:uiPriority w:val="99"/>
    <w:unhideWhenUsed/>
    <w:rsid w:val="00C522DA"/>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C522DA"/>
    <w:rPr>
      <w:rFonts w:ascii="Tahoma" w:hAnsi="Tahoma" w:cs="Tahoma"/>
      <w:sz w:val="16"/>
      <w:szCs w:val="16"/>
    </w:rPr>
  </w:style>
  <w:style w:type="paragraph" w:styleId="af1">
    <w:name w:val="List Paragraph"/>
    <w:basedOn w:val="a0"/>
    <w:uiPriority w:val="99"/>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1"/>
    <w:rsid w:val="00F539C6"/>
  </w:style>
  <w:style w:type="paragraph" w:customStyle="1" w:styleId="31">
    <w:name w:val="Основной текст с отступом 31"/>
    <w:basedOn w:val="a0"/>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20">
    <w:name w:val="Заголовок 2 Знак"/>
    <w:basedOn w:val="a1"/>
    <w:link w:val="2"/>
    <w:uiPriority w:val="99"/>
    <w:rsid w:val="005E370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uiPriority w:val="99"/>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9"/>
    <w:rsid w:val="005E370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1"/>
    <w:rsid w:val="005E370F"/>
  </w:style>
  <w:style w:type="character" w:styleId="af2">
    <w:name w:val="FollowedHyperlink"/>
    <w:uiPriority w:val="99"/>
    <w:rsid w:val="005E370F"/>
    <w:rPr>
      <w:color w:val="0000FF"/>
      <w:u w:val="single"/>
    </w:rPr>
  </w:style>
  <w:style w:type="paragraph" w:styleId="af3">
    <w:name w:val="Subtitle"/>
    <w:basedOn w:val="a0"/>
    <w:link w:val="af4"/>
    <w:uiPriority w:val="99"/>
    <w:qFormat/>
    <w:rsid w:val="005E370F"/>
    <w:pPr>
      <w:spacing w:after="60" w:line="240" w:lineRule="auto"/>
      <w:jc w:val="center"/>
      <w:outlineLvl w:val="1"/>
    </w:pPr>
    <w:rPr>
      <w:rFonts w:ascii="Arial" w:eastAsia="Times New Roman" w:hAnsi="Arial" w:cs="Arial"/>
      <w:sz w:val="24"/>
      <w:szCs w:val="24"/>
    </w:rPr>
  </w:style>
  <w:style w:type="character" w:customStyle="1" w:styleId="af4">
    <w:name w:val="Подзаголовок Знак"/>
    <w:basedOn w:val="a1"/>
    <w:link w:val="af3"/>
    <w:uiPriority w:val="11"/>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5">
    <w:name w:val="No Spacing"/>
    <w:uiPriority w:val="1"/>
    <w:qFormat/>
    <w:rsid w:val="005E370F"/>
    <w:pPr>
      <w:spacing w:after="0" w:line="240" w:lineRule="auto"/>
    </w:pPr>
    <w:rPr>
      <w:rFonts w:ascii="Calibri" w:eastAsia="Calibri" w:hAnsi="Calibri" w:cs="Times New Roman"/>
      <w:lang w:eastAsia="en-US"/>
    </w:rPr>
  </w:style>
  <w:style w:type="character" w:customStyle="1" w:styleId="70">
    <w:name w:val="Заголовок 7 Знак"/>
    <w:basedOn w:val="a1"/>
    <w:link w:val="7"/>
    <w:uiPriority w:val="99"/>
    <w:rsid w:val="0097004C"/>
    <w:rPr>
      <w:rFonts w:ascii="Times New Roman" w:eastAsia="Times New Roman" w:hAnsi="Times New Roman" w:cs="Times New Roman"/>
      <w:sz w:val="24"/>
      <w:szCs w:val="24"/>
    </w:rPr>
  </w:style>
  <w:style w:type="paragraph" w:customStyle="1" w:styleId="af6">
    <w:name w:val="Таблицы (моноширинный)"/>
    <w:basedOn w:val="a0"/>
    <w:next w:val="a0"/>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7">
    <w:name w:val="header"/>
    <w:basedOn w:val="a0"/>
    <w:link w:val="af8"/>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1"/>
    <w:link w:val="af7"/>
    <w:rsid w:val="00E06B92"/>
    <w:rPr>
      <w:rFonts w:ascii="Times New Roman" w:eastAsia="Times New Roman" w:hAnsi="Times New Roman" w:cs="Times New Roman"/>
      <w:sz w:val="24"/>
      <w:szCs w:val="24"/>
    </w:rPr>
  </w:style>
  <w:style w:type="paragraph" w:customStyle="1" w:styleId="dt-p">
    <w:name w:val="dt-p"/>
    <w:basedOn w:val="a0"/>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0"/>
    <w:uiPriority w:val="99"/>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0"/>
    <w:uiPriority w:val="99"/>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0"/>
    <w:uiPriority w:val="99"/>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0"/>
    <w:uiPriority w:val="99"/>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0"/>
    <w:uiPriority w:val="99"/>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uiPriority w:val="99"/>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0"/>
    <w:uiPriority w:val="99"/>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0"/>
    <w:uiPriority w:val="99"/>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0"/>
    <w:uiPriority w:val="99"/>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0"/>
    <w:uiPriority w:val="99"/>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0"/>
    <w:uiPriority w:val="99"/>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0"/>
    <w:uiPriority w:val="99"/>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0"/>
    <w:uiPriority w:val="99"/>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0"/>
    <w:uiPriority w:val="99"/>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0"/>
    <w:uiPriority w:val="99"/>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af9">
    <w:name w:val="Не вступил в силу"/>
    <w:basedOn w:val="a1"/>
    <w:uiPriority w:val="99"/>
    <w:rsid w:val="00772A64"/>
    <w:rPr>
      <w:rFonts w:cs="Times New Roman"/>
      <w:color w:val="000000"/>
      <w:shd w:val="clear" w:color="auto" w:fill="D8EDE8"/>
    </w:rPr>
  </w:style>
  <w:style w:type="paragraph" w:customStyle="1" w:styleId="afa">
    <w:name w:val="Заголовок статьи"/>
    <w:basedOn w:val="a0"/>
    <w:next w:val="a0"/>
    <w:rsid w:val="00AA3B29"/>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Абзац списка1"/>
    <w:basedOn w:val="a0"/>
    <w:uiPriority w:val="99"/>
    <w:rsid w:val="00E34EEE"/>
    <w:pPr>
      <w:suppressAutoHyphens/>
      <w:spacing w:after="0" w:line="100" w:lineRule="atLeast"/>
      <w:ind w:left="720"/>
    </w:pPr>
    <w:rPr>
      <w:rFonts w:ascii="Baltica" w:eastAsia="Times New Roman" w:hAnsi="Baltica" w:cs="Times New Roman"/>
      <w:sz w:val="26"/>
      <w:szCs w:val="20"/>
      <w:lang w:eastAsia="ar-SA"/>
    </w:rPr>
  </w:style>
  <w:style w:type="paragraph" w:styleId="23">
    <w:name w:val="Body Text Indent 2"/>
    <w:aliases w:val="Знак1, Знак1"/>
    <w:basedOn w:val="a0"/>
    <w:link w:val="24"/>
    <w:uiPriority w:val="99"/>
    <w:unhideWhenUsed/>
    <w:rsid w:val="001D1C38"/>
    <w:pPr>
      <w:spacing w:after="120" w:line="480" w:lineRule="auto"/>
      <w:ind w:left="283"/>
    </w:pPr>
  </w:style>
  <w:style w:type="character" w:customStyle="1" w:styleId="24">
    <w:name w:val="Основной текст с отступом 2 Знак"/>
    <w:aliases w:val="Знак1 Знак, Знак1 Знак"/>
    <w:basedOn w:val="a1"/>
    <w:link w:val="23"/>
    <w:uiPriority w:val="99"/>
    <w:rsid w:val="001D1C38"/>
  </w:style>
  <w:style w:type="paragraph" w:styleId="32">
    <w:name w:val="Body Text Indent 3"/>
    <w:basedOn w:val="a0"/>
    <w:link w:val="33"/>
    <w:uiPriority w:val="99"/>
    <w:unhideWhenUsed/>
    <w:rsid w:val="00AD4FF6"/>
    <w:pPr>
      <w:spacing w:after="120"/>
      <w:ind w:left="283"/>
    </w:pPr>
    <w:rPr>
      <w:sz w:val="16"/>
      <w:szCs w:val="16"/>
    </w:rPr>
  </w:style>
  <w:style w:type="character" w:customStyle="1" w:styleId="33">
    <w:name w:val="Основной текст с отступом 3 Знак"/>
    <w:basedOn w:val="a1"/>
    <w:link w:val="32"/>
    <w:uiPriority w:val="99"/>
    <w:rsid w:val="00AD4FF6"/>
    <w:rPr>
      <w:sz w:val="16"/>
      <w:szCs w:val="16"/>
    </w:rPr>
  </w:style>
  <w:style w:type="paragraph" w:customStyle="1" w:styleId="12">
    <w:name w:val="Основной текст с отступом1"/>
    <w:basedOn w:val="a0"/>
    <w:rsid w:val="00AD4FF6"/>
    <w:pPr>
      <w:spacing w:after="0" w:line="240" w:lineRule="auto"/>
      <w:ind w:firstLine="709"/>
      <w:jc w:val="both"/>
    </w:pPr>
    <w:rPr>
      <w:rFonts w:ascii="Times New Roman" w:eastAsia="Times New Roman" w:hAnsi="Times New Roman" w:cs="Times New Roman"/>
      <w:sz w:val="28"/>
      <w:szCs w:val="24"/>
    </w:rPr>
  </w:style>
  <w:style w:type="paragraph" w:customStyle="1" w:styleId="25">
    <w:name w:val="Абзац списка2"/>
    <w:basedOn w:val="a0"/>
    <w:uiPriority w:val="99"/>
    <w:rsid w:val="00AD4FF6"/>
    <w:pPr>
      <w:spacing w:after="0" w:line="240" w:lineRule="auto"/>
      <w:ind w:left="720"/>
    </w:pPr>
    <w:rPr>
      <w:rFonts w:ascii="Times New Roman" w:eastAsia="Times New Roman" w:hAnsi="Times New Roman" w:cs="Times New Roman"/>
      <w:sz w:val="24"/>
      <w:szCs w:val="24"/>
    </w:rPr>
  </w:style>
  <w:style w:type="paragraph" w:styleId="afb">
    <w:name w:val="Plain Text"/>
    <w:basedOn w:val="a0"/>
    <w:link w:val="afc"/>
    <w:rsid w:val="00AD4FF6"/>
    <w:pPr>
      <w:spacing w:after="0" w:line="240" w:lineRule="auto"/>
    </w:pPr>
    <w:rPr>
      <w:rFonts w:ascii="Courier New" w:eastAsia="Times New Roman" w:hAnsi="Courier New" w:cs="Times New Roman"/>
      <w:sz w:val="20"/>
      <w:szCs w:val="20"/>
    </w:rPr>
  </w:style>
  <w:style w:type="character" w:customStyle="1" w:styleId="afc">
    <w:name w:val="Текст Знак"/>
    <w:basedOn w:val="a1"/>
    <w:link w:val="afb"/>
    <w:rsid w:val="00AD4FF6"/>
    <w:rPr>
      <w:rFonts w:ascii="Courier New" w:eastAsia="Times New Roman" w:hAnsi="Courier New" w:cs="Times New Roman"/>
      <w:sz w:val="20"/>
      <w:szCs w:val="20"/>
    </w:rPr>
  </w:style>
  <w:style w:type="paragraph" w:customStyle="1" w:styleId="afd">
    <w:name w:val="Нормальный (таблица)"/>
    <w:basedOn w:val="a0"/>
    <w:next w:val="a0"/>
    <w:uiPriority w:val="99"/>
    <w:rsid w:val="00AD4FF6"/>
    <w:pPr>
      <w:autoSpaceDE w:val="0"/>
      <w:autoSpaceDN w:val="0"/>
      <w:adjustRightInd w:val="0"/>
      <w:spacing w:after="0" w:line="240" w:lineRule="auto"/>
      <w:jc w:val="both"/>
    </w:pPr>
    <w:rPr>
      <w:rFonts w:ascii="Arial" w:eastAsia="Calibri" w:hAnsi="Arial" w:cs="Arial"/>
      <w:sz w:val="24"/>
      <w:szCs w:val="24"/>
      <w:lang w:eastAsia="en-US"/>
    </w:rPr>
  </w:style>
  <w:style w:type="paragraph" w:styleId="afe">
    <w:name w:val="caption"/>
    <w:basedOn w:val="a0"/>
    <w:next w:val="a0"/>
    <w:uiPriority w:val="99"/>
    <w:qFormat/>
    <w:rsid w:val="001055B2"/>
    <w:pPr>
      <w:autoSpaceDE w:val="0"/>
      <w:autoSpaceDN w:val="0"/>
      <w:spacing w:before="444" w:after="0" w:line="240" w:lineRule="auto"/>
      <w:ind w:left="4820"/>
      <w:jc w:val="both"/>
    </w:pPr>
    <w:rPr>
      <w:rFonts w:ascii="TimesET" w:eastAsia="Times New Roman" w:hAnsi="TimesET" w:cs="Times New Roman"/>
      <w:sz w:val="20"/>
      <w:szCs w:val="24"/>
    </w:rPr>
  </w:style>
  <w:style w:type="paragraph" w:styleId="aff">
    <w:name w:val="Body Text Indent"/>
    <w:aliases w:val="Основной текст 1,Основной текст с отступом Знак Знак,Основной текст без отступа"/>
    <w:basedOn w:val="a0"/>
    <w:link w:val="aff0"/>
    <w:uiPriority w:val="99"/>
    <w:unhideWhenUsed/>
    <w:rsid w:val="00692501"/>
    <w:pPr>
      <w:spacing w:after="120"/>
      <w:ind w:left="283"/>
    </w:pPr>
  </w:style>
  <w:style w:type="character" w:customStyle="1" w:styleId="aff0">
    <w:name w:val="Основной текст с отступом Знак"/>
    <w:aliases w:val="Основной текст 1 Знак1,Основной текст с отступом Знак Знак Знак1,Основной текст без отступа Знак1"/>
    <w:basedOn w:val="a1"/>
    <w:link w:val="aff"/>
    <w:uiPriority w:val="99"/>
    <w:semiHidden/>
    <w:rsid w:val="00692501"/>
  </w:style>
  <w:style w:type="character" w:customStyle="1" w:styleId="90">
    <w:name w:val="Заголовок 9 Знак"/>
    <w:basedOn w:val="a1"/>
    <w:link w:val="9"/>
    <w:uiPriority w:val="99"/>
    <w:rsid w:val="00692501"/>
    <w:rPr>
      <w:rFonts w:ascii="Arial" w:eastAsia="Times New Roman" w:hAnsi="Arial" w:cs="Times New Roman"/>
    </w:rPr>
  </w:style>
  <w:style w:type="paragraph" w:customStyle="1" w:styleId="ConsNonformat">
    <w:name w:val="ConsNonformat"/>
    <w:rsid w:val="00692501"/>
    <w:pPr>
      <w:widowControl w:val="0"/>
      <w:snapToGrid w:val="0"/>
      <w:spacing w:after="0" w:line="240" w:lineRule="auto"/>
    </w:pPr>
    <w:rPr>
      <w:rFonts w:ascii="Courier New" w:eastAsia="Times New Roman" w:hAnsi="Courier New" w:cs="Times New Roman"/>
      <w:sz w:val="20"/>
      <w:szCs w:val="20"/>
    </w:rPr>
  </w:style>
  <w:style w:type="paragraph" w:styleId="aff1">
    <w:name w:val="footer"/>
    <w:basedOn w:val="a0"/>
    <w:link w:val="aff2"/>
    <w:uiPriority w:val="99"/>
    <w:unhideWhenUsed/>
    <w:rsid w:val="006925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2">
    <w:name w:val="Нижний колонтитул Знак"/>
    <w:basedOn w:val="a1"/>
    <w:link w:val="aff1"/>
    <w:uiPriority w:val="99"/>
    <w:rsid w:val="00692501"/>
    <w:rPr>
      <w:rFonts w:ascii="Times New Roman" w:eastAsia="Times New Roman" w:hAnsi="Times New Roman" w:cs="Times New Roman"/>
      <w:sz w:val="24"/>
      <w:szCs w:val="24"/>
    </w:rPr>
  </w:style>
  <w:style w:type="character" w:customStyle="1" w:styleId="210">
    <w:name w:val="Основной текст с отступом 2 Знак1"/>
    <w:aliases w:val="Знак1 Знак1"/>
    <w:basedOn w:val="a1"/>
    <w:uiPriority w:val="99"/>
    <w:semiHidden/>
    <w:rsid w:val="00692501"/>
    <w:rPr>
      <w:rFonts w:ascii="Times New Roman" w:eastAsia="Times New Roman" w:hAnsi="Times New Roman"/>
    </w:rPr>
  </w:style>
  <w:style w:type="paragraph" w:customStyle="1" w:styleId="ConsNormal">
    <w:name w:val="ConsNormal"/>
    <w:rsid w:val="0069250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4">
    <w:name w:val="нум список 1"/>
    <w:basedOn w:val="a0"/>
    <w:semiHidden/>
    <w:rsid w:val="0069250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Основной текст с отступом1"/>
    <w:basedOn w:val="a0"/>
    <w:semiHidden/>
    <w:rsid w:val="00692501"/>
    <w:pPr>
      <w:spacing w:after="120" w:line="240" w:lineRule="auto"/>
      <w:ind w:left="283"/>
    </w:pPr>
    <w:rPr>
      <w:rFonts w:ascii="Times New Roman" w:eastAsia="Times New Roman" w:hAnsi="Times New Roman" w:cs="Times New Roman"/>
      <w:sz w:val="24"/>
      <w:szCs w:val="24"/>
    </w:rPr>
  </w:style>
  <w:style w:type="paragraph" w:customStyle="1" w:styleId="aff3">
    <w:name w:val="Текст (справка)"/>
    <w:basedOn w:val="a0"/>
    <w:next w:val="a0"/>
    <w:semiHidden/>
    <w:rsid w:val="00692501"/>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aff4">
    <w:name w:val="Информация об изменениях"/>
    <w:basedOn w:val="a0"/>
    <w:next w:val="a0"/>
    <w:rsid w:val="00692501"/>
    <w:pPr>
      <w:shd w:val="clear" w:color="auto" w:fill="EAEFED"/>
      <w:autoSpaceDE w:val="0"/>
      <w:autoSpaceDN w:val="0"/>
      <w:adjustRightInd w:val="0"/>
      <w:spacing w:before="180" w:after="0" w:line="240" w:lineRule="auto"/>
      <w:ind w:left="360" w:right="360"/>
      <w:jc w:val="both"/>
    </w:pPr>
    <w:rPr>
      <w:rFonts w:ascii="Arial" w:eastAsia="Times New Roman" w:hAnsi="Arial" w:cs="Times New Roman"/>
      <w:sz w:val="24"/>
      <w:szCs w:val="24"/>
    </w:rPr>
  </w:style>
  <w:style w:type="paragraph" w:customStyle="1" w:styleId="aff5">
    <w:name w:val="Подзаголовок для информации об изменениях"/>
    <w:basedOn w:val="a0"/>
    <w:next w:val="a0"/>
    <w:rsid w:val="00692501"/>
    <w:pPr>
      <w:autoSpaceDE w:val="0"/>
      <w:autoSpaceDN w:val="0"/>
      <w:adjustRightInd w:val="0"/>
      <w:spacing w:after="0" w:line="240" w:lineRule="auto"/>
      <w:jc w:val="both"/>
    </w:pPr>
    <w:rPr>
      <w:rFonts w:ascii="Arial" w:eastAsia="Times New Roman" w:hAnsi="Arial" w:cs="Times New Roman"/>
      <w:b/>
      <w:bCs/>
      <w:color w:val="353842"/>
      <w:sz w:val="24"/>
      <w:szCs w:val="24"/>
    </w:rPr>
  </w:style>
  <w:style w:type="paragraph" w:customStyle="1" w:styleId="211">
    <w:name w:val="Основной текст 21"/>
    <w:basedOn w:val="a0"/>
    <w:rsid w:val="00692501"/>
    <w:pPr>
      <w:overflowPunct w:val="0"/>
      <w:autoSpaceDE w:val="0"/>
      <w:autoSpaceDN w:val="0"/>
      <w:adjustRightInd w:val="0"/>
      <w:spacing w:after="0" w:line="240" w:lineRule="auto"/>
      <w:ind w:left="6521" w:firstLine="283"/>
      <w:jc w:val="both"/>
    </w:pPr>
    <w:rPr>
      <w:rFonts w:ascii="Times New Roman" w:eastAsia="Times New Roman" w:hAnsi="Times New Roman" w:cs="Times New Roman"/>
      <w:sz w:val="28"/>
      <w:szCs w:val="20"/>
    </w:rPr>
  </w:style>
  <w:style w:type="character" w:customStyle="1" w:styleId="16">
    <w:name w:val="Основной текст с отступом Знак1"/>
    <w:aliases w:val="Основной текст 1 Знак,Основной текст с отступом Знак Знак Знак,Основной текст с отступом Знак Знак1,Основной текст без отступа Знак"/>
    <w:uiPriority w:val="99"/>
    <w:locked/>
    <w:rsid w:val="00692501"/>
    <w:rPr>
      <w:rFonts w:ascii="Times New Roman" w:eastAsia="Times New Roman" w:hAnsi="Times New Roman"/>
      <w:bCs/>
      <w:sz w:val="28"/>
      <w:szCs w:val="28"/>
    </w:rPr>
  </w:style>
  <w:style w:type="paragraph" w:customStyle="1" w:styleId="aff6">
    <w:name w:val="Знак"/>
    <w:basedOn w:val="a0"/>
    <w:rsid w:val="00692501"/>
    <w:pPr>
      <w:spacing w:after="0" w:line="240" w:lineRule="auto"/>
    </w:pPr>
    <w:rPr>
      <w:rFonts w:ascii="Verdana" w:eastAsia="Times New Roman" w:hAnsi="Verdana" w:cs="Verdana"/>
      <w:sz w:val="20"/>
      <w:szCs w:val="20"/>
      <w:lang w:val="en-US" w:eastAsia="en-US"/>
    </w:rPr>
  </w:style>
  <w:style w:type="paragraph" w:styleId="aff7">
    <w:name w:val="Block Text"/>
    <w:basedOn w:val="a0"/>
    <w:rsid w:val="00692501"/>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692501"/>
    <w:rPr>
      <w:rFonts w:ascii="Arial" w:eastAsia="Calibri" w:hAnsi="Arial" w:cs="Arial"/>
      <w:sz w:val="20"/>
      <w:szCs w:val="20"/>
    </w:rPr>
  </w:style>
  <w:style w:type="paragraph" w:customStyle="1" w:styleId="212">
    <w:name w:val="Основной текст с отступом 21"/>
    <w:basedOn w:val="a0"/>
    <w:rsid w:val="00692501"/>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paragraph" w:customStyle="1" w:styleId="p2">
    <w:name w:val="p2"/>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middle">
    <w:name w:val="consplusnormalcxspmiddle"/>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last">
    <w:name w:val="consplusnormalcxsplast"/>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7">
    <w:name w:val="Название Знак1"/>
    <w:basedOn w:val="a1"/>
    <w:uiPriority w:val="99"/>
    <w:rsid w:val="00692501"/>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aliases w:val="Основной текст1 Знак,Основной текст Знак Знак1,Основной текст Знак Знак Знак,bt Знак"/>
    <w:uiPriority w:val="99"/>
    <w:locked/>
    <w:rsid w:val="00692501"/>
    <w:rPr>
      <w:b/>
      <w:sz w:val="26"/>
      <w:szCs w:val="24"/>
    </w:rPr>
  </w:style>
  <w:style w:type="character" w:customStyle="1" w:styleId="213">
    <w:name w:val="Основной текст 2 Знак1"/>
    <w:basedOn w:val="a1"/>
    <w:uiPriority w:val="99"/>
    <w:semiHidden/>
    <w:rsid w:val="00692501"/>
  </w:style>
  <w:style w:type="character" w:customStyle="1" w:styleId="310">
    <w:name w:val="Основной текст с отступом 3 Знак1"/>
    <w:basedOn w:val="a1"/>
    <w:semiHidden/>
    <w:rsid w:val="00692501"/>
    <w:rPr>
      <w:sz w:val="16"/>
      <w:szCs w:val="16"/>
    </w:rPr>
  </w:style>
  <w:style w:type="paragraph" w:customStyle="1" w:styleId="19">
    <w:name w:val="Обычный1"/>
    <w:rsid w:val="00457F37"/>
    <w:pPr>
      <w:spacing w:after="0" w:line="240" w:lineRule="auto"/>
      <w:ind w:firstLine="567"/>
      <w:jc w:val="both"/>
    </w:pPr>
    <w:rPr>
      <w:rFonts w:ascii="Times New Roman" w:eastAsia="Times New Roman" w:hAnsi="Times New Roman" w:cs="Times New Roman"/>
      <w:sz w:val="24"/>
      <w:szCs w:val="20"/>
    </w:rPr>
  </w:style>
  <w:style w:type="paragraph" w:customStyle="1" w:styleId="220">
    <w:name w:val="Основной текст 22"/>
    <w:basedOn w:val="19"/>
    <w:rsid w:val="00457F37"/>
  </w:style>
  <w:style w:type="character" w:customStyle="1" w:styleId="ConsPlusTitle0">
    <w:name w:val="ConsPlusTitle Знак"/>
    <w:link w:val="ConsPlusTitle"/>
    <w:locked/>
    <w:rsid w:val="00457F37"/>
    <w:rPr>
      <w:rFonts w:ascii="Times New Roman" w:eastAsia="Times New Roman" w:hAnsi="Times New Roman" w:cs="Times New Roman"/>
      <w:b/>
      <w:bCs/>
      <w:sz w:val="24"/>
      <w:szCs w:val="24"/>
    </w:rPr>
  </w:style>
  <w:style w:type="paragraph" w:customStyle="1" w:styleId="s1">
    <w:name w:val="s_1"/>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Текст выноски1"/>
    <w:basedOn w:val="a0"/>
    <w:rsid w:val="009C301E"/>
    <w:pPr>
      <w:spacing w:after="0" w:line="240" w:lineRule="auto"/>
    </w:pPr>
    <w:rPr>
      <w:rFonts w:ascii="Tahoma" w:eastAsia="Times New Roman" w:hAnsi="Tahoma" w:cs="Tahoma"/>
      <w:sz w:val="16"/>
      <w:szCs w:val="16"/>
    </w:rPr>
  </w:style>
  <w:style w:type="character" w:customStyle="1" w:styleId="40">
    <w:name w:val="Заголовок 4 Знак"/>
    <w:basedOn w:val="a1"/>
    <w:link w:val="4"/>
    <w:uiPriority w:val="99"/>
    <w:rsid w:val="001B234F"/>
    <w:rPr>
      <w:rFonts w:ascii="Times New Roman" w:eastAsia="Times New Roman" w:hAnsi="Times New Roman" w:cs="Times New Roman"/>
      <w:b/>
      <w:bCs/>
      <w:sz w:val="28"/>
      <w:szCs w:val="28"/>
      <w:lang w:eastAsia="en-US"/>
    </w:rPr>
  </w:style>
  <w:style w:type="character" w:customStyle="1" w:styleId="80">
    <w:name w:val="Заголовок 8 Знак"/>
    <w:basedOn w:val="a1"/>
    <w:link w:val="8"/>
    <w:uiPriority w:val="99"/>
    <w:rsid w:val="001B234F"/>
    <w:rPr>
      <w:rFonts w:ascii="Times New Roman" w:eastAsia="Times New Roman" w:hAnsi="Times New Roman" w:cs="Times New Roman"/>
      <w:b/>
      <w:sz w:val="24"/>
      <w:szCs w:val="20"/>
    </w:rPr>
  </w:style>
  <w:style w:type="paragraph" w:customStyle="1" w:styleId="34">
    <w:name w:val="Абзац списка3"/>
    <w:basedOn w:val="a0"/>
    <w:rsid w:val="001B234F"/>
    <w:pPr>
      <w:ind w:left="720"/>
    </w:pPr>
    <w:rPr>
      <w:rFonts w:ascii="Calibri" w:eastAsia="Times New Roman" w:hAnsi="Calibri" w:cs="Times New Roman"/>
      <w:lang w:eastAsia="en-US"/>
    </w:rPr>
  </w:style>
  <w:style w:type="character" w:customStyle="1" w:styleId="HeaderChar">
    <w:name w:val="Header Char"/>
    <w:basedOn w:val="a1"/>
    <w:uiPriority w:val="99"/>
    <w:rsid w:val="001B234F"/>
    <w:rPr>
      <w:rFonts w:ascii="Times New Roman" w:hAnsi="Times New Roman" w:cs="Times New Roman"/>
    </w:rPr>
  </w:style>
  <w:style w:type="character" w:customStyle="1" w:styleId="FooterChar">
    <w:name w:val="Footer Char"/>
    <w:basedOn w:val="a1"/>
    <w:uiPriority w:val="99"/>
    <w:rsid w:val="001B234F"/>
    <w:rPr>
      <w:rFonts w:ascii="Times New Roman" w:hAnsi="Times New Roman" w:cs="Times New Roman"/>
    </w:rPr>
  </w:style>
  <w:style w:type="character" w:customStyle="1" w:styleId="Heading1Char">
    <w:name w:val="Heading 1 Char"/>
    <w:basedOn w:val="a1"/>
    <w:uiPriority w:val="99"/>
    <w:rsid w:val="001B234F"/>
    <w:rPr>
      <w:rFonts w:ascii="Times New Roman" w:hAnsi="Times New Roman" w:cs="Times New Roman"/>
      <w:sz w:val="24"/>
      <w:szCs w:val="24"/>
      <w:lang w:eastAsia="ru-RU"/>
    </w:rPr>
  </w:style>
  <w:style w:type="character" w:customStyle="1" w:styleId="Heading2Char">
    <w:name w:val="Heading 2 Char"/>
    <w:basedOn w:val="a1"/>
    <w:uiPriority w:val="99"/>
    <w:rsid w:val="001B234F"/>
    <w:rPr>
      <w:rFonts w:ascii="Times New Roman" w:hAnsi="Times New Roman" w:cs="Times New Roman"/>
      <w:b/>
      <w:caps/>
      <w:sz w:val="26"/>
      <w:szCs w:val="26"/>
      <w:lang w:eastAsia="ru-RU"/>
    </w:rPr>
  </w:style>
  <w:style w:type="paragraph" w:styleId="HTML">
    <w:name w:val="HTML Preformatted"/>
    <w:basedOn w:val="a0"/>
    <w:link w:val="HTML2"/>
    <w:uiPriority w:val="99"/>
    <w:rsid w:val="001B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semiHidden/>
    <w:rsid w:val="001B234F"/>
    <w:rPr>
      <w:rFonts w:ascii="Consolas" w:hAnsi="Consolas"/>
      <w:sz w:val="20"/>
      <w:szCs w:val="20"/>
    </w:rPr>
  </w:style>
  <w:style w:type="character" w:customStyle="1" w:styleId="HTMLPreformattedChar">
    <w:name w:val="HTML Preformatted Char"/>
    <w:basedOn w:val="a1"/>
    <w:uiPriority w:val="99"/>
    <w:rsid w:val="001B234F"/>
    <w:rPr>
      <w:rFonts w:ascii="Courier New" w:hAnsi="Courier New" w:cs="Courier New"/>
      <w:sz w:val="20"/>
      <w:szCs w:val="20"/>
      <w:lang w:eastAsia="ru-RU"/>
    </w:rPr>
  </w:style>
  <w:style w:type="character" w:customStyle="1" w:styleId="BodyText2Char">
    <w:name w:val="Body Text 2 Char"/>
    <w:basedOn w:val="a1"/>
    <w:uiPriority w:val="99"/>
    <w:rsid w:val="001B234F"/>
    <w:rPr>
      <w:rFonts w:ascii="Times New Roman" w:hAnsi="Times New Roman" w:cs="Times New Roman"/>
      <w:sz w:val="26"/>
      <w:szCs w:val="26"/>
      <w:lang w:eastAsia="ru-RU"/>
    </w:rPr>
  </w:style>
  <w:style w:type="character" w:customStyle="1" w:styleId="TitleChar">
    <w:name w:val="Title Char"/>
    <w:basedOn w:val="a1"/>
    <w:uiPriority w:val="99"/>
    <w:rsid w:val="001B234F"/>
    <w:rPr>
      <w:rFonts w:ascii="Times New Roman" w:hAnsi="Times New Roman" w:cs="Times New Roman"/>
      <w:sz w:val="26"/>
      <w:szCs w:val="26"/>
    </w:rPr>
  </w:style>
  <w:style w:type="character" w:customStyle="1" w:styleId="BodyTextChar">
    <w:name w:val="Body Text Char"/>
    <w:basedOn w:val="a1"/>
    <w:uiPriority w:val="99"/>
    <w:rsid w:val="001B234F"/>
    <w:rPr>
      <w:rFonts w:ascii="Times New Roman" w:hAnsi="Times New Roman" w:cs="Times New Roman"/>
    </w:rPr>
  </w:style>
  <w:style w:type="character" w:customStyle="1" w:styleId="BodyTextIndent2Char">
    <w:name w:val="Body Text Indent 2 Char"/>
    <w:basedOn w:val="a1"/>
    <w:uiPriority w:val="99"/>
    <w:rsid w:val="001B234F"/>
    <w:rPr>
      <w:rFonts w:ascii="Times New Roman" w:hAnsi="Times New Roman" w:cs="Times New Roman"/>
    </w:rPr>
  </w:style>
  <w:style w:type="paragraph" w:styleId="aff8">
    <w:name w:val="List"/>
    <w:basedOn w:val="a0"/>
    <w:uiPriority w:val="99"/>
    <w:rsid w:val="001B234F"/>
    <w:pPr>
      <w:ind w:left="283" w:hanging="283"/>
    </w:pPr>
    <w:rPr>
      <w:rFonts w:ascii="Calibri" w:eastAsia="Times New Roman" w:hAnsi="Calibri" w:cs="Times New Roman"/>
      <w:lang w:eastAsia="en-US"/>
    </w:rPr>
  </w:style>
  <w:style w:type="paragraph" w:styleId="26">
    <w:name w:val="List 2"/>
    <w:basedOn w:val="a0"/>
    <w:uiPriority w:val="99"/>
    <w:rsid w:val="001B234F"/>
    <w:pPr>
      <w:ind w:left="566" w:hanging="283"/>
    </w:pPr>
    <w:rPr>
      <w:rFonts w:ascii="Calibri" w:eastAsia="Times New Roman" w:hAnsi="Calibri" w:cs="Times New Roman"/>
      <w:lang w:eastAsia="en-US"/>
    </w:rPr>
  </w:style>
  <w:style w:type="paragraph" w:styleId="aff9">
    <w:name w:val="Salutation"/>
    <w:basedOn w:val="a0"/>
    <w:next w:val="a0"/>
    <w:link w:val="27"/>
    <w:uiPriority w:val="99"/>
    <w:rsid w:val="001B234F"/>
    <w:rPr>
      <w:rFonts w:ascii="Calibri" w:eastAsia="Times New Roman" w:hAnsi="Calibri" w:cs="Times New Roman"/>
      <w:lang w:eastAsia="en-US"/>
    </w:rPr>
  </w:style>
  <w:style w:type="character" w:customStyle="1" w:styleId="affa">
    <w:name w:val="Приветствие Знак"/>
    <w:basedOn w:val="a1"/>
    <w:link w:val="aff9"/>
    <w:uiPriority w:val="99"/>
    <w:semiHidden/>
    <w:rsid w:val="001B234F"/>
  </w:style>
  <w:style w:type="paragraph" w:styleId="a">
    <w:name w:val="List Bullet"/>
    <w:basedOn w:val="a0"/>
    <w:autoRedefine/>
    <w:uiPriority w:val="99"/>
    <w:rsid w:val="001B234F"/>
    <w:pPr>
      <w:numPr>
        <w:numId w:val="1"/>
      </w:numPr>
    </w:pPr>
    <w:rPr>
      <w:rFonts w:ascii="Calibri" w:eastAsia="Times New Roman" w:hAnsi="Calibri" w:cs="Times New Roman"/>
      <w:lang w:eastAsia="en-US"/>
    </w:rPr>
  </w:style>
  <w:style w:type="character" w:styleId="affb">
    <w:name w:val="page number"/>
    <w:basedOn w:val="a1"/>
    <w:rsid w:val="001B234F"/>
  </w:style>
  <w:style w:type="paragraph" w:customStyle="1" w:styleId="28">
    <w:name w:val="Основной текст с отступом2"/>
    <w:basedOn w:val="a0"/>
    <w:rsid w:val="001B234F"/>
    <w:pPr>
      <w:spacing w:after="120" w:line="240" w:lineRule="auto"/>
      <w:ind w:left="283"/>
    </w:pPr>
    <w:rPr>
      <w:rFonts w:ascii="Times New Roman" w:eastAsia="Times New Roman" w:hAnsi="Times New Roman" w:cs="Times New Roman"/>
      <w:sz w:val="24"/>
      <w:szCs w:val="24"/>
    </w:rPr>
  </w:style>
  <w:style w:type="paragraph" w:customStyle="1" w:styleId="Point">
    <w:name w:val="Point"/>
    <w:basedOn w:val="a0"/>
    <w:rsid w:val="001B234F"/>
    <w:pPr>
      <w:spacing w:before="120" w:after="0" w:line="288" w:lineRule="auto"/>
      <w:ind w:firstLine="720"/>
      <w:jc w:val="both"/>
    </w:pPr>
    <w:rPr>
      <w:rFonts w:ascii="Times New Roman" w:eastAsia="Times New Roman" w:hAnsi="Times New Roman" w:cs="Times New Roman"/>
      <w:sz w:val="24"/>
      <w:szCs w:val="24"/>
    </w:rPr>
  </w:style>
  <w:style w:type="paragraph" w:customStyle="1" w:styleId="ConsPlusDocList">
    <w:name w:val="ConsPlusDocList"/>
    <w:rsid w:val="001B234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B234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B234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B234F"/>
    <w:pPr>
      <w:widowControl w:val="0"/>
      <w:autoSpaceDE w:val="0"/>
      <w:autoSpaceDN w:val="0"/>
      <w:spacing w:after="0" w:line="240" w:lineRule="auto"/>
    </w:pPr>
    <w:rPr>
      <w:rFonts w:ascii="Arial" w:eastAsia="Times New Roman" w:hAnsi="Arial" w:cs="Arial"/>
      <w:sz w:val="20"/>
      <w:szCs w:val="20"/>
    </w:rPr>
  </w:style>
  <w:style w:type="numbering" w:customStyle="1" w:styleId="1b">
    <w:name w:val="Нет списка1"/>
    <w:next w:val="a3"/>
    <w:uiPriority w:val="99"/>
    <w:semiHidden/>
    <w:unhideWhenUsed/>
    <w:rsid w:val="001B234F"/>
  </w:style>
  <w:style w:type="character" w:customStyle="1" w:styleId="HTML2">
    <w:name w:val="Стандартный HTML Знак2"/>
    <w:link w:val="HTML"/>
    <w:uiPriority w:val="99"/>
    <w:locked/>
    <w:rsid w:val="001B234F"/>
    <w:rPr>
      <w:rFonts w:ascii="Courier New" w:eastAsia="Times New Roman" w:hAnsi="Courier New" w:cs="Times New Roman"/>
      <w:sz w:val="20"/>
      <w:szCs w:val="20"/>
    </w:rPr>
  </w:style>
  <w:style w:type="paragraph" w:customStyle="1" w:styleId="ConsCell">
    <w:name w:val="ConsCell"/>
    <w:uiPriority w:val="99"/>
    <w:rsid w:val="001B234F"/>
    <w:pPr>
      <w:widowControl w:val="0"/>
      <w:autoSpaceDE w:val="0"/>
      <w:autoSpaceDN w:val="0"/>
      <w:adjustRightInd w:val="0"/>
      <w:spacing w:after="0" w:line="240" w:lineRule="auto"/>
      <w:ind w:right="19772"/>
    </w:pPr>
    <w:rPr>
      <w:rFonts w:ascii="Arial" w:eastAsia="Times New Roman" w:hAnsi="Arial" w:cs="Arial"/>
    </w:rPr>
  </w:style>
  <w:style w:type="table" w:customStyle="1" w:styleId="1c">
    <w:name w:val="Сетка таблицы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3">
    <w:name w:val="Стандартный HTML Знак3"/>
    <w:uiPriority w:val="99"/>
    <w:semiHidden/>
    <w:rsid w:val="001B234F"/>
    <w:rPr>
      <w:rFonts w:ascii="Courier New" w:hAnsi="Courier New" w:cs="Courier New"/>
      <w:sz w:val="20"/>
      <w:szCs w:val="20"/>
      <w:lang w:eastAsia="en-US"/>
    </w:rPr>
  </w:style>
  <w:style w:type="character" w:customStyle="1" w:styleId="HTML1">
    <w:name w:val="Стандартный HTML Знак1"/>
    <w:uiPriority w:val="99"/>
    <w:semiHidden/>
    <w:rsid w:val="001B234F"/>
    <w:rPr>
      <w:rFonts w:ascii="Courier New" w:hAnsi="Courier New"/>
      <w:sz w:val="20"/>
      <w:lang w:eastAsia="en-US"/>
    </w:rPr>
  </w:style>
  <w:style w:type="character" w:customStyle="1" w:styleId="HTML11">
    <w:name w:val="Стандартный HTML Знак11"/>
    <w:uiPriority w:val="99"/>
    <w:semiHidden/>
    <w:rsid w:val="001B234F"/>
    <w:rPr>
      <w:rFonts w:ascii="Courier New" w:hAnsi="Courier New"/>
      <w:sz w:val="20"/>
      <w:lang w:eastAsia="en-US"/>
    </w:rPr>
  </w:style>
  <w:style w:type="character" w:customStyle="1" w:styleId="29">
    <w:name w:val="Основной текст с отступом Знак2"/>
    <w:uiPriority w:val="99"/>
    <w:locked/>
    <w:rsid w:val="001B234F"/>
    <w:rPr>
      <w:sz w:val="26"/>
      <w:szCs w:val="26"/>
    </w:rPr>
  </w:style>
  <w:style w:type="character" w:customStyle="1" w:styleId="35">
    <w:name w:val="Основной текст с отступом Знак3"/>
    <w:uiPriority w:val="99"/>
    <w:semiHidden/>
    <w:rsid w:val="001B234F"/>
    <w:rPr>
      <w:rFonts w:ascii="Calibri" w:hAnsi="Calibri" w:cs="Times New Roman"/>
      <w:lang w:eastAsia="en-US"/>
    </w:rPr>
  </w:style>
  <w:style w:type="character" w:customStyle="1" w:styleId="110">
    <w:name w:val="Основной текст с отступом Знак11"/>
    <w:uiPriority w:val="99"/>
    <w:semiHidden/>
    <w:rsid w:val="001B234F"/>
    <w:rPr>
      <w:rFonts w:ascii="Calibri" w:hAnsi="Calibri"/>
      <w:lang w:eastAsia="en-US"/>
    </w:rPr>
  </w:style>
  <w:style w:type="character" w:customStyle="1" w:styleId="2a">
    <w:name w:val="Название Знак2"/>
    <w:uiPriority w:val="99"/>
    <w:locked/>
    <w:rsid w:val="001B234F"/>
    <w:rPr>
      <w:sz w:val="26"/>
      <w:szCs w:val="26"/>
      <w:lang w:eastAsia="en-US"/>
    </w:rPr>
  </w:style>
  <w:style w:type="character" w:customStyle="1" w:styleId="36">
    <w:name w:val="Название Знак3"/>
    <w:uiPriority w:val="10"/>
    <w:rsid w:val="001B234F"/>
    <w:rPr>
      <w:rFonts w:ascii="Cambria" w:eastAsia="Times New Roman" w:hAnsi="Cambria" w:cs="Times New Roman"/>
      <w:b/>
      <w:bCs/>
      <w:kern w:val="28"/>
      <w:sz w:val="32"/>
      <w:szCs w:val="32"/>
      <w:lang w:eastAsia="en-US"/>
    </w:rPr>
  </w:style>
  <w:style w:type="character" w:customStyle="1" w:styleId="111">
    <w:name w:val="Название Знак11"/>
    <w:uiPriority w:val="99"/>
    <w:rsid w:val="001B234F"/>
    <w:rPr>
      <w:rFonts w:ascii="Calibri Light" w:hAnsi="Calibri Light"/>
      <w:b/>
      <w:kern w:val="28"/>
      <w:sz w:val="32"/>
      <w:lang w:eastAsia="en-US"/>
    </w:rPr>
  </w:style>
  <w:style w:type="character" w:customStyle="1" w:styleId="2b">
    <w:name w:val="Основной текст Знак2"/>
    <w:uiPriority w:val="99"/>
    <w:locked/>
    <w:rsid w:val="001B234F"/>
    <w:rPr>
      <w:rFonts w:ascii="Calibri" w:hAnsi="Calibri"/>
      <w:sz w:val="22"/>
      <w:lang w:eastAsia="en-US"/>
    </w:rPr>
  </w:style>
  <w:style w:type="character" w:customStyle="1" w:styleId="37">
    <w:name w:val="Основной текст Знак3"/>
    <w:uiPriority w:val="99"/>
    <w:semiHidden/>
    <w:rsid w:val="001B234F"/>
    <w:rPr>
      <w:rFonts w:ascii="Calibri" w:hAnsi="Calibri" w:cs="Times New Roman"/>
      <w:lang w:eastAsia="en-US"/>
    </w:rPr>
  </w:style>
  <w:style w:type="character" w:customStyle="1" w:styleId="112">
    <w:name w:val="Основной текст Знак11"/>
    <w:uiPriority w:val="99"/>
    <w:semiHidden/>
    <w:rsid w:val="001B234F"/>
    <w:rPr>
      <w:rFonts w:ascii="Calibri" w:hAnsi="Calibri"/>
      <w:lang w:eastAsia="en-US"/>
    </w:rPr>
  </w:style>
  <w:style w:type="character" w:customStyle="1" w:styleId="221">
    <w:name w:val="Основной текст с отступом 2 Знак2"/>
    <w:uiPriority w:val="99"/>
    <w:locked/>
    <w:rsid w:val="001B234F"/>
    <w:rPr>
      <w:rFonts w:ascii="Calibri" w:hAnsi="Calibri"/>
      <w:sz w:val="22"/>
      <w:szCs w:val="22"/>
      <w:lang w:eastAsia="en-US"/>
    </w:rPr>
  </w:style>
  <w:style w:type="character" w:customStyle="1" w:styleId="230">
    <w:name w:val="Основной текст с отступом 2 Знак3"/>
    <w:uiPriority w:val="99"/>
    <w:semiHidden/>
    <w:rsid w:val="001B234F"/>
    <w:rPr>
      <w:rFonts w:ascii="Calibri" w:hAnsi="Calibri" w:cs="Times New Roman"/>
      <w:lang w:eastAsia="en-US"/>
    </w:rPr>
  </w:style>
  <w:style w:type="character" w:customStyle="1" w:styleId="2110">
    <w:name w:val="Основной текст с отступом 2 Знак11"/>
    <w:uiPriority w:val="99"/>
    <w:semiHidden/>
    <w:rsid w:val="001B234F"/>
    <w:rPr>
      <w:rFonts w:ascii="Calibri" w:hAnsi="Calibri"/>
      <w:lang w:eastAsia="en-US"/>
    </w:rPr>
  </w:style>
  <w:style w:type="character" w:customStyle="1" w:styleId="27">
    <w:name w:val="Приветствие Знак2"/>
    <w:link w:val="aff9"/>
    <w:uiPriority w:val="99"/>
    <w:locked/>
    <w:rsid w:val="001B234F"/>
    <w:rPr>
      <w:rFonts w:ascii="Calibri" w:eastAsia="Times New Roman" w:hAnsi="Calibri" w:cs="Times New Roman"/>
      <w:lang w:eastAsia="en-US"/>
    </w:rPr>
  </w:style>
  <w:style w:type="character" w:customStyle="1" w:styleId="38">
    <w:name w:val="Приветствие Знак3"/>
    <w:uiPriority w:val="99"/>
    <w:semiHidden/>
    <w:rsid w:val="001B234F"/>
    <w:rPr>
      <w:rFonts w:ascii="Calibri" w:hAnsi="Calibri" w:cs="Times New Roman"/>
      <w:lang w:eastAsia="en-US"/>
    </w:rPr>
  </w:style>
  <w:style w:type="character" w:customStyle="1" w:styleId="1d">
    <w:name w:val="Приветствие Знак1"/>
    <w:uiPriority w:val="99"/>
    <w:semiHidden/>
    <w:rsid w:val="001B234F"/>
    <w:rPr>
      <w:rFonts w:ascii="Calibri" w:hAnsi="Calibri"/>
      <w:lang w:eastAsia="en-US"/>
    </w:rPr>
  </w:style>
  <w:style w:type="character" w:customStyle="1" w:styleId="113">
    <w:name w:val="Приветствие Знак11"/>
    <w:uiPriority w:val="99"/>
    <w:semiHidden/>
    <w:rsid w:val="001B234F"/>
    <w:rPr>
      <w:rFonts w:ascii="Calibri" w:hAnsi="Calibri"/>
      <w:lang w:eastAsia="en-US"/>
    </w:rPr>
  </w:style>
  <w:style w:type="character" w:customStyle="1" w:styleId="2c">
    <w:name w:val="Подзаголовок Знак2"/>
    <w:uiPriority w:val="99"/>
    <w:locked/>
    <w:rsid w:val="001B234F"/>
    <w:rPr>
      <w:rFonts w:ascii="Arial" w:hAnsi="Arial" w:cs="Arial"/>
      <w:sz w:val="24"/>
      <w:szCs w:val="24"/>
      <w:lang w:eastAsia="en-US"/>
    </w:rPr>
  </w:style>
  <w:style w:type="character" w:customStyle="1" w:styleId="39">
    <w:name w:val="Подзаголовок Знак3"/>
    <w:uiPriority w:val="11"/>
    <w:rsid w:val="001B234F"/>
    <w:rPr>
      <w:rFonts w:ascii="Cambria" w:eastAsia="Times New Roman" w:hAnsi="Cambria" w:cs="Times New Roman"/>
      <w:sz w:val="24"/>
      <w:szCs w:val="24"/>
      <w:lang w:eastAsia="en-US"/>
    </w:rPr>
  </w:style>
  <w:style w:type="character" w:customStyle="1" w:styleId="1e">
    <w:name w:val="Подзаголовок Знак1"/>
    <w:uiPriority w:val="99"/>
    <w:rsid w:val="001B234F"/>
    <w:rPr>
      <w:rFonts w:ascii="Calibri Light" w:hAnsi="Calibri Light"/>
      <w:sz w:val="24"/>
      <w:lang w:eastAsia="en-US"/>
    </w:rPr>
  </w:style>
  <w:style w:type="character" w:customStyle="1" w:styleId="114">
    <w:name w:val="Подзаголовок Знак11"/>
    <w:uiPriority w:val="99"/>
    <w:rsid w:val="001B234F"/>
    <w:rPr>
      <w:rFonts w:ascii="Calibri Light" w:hAnsi="Calibri Light"/>
      <w:sz w:val="24"/>
      <w:lang w:eastAsia="en-US"/>
    </w:rPr>
  </w:style>
  <w:style w:type="table" w:styleId="affc">
    <w:name w:val="Table Grid"/>
    <w:basedOn w:val="a2"/>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3"/>
    <w:basedOn w:val="a0"/>
    <w:link w:val="3b"/>
    <w:uiPriority w:val="99"/>
    <w:rsid w:val="001B234F"/>
    <w:pPr>
      <w:spacing w:after="120"/>
    </w:pPr>
    <w:rPr>
      <w:rFonts w:ascii="Calibri" w:eastAsia="Times New Roman" w:hAnsi="Calibri" w:cs="Times New Roman"/>
      <w:sz w:val="16"/>
      <w:szCs w:val="20"/>
      <w:lang w:eastAsia="en-US"/>
    </w:rPr>
  </w:style>
  <w:style w:type="character" w:customStyle="1" w:styleId="3b">
    <w:name w:val="Основной текст 3 Знак"/>
    <w:basedOn w:val="a1"/>
    <w:link w:val="3a"/>
    <w:uiPriority w:val="99"/>
    <w:rsid w:val="001B234F"/>
    <w:rPr>
      <w:rFonts w:ascii="Calibri" w:eastAsia="Times New Roman" w:hAnsi="Calibri" w:cs="Times New Roman"/>
      <w:sz w:val="16"/>
      <w:szCs w:val="20"/>
      <w:lang w:eastAsia="en-US"/>
    </w:rPr>
  </w:style>
  <w:style w:type="character" w:styleId="affd">
    <w:name w:val="annotation reference"/>
    <w:uiPriority w:val="99"/>
    <w:rsid w:val="001B234F"/>
    <w:rPr>
      <w:rFonts w:cs="Times New Roman"/>
      <w:sz w:val="16"/>
    </w:rPr>
  </w:style>
  <w:style w:type="paragraph" w:styleId="affe">
    <w:name w:val="annotation text"/>
    <w:basedOn w:val="a0"/>
    <w:link w:val="afff"/>
    <w:uiPriority w:val="99"/>
    <w:rsid w:val="001B234F"/>
    <w:pPr>
      <w:spacing w:after="0" w:line="240" w:lineRule="auto"/>
    </w:pPr>
    <w:rPr>
      <w:rFonts w:ascii="Times New Roman" w:eastAsia="Times New Roman" w:hAnsi="Times New Roman" w:cs="Times New Roman"/>
      <w:sz w:val="20"/>
      <w:szCs w:val="20"/>
    </w:rPr>
  </w:style>
  <w:style w:type="character" w:customStyle="1" w:styleId="afff">
    <w:name w:val="Текст примечания Знак"/>
    <w:basedOn w:val="a1"/>
    <w:link w:val="affe"/>
    <w:uiPriority w:val="99"/>
    <w:rsid w:val="001B234F"/>
    <w:rPr>
      <w:rFonts w:ascii="Times New Roman" w:eastAsia="Times New Roman" w:hAnsi="Times New Roman" w:cs="Times New Roman"/>
      <w:sz w:val="20"/>
      <w:szCs w:val="20"/>
    </w:rPr>
  </w:style>
  <w:style w:type="paragraph" w:customStyle="1" w:styleId="afff0">
    <w:name w:val="НИР"/>
    <w:basedOn w:val="a0"/>
    <w:uiPriority w:val="99"/>
    <w:rsid w:val="001B234F"/>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1f">
    <w:name w:val="Без интервала1"/>
    <w:uiPriority w:val="99"/>
    <w:rsid w:val="001B234F"/>
    <w:pPr>
      <w:spacing w:after="0" w:line="240" w:lineRule="auto"/>
    </w:pPr>
    <w:rPr>
      <w:rFonts w:ascii="Times New Roman" w:eastAsia="Times New Roman" w:hAnsi="Times New Roman" w:cs="Times New Roman"/>
      <w:sz w:val="24"/>
      <w:szCs w:val="24"/>
    </w:rPr>
  </w:style>
  <w:style w:type="paragraph" w:styleId="afff1">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2"/>
    <w:uiPriority w:val="99"/>
    <w:rsid w:val="001B234F"/>
    <w:pPr>
      <w:spacing w:after="0" w:line="240" w:lineRule="auto"/>
    </w:pPr>
    <w:rPr>
      <w:rFonts w:ascii="Times New Roman" w:eastAsia="Times New Roman" w:hAnsi="Times New Roman" w:cs="Times New Roman"/>
      <w:sz w:val="20"/>
      <w:szCs w:val="20"/>
    </w:rPr>
  </w:style>
  <w:style w:type="character" w:customStyle="1" w:styleId="afff2">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1"/>
    <w:uiPriority w:val="99"/>
    <w:rsid w:val="001B234F"/>
    <w:rPr>
      <w:rFonts w:ascii="Times New Roman" w:eastAsia="Times New Roman" w:hAnsi="Times New Roman" w:cs="Times New Roman"/>
      <w:sz w:val="20"/>
      <w:szCs w:val="20"/>
    </w:rPr>
  </w:style>
  <w:style w:type="paragraph" w:customStyle="1" w:styleId="font6">
    <w:name w:val="font6"/>
    <w:basedOn w:val="a0"/>
    <w:uiPriority w:val="99"/>
    <w:rsid w:val="001B234F"/>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0"/>
    <w:uiPriority w:val="99"/>
    <w:rsid w:val="001B234F"/>
    <w:pPr>
      <w:spacing w:before="100" w:beforeAutospacing="1" w:after="100" w:afterAutospacing="1" w:line="240" w:lineRule="auto"/>
    </w:pPr>
    <w:rPr>
      <w:rFonts w:ascii="Times New Roman" w:eastAsia="Times New Roman" w:hAnsi="Times New Roman" w:cs="Times New Roman"/>
      <w:color w:val="000000"/>
      <w:sz w:val="16"/>
      <w:szCs w:val="16"/>
    </w:rPr>
  </w:style>
  <w:style w:type="character" w:styleId="afff3">
    <w:name w:val="footnote reference"/>
    <w:uiPriority w:val="99"/>
    <w:rsid w:val="001B234F"/>
    <w:rPr>
      <w:rFonts w:cs="Times New Roman"/>
      <w:vertAlign w:val="superscript"/>
    </w:rPr>
  </w:style>
  <w:style w:type="character" w:customStyle="1" w:styleId="1f0">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1B234F"/>
  </w:style>
  <w:style w:type="paragraph" w:customStyle="1" w:styleId="xl63">
    <w:name w:val="xl63"/>
    <w:basedOn w:val="a0"/>
    <w:uiPriority w:val="99"/>
    <w:rsid w:val="001B234F"/>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0"/>
    <w:uiPriority w:val="99"/>
    <w:rsid w:val="001B234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5">
    <w:name w:val="xl105"/>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0"/>
    <w:uiPriority w:val="99"/>
    <w:rsid w:val="001B234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uiPriority w:val="99"/>
    <w:rsid w:val="001B234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uiPriority w:val="99"/>
    <w:rsid w:val="001B234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numbering" w:customStyle="1" w:styleId="115">
    <w:name w:val="Нет списка11"/>
    <w:next w:val="a3"/>
    <w:uiPriority w:val="99"/>
    <w:semiHidden/>
    <w:unhideWhenUsed/>
    <w:rsid w:val="001B234F"/>
  </w:style>
  <w:style w:type="numbering" w:customStyle="1" w:styleId="2d">
    <w:name w:val="Нет списка2"/>
    <w:next w:val="a3"/>
    <w:uiPriority w:val="99"/>
    <w:semiHidden/>
    <w:unhideWhenUsed/>
    <w:rsid w:val="001B234F"/>
  </w:style>
  <w:style w:type="table" w:customStyle="1" w:styleId="116">
    <w:name w:val="Сетка таблицы1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1B234F"/>
  </w:style>
  <w:style w:type="numbering" w:customStyle="1" w:styleId="3c">
    <w:name w:val="Нет списка3"/>
    <w:next w:val="a3"/>
    <w:uiPriority w:val="99"/>
    <w:semiHidden/>
    <w:unhideWhenUsed/>
    <w:rsid w:val="001B234F"/>
  </w:style>
  <w:style w:type="table" w:customStyle="1" w:styleId="121">
    <w:name w:val="Сетка таблицы12"/>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1B234F"/>
  </w:style>
  <w:style w:type="numbering" w:customStyle="1" w:styleId="41">
    <w:name w:val="Нет списка4"/>
    <w:next w:val="a3"/>
    <w:uiPriority w:val="99"/>
    <w:semiHidden/>
    <w:unhideWhenUsed/>
    <w:rsid w:val="001B234F"/>
  </w:style>
  <w:style w:type="table" w:customStyle="1" w:styleId="131">
    <w:name w:val="Сетка таблицы13"/>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1B234F"/>
  </w:style>
  <w:style w:type="numbering" w:customStyle="1" w:styleId="51">
    <w:name w:val="Нет списка5"/>
    <w:next w:val="a3"/>
    <w:uiPriority w:val="99"/>
    <w:semiHidden/>
    <w:unhideWhenUsed/>
    <w:rsid w:val="001B234F"/>
  </w:style>
  <w:style w:type="table" w:customStyle="1" w:styleId="141">
    <w:name w:val="Сетка таблицы14"/>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1B234F"/>
  </w:style>
  <w:style w:type="paragraph" w:customStyle="1" w:styleId="western">
    <w:name w:val="western"/>
    <w:basedOn w:val="a0"/>
    <w:uiPriority w:val="99"/>
    <w:rsid w:val="00201D4C"/>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character" w:customStyle="1" w:styleId="a9">
    <w:name w:val="Обычный (веб) Знак"/>
    <w:basedOn w:val="a1"/>
    <w:link w:val="a8"/>
    <w:uiPriority w:val="99"/>
    <w:locked/>
    <w:rsid w:val="00201D4C"/>
    <w:rPr>
      <w:rFonts w:ascii="Times New Roman" w:eastAsia="Times New Roman" w:hAnsi="Times New Roman" w:cs="Times New Roman"/>
      <w:sz w:val="24"/>
      <w:szCs w:val="24"/>
    </w:rPr>
  </w:style>
  <w:style w:type="paragraph" w:customStyle="1" w:styleId="ConsTitle">
    <w:name w:val="ConsTitle"/>
    <w:rsid w:val="00201D4C"/>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146372">
      <w:bodyDiv w:val="1"/>
      <w:marLeft w:val="0"/>
      <w:marRight w:val="0"/>
      <w:marTop w:val="0"/>
      <w:marBottom w:val="0"/>
      <w:divBdr>
        <w:top w:val="none" w:sz="0" w:space="0" w:color="auto"/>
        <w:left w:val="none" w:sz="0" w:space="0" w:color="auto"/>
        <w:bottom w:val="none" w:sz="0" w:space="0" w:color="auto"/>
        <w:right w:val="none" w:sz="0" w:space="0" w:color="auto"/>
      </w:divBdr>
    </w:div>
    <w:div w:id="515769310">
      <w:bodyDiv w:val="1"/>
      <w:marLeft w:val="0"/>
      <w:marRight w:val="0"/>
      <w:marTop w:val="0"/>
      <w:marBottom w:val="0"/>
      <w:divBdr>
        <w:top w:val="none" w:sz="0" w:space="0" w:color="auto"/>
        <w:left w:val="none" w:sz="0" w:space="0" w:color="auto"/>
        <w:bottom w:val="none" w:sz="0" w:space="0" w:color="auto"/>
        <w:right w:val="none" w:sz="0" w:space="0" w:color="auto"/>
      </w:divBdr>
    </w:div>
    <w:div w:id="553935015">
      <w:bodyDiv w:val="1"/>
      <w:marLeft w:val="0"/>
      <w:marRight w:val="0"/>
      <w:marTop w:val="0"/>
      <w:marBottom w:val="0"/>
      <w:divBdr>
        <w:top w:val="none" w:sz="0" w:space="0" w:color="auto"/>
        <w:left w:val="none" w:sz="0" w:space="0" w:color="auto"/>
        <w:bottom w:val="none" w:sz="0" w:space="0" w:color="auto"/>
        <w:right w:val="none" w:sz="0" w:space="0" w:color="auto"/>
      </w:divBdr>
    </w:div>
    <w:div w:id="649865565">
      <w:bodyDiv w:val="1"/>
      <w:marLeft w:val="0"/>
      <w:marRight w:val="0"/>
      <w:marTop w:val="0"/>
      <w:marBottom w:val="0"/>
      <w:divBdr>
        <w:top w:val="none" w:sz="0" w:space="0" w:color="auto"/>
        <w:left w:val="none" w:sz="0" w:space="0" w:color="auto"/>
        <w:bottom w:val="none" w:sz="0" w:space="0" w:color="auto"/>
        <w:right w:val="none" w:sz="0" w:space="0" w:color="auto"/>
      </w:divBdr>
    </w:div>
    <w:div w:id="806897651">
      <w:bodyDiv w:val="1"/>
      <w:marLeft w:val="0"/>
      <w:marRight w:val="0"/>
      <w:marTop w:val="0"/>
      <w:marBottom w:val="0"/>
      <w:divBdr>
        <w:top w:val="none" w:sz="0" w:space="0" w:color="auto"/>
        <w:left w:val="none" w:sz="0" w:space="0" w:color="auto"/>
        <w:bottom w:val="none" w:sz="0" w:space="0" w:color="auto"/>
        <w:right w:val="none" w:sz="0" w:space="0" w:color="auto"/>
      </w:divBdr>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883255892">
      <w:bodyDiv w:val="1"/>
      <w:marLeft w:val="0"/>
      <w:marRight w:val="0"/>
      <w:marTop w:val="0"/>
      <w:marBottom w:val="0"/>
      <w:divBdr>
        <w:top w:val="none" w:sz="0" w:space="0" w:color="auto"/>
        <w:left w:val="none" w:sz="0" w:space="0" w:color="auto"/>
        <w:bottom w:val="none" w:sz="0" w:space="0" w:color="auto"/>
        <w:right w:val="none" w:sz="0" w:space="0" w:color="auto"/>
      </w:divBdr>
    </w:div>
    <w:div w:id="921255335">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595086196">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672</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2019-01-15T06:51:00Z</cp:lastPrinted>
  <dcterms:created xsi:type="dcterms:W3CDTF">2019-11-22T13:07:00Z</dcterms:created>
  <dcterms:modified xsi:type="dcterms:W3CDTF">2019-11-22T13:07:00Z</dcterms:modified>
</cp:coreProperties>
</file>