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66" w:rsidRPr="00174D66" w:rsidRDefault="00174D66" w:rsidP="00174D66">
      <w:pPr>
        <w:spacing w:after="0" w:line="240" w:lineRule="auto"/>
        <w:ind w:firstLine="300"/>
        <w:jc w:val="center"/>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ЗАЯВКА НА УЧАСТИЕ В ЭЛЕКТРОННОМ АУКЦИОНЕ ПО ПРОДАЖЕ ИМУЩЕСТВА, НАХОДЯЩЕГОСЯ В МУНИЦИПАЛЬНОЙ СОБСТВЕННОСТИ ЦИВИЛЬСКОГО ГОРОДСКОГО ПОСЕЛЕНИЯ ЦИВИЛЬСКОГО РАЙОНА ЧУВАШСКОЙ РЕСПУБЛИКИ</w:t>
      </w:r>
    </w:p>
    <w:p w:rsidR="00174D66" w:rsidRPr="00174D66" w:rsidRDefault="00174D66" w:rsidP="00174D66">
      <w:pPr>
        <w:spacing w:after="0" w:line="240" w:lineRule="auto"/>
        <w:ind w:firstLine="300"/>
        <w:jc w:val="center"/>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(для юридических лиц)</w:t>
      </w:r>
    </w:p>
    <w:p w:rsidR="00174D66" w:rsidRPr="00174D66" w:rsidRDefault="00174D66" w:rsidP="00174D66">
      <w:pPr>
        <w:spacing w:after="0" w:line="240" w:lineRule="auto"/>
        <w:ind w:firstLine="300"/>
        <w:jc w:val="center"/>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i/>
          <w:iCs/>
          <w:color w:val="000000"/>
          <w:sz w:val="24"/>
          <w:szCs w:val="24"/>
          <w:lang w:eastAsia="ru-RU"/>
        </w:rPr>
        <w:t>(все графы заполняются в электронном виде)</w:t>
      </w:r>
    </w:p>
    <w:p w:rsidR="00174D66" w:rsidRPr="00174D66" w:rsidRDefault="00174D66" w:rsidP="00174D66">
      <w:pPr>
        <w:spacing w:after="0" w:line="240" w:lineRule="auto"/>
        <w:ind w:firstLine="300"/>
        <w:jc w:val="center"/>
        <w:rPr>
          <w:rFonts w:ascii="Times New Roman" w:eastAsia="Times New Roman" w:hAnsi="Times New Roman" w:cs="Times New Roman"/>
          <w:color w:val="000000"/>
          <w:sz w:val="24"/>
          <w:szCs w:val="24"/>
          <w:lang w:eastAsia="ru-RU"/>
        </w:rPr>
      </w:pPr>
    </w:p>
    <w:p w:rsid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Заявка подана:</w:t>
      </w:r>
      <w:r>
        <w:rPr>
          <w:rFonts w:ascii="Times New Roman" w:eastAsia="Times New Roman" w:hAnsi="Times New Roman" w:cs="Times New Roman"/>
          <w:color w:val="000000"/>
          <w:sz w:val="24"/>
          <w:szCs w:val="24"/>
          <w:lang w:eastAsia="ru-RU"/>
        </w:rPr>
        <w:t xml:space="preserve"> __________</w:t>
      </w:r>
      <w:r w:rsidRPr="00174D66">
        <w:rPr>
          <w:rFonts w:ascii="Times New Roman" w:eastAsia="Times New Roman" w:hAnsi="Times New Roman" w:cs="Times New Roman"/>
          <w:color w:val="000000"/>
          <w:sz w:val="24"/>
          <w:szCs w:val="24"/>
          <w:lang w:eastAsia="ru-RU"/>
        </w:rPr>
        <w:t>____________________________________________________</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174D66" w:rsidRPr="00174D66" w:rsidRDefault="00174D66" w:rsidP="00174D66">
      <w:pPr>
        <w:spacing w:after="0" w:line="240" w:lineRule="auto"/>
        <w:ind w:firstLine="300"/>
        <w:jc w:val="center"/>
        <w:rPr>
          <w:rFonts w:ascii="Times New Roman" w:eastAsia="Times New Roman" w:hAnsi="Times New Roman" w:cs="Times New Roman"/>
          <w:color w:val="000000"/>
          <w:sz w:val="20"/>
          <w:szCs w:val="20"/>
          <w:lang w:eastAsia="ru-RU"/>
        </w:rPr>
      </w:pPr>
      <w:r w:rsidRPr="00174D66">
        <w:rPr>
          <w:rFonts w:ascii="Times New Roman" w:eastAsia="Times New Roman" w:hAnsi="Times New Roman" w:cs="Times New Roman"/>
          <w:color w:val="000000"/>
          <w:sz w:val="20"/>
          <w:szCs w:val="20"/>
          <w:lang w:eastAsia="ru-RU"/>
        </w:rPr>
        <w:t>(полное наименование юридического лица, ИНН, подающего заявку)</w:t>
      </w:r>
    </w:p>
    <w:p w:rsidR="00174D66" w:rsidRDefault="00174D66" w:rsidP="00174D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w:t>
      </w:r>
      <w:r w:rsidRPr="00174D66">
        <w:rPr>
          <w:rFonts w:ascii="Times New Roman" w:eastAsia="Times New Roman" w:hAnsi="Times New Roman" w:cs="Times New Roman"/>
          <w:color w:val="000000"/>
          <w:sz w:val="24"/>
          <w:szCs w:val="24"/>
          <w:lang w:eastAsia="ru-RU"/>
        </w:rPr>
        <w:t>_____________________________________________________, именуемый далее Претендент, в лице_</w:t>
      </w:r>
      <w:r>
        <w:rPr>
          <w:rFonts w:ascii="Times New Roman" w:eastAsia="Times New Roman" w:hAnsi="Times New Roman" w:cs="Times New Roman"/>
          <w:color w:val="000000"/>
          <w:sz w:val="24"/>
          <w:szCs w:val="24"/>
          <w:lang w:eastAsia="ru-RU"/>
        </w:rPr>
        <w:t>__________</w:t>
      </w:r>
      <w:r w:rsidRPr="00174D66">
        <w:rPr>
          <w:rFonts w:ascii="Times New Roman" w:eastAsia="Times New Roman" w:hAnsi="Times New Roman" w:cs="Times New Roman"/>
          <w:color w:val="000000"/>
          <w:sz w:val="24"/>
          <w:szCs w:val="24"/>
          <w:lang w:eastAsia="ru-RU"/>
        </w:rPr>
        <w:t>_______________</w:t>
      </w:r>
      <w:r>
        <w:rPr>
          <w:rFonts w:ascii="Times New Roman" w:eastAsia="Times New Roman" w:hAnsi="Times New Roman" w:cs="Times New Roman"/>
          <w:color w:val="000000"/>
          <w:sz w:val="24"/>
          <w:szCs w:val="24"/>
          <w:lang w:eastAsia="ru-RU"/>
        </w:rPr>
        <w:t>____</w:t>
      </w:r>
      <w:r w:rsidRPr="00174D66">
        <w:rPr>
          <w:rFonts w:ascii="Times New Roman" w:eastAsia="Times New Roman" w:hAnsi="Times New Roman" w:cs="Times New Roman"/>
          <w:color w:val="000000"/>
          <w:sz w:val="24"/>
          <w:szCs w:val="24"/>
          <w:lang w:eastAsia="ru-RU"/>
        </w:rPr>
        <w:t>______________________________,</w:t>
      </w:r>
    </w:p>
    <w:p w:rsidR="00174D66" w:rsidRPr="00174D66" w:rsidRDefault="00174D66" w:rsidP="00174D66">
      <w:pPr>
        <w:spacing w:after="0" w:line="240" w:lineRule="auto"/>
        <w:jc w:val="center"/>
        <w:rPr>
          <w:rFonts w:ascii="Times New Roman" w:eastAsia="Times New Roman" w:hAnsi="Times New Roman" w:cs="Times New Roman"/>
          <w:color w:val="000000"/>
          <w:sz w:val="20"/>
          <w:szCs w:val="20"/>
          <w:lang w:eastAsia="ru-RU"/>
        </w:rPr>
      </w:pPr>
      <w:r w:rsidRPr="00174D66">
        <w:rPr>
          <w:rFonts w:ascii="Times New Roman" w:eastAsia="Times New Roman" w:hAnsi="Times New Roman" w:cs="Times New Roman"/>
          <w:color w:val="000000"/>
          <w:sz w:val="20"/>
          <w:szCs w:val="20"/>
          <w:lang w:eastAsia="ru-RU"/>
        </w:rPr>
        <w:t>(Фамилия, имя, отчество, должность )</w:t>
      </w:r>
    </w:p>
    <w:p w:rsid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действующего на основании</w:t>
      </w:r>
      <w:r>
        <w:rPr>
          <w:rFonts w:ascii="Times New Roman" w:eastAsia="Times New Roman" w:hAnsi="Times New Roman" w:cs="Times New Roman"/>
          <w:color w:val="000000"/>
          <w:sz w:val="24"/>
          <w:szCs w:val="24"/>
          <w:lang w:eastAsia="ru-RU"/>
        </w:rPr>
        <w:t>______</w:t>
      </w:r>
      <w:r w:rsidRPr="00174D66">
        <w:rPr>
          <w:rFonts w:ascii="Times New Roman" w:eastAsia="Times New Roman" w:hAnsi="Times New Roman" w:cs="Times New Roman"/>
          <w:color w:val="000000"/>
          <w:sz w:val="24"/>
          <w:szCs w:val="24"/>
          <w:lang w:eastAsia="ru-RU"/>
        </w:rPr>
        <w:t>______________________________________________</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адрес электронной почты Претендента___________________________________________</w:t>
      </w:r>
    </w:p>
    <w:p w:rsid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банковские реквизиты Претендента______________________________________________</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_________________________________________________________</w:t>
      </w:r>
      <w:r w:rsidRPr="00174D66">
        <w:rPr>
          <w:rFonts w:ascii="Times New Roman" w:eastAsia="Times New Roman" w:hAnsi="Times New Roman" w:cs="Times New Roman"/>
          <w:color w:val="000000"/>
          <w:sz w:val="24"/>
          <w:szCs w:val="24"/>
          <w:lang w:eastAsia="ru-RU"/>
        </w:rPr>
        <w:t>___</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юридический адрес Претендента________________________________________________</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___________________________________________________________________</w:t>
      </w:r>
      <w:r w:rsidRPr="00174D66">
        <w:rPr>
          <w:rFonts w:ascii="Times New Roman" w:eastAsia="Times New Roman" w:hAnsi="Times New Roman" w:cs="Times New Roman"/>
          <w:color w:val="000000"/>
          <w:sz w:val="24"/>
          <w:szCs w:val="24"/>
          <w:lang w:eastAsia="ru-RU"/>
        </w:rPr>
        <w:t>___</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фактический адрес Претендента</w:t>
      </w:r>
      <w:r w:rsidRPr="00174D66">
        <w:rPr>
          <w:rFonts w:ascii="Times New Roman" w:eastAsia="Times New Roman" w:hAnsi="Times New Roman" w:cs="Times New Roman"/>
          <w:color w:val="000000"/>
          <w:sz w:val="24"/>
          <w:szCs w:val="24"/>
          <w:lang w:eastAsia="ru-RU"/>
        </w:rPr>
        <w:t>_________________________________________________</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_________________________________________________________________________</w:t>
      </w:r>
      <w:r w:rsidRPr="00174D66">
        <w:rPr>
          <w:rFonts w:ascii="Times New Roman" w:eastAsia="Times New Roman" w:hAnsi="Times New Roman" w:cs="Times New Roman"/>
          <w:color w:val="000000"/>
          <w:sz w:val="24"/>
          <w:szCs w:val="24"/>
          <w:lang w:eastAsia="ru-RU"/>
        </w:rPr>
        <w:t>____</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контактный телефон Претендента________________________________________________</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принимая решение об участии в торгах попродаже</w:t>
      </w:r>
      <w:r w:rsidRPr="00174D66">
        <w:rPr>
          <w:rFonts w:ascii="Times New Roman" w:eastAsia="Times New Roman" w:hAnsi="Times New Roman" w:cs="Times New Roman"/>
          <w:color w:val="000000"/>
          <w:sz w:val="24"/>
          <w:szCs w:val="24"/>
          <w:lang w:eastAsia="ru-RU"/>
        </w:rPr>
        <w:t>_______________________________</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174D66" w:rsidRPr="00174D66" w:rsidRDefault="00174D66" w:rsidP="00174D66">
      <w:pPr>
        <w:spacing w:after="0" w:line="240" w:lineRule="auto"/>
        <w:ind w:firstLine="300"/>
        <w:jc w:val="center"/>
        <w:rPr>
          <w:rFonts w:ascii="Times New Roman" w:eastAsia="Times New Roman" w:hAnsi="Times New Roman" w:cs="Times New Roman"/>
          <w:color w:val="000000"/>
          <w:sz w:val="20"/>
          <w:szCs w:val="20"/>
          <w:lang w:eastAsia="ru-RU"/>
        </w:rPr>
      </w:pPr>
      <w:r w:rsidRPr="00174D66">
        <w:rPr>
          <w:rFonts w:ascii="Times New Roman" w:eastAsia="Times New Roman" w:hAnsi="Times New Roman" w:cs="Times New Roman"/>
          <w:color w:val="000000"/>
          <w:sz w:val="20"/>
          <w:szCs w:val="20"/>
          <w:lang w:eastAsia="ru-RU"/>
        </w:rPr>
        <w:t>(наименование имущества, его основные характеристики и местонахождение, код лота)</w:t>
      </w:r>
    </w:p>
    <w:p w:rsidR="00174D66" w:rsidRPr="00174D66" w:rsidRDefault="00174D66" w:rsidP="00174D66">
      <w:p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__________________________________________________________</w:t>
      </w:r>
      <w:bookmarkStart w:id="0" w:name="_GoBack"/>
      <w:bookmarkEnd w:id="0"/>
      <w:r w:rsidRPr="00174D66">
        <w:rPr>
          <w:rFonts w:ascii="Times New Roman" w:eastAsia="Times New Roman" w:hAnsi="Times New Roman" w:cs="Times New Roman"/>
          <w:color w:val="000000"/>
          <w:sz w:val="24"/>
          <w:szCs w:val="24"/>
          <w:lang w:eastAsia="ru-RU"/>
        </w:rPr>
        <w:t>___________________</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(далее – Имущество)</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 </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обязуюсь:</w:t>
      </w:r>
    </w:p>
    <w:p w:rsidR="00174D66" w:rsidRPr="00174D66" w:rsidRDefault="00174D66" w:rsidP="00174D66">
      <w:pPr>
        <w:numPr>
          <w:ilvl w:val="0"/>
          <w:numId w:val="1"/>
        </w:num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Выполнять правила и условия проведения торгов, указанные в информационном сообщении, размещенном на сайте администрации Цивильского городского поселения </w:t>
      </w:r>
      <w:hyperlink r:id="rId5" w:history="1">
        <w:r w:rsidRPr="00174D66">
          <w:rPr>
            <w:rFonts w:ascii="Times New Roman" w:eastAsia="Times New Roman" w:hAnsi="Times New Roman" w:cs="Times New Roman"/>
            <w:color w:val="861A00"/>
            <w:sz w:val="24"/>
            <w:szCs w:val="24"/>
            <w:u w:val="single"/>
            <w:lang w:eastAsia="ru-RU"/>
          </w:rPr>
          <w:t>sao-civ@zivil.cap.ru</w:t>
        </w:r>
      </w:hyperlink>
      <w:r w:rsidRPr="00174D66">
        <w:rPr>
          <w:rFonts w:ascii="Times New Roman" w:eastAsia="Times New Roman" w:hAnsi="Times New Roman" w:cs="Times New Roman"/>
          <w:color w:val="000000"/>
          <w:sz w:val="24"/>
          <w:szCs w:val="24"/>
          <w:lang w:eastAsia="ru-RU"/>
        </w:rPr>
        <w:t>, официальном сайте Российской Федерации www.torgi.gov.ru, сайте организатора торгов www.roseltorg.ru .</w:t>
      </w:r>
    </w:p>
    <w:p w:rsidR="00174D66" w:rsidRPr="00174D66" w:rsidRDefault="00174D66" w:rsidP="00174D66">
      <w:pPr>
        <w:numPr>
          <w:ilvl w:val="0"/>
          <w:numId w:val="1"/>
        </w:num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В случае признания победителем торгов:</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lastRenderedPageBreak/>
        <w:t> - в установленных  законодательством случаях получить согласие антимонопольного органа.</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Мне известно, что</w:t>
      </w:r>
      <w:r w:rsidRPr="00174D66">
        <w:rPr>
          <w:rFonts w:ascii="Times New Roman" w:eastAsia="Times New Roman" w:hAnsi="Times New Roman" w:cs="Times New Roman"/>
          <w:color w:val="000000"/>
          <w:sz w:val="24"/>
          <w:szCs w:val="24"/>
          <w:lang w:eastAsia="ru-RU"/>
        </w:rPr>
        <w:t>:</w:t>
      </w:r>
    </w:p>
    <w:p w:rsidR="00174D66" w:rsidRPr="00174D66" w:rsidRDefault="00174D66" w:rsidP="00174D66">
      <w:pPr>
        <w:numPr>
          <w:ilvl w:val="0"/>
          <w:numId w:val="2"/>
        </w:num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b/>
          <w:bCs/>
          <w:color w:val="000000"/>
          <w:sz w:val="24"/>
          <w:szCs w:val="24"/>
          <w:lang w:eastAsia="ru-RU"/>
        </w:rPr>
        <w:t>2</w:t>
      </w:r>
      <w:r w:rsidRPr="00174D66">
        <w:rPr>
          <w:rFonts w:ascii="Times New Roman" w:eastAsia="Times New Roman" w:hAnsi="Times New Roman" w:cs="Times New Roman"/>
          <w:color w:val="000000"/>
          <w:sz w:val="24"/>
          <w:szCs w:val="24"/>
          <w:lang w:eastAsia="ru-RU"/>
        </w:rPr>
        <w:t>.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rsidR="00174D66" w:rsidRPr="00174D66" w:rsidRDefault="00174D66" w:rsidP="00174D66">
      <w:pPr>
        <w:numPr>
          <w:ilvl w:val="0"/>
          <w:numId w:val="3"/>
        </w:num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Передача Имущества в собственность покупателя производится в срок не более 30 дней  после выполнения условий  Договора купли-продажи.</w:t>
      </w:r>
    </w:p>
    <w:p w:rsidR="00174D66" w:rsidRPr="00174D66" w:rsidRDefault="00174D66" w:rsidP="00174D66">
      <w:pPr>
        <w:numPr>
          <w:ilvl w:val="0"/>
          <w:numId w:val="3"/>
        </w:num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Настоящим подтверждаю, что ознакомился с информацией о приватизируемом Имуществе. Претензий по объему и качеству документации не имею.</w:t>
      </w:r>
    </w:p>
    <w:p w:rsidR="00174D66" w:rsidRPr="00174D66" w:rsidRDefault="00174D66" w:rsidP="00174D66">
      <w:pPr>
        <w:numPr>
          <w:ilvl w:val="0"/>
          <w:numId w:val="3"/>
        </w:numPr>
        <w:spacing w:after="0" w:line="240" w:lineRule="auto"/>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Мы подтверждаем, что на дату подписания настоящей заявки ознакомлены с Регламентом единой электронной торговой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174D66" w:rsidRPr="00174D66" w:rsidRDefault="00174D66" w:rsidP="00174D66">
      <w:pPr>
        <w:spacing w:after="0" w:line="240" w:lineRule="auto"/>
        <w:ind w:firstLine="300"/>
        <w:jc w:val="both"/>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Мы согласны на обработку своих персональных данных и персональных данных доверителя (в случае передоверия).           </w:t>
      </w:r>
    </w:p>
    <w:p w:rsidR="00174D66" w:rsidRPr="00174D66" w:rsidRDefault="00174D66" w:rsidP="00174D66">
      <w:pPr>
        <w:spacing w:after="0" w:line="240" w:lineRule="auto"/>
        <w:ind w:firstLine="300"/>
        <w:rPr>
          <w:rFonts w:ascii="Times New Roman" w:eastAsia="Times New Roman" w:hAnsi="Times New Roman" w:cs="Times New Roman"/>
          <w:color w:val="000000"/>
          <w:sz w:val="24"/>
          <w:szCs w:val="24"/>
          <w:lang w:eastAsia="ru-RU"/>
        </w:rPr>
      </w:pPr>
      <w:r w:rsidRPr="00174D66">
        <w:rPr>
          <w:rFonts w:ascii="Times New Roman" w:eastAsia="Times New Roman" w:hAnsi="Times New Roman" w:cs="Times New Roman"/>
          <w:color w:val="000000"/>
          <w:sz w:val="24"/>
          <w:szCs w:val="24"/>
          <w:lang w:eastAsia="ru-RU"/>
        </w:rPr>
        <w:t> </w:t>
      </w:r>
    </w:p>
    <w:p w:rsidR="00711C50" w:rsidRPr="00174D66" w:rsidRDefault="00711C50" w:rsidP="00174D66">
      <w:pPr>
        <w:spacing w:after="0" w:line="240" w:lineRule="auto"/>
        <w:rPr>
          <w:rFonts w:ascii="Times New Roman" w:hAnsi="Times New Roman" w:cs="Times New Roman"/>
          <w:sz w:val="24"/>
          <w:szCs w:val="24"/>
        </w:rPr>
      </w:pPr>
    </w:p>
    <w:sectPr w:rsidR="00711C50" w:rsidRPr="00174D66" w:rsidSect="00E20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B6"/>
    <w:multiLevelType w:val="multilevel"/>
    <w:tmpl w:val="A3D2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F11763"/>
    <w:multiLevelType w:val="multilevel"/>
    <w:tmpl w:val="E8AA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345D6"/>
    <w:multiLevelType w:val="multilevel"/>
    <w:tmpl w:val="A78E7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4D66"/>
    <w:rsid w:val="00174D66"/>
    <w:rsid w:val="0060403F"/>
    <w:rsid w:val="00711C50"/>
    <w:rsid w:val="00E20C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D66"/>
    <w:rPr>
      <w:b/>
      <w:bCs/>
    </w:rPr>
  </w:style>
  <w:style w:type="character" w:styleId="a5">
    <w:name w:val="Emphasis"/>
    <w:basedOn w:val="a0"/>
    <w:uiPriority w:val="20"/>
    <w:qFormat/>
    <w:rsid w:val="00174D66"/>
    <w:rPr>
      <w:i/>
      <w:iCs/>
    </w:rPr>
  </w:style>
  <w:style w:type="character" w:styleId="a6">
    <w:name w:val="Hyperlink"/>
    <w:basedOn w:val="a0"/>
    <w:uiPriority w:val="99"/>
    <w:semiHidden/>
    <w:unhideWhenUsed/>
    <w:rsid w:val="00174D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D66"/>
    <w:rPr>
      <w:b/>
      <w:bCs/>
    </w:rPr>
  </w:style>
  <w:style w:type="character" w:styleId="a5">
    <w:name w:val="Emphasis"/>
    <w:basedOn w:val="a0"/>
    <w:uiPriority w:val="20"/>
    <w:qFormat/>
    <w:rsid w:val="00174D66"/>
    <w:rPr>
      <w:i/>
      <w:iCs/>
    </w:rPr>
  </w:style>
  <w:style w:type="character" w:styleId="a6">
    <w:name w:val="Hyperlink"/>
    <w:basedOn w:val="a0"/>
    <w:uiPriority w:val="99"/>
    <w:semiHidden/>
    <w:unhideWhenUsed/>
    <w:rsid w:val="00174D66"/>
    <w:rPr>
      <w:color w:val="0000FF"/>
      <w:u w:val="single"/>
    </w:rPr>
  </w:style>
</w:styles>
</file>

<file path=word/webSettings.xml><?xml version="1.0" encoding="utf-8"?>
<w:webSettings xmlns:r="http://schemas.openxmlformats.org/officeDocument/2006/relationships" xmlns:w="http://schemas.openxmlformats.org/wordprocessingml/2006/main">
  <w:divs>
    <w:div w:id="10735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o-civ@zivil.ca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2</cp:revision>
  <dcterms:created xsi:type="dcterms:W3CDTF">2019-10-28T11:14:00Z</dcterms:created>
  <dcterms:modified xsi:type="dcterms:W3CDTF">2019-10-28T11:14:00Z</dcterms:modified>
</cp:coreProperties>
</file>