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E1" w:rsidRPr="001040E1" w:rsidRDefault="00184DD7" w:rsidP="00184DD7">
      <w:pPr>
        <w:pStyle w:val="1"/>
        <w:spacing w:line="360" w:lineRule="auto"/>
        <w:rPr>
          <w:lang w:eastAsia="ru-RU"/>
        </w:rPr>
      </w:pPr>
      <w:r>
        <w:rPr>
          <w:b w:val="0"/>
          <w:noProof/>
          <w:sz w:val="26"/>
          <w:lang w:eastAsia="ru-RU"/>
        </w:rPr>
        <w:drawing>
          <wp:inline distT="0" distB="0" distL="0" distR="0">
            <wp:extent cx="79057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1360"/>
        <w:gridCol w:w="4244"/>
      </w:tblGrid>
      <w:tr w:rsidR="00952AD6" w:rsidRPr="00930698" w:rsidTr="00D67D25">
        <w:trPr>
          <w:cantSplit/>
          <w:trHeight w:val="441"/>
          <w:jc w:val="center"/>
        </w:trPr>
        <w:tc>
          <w:tcPr>
            <w:tcW w:w="4253" w:type="dxa"/>
            <w:shd w:val="clear" w:color="auto" w:fill="auto"/>
            <w:vAlign w:val="center"/>
          </w:tcPr>
          <w:p w:rsidR="00952AD6" w:rsidRPr="00334EC8" w:rsidRDefault="00952AD6" w:rsidP="00EA43FC">
            <w:pPr>
              <w:pStyle w:val="a5"/>
              <w:tabs>
                <w:tab w:val="left" w:pos="4285"/>
              </w:tabs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4E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ЧАВАШ РЕСПУБЛИКИ</w:t>
            </w:r>
          </w:p>
          <w:p w:rsidR="00952AD6" w:rsidRPr="00334EC8" w:rsidRDefault="00952AD6" w:rsidP="00EA43FC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4E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ÇĚРПУ</w:t>
            </w:r>
            <w:r w:rsidRPr="00334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34E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РАЙОН</w:t>
            </w:r>
          </w:p>
        </w:tc>
        <w:tc>
          <w:tcPr>
            <w:tcW w:w="1360" w:type="dxa"/>
            <w:vMerge w:val="restart"/>
            <w:shd w:val="clear" w:color="auto" w:fill="auto"/>
          </w:tcPr>
          <w:p w:rsidR="00952AD6" w:rsidRPr="00334EC8" w:rsidRDefault="00952AD6" w:rsidP="00EA43F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952AD6" w:rsidRPr="00334EC8" w:rsidRDefault="00952AD6" w:rsidP="00EA43FC">
            <w:pPr>
              <w:pStyle w:val="a5"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952AD6" w:rsidRPr="00334EC8" w:rsidRDefault="00952AD6" w:rsidP="00EA43FC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E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ЦИВИЛЬСКИЙ РАЙОН</w:t>
            </w:r>
            <w:r w:rsidRPr="00334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2AD6" w:rsidRPr="00930698" w:rsidTr="00D67D25">
        <w:trPr>
          <w:cantSplit/>
          <w:trHeight w:val="2818"/>
          <w:jc w:val="center"/>
        </w:trPr>
        <w:tc>
          <w:tcPr>
            <w:tcW w:w="4253" w:type="dxa"/>
            <w:shd w:val="clear" w:color="auto" w:fill="auto"/>
          </w:tcPr>
          <w:p w:rsidR="00334EC8" w:rsidRDefault="0054024A" w:rsidP="0054024A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E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ÇĚРПУ</w:t>
            </w:r>
            <w:r w:rsidRPr="00334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ХУЛИ  </w:t>
            </w:r>
          </w:p>
          <w:p w:rsidR="0054024A" w:rsidRPr="00334EC8" w:rsidRDefault="0054024A" w:rsidP="0054024A">
            <w:pPr>
              <w:pStyle w:val="a5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ПОСЕЛЕНИЙ</w:t>
            </w:r>
            <w:r w:rsidRPr="00334E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  <w:r w:rsidRPr="00334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</w:p>
          <w:p w:rsidR="0054024A" w:rsidRPr="00334EC8" w:rsidRDefault="0054024A" w:rsidP="0054024A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4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ДЕПУТАТСЕН ПУХАВ</w:t>
            </w:r>
            <w:r w:rsidRPr="00334E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Ě</w:t>
            </w:r>
          </w:p>
          <w:p w:rsidR="0054024A" w:rsidRPr="00334EC8" w:rsidRDefault="0054024A" w:rsidP="0054024A">
            <w:pPr>
              <w:pStyle w:val="a5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024A" w:rsidRPr="00334EC8" w:rsidRDefault="0054024A" w:rsidP="0054024A">
            <w:pPr>
              <w:pStyle w:val="a5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334EC8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ЫШАНУ</w:t>
            </w:r>
          </w:p>
          <w:p w:rsidR="0054024A" w:rsidRPr="00334EC8" w:rsidRDefault="0054024A" w:rsidP="00540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4024A" w:rsidRPr="00D354CF" w:rsidRDefault="0054024A" w:rsidP="0054024A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5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2019 </w:t>
            </w:r>
            <w:r w:rsidRPr="00D354CF">
              <w:rPr>
                <w:rFonts w:ascii="Times New Roman" w:hAnsi="Times New Roman" w:cs="Times New Roman"/>
                <w:b/>
                <w:sz w:val="24"/>
                <w:szCs w:val="24"/>
              </w:rPr>
              <w:t>Ç</w:t>
            </w:r>
            <w:r w:rsidRPr="00D35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43A50" w:rsidRPr="00D354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</w:t>
            </w:r>
            <w:r w:rsidR="00080547" w:rsidRPr="00D354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ă</w:t>
            </w:r>
            <w:r w:rsidR="00143A50" w:rsidRPr="00D354C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</w:t>
            </w:r>
            <w:proofErr w:type="spellEnd"/>
            <w:r w:rsidRPr="00D35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43A50" w:rsidRPr="00D35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="00080547" w:rsidRPr="00D35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35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="00080547" w:rsidRPr="00D35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D354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ӗ</w:t>
            </w:r>
            <w:r w:rsidRPr="00D35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</w:t>
            </w:r>
            <w:r w:rsidRPr="00D354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ӗ</w:t>
            </w:r>
            <w:proofErr w:type="spellEnd"/>
            <w:r w:rsidRPr="00D354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0</w:t>
            </w:r>
            <w:r w:rsidR="00143A50" w:rsidRPr="00D354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D354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8D56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D35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</w:t>
            </w:r>
          </w:p>
          <w:p w:rsidR="0054024A" w:rsidRPr="00D354CF" w:rsidRDefault="0054024A" w:rsidP="00540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Çӗрпу</w:t>
            </w:r>
            <w:r w:rsidRPr="00D35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хули</w:t>
            </w:r>
          </w:p>
          <w:p w:rsidR="00952AD6" w:rsidRPr="00334EC8" w:rsidRDefault="00952AD6" w:rsidP="00EA43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shd w:val="clear" w:color="auto" w:fill="auto"/>
            <w:vAlign w:val="center"/>
          </w:tcPr>
          <w:p w:rsidR="00952AD6" w:rsidRPr="00334EC8" w:rsidRDefault="00952AD6" w:rsidP="00EA43F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54024A" w:rsidRPr="00334EC8" w:rsidRDefault="0054024A" w:rsidP="0054024A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4E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СОБРАНИЕ ДЕПУТАТОВ</w:t>
            </w:r>
          </w:p>
          <w:p w:rsidR="0054024A" w:rsidRPr="00334EC8" w:rsidRDefault="0054024A" w:rsidP="0054024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4E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ЦИВИЛЬСКОГО</w:t>
            </w:r>
          </w:p>
          <w:p w:rsidR="0054024A" w:rsidRPr="00334EC8" w:rsidRDefault="0054024A" w:rsidP="0054024A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34E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ГОРОДСКОГО ПОСЕЛЕНИЯ</w:t>
            </w:r>
          </w:p>
          <w:p w:rsidR="0054024A" w:rsidRPr="00334EC8" w:rsidRDefault="0054024A" w:rsidP="0054024A">
            <w:pPr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</w:p>
          <w:p w:rsidR="0054024A" w:rsidRPr="00334EC8" w:rsidRDefault="0054024A" w:rsidP="0054024A">
            <w:pPr>
              <w:pStyle w:val="a5"/>
              <w:jc w:val="center"/>
              <w:rPr>
                <w:rStyle w:val="a4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</w:pPr>
            <w:r w:rsidRPr="00334EC8">
              <w:rPr>
                <w:rStyle w:val="a4"/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РЕШЕНИЕ</w:t>
            </w:r>
          </w:p>
          <w:p w:rsidR="0054024A" w:rsidRPr="00334EC8" w:rsidRDefault="0054024A" w:rsidP="0054024A">
            <w:pPr>
              <w:spacing w:after="0" w:line="240" w:lineRule="auto"/>
              <w:jc w:val="center"/>
              <w:rPr>
                <w:sz w:val="24"/>
                <w:szCs w:val="24"/>
                <w:lang w:eastAsia="ar-SA"/>
              </w:rPr>
            </w:pPr>
          </w:p>
          <w:p w:rsidR="0054024A" w:rsidRPr="00D354CF" w:rsidRDefault="00143A50" w:rsidP="00540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CF">
              <w:rPr>
                <w:rFonts w:ascii="Times New Roman" w:hAnsi="Times New Roman" w:cs="Times New Roman"/>
                <w:b/>
                <w:sz w:val="24"/>
                <w:szCs w:val="24"/>
              </w:rPr>
              <w:t>19 сентября</w:t>
            </w:r>
            <w:r w:rsidR="0054024A" w:rsidRPr="00D354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 г. № 0</w:t>
            </w:r>
            <w:r w:rsidRPr="00D354C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4024A" w:rsidRPr="00D354C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8D56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952AD6" w:rsidRPr="00D354CF" w:rsidRDefault="0054024A" w:rsidP="0054024A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4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город  Цивильск</w:t>
            </w:r>
          </w:p>
          <w:p w:rsidR="00952AD6" w:rsidRPr="00334EC8" w:rsidRDefault="00952AD6" w:rsidP="00EA43F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331" w:rsidRDefault="00B76331" w:rsidP="00745D94">
      <w:pPr>
        <w:pStyle w:val="a8"/>
        <w:jc w:val="both"/>
        <w:rPr>
          <w:b/>
          <w:sz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8D5664" w:rsidTr="008C053C">
        <w:tc>
          <w:tcPr>
            <w:tcW w:w="9570" w:type="dxa"/>
          </w:tcPr>
          <w:p w:rsidR="008D5664" w:rsidRPr="008D5664" w:rsidRDefault="008D5664" w:rsidP="008D5664">
            <w:pPr>
              <w:tabs>
                <w:tab w:val="left" w:pos="5387"/>
              </w:tabs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56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 частичной замене дотации на выравнивание бюджетной обеспеченности Цивильского городского поселения Цивильского района Чувашской Республики дополнительным нормативом отчислений от налога на доходы физических лиц</w:t>
            </w:r>
          </w:p>
          <w:p w:rsidR="008D5664" w:rsidRPr="008D5664" w:rsidRDefault="008D5664" w:rsidP="00745D94">
            <w:pPr>
              <w:pStyle w:val="a8"/>
              <w:jc w:val="both"/>
              <w:rPr>
                <w:b/>
                <w:color w:val="000000" w:themeColor="text1"/>
                <w:sz w:val="24"/>
              </w:rPr>
            </w:pPr>
          </w:p>
        </w:tc>
      </w:tr>
    </w:tbl>
    <w:p w:rsidR="008D5664" w:rsidRDefault="008D5664" w:rsidP="008D566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122B" w:rsidRPr="008D5664" w:rsidRDefault="008D5664" w:rsidP="008D566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5664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пунктом 4 статьи 137 Бюджетного кодекса Российской Федерации,  пунктом 12 статьи 17.3 Закона Чувашской Республики от 23.07.2001 № 36 «О регулировании бюджетных правоотношений в Чувашской Республике» Собрание депутатов</w:t>
      </w:r>
      <w:r w:rsidRPr="008D56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8D5664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Цивильского городского поселения Цивильского района Чувашской Республики</w:t>
      </w:r>
    </w:p>
    <w:p w:rsidR="008D5664" w:rsidRDefault="008D5664" w:rsidP="00B01FF9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8D5664" w:rsidRDefault="008D5664" w:rsidP="00B01FF9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</w:p>
    <w:p w:rsidR="00B01FF9" w:rsidRPr="00930698" w:rsidRDefault="00B01FF9" w:rsidP="00B01FF9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930698">
        <w:rPr>
          <w:rFonts w:ascii="Times New Roman" w:hAnsi="Times New Roman" w:cs="Times New Roman"/>
          <w:b/>
        </w:rPr>
        <w:t>Собрание депутатов Цивильского городского поселения</w:t>
      </w:r>
    </w:p>
    <w:p w:rsidR="00B01FF9" w:rsidRPr="00930698" w:rsidRDefault="00B01FF9" w:rsidP="00B01FF9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930698">
        <w:rPr>
          <w:rFonts w:ascii="Times New Roman" w:hAnsi="Times New Roman" w:cs="Times New Roman"/>
          <w:b/>
        </w:rPr>
        <w:t>Цивильского района Чувашской Республики</w:t>
      </w:r>
    </w:p>
    <w:p w:rsidR="00B01FF9" w:rsidRPr="00930698" w:rsidRDefault="00B01FF9" w:rsidP="00B01FF9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930698">
        <w:rPr>
          <w:rFonts w:ascii="Times New Roman" w:hAnsi="Times New Roman" w:cs="Times New Roman"/>
          <w:b/>
        </w:rPr>
        <w:t>РЕШИЛО:</w:t>
      </w:r>
    </w:p>
    <w:p w:rsidR="00B01FF9" w:rsidRPr="00930698" w:rsidRDefault="00B01FF9" w:rsidP="00B01FF9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D5664" w:rsidRPr="008D5664" w:rsidRDefault="008D5664" w:rsidP="008D5664">
      <w:pPr>
        <w:tabs>
          <w:tab w:val="left" w:pos="-142"/>
        </w:tabs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ET" w:hAnsi="TimesET"/>
        </w:rPr>
        <w:tab/>
      </w:r>
      <w:r w:rsidRPr="008D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gramStart"/>
      <w:r w:rsidRPr="008D5664">
        <w:rPr>
          <w:rFonts w:ascii="Times New Roman" w:hAnsi="Times New Roman" w:cs="Times New Roman"/>
          <w:color w:val="000000" w:themeColor="text1"/>
          <w:sz w:val="24"/>
          <w:szCs w:val="24"/>
        </w:rPr>
        <w:t>Дать согласие на частичную замену дотации на выравнивание бюджетной обеспеченности для бюджета  Цивильского городского поселения Цивильского района Чувашской Республики, планируемой к утверждению в республиканском бюджете Чувашской Республики на 2020 год и на плановый период 2021 и 2022 годов, дополнительным нормативом отчислений от налога на доходы физических лиц в бюджет Цивильского городского поселения Цивильского района Чувашской республики от объема поступлений, подлежащего</w:t>
      </w:r>
      <w:proofErr w:type="gramEnd"/>
      <w:r w:rsidRPr="008D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зачислению в консолидированный бюджет Чувашской Республики от указанного налога.</w:t>
      </w:r>
    </w:p>
    <w:p w:rsidR="00DA4E0C" w:rsidRPr="008D5664" w:rsidRDefault="008D5664" w:rsidP="008D5664">
      <w:pPr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664">
        <w:rPr>
          <w:rFonts w:ascii="Times New Roman" w:hAnsi="Times New Roman" w:cs="Times New Roman"/>
          <w:color w:val="000000" w:themeColor="text1"/>
          <w:sz w:val="24"/>
          <w:szCs w:val="24"/>
        </w:rPr>
        <w:t>2. Настоящее решение вступает в силу со дня его официального опубликования</w:t>
      </w:r>
      <w:r w:rsidRPr="008D566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B36BC" w:rsidRPr="008D566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DA4E0C" w:rsidRPr="008D566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DA4E0C" w:rsidRPr="008D5664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решение вступает в силу после его официального опубликования в периодичном печатном издании «Официальный вестник Цивильского городского поселения».</w:t>
      </w:r>
    </w:p>
    <w:p w:rsidR="00EA5024" w:rsidRPr="008D5664" w:rsidRDefault="00EA5024" w:rsidP="007F5187">
      <w:pPr>
        <w:suppressAutoHyphens/>
        <w:spacing w:after="0" w:line="240" w:lineRule="auto"/>
        <w:ind w:firstLine="7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72CB" w:rsidRPr="008D5664" w:rsidRDefault="004172CB" w:rsidP="00FF302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5D94" w:rsidRPr="008D5664" w:rsidRDefault="00B01FF9" w:rsidP="00FF302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664">
        <w:rPr>
          <w:rFonts w:ascii="Times New Roman" w:hAnsi="Times New Roman" w:cs="Times New Roman"/>
          <w:color w:val="000000" w:themeColor="text1"/>
          <w:sz w:val="24"/>
          <w:szCs w:val="24"/>
        </w:rPr>
        <w:t>Глава</w:t>
      </w:r>
      <w:r w:rsidR="00745D94" w:rsidRPr="008D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5664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Цивильского городского поселения</w:t>
      </w:r>
    </w:p>
    <w:p w:rsidR="001144B4" w:rsidRPr="008D5664" w:rsidRDefault="00745D94" w:rsidP="00FF302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664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Цивильского района Чувашской  Республики</w:t>
      </w:r>
      <w:r w:rsidR="00B01FF9" w:rsidRPr="008D56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В.П. Николаев</w:t>
      </w:r>
    </w:p>
    <w:sectPr w:rsidR="001144B4" w:rsidRPr="008D5664" w:rsidSect="00D67D2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1759F"/>
    <w:multiLevelType w:val="hybridMultilevel"/>
    <w:tmpl w:val="311AFC2E"/>
    <w:lvl w:ilvl="0" w:tplc="08B8E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4B4"/>
    <w:rsid w:val="00012E36"/>
    <w:rsid w:val="00015B6C"/>
    <w:rsid w:val="0003690D"/>
    <w:rsid w:val="00047F1A"/>
    <w:rsid w:val="00076B74"/>
    <w:rsid w:val="00080547"/>
    <w:rsid w:val="000B0700"/>
    <w:rsid w:val="000F1171"/>
    <w:rsid w:val="001040E1"/>
    <w:rsid w:val="001144B4"/>
    <w:rsid w:val="00140430"/>
    <w:rsid w:val="00143A50"/>
    <w:rsid w:val="00184DD7"/>
    <w:rsid w:val="001E1A4D"/>
    <w:rsid w:val="001E2CC8"/>
    <w:rsid w:val="00216B42"/>
    <w:rsid w:val="0027479C"/>
    <w:rsid w:val="002A7B52"/>
    <w:rsid w:val="002D62D8"/>
    <w:rsid w:val="002F10F7"/>
    <w:rsid w:val="00334EC8"/>
    <w:rsid w:val="003D49A9"/>
    <w:rsid w:val="003E0A22"/>
    <w:rsid w:val="004172CB"/>
    <w:rsid w:val="00430550"/>
    <w:rsid w:val="00455588"/>
    <w:rsid w:val="00486324"/>
    <w:rsid w:val="004972F0"/>
    <w:rsid w:val="005006B5"/>
    <w:rsid w:val="0054024A"/>
    <w:rsid w:val="00584DA1"/>
    <w:rsid w:val="005C66CB"/>
    <w:rsid w:val="005C6E46"/>
    <w:rsid w:val="005D654D"/>
    <w:rsid w:val="005F3D07"/>
    <w:rsid w:val="006623ED"/>
    <w:rsid w:val="006D7FC4"/>
    <w:rsid w:val="0071072B"/>
    <w:rsid w:val="00745D94"/>
    <w:rsid w:val="00760F54"/>
    <w:rsid w:val="0079389D"/>
    <w:rsid w:val="007F5187"/>
    <w:rsid w:val="00867462"/>
    <w:rsid w:val="008725A4"/>
    <w:rsid w:val="008803FF"/>
    <w:rsid w:val="008B3EEC"/>
    <w:rsid w:val="008C23E4"/>
    <w:rsid w:val="008C5FA6"/>
    <w:rsid w:val="008C799C"/>
    <w:rsid w:val="008D5664"/>
    <w:rsid w:val="0090454B"/>
    <w:rsid w:val="009201B2"/>
    <w:rsid w:val="00930698"/>
    <w:rsid w:val="00952AD6"/>
    <w:rsid w:val="009553C7"/>
    <w:rsid w:val="009572E2"/>
    <w:rsid w:val="009663BA"/>
    <w:rsid w:val="009A17F0"/>
    <w:rsid w:val="009D3FA8"/>
    <w:rsid w:val="00A03D98"/>
    <w:rsid w:val="00A102E8"/>
    <w:rsid w:val="00A24594"/>
    <w:rsid w:val="00AB05E4"/>
    <w:rsid w:val="00AC5F97"/>
    <w:rsid w:val="00AF26C3"/>
    <w:rsid w:val="00AF5645"/>
    <w:rsid w:val="00B01FF9"/>
    <w:rsid w:val="00B0502C"/>
    <w:rsid w:val="00B107CE"/>
    <w:rsid w:val="00B640D1"/>
    <w:rsid w:val="00B76331"/>
    <w:rsid w:val="00BA11D3"/>
    <w:rsid w:val="00BA64DC"/>
    <w:rsid w:val="00BE3E21"/>
    <w:rsid w:val="00C8306B"/>
    <w:rsid w:val="00CE44C9"/>
    <w:rsid w:val="00CF122B"/>
    <w:rsid w:val="00D354CF"/>
    <w:rsid w:val="00D67D25"/>
    <w:rsid w:val="00DA4E0C"/>
    <w:rsid w:val="00DB1492"/>
    <w:rsid w:val="00DB36BC"/>
    <w:rsid w:val="00DF58A0"/>
    <w:rsid w:val="00E15A47"/>
    <w:rsid w:val="00E50139"/>
    <w:rsid w:val="00E64E09"/>
    <w:rsid w:val="00E80F44"/>
    <w:rsid w:val="00E96330"/>
    <w:rsid w:val="00EA43FC"/>
    <w:rsid w:val="00EA5024"/>
    <w:rsid w:val="00F167C1"/>
    <w:rsid w:val="00F752E3"/>
    <w:rsid w:val="00F912FC"/>
    <w:rsid w:val="00FA2E0D"/>
    <w:rsid w:val="00FB19EA"/>
    <w:rsid w:val="00FD1C27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EC"/>
  </w:style>
  <w:style w:type="paragraph" w:styleId="1">
    <w:name w:val="heading 1"/>
    <w:basedOn w:val="a"/>
    <w:next w:val="a"/>
    <w:link w:val="10"/>
    <w:qFormat/>
    <w:rsid w:val="00B01FF9"/>
    <w:pPr>
      <w:keepNext/>
      <w:tabs>
        <w:tab w:val="num" w:pos="432"/>
      </w:tabs>
      <w:suppressAutoHyphens/>
      <w:spacing w:after="0" w:line="240" w:lineRule="auto"/>
      <w:ind w:left="540" w:hanging="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FF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B01FF9"/>
    <w:pPr>
      <w:spacing w:after="160" w:line="259" w:lineRule="auto"/>
      <w:ind w:left="720"/>
      <w:contextualSpacing/>
    </w:pPr>
  </w:style>
  <w:style w:type="character" w:customStyle="1" w:styleId="a4">
    <w:name w:val="Цветовое выделение"/>
    <w:rsid w:val="00B01FF9"/>
    <w:rPr>
      <w:b/>
      <w:bCs/>
      <w:color w:val="000080"/>
    </w:rPr>
  </w:style>
  <w:style w:type="paragraph" w:customStyle="1" w:styleId="a5">
    <w:name w:val="Таблицы (моноширинный)"/>
    <w:basedOn w:val="a"/>
    <w:next w:val="a"/>
    <w:rsid w:val="00B01FF9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1FF9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745D9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9">
    <w:name w:val="Название Знак"/>
    <w:basedOn w:val="a0"/>
    <w:link w:val="a8"/>
    <w:rsid w:val="00745D9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a">
    <w:name w:val="Body Text"/>
    <w:basedOn w:val="a"/>
    <w:link w:val="ab"/>
    <w:rsid w:val="00745D9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745D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7F518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7F5187"/>
  </w:style>
  <w:style w:type="paragraph" w:styleId="ae">
    <w:name w:val="No Spacing"/>
    <w:uiPriority w:val="1"/>
    <w:qFormat/>
    <w:rsid w:val="00274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805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B77C3-6CEF-4A26-BA7F-DC32B3F9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1</cp:lastModifiedBy>
  <cp:revision>2</cp:revision>
  <cp:lastPrinted>2019-07-22T13:12:00Z</cp:lastPrinted>
  <dcterms:created xsi:type="dcterms:W3CDTF">2019-10-04T05:36:00Z</dcterms:created>
  <dcterms:modified xsi:type="dcterms:W3CDTF">2019-10-04T05:36:00Z</dcterms:modified>
</cp:coreProperties>
</file>