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3" w:rsidRPr="00DE7AF3" w:rsidRDefault="00DE7AF3" w:rsidP="00DE7AF3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805A3F"/>
          <w:kern w:val="36"/>
          <w:sz w:val="20"/>
          <w:szCs w:val="2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805A3F"/>
          <w:kern w:val="36"/>
          <w:sz w:val="20"/>
          <w:szCs w:val="20"/>
          <w:lang w:eastAsia="ru-RU"/>
        </w:rPr>
        <w:t xml:space="preserve"> </w:t>
      </w:r>
      <w:r w:rsidRPr="00DE7AF3">
        <w:rPr>
          <w:rFonts w:ascii="Times New Roman" w:eastAsia="Times New Roman" w:hAnsi="Times New Roman" w:cs="Times New Roman"/>
          <w:b/>
          <w:bCs/>
          <w:color w:val="805A3F"/>
          <w:kern w:val="36"/>
          <w:sz w:val="20"/>
          <w:szCs w:val="20"/>
          <w:lang w:eastAsia="ru-RU"/>
        </w:rPr>
        <w:t xml:space="preserve"> администрации Михайловского сельского поселения от 20.10.2016 г. № 102 " О внесении изменений в Правила землепользования и застройки Михайловского сельского поселения Цивильского района Чувашской Республики"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со статьей 30, 31 Градостроительного Кодекса РФ от 29.12.2004 г. № 190-ФЗ, Законом Чувашской Республики от 22.05.2007 «О регулировании градостроительной деятельности в Чувашской Республике» администрация Михайловского сельского поселения Цивильского района Чувашской Республики </w:t>
      </w: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ПОСТАНОВЛЯЕТ:</w:t>
      </w:r>
      <w:proofErr w:type="gramEnd"/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AF3" w:rsidRPr="00DE7AF3" w:rsidRDefault="00DE7AF3" w:rsidP="00DE7A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Подготовить предложения о внесении изменений в правила       землепользования и застройки Михайловского сельского поселения.</w:t>
      </w:r>
    </w:p>
    <w:p w:rsidR="00DE7AF3" w:rsidRPr="00DE7AF3" w:rsidRDefault="00DE7AF3" w:rsidP="00DE7A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Утвердить состав комиссии по подготовке внесения изменений в правила землепользования и застройки на территории Михайловского сельского поселения (Приложение № 1).</w:t>
      </w:r>
    </w:p>
    <w:p w:rsidR="00DE7AF3" w:rsidRPr="00DE7AF3" w:rsidRDefault="00DE7AF3" w:rsidP="00DE7A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Утвердить прилагаемое положение о комиссии по подготовке внесения изменений в правила землепользования и застройки Михайловского сельского поселени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2).</w:t>
      </w:r>
    </w:p>
    <w:p w:rsidR="00DE7AF3" w:rsidRPr="00DE7AF3" w:rsidRDefault="00DE7AF3" w:rsidP="00DE7AF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постановление разместить на сайте Михайловского сельского поселения.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Глава Михайловского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                                                                               Г.И.Николаев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20.10.2016 г. № 102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комиссии по подготовке внесения изменений </w:t>
      </w:r>
      <w:proofErr w:type="gramStart"/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землепользования и застройки Михайловского сельского поселения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Николаев Г.И., – председатель комиссии, - глава Михайловского сельского поселения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Горшкова А.В. – зам. председателя комиссии, заместитель начальника отдела строительства и развития общественной инфраструктуры администрации Цивильского района (по согласованию)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Андреева В.Ю.– специалист-эксперт администрации Михайловского сельского поселения,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-Кудрявцев П.Н. – заведующий сектором земельных и имущественных отношений администрации Цивильского района (по согласованию)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Профорова Н.В. – главный специалист отдела строительства и развития общественной инфраструктуры администрации Цивильского района, (по согласованию)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Александров Ю.Л. - депутат Собрания депутатов Михайловского сельского поселения Цивильского района Чувашской Республики </w:t>
      </w:r>
      <w:proofErr w:type="gramStart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согласованию).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20.10.2016 г. № 102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комиссии по подготовке внесения изменений в правила землепользования и застройки Михайловского сельского поселения Цивильского района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1.Общие положения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 по подготовке внесений изменений в правила землепользования и застройки обязуется в соответствии со ст.30; 31 Градостроительного Кодекса Российской Федерации и Закона Чувашской Республики «О регулировании градостроительной деятельности в Чувашской Республике и является координационным органом, обеспечивающим согласованные действия в решении задач направленных на создание проекта «Внесение изменений в правила землепользования и застройки Михайловского сельского поселения Цивильского района».</w:t>
      </w:r>
      <w:proofErr w:type="gramEnd"/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Конституцией Чувашской Республики.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proofErr w:type="gramStart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проекта «Внесение изменений в правила землепользования и застройки Михайловского сельского поселения Цивильского района» осуществляется с учетом территориальной комплексной схемы градостроительного планирования развития территории Цивильского района, генерального плана развития Михайловского сельского поселения, утвержденного решением Собрания депутатов Цивильского района 29 апреля 2015 г № 43-17 с учетом требований технических регламентов, результатов публичных слушаний и предложений заинтересованных лиц.</w:t>
      </w:r>
      <w:proofErr w:type="gramEnd"/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Основные задачи комиссии.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комиссии являются: подготовка проекта «внесения изменений в правила землепользования и застройки Михайловского сельского поселения Цивильского района» с учетом территориальной комплексной схемы градостроительного планирования развития территории Цивильского района, генерального плана развития Михайловского сельского поселения.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Функции комиссии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Комиссия с целью выполнения возложенных на нее задач осуществляет следующие функции:</w:t>
      </w:r>
    </w:p>
    <w:p w:rsidR="00DE7AF3" w:rsidRPr="00DE7AF3" w:rsidRDefault="00DE7AF3" w:rsidP="00DE7AF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 подготовительные работы, в том числе составление перечня требуемой информации и рассылка запросов о предоставлении информации.</w:t>
      </w:r>
    </w:p>
    <w:p w:rsidR="00DE7AF3" w:rsidRPr="00DE7AF3" w:rsidRDefault="00DE7AF3" w:rsidP="00DE7AF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 проект правил на согласование администрации Михайловского сельского поселения на соответствие требованиям технических регламентов и генеральному плану Михайловского сельского поселения.</w:t>
      </w:r>
    </w:p>
    <w:p w:rsidR="00DE7AF3" w:rsidRPr="00DE7AF3" w:rsidRDefault="00DE7AF3" w:rsidP="00DE7AF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 публичные слушания в соответствии со ст. 31 Градостроительного Кодекса Российской Федерации, при необходимости вносит изменения в проект правил.</w:t>
      </w:r>
    </w:p>
    <w:p w:rsidR="00DE7AF3" w:rsidRPr="00DE7AF3" w:rsidRDefault="00DE7AF3" w:rsidP="00DE7AF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 подготавливает протоколы публичных слушаний и заключение о результатах публичных слушаний.</w:t>
      </w:r>
    </w:p>
    <w:p w:rsidR="00DE7AF3" w:rsidRPr="00DE7AF3" w:rsidRDefault="00DE7AF3" w:rsidP="00DE7AF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завершения публичных слушаний       комиссия направляет проект       правил на утверждение Собранию депутатов Цивильского района.</w:t>
      </w:r>
    </w:p>
    <w:p w:rsidR="00DE7AF3" w:rsidRPr="00DE7AF3" w:rsidRDefault="00DE7AF3" w:rsidP="00DE7AF3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 мониторинг реализации правил.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4.Права комиссии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 в пределах своей компетенции имеет право: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решения</w:t>
      </w:r>
      <w:proofErr w:type="gramStart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необходимые для организации работы комиссии по выполнению возложенных на нее задач.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Организационная деятельность комиссии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Председатель и состав комиссии утверждаются постановлением главы администрации Цивильского района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5.2.Заседание комиссии проводится по мере необходимости.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5.3.Заседание комиссии правомочно, если на нем присутствуют более половины членов комиссии.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5.4.Решение комиссии оформляется протоколом.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AF3" w:rsidRPr="00DE7AF3" w:rsidRDefault="00DE7AF3" w:rsidP="00DE7AF3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A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51483" w:rsidRPr="00DE7AF3" w:rsidRDefault="00251483">
      <w:pPr>
        <w:rPr>
          <w:rFonts w:ascii="Times New Roman" w:hAnsi="Times New Roman" w:cs="Times New Roman"/>
          <w:sz w:val="20"/>
          <w:szCs w:val="20"/>
        </w:rPr>
      </w:pPr>
    </w:p>
    <w:sectPr w:rsidR="00251483" w:rsidRPr="00DE7AF3" w:rsidSect="0025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E1E"/>
    <w:multiLevelType w:val="multilevel"/>
    <w:tmpl w:val="CFB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02E7D"/>
    <w:multiLevelType w:val="multilevel"/>
    <w:tmpl w:val="9B24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F3"/>
    <w:rsid w:val="00251483"/>
    <w:rsid w:val="00D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83"/>
  </w:style>
  <w:style w:type="paragraph" w:styleId="1">
    <w:name w:val="heading 1"/>
    <w:basedOn w:val="a"/>
    <w:link w:val="10"/>
    <w:uiPriority w:val="9"/>
    <w:qFormat/>
    <w:rsid w:val="00DE7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A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7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5323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364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9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2019-07-02T11:22:00Z</dcterms:created>
  <dcterms:modified xsi:type="dcterms:W3CDTF">2019-07-02T11:28:00Z</dcterms:modified>
</cp:coreProperties>
</file>