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6660"/>
        <w:gridCol w:w="2900"/>
      </w:tblGrid>
      <w:tr w:rsidR="00CF03D0" w:rsidRPr="0063566B">
        <w:trPr>
          <w:cantSplit/>
          <w:trHeight w:val="1484"/>
        </w:trPr>
        <w:tc>
          <w:tcPr>
            <w:tcW w:w="6660" w:type="dxa"/>
            <w:tcBorders>
              <w:top w:val="single" w:sz="4" w:space="0" w:color="000000"/>
              <w:left w:val="single" w:sz="4" w:space="0" w:color="000000"/>
            </w:tcBorders>
          </w:tcPr>
          <w:p w:rsidR="00CF03D0" w:rsidRPr="0063566B" w:rsidRDefault="00CF03D0">
            <w:pPr>
              <w:snapToGrid w:val="0"/>
              <w:rPr>
                <w:rFonts w:ascii="Arial" w:hAnsi="Arial" w:cs="Arial"/>
                <w:sz w:val="20"/>
                <w:szCs w:val="20"/>
              </w:rPr>
            </w:pPr>
          </w:p>
          <w:p w:rsidR="00CF03D0" w:rsidRPr="0063566B" w:rsidRDefault="00CF03D0">
            <w:pPr>
              <w:jc w:val="center"/>
              <w:rPr>
                <w:rFonts w:ascii="Arial" w:hAnsi="Arial" w:cs="Arial"/>
                <w:i/>
                <w:color w:val="003366"/>
                <w:sz w:val="20"/>
                <w:szCs w:val="20"/>
              </w:rPr>
            </w:pPr>
            <w:r w:rsidRPr="0063566B">
              <w:rPr>
                <w:rFonts w:ascii="Arial" w:hAnsi="Arial" w:cs="Arial"/>
                <w:i/>
                <w:color w:val="003366"/>
                <w:sz w:val="20"/>
                <w:szCs w:val="20"/>
              </w:rPr>
              <w:t>МИХАЙЛОВСКИЙ ВЕСТНИК</w:t>
            </w:r>
          </w:p>
          <w:p w:rsidR="00CF03D0" w:rsidRPr="0063566B" w:rsidRDefault="00CF03D0">
            <w:pPr>
              <w:jc w:val="center"/>
              <w:rPr>
                <w:rFonts w:ascii="Arial" w:hAnsi="Arial" w:cs="Arial"/>
                <w:b/>
                <w:color w:val="0000FF"/>
                <w:sz w:val="20"/>
                <w:szCs w:val="20"/>
              </w:rPr>
            </w:pPr>
            <w:r w:rsidRPr="0063566B">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CF03D0" w:rsidRPr="0063566B" w:rsidRDefault="00CF03D0">
            <w:pPr>
              <w:snapToGrid w:val="0"/>
              <w:rPr>
                <w:rFonts w:ascii="Arial" w:hAnsi="Arial" w:cs="Arial"/>
                <w:b/>
                <w:color w:val="0000FF"/>
                <w:sz w:val="20"/>
                <w:szCs w:val="20"/>
              </w:rPr>
            </w:pPr>
          </w:p>
          <w:p w:rsidR="00CF03D0" w:rsidRPr="0063566B" w:rsidRDefault="006124C3" w:rsidP="004670C9">
            <w:pPr>
              <w:jc w:val="center"/>
              <w:rPr>
                <w:rFonts w:ascii="Arial" w:hAnsi="Arial" w:cs="Arial"/>
                <w:b/>
                <w:color w:val="0000FF"/>
                <w:sz w:val="20"/>
                <w:szCs w:val="20"/>
              </w:rPr>
            </w:pPr>
            <w:r>
              <w:rPr>
                <w:rFonts w:ascii="Arial" w:hAnsi="Arial" w:cs="Arial"/>
                <w:b/>
                <w:color w:val="0000FF"/>
                <w:sz w:val="20"/>
                <w:szCs w:val="20"/>
              </w:rPr>
              <w:t>Среда</w:t>
            </w:r>
            <w:r w:rsidR="00CF03D0" w:rsidRPr="0063566B">
              <w:rPr>
                <w:rFonts w:ascii="Arial" w:hAnsi="Arial" w:cs="Arial"/>
                <w:b/>
                <w:color w:val="0000FF"/>
                <w:sz w:val="20"/>
                <w:szCs w:val="20"/>
              </w:rPr>
              <w:t>,</w:t>
            </w:r>
          </w:p>
          <w:p w:rsidR="00CF03D0" w:rsidRPr="0063566B" w:rsidRDefault="006124C3" w:rsidP="004670C9">
            <w:pPr>
              <w:jc w:val="center"/>
              <w:rPr>
                <w:rFonts w:ascii="Arial" w:hAnsi="Arial" w:cs="Arial"/>
                <w:b/>
                <w:color w:val="0000FF"/>
                <w:sz w:val="20"/>
                <w:szCs w:val="20"/>
              </w:rPr>
            </w:pPr>
            <w:r>
              <w:rPr>
                <w:rFonts w:ascii="Arial" w:hAnsi="Arial" w:cs="Arial"/>
                <w:b/>
                <w:color w:val="0000FF"/>
                <w:sz w:val="20"/>
                <w:szCs w:val="20"/>
              </w:rPr>
              <w:t>31 июля</w:t>
            </w:r>
            <w:r w:rsidR="001922D5">
              <w:rPr>
                <w:rFonts w:ascii="Arial" w:hAnsi="Arial" w:cs="Arial"/>
                <w:b/>
                <w:color w:val="0000FF"/>
                <w:sz w:val="20"/>
                <w:szCs w:val="20"/>
              </w:rPr>
              <w:t xml:space="preserve"> </w:t>
            </w:r>
            <w:r w:rsidR="00CF03D0" w:rsidRPr="0063566B">
              <w:rPr>
                <w:rFonts w:ascii="Arial" w:hAnsi="Arial" w:cs="Arial"/>
                <w:b/>
                <w:color w:val="0000FF"/>
                <w:sz w:val="20"/>
                <w:szCs w:val="20"/>
              </w:rPr>
              <w:t xml:space="preserve"> 2019 г.</w:t>
            </w:r>
          </w:p>
          <w:p w:rsidR="00CF03D0" w:rsidRPr="0063566B" w:rsidRDefault="00CF03D0" w:rsidP="004670C9">
            <w:pPr>
              <w:jc w:val="center"/>
              <w:rPr>
                <w:rFonts w:ascii="Arial" w:hAnsi="Arial" w:cs="Arial"/>
                <w:b/>
                <w:color w:val="0000FF"/>
                <w:sz w:val="20"/>
                <w:szCs w:val="20"/>
              </w:rPr>
            </w:pPr>
          </w:p>
          <w:p w:rsidR="00CF03D0" w:rsidRPr="0063566B" w:rsidRDefault="004709EB" w:rsidP="004670C9">
            <w:pPr>
              <w:jc w:val="center"/>
              <w:rPr>
                <w:rFonts w:ascii="Arial" w:hAnsi="Arial" w:cs="Arial"/>
                <w:sz w:val="20"/>
                <w:szCs w:val="20"/>
              </w:rPr>
            </w:pPr>
            <w:r w:rsidRPr="0063566B">
              <w:rPr>
                <w:rFonts w:ascii="Arial" w:hAnsi="Arial" w:cs="Arial"/>
                <w:b/>
                <w:color w:val="0000FF"/>
                <w:sz w:val="20"/>
                <w:szCs w:val="20"/>
              </w:rPr>
              <w:t>№ 1</w:t>
            </w:r>
            <w:r w:rsidR="006124C3">
              <w:rPr>
                <w:rFonts w:ascii="Arial" w:hAnsi="Arial" w:cs="Arial"/>
                <w:b/>
                <w:color w:val="0000FF"/>
                <w:sz w:val="20"/>
                <w:szCs w:val="20"/>
              </w:rPr>
              <w:t>8</w:t>
            </w:r>
            <w:r w:rsidR="00CF03D0" w:rsidRPr="0063566B">
              <w:rPr>
                <w:rFonts w:ascii="Arial" w:hAnsi="Arial" w:cs="Arial"/>
                <w:b/>
                <w:color w:val="0000FF"/>
                <w:sz w:val="20"/>
                <w:szCs w:val="20"/>
              </w:rPr>
              <w:t xml:space="preserve"> (1</w:t>
            </w:r>
            <w:r w:rsidR="00722DB8" w:rsidRPr="0063566B">
              <w:rPr>
                <w:rFonts w:ascii="Arial" w:hAnsi="Arial" w:cs="Arial"/>
                <w:b/>
                <w:color w:val="0000FF"/>
                <w:sz w:val="20"/>
                <w:szCs w:val="20"/>
              </w:rPr>
              <w:t>8</w:t>
            </w:r>
            <w:r w:rsidR="006124C3">
              <w:rPr>
                <w:rFonts w:ascii="Arial" w:hAnsi="Arial" w:cs="Arial"/>
                <w:b/>
                <w:color w:val="0000FF"/>
                <w:sz w:val="20"/>
                <w:szCs w:val="20"/>
              </w:rPr>
              <w:t>6</w:t>
            </w:r>
            <w:r w:rsidR="00CF03D0" w:rsidRPr="0063566B">
              <w:rPr>
                <w:rFonts w:ascii="Arial" w:hAnsi="Arial" w:cs="Arial"/>
                <w:b/>
                <w:color w:val="0000FF"/>
                <w:sz w:val="20"/>
                <w:szCs w:val="20"/>
              </w:rPr>
              <w:t>)</w:t>
            </w:r>
          </w:p>
          <w:p w:rsidR="00CF03D0" w:rsidRPr="0063566B" w:rsidRDefault="00CF03D0">
            <w:pPr>
              <w:jc w:val="center"/>
              <w:rPr>
                <w:rFonts w:ascii="Arial" w:hAnsi="Arial" w:cs="Arial"/>
                <w:sz w:val="20"/>
                <w:szCs w:val="20"/>
              </w:rPr>
            </w:pPr>
          </w:p>
        </w:tc>
      </w:tr>
      <w:tr w:rsidR="00CF03D0" w:rsidRPr="0063566B">
        <w:trPr>
          <w:cantSplit/>
        </w:trPr>
        <w:tc>
          <w:tcPr>
            <w:tcW w:w="6660" w:type="dxa"/>
            <w:tcBorders>
              <w:left w:val="single" w:sz="4" w:space="0" w:color="000000"/>
              <w:bottom w:val="single" w:sz="4" w:space="0" w:color="000000"/>
            </w:tcBorders>
          </w:tcPr>
          <w:p w:rsidR="00CF03D0" w:rsidRPr="0063566B" w:rsidRDefault="00CF03D0">
            <w:pPr>
              <w:jc w:val="center"/>
              <w:rPr>
                <w:rFonts w:ascii="Arial" w:hAnsi="Arial" w:cs="Arial"/>
                <w:sz w:val="20"/>
                <w:szCs w:val="20"/>
              </w:rPr>
            </w:pPr>
            <w:r w:rsidRPr="0063566B">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CF03D0" w:rsidRPr="0063566B" w:rsidRDefault="00CF03D0">
            <w:pPr>
              <w:snapToGrid w:val="0"/>
              <w:rPr>
                <w:rFonts w:ascii="Arial" w:hAnsi="Arial" w:cs="Arial"/>
                <w:sz w:val="20"/>
                <w:szCs w:val="20"/>
              </w:rPr>
            </w:pPr>
          </w:p>
        </w:tc>
      </w:tr>
    </w:tbl>
    <w:p w:rsidR="00CF03D0" w:rsidRPr="0063566B" w:rsidRDefault="00CF03D0">
      <w:pPr>
        <w:rPr>
          <w:rFonts w:ascii="Arial" w:hAnsi="Arial" w:cs="Arial"/>
          <w:sz w:val="20"/>
          <w:szCs w:val="20"/>
        </w:rPr>
      </w:pPr>
    </w:p>
    <w:p w:rsidR="00CF03D0" w:rsidRPr="00870E59" w:rsidRDefault="00CF03D0">
      <w:pPr>
        <w:jc w:val="center"/>
        <w:rPr>
          <w:b/>
          <w:sz w:val="20"/>
          <w:szCs w:val="20"/>
        </w:rPr>
      </w:pPr>
      <w:r w:rsidRPr="00870E59">
        <w:rPr>
          <w:b/>
          <w:sz w:val="20"/>
          <w:szCs w:val="20"/>
        </w:rPr>
        <w:t>В номере:</w:t>
      </w:r>
    </w:p>
    <w:p w:rsidR="001922D5" w:rsidRPr="00870E59" w:rsidRDefault="001922D5">
      <w:pPr>
        <w:jc w:val="center"/>
        <w:rPr>
          <w:b/>
          <w:sz w:val="20"/>
          <w:szCs w:val="20"/>
        </w:rPr>
      </w:pPr>
    </w:p>
    <w:p w:rsidR="006124C3" w:rsidRPr="00870E59" w:rsidRDefault="00C31290" w:rsidP="00C31290">
      <w:pPr>
        <w:pStyle w:val="af3"/>
        <w:jc w:val="both"/>
        <w:rPr>
          <w:rFonts w:ascii="Times New Roman" w:hAnsi="Times New Roman"/>
          <w:b/>
          <w:sz w:val="20"/>
          <w:szCs w:val="20"/>
          <w:lang w:eastAsia="ru-RU"/>
        </w:rPr>
      </w:pPr>
      <w:r w:rsidRPr="00870E59">
        <w:rPr>
          <w:rFonts w:ascii="Times New Roman" w:hAnsi="Times New Roman"/>
          <w:b/>
          <w:sz w:val="20"/>
          <w:szCs w:val="20"/>
          <w:lang w:eastAsia="ru-RU"/>
        </w:rPr>
        <w:t>1.</w:t>
      </w:r>
      <w:r w:rsidR="006124C3" w:rsidRPr="00870E59">
        <w:rPr>
          <w:rFonts w:ascii="Times New Roman" w:hAnsi="Times New Roman"/>
          <w:b/>
          <w:sz w:val="20"/>
          <w:szCs w:val="20"/>
          <w:lang w:eastAsia="ru-RU"/>
        </w:rPr>
        <w:t xml:space="preserve">Постановление администрации Михайловского сельского поселения Цивильского района от </w:t>
      </w:r>
      <w:r w:rsidR="00E357A4" w:rsidRPr="00870E59">
        <w:rPr>
          <w:rFonts w:ascii="Times New Roman" w:hAnsi="Times New Roman"/>
          <w:b/>
          <w:sz w:val="20"/>
          <w:szCs w:val="20"/>
          <w:lang w:eastAsia="ru-RU"/>
        </w:rPr>
        <w:t>30.07.2019 г. № 29 «</w:t>
      </w:r>
      <w:r w:rsidR="006124C3" w:rsidRPr="00870E59">
        <w:rPr>
          <w:rFonts w:ascii="Times New Roman" w:hAnsi="Times New Roman"/>
          <w:b/>
          <w:sz w:val="20"/>
          <w:szCs w:val="20"/>
          <w:lang w:eastAsia="ru-RU"/>
        </w:rPr>
        <w:t xml:space="preserve"> Об утверждении административного регламента предоставления муниципальной услуги «Отчуждение недвижимого имущества, находящегося в муниципальной собственности Михайловского сельского поселения и арендуемого субъектами малого и среднего предпринимательства»</w:t>
      </w:r>
    </w:p>
    <w:p w:rsidR="00E357A4" w:rsidRPr="00870E59" w:rsidRDefault="00870E59" w:rsidP="00E357A4">
      <w:pPr>
        <w:spacing w:before="100" w:beforeAutospacing="1" w:after="100" w:afterAutospacing="1"/>
        <w:jc w:val="both"/>
        <w:rPr>
          <w:b/>
          <w:bCs/>
          <w:sz w:val="20"/>
          <w:szCs w:val="20"/>
        </w:rPr>
      </w:pPr>
      <w:proofErr w:type="gramStart"/>
      <w:r>
        <w:rPr>
          <w:b/>
          <w:sz w:val="20"/>
          <w:szCs w:val="20"/>
        </w:rPr>
        <w:t>2.</w:t>
      </w:r>
      <w:r w:rsidR="00E357A4" w:rsidRPr="00870E59">
        <w:rPr>
          <w:b/>
          <w:sz w:val="20"/>
          <w:szCs w:val="20"/>
        </w:rPr>
        <w:t xml:space="preserve">Постановление администрации Михайловского сельского поселения Цивильского района от 30.07.2019 г. № 30 « </w:t>
      </w:r>
      <w:r w:rsidR="00E357A4" w:rsidRPr="00870E59">
        <w:rPr>
          <w:b/>
          <w:bCs/>
          <w:sz w:val="20"/>
          <w:szCs w:val="20"/>
        </w:rPr>
        <w:t xml:space="preserve"> Об утверждении Порядка формирования, ведения, обязательного опубликования перечня муниципального имущества Михайловского  сельского поселения Цивильского района Чувашской Республики,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w:t>
      </w:r>
      <w:proofErr w:type="gramEnd"/>
      <w:r w:rsidR="00E357A4" w:rsidRPr="00870E59">
        <w:rPr>
          <w:b/>
          <w:bCs/>
          <w:sz w:val="20"/>
          <w:szCs w:val="20"/>
        </w:rPr>
        <w:t xml:space="preserve"> </w:t>
      </w:r>
      <w:proofErr w:type="gramStart"/>
      <w:r w:rsidR="00E357A4" w:rsidRPr="00870E59">
        <w:rPr>
          <w:b/>
          <w:bCs/>
          <w:sz w:val="20"/>
          <w:szCs w:val="20"/>
        </w:rPr>
        <w:t>и</w:t>
      </w:r>
      <w:proofErr w:type="gramEnd"/>
      <w:r w:rsidR="00E357A4" w:rsidRPr="00870E59">
        <w:rPr>
          <w:b/>
          <w:bCs/>
          <w:sz w:val="20"/>
          <w:szCs w:val="20"/>
        </w:rPr>
        <w:t xml:space="preserve"> организациям, образующим инфраструктуру поддержки субъектов малого и среднего предпринимательства, а также порядка и условий предоставления такого имущества в аренду»</w:t>
      </w:r>
    </w:p>
    <w:p w:rsidR="0087291A" w:rsidRPr="00870E59" w:rsidRDefault="00C31290" w:rsidP="0087291A">
      <w:pPr>
        <w:jc w:val="both"/>
        <w:rPr>
          <w:b/>
          <w:bCs/>
          <w:color w:val="000000"/>
          <w:sz w:val="20"/>
          <w:szCs w:val="20"/>
        </w:rPr>
      </w:pPr>
      <w:r w:rsidRPr="00870E59">
        <w:rPr>
          <w:b/>
          <w:sz w:val="20"/>
          <w:szCs w:val="20"/>
        </w:rPr>
        <w:t>3.</w:t>
      </w:r>
      <w:r w:rsidR="0087291A" w:rsidRPr="00870E59">
        <w:rPr>
          <w:b/>
          <w:bCs/>
          <w:sz w:val="20"/>
          <w:szCs w:val="20"/>
        </w:rPr>
        <w:t xml:space="preserve"> </w:t>
      </w:r>
      <w:r w:rsidR="0087291A" w:rsidRPr="00870E59">
        <w:rPr>
          <w:b/>
          <w:sz w:val="20"/>
          <w:szCs w:val="20"/>
        </w:rPr>
        <w:t xml:space="preserve">Постановление администрации Михайловского сельского поселения Цивильского района от 30.07.2019 г. № 31 « </w:t>
      </w:r>
      <w:r w:rsidR="0087291A" w:rsidRPr="00870E59">
        <w:rPr>
          <w:b/>
          <w:bCs/>
          <w:color w:val="000000"/>
          <w:sz w:val="20"/>
          <w:szCs w:val="20"/>
        </w:rPr>
        <w:t>Об утверждении административного регламента администрации Михайловского сельского поселения Цивильского района Чувашской Республики по предоставлению муниципальной услуги «Согласование маршрута движения транспортного средства, осуществляющего перевозки тяжеловесного и (или) крупногабаритного груза по автомобильным дорогам общего пользования местного значения Михайловского сельского поселения»</w:t>
      </w:r>
    </w:p>
    <w:p w:rsidR="00E357A4" w:rsidRPr="00870E59" w:rsidRDefault="00E357A4" w:rsidP="001922D5">
      <w:pPr>
        <w:rPr>
          <w:b/>
          <w:sz w:val="20"/>
          <w:szCs w:val="20"/>
        </w:rPr>
      </w:pPr>
    </w:p>
    <w:p w:rsidR="00870E59" w:rsidRPr="00D030A1" w:rsidRDefault="00D030A1" w:rsidP="00870E59">
      <w:pPr>
        <w:jc w:val="both"/>
        <w:rPr>
          <w:b/>
          <w:bCs/>
          <w:color w:val="000000"/>
          <w:sz w:val="20"/>
          <w:szCs w:val="20"/>
        </w:rPr>
      </w:pPr>
      <w:proofErr w:type="gramStart"/>
      <w:r w:rsidRPr="00D030A1">
        <w:rPr>
          <w:b/>
          <w:sz w:val="20"/>
          <w:szCs w:val="20"/>
        </w:rPr>
        <w:t>4.</w:t>
      </w:r>
      <w:r w:rsidR="00870E59" w:rsidRPr="00D030A1">
        <w:rPr>
          <w:b/>
          <w:sz w:val="20"/>
          <w:szCs w:val="20"/>
        </w:rPr>
        <w:t>Постановление администрации Михайловского сельского поселения Цивильск</w:t>
      </w:r>
      <w:r>
        <w:rPr>
          <w:b/>
          <w:sz w:val="20"/>
          <w:szCs w:val="20"/>
        </w:rPr>
        <w:t>ого района от 30.07.2019 г. № 32 «</w:t>
      </w:r>
      <w:r w:rsidR="00870E59" w:rsidRPr="00D030A1">
        <w:rPr>
          <w:b/>
          <w:sz w:val="20"/>
          <w:szCs w:val="20"/>
        </w:rPr>
        <w:t xml:space="preserve"> </w:t>
      </w:r>
      <w:r w:rsidR="00870E59" w:rsidRPr="00D030A1">
        <w:rPr>
          <w:b/>
          <w:bCs/>
          <w:color w:val="000000"/>
          <w:sz w:val="20"/>
          <w:szCs w:val="20"/>
        </w:rPr>
        <w:t>О внесении изменений в постановление администрации Михайловского сельского поселения Цивильского района Чувашской Республики от 07 сентября 2018 г. № 43 «Об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roofErr w:type="gramEnd"/>
    </w:p>
    <w:p w:rsidR="00E357A4" w:rsidRPr="00D030A1" w:rsidRDefault="00E357A4" w:rsidP="001922D5">
      <w:pPr>
        <w:rPr>
          <w:b/>
          <w:sz w:val="20"/>
          <w:szCs w:val="20"/>
        </w:rPr>
      </w:pPr>
    </w:p>
    <w:p w:rsidR="00E357A4" w:rsidRPr="00870E59" w:rsidRDefault="00E357A4" w:rsidP="001922D5">
      <w:pPr>
        <w:rPr>
          <w:b/>
          <w:sz w:val="20"/>
          <w:szCs w:val="20"/>
        </w:rPr>
      </w:pPr>
    </w:p>
    <w:p w:rsidR="00E357A4" w:rsidRPr="00870E59" w:rsidRDefault="0087291A" w:rsidP="0087291A">
      <w:pPr>
        <w:pStyle w:val="af3"/>
        <w:jc w:val="both"/>
        <w:rPr>
          <w:rFonts w:ascii="Times New Roman" w:hAnsi="Times New Roman"/>
          <w:b/>
          <w:sz w:val="20"/>
          <w:szCs w:val="20"/>
          <w:lang w:eastAsia="ru-RU"/>
        </w:rPr>
      </w:pPr>
      <w:r w:rsidRPr="00870E59">
        <w:rPr>
          <w:rFonts w:ascii="Times New Roman" w:hAnsi="Times New Roman"/>
          <w:b/>
          <w:sz w:val="20"/>
          <w:szCs w:val="20"/>
          <w:lang w:eastAsia="ru-RU"/>
        </w:rPr>
        <w:t>1.</w:t>
      </w:r>
      <w:r w:rsidR="00E357A4" w:rsidRPr="00870E59">
        <w:rPr>
          <w:rFonts w:ascii="Times New Roman" w:hAnsi="Times New Roman"/>
          <w:b/>
          <w:sz w:val="20"/>
          <w:szCs w:val="20"/>
          <w:lang w:eastAsia="ru-RU"/>
        </w:rPr>
        <w:t>Постановление администрации Михайловского сельского поселения Цивильского района от 30.07.2019 г. № 29 « Об утверждении административного регламента предоставления муниципальной услуги «Отчуждение недвижимого имущества, находящегося в муниципальной собственности Михайловского сельского поселения и арендуемого субъектами малого и среднего предпринимательства»</w:t>
      </w:r>
    </w:p>
    <w:p w:rsidR="00E357A4" w:rsidRPr="00870E59" w:rsidRDefault="00E357A4" w:rsidP="00D030A1">
      <w:pPr>
        <w:pStyle w:val="af3"/>
        <w:jc w:val="both"/>
        <w:rPr>
          <w:rFonts w:ascii="Times New Roman" w:hAnsi="Times New Roman"/>
          <w:sz w:val="20"/>
          <w:szCs w:val="20"/>
          <w:lang w:eastAsia="ru-RU"/>
        </w:rPr>
      </w:pPr>
      <w:r w:rsidRPr="00870E59">
        <w:rPr>
          <w:rFonts w:ascii="Times New Roman" w:hAnsi="Times New Roman"/>
          <w:sz w:val="20"/>
          <w:szCs w:val="20"/>
          <w:lang w:eastAsia="ru-RU"/>
        </w:rPr>
        <w:t xml:space="preserve">       В соответствии с Федеральным законом от 22.07.2008 г. № 159-ФЗ «Об особенностях отчуждения недвижимого имущества, находящегося в государственной собственности Российской Федерации 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администрация Михайловского сельского поселения  </w:t>
      </w:r>
      <w:r w:rsidRPr="00870E59">
        <w:rPr>
          <w:rFonts w:ascii="Times New Roman" w:hAnsi="Times New Roman"/>
          <w:b/>
          <w:sz w:val="20"/>
          <w:szCs w:val="20"/>
          <w:lang w:eastAsia="ru-RU"/>
        </w:rPr>
        <w:t>ПОСТАНОВЛЯЕТ:</w:t>
      </w:r>
      <w:r w:rsidRPr="00870E59">
        <w:rPr>
          <w:rFonts w:ascii="Times New Roman" w:hAnsi="Times New Roman"/>
          <w:sz w:val="20"/>
          <w:szCs w:val="20"/>
          <w:lang w:eastAsia="ru-RU"/>
        </w:rPr>
        <w:br/>
      </w:r>
      <w:r w:rsidRPr="00870E59">
        <w:rPr>
          <w:rFonts w:ascii="Times New Roman" w:hAnsi="Times New Roman"/>
          <w:sz w:val="20"/>
          <w:szCs w:val="20"/>
          <w:lang w:eastAsia="ru-RU"/>
        </w:rPr>
        <w:br/>
        <w:t xml:space="preserve">      1. Утвердить Административный регламент представления муниципальной услуги «Отчуждение недвижимого имущества, находящегося в муниципальной собственности Михайловского сельского поселения, и арендуемого субъектами малого и среднего предпринимательства».</w:t>
      </w:r>
      <w:r w:rsidRPr="00870E59">
        <w:rPr>
          <w:rFonts w:ascii="Times New Roman" w:hAnsi="Times New Roman"/>
          <w:sz w:val="20"/>
          <w:szCs w:val="20"/>
          <w:lang w:eastAsia="ru-RU"/>
        </w:rPr>
        <w:br/>
        <w:t xml:space="preserve">       2. Настоящее постановление вступает в силу после его официального опубликования (обнародования).</w:t>
      </w:r>
    </w:p>
    <w:p w:rsidR="00E357A4" w:rsidRPr="00870E59" w:rsidRDefault="00E357A4" w:rsidP="00D030A1">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D030A1">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rPr>
          <w:rFonts w:ascii="Times New Roman" w:hAnsi="Times New Roman"/>
          <w:sz w:val="20"/>
          <w:szCs w:val="20"/>
          <w:lang w:eastAsia="ru-RU"/>
        </w:rPr>
      </w:pPr>
      <w:r w:rsidRPr="00870E59">
        <w:rPr>
          <w:rFonts w:ascii="Times New Roman" w:hAnsi="Times New Roman"/>
          <w:sz w:val="20"/>
          <w:szCs w:val="20"/>
          <w:lang w:eastAsia="ru-RU"/>
        </w:rPr>
        <w:t>Глава администрации</w:t>
      </w:r>
    </w:p>
    <w:p w:rsidR="00E357A4" w:rsidRPr="00870E59" w:rsidRDefault="00E357A4" w:rsidP="00E357A4">
      <w:pPr>
        <w:pStyle w:val="af3"/>
        <w:rPr>
          <w:rFonts w:ascii="Times New Roman" w:hAnsi="Times New Roman"/>
          <w:sz w:val="20"/>
          <w:szCs w:val="20"/>
          <w:lang w:eastAsia="ru-RU"/>
        </w:rPr>
      </w:pPr>
      <w:r w:rsidRPr="00870E59">
        <w:rPr>
          <w:rFonts w:ascii="Times New Roman" w:hAnsi="Times New Roman"/>
          <w:sz w:val="20"/>
          <w:szCs w:val="20"/>
          <w:lang w:eastAsia="ru-RU"/>
        </w:rPr>
        <w:t>Михайловского сельского поселения                                                       Г.И.Николаев</w:t>
      </w:r>
    </w:p>
    <w:p w:rsidR="00E357A4" w:rsidRPr="00870E59" w:rsidRDefault="00E357A4" w:rsidP="00E357A4">
      <w:pPr>
        <w:pStyle w:val="af3"/>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rPr>
          <w:rFonts w:ascii="Times New Roman" w:hAnsi="Times New Roman"/>
          <w:sz w:val="20"/>
          <w:szCs w:val="20"/>
          <w:lang w:eastAsia="ru-RU"/>
        </w:rPr>
      </w:pPr>
    </w:p>
    <w:p w:rsidR="00E357A4" w:rsidRPr="00870E59" w:rsidRDefault="00E357A4" w:rsidP="00E357A4">
      <w:pPr>
        <w:pStyle w:val="af3"/>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right"/>
        <w:rPr>
          <w:rFonts w:ascii="Times New Roman" w:hAnsi="Times New Roman"/>
          <w:sz w:val="20"/>
          <w:szCs w:val="20"/>
          <w:lang w:eastAsia="ru-RU"/>
        </w:rPr>
      </w:pPr>
      <w:r w:rsidRPr="00870E59">
        <w:rPr>
          <w:rFonts w:ascii="Times New Roman" w:hAnsi="Times New Roman"/>
          <w:sz w:val="20"/>
          <w:szCs w:val="20"/>
          <w:lang w:eastAsia="ru-RU"/>
        </w:rPr>
        <w:lastRenderedPageBreak/>
        <w:t>Утвержден</w:t>
      </w:r>
      <w:r w:rsidRPr="00870E59">
        <w:rPr>
          <w:rFonts w:ascii="Times New Roman" w:hAnsi="Times New Roman"/>
          <w:sz w:val="20"/>
          <w:szCs w:val="20"/>
          <w:lang w:eastAsia="ru-RU"/>
        </w:rPr>
        <w:br/>
        <w:t>постановлением администрации </w:t>
      </w:r>
      <w:r w:rsidRPr="00870E59">
        <w:rPr>
          <w:rFonts w:ascii="Times New Roman" w:hAnsi="Times New Roman"/>
          <w:sz w:val="20"/>
          <w:szCs w:val="20"/>
          <w:lang w:eastAsia="ru-RU"/>
        </w:rPr>
        <w:br/>
        <w:t>Михайловского сельского поселения </w:t>
      </w:r>
      <w:r w:rsidRPr="00870E59">
        <w:rPr>
          <w:rFonts w:ascii="Times New Roman" w:hAnsi="Times New Roman"/>
          <w:sz w:val="20"/>
          <w:szCs w:val="20"/>
          <w:lang w:eastAsia="ru-RU"/>
        </w:rPr>
        <w:br/>
        <w:t>от 30.07.2019 г. № 29</w:t>
      </w:r>
    </w:p>
    <w:p w:rsidR="00E357A4" w:rsidRPr="00870E59" w:rsidRDefault="00E357A4" w:rsidP="00E357A4">
      <w:pPr>
        <w:pStyle w:val="af3"/>
        <w:jc w:val="right"/>
        <w:rPr>
          <w:rFonts w:ascii="Times New Roman" w:hAnsi="Times New Roman"/>
          <w:sz w:val="20"/>
          <w:szCs w:val="20"/>
          <w:lang w:eastAsia="ru-RU"/>
        </w:rPr>
      </w:pPr>
    </w:p>
    <w:p w:rsidR="00E357A4" w:rsidRPr="00870E59" w:rsidRDefault="00E357A4" w:rsidP="00E357A4">
      <w:pPr>
        <w:pStyle w:val="af3"/>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center"/>
        <w:rPr>
          <w:rFonts w:ascii="Times New Roman" w:hAnsi="Times New Roman"/>
          <w:b/>
          <w:sz w:val="20"/>
          <w:szCs w:val="20"/>
          <w:lang w:eastAsia="ru-RU"/>
        </w:rPr>
      </w:pPr>
      <w:r w:rsidRPr="00870E59">
        <w:rPr>
          <w:rFonts w:ascii="Times New Roman" w:hAnsi="Times New Roman"/>
          <w:b/>
          <w:sz w:val="20"/>
          <w:szCs w:val="20"/>
          <w:lang w:eastAsia="ru-RU"/>
        </w:rPr>
        <w:t>АДМИНИСТРАТИВНЫЙ РЕГЛАМЕНТ</w:t>
      </w:r>
      <w:r w:rsidRPr="00870E59">
        <w:rPr>
          <w:rFonts w:ascii="Times New Roman" w:hAnsi="Times New Roman"/>
          <w:b/>
          <w:sz w:val="20"/>
          <w:szCs w:val="20"/>
          <w:lang w:eastAsia="ru-RU"/>
        </w:rPr>
        <w:br/>
        <w:t>предоставления муниципальной услуги «Отчуждение недвижимого имущества, находящегося в муниципальной собственности Михайловского сельского поселения, и арендуемого субъектами малого и среднего предпринимательства</w:t>
      </w:r>
    </w:p>
    <w:p w:rsidR="00E357A4" w:rsidRPr="00870E59" w:rsidRDefault="00E357A4" w:rsidP="00E357A4">
      <w:pPr>
        <w:pStyle w:val="af3"/>
        <w:jc w:val="center"/>
        <w:rPr>
          <w:rFonts w:ascii="Times New Roman" w:hAnsi="Times New Roman"/>
          <w:b/>
          <w:sz w:val="20"/>
          <w:szCs w:val="20"/>
          <w:lang w:eastAsia="ru-RU"/>
        </w:rPr>
      </w:pPr>
    </w:p>
    <w:p w:rsidR="00E357A4" w:rsidRPr="00870E59" w:rsidRDefault="00E357A4" w:rsidP="00E357A4">
      <w:pPr>
        <w:pStyle w:val="af3"/>
        <w:numPr>
          <w:ilvl w:val="0"/>
          <w:numId w:val="13"/>
        </w:numPr>
        <w:jc w:val="center"/>
        <w:rPr>
          <w:rFonts w:ascii="Times New Roman" w:hAnsi="Times New Roman"/>
          <w:b/>
          <w:sz w:val="20"/>
          <w:szCs w:val="20"/>
          <w:lang w:eastAsia="ru-RU"/>
        </w:rPr>
      </w:pPr>
      <w:r w:rsidRPr="00870E59">
        <w:rPr>
          <w:rFonts w:ascii="Times New Roman" w:hAnsi="Times New Roman"/>
          <w:b/>
          <w:sz w:val="20"/>
          <w:szCs w:val="20"/>
          <w:lang w:eastAsia="ru-RU"/>
        </w:rPr>
        <w:t>Общие положения</w:t>
      </w:r>
    </w:p>
    <w:p w:rsidR="00E357A4" w:rsidRPr="00870E59" w:rsidRDefault="00E357A4" w:rsidP="00E357A4">
      <w:pPr>
        <w:pStyle w:val="af3"/>
        <w:ind w:left="720"/>
        <w:jc w:val="center"/>
        <w:rPr>
          <w:rFonts w:ascii="Times New Roman" w:hAnsi="Times New Roman"/>
          <w:b/>
          <w:sz w:val="20"/>
          <w:szCs w:val="20"/>
          <w:lang w:eastAsia="ru-RU"/>
        </w:rPr>
      </w:pPr>
    </w:p>
    <w:p w:rsidR="00E357A4" w:rsidRPr="00870E59" w:rsidRDefault="00E357A4" w:rsidP="00E357A4">
      <w:pPr>
        <w:pStyle w:val="af3"/>
        <w:rPr>
          <w:rFonts w:ascii="Times New Roman" w:hAnsi="Times New Roman"/>
          <w:b/>
          <w:sz w:val="20"/>
          <w:szCs w:val="20"/>
          <w:lang w:eastAsia="ru-RU"/>
        </w:rPr>
      </w:pPr>
      <w:r w:rsidRPr="00870E59">
        <w:rPr>
          <w:rFonts w:ascii="Times New Roman" w:hAnsi="Times New Roman"/>
          <w:b/>
          <w:sz w:val="20"/>
          <w:szCs w:val="20"/>
          <w:lang w:eastAsia="ru-RU"/>
        </w:rPr>
        <w:t> 1.1. Предмет регулирования административного регламента.</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Административный регламент предоставления муниципальной услуги администрацией Михайловского сельского поселения Цивильского района Чувашской Республики «Отчуждение недвижимого имущества, находящегося в муниципальной собственности Михайловского сельского поселения, и арендуемого субъектами малого и среднего предпринимательства (далее – муниципальная услуга) устанавливает последовательность и сроки административных процедур (действий), осуществляемых при предоставлении муниципальной услуги (далее - административный регламент).</w:t>
      </w:r>
    </w:p>
    <w:p w:rsidR="00E357A4" w:rsidRPr="00870E59" w:rsidRDefault="00E357A4" w:rsidP="00E357A4">
      <w:pPr>
        <w:pStyle w:val="af3"/>
        <w:jc w:val="both"/>
        <w:rPr>
          <w:rFonts w:ascii="Times New Roman" w:hAnsi="Times New Roman"/>
          <w:sz w:val="20"/>
          <w:szCs w:val="20"/>
          <w:lang w:eastAsia="ru-RU"/>
        </w:rPr>
      </w:pPr>
    </w:p>
    <w:p w:rsidR="00E357A4" w:rsidRPr="00870E59" w:rsidRDefault="00E357A4" w:rsidP="00E357A4">
      <w:pPr>
        <w:pStyle w:val="af3"/>
        <w:jc w:val="both"/>
        <w:rPr>
          <w:rFonts w:ascii="Times New Roman" w:hAnsi="Times New Roman"/>
          <w:b/>
          <w:sz w:val="20"/>
          <w:szCs w:val="20"/>
          <w:lang w:eastAsia="ru-RU"/>
        </w:rPr>
      </w:pPr>
      <w:r w:rsidRPr="00870E59">
        <w:rPr>
          <w:rFonts w:ascii="Times New Roman" w:hAnsi="Times New Roman"/>
          <w:b/>
          <w:sz w:val="20"/>
          <w:szCs w:val="20"/>
          <w:lang w:eastAsia="ru-RU"/>
        </w:rPr>
        <w:t>1.2. Сведения о заявителях.</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Заявителями на предоставление муниципальной услуги являются:</w:t>
      </w:r>
      <w:r w:rsidRPr="00870E59">
        <w:rPr>
          <w:rFonts w:ascii="Times New Roman" w:hAnsi="Times New Roman"/>
          <w:sz w:val="20"/>
          <w:szCs w:val="20"/>
          <w:lang w:eastAsia="ru-RU"/>
        </w:rPr>
        <w:br/>
        <w:t>- юридические лица, являющиеся субъектами малого и среднего предпринимательства,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w:t>
      </w:r>
      <w:r w:rsidRPr="00870E59">
        <w:rPr>
          <w:rFonts w:ascii="Times New Roman" w:hAnsi="Times New Roman"/>
          <w:sz w:val="20"/>
          <w:szCs w:val="20"/>
          <w:lang w:eastAsia="ru-RU"/>
        </w:rPr>
        <w:br/>
        <w:t>-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являющиеся субъектами малого и среднего предпринимательства, крестьянские (фермерские) хозяйства в соответствии с требованиями статьи 3 Федерального закона от 24.07.2007 N 209-ФЗ "О развитии малого и среднего предпринимательства в Российской Федерации".</w:t>
      </w:r>
      <w:r w:rsidRPr="00870E59">
        <w:rPr>
          <w:rFonts w:ascii="Times New Roman" w:hAnsi="Times New Roman"/>
          <w:sz w:val="20"/>
          <w:szCs w:val="20"/>
          <w:lang w:eastAsia="ru-RU"/>
        </w:rPr>
        <w:br/>
      </w:r>
      <w:proofErr w:type="gramStart"/>
      <w:r w:rsidRPr="00870E59">
        <w:rPr>
          <w:rFonts w:ascii="Times New Roman" w:hAnsi="Times New Roman"/>
          <w:sz w:val="20"/>
          <w:szCs w:val="20"/>
          <w:lang w:eastAsia="ru-RU"/>
        </w:rPr>
        <w:t>Заявители на предоставление муниципальной услуги обладают преимущественным правом выкупа при следующих условиях:</w:t>
      </w:r>
      <w:r w:rsidRPr="00870E59">
        <w:rPr>
          <w:rFonts w:ascii="Times New Roman" w:hAnsi="Times New Roman"/>
          <w:sz w:val="20"/>
          <w:szCs w:val="20"/>
          <w:lang w:eastAsia="ru-RU"/>
        </w:rPr>
        <w:br/>
        <w:t>1) арендуемое имущество находится в их временном владении и (или) временном пользовании непрерывно в течение двух и более лет до дня вступления в силу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w:t>
      </w:r>
      <w:proofErr w:type="gramEnd"/>
      <w:r w:rsidRPr="00870E59">
        <w:rPr>
          <w:rFonts w:ascii="Times New Roman" w:hAnsi="Times New Roman"/>
          <w:sz w:val="20"/>
          <w:szCs w:val="20"/>
          <w:lang w:eastAsia="ru-RU"/>
        </w:rPr>
        <w:t xml:space="preserve"> субъектами малого и среднего предпринимательства, и о внесении изменений в отдельные законодательные акты Российской Федерации" в соответствии с договором или договорами аренды такого имущества;</w:t>
      </w:r>
      <w:r w:rsidRPr="00870E59">
        <w:rPr>
          <w:rFonts w:ascii="Times New Roman" w:hAnsi="Times New Roman"/>
          <w:sz w:val="20"/>
          <w:szCs w:val="20"/>
          <w:lang w:eastAsia="ru-RU"/>
        </w:rPr>
        <w:br/>
        <w:t>2)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субъектами малого и среднего предпринимательства, за исключением случая, предусмотренного частью 2.1 статьи 9 настоящего Федерального закона;</w:t>
      </w:r>
      <w:proofErr w:type="gramStart"/>
      <w:r w:rsidRPr="00870E59">
        <w:rPr>
          <w:rFonts w:ascii="Times New Roman" w:hAnsi="Times New Roman"/>
          <w:sz w:val="20"/>
          <w:szCs w:val="20"/>
          <w:lang w:eastAsia="ru-RU"/>
        </w:rPr>
        <w:t xml:space="preserve">  ;</w:t>
      </w:r>
      <w:proofErr w:type="gramEnd"/>
      <w:r w:rsidRPr="00870E59">
        <w:rPr>
          <w:rFonts w:ascii="Times New Roman" w:hAnsi="Times New Roman"/>
          <w:sz w:val="20"/>
          <w:szCs w:val="20"/>
          <w:lang w:eastAsia="ru-RU"/>
        </w:rPr>
        <w:br/>
      </w:r>
      <w:proofErr w:type="gramStart"/>
      <w:r w:rsidRPr="00870E59">
        <w:rPr>
          <w:rFonts w:ascii="Times New Roman" w:hAnsi="Times New Roman"/>
          <w:sz w:val="20"/>
          <w:szCs w:val="20"/>
          <w:lang w:eastAsia="ru-RU"/>
        </w:rPr>
        <w:t>3) площадь арендуемых помещений не превышает установленных Законом Чувашской Республики от 23 сентября 2008 г. N 47</w:t>
      </w:r>
      <w:r w:rsidRPr="00870E59">
        <w:rPr>
          <w:rFonts w:ascii="Times New Roman" w:hAnsi="Times New Roman"/>
          <w:sz w:val="20"/>
          <w:szCs w:val="20"/>
          <w:lang w:eastAsia="ru-RU"/>
        </w:rPr>
        <w:br/>
        <w:t>"Об особенностях отчуждения недвижимого имущества, находящегося в собственности Чувашской Республики или в муниципальной собственности и арендуемого субъектами малого и среднего предпринимательства"</w:t>
      </w:r>
      <w:bookmarkStart w:id="0" w:name="sub_4"/>
      <w:bookmarkEnd w:id="0"/>
      <w:r w:rsidRPr="00870E59">
        <w:rPr>
          <w:rFonts w:ascii="Times New Roman" w:hAnsi="Times New Roman"/>
          <w:sz w:val="20"/>
          <w:szCs w:val="20"/>
          <w:lang w:eastAsia="ru-RU"/>
        </w:rPr>
        <w:t> в целях реализации преимущественного права субъектов малого и среднего предпринимательства на приобретение недвижимого имущества, находящегося в государственной собственности Чувашской Республики или в</w:t>
      </w:r>
      <w:proofErr w:type="gramEnd"/>
      <w:r w:rsidRPr="00870E59">
        <w:rPr>
          <w:rFonts w:ascii="Times New Roman" w:hAnsi="Times New Roman"/>
          <w:sz w:val="20"/>
          <w:szCs w:val="20"/>
          <w:lang w:eastAsia="ru-RU"/>
        </w:rPr>
        <w:t xml:space="preserve"> муниципальной собственности, арендуемого ими на день вступления в силу Федерального закона (далее - арендуемое имущество) предельных значений площади арендуемого имущества в отношении недвижимого имущества, находящегося в собственности субъекта Российской Федерации или муниципальной собственности.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E357A4" w:rsidRPr="00870E59" w:rsidRDefault="00E357A4" w:rsidP="00E357A4">
      <w:pPr>
        <w:pStyle w:val="af3"/>
        <w:jc w:val="both"/>
        <w:rPr>
          <w:rFonts w:ascii="Times New Roman" w:hAnsi="Times New Roman"/>
          <w:sz w:val="20"/>
          <w:szCs w:val="20"/>
          <w:lang w:eastAsia="ru-RU"/>
        </w:rPr>
      </w:pPr>
    </w:p>
    <w:p w:rsidR="00E357A4" w:rsidRPr="00870E59" w:rsidRDefault="00E357A4" w:rsidP="00E357A4">
      <w:pPr>
        <w:pStyle w:val="af3"/>
        <w:jc w:val="both"/>
        <w:rPr>
          <w:rFonts w:ascii="Times New Roman" w:hAnsi="Times New Roman"/>
          <w:b/>
          <w:sz w:val="20"/>
          <w:szCs w:val="20"/>
          <w:lang w:eastAsia="ru-RU"/>
        </w:rPr>
      </w:pPr>
      <w:r w:rsidRPr="00870E59">
        <w:rPr>
          <w:rFonts w:ascii="Times New Roman" w:hAnsi="Times New Roman"/>
          <w:b/>
          <w:sz w:val="20"/>
          <w:szCs w:val="20"/>
          <w:lang w:eastAsia="ru-RU"/>
        </w:rPr>
        <w:t>1.3. Требования к порядку информирования о предоставлении муниципальной  услуги.</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1.3.1. Информирование о правилах предоставления муниципальной  услуги осуществляется администрацией Михайловского сельского поселения Цивильского района Чувашской Республики.</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Место предоставления муниципальной услуги:</w:t>
      </w:r>
    </w:p>
    <w:p w:rsidR="00E357A4" w:rsidRPr="00870E59" w:rsidRDefault="00E357A4" w:rsidP="00E357A4">
      <w:pPr>
        <w:pStyle w:val="af3"/>
        <w:jc w:val="both"/>
        <w:rPr>
          <w:rFonts w:ascii="Times New Roman" w:hAnsi="Times New Roman"/>
          <w:sz w:val="20"/>
          <w:szCs w:val="20"/>
          <w:lang w:eastAsia="ru-RU"/>
        </w:rPr>
      </w:pPr>
      <w:proofErr w:type="gramStart"/>
      <w:r w:rsidRPr="00870E59">
        <w:rPr>
          <w:rFonts w:ascii="Times New Roman" w:hAnsi="Times New Roman"/>
          <w:sz w:val="20"/>
          <w:szCs w:val="20"/>
          <w:lang w:eastAsia="ru-RU"/>
        </w:rPr>
        <w:t>Сведения о местах нахождения и режимах работы, контактных телефонах, адресах электронной почты органов власти, их структурных подразделений, организаций, размещены на информационных стендах соответствующих структур, на официальных сайтах в сети «Интернет» (</w:t>
      </w:r>
      <w:hyperlink r:id="rId8" w:anchor="%D0%9F%D1%80%D0%B8%D0%BB%D0%BE%D0%B6%D0%B5%D0%BD%D0%B8%D0%B51" w:history="1">
        <w:r w:rsidRPr="00870E59">
          <w:rPr>
            <w:rFonts w:ascii="Times New Roman" w:hAnsi="Times New Roman"/>
            <w:color w:val="333333"/>
            <w:sz w:val="20"/>
            <w:szCs w:val="20"/>
            <w:u w:val="single"/>
            <w:lang w:eastAsia="ru-RU"/>
          </w:rPr>
          <w:t>Приложение 1</w:t>
        </w:r>
      </w:hyperlink>
      <w:r w:rsidRPr="00870E59">
        <w:rPr>
          <w:rFonts w:ascii="Times New Roman" w:hAnsi="Times New Roman"/>
          <w:sz w:val="20"/>
          <w:szCs w:val="20"/>
          <w:lang w:eastAsia="ru-RU"/>
        </w:rPr>
        <w:t xml:space="preserve"> к Административному регламенту), в региональной информационной системе Чувашской Республики </w:t>
      </w:r>
      <w:r w:rsidRPr="00870E59">
        <w:rPr>
          <w:rFonts w:ascii="Times New Roman" w:hAnsi="Times New Roman"/>
          <w:sz w:val="20"/>
          <w:szCs w:val="20"/>
          <w:lang w:eastAsia="ru-RU"/>
        </w:rPr>
        <w:lastRenderedPageBreak/>
        <w:t>«Портал государственных и муниципальных услуг (функций) Чувашской Республики» (далее - Портал) </w:t>
      </w:r>
      <w:hyperlink r:id="rId9" w:history="1">
        <w:r w:rsidRPr="00870E59">
          <w:rPr>
            <w:rFonts w:ascii="Times New Roman" w:hAnsi="Times New Roman"/>
            <w:color w:val="333333"/>
            <w:sz w:val="20"/>
            <w:szCs w:val="20"/>
            <w:u w:val="single"/>
            <w:lang w:eastAsia="ru-RU"/>
          </w:rPr>
          <w:t>www.gosuslugi.cap.ru</w:t>
        </w:r>
      </w:hyperlink>
      <w:r w:rsidRPr="00870E59">
        <w:rPr>
          <w:rFonts w:ascii="Times New Roman" w:hAnsi="Times New Roman"/>
          <w:sz w:val="20"/>
          <w:szCs w:val="20"/>
          <w:lang w:eastAsia="ru-RU"/>
        </w:rPr>
        <w:t>.</w:t>
      </w:r>
      <w:proofErr w:type="gramEnd"/>
    </w:p>
    <w:p w:rsidR="00E357A4" w:rsidRPr="00870E59" w:rsidRDefault="00E357A4" w:rsidP="00E357A4">
      <w:pPr>
        <w:pStyle w:val="af3"/>
        <w:jc w:val="both"/>
        <w:rPr>
          <w:rFonts w:ascii="Times New Roman" w:hAnsi="Times New Roman"/>
          <w:sz w:val="20"/>
          <w:szCs w:val="20"/>
          <w:lang w:eastAsia="ru-RU"/>
        </w:rPr>
      </w:pPr>
      <w:proofErr w:type="gramStart"/>
      <w:r w:rsidRPr="00870E59">
        <w:rPr>
          <w:rFonts w:ascii="Times New Roman" w:hAnsi="Times New Roman"/>
          <w:sz w:val="20"/>
          <w:szCs w:val="20"/>
          <w:lang w:eastAsia="ru-RU"/>
        </w:rPr>
        <w:t>Прием и информирование заинтересованных лиц по вопросам предоставления муниципальной услуги осуществляется специалистами  Администрации Михайловского сельского поселения Цивильского района Чувашской Республики, либо специалистами МФЦ (далее – МФЦ (при наличии соглашения о взаимодействии).</w:t>
      </w:r>
      <w:proofErr w:type="gramEnd"/>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График работы специалистов Администрации Михайловского сельского поселения Цивильского района Чувашской Республики:</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понедельник – пятница с 8.00 ч. - 17.00 ч., перерыв на обед с 12.00 ч. до 13.00 ч.; выходные дни – суббота, воскресенье.</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Часы приема посетителей специалистами Администрации Михайловского сельского поселения Цивильского района Чувашской Республики:</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понедельник     - 8.00 ч. - 12.00 ч.</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вторник            - 8.00 ч. - 17.00 ч.</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четверг              - 8.00 ч. - 17.00 ч.</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перерыв на обед - 12.00 ч. - 13.00 ч.</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Режим работы МФЦ:</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понедельник -  пятница с 8.00 ч. до 17.00 ч., суббота с 8.00 ч. до 12.00 ч.</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перерыв на обед - 12.00 ч. - 13.00 ч.</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выходной день – воскресенье.</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1.3.2. Информация по процедурам предоставления муниципальной  услуги может предоставляться:</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по телефону;</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письменно;</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по электронной почте;</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xml:space="preserve">- посредством размещения на </w:t>
      </w:r>
      <w:proofErr w:type="spellStart"/>
      <w:r w:rsidRPr="00870E59">
        <w:rPr>
          <w:rFonts w:ascii="Times New Roman" w:hAnsi="Times New Roman"/>
          <w:sz w:val="20"/>
          <w:szCs w:val="20"/>
          <w:lang w:eastAsia="ru-RU"/>
        </w:rPr>
        <w:t>интернет-ресурсах</w:t>
      </w:r>
      <w:proofErr w:type="spellEnd"/>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посредством публикации в СМИ;</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при личном обращении граждан.</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1.3.3. Размещение информации о правилах предоставления муниципальной услуги осуществляется на информационных стендах, где размещаются следующие информационные материалы:</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выдержки из законодательных и иных нормативных правовых актов, регулирующих предоставление муниципальной услуги;</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перечень категорий граждан, имеющих право на получение муниципальной  услуги;</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краткое описание порядка предоставления муниципальной  услуги;</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перечень документов, необходимых для предоставления муниципальной  услуги;</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перечень оснований для отказа в предоставлении муниципальной услуги;</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порядок обжалования действий (бездействия) и решений, осуществляемых (принятых) в ходе предоставления муниципальной услуги;</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данные о месте расположения, графике (режиме) работы, номерах телефонов органов и организаций, в которых граждане могут получить документы, необходимые для получения муниципальной  услуги;</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график приема для консультаций о предоставлении муниципальной  услуги, номер факса, адрес электронной почты и адрес;</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необходимая оперативная информация о предоставлении муниципальной  услуги.</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1.3.4. Информирование по вопросам предоставления муниципальной  услуги, о ходе предоставления услуги осуществляют специалисты администрации Михайловского сельского поселения. </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1.3.5. При личном обращении прием граждан осуществляется должностными лицами администрации Михайловского сельского поселения по графику личного приема.</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При личном обращении специалист администрации Михайловского сельского поселения информирует обратившегося об условиях и правилах предоставления муниципальной  услуги. Предоставление муниципальной услуги предусматривает взаимодействие обратившегося со специалистами администрации Михайловского сельского поселения продолжительностью 15 минут. При ответах на телефонные звонки и устные обращения граждан специалисты администрации Михайловского сельского поселения подробно и в вежливой форме информируют обратившихся по интересующим их вопросам. Ответ на телефонный звонок начинается с информации о наименовании администрации Михайловского сельского поселения, фамилии, имени, отчества и должности специалиста администрации Михайловского сельского поселения, принявшего телефонный звонок.</w:t>
      </w:r>
    </w:p>
    <w:p w:rsidR="00E357A4" w:rsidRPr="00870E59" w:rsidRDefault="00E357A4" w:rsidP="00E357A4">
      <w:pPr>
        <w:pStyle w:val="af3"/>
        <w:jc w:val="both"/>
        <w:rPr>
          <w:rFonts w:ascii="Times New Roman" w:hAnsi="Times New Roman"/>
          <w:sz w:val="20"/>
          <w:szCs w:val="20"/>
          <w:lang w:eastAsia="ru-RU"/>
        </w:rPr>
      </w:pPr>
      <w:proofErr w:type="gramStart"/>
      <w:r w:rsidRPr="00870E59">
        <w:rPr>
          <w:rFonts w:ascii="Times New Roman" w:hAnsi="Times New Roman"/>
          <w:sz w:val="20"/>
          <w:szCs w:val="20"/>
          <w:lang w:eastAsia="ru-RU"/>
        </w:rPr>
        <w:t xml:space="preserve">При невозможности принявшего звонок специалиста администрации Михайловского сельского поселения самостоятельно ответить на поставленные вопросы, телефонный звонок </w:t>
      </w:r>
      <w:proofErr w:type="spellStart"/>
      <w:r w:rsidRPr="00870E59">
        <w:rPr>
          <w:rFonts w:ascii="Times New Roman" w:hAnsi="Times New Roman"/>
          <w:sz w:val="20"/>
          <w:szCs w:val="20"/>
          <w:lang w:eastAsia="ru-RU"/>
        </w:rPr>
        <w:t>переадресуется</w:t>
      </w:r>
      <w:proofErr w:type="spellEnd"/>
      <w:r w:rsidRPr="00870E59">
        <w:rPr>
          <w:rFonts w:ascii="Times New Roman" w:hAnsi="Times New Roman"/>
          <w:sz w:val="20"/>
          <w:szCs w:val="20"/>
          <w:lang w:eastAsia="ru-RU"/>
        </w:rPr>
        <w:t xml:space="preserve"> (переводится) на другого специалиста, либо обратившемуся сообщается телефонный номер, по которому возможно получить необходимую информацию.</w:t>
      </w:r>
      <w:proofErr w:type="gramEnd"/>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С момента приема документов для предоставления муниципальной услуги заявитель имеет право на получение любых интересующих его сведений о ходе предоставления муниципальной услуги посредством телефонной связи, либо личного посещения администрации Михайловского сельского поселения.</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roofErr w:type="gramStart"/>
      <w:r w:rsidRPr="00870E59">
        <w:rPr>
          <w:rFonts w:ascii="Times New Roman" w:hAnsi="Times New Roman"/>
          <w:sz w:val="20"/>
          <w:szCs w:val="20"/>
          <w:lang w:eastAsia="ru-RU"/>
        </w:rPr>
        <w:t xml:space="preserve">При информировании о порядке предоставления муниципальной услуги по телефону специалист  администрации Михайловского сельского поселения, осуществляющий прием и информирование, сняв трубку, должен представиться: назвать фамилию, имя, отчество, занимаемую должность и наименование </w:t>
      </w:r>
      <w:r w:rsidRPr="00870E59">
        <w:rPr>
          <w:rFonts w:ascii="Times New Roman" w:hAnsi="Times New Roman"/>
          <w:sz w:val="20"/>
          <w:szCs w:val="20"/>
          <w:lang w:eastAsia="ru-RU"/>
        </w:rPr>
        <w:lastRenderedPageBreak/>
        <w:t>учреждения, где он работает, сообщить заинтересованному лицу адрес здания администрации Михайловского сельского поселения Цивильского района Чувашской Республики (при необходимости - способ проезда к нему), режим работы.</w:t>
      </w:r>
      <w:proofErr w:type="gramEnd"/>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Во время разговора специалист  администрации должен произносить слова четко. Если на момент поступления звонка от заинтересованных лиц, специалист  администрации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Специалист  администрации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Индивидуальное устное информирование осуществляется специалистом администрации   при обращении заинтересованных лиц за информацией лично.</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специалист  администрации, осуществляет не более 15 минут.</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При устном обращении заинтересованных лиц лично, специалист  администрации, осуществляющий прием и информирование, дает ответ самостоятельно. Если специалист  администрации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Михайловского сельского поселения Цивильского района Чувашской Республики.</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xml:space="preserve">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 Ответ направляется в письменном виде в течение 30 календарных дней </w:t>
      </w:r>
      <w:proofErr w:type="gramStart"/>
      <w:r w:rsidRPr="00870E59">
        <w:rPr>
          <w:rFonts w:ascii="Times New Roman" w:hAnsi="Times New Roman"/>
          <w:sz w:val="20"/>
          <w:szCs w:val="20"/>
          <w:lang w:eastAsia="ru-RU"/>
        </w:rPr>
        <w:t>с даты  регистрации</w:t>
      </w:r>
      <w:proofErr w:type="gramEnd"/>
      <w:r w:rsidRPr="00870E59">
        <w:rPr>
          <w:rFonts w:ascii="Times New Roman" w:hAnsi="Times New Roman"/>
          <w:sz w:val="20"/>
          <w:szCs w:val="20"/>
          <w:lang w:eastAsia="ru-RU"/>
        </w:rPr>
        <w:t xml:space="preserve"> обращения.</w:t>
      </w:r>
    </w:p>
    <w:p w:rsidR="00E357A4" w:rsidRPr="00870E59" w:rsidRDefault="00E357A4" w:rsidP="00E357A4">
      <w:pPr>
        <w:pStyle w:val="af3"/>
        <w:jc w:val="both"/>
        <w:rPr>
          <w:rFonts w:ascii="Times New Roman" w:hAnsi="Times New Roman"/>
          <w:b/>
          <w:sz w:val="20"/>
          <w:szCs w:val="20"/>
          <w:lang w:eastAsia="ru-RU"/>
        </w:rPr>
      </w:pPr>
      <w:r w:rsidRPr="00870E59">
        <w:rPr>
          <w:rFonts w:ascii="Times New Roman" w:hAnsi="Times New Roman"/>
          <w:sz w:val="20"/>
          <w:szCs w:val="20"/>
          <w:lang w:eastAsia="ru-RU"/>
        </w:rPr>
        <w:br/>
      </w:r>
      <w:r w:rsidRPr="00870E59">
        <w:rPr>
          <w:rFonts w:ascii="Times New Roman" w:hAnsi="Times New Roman"/>
          <w:b/>
          <w:sz w:val="20"/>
          <w:szCs w:val="20"/>
          <w:lang w:eastAsia="ru-RU"/>
        </w:rPr>
        <w:t>2. Стандарт предоставления муниципальной услуги</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2.1. Наименование муниципальной услуги: «Отчуждение недвижимого имущества, находящегося в муниципальной собственности и арендуемого субъектами малого и среднего предпринимательства».</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2.2. Муниципальную услугу предоставляет администрация Михайловского сельского поселения Цивильского района Чувашской Республики.</w:t>
      </w:r>
    </w:p>
    <w:p w:rsidR="00E357A4" w:rsidRPr="00870E59" w:rsidRDefault="00E357A4" w:rsidP="00E357A4">
      <w:pPr>
        <w:pStyle w:val="af3"/>
        <w:jc w:val="both"/>
        <w:rPr>
          <w:rFonts w:ascii="Times New Roman" w:hAnsi="Times New Roman"/>
          <w:sz w:val="20"/>
          <w:szCs w:val="20"/>
          <w:lang w:eastAsia="ru-RU"/>
        </w:rPr>
      </w:pPr>
      <w:proofErr w:type="gramStart"/>
      <w:r w:rsidRPr="00870E59">
        <w:rPr>
          <w:rFonts w:ascii="Times New Roman" w:hAnsi="Times New Roman"/>
          <w:sz w:val="20"/>
          <w:szCs w:val="20"/>
          <w:lang w:eastAsia="ru-RU"/>
        </w:rPr>
        <w:t>Администрация Михайловского сельского поселения не вправе требовать от заявителей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2.3. Результат предоставления муниципальной  услуги.</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Результатом предоставления муниципальной  услуги является принятие решения в форме постановления администрации Михайловского сельского поселения «О проведении отчуждения недвижимого имущества, находящегося в муниципальной собственности и арендуемого субъектами малого и среднего предпринимательства» и заключение договора купли-продажи имущества, арендуемого субъектом малого и (или) среднего предпринимательства, письменное уведомление об отказе в предоставлении услуги.</w:t>
      </w:r>
      <w:r w:rsidRPr="00870E59">
        <w:rPr>
          <w:rFonts w:ascii="Times New Roman" w:hAnsi="Times New Roman"/>
          <w:sz w:val="20"/>
          <w:szCs w:val="20"/>
          <w:lang w:eastAsia="ru-RU"/>
        </w:rPr>
        <w:br/>
        <w:t xml:space="preserve">2.4. Срок предоставления муниципальной услуги составляет 90 календарных дней (с учетом </w:t>
      </w:r>
      <w:proofErr w:type="gramStart"/>
      <w:r w:rsidRPr="00870E59">
        <w:rPr>
          <w:rFonts w:ascii="Times New Roman" w:hAnsi="Times New Roman"/>
          <w:sz w:val="20"/>
          <w:szCs w:val="20"/>
          <w:lang w:eastAsia="ru-RU"/>
        </w:rPr>
        <w:t>проведения оценки рыночной стоимости объекта недвижимости</w:t>
      </w:r>
      <w:proofErr w:type="gramEnd"/>
      <w:r w:rsidRPr="00870E59">
        <w:rPr>
          <w:rFonts w:ascii="Times New Roman" w:hAnsi="Times New Roman"/>
          <w:sz w:val="20"/>
          <w:szCs w:val="20"/>
          <w:lang w:eastAsia="ru-RU"/>
        </w:rPr>
        <w:t xml:space="preserve"> независимым оценщиком, в соответствии с Федеральным законом от 29.07.1998 № 135-ФЗ «Об оценочной деятельности в Российской Федерации») или МФЦ заявления и прилагаемых к нему документов в комплектности, необходимой для осуществления  муниципальной  услуги.</w:t>
      </w:r>
      <w:r w:rsidRPr="00870E59">
        <w:rPr>
          <w:rFonts w:ascii="Times New Roman" w:hAnsi="Times New Roman"/>
          <w:sz w:val="20"/>
          <w:szCs w:val="20"/>
          <w:lang w:eastAsia="ru-RU"/>
        </w:rPr>
        <w:br/>
        <w:t>В случае</w:t>
      </w:r>
      <w:proofErr w:type="gramStart"/>
      <w:r w:rsidRPr="00870E59">
        <w:rPr>
          <w:rFonts w:ascii="Times New Roman" w:hAnsi="Times New Roman"/>
          <w:sz w:val="20"/>
          <w:szCs w:val="20"/>
          <w:lang w:eastAsia="ru-RU"/>
        </w:rPr>
        <w:t>,</w:t>
      </w:r>
      <w:proofErr w:type="gramEnd"/>
      <w:r w:rsidRPr="00870E59">
        <w:rPr>
          <w:rFonts w:ascii="Times New Roman" w:hAnsi="Times New Roman"/>
          <w:sz w:val="20"/>
          <w:szCs w:val="20"/>
          <w:lang w:eastAsia="ru-RU"/>
        </w:rPr>
        <w:t xml:space="preserve"> если заявитель не соответствует требованиям, установленным статьей 3 Федерального закона от 22.07.2008 N 159-ФЗ "Об особенностях отчуждения недвижимого имущества, находящегося в </w:t>
      </w:r>
      <w:r w:rsidRPr="00870E59">
        <w:rPr>
          <w:rFonts w:ascii="Times New Roman" w:hAnsi="Times New Roman"/>
          <w:sz w:val="20"/>
          <w:szCs w:val="20"/>
          <w:lang w:eastAsia="ru-RU"/>
        </w:rPr>
        <w:lastRenderedPageBreak/>
        <w:t xml:space="preserve">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специалист в 30 (тридцати) - </w:t>
      </w:r>
      <w:proofErr w:type="spellStart"/>
      <w:r w:rsidRPr="00870E59">
        <w:rPr>
          <w:rFonts w:ascii="Times New Roman" w:hAnsi="Times New Roman"/>
          <w:sz w:val="20"/>
          <w:szCs w:val="20"/>
          <w:lang w:eastAsia="ru-RU"/>
        </w:rPr>
        <w:t>дневный</w:t>
      </w:r>
      <w:proofErr w:type="spellEnd"/>
      <w:r w:rsidRPr="00870E59">
        <w:rPr>
          <w:rFonts w:ascii="Times New Roman" w:hAnsi="Times New Roman"/>
          <w:sz w:val="20"/>
          <w:szCs w:val="20"/>
          <w:lang w:eastAsia="ru-RU"/>
        </w:rPr>
        <w:t xml:space="preserve"> срок с даты получения заявления возвращает его арендатору с указанием причины отказа в приобретении арендуемого имущества.</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Возможность приостановления предоставления муниципальной услуги не предусмотрена.</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2.5. Правовые основания для предоставления муниципальной  услуги.</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Предоставление муниципальной  услуги осуществляется в соответствии со следующими нормативными правовыми актами:</w:t>
      </w:r>
    </w:p>
    <w:p w:rsidR="00E357A4" w:rsidRPr="00870E59" w:rsidRDefault="00E357A4" w:rsidP="00E357A4">
      <w:pPr>
        <w:pStyle w:val="af3"/>
        <w:rPr>
          <w:rFonts w:ascii="Times New Roman" w:hAnsi="Times New Roman"/>
          <w:sz w:val="20"/>
          <w:szCs w:val="20"/>
          <w:lang w:eastAsia="ru-RU"/>
        </w:rPr>
      </w:pPr>
      <w:r w:rsidRPr="00870E59">
        <w:rPr>
          <w:rFonts w:ascii="Times New Roman" w:hAnsi="Times New Roman"/>
          <w:sz w:val="20"/>
          <w:szCs w:val="20"/>
          <w:lang w:eastAsia="ru-RU"/>
        </w:rPr>
        <w:t>1) Конституция Российской Федерации;</w:t>
      </w:r>
      <w:r w:rsidRPr="00870E59">
        <w:rPr>
          <w:rFonts w:ascii="Times New Roman" w:hAnsi="Times New Roman"/>
          <w:sz w:val="20"/>
          <w:szCs w:val="20"/>
          <w:lang w:eastAsia="ru-RU"/>
        </w:rPr>
        <w:br/>
        <w:t>2) Гражданский кодекс Российской Федерации;</w:t>
      </w:r>
      <w:r w:rsidRPr="00870E59">
        <w:rPr>
          <w:rFonts w:ascii="Times New Roman" w:hAnsi="Times New Roman"/>
          <w:sz w:val="20"/>
          <w:szCs w:val="20"/>
          <w:lang w:eastAsia="ru-RU"/>
        </w:rPr>
        <w:br/>
        <w:t>3) Федеральный закон от 21 декабря 2001 г. N 178-ФЗ "О приватизации государственного и муниципального имущества";</w:t>
      </w:r>
      <w:r w:rsidRPr="00870E59">
        <w:rPr>
          <w:rFonts w:ascii="Times New Roman" w:hAnsi="Times New Roman"/>
          <w:sz w:val="20"/>
          <w:szCs w:val="20"/>
          <w:lang w:eastAsia="ru-RU"/>
        </w:rPr>
        <w:br/>
      </w:r>
      <w:proofErr w:type="gramStart"/>
      <w:r w:rsidRPr="00870E59">
        <w:rPr>
          <w:rFonts w:ascii="Times New Roman" w:hAnsi="Times New Roman"/>
          <w:sz w:val="20"/>
          <w:szCs w:val="20"/>
          <w:lang w:eastAsia="ru-RU"/>
        </w:rPr>
        <w:t>4) Федеральный закон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870E59">
        <w:rPr>
          <w:rFonts w:ascii="Times New Roman" w:hAnsi="Times New Roman"/>
          <w:sz w:val="20"/>
          <w:szCs w:val="20"/>
          <w:lang w:eastAsia="ru-RU"/>
        </w:rPr>
        <w:br/>
        <w:t>5) Федеральный закон от 24.07.2007 N 209-ФЗ "О развитии малого и среднего предпринимательства в Российской Федерации";</w:t>
      </w:r>
      <w:proofErr w:type="gramEnd"/>
      <w:r w:rsidRPr="00870E59">
        <w:rPr>
          <w:rFonts w:ascii="Times New Roman" w:hAnsi="Times New Roman"/>
          <w:sz w:val="20"/>
          <w:szCs w:val="20"/>
          <w:lang w:eastAsia="ru-RU"/>
        </w:rPr>
        <w:br/>
        <w:t>6) Федеральный закон от 21 июля 2005 г. N 94-ФЗ "О размещении заказов на поставки товаров, выполнение работ, оказание услуг для государственных и муниципальных нужд";</w:t>
      </w:r>
      <w:r w:rsidRPr="00870E59">
        <w:rPr>
          <w:rFonts w:ascii="Times New Roman" w:hAnsi="Times New Roman"/>
          <w:sz w:val="20"/>
          <w:szCs w:val="20"/>
          <w:lang w:eastAsia="ru-RU"/>
        </w:rPr>
        <w:br/>
        <w:t>7) Федеральный закон от 29 июля 1998 года N 135-ФЗ "Об оценочной деятельности в Российской Федерации";</w:t>
      </w:r>
      <w:r w:rsidRPr="00870E59">
        <w:rPr>
          <w:rFonts w:ascii="Times New Roman" w:hAnsi="Times New Roman"/>
          <w:sz w:val="20"/>
          <w:szCs w:val="20"/>
          <w:lang w:eastAsia="ru-RU"/>
        </w:rPr>
        <w:br/>
      </w:r>
      <w:proofErr w:type="gramStart"/>
      <w:r w:rsidRPr="00870E59">
        <w:rPr>
          <w:rFonts w:ascii="Times New Roman" w:hAnsi="Times New Roman"/>
          <w:sz w:val="20"/>
          <w:szCs w:val="20"/>
          <w:lang w:eastAsia="ru-RU"/>
        </w:rPr>
        <w:t>8) Закон Чувашской Республики от 23 сентября 2008 г. N 47</w:t>
      </w:r>
      <w:r w:rsidRPr="00870E59">
        <w:rPr>
          <w:rFonts w:ascii="Times New Roman" w:hAnsi="Times New Roman"/>
          <w:sz w:val="20"/>
          <w:szCs w:val="20"/>
          <w:lang w:eastAsia="ru-RU"/>
        </w:rPr>
        <w:br/>
        <w:t>"Об особенностях отчуждения недвижимого имущества, находящегося в собственности Чувашской Республики или в муниципальной собственности и арендуемого субъектами малого и среднего предпринимательства";</w:t>
      </w:r>
      <w:proofErr w:type="gramEnd"/>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9) иные нормативные правовые акты Российской Федерации, Чувашской Республики, регламентирующие правоотношения в сфере отчуждения недвижимого имущества, находящегося в муниципальной собственности и арендуемого субъектами малого и среднего предпринимательства.</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10) </w:t>
      </w:r>
      <w:hyperlink r:id="rId10" w:history="1">
        <w:r w:rsidRPr="00870E59">
          <w:rPr>
            <w:rFonts w:ascii="Times New Roman" w:hAnsi="Times New Roman"/>
            <w:color w:val="333333"/>
            <w:sz w:val="20"/>
            <w:szCs w:val="20"/>
            <w:u w:val="single"/>
            <w:lang w:eastAsia="ru-RU"/>
          </w:rPr>
          <w:t>Постановление</w:t>
        </w:r>
      </w:hyperlink>
      <w:r w:rsidRPr="00870E59">
        <w:rPr>
          <w:rFonts w:ascii="Times New Roman" w:hAnsi="Times New Roman"/>
          <w:sz w:val="20"/>
          <w:szCs w:val="20"/>
          <w:lang w:eastAsia="ru-RU"/>
        </w:rPr>
        <w:t>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11) </w:t>
      </w:r>
      <w:hyperlink r:id="rId11" w:history="1">
        <w:r w:rsidRPr="00870E59">
          <w:rPr>
            <w:rFonts w:ascii="Times New Roman" w:hAnsi="Times New Roman"/>
            <w:color w:val="333333"/>
            <w:sz w:val="20"/>
            <w:szCs w:val="20"/>
            <w:u w:val="single"/>
            <w:lang w:eastAsia="ru-RU"/>
          </w:rPr>
          <w:t>Постановление</w:t>
        </w:r>
      </w:hyperlink>
      <w:r w:rsidRPr="00870E59">
        <w:rPr>
          <w:rFonts w:ascii="Times New Roman" w:hAnsi="Times New Roman"/>
          <w:sz w:val="20"/>
          <w:szCs w:val="20"/>
          <w:lang w:eastAsia="ru-RU"/>
        </w:rPr>
        <w:t xml:space="preserve"> Правительства Российской Федерации от 22 декабря 2012 N 1376 "Об утверждении </w:t>
      </w:r>
      <w:proofErr w:type="gramStart"/>
      <w:r w:rsidRPr="00870E59">
        <w:rPr>
          <w:rFonts w:ascii="Times New Roman" w:hAnsi="Times New Roman"/>
          <w:sz w:val="20"/>
          <w:szCs w:val="20"/>
          <w:lang w:eastAsia="ru-RU"/>
        </w:rPr>
        <w:t>правил организации деятельности многофункциональных центров предоставления государственных</w:t>
      </w:r>
      <w:proofErr w:type="gramEnd"/>
      <w:r w:rsidRPr="00870E59">
        <w:rPr>
          <w:rFonts w:ascii="Times New Roman" w:hAnsi="Times New Roman"/>
          <w:sz w:val="20"/>
          <w:szCs w:val="20"/>
          <w:lang w:eastAsia="ru-RU"/>
        </w:rPr>
        <w:t xml:space="preserve"> и муниципальных услуг";</w:t>
      </w:r>
    </w:p>
    <w:p w:rsidR="00E357A4" w:rsidRPr="00870E59" w:rsidRDefault="00E357A4" w:rsidP="00E357A4">
      <w:pPr>
        <w:pStyle w:val="af3"/>
        <w:jc w:val="both"/>
        <w:rPr>
          <w:rFonts w:ascii="Times New Roman" w:hAnsi="Times New Roman"/>
          <w:sz w:val="20"/>
          <w:szCs w:val="20"/>
          <w:lang w:eastAsia="ru-RU"/>
        </w:rPr>
      </w:pPr>
      <w:bookmarkStart w:id="1" w:name="P115"/>
      <w:bookmarkEnd w:id="1"/>
      <w:r w:rsidRPr="00870E59">
        <w:rPr>
          <w:rFonts w:ascii="Times New Roman" w:hAnsi="Times New Roman"/>
          <w:sz w:val="20"/>
          <w:szCs w:val="20"/>
          <w:lang w:eastAsia="ru-RU"/>
        </w:rPr>
        <w:t>2.6. Исчерпывающий перечень документов, необходимых для предоставления муниципальной  услуги.</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xml:space="preserve">- заявление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и о реализации преимущественного права выкупа арендуемого имущества субъектами малого и среднего предпринимательства (приложение 2 к настоящему Административному регламенту). </w:t>
      </w:r>
      <w:proofErr w:type="gramStart"/>
      <w:r w:rsidRPr="00870E59">
        <w:rPr>
          <w:rFonts w:ascii="Times New Roman" w:hAnsi="Times New Roman"/>
          <w:sz w:val="20"/>
          <w:szCs w:val="20"/>
          <w:lang w:eastAsia="ru-RU"/>
        </w:rPr>
        <w:t>Условия отнесения к категории субъектов малого и среднего предпринимательства устанавливаются статьей 4 Федерального закона от 24.07.2007 N 209-ФЗ "О развитии малого и среднего предпринимательства в Российской Федерации" и предусматривают следующее:</w:t>
      </w:r>
      <w:r w:rsidRPr="00870E59">
        <w:rPr>
          <w:rFonts w:ascii="Times New Roman" w:hAnsi="Times New Roman"/>
          <w:sz w:val="20"/>
          <w:szCs w:val="20"/>
          <w:lang w:eastAsia="ru-RU"/>
        </w:rPr>
        <w:br/>
        <w:t>а)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w:t>
      </w:r>
      <w:proofErr w:type="gramEnd"/>
      <w:r w:rsidRPr="00870E59">
        <w:rPr>
          <w:rFonts w:ascii="Times New Roman" w:hAnsi="Times New Roman"/>
          <w:sz w:val="20"/>
          <w:szCs w:val="20"/>
          <w:lang w:eastAsia="ru-RU"/>
        </w:rPr>
        <w:t xml:space="preserve"> </w:t>
      </w:r>
      <w:proofErr w:type="gramStart"/>
      <w:r w:rsidRPr="00870E59">
        <w:rPr>
          <w:rFonts w:ascii="Times New Roman" w:hAnsi="Times New Roman"/>
          <w:sz w:val="20"/>
          <w:szCs w:val="20"/>
          <w:lang w:eastAsia="ru-RU"/>
        </w:rPr>
        <w:t>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r w:rsidRPr="00870E59">
        <w:rPr>
          <w:rFonts w:ascii="Times New Roman" w:hAnsi="Times New Roman"/>
          <w:sz w:val="20"/>
          <w:szCs w:val="20"/>
          <w:lang w:eastAsia="ru-RU"/>
        </w:rPr>
        <w:b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w:t>
      </w:r>
      <w:proofErr w:type="gramEnd"/>
      <w:r w:rsidRPr="00870E59">
        <w:rPr>
          <w:rFonts w:ascii="Times New Roman" w:hAnsi="Times New Roman"/>
          <w:sz w:val="20"/>
          <w:szCs w:val="20"/>
          <w:lang w:eastAsia="ru-RU"/>
        </w:rPr>
        <w:t xml:space="preserve"> </w:t>
      </w:r>
      <w:proofErr w:type="gramStart"/>
      <w:r w:rsidRPr="00870E59">
        <w:rPr>
          <w:rFonts w:ascii="Times New Roman" w:hAnsi="Times New Roman"/>
          <w:sz w:val="20"/>
          <w:szCs w:val="20"/>
          <w:lang w:eastAsia="ru-RU"/>
        </w:rPr>
        <w:t>юридических лиц не должна превышать двадцати пяти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двадцати пяти процентов (данное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w:t>
      </w:r>
      <w:proofErr w:type="gramEnd"/>
      <w:r w:rsidRPr="00870E59">
        <w:rPr>
          <w:rFonts w:ascii="Times New Roman" w:hAnsi="Times New Roman"/>
          <w:sz w:val="20"/>
          <w:szCs w:val="20"/>
          <w:lang w:eastAsia="ru-RU"/>
        </w:rPr>
        <w:t xml:space="preserve"> </w:t>
      </w:r>
      <w:proofErr w:type="gramStart"/>
      <w:r w:rsidRPr="00870E59">
        <w:rPr>
          <w:rFonts w:ascii="Times New Roman" w:hAnsi="Times New Roman"/>
          <w:sz w:val="20"/>
          <w:szCs w:val="20"/>
          <w:lang w:eastAsia="ru-RU"/>
        </w:rPr>
        <w:t xml:space="preserve">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w:t>
      </w:r>
      <w:r w:rsidRPr="00870E59">
        <w:rPr>
          <w:rFonts w:ascii="Times New Roman" w:hAnsi="Times New Roman"/>
          <w:sz w:val="20"/>
          <w:szCs w:val="20"/>
          <w:lang w:eastAsia="ru-RU"/>
        </w:rPr>
        <w:lastRenderedPageBreak/>
        <w:t>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roofErr w:type="gramEnd"/>
      <w:r w:rsidRPr="00870E59">
        <w:rPr>
          <w:rFonts w:ascii="Times New Roman" w:hAnsi="Times New Roman"/>
          <w:sz w:val="20"/>
          <w:szCs w:val="20"/>
          <w:lang w:eastAsia="ru-RU"/>
        </w:rPr>
        <w:br/>
      </w:r>
      <w:proofErr w:type="gramStart"/>
      <w:r w:rsidRPr="00870E59">
        <w:rPr>
          <w:rFonts w:ascii="Times New Roman" w:hAnsi="Times New Roman"/>
          <w:sz w:val="20"/>
          <w:szCs w:val="20"/>
          <w:lang w:eastAsia="ru-RU"/>
        </w:rP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r w:rsidRPr="00870E59">
        <w:rPr>
          <w:rFonts w:ascii="Times New Roman" w:hAnsi="Times New Roman"/>
          <w:sz w:val="20"/>
          <w:szCs w:val="20"/>
          <w:lang w:eastAsia="ru-RU"/>
        </w:rPr>
        <w:br/>
        <w:t>а) от ста одного до двухсот пятидесяти человек включительно - для средних предприятий;</w:t>
      </w:r>
      <w:r w:rsidRPr="00870E59">
        <w:rPr>
          <w:rFonts w:ascii="Times New Roman" w:hAnsi="Times New Roman"/>
          <w:sz w:val="20"/>
          <w:szCs w:val="20"/>
          <w:lang w:eastAsia="ru-RU"/>
        </w:rPr>
        <w:br/>
        <w:t xml:space="preserve">б) до ста человек включительно - для малых предприятий; среди малых предприятий выделяются </w:t>
      </w:r>
      <w:proofErr w:type="spellStart"/>
      <w:r w:rsidRPr="00870E59">
        <w:rPr>
          <w:rFonts w:ascii="Times New Roman" w:hAnsi="Times New Roman"/>
          <w:sz w:val="20"/>
          <w:szCs w:val="20"/>
          <w:lang w:eastAsia="ru-RU"/>
        </w:rPr>
        <w:t>микропредприятия</w:t>
      </w:r>
      <w:proofErr w:type="spellEnd"/>
      <w:r w:rsidRPr="00870E59">
        <w:rPr>
          <w:rFonts w:ascii="Times New Roman" w:hAnsi="Times New Roman"/>
          <w:sz w:val="20"/>
          <w:szCs w:val="20"/>
          <w:lang w:eastAsia="ru-RU"/>
        </w:rPr>
        <w:t xml:space="preserve"> - до пятнадцати человек.</w:t>
      </w:r>
      <w:proofErr w:type="gramEnd"/>
      <w:r w:rsidRPr="00870E59">
        <w:rPr>
          <w:rFonts w:ascii="Times New Roman" w:hAnsi="Times New Roman"/>
          <w:sz w:val="20"/>
          <w:szCs w:val="20"/>
          <w:lang w:eastAsia="ru-RU"/>
        </w:rPr>
        <w:t xml:space="preserve"> Средняя численность работников </w:t>
      </w:r>
      <w:proofErr w:type="spellStart"/>
      <w:r w:rsidRPr="00870E59">
        <w:rPr>
          <w:rFonts w:ascii="Times New Roman" w:hAnsi="Times New Roman"/>
          <w:sz w:val="20"/>
          <w:szCs w:val="20"/>
          <w:lang w:eastAsia="ru-RU"/>
        </w:rPr>
        <w:t>микропредприятия</w:t>
      </w:r>
      <w:proofErr w:type="spellEnd"/>
      <w:r w:rsidRPr="00870E59">
        <w:rPr>
          <w:rFonts w:ascii="Times New Roman" w:hAnsi="Times New Roman"/>
          <w:sz w:val="20"/>
          <w:szCs w:val="20"/>
          <w:lang w:eastAsia="ru-RU"/>
        </w:rPr>
        <w:t xml:space="preserve">, малого предприятия или среднего предприятия за календарный год определяется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w:t>
      </w:r>
      <w:proofErr w:type="gramStart"/>
      <w:r w:rsidRPr="00870E59">
        <w:rPr>
          <w:rFonts w:ascii="Times New Roman" w:hAnsi="Times New Roman"/>
          <w:sz w:val="20"/>
          <w:szCs w:val="20"/>
          <w:lang w:eastAsia="ru-RU"/>
        </w:rPr>
        <w:t>подразделений</w:t>
      </w:r>
      <w:proofErr w:type="gramEnd"/>
      <w:r w:rsidRPr="00870E59">
        <w:rPr>
          <w:rFonts w:ascii="Times New Roman" w:hAnsi="Times New Roman"/>
          <w:sz w:val="20"/>
          <w:szCs w:val="20"/>
          <w:lang w:eastAsia="ru-RU"/>
        </w:rPr>
        <w:t xml:space="preserve"> указанных </w:t>
      </w:r>
      <w:proofErr w:type="spellStart"/>
      <w:r w:rsidRPr="00870E59">
        <w:rPr>
          <w:rFonts w:ascii="Times New Roman" w:hAnsi="Times New Roman"/>
          <w:sz w:val="20"/>
          <w:szCs w:val="20"/>
          <w:lang w:eastAsia="ru-RU"/>
        </w:rPr>
        <w:t>микропредприятия</w:t>
      </w:r>
      <w:proofErr w:type="spellEnd"/>
      <w:r w:rsidRPr="00870E59">
        <w:rPr>
          <w:rFonts w:ascii="Times New Roman" w:hAnsi="Times New Roman"/>
          <w:sz w:val="20"/>
          <w:szCs w:val="20"/>
          <w:lang w:eastAsia="ru-RU"/>
        </w:rPr>
        <w:t>, малого предприятия или среднего предприятия; </w:t>
      </w:r>
      <w:r w:rsidRPr="00870E59">
        <w:rPr>
          <w:rFonts w:ascii="Times New Roman" w:hAnsi="Times New Roman"/>
          <w:sz w:val="20"/>
          <w:szCs w:val="20"/>
          <w:lang w:eastAsia="ru-RU"/>
        </w:rPr>
        <w:br/>
        <w:t xml:space="preserve">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 </w:t>
      </w:r>
      <w:proofErr w:type="gramStart"/>
      <w:r w:rsidRPr="00870E59">
        <w:rPr>
          <w:rFonts w:ascii="Times New Roman" w:hAnsi="Times New Roman"/>
          <w:sz w:val="20"/>
          <w:szCs w:val="20"/>
          <w:lang w:eastAsia="ru-RU"/>
        </w:rPr>
        <w:t>Предусмотренные пунктом 3 части 1 статьи 4 Федерального закона от 24.07.2007 N 209-ФЗ "О развитии малого и среднего предпринимательства в Российской Федерации" предельные значения выручки от реализации товаров (работ, услуг)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w:t>
      </w:r>
      <w:proofErr w:type="gramEnd"/>
      <w:r w:rsidRPr="00870E59">
        <w:rPr>
          <w:rFonts w:ascii="Times New Roman" w:hAnsi="Times New Roman"/>
          <w:sz w:val="20"/>
          <w:szCs w:val="20"/>
          <w:lang w:eastAsia="ru-RU"/>
        </w:rPr>
        <w:t xml:space="preserve"> Выручка от реализации товаров (работ, услуг) за календарный год определяется в порядке, установленном Налоговым кодексом Российской Федерации.</w:t>
      </w:r>
      <w:r w:rsidRPr="00870E59">
        <w:rPr>
          <w:rFonts w:ascii="Times New Roman" w:hAnsi="Times New Roman"/>
          <w:sz w:val="20"/>
          <w:szCs w:val="20"/>
          <w:lang w:eastAsia="ru-RU"/>
        </w:rPr>
        <w:br/>
      </w:r>
      <w:proofErr w:type="gramStart"/>
      <w:r w:rsidRPr="00870E59">
        <w:rPr>
          <w:rFonts w:ascii="Times New Roman" w:hAnsi="Times New Roman"/>
          <w:sz w:val="20"/>
          <w:szCs w:val="20"/>
          <w:lang w:eastAsia="ru-RU"/>
        </w:rPr>
        <w:t>Категория субъекта малого или среднего предпринимательства определяется в соответствии с наибольшим по значению условием, установленным пунктами 2 и 3 части 1 статьи 4 Федерального закона от 24.07.2007 N 209-ФЗ "О развитии малого и среднего предпринимательства в Российской Федерации";</w:t>
      </w:r>
      <w:r w:rsidRPr="00870E59">
        <w:rPr>
          <w:rFonts w:ascii="Times New Roman" w:hAnsi="Times New Roman"/>
          <w:sz w:val="20"/>
          <w:szCs w:val="20"/>
          <w:lang w:eastAsia="ru-RU"/>
        </w:rPr>
        <w:br/>
        <w:t>4) балансовая стоимость активов (остаточная стоимость основных средств и нематериальных активов) определяется в соответствии с законодательством Российской Федерации о бухгалтерском учете;</w:t>
      </w:r>
      <w:proofErr w:type="gramEnd"/>
      <w:r w:rsidRPr="00870E59">
        <w:rPr>
          <w:rFonts w:ascii="Times New Roman" w:hAnsi="Times New Roman"/>
          <w:sz w:val="20"/>
          <w:szCs w:val="20"/>
          <w:lang w:eastAsia="ru-RU"/>
        </w:rPr>
        <w:br/>
      </w:r>
      <w:proofErr w:type="gramStart"/>
      <w:r w:rsidRPr="00870E59">
        <w:rPr>
          <w:rFonts w:ascii="Times New Roman" w:hAnsi="Times New Roman"/>
          <w:sz w:val="20"/>
          <w:szCs w:val="20"/>
          <w:lang w:eastAsia="ru-RU"/>
        </w:rPr>
        <w:t>5) вновь созданные организации или вновь зарегистрированные индивидуальные предприниматели и крестьянские (фермерские) хозяйства в течение того года, в котором они зарегистрированы, могут быть отнесены к субъектам малого и среднего предпринимательства, если их показатели средней численности работников, выручки от реализации товаров (работ, услуг) или балансовой стоимости активов (остаточной стоимости основных средств и нематериальных активов) за период, прошедший со дня их государственной</w:t>
      </w:r>
      <w:proofErr w:type="gramEnd"/>
      <w:r w:rsidRPr="00870E59">
        <w:rPr>
          <w:rFonts w:ascii="Times New Roman" w:hAnsi="Times New Roman"/>
          <w:sz w:val="20"/>
          <w:szCs w:val="20"/>
          <w:lang w:eastAsia="ru-RU"/>
        </w:rPr>
        <w:t xml:space="preserve"> регистрации, не превышают предельные значения;</w:t>
      </w:r>
    </w:p>
    <w:p w:rsidR="00E357A4" w:rsidRPr="00870E59" w:rsidRDefault="00E357A4" w:rsidP="00E357A4">
      <w:pPr>
        <w:pStyle w:val="af3"/>
        <w:rPr>
          <w:rFonts w:ascii="Times New Roman" w:hAnsi="Times New Roman"/>
          <w:sz w:val="20"/>
          <w:szCs w:val="20"/>
          <w:lang w:eastAsia="ru-RU"/>
        </w:rPr>
      </w:pPr>
      <w:r w:rsidRPr="00870E59">
        <w:rPr>
          <w:rFonts w:ascii="Times New Roman" w:hAnsi="Times New Roman"/>
          <w:sz w:val="20"/>
          <w:szCs w:val="20"/>
          <w:lang w:eastAsia="ru-RU"/>
        </w:rPr>
        <w:t>- заявление субъекта малого или среднего предпринимательства о реализации преимущественного права выкупа арендуемого имущества субъектами малого и среднего предпринимательства (приложение 3 к настоящему Административному регламенту);</w:t>
      </w:r>
      <w:r w:rsidRPr="00870E59">
        <w:rPr>
          <w:rFonts w:ascii="Times New Roman" w:hAnsi="Times New Roman"/>
          <w:sz w:val="20"/>
          <w:szCs w:val="20"/>
          <w:lang w:eastAsia="ru-RU"/>
        </w:rPr>
        <w:br/>
        <w:t>- документы, подтверждающие внесение арендной платы в соответствии с установленными договорами сроками платежей, а также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r w:rsidRPr="00870E59">
        <w:rPr>
          <w:rFonts w:ascii="Times New Roman" w:hAnsi="Times New Roman"/>
          <w:sz w:val="20"/>
          <w:szCs w:val="20"/>
          <w:lang w:eastAsia="ru-RU"/>
        </w:rPr>
        <w:br/>
        <w:t>      Также необходимо представить следующие документы:</w:t>
      </w:r>
      <w:r w:rsidRPr="00870E59">
        <w:rPr>
          <w:rFonts w:ascii="Times New Roman" w:hAnsi="Times New Roman"/>
          <w:sz w:val="20"/>
          <w:szCs w:val="20"/>
          <w:lang w:eastAsia="ru-RU"/>
        </w:rPr>
        <w:br/>
        <w:t>для физических лиц:</w:t>
      </w:r>
      <w:r w:rsidRPr="00870E59">
        <w:rPr>
          <w:rFonts w:ascii="Times New Roman" w:hAnsi="Times New Roman"/>
          <w:sz w:val="20"/>
          <w:szCs w:val="20"/>
          <w:lang w:eastAsia="ru-RU"/>
        </w:rPr>
        <w:br/>
        <w:t>- документ, удостоверяющий личность.</w:t>
      </w:r>
      <w:r w:rsidRPr="00870E59">
        <w:rPr>
          <w:rFonts w:ascii="Times New Roman" w:hAnsi="Times New Roman"/>
          <w:sz w:val="20"/>
          <w:szCs w:val="20"/>
          <w:lang w:eastAsia="ru-RU"/>
        </w:rPr>
        <w:br/>
        <w:t>Для юридических лиц:</w:t>
      </w:r>
      <w:r w:rsidRPr="00870E59">
        <w:rPr>
          <w:rFonts w:ascii="Times New Roman" w:hAnsi="Times New Roman"/>
          <w:sz w:val="20"/>
          <w:szCs w:val="20"/>
          <w:lang w:eastAsia="ru-RU"/>
        </w:rPr>
        <w:br/>
        <w:t>- заверенные копии учредительных документов;</w:t>
      </w:r>
      <w:r w:rsidRPr="00870E59">
        <w:rPr>
          <w:rFonts w:ascii="Times New Roman" w:hAnsi="Times New Roman"/>
          <w:sz w:val="20"/>
          <w:szCs w:val="20"/>
          <w:lang w:eastAsia="ru-RU"/>
        </w:rPr>
        <w:br/>
        <w:t>- решение в письменной форме соответствующего органа управления о приобретении имущества.</w:t>
      </w:r>
    </w:p>
    <w:p w:rsidR="00E357A4" w:rsidRPr="00870E59" w:rsidRDefault="00E357A4" w:rsidP="00E357A4">
      <w:pPr>
        <w:pStyle w:val="af3"/>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Порядок и способы представления заявления и прилагаемых к нему документов:</w:t>
      </w:r>
    </w:p>
    <w:p w:rsidR="00E357A4" w:rsidRPr="00870E59" w:rsidRDefault="00E357A4" w:rsidP="00E357A4">
      <w:pPr>
        <w:pStyle w:val="af3"/>
        <w:jc w:val="both"/>
        <w:rPr>
          <w:rFonts w:ascii="Times New Roman" w:hAnsi="Times New Roman"/>
          <w:sz w:val="20"/>
          <w:szCs w:val="20"/>
          <w:lang w:eastAsia="ru-RU"/>
        </w:rPr>
      </w:pPr>
      <w:proofErr w:type="gramStart"/>
      <w:r w:rsidRPr="00870E59">
        <w:rPr>
          <w:rFonts w:ascii="Times New Roman" w:hAnsi="Times New Roman"/>
          <w:sz w:val="20"/>
          <w:szCs w:val="20"/>
          <w:lang w:eastAsia="ru-RU"/>
        </w:rPr>
        <w:t>- заявление и прилагаемые к нему документы могут быть представлены заявителем непосредственно в администрацию Михайловского сельского поселения в приемные дни и часы  или направлены по почте заказным почтовым отправлением с уведомлением о вручении, а также в форме электронного документа, подписанного электронной подписью уполномоченного на подачу такого заявления лица, с использованием информационно-телекоммуникационных сетей;</w:t>
      </w:r>
      <w:proofErr w:type="gramEnd"/>
    </w:p>
    <w:p w:rsidR="00E357A4" w:rsidRPr="00870E59" w:rsidRDefault="00E357A4" w:rsidP="00E357A4">
      <w:pPr>
        <w:pStyle w:val="af3"/>
        <w:rPr>
          <w:rFonts w:ascii="Times New Roman" w:hAnsi="Times New Roman"/>
          <w:sz w:val="20"/>
          <w:szCs w:val="20"/>
          <w:lang w:eastAsia="ru-RU"/>
        </w:rPr>
      </w:pPr>
      <w:r w:rsidRPr="00870E59">
        <w:rPr>
          <w:rFonts w:ascii="Times New Roman" w:hAnsi="Times New Roman"/>
          <w:sz w:val="20"/>
          <w:szCs w:val="20"/>
          <w:lang w:eastAsia="ru-RU"/>
        </w:rPr>
        <w:t>- при явке непосредственно в администрацию Михайловского сельского поселения или МФЦ (его уполномоченный представитель) представляет документ, удостоверяющий личность, а также доверенность (в случае, если явку осуществляет представитель заявителя), оформленную в соответствии с установленными требованиями.</w:t>
      </w:r>
      <w:bookmarkStart w:id="2" w:name="P132"/>
      <w:bookmarkEnd w:id="2"/>
      <w:r w:rsidRPr="00870E59">
        <w:rPr>
          <w:rFonts w:ascii="Times New Roman" w:hAnsi="Times New Roman"/>
          <w:sz w:val="20"/>
          <w:szCs w:val="20"/>
          <w:lang w:eastAsia="ru-RU"/>
        </w:rPr>
        <w:br/>
        <w:t>2.7. Основания для отказа в приеме документов, необходимых для предоставления муниципальной услуги:</w:t>
      </w:r>
      <w:r w:rsidRPr="00870E59">
        <w:rPr>
          <w:rFonts w:ascii="Times New Roman" w:hAnsi="Times New Roman"/>
          <w:sz w:val="20"/>
          <w:szCs w:val="20"/>
          <w:lang w:eastAsia="ru-RU"/>
        </w:rPr>
        <w:br/>
        <w:t>Оснований для отказа в приеме документов, необходимых для предоставления муниципальной услуги не имеется.</w:t>
      </w:r>
      <w:r w:rsidRPr="00870E59">
        <w:rPr>
          <w:rFonts w:ascii="Times New Roman" w:hAnsi="Times New Roman"/>
          <w:sz w:val="20"/>
          <w:szCs w:val="20"/>
          <w:lang w:eastAsia="ru-RU"/>
        </w:rPr>
        <w:br/>
        <w:t>2.8. Исчерпывающий перечень оснований для отказа в предоставлении муниципальной услуги:</w:t>
      </w:r>
      <w:r w:rsidRPr="00870E59">
        <w:rPr>
          <w:rFonts w:ascii="Times New Roman" w:hAnsi="Times New Roman"/>
          <w:sz w:val="20"/>
          <w:szCs w:val="20"/>
          <w:lang w:eastAsia="ru-RU"/>
        </w:rPr>
        <w:br/>
        <w:t>- несоответствие заявителя условиям, указанным в п. 1.2 данного Административного регламента;</w:t>
      </w:r>
      <w:r w:rsidRPr="00870E59">
        <w:rPr>
          <w:rFonts w:ascii="Times New Roman" w:hAnsi="Times New Roman"/>
          <w:sz w:val="20"/>
          <w:szCs w:val="20"/>
          <w:lang w:eastAsia="ru-RU"/>
        </w:rPr>
        <w:br/>
        <w:t xml:space="preserve">- </w:t>
      </w:r>
      <w:proofErr w:type="gramStart"/>
      <w:r w:rsidRPr="00870E59">
        <w:rPr>
          <w:rFonts w:ascii="Times New Roman" w:hAnsi="Times New Roman"/>
          <w:sz w:val="20"/>
          <w:szCs w:val="20"/>
          <w:lang w:eastAsia="ru-RU"/>
        </w:rPr>
        <w:t xml:space="preserve">несоответствие заявителя условиям реализации преимущественного права на приобретение арендуемого </w:t>
      </w:r>
      <w:r w:rsidRPr="00870E59">
        <w:rPr>
          <w:rFonts w:ascii="Times New Roman" w:hAnsi="Times New Roman"/>
          <w:sz w:val="20"/>
          <w:szCs w:val="20"/>
          <w:lang w:eastAsia="ru-RU"/>
        </w:rPr>
        <w:lastRenderedPageBreak/>
        <w:t>имущества в соответствии с требованиями, предусмотренными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r w:rsidRPr="00870E59">
        <w:rPr>
          <w:rFonts w:ascii="Times New Roman" w:hAnsi="Times New Roman"/>
          <w:sz w:val="20"/>
          <w:szCs w:val="20"/>
          <w:lang w:eastAsia="ru-RU"/>
        </w:rPr>
        <w:br/>
        <w:t xml:space="preserve">- </w:t>
      </w:r>
      <w:proofErr w:type="gramStart"/>
      <w:r w:rsidRPr="00870E59">
        <w:rPr>
          <w:rFonts w:ascii="Times New Roman" w:hAnsi="Times New Roman"/>
          <w:sz w:val="20"/>
          <w:szCs w:val="20"/>
          <w:lang w:eastAsia="ru-RU"/>
        </w:rPr>
        <w:t>отказ субъекта малого или среднего предпринимательства от заключения договора купли-продажи имущества с последующими последствиями, связанными с отказом от преимущественного права;</w:t>
      </w:r>
      <w:r w:rsidRPr="00870E59">
        <w:rPr>
          <w:rFonts w:ascii="Times New Roman" w:hAnsi="Times New Roman"/>
          <w:sz w:val="20"/>
          <w:szCs w:val="20"/>
          <w:lang w:eastAsia="ru-RU"/>
        </w:rPr>
        <w:br/>
        <w:t>- истечение тридцати дней со дня получения субъектом малого или среднего предпринимательства проекта договора купли-продажи имущества;</w:t>
      </w:r>
      <w:r w:rsidRPr="00870E59">
        <w:rPr>
          <w:rFonts w:ascii="Times New Roman" w:hAnsi="Times New Roman"/>
          <w:sz w:val="20"/>
          <w:szCs w:val="20"/>
          <w:lang w:eastAsia="ru-RU"/>
        </w:rPr>
        <w:br/>
        <w:t>- расторжение договора купли-продажи имущества в связи с существенным нарушением его условий субъектом малого или среднего предпринимательства.</w:t>
      </w:r>
      <w:proofErr w:type="gramEnd"/>
      <w:r w:rsidRPr="00870E59">
        <w:rPr>
          <w:rFonts w:ascii="Times New Roman" w:hAnsi="Times New Roman"/>
          <w:sz w:val="20"/>
          <w:szCs w:val="20"/>
          <w:lang w:eastAsia="ru-RU"/>
        </w:rPr>
        <w:br/>
        <w:t>Отказ в предоставлении муниципальной услуги не препятствует повторному обращению после устранения причины, послужившей основанием для отказа.</w:t>
      </w:r>
      <w:r w:rsidRPr="00870E59">
        <w:rPr>
          <w:rFonts w:ascii="Times New Roman" w:hAnsi="Times New Roman"/>
          <w:sz w:val="20"/>
          <w:szCs w:val="20"/>
          <w:lang w:eastAsia="ru-RU"/>
        </w:rPr>
        <w:br/>
        <w:t>2.9. Муниципальная услуга предоставляется бесплатно.</w:t>
      </w:r>
      <w:r w:rsidRPr="00870E59">
        <w:rPr>
          <w:rFonts w:ascii="Times New Roman" w:hAnsi="Times New Roman"/>
          <w:sz w:val="20"/>
          <w:szCs w:val="20"/>
          <w:lang w:eastAsia="ru-RU"/>
        </w:rPr>
        <w:b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r w:rsidRPr="00870E59">
        <w:rPr>
          <w:rFonts w:ascii="Times New Roman" w:hAnsi="Times New Roman"/>
          <w:sz w:val="20"/>
          <w:szCs w:val="20"/>
          <w:lang w:eastAsia="ru-RU"/>
        </w:rPr>
        <w:br/>
        <w:t>2.11. Срок и порядок регистрации запроса заявителя о предоставлении  муниципальной услуги.</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При представлении заявителем надлежащим образом оформленных документов (в том числе представленных в форме электронного документа) на заявлении делается отметка о его принятии с указанием даты и времени.</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Максимальный срок выполнения указанных действий - 15 минут.</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xml:space="preserve">2.12. </w:t>
      </w:r>
      <w:proofErr w:type="gramStart"/>
      <w:r w:rsidRPr="00870E59">
        <w:rPr>
          <w:rFonts w:ascii="Times New Roman" w:hAnsi="Times New Roman"/>
          <w:sz w:val="20"/>
          <w:szCs w:val="20"/>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Вход в помещения администрации Михайловского сельского поселения Цивильского района Чувашской Республики оформлен вывеской с указанием основных реквизитов администрации, а также графиком работы специалистов администрации сельского поселения.</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Прием заявителей для предоставления муниципальной услуги осуществляется специалистами МФЦ либо специалистами администрации Михайловского сельского поселения Цивильского района Чувашской Республики.</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Помещение для предоставления муниципальной услуги оснащено стульями, столами, компьютером с возможностью печати и выхода в сеть «Интернет».</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Здание, в котором размещается МФЦ,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Вход в здание МФЦ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xml:space="preserve">Помещения МФЦ, предназначенные для работы с заявителями, расположены на 1-м этаже здания администрации Цивильского района Чувашской Республики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 </w:t>
      </w:r>
      <w:proofErr w:type="spellStart"/>
      <w:r w:rsidRPr="00870E59">
        <w:rPr>
          <w:rFonts w:ascii="Times New Roman" w:hAnsi="Times New Roman"/>
          <w:sz w:val="20"/>
          <w:szCs w:val="20"/>
          <w:lang w:eastAsia="ru-RU"/>
        </w:rPr>
        <w:t>кулер</w:t>
      </w:r>
      <w:proofErr w:type="spellEnd"/>
      <w:r w:rsidRPr="00870E59">
        <w:rPr>
          <w:rFonts w:ascii="Times New Roman" w:hAnsi="Times New Roman"/>
          <w:sz w:val="20"/>
          <w:szCs w:val="20"/>
          <w:lang w:eastAsia="ru-RU"/>
        </w:rPr>
        <w:t xml:space="preserve"> с питьевой водой.</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В здании предусмотрено место для хранения верхней одежды посетителей МФЦ, а также отдельный бесплатный туалет для посетителей, в том числе предназначенный специально для инвалидов.</w:t>
      </w:r>
    </w:p>
    <w:p w:rsidR="00E357A4" w:rsidRPr="00870E59" w:rsidRDefault="00E357A4" w:rsidP="00E357A4">
      <w:pPr>
        <w:pStyle w:val="af3"/>
        <w:jc w:val="both"/>
        <w:rPr>
          <w:rFonts w:ascii="Times New Roman" w:hAnsi="Times New Roman"/>
          <w:sz w:val="20"/>
          <w:szCs w:val="20"/>
          <w:lang w:eastAsia="ru-RU"/>
        </w:rPr>
      </w:pPr>
      <w:proofErr w:type="gramStart"/>
      <w:r w:rsidRPr="00870E59">
        <w:rPr>
          <w:rFonts w:ascii="Times New Roman" w:hAnsi="Times New Roman"/>
          <w:sz w:val="20"/>
          <w:szCs w:val="20"/>
          <w:lang w:eastAsia="ru-RU"/>
        </w:rPr>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Администрацией Михайловского сельского поселения Цивильского района Чувашской Республики, номера телефонов для справок, процедура предоставления муниципальной услуги и информация согласно подпункту 1.3.1 Административного регламента.</w:t>
      </w:r>
      <w:proofErr w:type="gramEnd"/>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r w:rsidRPr="00870E59">
        <w:rPr>
          <w:rFonts w:ascii="Times New Roman" w:hAnsi="Times New Roman"/>
          <w:sz w:val="20"/>
          <w:szCs w:val="20"/>
          <w:lang w:eastAsia="ru-RU"/>
        </w:rPr>
        <w:br/>
      </w:r>
      <w:r w:rsidRPr="00870E59">
        <w:rPr>
          <w:rFonts w:ascii="Times New Roman" w:hAnsi="Times New Roman"/>
          <w:sz w:val="20"/>
          <w:szCs w:val="20"/>
          <w:lang w:eastAsia="ru-RU"/>
        </w:rPr>
        <w:br/>
        <w:t>2.13. Информация о порядке предоставления муниципальной услуги размещена в сети Интернет: на официальном сайте Михайловского сельского поселения, в федеральной государственной информационной системе "Единый портал государственных и муниципальных услуг (функций) и (или) "Портал государственных и муниципальных услуг (функций) Чувашской Республики".</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Также заявитель может подать заявление на предоставление муниципальной услуги посредством использования единого портала государственных и муниципальных услуг (функций). </w:t>
      </w:r>
      <w:r w:rsidRPr="00870E59">
        <w:rPr>
          <w:rFonts w:ascii="Times New Roman" w:hAnsi="Times New Roman"/>
          <w:sz w:val="20"/>
          <w:szCs w:val="20"/>
          <w:lang w:eastAsia="ru-RU"/>
        </w:rPr>
        <w:br/>
        <w:t>2.14. Показатели доступности и качества муниципальной услуги.</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lastRenderedPageBreak/>
        <w:t>Показателями доступности предоставления  муниципальной  услуги являются:</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наличие полной и понятной информации о местах, порядке и сроках предоставления муниципальной  услуги в общедоступных местах в помещениях,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услуги.</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Показателями качества предоставления муниципальной  услуги являются:</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отсутствие очередей при приеме от заявителей документов, необходимых для предоставления муниципальной  услуги;</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отсутствие жалоб на действия (бездействие) специалистов;</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отсутствие жалоб на некорректное, невнимательное отношение специалистов к заявителям;</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возможность получения муниципальной  услуги своевременно</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Показатели доступности и качества муниципальной  услуги определяются также количеством обращений заявителей к специалистам администрации Михайловского сельского поселения  при предоставлении муниципальной услуги и их продолжительностью.</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для получения информации об условиях предоставления муниципальной  услуги;</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для подачи заявления и документов, необходимых для предоставления муниципальной услуги;</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для получения результата предоставления муниципальной  услуги.</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Продолжительность одного обращения не превышает 15 минут.</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В случае направления заявления и документов, необходимых для предоставления муниципальной  услуги, посредством почтовой связи либо в электронном виде предусмотрено однократное обращение заявителя к специалистам - при получении результата предоставления муниципальной  услуги непосредственно заявителем.</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both"/>
        <w:rPr>
          <w:rFonts w:ascii="Times New Roman" w:hAnsi="Times New Roman"/>
          <w:b/>
          <w:sz w:val="20"/>
          <w:szCs w:val="20"/>
          <w:lang w:eastAsia="ru-RU"/>
        </w:rPr>
      </w:pPr>
      <w:r w:rsidRPr="00870E59">
        <w:rPr>
          <w:rFonts w:ascii="Times New Roman" w:hAnsi="Times New Roman"/>
          <w:b/>
          <w:sz w:val="20"/>
          <w:szCs w:val="20"/>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357A4" w:rsidRPr="00870E59" w:rsidRDefault="00E357A4" w:rsidP="00E357A4">
      <w:pPr>
        <w:pStyle w:val="af3"/>
        <w:rPr>
          <w:rFonts w:ascii="Times New Roman" w:hAnsi="Times New Roman"/>
          <w:sz w:val="20"/>
          <w:szCs w:val="20"/>
          <w:lang w:eastAsia="ru-RU"/>
        </w:rPr>
      </w:pPr>
      <w:r w:rsidRPr="00870E59">
        <w:rPr>
          <w:rFonts w:ascii="Times New Roman" w:hAnsi="Times New Roman"/>
          <w:sz w:val="20"/>
          <w:szCs w:val="20"/>
          <w:lang w:eastAsia="ru-RU"/>
        </w:rPr>
        <w:br/>
        <w:t>3.1. Состав документов, которые находятся в распоряжении специалистов администрации, предоставляющих муниципальную услугу:</w:t>
      </w:r>
      <w:r w:rsidRPr="00870E59">
        <w:rPr>
          <w:rFonts w:ascii="Times New Roman" w:hAnsi="Times New Roman"/>
          <w:sz w:val="20"/>
          <w:szCs w:val="20"/>
          <w:lang w:eastAsia="ru-RU"/>
        </w:rPr>
        <w:br/>
        <w:t>- свидетельство о государственной регистрации права собственности;</w:t>
      </w:r>
      <w:r w:rsidRPr="00870E59">
        <w:rPr>
          <w:rFonts w:ascii="Times New Roman" w:hAnsi="Times New Roman"/>
          <w:sz w:val="20"/>
          <w:szCs w:val="20"/>
          <w:lang w:eastAsia="ru-RU"/>
        </w:rPr>
        <w:br/>
        <w:t>- технический паспорт и (или) кадастровый паспорт на отчуждаемое недвижимое имущество;</w:t>
      </w:r>
      <w:r w:rsidRPr="00870E59">
        <w:rPr>
          <w:rFonts w:ascii="Times New Roman" w:hAnsi="Times New Roman"/>
          <w:sz w:val="20"/>
          <w:szCs w:val="20"/>
          <w:lang w:eastAsia="ru-RU"/>
        </w:rPr>
        <w:br/>
        <w:t>- договоры аренды, заключенные с заявителем;</w:t>
      </w:r>
      <w:r w:rsidRPr="00870E59">
        <w:rPr>
          <w:rFonts w:ascii="Times New Roman" w:hAnsi="Times New Roman"/>
          <w:sz w:val="20"/>
          <w:szCs w:val="20"/>
          <w:lang w:eastAsia="ru-RU"/>
        </w:rPr>
        <w:br/>
        <w:t>- отчет об оценке рыночной стоимости объекта недвижимости.</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3.2. Последовательность и сроки выполнения административных процедур.</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3.2.1. Прием документов</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1) в администрации Михайловского сельского поселения Цивильского района Чувашской Республики:</w:t>
      </w:r>
      <w:r w:rsidRPr="00870E59">
        <w:rPr>
          <w:rFonts w:ascii="Times New Roman" w:hAnsi="Times New Roman"/>
          <w:sz w:val="20"/>
          <w:szCs w:val="20"/>
          <w:lang w:eastAsia="ru-RU"/>
        </w:rPr>
        <w:br/>
        <w:t>Административная процедура по предоставлению муниципальной услуги на основании волеизъявления арендатора.</w:t>
      </w:r>
      <w:r w:rsidRPr="00870E59">
        <w:rPr>
          <w:rFonts w:ascii="Times New Roman" w:hAnsi="Times New Roman"/>
          <w:sz w:val="20"/>
          <w:szCs w:val="20"/>
          <w:lang w:eastAsia="ru-RU"/>
        </w:rPr>
        <w:br/>
        <w:t>Основанием для начала административной процедуры является поступление заявления, принятого от заявителя главе администрации Михайловского сельского поселения для рассмотрения и направления уполномоченным специалистам заявления для исполнения;</w:t>
      </w:r>
      <w:r w:rsidRPr="00870E59">
        <w:rPr>
          <w:rFonts w:ascii="Times New Roman" w:hAnsi="Times New Roman"/>
          <w:sz w:val="20"/>
          <w:szCs w:val="20"/>
          <w:lang w:eastAsia="ru-RU"/>
        </w:rPr>
        <w:br/>
        <w:t>принимает заявление, регистрирует и отправляет на согласование главе администрации Михайловского сельского поселения специалист администрации Михайловского сельского поселения.</w:t>
      </w:r>
      <w:r w:rsidRPr="00870E59">
        <w:rPr>
          <w:rFonts w:ascii="Times New Roman" w:hAnsi="Times New Roman"/>
          <w:sz w:val="20"/>
          <w:szCs w:val="20"/>
          <w:lang w:eastAsia="ru-RU"/>
        </w:rPr>
        <w:br/>
        <w:t>- Глава администрации Михайловского сельского поселения:</w:t>
      </w:r>
      <w:r w:rsidRPr="00870E59">
        <w:rPr>
          <w:rFonts w:ascii="Times New Roman" w:hAnsi="Times New Roman"/>
          <w:sz w:val="20"/>
          <w:szCs w:val="20"/>
          <w:lang w:eastAsia="ru-RU"/>
        </w:rPr>
        <w:br/>
        <w:t>1) рассматривает заявление, принятое от заявителя, визирует его;</w:t>
      </w:r>
      <w:r w:rsidRPr="00870E59">
        <w:rPr>
          <w:rFonts w:ascii="Times New Roman" w:hAnsi="Times New Roman"/>
          <w:sz w:val="20"/>
          <w:szCs w:val="20"/>
          <w:lang w:eastAsia="ru-RU"/>
        </w:rPr>
        <w:br/>
        <w:t>2) в порядке делопроизводства направляет заявление, принятое от заявителя, на исполнение специалистам.</w:t>
      </w:r>
      <w:r w:rsidRPr="00870E59">
        <w:rPr>
          <w:rFonts w:ascii="Times New Roman" w:hAnsi="Times New Roman"/>
          <w:sz w:val="20"/>
          <w:szCs w:val="20"/>
          <w:lang w:eastAsia="ru-RU"/>
        </w:rPr>
        <w:br/>
      </w:r>
      <w:proofErr w:type="gramStart"/>
      <w:r w:rsidRPr="00870E59">
        <w:rPr>
          <w:rFonts w:ascii="Times New Roman" w:hAnsi="Times New Roman"/>
          <w:sz w:val="20"/>
          <w:szCs w:val="20"/>
          <w:lang w:eastAsia="ru-RU"/>
        </w:rPr>
        <w:t>Максимальный срок выполнения действия - 3 рабочих дня с момента поступления документа к специалисту администрации Михайловского сельского поселения, осуществляющему прием и регистрацию входящей корреспонденции администрации Михайловского сельского поселения  д. Михайловка, ул. Чапаева, д.18);</w:t>
      </w:r>
      <w:r w:rsidRPr="00870E59">
        <w:rPr>
          <w:rFonts w:ascii="Times New Roman" w:hAnsi="Times New Roman"/>
          <w:sz w:val="20"/>
          <w:szCs w:val="20"/>
          <w:lang w:eastAsia="ru-RU"/>
        </w:rPr>
        <w:br/>
        <w:t>- специалист администрации Михайловского сельского поселения:</w:t>
      </w:r>
      <w:r w:rsidRPr="00870E59">
        <w:rPr>
          <w:rFonts w:ascii="Times New Roman" w:hAnsi="Times New Roman"/>
          <w:sz w:val="20"/>
          <w:szCs w:val="20"/>
          <w:lang w:eastAsia="ru-RU"/>
        </w:rPr>
        <w:br/>
        <w:t>1) рассматривает заявление заявителя по существу;</w:t>
      </w:r>
      <w:r w:rsidRPr="00870E59">
        <w:rPr>
          <w:rFonts w:ascii="Times New Roman" w:hAnsi="Times New Roman"/>
          <w:sz w:val="20"/>
          <w:szCs w:val="20"/>
          <w:lang w:eastAsia="ru-RU"/>
        </w:rPr>
        <w:br/>
        <w:t>2) проверяет наличие или отсутствие оснований для отказа в предоставлении муниципальной услуги.</w:t>
      </w:r>
      <w:proofErr w:type="gramEnd"/>
      <w:r w:rsidRPr="00870E59">
        <w:rPr>
          <w:rFonts w:ascii="Times New Roman" w:hAnsi="Times New Roman"/>
          <w:sz w:val="20"/>
          <w:szCs w:val="20"/>
          <w:lang w:eastAsia="ru-RU"/>
        </w:rPr>
        <w:br/>
        <w:t>Максимальный срок выполнения действий - 2 дня.</w:t>
      </w:r>
      <w:r w:rsidRPr="00870E59">
        <w:rPr>
          <w:rFonts w:ascii="Times New Roman" w:hAnsi="Times New Roman"/>
          <w:sz w:val="20"/>
          <w:szCs w:val="20"/>
          <w:lang w:eastAsia="ru-RU"/>
        </w:rPr>
        <w:br/>
        <w:t>- По результатам административной процедуры при выявлении оснований для отказа в предоставлении муниципальной услуги уполномоченный специалист администрации Михайловского сельского поселения, готовит документы для отказа в предоставлении муниципальной услуги.</w:t>
      </w:r>
      <w:r w:rsidRPr="00870E59">
        <w:rPr>
          <w:rFonts w:ascii="Times New Roman" w:hAnsi="Times New Roman"/>
          <w:sz w:val="20"/>
          <w:szCs w:val="20"/>
          <w:lang w:eastAsia="ru-RU"/>
        </w:rPr>
        <w:br/>
        <w:t>Максимальный срок выполнения действия - 30 дней с момента принятия заявления.</w:t>
      </w:r>
      <w:r w:rsidRPr="00870E59">
        <w:rPr>
          <w:rFonts w:ascii="Times New Roman" w:hAnsi="Times New Roman"/>
          <w:sz w:val="20"/>
          <w:szCs w:val="20"/>
          <w:lang w:eastAsia="ru-RU"/>
        </w:rPr>
        <w:br/>
      </w:r>
      <w:proofErr w:type="gramStart"/>
      <w:r w:rsidRPr="00870E59">
        <w:rPr>
          <w:rFonts w:ascii="Times New Roman" w:hAnsi="Times New Roman"/>
          <w:sz w:val="20"/>
          <w:szCs w:val="20"/>
          <w:lang w:eastAsia="ru-RU"/>
        </w:rPr>
        <w:t xml:space="preserve">При отсутствии оснований для отказа в предоставлении муниципальной услуги уполномоченный специалист администрации Михайловского сельского поселения готовит справку о соответствии (несоответствии) заявителя условиям в порядке, установленном Федеральным законом от 22.07.2008 N 159-ФЗ "Об особенностях отчуждения недвижимого имущества, находящегося в государственной собственности </w:t>
      </w:r>
      <w:r w:rsidRPr="00870E59">
        <w:rPr>
          <w:rFonts w:ascii="Times New Roman" w:hAnsi="Times New Roman"/>
          <w:sz w:val="20"/>
          <w:szCs w:val="20"/>
          <w:lang w:eastAsia="ru-RU"/>
        </w:rPr>
        <w:lastRenderedPageBreak/>
        <w:t>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w:t>
      </w:r>
      <w:proofErr w:type="gramEnd"/>
      <w:r w:rsidRPr="00870E59">
        <w:rPr>
          <w:rFonts w:ascii="Times New Roman" w:hAnsi="Times New Roman"/>
          <w:sz w:val="20"/>
          <w:szCs w:val="20"/>
          <w:lang w:eastAsia="ru-RU"/>
        </w:rPr>
        <w:t xml:space="preserve"> законодательные акты Российской Федерации".</w:t>
      </w:r>
      <w:r w:rsidRPr="00870E59">
        <w:rPr>
          <w:rFonts w:ascii="Times New Roman" w:hAnsi="Times New Roman"/>
          <w:sz w:val="20"/>
          <w:szCs w:val="20"/>
          <w:lang w:eastAsia="ru-RU"/>
        </w:rPr>
        <w:br/>
        <w:t>Максимальный срок выполнения действия - 2 рабочих дня с момента поступления заявления муниципальному служащему, осуществляющему предоставление муниципальной услуги.</w:t>
      </w:r>
      <w:r w:rsidRPr="00870E59">
        <w:rPr>
          <w:rFonts w:ascii="Times New Roman" w:hAnsi="Times New Roman"/>
          <w:sz w:val="20"/>
          <w:szCs w:val="20"/>
          <w:lang w:eastAsia="ru-RU"/>
        </w:rPr>
        <w:br/>
        <w:t>Специалист администрации Михайловского сельского поселения проводит административные действия по заключению договора на проведение оценки рыночной стоимости арендуемого имущества в порядке, установленном Федеральным законом от 21.07.2005 N 94-ФЗ "О размещении заказов на поставки товаров, выполнение работ, оказание услуг для государственных и муниципальных нужд".</w:t>
      </w:r>
      <w:r w:rsidRPr="00870E59">
        <w:rPr>
          <w:rFonts w:ascii="Times New Roman" w:hAnsi="Times New Roman"/>
          <w:sz w:val="20"/>
          <w:szCs w:val="20"/>
          <w:lang w:eastAsia="ru-RU"/>
        </w:rPr>
        <w:br/>
        <w:t xml:space="preserve">Максимальный срок выполнения действий - 2 месяца </w:t>
      </w:r>
      <w:proofErr w:type="gramStart"/>
      <w:r w:rsidRPr="00870E59">
        <w:rPr>
          <w:rFonts w:ascii="Times New Roman" w:hAnsi="Times New Roman"/>
          <w:sz w:val="20"/>
          <w:szCs w:val="20"/>
          <w:lang w:eastAsia="ru-RU"/>
        </w:rPr>
        <w:t>с даты получения</w:t>
      </w:r>
      <w:proofErr w:type="gramEnd"/>
      <w:r w:rsidRPr="00870E59">
        <w:rPr>
          <w:rFonts w:ascii="Times New Roman" w:hAnsi="Times New Roman"/>
          <w:sz w:val="20"/>
          <w:szCs w:val="20"/>
          <w:lang w:eastAsia="ru-RU"/>
        </w:rPr>
        <w:t xml:space="preserve"> заявления.</w:t>
      </w:r>
      <w:r w:rsidRPr="00870E59">
        <w:rPr>
          <w:rFonts w:ascii="Times New Roman" w:hAnsi="Times New Roman"/>
          <w:sz w:val="20"/>
          <w:szCs w:val="20"/>
          <w:lang w:eastAsia="ru-RU"/>
        </w:rPr>
        <w:br/>
        <w:t>Глава администрации Михайловского сельского поселения принимает решение об условиях приватизации арендуемого имущества, утвержденное Постановлением администрации Михайловского сельского поселения «О проведении отчуждения недвижимого имущества, находящегося в муниципальной собственности и арендуемого субъектами малого и среднего предпринимательства»</w:t>
      </w:r>
      <w:r w:rsidRPr="00870E59">
        <w:rPr>
          <w:rFonts w:ascii="Times New Roman" w:hAnsi="Times New Roman"/>
          <w:sz w:val="20"/>
          <w:szCs w:val="20"/>
          <w:lang w:eastAsia="ru-RU"/>
        </w:rPr>
        <w:br/>
        <w:t xml:space="preserve">Максимальный срок выполнения действий - 14 дней </w:t>
      </w:r>
      <w:proofErr w:type="gramStart"/>
      <w:r w:rsidRPr="00870E59">
        <w:rPr>
          <w:rFonts w:ascii="Times New Roman" w:hAnsi="Times New Roman"/>
          <w:sz w:val="20"/>
          <w:szCs w:val="20"/>
          <w:lang w:eastAsia="ru-RU"/>
        </w:rPr>
        <w:t>с даты принятия</w:t>
      </w:r>
      <w:proofErr w:type="gramEnd"/>
      <w:r w:rsidRPr="00870E59">
        <w:rPr>
          <w:rFonts w:ascii="Times New Roman" w:hAnsi="Times New Roman"/>
          <w:sz w:val="20"/>
          <w:szCs w:val="20"/>
          <w:lang w:eastAsia="ru-RU"/>
        </w:rPr>
        <w:t xml:space="preserve"> отчета об оценке.</w:t>
      </w:r>
      <w:r w:rsidRPr="00870E59">
        <w:rPr>
          <w:rFonts w:ascii="Times New Roman" w:hAnsi="Times New Roman"/>
          <w:sz w:val="20"/>
          <w:szCs w:val="20"/>
          <w:lang w:eastAsia="ru-RU"/>
        </w:rPr>
        <w:br/>
        <w:t>Уполномоченный специалист администрации направляет заявителю уведомление и проект договора купли-продажи арендуемого имущества.</w:t>
      </w:r>
      <w:r w:rsidRPr="00870E59">
        <w:rPr>
          <w:rFonts w:ascii="Times New Roman" w:hAnsi="Times New Roman"/>
          <w:sz w:val="20"/>
          <w:szCs w:val="20"/>
          <w:lang w:eastAsia="ru-RU"/>
        </w:rPr>
        <w:br/>
        <w:t xml:space="preserve">Максимальный срок выполнения действия - 10 дней </w:t>
      </w:r>
      <w:proofErr w:type="gramStart"/>
      <w:r w:rsidRPr="00870E59">
        <w:rPr>
          <w:rFonts w:ascii="Times New Roman" w:hAnsi="Times New Roman"/>
          <w:sz w:val="20"/>
          <w:szCs w:val="20"/>
          <w:lang w:eastAsia="ru-RU"/>
        </w:rPr>
        <w:t>с даты принятия</w:t>
      </w:r>
      <w:proofErr w:type="gramEnd"/>
      <w:r w:rsidRPr="00870E59">
        <w:rPr>
          <w:rFonts w:ascii="Times New Roman" w:hAnsi="Times New Roman"/>
          <w:sz w:val="20"/>
          <w:szCs w:val="20"/>
          <w:lang w:eastAsia="ru-RU"/>
        </w:rPr>
        <w:t xml:space="preserve"> решения об условиях приватизации арендуемого имущества.</w:t>
      </w:r>
      <w:r w:rsidRPr="00870E59">
        <w:rPr>
          <w:rFonts w:ascii="Times New Roman" w:hAnsi="Times New Roman"/>
          <w:sz w:val="20"/>
          <w:szCs w:val="20"/>
          <w:lang w:eastAsia="ru-RU"/>
        </w:rPr>
        <w:br/>
        <w:t>Уполномоченный специалист администрации проводит действия по заключению договора купли-продажи арендуемого имущества в случае согласия субъекта малого или среднего предпринимательства на использование преимущественного права на приобретение арендуемого имущества.</w:t>
      </w:r>
      <w:r w:rsidRPr="00870E59">
        <w:rPr>
          <w:rFonts w:ascii="Times New Roman" w:hAnsi="Times New Roman"/>
          <w:sz w:val="20"/>
          <w:szCs w:val="20"/>
          <w:lang w:eastAsia="ru-RU"/>
        </w:rPr>
        <w:br/>
        <w:t>Неотъемлемыми частями договора купли-продажи являются:</w:t>
      </w:r>
      <w:r w:rsidRPr="00870E59">
        <w:rPr>
          <w:rFonts w:ascii="Times New Roman" w:hAnsi="Times New Roman"/>
          <w:sz w:val="20"/>
          <w:szCs w:val="20"/>
          <w:lang w:eastAsia="ru-RU"/>
        </w:rPr>
        <w:br/>
        <w:t>1) акт приема-передачи;</w:t>
      </w:r>
      <w:r w:rsidRPr="00870E59">
        <w:rPr>
          <w:rFonts w:ascii="Times New Roman" w:hAnsi="Times New Roman"/>
          <w:sz w:val="20"/>
          <w:szCs w:val="20"/>
          <w:lang w:eastAsia="ru-RU"/>
        </w:rPr>
        <w:br/>
        <w:t>2) график платежей за приобретаемое имущество.</w:t>
      </w:r>
      <w:r w:rsidRPr="00870E59">
        <w:rPr>
          <w:rFonts w:ascii="Times New Roman" w:hAnsi="Times New Roman"/>
          <w:sz w:val="20"/>
          <w:szCs w:val="20"/>
          <w:lang w:eastAsia="ru-RU"/>
        </w:rPr>
        <w:br/>
        <w:t>Договор составляется в трех экземплярах, имеющих одинаковую юридическую силу.</w:t>
      </w:r>
      <w:r w:rsidRPr="00870E59">
        <w:rPr>
          <w:rFonts w:ascii="Times New Roman" w:hAnsi="Times New Roman"/>
          <w:sz w:val="20"/>
          <w:szCs w:val="20"/>
          <w:lang w:eastAsia="ru-RU"/>
        </w:rPr>
        <w:br/>
        <w:t>Право выбора порядка оплаты (единовременно или в рассрочку) приобретаемого арендуемого имущества, а также срока рассрочки принадлежит заявителю при реализации преимущественного права на приобретение арендуемого имущества.</w:t>
      </w:r>
      <w:r w:rsidRPr="00870E59">
        <w:rPr>
          <w:rFonts w:ascii="Times New Roman" w:hAnsi="Times New Roman"/>
          <w:sz w:val="20"/>
          <w:szCs w:val="20"/>
          <w:lang w:eastAsia="ru-RU"/>
        </w:rPr>
        <w:br/>
        <w:t>Максимальный срок выполнения действий - 30 дней со дня получения указанным субъектом предложения о его заключении.</w:t>
      </w:r>
      <w:r w:rsidRPr="00870E59">
        <w:rPr>
          <w:rFonts w:ascii="Times New Roman" w:hAnsi="Times New Roman"/>
          <w:sz w:val="20"/>
          <w:szCs w:val="20"/>
          <w:lang w:eastAsia="ru-RU"/>
        </w:rPr>
        <w:br/>
      </w:r>
      <w:proofErr w:type="gramStart"/>
      <w:r w:rsidRPr="00870E59">
        <w:rPr>
          <w:rFonts w:ascii="Times New Roman" w:hAnsi="Times New Roman"/>
          <w:sz w:val="20"/>
          <w:szCs w:val="20"/>
          <w:lang w:eastAsia="ru-RU"/>
        </w:rPr>
        <w:t>Переход права собственности на объект недвижимости регистрируется в Федеральной службе государственной регистрации кадастра и картографии по Чувашской Республики в порядке, установленном административным регламентом, разработанным органом, уполномоченным в сфере государственной регистрации прав на недвижимое имущество и сделок с ними.</w:t>
      </w:r>
      <w:proofErr w:type="gramEnd"/>
      <w:r w:rsidRPr="00870E59">
        <w:rPr>
          <w:rFonts w:ascii="Times New Roman" w:hAnsi="Times New Roman"/>
          <w:sz w:val="20"/>
          <w:szCs w:val="20"/>
          <w:lang w:eastAsia="ru-RU"/>
        </w:rPr>
        <w:br/>
        <w:t>Блок-схема административной процедуры по предоставлению муниципальной услуги на основании волеизъявления арендатора указана в приложении 4 к настоящему Административному регламенту.</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2)                 в МФЦ:</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Специалист МФЦ, ответственный за прием и регистрацию документов осуществляет действия, предусмотренные подпунктом 1. Пункта 3.2.1. Административного регламента.</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При отсутствии одного или нескольких документов, несоответствии представленных документов требованиям пункта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xml:space="preserve">В случае принятия документов специалист МФЦ, ответственный за прием и регистрацию документов, фиксирует обращения заявителей в системе электронного документооборота (СЭД) с присвоением статуса «зарегистрировано». </w:t>
      </w:r>
      <w:proofErr w:type="gramStart"/>
      <w:r w:rsidRPr="00870E59">
        <w:rPr>
          <w:rFonts w:ascii="Times New Roman" w:hAnsi="Times New Roman"/>
          <w:sz w:val="20"/>
          <w:szCs w:val="20"/>
          <w:lang w:eastAsia="ru-RU"/>
        </w:rPr>
        <w:t>После регистрации в СЭД готовит расписку о принятии документов, согласие на обработку персональных данных (далее - расписка) в 3-х экземплярах (1 экземпляр выдает заявителю, 2 - ой с Заявлением и принятым пакетом документов направляется в администрацию Михайловского сельского поселения Цивильского района Чувашской Республики, 3-ий остается в МФЦ) в соответствии с действующими правилами ведения учета документов.</w:t>
      </w:r>
      <w:proofErr w:type="gramEnd"/>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В расписке указываются следующие пункты:</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согласие на обработку персональных данных;</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данные о заявителе;</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расписка – уведомление о принятии документов;</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порядковый номер заявления;</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дата поступления документов;</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подпись специалиста;</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перечень принятых документов;</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сроки предоставления услуги;</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расписка о выдаче результата.</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xml:space="preserve">После регистрации заявления специалист МФЦ в течение одного рабочего дня, организуют доставку представленного заявителем пакета документов из МФЦ в администрацию Михайловского сельского поселения Цивильского района Чувашской Республики при этом меняя статус в СЭД </w:t>
      </w:r>
      <w:proofErr w:type="gramStart"/>
      <w:r w:rsidRPr="00870E59">
        <w:rPr>
          <w:rFonts w:ascii="Times New Roman" w:hAnsi="Times New Roman"/>
          <w:sz w:val="20"/>
          <w:szCs w:val="20"/>
          <w:lang w:eastAsia="ru-RU"/>
        </w:rPr>
        <w:t>на</w:t>
      </w:r>
      <w:proofErr w:type="gramEnd"/>
      <w:r w:rsidRPr="00870E59">
        <w:rPr>
          <w:rFonts w:ascii="Times New Roman" w:hAnsi="Times New Roman"/>
          <w:sz w:val="20"/>
          <w:szCs w:val="20"/>
          <w:lang w:eastAsia="ru-RU"/>
        </w:rPr>
        <w:t xml:space="preserve"> «отправлено в </w:t>
      </w:r>
      <w:r w:rsidRPr="00870E59">
        <w:rPr>
          <w:rFonts w:ascii="Times New Roman" w:hAnsi="Times New Roman"/>
          <w:sz w:val="20"/>
          <w:szCs w:val="20"/>
          <w:lang w:eastAsia="ru-RU"/>
        </w:rPr>
        <w:lastRenderedPageBreak/>
        <w:t>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Глава администрации  в течение рабочего дня определяет специалиста администрации  ответственным исполнителем по данным документам.</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Результатом является регистрации заявления и приложенных документов в журнале регистрации входящей корреспонденции и передача их специалисту администрации - ответственному исполнителю по данным документам.</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3.2.2. Формирование и направление запросов в органы (организации), участвующие в предоставлении муниципальной услуги</w:t>
      </w:r>
    </w:p>
    <w:p w:rsidR="00E357A4" w:rsidRPr="00870E59" w:rsidRDefault="00E357A4" w:rsidP="00E357A4">
      <w:pPr>
        <w:pStyle w:val="af3"/>
        <w:jc w:val="both"/>
        <w:rPr>
          <w:rFonts w:ascii="Times New Roman" w:hAnsi="Times New Roman"/>
          <w:sz w:val="20"/>
          <w:szCs w:val="20"/>
          <w:lang w:eastAsia="ru-RU"/>
        </w:rPr>
      </w:pPr>
      <w:proofErr w:type="gramStart"/>
      <w:r w:rsidRPr="00870E59">
        <w:rPr>
          <w:rFonts w:ascii="Times New Roman" w:hAnsi="Times New Roman"/>
          <w:sz w:val="20"/>
          <w:szCs w:val="20"/>
          <w:lang w:eastAsia="ru-RU"/>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870E59">
        <w:rPr>
          <w:rFonts w:ascii="Times New Roman" w:hAnsi="Times New Roman"/>
          <w:sz w:val="20"/>
          <w:szCs w:val="20"/>
          <w:lang w:eastAsia="ru-RU"/>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Межведомственный запрос администрации Михайловского сельского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наименование органа, направляющего межведомственный запрос;</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наименование органа, в адрес которого направляется межведомственный запрос;</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870E59">
        <w:rPr>
          <w:rFonts w:ascii="Times New Roman" w:hAnsi="Times New Roman"/>
          <w:sz w:val="20"/>
          <w:szCs w:val="20"/>
          <w:lang w:eastAsia="ru-RU"/>
        </w:rPr>
        <w:t>необходимых</w:t>
      </w:r>
      <w:proofErr w:type="gramEnd"/>
      <w:r w:rsidRPr="00870E59">
        <w:rPr>
          <w:rFonts w:ascii="Times New Roman" w:hAnsi="Times New Roman"/>
          <w:sz w:val="20"/>
          <w:szCs w:val="20"/>
          <w:lang w:eastAsia="ru-RU"/>
        </w:rPr>
        <w:t xml:space="preserve"> для предоставления муниципальной услуги, и указание на реквизиты данного нормативного правового акта;</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870E59">
        <w:rPr>
          <w:rFonts w:ascii="Times New Roman" w:hAnsi="Times New Roman"/>
          <w:sz w:val="20"/>
          <w:szCs w:val="20"/>
          <w:lang w:eastAsia="ru-RU"/>
        </w:rPr>
        <w:t>таких</w:t>
      </w:r>
      <w:proofErr w:type="gramEnd"/>
      <w:r w:rsidRPr="00870E59">
        <w:rPr>
          <w:rFonts w:ascii="Times New Roman" w:hAnsi="Times New Roman"/>
          <w:sz w:val="20"/>
          <w:szCs w:val="20"/>
          <w:lang w:eastAsia="ru-RU"/>
        </w:rPr>
        <w:t xml:space="preserve"> документа и (или) информации;</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контактная информация для направления ответа на межведомственный запрос;</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дата направления межведомственного запроса;</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Результатом процедуры является направление межведомственного запроса в соответствующий орган (организацию).</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3.2.3. Рассмотрение принятых документов</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Основанием для получения муниципальной услуги является принятое Заявление с прилагаемыми к нему документами к рассмотрению.</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Специалист администрации  рассматривает Заявление с прилагаемыми к нему документами, предусмотренными пунктом 2.6. настоящего Административного регламента в течение 1 рабочего дня со дня их поступления в администрацию Михайловского сельского поселения Цивильского района Чувашской Республики.</w:t>
      </w:r>
    </w:p>
    <w:p w:rsidR="00E357A4" w:rsidRPr="00870E59" w:rsidRDefault="00E357A4" w:rsidP="00E357A4">
      <w:pPr>
        <w:pStyle w:val="af3"/>
        <w:jc w:val="both"/>
        <w:rPr>
          <w:rFonts w:ascii="Times New Roman" w:hAnsi="Times New Roman"/>
          <w:sz w:val="20"/>
          <w:szCs w:val="20"/>
          <w:lang w:eastAsia="ru-RU"/>
        </w:rPr>
      </w:pPr>
      <w:proofErr w:type="gramStart"/>
      <w:r w:rsidRPr="00870E59">
        <w:rPr>
          <w:rFonts w:ascii="Times New Roman" w:hAnsi="Times New Roman"/>
          <w:sz w:val="20"/>
          <w:szCs w:val="20"/>
          <w:lang w:eastAsia="ru-RU"/>
        </w:rPr>
        <w:t>В течение указанного времени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w:t>
      </w:r>
      <w:proofErr w:type="gramEnd"/>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В случае</w:t>
      </w:r>
      <w:proofErr w:type="gramStart"/>
      <w:r w:rsidRPr="00870E59">
        <w:rPr>
          <w:rFonts w:ascii="Times New Roman" w:hAnsi="Times New Roman"/>
          <w:sz w:val="20"/>
          <w:szCs w:val="20"/>
          <w:lang w:eastAsia="ru-RU"/>
        </w:rPr>
        <w:t>,</w:t>
      </w:r>
      <w:proofErr w:type="gramEnd"/>
      <w:r w:rsidRPr="00870E59">
        <w:rPr>
          <w:rFonts w:ascii="Times New Roman" w:hAnsi="Times New Roman"/>
          <w:sz w:val="20"/>
          <w:szCs w:val="20"/>
          <w:lang w:eastAsia="ru-RU"/>
        </w:rPr>
        <w:t xml:space="preserve"> если заявление с документами поступило из МФЦ в срок, не превышающий 3 рабочих дня со дня уведомления, документы, свидетельствующие об устранении замечаний, должны быть доставлены из МФЦ в администрацию Михайловского сельского поселения Цивильского района Чувашской Республики.</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В случае</w:t>
      </w:r>
      <w:proofErr w:type="gramStart"/>
      <w:r w:rsidRPr="00870E59">
        <w:rPr>
          <w:rFonts w:ascii="Times New Roman" w:hAnsi="Times New Roman"/>
          <w:sz w:val="20"/>
          <w:szCs w:val="20"/>
          <w:lang w:eastAsia="ru-RU"/>
        </w:rPr>
        <w:t>,</w:t>
      </w:r>
      <w:proofErr w:type="gramEnd"/>
      <w:r w:rsidRPr="00870E59">
        <w:rPr>
          <w:rFonts w:ascii="Times New Roman" w:hAnsi="Times New Roman"/>
          <w:sz w:val="20"/>
          <w:szCs w:val="20"/>
          <w:lang w:eastAsia="ru-RU"/>
        </w:rPr>
        <w:t xml:space="preserve"> если в течение 3-х рабочих дней указанные замечания не устранены, специалист администрации  в течение 2 рабочих дней готовит уведомление об отказе в предоставлении муниципальной услуги.</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В рамках данной административной процедуры в течение 3 рабочих дней готовит запрос документов в рамках межуровневого и межведомственного взаимодействия, для получения документов указанных в п. 2.6. данного административного регламента необходимых для оказания муниципальной услуги.</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lastRenderedPageBreak/>
        <w:t>В случае поступления заявления с полным пакетом документов от заявителя специалист администрации  в течение 3 рабочих дней готовит запрос документов в рамках межуровневого и межведомственного взаимодействия, для получения документов указанных в п. 2.6. данного административного регламента необходимых для оказания муниципальной услуги.</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В случае отсутствия оснований для отказа в предоставлении муниципальной услуги подготавливается выписка из адресного реестра.</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Результатом является подготовка выписки из адресного реестра.</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3.2.4. Письменное уведомление об отказе в предоставлении муниципальной услуги</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xml:space="preserve">Основанием является представление заявителем документов не соответствующих перечню, указанному в пункте 2.6. </w:t>
      </w:r>
      <w:proofErr w:type="gramStart"/>
      <w:r w:rsidRPr="00870E59">
        <w:rPr>
          <w:rFonts w:ascii="Times New Roman" w:hAnsi="Times New Roman"/>
          <w:sz w:val="20"/>
          <w:szCs w:val="20"/>
          <w:lang w:eastAsia="ru-RU"/>
        </w:rPr>
        <w:t>Административного регламента, либо представлены не в полном объеме, специалист администрации  в течение 3 рабочих дней со дня установления факта не устранения замечаний составляет и отправляет почтовым отправлением письменное уведомление Администрации Михайловского сельского поселения  об отказе в предоставлении муниципальной услуги (1 экз., оригинал), с указанием причин отказа и возможностей их устранения, которое </w:t>
      </w:r>
      <w:bookmarkStart w:id="3" w:name="sub_310351"/>
      <w:bookmarkEnd w:id="3"/>
      <w:r w:rsidRPr="00870E59">
        <w:rPr>
          <w:rFonts w:ascii="Times New Roman" w:hAnsi="Times New Roman"/>
          <w:sz w:val="20"/>
          <w:szCs w:val="20"/>
          <w:lang w:eastAsia="ru-RU"/>
        </w:rPr>
        <w:t>подписывается главой администрации Михайловского сельского поселения Цивильского района Чувашской</w:t>
      </w:r>
      <w:proofErr w:type="gramEnd"/>
      <w:r w:rsidRPr="00870E59">
        <w:rPr>
          <w:rFonts w:ascii="Times New Roman" w:hAnsi="Times New Roman"/>
          <w:sz w:val="20"/>
          <w:szCs w:val="20"/>
          <w:lang w:eastAsia="ru-RU"/>
        </w:rPr>
        <w:t xml:space="preserve"> Республики.</w:t>
      </w:r>
    </w:p>
    <w:p w:rsidR="00E357A4" w:rsidRPr="00870E59" w:rsidRDefault="00E357A4" w:rsidP="00E357A4">
      <w:pPr>
        <w:pStyle w:val="af3"/>
        <w:jc w:val="both"/>
        <w:rPr>
          <w:rFonts w:ascii="Times New Roman" w:hAnsi="Times New Roman"/>
          <w:sz w:val="20"/>
          <w:szCs w:val="20"/>
          <w:lang w:eastAsia="ru-RU"/>
        </w:rPr>
      </w:pPr>
      <w:proofErr w:type="gramStart"/>
      <w:r w:rsidRPr="00870E59">
        <w:rPr>
          <w:rFonts w:ascii="Times New Roman" w:hAnsi="Times New Roman"/>
          <w:sz w:val="20"/>
          <w:szCs w:val="20"/>
          <w:lang w:eastAsia="ru-RU"/>
        </w:rPr>
        <w:t xml:space="preserve">В случае если Заявление с прилагаемыми документами поступило из МФЦ, специалист администрации   в течение 3-х рабочих дней со дня установления факта </w:t>
      </w:r>
      <w:proofErr w:type="spellStart"/>
      <w:r w:rsidRPr="00870E59">
        <w:rPr>
          <w:rFonts w:ascii="Times New Roman" w:hAnsi="Times New Roman"/>
          <w:sz w:val="20"/>
          <w:szCs w:val="20"/>
          <w:lang w:eastAsia="ru-RU"/>
        </w:rPr>
        <w:t>неустранения</w:t>
      </w:r>
      <w:proofErr w:type="spellEnd"/>
      <w:r w:rsidRPr="00870E59">
        <w:rPr>
          <w:rFonts w:ascii="Times New Roman" w:hAnsi="Times New Roman"/>
          <w:sz w:val="20"/>
          <w:szCs w:val="20"/>
          <w:lang w:eastAsia="ru-RU"/>
        </w:rPr>
        <w:t xml:space="preserve"> замечаний составляет и отправляет в МФЦ письменное уведомление Администрации Михайловского сельского поселения Цивильского района Чувашской Республики об отказе (1 экз., оригинал) с указанием причин отказа и возможностей их устранения.</w:t>
      </w:r>
      <w:proofErr w:type="gramEnd"/>
      <w:r w:rsidRPr="00870E59">
        <w:rPr>
          <w:rFonts w:ascii="Times New Roman" w:hAnsi="Times New Roman"/>
          <w:sz w:val="20"/>
          <w:szCs w:val="20"/>
          <w:lang w:eastAsia="ru-RU"/>
        </w:rPr>
        <w:t xml:space="preserve"> К уведомлению прилагаются все представленные документы.</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xml:space="preserve">Специалист МФЦ в день поступления от администрации Михайловского сельского поселения Цивильского района Чувашской Республики письменного уведомления об отказе фиксирует в СЭД о смене статуса документа </w:t>
      </w:r>
      <w:proofErr w:type="gramStart"/>
      <w:r w:rsidRPr="00870E59">
        <w:rPr>
          <w:rFonts w:ascii="Times New Roman" w:hAnsi="Times New Roman"/>
          <w:sz w:val="20"/>
          <w:szCs w:val="20"/>
          <w:lang w:eastAsia="ru-RU"/>
        </w:rPr>
        <w:t>на</w:t>
      </w:r>
      <w:proofErr w:type="gramEnd"/>
      <w:r w:rsidRPr="00870E59">
        <w:rPr>
          <w:rFonts w:ascii="Times New Roman" w:hAnsi="Times New Roman"/>
          <w:sz w:val="20"/>
          <w:szCs w:val="20"/>
          <w:lang w:eastAsia="ru-RU"/>
        </w:rPr>
        <w:t xml:space="preserve"> «отказано </w:t>
      </w:r>
      <w:proofErr w:type="gramStart"/>
      <w:r w:rsidRPr="00870E59">
        <w:rPr>
          <w:rFonts w:ascii="Times New Roman" w:hAnsi="Times New Roman"/>
          <w:sz w:val="20"/>
          <w:szCs w:val="20"/>
          <w:lang w:eastAsia="ru-RU"/>
        </w:rPr>
        <w:t>в</w:t>
      </w:r>
      <w:proofErr w:type="gramEnd"/>
      <w:r w:rsidRPr="00870E59">
        <w:rPr>
          <w:rFonts w:ascii="Times New Roman" w:hAnsi="Times New Roman"/>
          <w:sz w:val="20"/>
          <w:szCs w:val="20"/>
          <w:lang w:eastAsia="ru-RU"/>
        </w:rPr>
        <w:t xml:space="preserve"> услуге» и извещает заявителя по телефону.</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Уведомление Администрации Михайловского сельского поселения Цивильского района Чувашской Республики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СЭД на «выдано». Заявителю выдается 1 экз. уведомления (оригинал) с прилагаемыми документами при личном обращении.</w:t>
      </w:r>
    </w:p>
    <w:p w:rsidR="00E357A4" w:rsidRPr="00870E59" w:rsidRDefault="00E357A4" w:rsidP="00E357A4">
      <w:pPr>
        <w:pStyle w:val="af3"/>
        <w:rPr>
          <w:rFonts w:ascii="Times New Roman" w:hAnsi="Times New Roman"/>
          <w:b/>
          <w:sz w:val="20"/>
          <w:szCs w:val="20"/>
          <w:lang w:eastAsia="ru-RU"/>
        </w:rPr>
      </w:pPr>
      <w:r w:rsidRPr="00870E59">
        <w:rPr>
          <w:rFonts w:ascii="Times New Roman" w:hAnsi="Times New Roman"/>
          <w:sz w:val="20"/>
          <w:szCs w:val="20"/>
          <w:lang w:eastAsia="ru-RU"/>
        </w:rPr>
        <w:t>Результатом является выдача уведомления об отказе в предоставлении муниципальной услуги с указанием причин отказа.</w:t>
      </w:r>
      <w:r w:rsidRPr="00870E59">
        <w:rPr>
          <w:rFonts w:ascii="Times New Roman" w:hAnsi="Times New Roman"/>
          <w:sz w:val="20"/>
          <w:szCs w:val="20"/>
          <w:lang w:eastAsia="ru-RU"/>
        </w:rPr>
        <w:br/>
      </w:r>
      <w:r w:rsidRPr="00870E59">
        <w:rPr>
          <w:rFonts w:ascii="Times New Roman" w:hAnsi="Times New Roman"/>
          <w:sz w:val="20"/>
          <w:szCs w:val="20"/>
          <w:lang w:eastAsia="ru-RU"/>
        </w:rPr>
        <w:br/>
      </w:r>
      <w:r w:rsidRPr="00870E59">
        <w:rPr>
          <w:rFonts w:ascii="Times New Roman" w:hAnsi="Times New Roman"/>
          <w:b/>
          <w:sz w:val="20"/>
          <w:szCs w:val="20"/>
          <w:lang w:eastAsia="ru-RU"/>
        </w:rPr>
        <w:t xml:space="preserve">4. Формы </w:t>
      </w:r>
      <w:proofErr w:type="gramStart"/>
      <w:r w:rsidRPr="00870E59">
        <w:rPr>
          <w:rFonts w:ascii="Times New Roman" w:hAnsi="Times New Roman"/>
          <w:b/>
          <w:sz w:val="20"/>
          <w:szCs w:val="20"/>
          <w:lang w:eastAsia="ru-RU"/>
        </w:rPr>
        <w:t>контроля за</w:t>
      </w:r>
      <w:proofErr w:type="gramEnd"/>
      <w:r w:rsidRPr="00870E59">
        <w:rPr>
          <w:rFonts w:ascii="Times New Roman" w:hAnsi="Times New Roman"/>
          <w:b/>
          <w:sz w:val="20"/>
          <w:szCs w:val="20"/>
          <w:lang w:eastAsia="ru-RU"/>
        </w:rPr>
        <w:t xml:space="preserve"> исполнением административного регламента</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br/>
        <w:t xml:space="preserve">4.1. Текущий </w:t>
      </w:r>
      <w:proofErr w:type="gramStart"/>
      <w:r w:rsidRPr="00870E59">
        <w:rPr>
          <w:rFonts w:ascii="Times New Roman" w:hAnsi="Times New Roman"/>
          <w:sz w:val="20"/>
          <w:szCs w:val="20"/>
          <w:lang w:eastAsia="ru-RU"/>
        </w:rPr>
        <w:t>контроль за</w:t>
      </w:r>
      <w:proofErr w:type="gramEnd"/>
      <w:r w:rsidRPr="00870E59">
        <w:rPr>
          <w:rFonts w:ascii="Times New Roman" w:hAnsi="Times New Roman"/>
          <w:sz w:val="20"/>
          <w:szCs w:val="20"/>
          <w:lang w:eastAsia="ru-RU"/>
        </w:rPr>
        <w:t xml:space="preserve"> соблюдением уполномоченным специалистом администрации, последовательности действий по предоставлению муниципальной услуги, определенной настоящим Административным регламентом, проводится главой сельского поселения, либо лицами, его замещающими.</w:t>
      </w:r>
      <w:r w:rsidRPr="00870E59">
        <w:rPr>
          <w:rFonts w:ascii="Times New Roman" w:hAnsi="Times New Roman"/>
          <w:sz w:val="20"/>
          <w:szCs w:val="20"/>
          <w:lang w:eastAsia="ru-RU"/>
        </w:rPr>
        <w:br/>
        <w:t>4.2. Уполномоченные специалисты,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r w:rsidRPr="00870E59">
        <w:rPr>
          <w:rFonts w:ascii="Times New Roman" w:hAnsi="Times New Roman"/>
          <w:sz w:val="20"/>
          <w:szCs w:val="20"/>
          <w:lang w:eastAsia="ru-RU"/>
        </w:rPr>
        <w:br/>
        <w:t>4.3. Уполномоченные специалисты несут ответственность за:</w:t>
      </w:r>
      <w:r w:rsidRPr="00870E59">
        <w:rPr>
          <w:rFonts w:ascii="Times New Roman" w:hAnsi="Times New Roman"/>
          <w:sz w:val="20"/>
          <w:szCs w:val="20"/>
          <w:lang w:eastAsia="ru-RU"/>
        </w:rPr>
        <w:br/>
        <w:t>- правильность оформления выдаваемых документов по результатам предоставления муниципальной услуги;</w:t>
      </w:r>
      <w:r w:rsidRPr="00870E59">
        <w:rPr>
          <w:rFonts w:ascii="Times New Roman" w:hAnsi="Times New Roman"/>
          <w:sz w:val="20"/>
          <w:szCs w:val="20"/>
          <w:lang w:eastAsia="ru-RU"/>
        </w:rPr>
        <w:br/>
        <w:t>- полноту и своевременность предоставления информации о предоставлении муниципальной услуги;</w:t>
      </w:r>
      <w:r w:rsidRPr="00870E59">
        <w:rPr>
          <w:rFonts w:ascii="Times New Roman" w:hAnsi="Times New Roman"/>
          <w:sz w:val="20"/>
          <w:szCs w:val="20"/>
          <w:lang w:eastAsia="ru-RU"/>
        </w:rPr>
        <w:br/>
        <w:t>- достоверность предоставленной информации о предоставлении муниципальной услуги;</w:t>
      </w:r>
      <w:r w:rsidRPr="00870E59">
        <w:rPr>
          <w:rFonts w:ascii="Times New Roman" w:hAnsi="Times New Roman"/>
          <w:sz w:val="20"/>
          <w:szCs w:val="20"/>
          <w:lang w:eastAsia="ru-RU"/>
        </w:rPr>
        <w:br/>
        <w:t>- правильность оформления ответов на письменные заявления физических и юридических лиц;</w:t>
      </w:r>
      <w:r w:rsidRPr="00870E59">
        <w:rPr>
          <w:rFonts w:ascii="Times New Roman" w:hAnsi="Times New Roman"/>
          <w:sz w:val="20"/>
          <w:szCs w:val="20"/>
          <w:lang w:eastAsia="ru-RU"/>
        </w:rPr>
        <w:br/>
        <w:t>- соблюдение и исполнение положений регламента.</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br/>
        <w:t>5. Досудебный (внесудебный) порядок обжалования решений и действий (бездействия) органа, предоставляющего муниципальную услугу, - администрации Михайловского сельского поселения, а также должностных лиц, муниципальных служащих</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br/>
        <w:t>5.1. Предмет досудебного (внесудебного) обжалования заявителем решений и действий (бездействия) администрации Михайловского сельского поселения и (или) должностного лица либо муниципального служащего администрации Михайловского сельского поселения.</w:t>
      </w:r>
      <w:r w:rsidRPr="00870E59">
        <w:rPr>
          <w:rFonts w:ascii="Times New Roman" w:hAnsi="Times New Roman"/>
          <w:sz w:val="20"/>
          <w:szCs w:val="20"/>
          <w:lang w:eastAsia="ru-RU"/>
        </w:rPr>
        <w:br/>
        <w:t xml:space="preserve">5.1.1. </w:t>
      </w:r>
      <w:proofErr w:type="gramStart"/>
      <w:r w:rsidRPr="00870E59">
        <w:rPr>
          <w:rFonts w:ascii="Times New Roman" w:hAnsi="Times New Roman"/>
          <w:sz w:val="20"/>
          <w:szCs w:val="20"/>
          <w:lang w:eastAsia="ru-RU"/>
        </w:rPr>
        <w:t>Заявитель может обратиться с жалобой, в том числе в следующих случаях (приложение 4 к настоящему Административному регламенту):</w:t>
      </w:r>
      <w:r w:rsidRPr="00870E59">
        <w:rPr>
          <w:rFonts w:ascii="Times New Roman" w:hAnsi="Times New Roman"/>
          <w:sz w:val="20"/>
          <w:szCs w:val="20"/>
          <w:lang w:eastAsia="ru-RU"/>
        </w:rPr>
        <w:br/>
        <w:t>а) нарушение срока регистрации запроса заявителя о предоставлении муниципальной услуги;</w:t>
      </w:r>
      <w:r w:rsidRPr="00870E59">
        <w:rPr>
          <w:rFonts w:ascii="Times New Roman" w:hAnsi="Times New Roman"/>
          <w:sz w:val="20"/>
          <w:szCs w:val="20"/>
          <w:lang w:eastAsia="ru-RU"/>
        </w:rPr>
        <w:br/>
        <w:t>б) нарушение срока предоставления муниципальной услуги;</w:t>
      </w:r>
      <w:r w:rsidRPr="00870E59">
        <w:rPr>
          <w:rFonts w:ascii="Times New Roman" w:hAnsi="Times New Roman"/>
          <w:sz w:val="20"/>
          <w:szCs w:val="20"/>
          <w:lang w:eastAsia="ru-RU"/>
        </w:rPr>
        <w:br/>
        <w:t>в) требование у заявителя документов, не предусмотренных правовыми актами для предоставления муниципальной услуги;</w:t>
      </w:r>
      <w:proofErr w:type="gramEnd"/>
      <w:r w:rsidRPr="00870E59">
        <w:rPr>
          <w:rFonts w:ascii="Times New Roman" w:hAnsi="Times New Roman"/>
          <w:sz w:val="20"/>
          <w:szCs w:val="20"/>
          <w:lang w:eastAsia="ru-RU"/>
        </w:rPr>
        <w:br/>
      </w:r>
      <w:proofErr w:type="gramStart"/>
      <w:r w:rsidRPr="00870E59">
        <w:rPr>
          <w:rFonts w:ascii="Times New Roman" w:hAnsi="Times New Roman"/>
          <w:sz w:val="20"/>
          <w:szCs w:val="20"/>
          <w:lang w:eastAsia="ru-RU"/>
        </w:rPr>
        <w:t>г) отказ в приеме документов, представление которых предусмотрено правовыми актами для предоставления муниципальной услуги, у заявителя;</w:t>
      </w:r>
      <w:r w:rsidRPr="00870E59">
        <w:rPr>
          <w:rFonts w:ascii="Times New Roman" w:hAnsi="Times New Roman"/>
          <w:sz w:val="20"/>
          <w:szCs w:val="20"/>
          <w:lang w:eastAsia="ru-RU"/>
        </w:rPr>
        <w:br/>
      </w:r>
      <w:proofErr w:type="spellStart"/>
      <w:r w:rsidRPr="00870E59">
        <w:rPr>
          <w:rFonts w:ascii="Times New Roman" w:hAnsi="Times New Roman"/>
          <w:sz w:val="20"/>
          <w:szCs w:val="20"/>
          <w:lang w:eastAsia="ru-RU"/>
        </w:rPr>
        <w:lastRenderedPageBreak/>
        <w:t>д</w:t>
      </w:r>
      <w:proofErr w:type="spellEnd"/>
      <w:r w:rsidRPr="00870E59">
        <w:rPr>
          <w:rFonts w:ascii="Times New Roman" w:hAnsi="Times New Roman"/>
          <w:sz w:val="20"/>
          <w:szCs w:val="20"/>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Чувашской Республики, муниципальными правовыми актами муниципального образования;</w:t>
      </w:r>
      <w:proofErr w:type="gramEnd"/>
      <w:r w:rsidRPr="00870E59">
        <w:rPr>
          <w:rFonts w:ascii="Times New Roman" w:hAnsi="Times New Roman"/>
          <w:sz w:val="20"/>
          <w:szCs w:val="20"/>
          <w:lang w:eastAsia="ru-RU"/>
        </w:rPr>
        <w:br/>
      </w:r>
      <w:proofErr w:type="gramStart"/>
      <w:r w:rsidRPr="00870E59">
        <w:rPr>
          <w:rFonts w:ascii="Times New Roman" w:hAnsi="Times New Roman"/>
          <w:sz w:val="20"/>
          <w:szCs w:val="20"/>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Чувашской Республики, муниципальными правовыми актами муниципального образования;</w:t>
      </w:r>
      <w:r w:rsidRPr="00870E59">
        <w:rPr>
          <w:rFonts w:ascii="Times New Roman" w:hAnsi="Times New Roman"/>
          <w:sz w:val="20"/>
          <w:szCs w:val="20"/>
          <w:lang w:eastAsia="ru-RU"/>
        </w:rPr>
        <w:br/>
        <w:t>ж) 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357A4" w:rsidRPr="00870E59" w:rsidRDefault="00E357A4" w:rsidP="00E357A4">
      <w:pPr>
        <w:pStyle w:val="af3"/>
        <w:jc w:val="both"/>
        <w:rPr>
          <w:rFonts w:ascii="Times New Roman" w:hAnsi="Times New Roman"/>
          <w:sz w:val="20"/>
          <w:szCs w:val="20"/>
          <w:lang w:eastAsia="ru-RU"/>
        </w:rPr>
      </w:pPr>
      <w:proofErr w:type="spellStart"/>
      <w:r w:rsidRPr="00870E59">
        <w:rPr>
          <w:rFonts w:ascii="Times New Roman" w:hAnsi="Times New Roman"/>
          <w:sz w:val="20"/>
          <w:szCs w:val="20"/>
          <w:lang w:eastAsia="ru-RU"/>
        </w:rPr>
        <w:t>з</w:t>
      </w:r>
      <w:proofErr w:type="spellEnd"/>
      <w:r w:rsidRPr="00870E59">
        <w:rPr>
          <w:rFonts w:ascii="Times New Roman" w:hAnsi="Times New Roman"/>
          <w:sz w:val="20"/>
          <w:szCs w:val="20"/>
          <w:lang w:eastAsia="ru-RU"/>
        </w:rPr>
        <w:t>) нарушение срока или порядка выдачи документов по результатам предоставления муниципальной услуги;</w:t>
      </w:r>
    </w:p>
    <w:p w:rsidR="00E357A4" w:rsidRPr="00870E59" w:rsidRDefault="00E357A4" w:rsidP="00E357A4">
      <w:pPr>
        <w:pStyle w:val="af3"/>
        <w:jc w:val="both"/>
        <w:rPr>
          <w:rFonts w:ascii="Times New Roman" w:hAnsi="Times New Roman"/>
          <w:sz w:val="20"/>
          <w:szCs w:val="20"/>
          <w:lang w:eastAsia="ru-RU"/>
        </w:rPr>
      </w:pPr>
      <w:proofErr w:type="gramStart"/>
      <w:r w:rsidRPr="00870E59">
        <w:rPr>
          <w:rFonts w:ascii="Times New Roman" w:hAnsi="Times New Roman"/>
          <w:sz w:val="20"/>
          <w:szCs w:val="20"/>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357A4" w:rsidRPr="00870E59" w:rsidRDefault="00E357A4" w:rsidP="00E357A4">
      <w:pPr>
        <w:pStyle w:val="af3"/>
        <w:jc w:val="both"/>
        <w:rPr>
          <w:rFonts w:ascii="Times New Roman" w:hAnsi="Times New Roman"/>
          <w:sz w:val="20"/>
          <w:szCs w:val="20"/>
          <w:lang w:eastAsia="ru-RU"/>
        </w:rPr>
      </w:pPr>
      <w:proofErr w:type="spellStart"/>
      <w:proofErr w:type="gramStart"/>
      <w:r w:rsidRPr="00870E59">
        <w:rPr>
          <w:rFonts w:ascii="Times New Roman" w:hAnsi="Times New Roman"/>
          <w:sz w:val="20"/>
          <w:szCs w:val="20"/>
          <w:lang w:eastAsia="ru-RU"/>
        </w:rPr>
        <w:t>з</w:t>
      </w:r>
      <w:proofErr w:type="spellEnd"/>
      <w:r w:rsidRPr="00870E59">
        <w:rPr>
          <w:rFonts w:ascii="Times New Roman" w:hAnsi="Times New Roman"/>
          <w:sz w:val="20"/>
          <w:szCs w:val="20"/>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roofErr w:type="gramEnd"/>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5.2. Общие требования к порядку подачи и рассмотрения жалобы.</w:t>
      </w:r>
      <w:r w:rsidRPr="00870E59">
        <w:rPr>
          <w:rFonts w:ascii="Times New Roman" w:hAnsi="Times New Roman"/>
          <w:sz w:val="20"/>
          <w:szCs w:val="20"/>
          <w:lang w:eastAsia="ru-RU"/>
        </w:rPr>
        <w:br/>
        <w:t>5.2.1. Жалоба подается в письменной форме на бумажном носителе, в электронной форме в администрацию Михайловского сельского поселения.</w:t>
      </w:r>
      <w:r w:rsidRPr="00870E59">
        <w:rPr>
          <w:rFonts w:ascii="Times New Roman" w:hAnsi="Times New Roman"/>
          <w:sz w:val="20"/>
          <w:szCs w:val="20"/>
          <w:lang w:eastAsia="ru-RU"/>
        </w:rPr>
        <w:br/>
        <w:t xml:space="preserve">5.2.2. </w:t>
      </w:r>
      <w:proofErr w:type="gramStart"/>
      <w:r w:rsidRPr="00870E59">
        <w:rPr>
          <w:rFonts w:ascii="Times New Roman" w:hAnsi="Times New Roman"/>
          <w:sz w:val="20"/>
          <w:szCs w:val="20"/>
          <w:lang w:eastAsia="ru-RU"/>
        </w:rPr>
        <w:t>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r w:rsidRPr="00870E59">
        <w:rPr>
          <w:rFonts w:ascii="Times New Roman" w:hAnsi="Times New Roman"/>
          <w:sz w:val="20"/>
          <w:szCs w:val="20"/>
          <w:lang w:eastAsia="ru-RU"/>
        </w:rPr>
        <w:br/>
        <w:t>5.2.3.Жалоба должна содержать:</w:t>
      </w:r>
      <w:r w:rsidRPr="00870E59">
        <w:rPr>
          <w:rFonts w:ascii="Times New Roman" w:hAnsi="Times New Roman"/>
          <w:sz w:val="20"/>
          <w:szCs w:val="20"/>
          <w:lang w:eastAsia="ru-RU"/>
        </w:rPr>
        <w:br/>
        <w:t>а) наименование органа, предоставляющего муниципальную услугу, должность, фамилию, имя и отчество должностного лица или муниципального служащего, решения и действия (бездействие) которых обжалуются;</w:t>
      </w:r>
      <w:proofErr w:type="gramEnd"/>
      <w:r w:rsidRPr="00870E59">
        <w:rPr>
          <w:rFonts w:ascii="Times New Roman" w:hAnsi="Times New Roman"/>
          <w:sz w:val="20"/>
          <w:szCs w:val="20"/>
          <w:lang w:eastAsia="ru-RU"/>
        </w:rPr>
        <w:br/>
      </w:r>
      <w:proofErr w:type="gramStart"/>
      <w:r w:rsidRPr="00870E59">
        <w:rPr>
          <w:rFonts w:ascii="Times New Roman" w:hAnsi="Times New Roman"/>
          <w:sz w:val="20"/>
          <w:szCs w:val="20"/>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870E59">
        <w:rPr>
          <w:rFonts w:ascii="Times New Roman" w:hAnsi="Times New Roman"/>
          <w:sz w:val="20"/>
          <w:szCs w:val="20"/>
          <w:lang w:eastAsia="ru-RU"/>
        </w:rPr>
        <w:br/>
        <w:t>в) сведения об обжалуемых решениях и действиях (бездействии) администрации Михайловского сельского поселения, а также должностных лиц и муниципальных служащих администрации Михайловского сельского поселения;</w:t>
      </w:r>
      <w:r w:rsidRPr="00870E59">
        <w:rPr>
          <w:rFonts w:ascii="Times New Roman" w:hAnsi="Times New Roman"/>
          <w:sz w:val="20"/>
          <w:szCs w:val="20"/>
          <w:lang w:eastAsia="ru-RU"/>
        </w:rPr>
        <w:br/>
        <w:t>г) доводы, на основании которых заявитель не согласен с решением и действием (бездействием) администрации Михайловского сельского поселения, а также его должностных лиц и муниципальных служащих.</w:t>
      </w:r>
      <w:r w:rsidRPr="00870E59">
        <w:rPr>
          <w:rFonts w:ascii="Times New Roman" w:hAnsi="Times New Roman"/>
          <w:sz w:val="20"/>
          <w:szCs w:val="20"/>
          <w:lang w:eastAsia="ru-RU"/>
        </w:rPr>
        <w:br/>
        <w:t>Заявителем могут быть представлены документы (при наличии), подтверждающие доводы заявителя, либо их копии.</w:t>
      </w:r>
      <w:r w:rsidRPr="00870E59">
        <w:rPr>
          <w:rFonts w:ascii="Times New Roman" w:hAnsi="Times New Roman"/>
          <w:sz w:val="20"/>
          <w:szCs w:val="20"/>
          <w:lang w:eastAsia="ru-RU"/>
        </w:rPr>
        <w:br/>
        <w:t xml:space="preserve">5.2.4. </w:t>
      </w:r>
      <w:proofErr w:type="gramStart"/>
      <w:r w:rsidRPr="00870E59">
        <w:rPr>
          <w:rFonts w:ascii="Times New Roman" w:hAnsi="Times New Roman"/>
          <w:sz w:val="20"/>
          <w:szCs w:val="20"/>
          <w:lang w:eastAsia="ru-RU"/>
        </w:rPr>
        <w:t>По результатам рассмотрения жалобы администрация Михайловского сельского поселения принимает одно из следующих решений:</w:t>
      </w:r>
      <w:r w:rsidRPr="00870E59">
        <w:rPr>
          <w:rFonts w:ascii="Times New Roman" w:hAnsi="Times New Roman"/>
          <w:sz w:val="20"/>
          <w:szCs w:val="20"/>
          <w:lang w:eastAsia="ru-RU"/>
        </w:rPr>
        <w:br/>
        <w:t>1) удовлетворяет жалобу, в том числе в форме отмены принятого решения, исправления администрацией Михайловского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Чувашской Республики, нормативными правовыми актами органов местного</w:t>
      </w:r>
      <w:proofErr w:type="gramEnd"/>
      <w:r w:rsidRPr="00870E59">
        <w:rPr>
          <w:rFonts w:ascii="Times New Roman" w:hAnsi="Times New Roman"/>
          <w:sz w:val="20"/>
          <w:szCs w:val="20"/>
          <w:lang w:eastAsia="ru-RU"/>
        </w:rPr>
        <w:t xml:space="preserve"> самоуправления муниципального образования Цивильского района, Михайловского сельского поселения Цивильского района, а также в иных формах;</w:t>
      </w:r>
      <w:r w:rsidRPr="00870E59">
        <w:rPr>
          <w:rFonts w:ascii="Times New Roman" w:hAnsi="Times New Roman"/>
          <w:sz w:val="20"/>
          <w:szCs w:val="20"/>
          <w:lang w:eastAsia="ru-RU"/>
        </w:rPr>
        <w:br/>
        <w:t>2) отказывает в удовлетворении жалобы.</w:t>
      </w:r>
      <w:r w:rsidRPr="00870E59">
        <w:rPr>
          <w:rFonts w:ascii="Times New Roman" w:hAnsi="Times New Roman"/>
          <w:sz w:val="20"/>
          <w:szCs w:val="20"/>
          <w:lang w:eastAsia="ru-RU"/>
        </w:rPr>
        <w:b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870E59">
        <w:rPr>
          <w:rFonts w:ascii="Times New Roman" w:hAnsi="Times New Roman"/>
          <w:sz w:val="20"/>
          <w:szCs w:val="20"/>
          <w:lang w:eastAsia="ru-RU"/>
        </w:rPr>
        <w:br/>
        <w:t>5.2.5. Заявитель вправе обжаловать действия (бездействия) и решения, принятые в ходе предоставления муниципальной услуги, в судебном порядке в соответствии с действующим законодательством.</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both"/>
        <w:rPr>
          <w:rFonts w:ascii="Times New Roman" w:hAnsi="Times New Roman"/>
          <w:sz w:val="20"/>
          <w:szCs w:val="20"/>
          <w:lang w:eastAsia="ru-RU"/>
        </w:rPr>
      </w:pPr>
    </w:p>
    <w:p w:rsidR="00E357A4"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p w:rsidR="00D030A1" w:rsidRDefault="00D030A1" w:rsidP="00E357A4">
      <w:pPr>
        <w:pStyle w:val="af3"/>
        <w:jc w:val="both"/>
        <w:rPr>
          <w:rFonts w:ascii="Times New Roman" w:hAnsi="Times New Roman"/>
          <w:sz w:val="20"/>
          <w:szCs w:val="20"/>
          <w:lang w:eastAsia="ru-RU"/>
        </w:rPr>
      </w:pPr>
    </w:p>
    <w:p w:rsidR="00D030A1" w:rsidRDefault="00D030A1" w:rsidP="00E357A4">
      <w:pPr>
        <w:pStyle w:val="af3"/>
        <w:jc w:val="both"/>
        <w:rPr>
          <w:rFonts w:ascii="Times New Roman" w:hAnsi="Times New Roman"/>
          <w:sz w:val="20"/>
          <w:szCs w:val="20"/>
          <w:lang w:eastAsia="ru-RU"/>
        </w:rPr>
      </w:pPr>
    </w:p>
    <w:p w:rsidR="00D030A1" w:rsidRDefault="00D030A1" w:rsidP="00E357A4">
      <w:pPr>
        <w:pStyle w:val="af3"/>
        <w:jc w:val="both"/>
        <w:rPr>
          <w:rFonts w:ascii="Times New Roman" w:hAnsi="Times New Roman"/>
          <w:sz w:val="20"/>
          <w:szCs w:val="20"/>
          <w:lang w:eastAsia="ru-RU"/>
        </w:rPr>
      </w:pPr>
    </w:p>
    <w:p w:rsidR="00D030A1" w:rsidRPr="00870E59" w:rsidRDefault="00D030A1" w:rsidP="00E357A4">
      <w:pPr>
        <w:pStyle w:val="af3"/>
        <w:jc w:val="both"/>
        <w:rPr>
          <w:rFonts w:ascii="Times New Roman" w:hAnsi="Times New Roman"/>
          <w:sz w:val="20"/>
          <w:szCs w:val="20"/>
          <w:lang w:eastAsia="ru-RU"/>
        </w:rPr>
      </w:pPr>
    </w:p>
    <w:p w:rsidR="00E357A4" w:rsidRPr="00870E59" w:rsidRDefault="00E357A4" w:rsidP="00E357A4">
      <w:pPr>
        <w:pStyle w:val="af3"/>
        <w:jc w:val="right"/>
        <w:rPr>
          <w:rFonts w:ascii="Times New Roman" w:hAnsi="Times New Roman"/>
          <w:sz w:val="20"/>
          <w:szCs w:val="20"/>
          <w:lang w:eastAsia="ru-RU"/>
        </w:rPr>
      </w:pPr>
      <w:r w:rsidRPr="00870E59">
        <w:rPr>
          <w:rFonts w:ascii="Times New Roman" w:hAnsi="Times New Roman"/>
          <w:sz w:val="20"/>
          <w:szCs w:val="20"/>
          <w:lang w:eastAsia="ru-RU"/>
        </w:rPr>
        <w:lastRenderedPageBreak/>
        <w:t>Приложение 1</w:t>
      </w:r>
    </w:p>
    <w:p w:rsidR="00E357A4" w:rsidRPr="00870E59" w:rsidRDefault="00E357A4" w:rsidP="00E357A4">
      <w:pPr>
        <w:pStyle w:val="af3"/>
        <w:jc w:val="right"/>
        <w:rPr>
          <w:rFonts w:ascii="Times New Roman" w:hAnsi="Times New Roman"/>
          <w:sz w:val="20"/>
          <w:szCs w:val="20"/>
          <w:lang w:eastAsia="ru-RU"/>
        </w:rPr>
      </w:pPr>
      <w:r w:rsidRPr="00870E59">
        <w:rPr>
          <w:rFonts w:ascii="Times New Roman" w:hAnsi="Times New Roman"/>
          <w:sz w:val="20"/>
          <w:szCs w:val="20"/>
          <w:lang w:eastAsia="ru-RU"/>
        </w:rPr>
        <w:t>к Административному регламенту</w:t>
      </w:r>
    </w:p>
    <w:p w:rsidR="00E357A4" w:rsidRPr="00870E59" w:rsidRDefault="00E357A4" w:rsidP="00E357A4">
      <w:pPr>
        <w:pStyle w:val="af3"/>
        <w:jc w:val="right"/>
        <w:rPr>
          <w:rFonts w:ascii="Times New Roman" w:hAnsi="Times New Roman"/>
          <w:sz w:val="20"/>
          <w:szCs w:val="20"/>
          <w:lang w:eastAsia="ru-RU"/>
        </w:rPr>
      </w:pPr>
      <w:r w:rsidRPr="00870E59">
        <w:rPr>
          <w:rFonts w:ascii="Times New Roman" w:hAnsi="Times New Roman"/>
          <w:sz w:val="20"/>
          <w:szCs w:val="20"/>
          <w:lang w:eastAsia="ru-RU"/>
        </w:rPr>
        <w:t>предоставления муниципальной услуги</w:t>
      </w:r>
    </w:p>
    <w:p w:rsidR="00E357A4" w:rsidRPr="00870E59" w:rsidRDefault="00E357A4" w:rsidP="00E357A4">
      <w:pPr>
        <w:pStyle w:val="af3"/>
        <w:jc w:val="right"/>
        <w:rPr>
          <w:rFonts w:ascii="Times New Roman" w:hAnsi="Times New Roman"/>
          <w:sz w:val="20"/>
          <w:szCs w:val="20"/>
          <w:lang w:eastAsia="ru-RU"/>
        </w:rPr>
      </w:pPr>
      <w:r w:rsidRPr="00870E59">
        <w:rPr>
          <w:rFonts w:ascii="Times New Roman" w:hAnsi="Times New Roman"/>
          <w:sz w:val="20"/>
          <w:szCs w:val="20"/>
          <w:lang w:eastAsia="ru-RU"/>
        </w:rPr>
        <w:t>«Отчуждение недвижимого имущества,</w:t>
      </w:r>
    </w:p>
    <w:p w:rsidR="00E357A4" w:rsidRPr="00870E59" w:rsidRDefault="00E357A4" w:rsidP="00E357A4">
      <w:pPr>
        <w:pStyle w:val="af3"/>
        <w:jc w:val="right"/>
        <w:rPr>
          <w:rFonts w:ascii="Times New Roman" w:hAnsi="Times New Roman"/>
          <w:sz w:val="20"/>
          <w:szCs w:val="20"/>
          <w:lang w:eastAsia="ru-RU"/>
        </w:rPr>
      </w:pPr>
      <w:r w:rsidRPr="00870E59">
        <w:rPr>
          <w:rFonts w:ascii="Times New Roman" w:hAnsi="Times New Roman"/>
          <w:sz w:val="20"/>
          <w:szCs w:val="20"/>
          <w:lang w:eastAsia="ru-RU"/>
        </w:rPr>
        <w:t xml:space="preserve"> </w:t>
      </w:r>
      <w:proofErr w:type="gramStart"/>
      <w:r w:rsidRPr="00870E59">
        <w:rPr>
          <w:rFonts w:ascii="Times New Roman" w:hAnsi="Times New Roman"/>
          <w:sz w:val="20"/>
          <w:szCs w:val="20"/>
          <w:lang w:eastAsia="ru-RU"/>
        </w:rPr>
        <w:t>находящегося</w:t>
      </w:r>
      <w:proofErr w:type="gramEnd"/>
      <w:r w:rsidRPr="00870E59">
        <w:rPr>
          <w:rFonts w:ascii="Times New Roman" w:hAnsi="Times New Roman"/>
          <w:sz w:val="20"/>
          <w:szCs w:val="20"/>
          <w:lang w:eastAsia="ru-RU"/>
        </w:rPr>
        <w:t xml:space="preserve"> в муниципальной собственности</w:t>
      </w:r>
    </w:p>
    <w:p w:rsidR="00E357A4" w:rsidRPr="00870E59" w:rsidRDefault="00E357A4" w:rsidP="00E357A4">
      <w:pPr>
        <w:pStyle w:val="af3"/>
        <w:jc w:val="right"/>
        <w:rPr>
          <w:rFonts w:ascii="Times New Roman" w:hAnsi="Times New Roman"/>
          <w:sz w:val="20"/>
          <w:szCs w:val="20"/>
          <w:lang w:eastAsia="ru-RU"/>
        </w:rPr>
      </w:pPr>
      <w:r w:rsidRPr="00870E59">
        <w:rPr>
          <w:rFonts w:ascii="Times New Roman" w:hAnsi="Times New Roman"/>
          <w:sz w:val="20"/>
          <w:szCs w:val="20"/>
          <w:lang w:eastAsia="ru-RU"/>
        </w:rPr>
        <w:t>Михайловского сельского поселения</w:t>
      </w:r>
    </w:p>
    <w:p w:rsidR="00E357A4" w:rsidRPr="00870E59" w:rsidRDefault="00E357A4" w:rsidP="00E357A4">
      <w:pPr>
        <w:pStyle w:val="af3"/>
        <w:jc w:val="right"/>
        <w:rPr>
          <w:rFonts w:ascii="Times New Roman" w:hAnsi="Times New Roman"/>
          <w:sz w:val="20"/>
          <w:szCs w:val="20"/>
          <w:lang w:eastAsia="ru-RU"/>
        </w:rPr>
      </w:pPr>
      <w:r w:rsidRPr="00870E59">
        <w:rPr>
          <w:rFonts w:ascii="Times New Roman" w:hAnsi="Times New Roman"/>
          <w:sz w:val="20"/>
          <w:szCs w:val="20"/>
          <w:lang w:eastAsia="ru-RU"/>
        </w:rPr>
        <w:t>и арендуемого субъектами малого и</w:t>
      </w:r>
    </w:p>
    <w:p w:rsidR="00E357A4" w:rsidRPr="00870E59" w:rsidRDefault="00E357A4" w:rsidP="00E357A4">
      <w:pPr>
        <w:pStyle w:val="af3"/>
        <w:jc w:val="right"/>
        <w:rPr>
          <w:rFonts w:ascii="Times New Roman" w:hAnsi="Times New Roman"/>
          <w:sz w:val="20"/>
          <w:szCs w:val="20"/>
          <w:lang w:eastAsia="ru-RU"/>
        </w:rPr>
      </w:pPr>
      <w:r w:rsidRPr="00870E59">
        <w:rPr>
          <w:rFonts w:ascii="Times New Roman" w:hAnsi="Times New Roman"/>
          <w:sz w:val="20"/>
          <w:szCs w:val="20"/>
          <w:lang w:eastAsia="ru-RU"/>
        </w:rPr>
        <w:t xml:space="preserve"> среднего предпринимательства»</w:t>
      </w:r>
    </w:p>
    <w:p w:rsidR="00E357A4" w:rsidRPr="00870E59" w:rsidRDefault="00E357A4" w:rsidP="00E357A4">
      <w:pPr>
        <w:pStyle w:val="af3"/>
        <w:jc w:val="right"/>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center"/>
        <w:rPr>
          <w:rFonts w:ascii="Times New Roman" w:hAnsi="Times New Roman"/>
          <w:b/>
          <w:sz w:val="20"/>
          <w:szCs w:val="20"/>
          <w:lang w:eastAsia="ru-RU"/>
        </w:rPr>
      </w:pPr>
      <w:r w:rsidRPr="00870E59">
        <w:rPr>
          <w:rFonts w:ascii="Times New Roman" w:hAnsi="Times New Roman"/>
          <w:b/>
          <w:sz w:val="20"/>
          <w:szCs w:val="20"/>
          <w:lang w:eastAsia="ru-RU"/>
        </w:rPr>
        <w:t>Сведения</w:t>
      </w:r>
      <w:r w:rsidRPr="00870E59">
        <w:rPr>
          <w:rFonts w:ascii="Times New Roman" w:hAnsi="Times New Roman"/>
          <w:b/>
          <w:sz w:val="20"/>
          <w:szCs w:val="20"/>
          <w:lang w:eastAsia="ru-RU"/>
        </w:rPr>
        <w:br/>
        <w:t>о местонахождении и графике работы администрации Михайловского сельского</w:t>
      </w:r>
    </w:p>
    <w:p w:rsidR="00E357A4" w:rsidRPr="00870E59" w:rsidRDefault="00E357A4" w:rsidP="00E357A4">
      <w:pPr>
        <w:pStyle w:val="af3"/>
        <w:jc w:val="center"/>
        <w:rPr>
          <w:rFonts w:ascii="Times New Roman" w:hAnsi="Times New Roman"/>
          <w:b/>
          <w:sz w:val="20"/>
          <w:szCs w:val="20"/>
          <w:lang w:eastAsia="ru-RU"/>
        </w:rPr>
      </w:pPr>
      <w:r w:rsidRPr="00870E59">
        <w:rPr>
          <w:rFonts w:ascii="Times New Roman" w:hAnsi="Times New Roman"/>
          <w:b/>
          <w:sz w:val="20"/>
          <w:szCs w:val="20"/>
          <w:lang w:eastAsia="ru-RU"/>
        </w:rPr>
        <w:t>поселения Цивильского района Чувашской Республики</w:t>
      </w:r>
    </w:p>
    <w:p w:rsidR="00E357A4" w:rsidRPr="00870E59" w:rsidRDefault="00E357A4" w:rsidP="00E357A4">
      <w:pPr>
        <w:pStyle w:val="af3"/>
        <w:jc w:val="center"/>
        <w:rPr>
          <w:rFonts w:ascii="Times New Roman" w:hAnsi="Times New Roman"/>
          <w:b/>
          <w:sz w:val="20"/>
          <w:szCs w:val="20"/>
          <w:lang w:eastAsia="ru-RU"/>
        </w:rPr>
      </w:pP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945"/>
        <w:gridCol w:w="5520"/>
      </w:tblGrid>
      <w:tr w:rsidR="00E357A4" w:rsidRPr="00870E59" w:rsidTr="00E357A4">
        <w:trPr>
          <w:tblCellSpacing w:w="15" w:type="dxa"/>
        </w:trPr>
        <w:tc>
          <w:tcPr>
            <w:tcW w:w="0" w:type="auto"/>
            <w:vAlign w:val="center"/>
            <w:hideMark/>
          </w:tcPr>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Почтовый адрес для направления корреспонденции</w:t>
            </w:r>
          </w:p>
        </w:tc>
        <w:tc>
          <w:tcPr>
            <w:tcW w:w="0" w:type="auto"/>
            <w:vAlign w:val="center"/>
            <w:hideMark/>
          </w:tcPr>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429920, Чувашская Республика, Цивильский район, д. Михайловка</w:t>
            </w:r>
            <w:proofErr w:type="gramStart"/>
            <w:r w:rsidRPr="00870E59">
              <w:rPr>
                <w:rFonts w:ascii="Times New Roman" w:hAnsi="Times New Roman"/>
                <w:sz w:val="20"/>
                <w:szCs w:val="20"/>
                <w:lang w:eastAsia="ru-RU"/>
              </w:rPr>
              <w:t xml:space="preserve"> ,</w:t>
            </w:r>
            <w:proofErr w:type="gramEnd"/>
            <w:r w:rsidRPr="00870E59">
              <w:rPr>
                <w:rFonts w:ascii="Times New Roman" w:hAnsi="Times New Roman"/>
                <w:sz w:val="20"/>
                <w:szCs w:val="20"/>
                <w:lang w:eastAsia="ru-RU"/>
              </w:rPr>
              <w:t xml:space="preserve"> ул. Чапаева, д.18</w:t>
            </w:r>
          </w:p>
        </w:tc>
      </w:tr>
      <w:tr w:rsidR="00E357A4" w:rsidRPr="00870E59" w:rsidTr="00E357A4">
        <w:trPr>
          <w:tblCellSpacing w:w="15" w:type="dxa"/>
        </w:trPr>
        <w:tc>
          <w:tcPr>
            <w:tcW w:w="0" w:type="auto"/>
            <w:vAlign w:val="center"/>
            <w:hideMark/>
          </w:tcPr>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Фактический адрес месторасположения</w:t>
            </w:r>
          </w:p>
        </w:tc>
        <w:tc>
          <w:tcPr>
            <w:tcW w:w="0" w:type="auto"/>
            <w:vAlign w:val="center"/>
            <w:hideMark/>
          </w:tcPr>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429920, Чувашская Республика, Цивильский район, д. Михайловка, ул. Чапаева, д.18</w:t>
            </w:r>
          </w:p>
        </w:tc>
      </w:tr>
      <w:tr w:rsidR="00E357A4" w:rsidRPr="00870E59" w:rsidTr="00E357A4">
        <w:trPr>
          <w:tblCellSpacing w:w="15" w:type="dxa"/>
        </w:trPr>
        <w:tc>
          <w:tcPr>
            <w:tcW w:w="0" w:type="auto"/>
            <w:vAlign w:val="center"/>
            <w:hideMark/>
          </w:tcPr>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Адрес электронной почты для направления корреспонденции</w:t>
            </w:r>
          </w:p>
        </w:tc>
        <w:tc>
          <w:tcPr>
            <w:tcW w:w="0" w:type="auto"/>
            <w:vAlign w:val="center"/>
            <w:hideMark/>
          </w:tcPr>
          <w:p w:rsidR="00E357A4" w:rsidRPr="00870E59" w:rsidRDefault="00E357A4" w:rsidP="00E357A4">
            <w:pPr>
              <w:pStyle w:val="af3"/>
              <w:jc w:val="both"/>
              <w:rPr>
                <w:rFonts w:ascii="Times New Roman" w:hAnsi="Times New Roman"/>
                <w:sz w:val="20"/>
                <w:szCs w:val="20"/>
                <w:lang w:val="en-US" w:eastAsia="ru-RU"/>
              </w:rPr>
            </w:pPr>
            <w:r w:rsidRPr="00870E59">
              <w:rPr>
                <w:rFonts w:ascii="Times New Roman" w:hAnsi="Times New Roman"/>
                <w:sz w:val="20"/>
                <w:szCs w:val="20"/>
                <w:lang w:val="en-US" w:eastAsia="ru-RU"/>
              </w:rPr>
              <w:t>E-mail: zivil_mix@cap.ru</w:t>
            </w:r>
          </w:p>
        </w:tc>
      </w:tr>
      <w:tr w:rsidR="00E357A4" w:rsidRPr="00870E59" w:rsidTr="00E357A4">
        <w:trPr>
          <w:tblCellSpacing w:w="15" w:type="dxa"/>
        </w:trPr>
        <w:tc>
          <w:tcPr>
            <w:tcW w:w="0" w:type="auto"/>
            <w:vAlign w:val="center"/>
            <w:hideMark/>
          </w:tcPr>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Телефон для справок</w:t>
            </w:r>
          </w:p>
        </w:tc>
        <w:tc>
          <w:tcPr>
            <w:tcW w:w="0" w:type="auto"/>
            <w:vAlign w:val="center"/>
            <w:hideMark/>
          </w:tcPr>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(883545)63025</w:t>
            </w:r>
          </w:p>
        </w:tc>
      </w:tr>
      <w:tr w:rsidR="00E357A4" w:rsidRPr="00870E59" w:rsidTr="00E357A4">
        <w:trPr>
          <w:tblCellSpacing w:w="15" w:type="dxa"/>
        </w:trPr>
        <w:tc>
          <w:tcPr>
            <w:tcW w:w="0" w:type="auto"/>
            <w:vAlign w:val="center"/>
            <w:hideMark/>
          </w:tcPr>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Телефоны структурных подразделений:</w:t>
            </w:r>
          </w:p>
        </w:tc>
        <w:tc>
          <w:tcPr>
            <w:tcW w:w="0" w:type="auto"/>
            <w:vAlign w:val="center"/>
            <w:hideMark/>
          </w:tcPr>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(883545)63025</w:t>
            </w:r>
          </w:p>
        </w:tc>
      </w:tr>
      <w:tr w:rsidR="00E357A4" w:rsidRPr="00870E59" w:rsidTr="00E357A4">
        <w:trPr>
          <w:tblCellSpacing w:w="15" w:type="dxa"/>
        </w:trPr>
        <w:tc>
          <w:tcPr>
            <w:tcW w:w="0" w:type="auto"/>
            <w:vAlign w:val="center"/>
            <w:hideMark/>
          </w:tcPr>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Официальный сайт в  информационно - телекоммуникационной сети «Интернет» (если имеется)</w:t>
            </w:r>
          </w:p>
        </w:tc>
        <w:tc>
          <w:tcPr>
            <w:tcW w:w="0" w:type="auto"/>
            <w:vAlign w:val="center"/>
            <w:hideMark/>
          </w:tcPr>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http://gov.cap.ru/SiteMap.aspx?id=2512327&amp;gov_id=470</w:t>
            </w:r>
          </w:p>
        </w:tc>
      </w:tr>
    </w:tbl>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График работы администрации Михайловского  сельского поселения Цивильского  района: понедельник - пятница с 8</w:t>
      </w:r>
      <w:r w:rsidRPr="00870E59">
        <w:rPr>
          <w:rFonts w:ascii="Times New Roman" w:hAnsi="Times New Roman"/>
          <w:sz w:val="20"/>
          <w:szCs w:val="20"/>
          <w:vertAlign w:val="superscript"/>
          <w:lang w:eastAsia="ru-RU"/>
        </w:rPr>
        <w:t>00</w:t>
      </w:r>
      <w:r w:rsidRPr="00870E59">
        <w:rPr>
          <w:rFonts w:ascii="Times New Roman" w:hAnsi="Times New Roman"/>
          <w:sz w:val="20"/>
          <w:szCs w:val="20"/>
          <w:lang w:eastAsia="ru-RU"/>
        </w:rPr>
        <w:t> до 17</w:t>
      </w:r>
      <w:r w:rsidRPr="00870E59">
        <w:rPr>
          <w:rFonts w:ascii="Times New Roman" w:hAnsi="Times New Roman"/>
          <w:sz w:val="20"/>
          <w:szCs w:val="20"/>
          <w:vertAlign w:val="superscript"/>
          <w:lang w:eastAsia="ru-RU"/>
        </w:rPr>
        <w:t>00 </w:t>
      </w:r>
      <w:r w:rsidRPr="00870E59">
        <w:rPr>
          <w:rFonts w:ascii="Times New Roman" w:hAnsi="Times New Roman"/>
          <w:sz w:val="20"/>
          <w:szCs w:val="20"/>
          <w:lang w:eastAsia="ru-RU"/>
        </w:rPr>
        <w:t>ч., перерыв на обед с 12</w:t>
      </w:r>
      <w:r w:rsidRPr="00870E59">
        <w:rPr>
          <w:rFonts w:ascii="Times New Roman" w:hAnsi="Times New Roman"/>
          <w:sz w:val="20"/>
          <w:szCs w:val="20"/>
          <w:vertAlign w:val="superscript"/>
          <w:lang w:eastAsia="ru-RU"/>
        </w:rPr>
        <w:t>00 </w:t>
      </w:r>
      <w:r w:rsidRPr="00870E59">
        <w:rPr>
          <w:rFonts w:ascii="Times New Roman" w:hAnsi="Times New Roman"/>
          <w:sz w:val="20"/>
          <w:szCs w:val="20"/>
          <w:lang w:eastAsia="ru-RU"/>
        </w:rPr>
        <w:t>до 13</w:t>
      </w:r>
      <w:r w:rsidRPr="00870E59">
        <w:rPr>
          <w:rFonts w:ascii="Times New Roman" w:hAnsi="Times New Roman"/>
          <w:sz w:val="20"/>
          <w:szCs w:val="20"/>
          <w:vertAlign w:val="superscript"/>
          <w:lang w:eastAsia="ru-RU"/>
        </w:rPr>
        <w:t>00</w:t>
      </w:r>
      <w:r w:rsidRPr="00870E59">
        <w:rPr>
          <w:rFonts w:ascii="Times New Roman" w:hAnsi="Times New Roman"/>
          <w:sz w:val="20"/>
          <w:szCs w:val="20"/>
          <w:lang w:eastAsia="ru-RU"/>
        </w:rPr>
        <w:t>часов; выходные дни – суббота, воскресенье.</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right"/>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right"/>
        <w:rPr>
          <w:rFonts w:ascii="Times New Roman" w:hAnsi="Times New Roman"/>
          <w:sz w:val="20"/>
          <w:szCs w:val="20"/>
          <w:lang w:eastAsia="ru-RU"/>
        </w:rPr>
      </w:pPr>
      <w:r w:rsidRPr="00870E59">
        <w:rPr>
          <w:rFonts w:ascii="Times New Roman" w:hAnsi="Times New Roman"/>
          <w:sz w:val="20"/>
          <w:szCs w:val="20"/>
          <w:lang w:eastAsia="ru-RU"/>
        </w:rPr>
        <w:t>Приложение 2</w:t>
      </w:r>
    </w:p>
    <w:p w:rsidR="00E357A4" w:rsidRPr="00870E59" w:rsidRDefault="00E357A4" w:rsidP="00E357A4">
      <w:pPr>
        <w:pStyle w:val="af3"/>
        <w:jc w:val="right"/>
        <w:rPr>
          <w:rFonts w:ascii="Times New Roman" w:hAnsi="Times New Roman"/>
          <w:sz w:val="20"/>
          <w:szCs w:val="20"/>
          <w:lang w:eastAsia="ru-RU"/>
        </w:rPr>
      </w:pPr>
      <w:r w:rsidRPr="00870E59">
        <w:rPr>
          <w:rFonts w:ascii="Times New Roman" w:hAnsi="Times New Roman"/>
          <w:sz w:val="20"/>
          <w:szCs w:val="20"/>
          <w:lang w:eastAsia="ru-RU"/>
        </w:rPr>
        <w:t>к Административному регламенту</w:t>
      </w:r>
    </w:p>
    <w:p w:rsidR="00E357A4" w:rsidRPr="00870E59" w:rsidRDefault="00E357A4" w:rsidP="00E357A4">
      <w:pPr>
        <w:pStyle w:val="af3"/>
        <w:jc w:val="right"/>
        <w:rPr>
          <w:rFonts w:ascii="Times New Roman" w:hAnsi="Times New Roman"/>
          <w:sz w:val="20"/>
          <w:szCs w:val="20"/>
          <w:lang w:eastAsia="ru-RU"/>
        </w:rPr>
      </w:pPr>
      <w:r w:rsidRPr="00870E59">
        <w:rPr>
          <w:rFonts w:ascii="Times New Roman" w:hAnsi="Times New Roman"/>
          <w:sz w:val="20"/>
          <w:szCs w:val="20"/>
          <w:lang w:eastAsia="ru-RU"/>
        </w:rPr>
        <w:t>предоставления муниципальной услуги</w:t>
      </w:r>
    </w:p>
    <w:p w:rsidR="00E357A4" w:rsidRPr="00870E59" w:rsidRDefault="00E357A4" w:rsidP="00E357A4">
      <w:pPr>
        <w:pStyle w:val="af3"/>
        <w:jc w:val="right"/>
        <w:rPr>
          <w:rFonts w:ascii="Times New Roman" w:hAnsi="Times New Roman"/>
          <w:sz w:val="20"/>
          <w:szCs w:val="20"/>
          <w:lang w:eastAsia="ru-RU"/>
        </w:rPr>
      </w:pPr>
      <w:r w:rsidRPr="00870E59">
        <w:rPr>
          <w:rFonts w:ascii="Times New Roman" w:hAnsi="Times New Roman"/>
          <w:sz w:val="20"/>
          <w:szCs w:val="20"/>
          <w:lang w:eastAsia="ru-RU"/>
        </w:rPr>
        <w:t xml:space="preserve">«Отчуждение недвижимого имущества, </w:t>
      </w:r>
    </w:p>
    <w:p w:rsidR="00E357A4" w:rsidRPr="00870E59" w:rsidRDefault="00E357A4" w:rsidP="00E357A4">
      <w:pPr>
        <w:pStyle w:val="af3"/>
        <w:jc w:val="right"/>
        <w:rPr>
          <w:rFonts w:ascii="Times New Roman" w:hAnsi="Times New Roman"/>
          <w:sz w:val="20"/>
          <w:szCs w:val="20"/>
          <w:lang w:eastAsia="ru-RU"/>
        </w:rPr>
      </w:pPr>
      <w:proofErr w:type="gramStart"/>
      <w:r w:rsidRPr="00870E59">
        <w:rPr>
          <w:rFonts w:ascii="Times New Roman" w:hAnsi="Times New Roman"/>
          <w:sz w:val="20"/>
          <w:szCs w:val="20"/>
          <w:lang w:eastAsia="ru-RU"/>
        </w:rPr>
        <w:t>находящегося</w:t>
      </w:r>
      <w:proofErr w:type="gramEnd"/>
      <w:r w:rsidRPr="00870E59">
        <w:rPr>
          <w:rFonts w:ascii="Times New Roman" w:hAnsi="Times New Roman"/>
          <w:sz w:val="20"/>
          <w:szCs w:val="20"/>
          <w:lang w:eastAsia="ru-RU"/>
        </w:rPr>
        <w:t xml:space="preserve"> в муниципальной собственности</w:t>
      </w:r>
    </w:p>
    <w:p w:rsidR="00E357A4" w:rsidRPr="00870E59" w:rsidRDefault="00E357A4" w:rsidP="00E357A4">
      <w:pPr>
        <w:pStyle w:val="af3"/>
        <w:jc w:val="right"/>
        <w:rPr>
          <w:rFonts w:ascii="Times New Roman" w:hAnsi="Times New Roman"/>
          <w:sz w:val="20"/>
          <w:szCs w:val="20"/>
          <w:lang w:eastAsia="ru-RU"/>
        </w:rPr>
      </w:pPr>
      <w:r w:rsidRPr="00870E59">
        <w:rPr>
          <w:rFonts w:ascii="Times New Roman" w:hAnsi="Times New Roman"/>
          <w:sz w:val="20"/>
          <w:szCs w:val="20"/>
          <w:lang w:eastAsia="ru-RU"/>
        </w:rPr>
        <w:t>Михайловского сельского поселения</w:t>
      </w:r>
    </w:p>
    <w:p w:rsidR="00E357A4" w:rsidRPr="00870E59" w:rsidRDefault="00E357A4" w:rsidP="00E357A4">
      <w:pPr>
        <w:pStyle w:val="af3"/>
        <w:jc w:val="right"/>
        <w:rPr>
          <w:rFonts w:ascii="Times New Roman" w:hAnsi="Times New Roman"/>
          <w:sz w:val="20"/>
          <w:szCs w:val="20"/>
          <w:lang w:eastAsia="ru-RU"/>
        </w:rPr>
      </w:pPr>
      <w:r w:rsidRPr="00870E59">
        <w:rPr>
          <w:rFonts w:ascii="Times New Roman" w:hAnsi="Times New Roman"/>
          <w:sz w:val="20"/>
          <w:szCs w:val="20"/>
          <w:lang w:eastAsia="ru-RU"/>
        </w:rPr>
        <w:t>и арендуемого субъектами малого и среднего</w:t>
      </w:r>
    </w:p>
    <w:p w:rsidR="00E357A4" w:rsidRPr="00870E59" w:rsidRDefault="00E357A4" w:rsidP="00E357A4">
      <w:pPr>
        <w:pStyle w:val="af3"/>
        <w:jc w:val="right"/>
        <w:rPr>
          <w:rFonts w:ascii="Times New Roman" w:hAnsi="Times New Roman"/>
          <w:sz w:val="20"/>
          <w:szCs w:val="20"/>
          <w:lang w:eastAsia="ru-RU"/>
        </w:rPr>
      </w:pPr>
      <w:r w:rsidRPr="00870E59">
        <w:rPr>
          <w:rFonts w:ascii="Times New Roman" w:hAnsi="Times New Roman"/>
          <w:sz w:val="20"/>
          <w:szCs w:val="20"/>
          <w:lang w:eastAsia="ru-RU"/>
        </w:rPr>
        <w:t xml:space="preserve"> предпринимательства»</w:t>
      </w:r>
    </w:p>
    <w:p w:rsidR="00E357A4" w:rsidRPr="00870E59" w:rsidRDefault="00E357A4" w:rsidP="00E357A4">
      <w:pPr>
        <w:pStyle w:val="af3"/>
        <w:jc w:val="right"/>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Главе администрации</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xml:space="preserve">                                                                                     Михайловского сельского поселения</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___________________________________</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(Ф.И.О.)</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r w:rsidRPr="00870E59">
        <w:rPr>
          <w:rFonts w:ascii="Times New Roman" w:hAnsi="Times New Roman"/>
          <w:i/>
          <w:iCs/>
          <w:sz w:val="20"/>
          <w:szCs w:val="20"/>
          <w:lang w:eastAsia="ru-RU"/>
        </w:rPr>
        <w:t>Заявление</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i/>
          <w:iCs/>
          <w:sz w:val="20"/>
          <w:szCs w:val="20"/>
          <w:lang w:eastAsia="ru-RU"/>
        </w:rPr>
        <w:t>о соответствии условиям  отнесения  к категориям субъектов малого и среднего предпринимательства</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_____________________________________________________________________________</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_____________________________________________________________________________                 </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(для юридических лиц – полное наименование и организационно-правовая форма; для индивидуальных предпринимателей - фамилия, имя, отчество)</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подтверждает соответствие требованиям отнесения  к категориям субъектов малого и среднего предпринимательства: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65"/>
        <w:gridCol w:w="8108"/>
        <w:gridCol w:w="992"/>
      </w:tblGrid>
      <w:tr w:rsidR="00E357A4" w:rsidRPr="00870E59" w:rsidTr="00E357A4">
        <w:trPr>
          <w:tblCellSpacing w:w="15" w:type="dxa"/>
        </w:trPr>
        <w:tc>
          <w:tcPr>
            <w:tcW w:w="0" w:type="auto"/>
            <w:vAlign w:val="center"/>
            <w:hideMark/>
          </w:tcPr>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w:t>
            </w:r>
          </w:p>
          <w:p w:rsidR="00E357A4" w:rsidRPr="00870E59" w:rsidRDefault="00E357A4" w:rsidP="00E357A4">
            <w:pPr>
              <w:pStyle w:val="af3"/>
              <w:jc w:val="both"/>
              <w:rPr>
                <w:rFonts w:ascii="Times New Roman" w:hAnsi="Times New Roman"/>
                <w:sz w:val="20"/>
                <w:szCs w:val="20"/>
                <w:lang w:eastAsia="ru-RU"/>
              </w:rPr>
            </w:pPr>
            <w:proofErr w:type="spellStart"/>
            <w:proofErr w:type="gramStart"/>
            <w:r w:rsidRPr="00870E59">
              <w:rPr>
                <w:rFonts w:ascii="Times New Roman" w:hAnsi="Times New Roman"/>
                <w:sz w:val="20"/>
                <w:szCs w:val="20"/>
                <w:lang w:eastAsia="ru-RU"/>
              </w:rPr>
              <w:t>п</w:t>
            </w:r>
            <w:proofErr w:type="spellEnd"/>
            <w:proofErr w:type="gramEnd"/>
            <w:r w:rsidRPr="00870E59">
              <w:rPr>
                <w:rFonts w:ascii="Times New Roman" w:hAnsi="Times New Roman"/>
                <w:sz w:val="20"/>
                <w:szCs w:val="20"/>
                <w:lang w:eastAsia="ru-RU"/>
              </w:rPr>
              <w:t>/</w:t>
            </w:r>
            <w:proofErr w:type="spellStart"/>
            <w:r w:rsidRPr="00870E59">
              <w:rPr>
                <w:rFonts w:ascii="Times New Roman" w:hAnsi="Times New Roman"/>
                <w:sz w:val="20"/>
                <w:szCs w:val="20"/>
                <w:lang w:eastAsia="ru-RU"/>
              </w:rPr>
              <w:t>п</w:t>
            </w:r>
            <w:proofErr w:type="spellEnd"/>
          </w:p>
        </w:tc>
        <w:tc>
          <w:tcPr>
            <w:tcW w:w="0" w:type="auto"/>
            <w:vAlign w:val="center"/>
            <w:hideMark/>
          </w:tcPr>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Условия соответствия</w:t>
            </w:r>
          </w:p>
        </w:tc>
        <w:tc>
          <w:tcPr>
            <w:tcW w:w="0" w:type="auto"/>
            <w:vAlign w:val="center"/>
            <w:hideMark/>
          </w:tcPr>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единицы</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измерения</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tc>
      </w:tr>
      <w:tr w:rsidR="00E357A4" w:rsidRPr="00870E59" w:rsidTr="00E357A4">
        <w:trPr>
          <w:tblCellSpacing w:w="15" w:type="dxa"/>
        </w:trPr>
        <w:tc>
          <w:tcPr>
            <w:tcW w:w="0" w:type="auto"/>
            <w:vAlign w:val="center"/>
            <w:hideMark/>
          </w:tcPr>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tc>
        <w:tc>
          <w:tcPr>
            <w:tcW w:w="0" w:type="auto"/>
            <w:vAlign w:val="center"/>
            <w:hideMark/>
          </w:tcPr>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(за исключением активов акционерных инвестиционных фондов и закрытых паевых инвестиционных фондов),</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xml:space="preserve">доля участия, принадлежащая одному или нескольким юридическим лицам, не являющимся </w:t>
            </w:r>
            <w:r w:rsidRPr="00870E59">
              <w:rPr>
                <w:rFonts w:ascii="Times New Roman" w:hAnsi="Times New Roman"/>
                <w:sz w:val="20"/>
                <w:szCs w:val="20"/>
                <w:lang w:eastAsia="ru-RU"/>
              </w:rPr>
              <w:lastRenderedPageBreak/>
              <w:t>субъектами малого и среднего предпринимательства.</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tc>
        <w:tc>
          <w:tcPr>
            <w:tcW w:w="0" w:type="auto"/>
            <w:vAlign w:val="center"/>
            <w:hideMark/>
          </w:tcPr>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lastRenderedPageBreak/>
              <w:t>%</w:t>
            </w:r>
          </w:p>
        </w:tc>
      </w:tr>
      <w:tr w:rsidR="00E357A4" w:rsidRPr="00870E59" w:rsidTr="00E357A4">
        <w:trPr>
          <w:tblCellSpacing w:w="15" w:type="dxa"/>
        </w:trPr>
        <w:tc>
          <w:tcPr>
            <w:tcW w:w="0" w:type="auto"/>
            <w:vAlign w:val="center"/>
            <w:hideMark/>
          </w:tcPr>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lastRenderedPageBreak/>
              <w:t> </w:t>
            </w:r>
          </w:p>
        </w:tc>
        <w:tc>
          <w:tcPr>
            <w:tcW w:w="0" w:type="auto"/>
            <w:vAlign w:val="center"/>
            <w:hideMark/>
          </w:tcPr>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Средняя численность работников за предшествующий календарный год.</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tc>
        <w:tc>
          <w:tcPr>
            <w:tcW w:w="0" w:type="auto"/>
            <w:vAlign w:val="center"/>
            <w:hideMark/>
          </w:tcPr>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чел.</w:t>
            </w:r>
          </w:p>
        </w:tc>
      </w:tr>
      <w:tr w:rsidR="00E357A4" w:rsidRPr="00870E59" w:rsidTr="00E357A4">
        <w:trPr>
          <w:tblCellSpacing w:w="15" w:type="dxa"/>
        </w:trPr>
        <w:tc>
          <w:tcPr>
            <w:tcW w:w="0" w:type="auto"/>
            <w:vAlign w:val="center"/>
            <w:hideMark/>
          </w:tcPr>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tc>
        <w:tc>
          <w:tcPr>
            <w:tcW w:w="0" w:type="auto"/>
            <w:vAlign w:val="center"/>
            <w:hideMark/>
          </w:tcPr>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Выручка от реализации товаров (работ, услуг) без учета налога на добавленную стоимость или</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балансовая стоимость активов (остаточная стоимость основных средств и нематериальных активов) за предшествующий календарный год.</w:t>
            </w:r>
          </w:p>
        </w:tc>
        <w:tc>
          <w:tcPr>
            <w:tcW w:w="0" w:type="auto"/>
            <w:vAlign w:val="center"/>
            <w:hideMark/>
          </w:tcPr>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тыс. руб.</w:t>
            </w:r>
          </w:p>
        </w:tc>
      </w:tr>
    </w:tbl>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Подпись заявителя             ____________________________________</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(его полномочного представителя      Ф.И.О. и подпись)</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«_____»___________________20____ г.</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М.</w:t>
      </w:r>
      <w:proofErr w:type="gramStart"/>
      <w:r w:rsidRPr="00870E59">
        <w:rPr>
          <w:rFonts w:ascii="Times New Roman" w:hAnsi="Times New Roman"/>
          <w:sz w:val="20"/>
          <w:szCs w:val="20"/>
          <w:lang w:eastAsia="ru-RU"/>
        </w:rPr>
        <w:t>П</w:t>
      </w:r>
      <w:proofErr w:type="gramEnd"/>
    </w:p>
    <w:p w:rsidR="00E357A4" w:rsidRPr="00870E59" w:rsidRDefault="00E357A4" w:rsidP="00E357A4">
      <w:pPr>
        <w:pStyle w:val="af3"/>
        <w:jc w:val="both"/>
        <w:rPr>
          <w:rFonts w:ascii="Times New Roman" w:hAnsi="Times New Roman"/>
          <w:sz w:val="20"/>
          <w:szCs w:val="20"/>
          <w:lang w:eastAsia="ru-RU"/>
        </w:rPr>
      </w:pPr>
    </w:p>
    <w:p w:rsidR="00E357A4" w:rsidRPr="00870E59" w:rsidRDefault="00E357A4" w:rsidP="00E357A4">
      <w:pPr>
        <w:pStyle w:val="af3"/>
        <w:jc w:val="both"/>
        <w:rPr>
          <w:rFonts w:ascii="Times New Roman" w:hAnsi="Times New Roman"/>
          <w:sz w:val="20"/>
          <w:szCs w:val="20"/>
          <w:lang w:eastAsia="ru-RU"/>
        </w:rPr>
      </w:pPr>
    </w:p>
    <w:p w:rsidR="00E357A4" w:rsidRPr="00870E59" w:rsidRDefault="00E357A4" w:rsidP="00E357A4">
      <w:pPr>
        <w:pStyle w:val="af3"/>
        <w:jc w:val="right"/>
        <w:rPr>
          <w:rFonts w:ascii="Times New Roman" w:hAnsi="Times New Roman"/>
          <w:sz w:val="20"/>
          <w:szCs w:val="20"/>
          <w:lang w:eastAsia="ru-RU"/>
        </w:rPr>
      </w:pPr>
      <w:r w:rsidRPr="00870E59">
        <w:rPr>
          <w:rFonts w:ascii="Times New Roman" w:hAnsi="Times New Roman"/>
          <w:sz w:val="20"/>
          <w:szCs w:val="20"/>
          <w:lang w:eastAsia="ru-RU"/>
        </w:rPr>
        <w:t>Приложение 3</w:t>
      </w:r>
    </w:p>
    <w:p w:rsidR="00E357A4" w:rsidRPr="00870E59" w:rsidRDefault="00E357A4" w:rsidP="00E357A4">
      <w:pPr>
        <w:pStyle w:val="af3"/>
        <w:jc w:val="right"/>
        <w:rPr>
          <w:rFonts w:ascii="Times New Roman" w:hAnsi="Times New Roman"/>
          <w:sz w:val="20"/>
          <w:szCs w:val="20"/>
          <w:lang w:eastAsia="ru-RU"/>
        </w:rPr>
      </w:pPr>
      <w:r w:rsidRPr="00870E59">
        <w:rPr>
          <w:rFonts w:ascii="Times New Roman" w:hAnsi="Times New Roman"/>
          <w:sz w:val="20"/>
          <w:szCs w:val="20"/>
          <w:lang w:eastAsia="ru-RU"/>
        </w:rPr>
        <w:t>к Административному регламенту</w:t>
      </w:r>
    </w:p>
    <w:p w:rsidR="00E357A4" w:rsidRPr="00870E59" w:rsidRDefault="00E357A4" w:rsidP="00E357A4">
      <w:pPr>
        <w:pStyle w:val="af3"/>
        <w:jc w:val="right"/>
        <w:rPr>
          <w:rFonts w:ascii="Times New Roman" w:hAnsi="Times New Roman"/>
          <w:sz w:val="20"/>
          <w:szCs w:val="20"/>
          <w:lang w:eastAsia="ru-RU"/>
        </w:rPr>
      </w:pPr>
      <w:r w:rsidRPr="00870E59">
        <w:rPr>
          <w:rFonts w:ascii="Times New Roman" w:hAnsi="Times New Roman"/>
          <w:sz w:val="20"/>
          <w:szCs w:val="20"/>
          <w:lang w:eastAsia="ru-RU"/>
        </w:rPr>
        <w:t>предоставления муниципальной услуги</w:t>
      </w:r>
    </w:p>
    <w:p w:rsidR="00E357A4" w:rsidRPr="00870E59" w:rsidRDefault="00E357A4" w:rsidP="00E357A4">
      <w:pPr>
        <w:pStyle w:val="af3"/>
        <w:jc w:val="right"/>
        <w:rPr>
          <w:rFonts w:ascii="Times New Roman" w:hAnsi="Times New Roman"/>
          <w:sz w:val="20"/>
          <w:szCs w:val="20"/>
          <w:lang w:eastAsia="ru-RU"/>
        </w:rPr>
      </w:pPr>
      <w:r w:rsidRPr="00870E59">
        <w:rPr>
          <w:rFonts w:ascii="Times New Roman" w:hAnsi="Times New Roman"/>
          <w:sz w:val="20"/>
          <w:szCs w:val="20"/>
          <w:lang w:eastAsia="ru-RU"/>
        </w:rPr>
        <w:t xml:space="preserve">«Отчуждение недвижимого имущества, </w:t>
      </w:r>
    </w:p>
    <w:p w:rsidR="00E357A4" w:rsidRPr="00870E59" w:rsidRDefault="00E357A4" w:rsidP="00E357A4">
      <w:pPr>
        <w:pStyle w:val="af3"/>
        <w:jc w:val="right"/>
        <w:rPr>
          <w:rFonts w:ascii="Times New Roman" w:hAnsi="Times New Roman"/>
          <w:sz w:val="20"/>
          <w:szCs w:val="20"/>
          <w:lang w:eastAsia="ru-RU"/>
        </w:rPr>
      </w:pPr>
      <w:proofErr w:type="gramStart"/>
      <w:r w:rsidRPr="00870E59">
        <w:rPr>
          <w:rFonts w:ascii="Times New Roman" w:hAnsi="Times New Roman"/>
          <w:sz w:val="20"/>
          <w:szCs w:val="20"/>
          <w:lang w:eastAsia="ru-RU"/>
        </w:rPr>
        <w:t>находящегося</w:t>
      </w:r>
      <w:proofErr w:type="gramEnd"/>
      <w:r w:rsidRPr="00870E59">
        <w:rPr>
          <w:rFonts w:ascii="Times New Roman" w:hAnsi="Times New Roman"/>
          <w:sz w:val="20"/>
          <w:szCs w:val="20"/>
          <w:lang w:eastAsia="ru-RU"/>
        </w:rPr>
        <w:t xml:space="preserve"> в муниципальной собственности</w:t>
      </w:r>
    </w:p>
    <w:p w:rsidR="00E357A4" w:rsidRPr="00870E59" w:rsidRDefault="00E357A4" w:rsidP="00E357A4">
      <w:pPr>
        <w:pStyle w:val="af3"/>
        <w:jc w:val="right"/>
        <w:rPr>
          <w:rFonts w:ascii="Times New Roman" w:hAnsi="Times New Roman"/>
          <w:sz w:val="20"/>
          <w:szCs w:val="20"/>
          <w:lang w:eastAsia="ru-RU"/>
        </w:rPr>
      </w:pPr>
      <w:r w:rsidRPr="00870E59">
        <w:rPr>
          <w:rFonts w:ascii="Times New Roman" w:hAnsi="Times New Roman"/>
          <w:sz w:val="20"/>
          <w:szCs w:val="20"/>
          <w:lang w:eastAsia="ru-RU"/>
        </w:rPr>
        <w:t>Михайловского сельского поселения</w:t>
      </w:r>
    </w:p>
    <w:p w:rsidR="00E357A4" w:rsidRPr="00870E59" w:rsidRDefault="00E357A4" w:rsidP="00E357A4">
      <w:pPr>
        <w:pStyle w:val="af3"/>
        <w:jc w:val="right"/>
        <w:rPr>
          <w:rFonts w:ascii="Times New Roman" w:hAnsi="Times New Roman"/>
          <w:sz w:val="20"/>
          <w:szCs w:val="20"/>
          <w:lang w:eastAsia="ru-RU"/>
        </w:rPr>
      </w:pPr>
      <w:r w:rsidRPr="00870E59">
        <w:rPr>
          <w:rFonts w:ascii="Times New Roman" w:hAnsi="Times New Roman"/>
          <w:sz w:val="20"/>
          <w:szCs w:val="20"/>
          <w:lang w:eastAsia="ru-RU"/>
        </w:rPr>
        <w:t>и арендуемого субъектами малого и среднего</w:t>
      </w:r>
    </w:p>
    <w:p w:rsidR="00E357A4" w:rsidRPr="00870E59" w:rsidRDefault="00E357A4" w:rsidP="00E357A4">
      <w:pPr>
        <w:pStyle w:val="af3"/>
        <w:jc w:val="right"/>
        <w:rPr>
          <w:rFonts w:ascii="Times New Roman" w:hAnsi="Times New Roman"/>
          <w:sz w:val="20"/>
          <w:szCs w:val="20"/>
          <w:lang w:eastAsia="ru-RU"/>
        </w:rPr>
      </w:pPr>
      <w:r w:rsidRPr="00870E59">
        <w:rPr>
          <w:rFonts w:ascii="Times New Roman" w:hAnsi="Times New Roman"/>
          <w:sz w:val="20"/>
          <w:szCs w:val="20"/>
          <w:lang w:eastAsia="ru-RU"/>
        </w:rPr>
        <w:t xml:space="preserve"> предпринимательства»</w:t>
      </w:r>
    </w:p>
    <w:p w:rsidR="00E357A4" w:rsidRPr="00870E59" w:rsidRDefault="00E357A4" w:rsidP="00E357A4">
      <w:pPr>
        <w:pStyle w:val="af3"/>
        <w:jc w:val="right"/>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right"/>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right"/>
        <w:rPr>
          <w:rFonts w:ascii="Times New Roman" w:hAnsi="Times New Roman"/>
          <w:sz w:val="20"/>
          <w:szCs w:val="20"/>
          <w:lang w:eastAsia="ru-RU"/>
        </w:rPr>
      </w:pPr>
      <w:r w:rsidRPr="00870E59">
        <w:rPr>
          <w:rFonts w:ascii="Times New Roman" w:hAnsi="Times New Roman"/>
          <w:sz w:val="20"/>
          <w:szCs w:val="20"/>
          <w:lang w:eastAsia="ru-RU"/>
        </w:rPr>
        <w:t>                                        Главе администрации</w:t>
      </w:r>
    </w:p>
    <w:p w:rsidR="00E357A4" w:rsidRPr="00870E59" w:rsidRDefault="00E357A4" w:rsidP="00E357A4">
      <w:pPr>
        <w:pStyle w:val="af3"/>
        <w:jc w:val="right"/>
        <w:rPr>
          <w:rFonts w:ascii="Times New Roman" w:hAnsi="Times New Roman"/>
          <w:sz w:val="20"/>
          <w:szCs w:val="20"/>
          <w:lang w:eastAsia="ru-RU"/>
        </w:rPr>
      </w:pPr>
      <w:r w:rsidRPr="00870E59">
        <w:rPr>
          <w:rFonts w:ascii="Times New Roman" w:hAnsi="Times New Roman"/>
          <w:sz w:val="20"/>
          <w:szCs w:val="20"/>
          <w:lang w:eastAsia="ru-RU"/>
        </w:rPr>
        <w:t> Михайловского  сельского поселения</w:t>
      </w:r>
    </w:p>
    <w:p w:rsidR="00E357A4" w:rsidRPr="00870E59" w:rsidRDefault="00E357A4" w:rsidP="00E357A4">
      <w:pPr>
        <w:pStyle w:val="af3"/>
        <w:jc w:val="right"/>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right"/>
        <w:rPr>
          <w:rFonts w:ascii="Times New Roman" w:hAnsi="Times New Roman"/>
          <w:sz w:val="20"/>
          <w:szCs w:val="20"/>
          <w:lang w:eastAsia="ru-RU"/>
        </w:rPr>
      </w:pPr>
      <w:r w:rsidRPr="00870E59">
        <w:rPr>
          <w:rFonts w:ascii="Times New Roman" w:hAnsi="Times New Roman"/>
          <w:sz w:val="20"/>
          <w:szCs w:val="20"/>
          <w:lang w:eastAsia="ru-RU"/>
        </w:rPr>
        <w:t>                                                                                    ___________________________________</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(Ф.И.О.)</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center"/>
        <w:rPr>
          <w:rFonts w:ascii="Times New Roman" w:hAnsi="Times New Roman"/>
          <w:sz w:val="20"/>
          <w:szCs w:val="20"/>
          <w:lang w:eastAsia="ru-RU"/>
        </w:rPr>
      </w:pPr>
      <w:proofErr w:type="gramStart"/>
      <w:r w:rsidRPr="00870E59">
        <w:rPr>
          <w:rFonts w:ascii="Times New Roman" w:hAnsi="Times New Roman"/>
          <w:sz w:val="20"/>
          <w:szCs w:val="20"/>
          <w:lang w:eastAsia="ru-RU"/>
        </w:rPr>
        <w:t>З</w:t>
      </w:r>
      <w:proofErr w:type="gramEnd"/>
      <w:r w:rsidRPr="00870E59">
        <w:rPr>
          <w:rFonts w:ascii="Times New Roman" w:hAnsi="Times New Roman"/>
          <w:sz w:val="20"/>
          <w:szCs w:val="20"/>
          <w:lang w:eastAsia="ru-RU"/>
        </w:rPr>
        <w:t xml:space="preserve"> А Я В Л Е Н И Е</w:t>
      </w:r>
    </w:p>
    <w:p w:rsidR="00E357A4" w:rsidRPr="00870E59" w:rsidRDefault="00E357A4" w:rsidP="00E357A4">
      <w:pPr>
        <w:pStyle w:val="af3"/>
        <w:jc w:val="center"/>
        <w:rPr>
          <w:rFonts w:ascii="Times New Roman" w:hAnsi="Times New Roman"/>
          <w:sz w:val="20"/>
          <w:szCs w:val="20"/>
          <w:lang w:eastAsia="ru-RU"/>
        </w:rPr>
      </w:pPr>
      <w:r w:rsidRPr="00870E59">
        <w:rPr>
          <w:rFonts w:ascii="Times New Roman" w:hAnsi="Times New Roman"/>
          <w:sz w:val="20"/>
          <w:szCs w:val="20"/>
          <w:lang w:eastAsia="ru-RU"/>
        </w:rPr>
        <w:t>о реализации преимущественного права</w:t>
      </w:r>
    </w:p>
    <w:p w:rsidR="00E357A4" w:rsidRPr="00870E59" w:rsidRDefault="00E357A4" w:rsidP="00E357A4">
      <w:pPr>
        <w:pStyle w:val="af3"/>
        <w:jc w:val="center"/>
        <w:rPr>
          <w:rFonts w:ascii="Times New Roman" w:hAnsi="Times New Roman"/>
          <w:sz w:val="20"/>
          <w:szCs w:val="20"/>
          <w:lang w:eastAsia="ru-RU"/>
        </w:rPr>
      </w:pPr>
      <w:r w:rsidRPr="00870E59">
        <w:rPr>
          <w:rFonts w:ascii="Times New Roman" w:hAnsi="Times New Roman"/>
          <w:sz w:val="20"/>
          <w:szCs w:val="20"/>
          <w:lang w:eastAsia="ru-RU"/>
        </w:rPr>
        <w:t>на приобретение арендуемого  муниципального имущества</w:t>
      </w:r>
    </w:p>
    <w:p w:rsidR="00E357A4" w:rsidRPr="00870E59" w:rsidRDefault="00E357A4" w:rsidP="00E357A4">
      <w:pPr>
        <w:pStyle w:val="af3"/>
        <w:jc w:val="center"/>
        <w:rPr>
          <w:rFonts w:ascii="Times New Roman" w:hAnsi="Times New Roman"/>
          <w:sz w:val="20"/>
          <w:szCs w:val="20"/>
          <w:lang w:eastAsia="ru-RU"/>
        </w:rPr>
      </w:pPr>
      <w:r w:rsidRPr="00870E59">
        <w:rPr>
          <w:rFonts w:ascii="Times New Roman" w:hAnsi="Times New Roman"/>
          <w:sz w:val="20"/>
          <w:szCs w:val="20"/>
          <w:lang w:eastAsia="ru-RU"/>
        </w:rPr>
        <w:t>Михайловского сельского поселения</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both"/>
        <w:rPr>
          <w:rFonts w:ascii="Times New Roman" w:hAnsi="Times New Roman"/>
          <w:sz w:val="20"/>
          <w:szCs w:val="20"/>
          <w:lang w:eastAsia="ru-RU"/>
        </w:rPr>
      </w:pP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Заявитель_________________________________________________________________________________</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/для юридических лиц – полное наименование юридического лица, для предпринимателей, осуществляющих свою деятельность без образования юридического лица – фамилия, имя, отчество, паспортные данные/</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в лице _______                 _____________________________________________________________________</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xml:space="preserve">заявляю о своем </w:t>
      </w:r>
      <w:proofErr w:type="gramStart"/>
      <w:r w:rsidRPr="00870E59">
        <w:rPr>
          <w:rFonts w:ascii="Times New Roman" w:hAnsi="Times New Roman"/>
          <w:sz w:val="20"/>
          <w:szCs w:val="20"/>
          <w:lang w:eastAsia="ru-RU"/>
        </w:rPr>
        <w:t>волеизъявлении</w:t>
      </w:r>
      <w:proofErr w:type="gramEnd"/>
      <w:r w:rsidRPr="00870E59">
        <w:rPr>
          <w:rFonts w:ascii="Times New Roman" w:hAnsi="Times New Roman"/>
          <w:sz w:val="20"/>
          <w:szCs w:val="20"/>
          <w:lang w:eastAsia="ru-RU"/>
        </w:rPr>
        <w:t xml:space="preserve"> о реализации преимущественного права на  приобретение по рыночной стоимости арендуемого муниципального  имущества________________________________________________________________________________</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_________________________________________________________________________________________</w:t>
      </w:r>
    </w:p>
    <w:p w:rsidR="00E357A4" w:rsidRPr="00870E59" w:rsidRDefault="00E357A4" w:rsidP="00E357A4">
      <w:pPr>
        <w:pStyle w:val="af3"/>
        <w:jc w:val="center"/>
        <w:rPr>
          <w:rFonts w:ascii="Times New Roman" w:hAnsi="Times New Roman"/>
          <w:sz w:val="20"/>
          <w:szCs w:val="20"/>
          <w:lang w:eastAsia="ru-RU"/>
        </w:rPr>
      </w:pPr>
      <w:r w:rsidRPr="00870E59">
        <w:rPr>
          <w:rFonts w:ascii="Times New Roman" w:hAnsi="Times New Roman"/>
          <w:sz w:val="20"/>
          <w:szCs w:val="20"/>
          <w:lang w:eastAsia="ru-RU"/>
        </w:rPr>
        <w:t>/наименование имущества, его основные характеристики/</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местонахождение: __________________________________________________________________________</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_________________________________________________________________________________________</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both"/>
        <w:rPr>
          <w:rFonts w:ascii="Times New Roman" w:hAnsi="Times New Roman"/>
          <w:sz w:val="20"/>
          <w:szCs w:val="20"/>
          <w:lang w:eastAsia="ru-RU"/>
        </w:rPr>
      </w:pPr>
      <w:proofErr w:type="gramStart"/>
      <w:r w:rsidRPr="00870E59">
        <w:rPr>
          <w:rFonts w:ascii="Times New Roman" w:hAnsi="Times New Roman"/>
          <w:sz w:val="20"/>
          <w:szCs w:val="20"/>
          <w:lang w:eastAsia="ru-RU"/>
        </w:rPr>
        <w:t>Условиям отнесения к категории субъектов малого или среднего предпринимательства, установленным ст. 4 ФЗ от 24.07.2007 № 209-ФЗ "О развитии малого и среднего предпринимательства в Российской Федерации" соответствую (согласно заявлению о соответствии арендатора условиям отнесения к категории субъектов малого или среднего предпринимательства, установленным ст. 4 ФЗ от 24.07.2007 № 209-ФЗ "О развитии малого и среднего предпринимательства в Российской Федерации ").</w:t>
      </w:r>
      <w:proofErr w:type="gramEnd"/>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Сведения о предмете выкупа арендуемого муниципального имущества:</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lastRenderedPageBreak/>
        <w:t> </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1. Срок аренды (срок пользования муниципальным имуществом)____________________________________</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_________________________________________________________________________________________</w:t>
      </w:r>
    </w:p>
    <w:p w:rsidR="00E357A4" w:rsidRPr="00870E59" w:rsidRDefault="00E357A4" w:rsidP="00E357A4">
      <w:pPr>
        <w:pStyle w:val="af3"/>
        <w:jc w:val="center"/>
        <w:rPr>
          <w:rFonts w:ascii="Times New Roman" w:hAnsi="Times New Roman"/>
          <w:sz w:val="20"/>
          <w:szCs w:val="20"/>
          <w:lang w:eastAsia="ru-RU"/>
        </w:rPr>
      </w:pPr>
      <w:r w:rsidRPr="00870E59">
        <w:rPr>
          <w:rFonts w:ascii="Times New Roman" w:hAnsi="Times New Roman"/>
          <w:sz w:val="20"/>
          <w:szCs w:val="20"/>
          <w:lang w:eastAsia="ru-RU"/>
        </w:rPr>
        <w:t>дата, номер договора (договоров)</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2. Внесение платежей по арендной плате_______________________________________________________</w:t>
      </w:r>
    </w:p>
    <w:p w:rsidR="00E357A4" w:rsidRPr="00870E59" w:rsidRDefault="00E357A4" w:rsidP="00E357A4">
      <w:pPr>
        <w:pStyle w:val="af3"/>
        <w:jc w:val="center"/>
        <w:rPr>
          <w:rFonts w:ascii="Times New Roman" w:hAnsi="Times New Roman"/>
          <w:sz w:val="20"/>
          <w:szCs w:val="20"/>
          <w:lang w:eastAsia="ru-RU"/>
        </w:rPr>
      </w:pPr>
      <w:r w:rsidRPr="00870E59">
        <w:rPr>
          <w:rFonts w:ascii="Times New Roman" w:hAnsi="Times New Roman"/>
          <w:sz w:val="20"/>
          <w:szCs w:val="20"/>
          <w:lang w:eastAsia="ru-RU"/>
        </w:rPr>
        <w:t xml:space="preserve">                                         /за весь период аренды/</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_________________________________________________________________________________________</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rPr>
          <w:rFonts w:ascii="Times New Roman" w:hAnsi="Times New Roman"/>
          <w:sz w:val="20"/>
          <w:szCs w:val="20"/>
          <w:lang w:eastAsia="ru-RU"/>
        </w:rPr>
      </w:pPr>
      <w:r w:rsidRPr="00870E59">
        <w:rPr>
          <w:rFonts w:ascii="Times New Roman" w:hAnsi="Times New Roman"/>
          <w:sz w:val="20"/>
          <w:szCs w:val="20"/>
          <w:lang w:eastAsia="ru-RU"/>
        </w:rPr>
        <w:t>3.Площадь арендуемого имущества ______________________________________________________________</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Порядок оплаты приобретаемого арендуемого имущества _________________________________________</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_________________________________________________________________________________________</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/единовременно или в рассрочку, срок рассрочки оплаты/</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Принимая решение о реализации преимущественного права на приобретение арендуемого имущества</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ОБЯЗУЮСЬ:</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xml:space="preserve">            В случае предоставления преимущественного права на приобретение арендуемого имущества заключить с Продавцом договор купли-продажи в течение 30-ти дней </w:t>
      </w:r>
      <w:proofErr w:type="gramStart"/>
      <w:r w:rsidRPr="00870E59">
        <w:rPr>
          <w:rFonts w:ascii="Times New Roman" w:hAnsi="Times New Roman"/>
          <w:sz w:val="20"/>
          <w:szCs w:val="20"/>
          <w:lang w:eastAsia="ru-RU"/>
        </w:rPr>
        <w:t>с даты получения</w:t>
      </w:r>
      <w:proofErr w:type="gramEnd"/>
      <w:r w:rsidRPr="00870E59">
        <w:rPr>
          <w:rFonts w:ascii="Times New Roman" w:hAnsi="Times New Roman"/>
          <w:sz w:val="20"/>
          <w:szCs w:val="20"/>
          <w:lang w:eastAsia="ru-RU"/>
        </w:rPr>
        <w:t>  проекта и уплатить Продавцу стоимость имущества:</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Адрес, по которому Заявителю следует направлять извещение о принятом решении администрацией Михайловского сельского поселения ________________________________ __________________________________________________________________________________________</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Подпись Заявителя  (его полномочного представителя)                  ________________________________ </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___________________________________/__________/               телефоны _____________                   </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 Ф. И. О., должность /                   /подпись/                                          </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both"/>
        <w:rPr>
          <w:rFonts w:ascii="Times New Roman" w:hAnsi="Times New Roman"/>
          <w:sz w:val="20"/>
          <w:szCs w:val="20"/>
          <w:lang w:eastAsia="ru-RU"/>
        </w:rPr>
      </w:pP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«___»________________ 201_ г.                      м.п.</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/дата подачи заявления/</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Заявку принял: ___________     _______________________________________</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(подпись)                                    (Ф.И.О.)</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both"/>
        <w:rPr>
          <w:rFonts w:ascii="Times New Roman" w:hAnsi="Times New Roman"/>
          <w:sz w:val="20"/>
          <w:szCs w:val="20"/>
          <w:lang w:eastAsia="ru-RU"/>
        </w:rPr>
      </w:pPr>
    </w:p>
    <w:p w:rsidR="00E357A4" w:rsidRPr="00870E59" w:rsidRDefault="00E357A4" w:rsidP="00E357A4">
      <w:pPr>
        <w:pStyle w:val="af3"/>
        <w:jc w:val="right"/>
        <w:rPr>
          <w:rFonts w:ascii="Times New Roman" w:hAnsi="Times New Roman"/>
          <w:sz w:val="20"/>
          <w:szCs w:val="20"/>
          <w:lang w:eastAsia="ru-RU"/>
        </w:rPr>
      </w:pPr>
      <w:r w:rsidRPr="00870E59">
        <w:rPr>
          <w:rFonts w:ascii="Times New Roman" w:hAnsi="Times New Roman"/>
          <w:sz w:val="20"/>
          <w:szCs w:val="20"/>
          <w:lang w:eastAsia="ru-RU"/>
        </w:rPr>
        <w:t>    Приложение 4</w:t>
      </w:r>
    </w:p>
    <w:p w:rsidR="00E357A4" w:rsidRPr="00870E59" w:rsidRDefault="00E357A4" w:rsidP="00E357A4">
      <w:pPr>
        <w:pStyle w:val="af3"/>
        <w:jc w:val="right"/>
        <w:rPr>
          <w:rFonts w:ascii="Times New Roman" w:hAnsi="Times New Roman"/>
          <w:sz w:val="20"/>
          <w:szCs w:val="20"/>
          <w:lang w:eastAsia="ru-RU"/>
        </w:rPr>
      </w:pPr>
      <w:r w:rsidRPr="00870E59">
        <w:rPr>
          <w:rFonts w:ascii="Times New Roman" w:hAnsi="Times New Roman"/>
          <w:sz w:val="20"/>
          <w:szCs w:val="20"/>
          <w:lang w:eastAsia="ru-RU"/>
        </w:rPr>
        <w:t>к Административному регламенту</w:t>
      </w:r>
    </w:p>
    <w:p w:rsidR="00E357A4" w:rsidRPr="00870E59" w:rsidRDefault="00E357A4" w:rsidP="00E357A4">
      <w:pPr>
        <w:pStyle w:val="af3"/>
        <w:jc w:val="right"/>
        <w:rPr>
          <w:rFonts w:ascii="Times New Roman" w:hAnsi="Times New Roman"/>
          <w:sz w:val="20"/>
          <w:szCs w:val="20"/>
          <w:lang w:eastAsia="ru-RU"/>
        </w:rPr>
      </w:pPr>
      <w:r w:rsidRPr="00870E59">
        <w:rPr>
          <w:rFonts w:ascii="Times New Roman" w:hAnsi="Times New Roman"/>
          <w:sz w:val="20"/>
          <w:szCs w:val="20"/>
          <w:lang w:eastAsia="ru-RU"/>
        </w:rPr>
        <w:t>предоставления муниципальной услуги</w:t>
      </w:r>
    </w:p>
    <w:p w:rsidR="00E357A4" w:rsidRPr="00870E59" w:rsidRDefault="00E357A4" w:rsidP="00E357A4">
      <w:pPr>
        <w:pStyle w:val="af3"/>
        <w:jc w:val="right"/>
        <w:rPr>
          <w:rFonts w:ascii="Times New Roman" w:hAnsi="Times New Roman"/>
          <w:sz w:val="20"/>
          <w:szCs w:val="20"/>
          <w:lang w:eastAsia="ru-RU"/>
        </w:rPr>
      </w:pPr>
      <w:r w:rsidRPr="00870E59">
        <w:rPr>
          <w:rFonts w:ascii="Times New Roman" w:hAnsi="Times New Roman"/>
          <w:sz w:val="20"/>
          <w:szCs w:val="20"/>
          <w:lang w:eastAsia="ru-RU"/>
        </w:rPr>
        <w:t xml:space="preserve">«Отчуждение недвижимого имущества, </w:t>
      </w:r>
    </w:p>
    <w:p w:rsidR="00E357A4" w:rsidRPr="00870E59" w:rsidRDefault="00E357A4" w:rsidP="00E357A4">
      <w:pPr>
        <w:pStyle w:val="af3"/>
        <w:jc w:val="right"/>
        <w:rPr>
          <w:rFonts w:ascii="Times New Roman" w:hAnsi="Times New Roman"/>
          <w:sz w:val="20"/>
          <w:szCs w:val="20"/>
          <w:lang w:eastAsia="ru-RU"/>
        </w:rPr>
      </w:pPr>
      <w:proofErr w:type="gramStart"/>
      <w:r w:rsidRPr="00870E59">
        <w:rPr>
          <w:rFonts w:ascii="Times New Roman" w:hAnsi="Times New Roman"/>
          <w:sz w:val="20"/>
          <w:szCs w:val="20"/>
          <w:lang w:eastAsia="ru-RU"/>
        </w:rPr>
        <w:t>находящегося</w:t>
      </w:r>
      <w:proofErr w:type="gramEnd"/>
      <w:r w:rsidRPr="00870E59">
        <w:rPr>
          <w:rFonts w:ascii="Times New Roman" w:hAnsi="Times New Roman"/>
          <w:sz w:val="20"/>
          <w:szCs w:val="20"/>
          <w:lang w:eastAsia="ru-RU"/>
        </w:rPr>
        <w:t xml:space="preserve"> в муниципальной собственности</w:t>
      </w:r>
    </w:p>
    <w:p w:rsidR="00E357A4" w:rsidRPr="00870E59" w:rsidRDefault="00E357A4" w:rsidP="00E357A4">
      <w:pPr>
        <w:pStyle w:val="af3"/>
        <w:jc w:val="right"/>
        <w:rPr>
          <w:rFonts w:ascii="Times New Roman" w:hAnsi="Times New Roman"/>
          <w:sz w:val="20"/>
          <w:szCs w:val="20"/>
          <w:lang w:eastAsia="ru-RU"/>
        </w:rPr>
      </w:pPr>
      <w:r w:rsidRPr="00870E59">
        <w:rPr>
          <w:rFonts w:ascii="Times New Roman" w:hAnsi="Times New Roman"/>
          <w:sz w:val="20"/>
          <w:szCs w:val="20"/>
          <w:lang w:eastAsia="ru-RU"/>
        </w:rPr>
        <w:t>Михайловского сельского поселения</w:t>
      </w:r>
    </w:p>
    <w:p w:rsidR="00E357A4" w:rsidRPr="00870E59" w:rsidRDefault="00E357A4" w:rsidP="00E357A4">
      <w:pPr>
        <w:pStyle w:val="af3"/>
        <w:jc w:val="right"/>
        <w:rPr>
          <w:rFonts w:ascii="Times New Roman" w:hAnsi="Times New Roman"/>
          <w:sz w:val="20"/>
          <w:szCs w:val="20"/>
          <w:lang w:eastAsia="ru-RU"/>
        </w:rPr>
      </w:pPr>
      <w:r w:rsidRPr="00870E59">
        <w:rPr>
          <w:rFonts w:ascii="Times New Roman" w:hAnsi="Times New Roman"/>
          <w:sz w:val="20"/>
          <w:szCs w:val="20"/>
          <w:lang w:eastAsia="ru-RU"/>
        </w:rPr>
        <w:t>и арендуемого субъектами малого и</w:t>
      </w:r>
    </w:p>
    <w:p w:rsidR="00E357A4" w:rsidRPr="00870E59" w:rsidRDefault="00E357A4" w:rsidP="00E357A4">
      <w:pPr>
        <w:pStyle w:val="af3"/>
        <w:jc w:val="right"/>
        <w:rPr>
          <w:rFonts w:ascii="Times New Roman" w:hAnsi="Times New Roman"/>
          <w:sz w:val="20"/>
          <w:szCs w:val="20"/>
          <w:lang w:eastAsia="ru-RU"/>
        </w:rPr>
      </w:pPr>
      <w:r w:rsidRPr="00870E59">
        <w:rPr>
          <w:rFonts w:ascii="Times New Roman" w:hAnsi="Times New Roman"/>
          <w:sz w:val="20"/>
          <w:szCs w:val="20"/>
          <w:lang w:eastAsia="ru-RU"/>
        </w:rPr>
        <w:t xml:space="preserve"> среднего предпринимательства»</w:t>
      </w:r>
    </w:p>
    <w:p w:rsidR="00E357A4" w:rsidRPr="00870E59" w:rsidRDefault="00E357A4" w:rsidP="00E357A4">
      <w:pPr>
        <w:pStyle w:val="af3"/>
        <w:jc w:val="right"/>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center"/>
        <w:rPr>
          <w:rFonts w:ascii="Times New Roman" w:hAnsi="Times New Roman"/>
          <w:b/>
          <w:sz w:val="20"/>
          <w:szCs w:val="20"/>
          <w:lang w:eastAsia="ru-RU"/>
        </w:rPr>
      </w:pPr>
      <w:r w:rsidRPr="00870E59">
        <w:rPr>
          <w:rFonts w:ascii="Times New Roman" w:hAnsi="Times New Roman"/>
          <w:b/>
          <w:sz w:val="20"/>
          <w:szCs w:val="20"/>
          <w:lang w:eastAsia="ru-RU"/>
        </w:rPr>
        <w:t>БЛОК-СХЕМА</w:t>
      </w:r>
    </w:p>
    <w:p w:rsidR="00E357A4" w:rsidRPr="00870E59" w:rsidRDefault="00E357A4" w:rsidP="00E357A4">
      <w:pPr>
        <w:pStyle w:val="af3"/>
        <w:jc w:val="center"/>
        <w:rPr>
          <w:rFonts w:ascii="Times New Roman" w:hAnsi="Times New Roman"/>
          <w:b/>
          <w:sz w:val="20"/>
          <w:szCs w:val="20"/>
          <w:lang w:eastAsia="ru-RU"/>
        </w:rPr>
      </w:pPr>
      <w:r w:rsidRPr="00870E59">
        <w:rPr>
          <w:rFonts w:ascii="Times New Roman" w:hAnsi="Times New Roman"/>
          <w:b/>
          <w:sz w:val="20"/>
          <w:szCs w:val="20"/>
          <w:lang w:eastAsia="ru-RU"/>
        </w:rPr>
        <w:t>ПРЕДОСТАВЛЕНИЯ МУНИЦИПАЛЬНОЙ УСЛУГИ</w:t>
      </w:r>
    </w:p>
    <w:p w:rsidR="00E357A4" w:rsidRPr="00870E59" w:rsidRDefault="00E357A4" w:rsidP="00E357A4">
      <w:pPr>
        <w:pStyle w:val="af3"/>
        <w:jc w:val="center"/>
        <w:rPr>
          <w:rFonts w:ascii="Times New Roman" w:hAnsi="Times New Roman"/>
          <w:b/>
          <w:sz w:val="20"/>
          <w:szCs w:val="20"/>
          <w:lang w:eastAsia="ru-RU"/>
        </w:rPr>
      </w:pPr>
      <w:r w:rsidRPr="00870E59">
        <w:rPr>
          <w:rFonts w:ascii="Times New Roman" w:hAnsi="Times New Roman"/>
          <w:b/>
          <w:sz w:val="20"/>
          <w:szCs w:val="20"/>
          <w:lang w:eastAsia="ru-RU"/>
        </w:rPr>
        <w:t>«ОТЧУЖДЕНИЕ НЕДВИЖИМОГО ИМУЩЕСТВА, НАХОДЯЩЕГОСЯ В МУНИЦИПАЛЬНОЙ СОБСТВЕННОСТИ И АРЕНДУЕМОГО СУБЪЕКТАМИ МАЛОГО И СРЕДНЕГО ПРЕДПРИНИМАТЕЛЬСТВА»</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78"/>
        <w:gridCol w:w="3378"/>
      </w:tblGrid>
      <w:tr w:rsidR="00E357A4" w:rsidRPr="00870E59" w:rsidTr="00E357A4">
        <w:trPr>
          <w:tblCellSpacing w:w="15" w:type="dxa"/>
        </w:trPr>
        <w:tc>
          <w:tcPr>
            <w:tcW w:w="6696" w:type="dxa"/>
            <w:gridSpan w:val="2"/>
            <w:vAlign w:val="center"/>
            <w:hideMark/>
          </w:tcPr>
          <w:p w:rsidR="00E357A4" w:rsidRPr="00870E59" w:rsidRDefault="00E357A4" w:rsidP="00E357A4">
            <w:pPr>
              <w:pStyle w:val="af3"/>
              <w:jc w:val="center"/>
              <w:rPr>
                <w:rFonts w:ascii="Times New Roman" w:hAnsi="Times New Roman"/>
                <w:sz w:val="20"/>
                <w:szCs w:val="20"/>
                <w:lang w:eastAsia="ru-RU"/>
              </w:rPr>
            </w:pPr>
            <w:r w:rsidRPr="00870E59">
              <w:rPr>
                <w:rFonts w:ascii="Times New Roman" w:hAnsi="Times New Roman"/>
                <w:sz w:val="20"/>
                <w:szCs w:val="20"/>
                <w:lang w:eastAsia="ru-RU"/>
              </w:rPr>
              <w:t>Прием заявлений и документов от   заинтересованных лиц</w:t>
            </w:r>
          </w:p>
        </w:tc>
      </w:tr>
      <w:tr w:rsidR="00E357A4" w:rsidRPr="00870E59" w:rsidTr="00E357A4">
        <w:trPr>
          <w:tblCellSpacing w:w="15" w:type="dxa"/>
        </w:trPr>
        <w:tc>
          <w:tcPr>
            <w:tcW w:w="3333" w:type="dxa"/>
            <w:vAlign w:val="center"/>
            <w:hideMark/>
          </w:tcPr>
          <w:p w:rsidR="00E357A4" w:rsidRPr="00870E59" w:rsidRDefault="00E357A4" w:rsidP="00E357A4">
            <w:pPr>
              <w:pStyle w:val="af3"/>
              <w:jc w:val="center"/>
              <w:rPr>
                <w:rFonts w:ascii="Times New Roman" w:hAnsi="Times New Roman"/>
                <w:sz w:val="20"/>
                <w:szCs w:val="20"/>
                <w:lang w:eastAsia="ru-RU"/>
              </w:rPr>
            </w:pPr>
          </w:p>
        </w:tc>
        <w:tc>
          <w:tcPr>
            <w:tcW w:w="0" w:type="auto"/>
            <w:vAlign w:val="center"/>
            <w:hideMark/>
          </w:tcPr>
          <w:p w:rsidR="00E357A4" w:rsidRPr="00870E59" w:rsidRDefault="00E357A4" w:rsidP="00E357A4">
            <w:pPr>
              <w:pStyle w:val="af3"/>
              <w:jc w:val="center"/>
              <w:rPr>
                <w:rFonts w:ascii="Times New Roman" w:hAnsi="Times New Roman"/>
                <w:sz w:val="20"/>
                <w:szCs w:val="20"/>
                <w:lang w:eastAsia="ru-RU"/>
              </w:rPr>
            </w:pPr>
          </w:p>
        </w:tc>
      </w:tr>
      <w:tr w:rsidR="00E357A4" w:rsidRPr="00870E59" w:rsidTr="00E357A4">
        <w:trPr>
          <w:tblCellSpacing w:w="15" w:type="dxa"/>
        </w:trPr>
        <w:tc>
          <w:tcPr>
            <w:tcW w:w="6696" w:type="dxa"/>
            <w:gridSpan w:val="2"/>
            <w:vAlign w:val="center"/>
            <w:hideMark/>
          </w:tcPr>
          <w:p w:rsidR="00E357A4" w:rsidRPr="00870E59" w:rsidRDefault="00E357A4" w:rsidP="00E357A4">
            <w:pPr>
              <w:pStyle w:val="af3"/>
              <w:jc w:val="center"/>
              <w:rPr>
                <w:rFonts w:ascii="Times New Roman" w:hAnsi="Times New Roman"/>
                <w:sz w:val="20"/>
                <w:szCs w:val="20"/>
                <w:lang w:eastAsia="ru-RU"/>
              </w:rPr>
            </w:pPr>
            <w:r w:rsidRPr="00870E59">
              <w:rPr>
                <w:rFonts w:ascii="Times New Roman" w:hAnsi="Times New Roman"/>
                <w:sz w:val="20"/>
                <w:szCs w:val="20"/>
                <w:lang w:eastAsia="ru-RU"/>
              </w:rPr>
              <w:lastRenderedPageBreak/>
              <w:t>Направление обращения специалисту для исполнения</w:t>
            </w:r>
          </w:p>
        </w:tc>
      </w:tr>
      <w:tr w:rsidR="00E357A4" w:rsidRPr="00870E59" w:rsidTr="00E357A4">
        <w:trPr>
          <w:tblCellSpacing w:w="15" w:type="dxa"/>
        </w:trPr>
        <w:tc>
          <w:tcPr>
            <w:tcW w:w="3333" w:type="dxa"/>
            <w:vAlign w:val="center"/>
            <w:hideMark/>
          </w:tcPr>
          <w:p w:rsidR="00E357A4" w:rsidRPr="00870E59" w:rsidRDefault="00E357A4" w:rsidP="00E357A4">
            <w:pPr>
              <w:pStyle w:val="af3"/>
              <w:jc w:val="center"/>
              <w:rPr>
                <w:rFonts w:ascii="Times New Roman" w:hAnsi="Times New Roman"/>
                <w:sz w:val="20"/>
                <w:szCs w:val="20"/>
                <w:lang w:eastAsia="ru-RU"/>
              </w:rPr>
            </w:pPr>
          </w:p>
        </w:tc>
        <w:tc>
          <w:tcPr>
            <w:tcW w:w="0" w:type="auto"/>
            <w:vAlign w:val="center"/>
            <w:hideMark/>
          </w:tcPr>
          <w:p w:rsidR="00E357A4" w:rsidRPr="00870E59" w:rsidRDefault="00E357A4" w:rsidP="00E357A4">
            <w:pPr>
              <w:pStyle w:val="af3"/>
              <w:jc w:val="center"/>
              <w:rPr>
                <w:rFonts w:ascii="Times New Roman" w:hAnsi="Times New Roman"/>
                <w:sz w:val="20"/>
                <w:szCs w:val="20"/>
                <w:lang w:eastAsia="ru-RU"/>
              </w:rPr>
            </w:pPr>
          </w:p>
        </w:tc>
      </w:tr>
      <w:tr w:rsidR="00E357A4" w:rsidRPr="00870E59" w:rsidTr="00E357A4">
        <w:trPr>
          <w:tblCellSpacing w:w="15" w:type="dxa"/>
        </w:trPr>
        <w:tc>
          <w:tcPr>
            <w:tcW w:w="6696" w:type="dxa"/>
            <w:gridSpan w:val="2"/>
            <w:vAlign w:val="center"/>
            <w:hideMark/>
          </w:tcPr>
          <w:p w:rsidR="00E357A4" w:rsidRPr="00870E59" w:rsidRDefault="00E357A4" w:rsidP="00E357A4">
            <w:pPr>
              <w:pStyle w:val="af3"/>
              <w:jc w:val="center"/>
              <w:rPr>
                <w:rFonts w:ascii="Times New Roman" w:hAnsi="Times New Roman"/>
                <w:sz w:val="20"/>
                <w:szCs w:val="20"/>
                <w:lang w:eastAsia="ru-RU"/>
              </w:rPr>
            </w:pPr>
            <w:r w:rsidRPr="00870E59">
              <w:rPr>
                <w:rFonts w:ascii="Times New Roman" w:hAnsi="Times New Roman"/>
                <w:sz w:val="20"/>
                <w:szCs w:val="20"/>
                <w:lang w:eastAsia="ru-RU"/>
              </w:rPr>
              <w:t>Проверка документов на соответствие предъявляемым требованиям</w:t>
            </w:r>
          </w:p>
        </w:tc>
      </w:tr>
    </w:tbl>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284"/>
        <w:gridCol w:w="2268"/>
        <w:gridCol w:w="130"/>
        <w:gridCol w:w="4783"/>
      </w:tblGrid>
      <w:tr w:rsidR="00E357A4" w:rsidRPr="00870E59" w:rsidTr="00E357A4">
        <w:trPr>
          <w:tblCellSpacing w:w="15" w:type="dxa"/>
        </w:trPr>
        <w:tc>
          <w:tcPr>
            <w:tcW w:w="0" w:type="auto"/>
            <w:gridSpan w:val="2"/>
            <w:vAlign w:val="center"/>
            <w:hideMark/>
          </w:tcPr>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Заявитель соответствует предъявляемым требованиям</w:t>
            </w:r>
          </w:p>
        </w:tc>
        <w:tc>
          <w:tcPr>
            <w:tcW w:w="0" w:type="auto"/>
            <w:vAlign w:val="center"/>
            <w:hideMark/>
          </w:tcPr>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tc>
        <w:tc>
          <w:tcPr>
            <w:tcW w:w="0" w:type="auto"/>
            <w:vAlign w:val="center"/>
            <w:hideMark/>
          </w:tcPr>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Заявитель не соответствует предъявляемым требованиям</w:t>
            </w:r>
          </w:p>
        </w:tc>
      </w:tr>
      <w:tr w:rsidR="00E357A4" w:rsidRPr="00870E59" w:rsidTr="00E357A4">
        <w:trPr>
          <w:tblCellSpacing w:w="15" w:type="dxa"/>
        </w:trPr>
        <w:tc>
          <w:tcPr>
            <w:tcW w:w="0" w:type="auto"/>
            <w:gridSpan w:val="2"/>
            <w:vAlign w:val="center"/>
            <w:hideMark/>
          </w:tcPr>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Оценка рыночной стоимости помещения</w:t>
            </w:r>
          </w:p>
        </w:tc>
        <w:tc>
          <w:tcPr>
            <w:tcW w:w="0" w:type="auto"/>
            <w:vAlign w:val="center"/>
            <w:hideMark/>
          </w:tcPr>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tc>
        <w:tc>
          <w:tcPr>
            <w:tcW w:w="0" w:type="auto"/>
            <w:vAlign w:val="center"/>
            <w:hideMark/>
          </w:tcPr>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Отказ</w:t>
            </w:r>
          </w:p>
        </w:tc>
      </w:tr>
      <w:tr w:rsidR="00E357A4" w:rsidRPr="00870E59" w:rsidTr="00E357A4">
        <w:trPr>
          <w:tblCellSpacing w:w="15" w:type="dxa"/>
        </w:trPr>
        <w:tc>
          <w:tcPr>
            <w:tcW w:w="0" w:type="auto"/>
            <w:vAlign w:val="center"/>
            <w:hideMark/>
          </w:tcPr>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tc>
        <w:tc>
          <w:tcPr>
            <w:tcW w:w="0" w:type="auto"/>
            <w:vAlign w:val="center"/>
            <w:hideMark/>
          </w:tcPr>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tc>
        <w:tc>
          <w:tcPr>
            <w:tcW w:w="0" w:type="auto"/>
            <w:vAlign w:val="center"/>
            <w:hideMark/>
          </w:tcPr>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tc>
        <w:tc>
          <w:tcPr>
            <w:tcW w:w="0" w:type="auto"/>
            <w:vAlign w:val="center"/>
            <w:hideMark/>
          </w:tcPr>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tc>
      </w:tr>
      <w:tr w:rsidR="00E357A4" w:rsidRPr="00870E59" w:rsidTr="00E357A4">
        <w:trPr>
          <w:tblCellSpacing w:w="15" w:type="dxa"/>
        </w:trPr>
        <w:tc>
          <w:tcPr>
            <w:tcW w:w="0" w:type="auto"/>
            <w:gridSpan w:val="2"/>
            <w:vAlign w:val="center"/>
            <w:hideMark/>
          </w:tcPr>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Принятие решения об условиях приватизации</w:t>
            </w:r>
          </w:p>
        </w:tc>
        <w:tc>
          <w:tcPr>
            <w:tcW w:w="0" w:type="auto"/>
            <w:vAlign w:val="center"/>
            <w:hideMark/>
          </w:tcPr>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tc>
        <w:tc>
          <w:tcPr>
            <w:tcW w:w="0" w:type="auto"/>
            <w:vAlign w:val="center"/>
            <w:hideMark/>
          </w:tcPr>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tc>
      </w:tr>
      <w:tr w:rsidR="00E357A4" w:rsidRPr="00870E59" w:rsidTr="00E357A4">
        <w:trPr>
          <w:tblCellSpacing w:w="15" w:type="dxa"/>
        </w:trPr>
        <w:tc>
          <w:tcPr>
            <w:tcW w:w="0" w:type="auto"/>
            <w:vAlign w:val="center"/>
            <w:hideMark/>
          </w:tcPr>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tc>
        <w:tc>
          <w:tcPr>
            <w:tcW w:w="0" w:type="auto"/>
            <w:vAlign w:val="center"/>
            <w:hideMark/>
          </w:tcPr>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tc>
        <w:tc>
          <w:tcPr>
            <w:tcW w:w="0" w:type="auto"/>
            <w:vAlign w:val="center"/>
            <w:hideMark/>
          </w:tcPr>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tc>
        <w:tc>
          <w:tcPr>
            <w:tcW w:w="0" w:type="auto"/>
            <w:vAlign w:val="center"/>
            <w:hideMark/>
          </w:tcPr>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tc>
      </w:tr>
      <w:tr w:rsidR="00E357A4" w:rsidRPr="00870E59" w:rsidTr="00E357A4">
        <w:trPr>
          <w:tblCellSpacing w:w="15" w:type="dxa"/>
        </w:trPr>
        <w:tc>
          <w:tcPr>
            <w:tcW w:w="0" w:type="auto"/>
            <w:gridSpan w:val="2"/>
            <w:vAlign w:val="center"/>
            <w:hideMark/>
          </w:tcPr>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Заключение договора купли-продажи</w:t>
            </w:r>
          </w:p>
        </w:tc>
        <w:tc>
          <w:tcPr>
            <w:tcW w:w="0" w:type="auto"/>
            <w:vAlign w:val="center"/>
            <w:hideMark/>
          </w:tcPr>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tc>
        <w:tc>
          <w:tcPr>
            <w:tcW w:w="0" w:type="auto"/>
            <w:vAlign w:val="center"/>
            <w:hideMark/>
          </w:tcPr>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tc>
      </w:tr>
    </w:tbl>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both"/>
        <w:rPr>
          <w:rFonts w:ascii="Times New Roman" w:hAnsi="Times New Roman"/>
          <w:sz w:val="20"/>
          <w:szCs w:val="20"/>
          <w:lang w:val="en-US" w:eastAsia="ru-RU"/>
        </w:rPr>
      </w:pP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right"/>
        <w:rPr>
          <w:rFonts w:ascii="Times New Roman" w:hAnsi="Times New Roman"/>
          <w:sz w:val="20"/>
          <w:szCs w:val="20"/>
          <w:lang w:eastAsia="ru-RU"/>
        </w:rPr>
      </w:pPr>
      <w:r w:rsidRPr="00870E59">
        <w:rPr>
          <w:rFonts w:ascii="Times New Roman" w:hAnsi="Times New Roman"/>
          <w:sz w:val="20"/>
          <w:szCs w:val="20"/>
          <w:lang w:eastAsia="ru-RU"/>
        </w:rPr>
        <w:t>Приложение 5</w:t>
      </w:r>
    </w:p>
    <w:p w:rsidR="00E357A4" w:rsidRPr="00870E59" w:rsidRDefault="00E357A4" w:rsidP="00E357A4">
      <w:pPr>
        <w:pStyle w:val="af3"/>
        <w:jc w:val="right"/>
        <w:rPr>
          <w:rFonts w:ascii="Times New Roman" w:hAnsi="Times New Roman"/>
          <w:sz w:val="20"/>
          <w:szCs w:val="20"/>
          <w:lang w:eastAsia="ru-RU"/>
        </w:rPr>
      </w:pPr>
      <w:r w:rsidRPr="00870E59">
        <w:rPr>
          <w:rFonts w:ascii="Times New Roman" w:hAnsi="Times New Roman"/>
          <w:sz w:val="20"/>
          <w:szCs w:val="20"/>
          <w:lang w:eastAsia="ru-RU"/>
        </w:rPr>
        <w:t>к Административному регламенту</w:t>
      </w:r>
    </w:p>
    <w:p w:rsidR="00E357A4" w:rsidRPr="00870E59" w:rsidRDefault="00E357A4" w:rsidP="00E357A4">
      <w:pPr>
        <w:pStyle w:val="af3"/>
        <w:jc w:val="right"/>
        <w:rPr>
          <w:rFonts w:ascii="Times New Roman" w:hAnsi="Times New Roman"/>
          <w:sz w:val="20"/>
          <w:szCs w:val="20"/>
          <w:lang w:eastAsia="ru-RU"/>
        </w:rPr>
      </w:pPr>
      <w:r w:rsidRPr="00870E59">
        <w:rPr>
          <w:rFonts w:ascii="Times New Roman" w:hAnsi="Times New Roman"/>
          <w:sz w:val="20"/>
          <w:szCs w:val="20"/>
          <w:lang w:eastAsia="ru-RU"/>
        </w:rPr>
        <w:t>предоставления муниципальной услуги</w:t>
      </w:r>
    </w:p>
    <w:p w:rsidR="00E357A4" w:rsidRPr="00870E59" w:rsidRDefault="00E357A4" w:rsidP="00E357A4">
      <w:pPr>
        <w:pStyle w:val="af3"/>
        <w:jc w:val="right"/>
        <w:rPr>
          <w:rFonts w:ascii="Times New Roman" w:hAnsi="Times New Roman"/>
          <w:sz w:val="20"/>
          <w:szCs w:val="20"/>
          <w:lang w:eastAsia="ru-RU"/>
        </w:rPr>
      </w:pPr>
      <w:r w:rsidRPr="00870E59">
        <w:rPr>
          <w:rFonts w:ascii="Times New Roman" w:hAnsi="Times New Roman"/>
          <w:sz w:val="20"/>
          <w:szCs w:val="20"/>
          <w:lang w:eastAsia="ru-RU"/>
        </w:rPr>
        <w:t xml:space="preserve">«Отчуждение недвижимого имущества, </w:t>
      </w:r>
    </w:p>
    <w:p w:rsidR="00E357A4" w:rsidRPr="00870E59" w:rsidRDefault="00E357A4" w:rsidP="00E357A4">
      <w:pPr>
        <w:pStyle w:val="af3"/>
        <w:jc w:val="right"/>
        <w:rPr>
          <w:rFonts w:ascii="Times New Roman" w:hAnsi="Times New Roman"/>
          <w:sz w:val="20"/>
          <w:szCs w:val="20"/>
          <w:lang w:eastAsia="ru-RU"/>
        </w:rPr>
      </w:pPr>
      <w:proofErr w:type="gramStart"/>
      <w:r w:rsidRPr="00870E59">
        <w:rPr>
          <w:rFonts w:ascii="Times New Roman" w:hAnsi="Times New Roman"/>
          <w:sz w:val="20"/>
          <w:szCs w:val="20"/>
          <w:lang w:eastAsia="ru-RU"/>
        </w:rPr>
        <w:t>находящегося</w:t>
      </w:r>
      <w:proofErr w:type="gramEnd"/>
      <w:r w:rsidRPr="00870E59">
        <w:rPr>
          <w:rFonts w:ascii="Times New Roman" w:hAnsi="Times New Roman"/>
          <w:sz w:val="20"/>
          <w:szCs w:val="20"/>
          <w:lang w:eastAsia="ru-RU"/>
        </w:rPr>
        <w:t xml:space="preserve"> в муниципальной собственности</w:t>
      </w:r>
    </w:p>
    <w:p w:rsidR="00E357A4" w:rsidRPr="00870E59" w:rsidRDefault="00E357A4" w:rsidP="00E357A4">
      <w:pPr>
        <w:pStyle w:val="af3"/>
        <w:jc w:val="right"/>
        <w:rPr>
          <w:rFonts w:ascii="Times New Roman" w:hAnsi="Times New Roman"/>
          <w:sz w:val="20"/>
          <w:szCs w:val="20"/>
          <w:lang w:eastAsia="ru-RU"/>
        </w:rPr>
      </w:pPr>
      <w:r w:rsidRPr="00870E59">
        <w:rPr>
          <w:rFonts w:ascii="Times New Roman" w:hAnsi="Times New Roman"/>
          <w:sz w:val="20"/>
          <w:szCs w:val="20"/>
          <w:lang w:eastAsia="ru-RU"/>
        </w:rPr>
        <w:t>Михайловского сельского поселения</w:t>
      </w:r>
    </w:p>
    <w:p w:rsidR="00E357A4" w:rsidRPr="00870E59" w:rsidRDefault="00E357A4" w:rsidP="00E357A4">
      <w:pPr>
        <w:pStyle w:val="af3"/>
        <w:jc w:val="right"/>
        <w:rPr>
          <w:rFonts w:ascii="Times New Roman" w:hAnsi="Times New Roman"/>
          <w:sz w:val="20"/>
          <w:szCs w:val="20"/>
          <w:lang w:eastAsia="ru-RU"/>
        </w:rPr>
      </w:pPr>
      <w:r w:rsidRPr="00870E59">
        <w:rPr>
          <w:rFonts w:ascii="Times New Roman" w:hAnsi="Times New Roman"/>
          <w:sz w:val="20"/>
          <w:szCs w:val="20"/>
          <w:lang w:eastAsia="ru-RU"/>
        </w:rPr>
        <w:t>и арендуемого субъектами малого и</w:t>
      </w:r>
    </w:p>
    <w:p w:rsidR="00E357A4" w:rsidRPr="00870E59" w:rsidRDefault="00E357A4" w:rsidP="00E357A4">
      <w:pPr>
        <w:pStyle w:val="af3"/>
        <w:jc w:val="right"/>
        <w:rPr>
          <w:rFonts w:ascii="Times New Roman" w:hAnsi="Times New Roman"/>
          <w:sz w:val="20"/>
          <w:szCs w:val="20"/>
          <w:lang w:eastAsia="ru-RU"/>
        </w:rPr>
      </w:pPr>
      <w:r w:rsidRPr="00870E59">
        <w:rPr>
          <w:rFonts w:ascii="Times New Roman" w:hAnsi="Times New Roman"/>
          <w:sz w:val="20"/>
          <w:szCs w:val="20"/>
          <w:lang w:eastAsia="ru-RU"/>
        </w:rPr>
        <w:t xml:space="preserve"> среднего предпринимательства»</w:t>
      </w:r>
    </w:p>
    <w:p w:rsidR="00E357A4" w:rsidRPr="00870E59" w:rsidRDefault="00E357A4" w:rsidP="00E357A4">
      <w:pPr>
        <w:pStyle w:val="af3"/>
        <w:jc w:val="right"/>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center"/>
        <w:rPr>
          <w:rFonts w:ascii="Times New Roman" w:hAnsi="Times New Roman"/>
          <w:sz w:val="20"/>
          <w:szCs w:val="20"/>
          <w:lang w:eastAsia="ru-RU"/>
        </w:rPr>
      </w:pPr>
      <w:r w:rsidRPr="00870E59">
        <w:rPr>
          <w:rFonts w:ascii="Times New Roman" w:hAnsi="Times New Roman"/>
          <w:sz w:val="20"/>
          <w:szCs w:val="20"/>
          <w:lang w:eastAsia="ru-RU"/>
        </w:rPr>
        <w:t>ОБРАЗЕЦ</w:t>
      </w:r>
    </w:p>
    <w:p w:rsidR="00E357A4" w:rsidRPr="00870E59" w:rsidRDefault="00E357A4" w:rsidP="00E357A4">
      <w:pPr>
        <w:pStyle w:val="af3"/>
        <w:jc w:val="center"/>
        <w:rPr>
          <w:rFonts w:ascii="Times New Roman" w:hAnsi="Times New Roman"/>
          <w:sz w:val="20"/>
          <w:szCs w:val="20"/>
          <w:lang w:eastAsia="ru-RU"/>
        </w:rPr>
      </w:pPr>
      <w:r w:rsidRPr="00870E59">
        <w:rPr>
          <w:rFonts w:ascii="Times New Roman" w:hAnsi="Times New Roman"/>
          <w:sz w:val="20"/>
          <w:szCs w:val="20"/>
          <w:lang w:eastAsia="ru-RU"/>
        </w:rPr>
        <w:t>ЖАЛОБЫ НА ДЕЙСТВИЕ (БЕЗДЕЙСТВИЕ)</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__________________________________________________</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(наименование органа или его муниципального служащего)</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Жалоба</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Полное наименование юридического лица, Ф.И.О. физического лица</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_____________________________________________________________________________</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Местонахождение юридического лица, физического лица</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_____________________________________________________________________________</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(фактический адрес)</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Телефон: _____________________________________________________________________</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Адрес электронной почты: ______________________________________________________</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Код учета: ИНН _______________________________________________________________</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Ф.И.О. руководителя юридического лица ______________________________________</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на действия (бездействие):</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_____________________________________________________________________________</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(наименование органа или должность, Ф.И.О. муниципального служащего органа)</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Существо жалобы:</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_____________________________________________________________________________</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_____________________________________________________________________________</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_____________________________________________________________________________</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_____________________________________________________________________________</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xml:space="preserve">(краткое изложение обжалуемых действий (бездействия), указать основания, по которым лицо, подающее жалобу, </w:t>
      </w:r>
      <w:proofErr w:type="gramStart"/>
      <w:r w:rsidRPr="00870E59">
        <w:rPr>
          <w:rFonts w:ascii="Times New Roman" w:hAnsi="Times New Roman"/>
          <w:sz w:val="20"/>
          <w:szCs w:val="20"/>
          <w:lang w:eastAsia="ru-RU"/>
        </w:rPr>
        <w:t>не согласно</w:t>
      </w:r>
      <w:proofErr w:type="gramEnd"/>
      <w:r w:rsidRPr="00870E59">
        <w:rPr>
          <w:rFonts w:ascii="Times New Roman" w:hAnsi="Times New Roman"/>
          <w:sz w:val="20"/>
          <w:szCs w:val="20"/>
          <w:lang w:eastAsia="ru-RU"/>
        </w:rPr>
        <w:t xml:space="preserve"> с действием (бездействием), со ссылками на пункты </w:t>
      </w:r>
      <w:hyperlink r:id="rId12" w:history="1">
        <w:r w:rsidRPr="00870E59">
          <w:rPr>
            <w:rFonts w:ascii="Times New Roman" w:hAnsi="Times New Roman"/>
            <w:color w:val="333333"/>
            <w:sz w:val="20"/>
            <w:szCs w:val="20"/>
            <w:u w:val="single"/>
            <w:lang w:eastAsia="ru-RU"/>
          </w:rPr>
          <w:t>регламента</w:t>
        </w:r>
      </w:hyperlink>
      <w:r w:rsidRPr="00870E59">
        <w:rPr>
          <w:rFonts w:ascii="Times New Roman" w:hAnsi="Times New Roman"/>
          <w:sz w:val="20"/>
          <w:szCs w:val="20"/>
          <w:lang w:eastAsia="ru-RU"/>
        </w:rPr>
        <w:t>)</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both"/>
        <w:rPr>
          <w:rFonts w:ascii="Times New Roman" w:hAnsi="Times New Roman"/>
          <w:sz w:val="20"/>
          <w:szCs w:val="20"/>
          <w:lang w:eastAsia="ru-RU"/>
        </w:rPr>
      </w:pPr>
      <w:proofErr w:type="gramStart"/>
      <w:r w:rsidRPr="00870E59">
        <w:rPr>
          <w:rFonts w:ascii="Times New Roman" w:hAnsi="Times New Roman"/>
          <w:sz w:val="20"/>
          <w:szCs w:val="20"/>
          <w:lang w:eastAsia="ru-RU"/>
        </w:rPr>
        <w:t>Приложение: (документы, либо копии документов, подтверждающие изложенные</w:t>
      </w:r>
      <w:proofErr w:type="gramEnd"/>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обстоятельства)</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___________________________________________________________________________</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___________________________________________________________________________</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Способ получения ответа (</w:t>
      </w:r>
      <w:proofErr w:type="gramStart"/>
      <w:r w:rsidRPr="00870E59">
        <w:rPr>
          <w:rFonts w:ascii="Times New Roman" w:hAnsi="Times New Roman"/>
          <w:sz w:val="20"/>
          <w:szCs w:val="20"/>
          <w:lang w:eastAsia="ru-RU"/>
        </w:rPr>
        <w:t>нужное</w:t>
      </w:r>
      <w:proofErr w:type="gramEnd"/>
      <w:r w:rsidRPr="00870E59">
        <w:rPr>
          <w:rFonts w:ascii="Times New Roman" w:hAnsi="Times New Roman"/>
          <w:sz w:val="20"/>
          <w:szCs w:val="20"/>
          <w:lang w:eastAsia="ru-RU"/>
        </w:rPr>
        <w:t xml:space="preserve"> подчеркнуть):</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при личном обращении;</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посредством почтового отправления на адрес, указанного в заявлении;</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посредством электронной почты __________________________________________.</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lastRenderedPageBreak/>
        <w:t> </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_____________________ _____________________________________________________</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подпись заявителя                                   фамилия, имя, отчество заявителя</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w:t>
      </w:r>
    </w:p>
    <w:p w:rsidR="00E357A4" w:rsidRPr="00870E59" w:rsidRDefault="00E357A4" w:rsidP="00E357A4">
      <w:pPr>
        <w:pStyle w:val="af3"/>
        <w:jc w:val="both"/>
        <w:rPr>
          <w:rFonts w:ascii="Times New Roman" w:hAnsi="Times New Roman"/>
          <w:sz w:val="20"/>
          <w:szCs w:val="20"/>
          <w:lang w:eastAsia="ru-RU"/>
        </w:rPr>
      </w:pPr>
      <w:r w:rsidRPr="00870E59">
        <w:rPr>
          <w:rFonts w:ascii="Times New Roman" w:hAnsi="Times New Roman"/>
          <w:sz w:val="20"/>
          <w:szCs w:val="20"/>
          <w:lang w:eastAsia="ru-RU"/>
        </w:rPr>
        <w:t> "___" ___________ 20_____ г.</w:t>
      </w:r>
    </w:p>
    <w:p w:rsidR="00E357A4" w:rsidRPr="00870E59" w:rsidRDefault="00E357A4" w:rsidP="001922D5">
      <w:pPr>
        <w:rPr>
          <w:b/>
          <w:sz w:val="20"/>
          <w:szCs w:val="20"/>
        </w:rPr>
      </w:pPr>
    </w:p>
    <w:p w:rsidR="00D030A1" w:rsidRDefault="00D030A1" w:rsidP="00D030A1">
      <w:pPr>
        <w:spacing w:before="100" w:beforeAutospacing="1" w:after="100" w:afterAutospacing="1"/>
        <w:jc w:val="both"/>
        <w:rPr>
          <w:b/>
          <w:bCs/>
          <w:sz w:val="20"/>
          <w:szCs w:val="20"/>
        </w:rPr>
      </w:pPr>
      <w:proofErr w:type="gramStart"/>
      <w:r>
        <w:rPr>
          <w:b/>
          <w:sz w:val="20"/>
          <w:szCs w:val="20"/>
        </w:rPr>
        <w:t>2.</w:t>
      </w:r>
      <w:r w:rsidR="00E357A4" w:rsidRPr="00870E59">
        <w:rPr>
          <w:b/>
          <w:sz w:val="20"/>
          <w:szCs w:val="20"/>
        </w:rPr>
        <w:t>Постановление администрации Михайловского сельского поселения Цивильского района от 30.07.2019 г. № 30 «</w:t>
      </w:r>
      <w:r w:rsidR="00E357A4" w:rsidRPr="00870E59">
        <w:rPr>
          <w:b/>
          <w:bCs/>
          <w:sz w:val="20"/>
          <w:szCs w:val="20"/>
        </w:rPr>
        <w:t>Об утверждении Порядка формирования, ведения, обязательного опубликования перечня муниципального имущества Михайловского  сельского поселения Цивильского района Чувашской Республики,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w:t>
      </w:r>
      <w:proofErr w:type="gramEnd"/>
      <w:r w:rsidR="00E357A4" w:rsidRPr="00870E59">
        <w:rPr>
          <w:b/>
          <w:bCs/>
          <w:sz w:val="20"/>
          <w:szCs w:val="20"/>
        </w:rPr>
        <w:t xml:space="preserve"> и организациям, образующим инфраструктуру поддержки субъектов малого и среднего предпринимательства, а также порядка и условий предоставления такого имущества в аренду» </w:t>
      </w:r>
    </w:p>
    <w:p w:rsidR="00C31290" w:rsidRPr="00D030A1" w:rsidRDefault="00D030A1" w:rsidP="00D030A1">
      <w:pPr>
        <w:spacing w:before="100" w:beforeAutospacing="1" w:after="100" w:afterAutospacing="1"/>
        <w:jc w:val="both"/>
        <w:rPr>
          <w:b/>
          <w:bCs/>
          <w:sz w:val="20"/>
          <w:szCs w:val="20"/>
        </w:rPr>
      </w:pPr>
      <w:r>
        <w:rPr>
          <w:sz w:val="20"/>
          <w:szCs w:val="20"/>
        </w:rPr>
        <w:t xml:space="preserve">     </w:t>
      </w:r>
      <w:proofErr w:type="gramStart"/>
      <w:r w:rsidR="00C31290" w:rsidRPr="00870E59">
        <w:rPr>
          <w:sz w:val="20"/>
          <w:szCs w:val="20"/>
        </w:rPr>
        <w:t xml:space="preserve">В соответствии с Федеральным законом  от 24 июля 2007г. № 209-ФЗ «О развитии малого и среднего предпринимательства в Российской Федерации», Федеральным законом от 6 октября 2003 г. № 131-ФЗ «Об общих принципах организации местного самоуправления в Российской Федерации», руководствуясь Уставом Михайловского  сельского поселения Цивильского района Чувашской Республики, администрация Михайловского  сельского поселения  </w:t>
      </w:r>
      <w:r w:rsidR="00C31290" w:rsidRPr="00870E59">
        <w:rPr>
          <w:b/>
          <w:bCs/>
          <w:sz w:val="20"/>
          <w:szCs w:val="20"/>
        </w:rPr>
        <w:t>ПОСТАНОВЛЯЕТ:</w:t>
      </w:r>
      <w:r w:rsidR="00C31290" w:rsidRPr="00870E59">
        <w:rPr>
          <w:sz w:val="20"/>
          <w:szCs w:val="20"/>
        </w:rPr>
        <w:br/>
      </w:r>
      <w:r w:rsidR="00C31290" w:rsidRPr="00870E59">
        <w:rPr>
          <w:sz w:val="20"/>
          <w:szCs w:val="20"/>
        </w:rPr>
        <w:br/>
      </w:r>
      <w:r>
        <w:rPr>
          <w:sz w:val="20"/>
          <w:szCs w:val="20"/>
        </w:rPr>
        <w:t xml:space="preserve">      </w:t>
      </w:r>
      <w:r w:rsidR="00C31290" w:rsidRPr="00870E59">
        <w:rPr>
          <w:sz w:val="20"/>
          <w:szCs w:val="20"/>
        </w:rPr>
        <w:t>1.</w:t>
      </w:r>
      <w:proofErr w:type="gramEnd"/>
      <w:r w:rsidR="00C31290" w:rsidRPr="00870E59">
        <w:rPr>
          <w:sz w:val="20"/>
          <w:szCs w:val="20"/>
        </w:rPr>
        <w:t xml:space="preserve">         </w:t>
      </w:r>
      <w:proofErr w:type="gramStart"/>
      <w:r w:rsidR="00C31290" w:rsidRPr="00870E59">
        <w:rPr>
          <w:sz w:val="20"/>
          <w:szCs w:val="20"/>
        </w:rPr>
        <w:t>Утвердить Порядок формирования, ведения, обязательного опубликования перечня муниципального имущества Михайловского  сельского поселения Цивильского района Чувашской Республики,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порядок</w:t>
      </w:r>
      <w:proofErr w:type="gramEnd"/>
      <w:r w:rsidR="00C31290" w:rsidRPr="00870E59">
        <w:rPr>
          <w:sz w:val="20"/>
          <w:szCs w:val="20"/>
        </w:rPr>
        <w:t xml:space="preserve"> и условия предоставления такого имущества в аренду согласно приложению № 1.</w:t>
      </w:r>
    </w:p>
    <w:p w:rsidR="00C31290" w:rsidRPr="00870E59" w:rsidRDefault="00D030A1" w:rsidP="00D030A1">
      <w:pPr>
        <w:spacing w:before="100" w:beforeAutospacing="1" w:after="100" w:afterAutospacing="1"/>
        <w:jc w:val="both"/>
        <w:rPr>
          <w:sz w:val="20"/>
          <w:szCs w:val="20"/>
        </w:rPr>
      </w:pPr>
      <w:r>
        <w:rPr>
          <w:sz w:val="20"/>
          <w:szCs w:val="20"/>
        </w:rPr>
        <w:t xml:space="preserve">      2.</w:t>
      </w:r>
      <w:r w:rsidR="00C31290" w:rsidRPr="00870E59">
        <w:rPr>
          <w:sz w:val="20"/>
          <w:szCs w:val="20"/>
        </w:rPr>
        <w:t> </w:t>
      </w:r>
      <w:proofErr w:type="gramStart"/>
      <w:r w:rsidR="00C31290" w:rsidRPr="00870E59">
        <w:rPr>
          <w:sz w:val="20"/>
          <w:szCs w:val="20"/>
        </w:rPr>
        <w:t>Утвердить форму перечня муниципального имущества Михайловского  сельского поселения Цивильского района Чувашской Республики,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 2.</w:t>
      </w:r>
      <w:proofErr w:type="gramEnd"/>
    </w:p>
    <w:p w:rsidR="00C31290" w:rsidRPr="00870E59" w:rsidRDefault="00C31290" w:rsidP="00C31290">
      <w:pPr>
        <w:spacing w:before="100" w:beforeAutospacing="1" w:after="100" w:afterAutospacing="1"/>
        <w:ind w:left="360"/>
        <w:jc w:val="both"/>
        <w:rPr>
          <w:sz w:val="20"/>
          <w:szCs w:val="20"/>
        </w:rPr>
      </w:pPr>
      <w:r w:rsidRPr="00870E59">
        <w:rPr>
          <w:sz w:val="20"/>
          <w:szCs w:val="20"/>
        </w:rPr>
        <w:t xml:space="preserve">3. Настоящее постановление вступает в силу после его официального опубликования (обнародования). </w:t>
      </w:r>
    </w:p>
    <w:p w:rsidR="00C31290" w:rsidRPr="00870E59" w:rsidRDefault="00C31290" w:rsidP="00C31290">
      <w:pPr>
        <w:spacing w:before="100" w:beforeAutospacing="1" w:after="100" w:afterAutospacing="1"/>
        <w:ind w:left="360"/>
        <w:jc w:val="both"/>
        <w:rPr>
          <w:sz w:val="20"/>
          <w:szCs w:val="20"/>
        </w:rPr>
      </w:pPr>
      <w:r w:rsidRPr="00870E59">
        <w:rPr>
          <w:sz w:val="20"/>
          <w:szCs w:val="20"/>
        </w:rPr>
        <w:t xml:space="preserve">4. </w:t>
      </w:r>
      <w:proofErr w:type="gramStart"/>
      <w:r w:rsidRPr="00870E59">
        <w:rPr>
          <w:sz w:val="20"/>
          <w:szCs w:val="20"/>
        </w:rPr>
        <w:t>Контроль за</w:t>
      </w:r>
      <w:proofErr w:type="gramEnd"/>
      <w:r w:rsidRPr="00870E59">
        <w:rPr>
          <w:sz w:val="20"/>
          <w:szCs w:val="20"/>
        </w:rPr>
        <w:t xml:space="preserve"> исполнением настоящего постановления оставляю за собой.    </w:t>
      </w:r>
    </w:p>
    <w:p w:rsidR="00C31290" w:rsidRPr="00870E59" w:rsidRDefault="00C31290" w:rsidP="00C31290">
      <w:pPr>
        <w:spacing w:before="100" w:beforeAutospacing="1" w:after="100" w:afterAutospacing="1"/>
        <w:ind w:left="720"/>
        <w:jc w:val="both"/>
        <w:rPr>
          <w:sz w:val="20"/>
          <w:szCs w:val="20"/>
        </w:rPr>
      </w:pPr>
      <w:r w:rsidRPr="00870E59">
        <w:rPr>
          <w:sz w:val="20"/>
          <w:szCs w:val="20"/>
        </w:rPr>
        <w:t>Глава администрации</w:t>
      </w:r>
    </w:p>
    <w:p w:rsidR="00C31290" w:rsidRPr="00870E59" w:rsidRDefault="00C31290" w:rsidP="00C31290">
      <w:pPr>
        <w:spacing w:before="100" w:beforeAutospacing="1" w:after="100" w:afterAutospacing="1"/>
        <w:ind w:left="720"/>
        <w:jc w:val="both"/>
        <w:rPr>
          <w:sz w:val="20"/>
          <w:szCs w:val="20"/>
        </w:rPr>
      </w:pPr>
      <w:r w:rsidRPr="00870E59">
        <w:rPr>
          <w:sz w:val="20"/>
          <w:szCs w:val="20"/>
        </w:rPr>
        <w:t>Михайловского  сельского поселения                                                               Г.И.Николаев </w:t>
      </w:r>
    </w:p>
    <w:p w:rsidR="00C31290" w:rsidRPr="00870E59" w:rsidRDefault="00C31290" w:rsidP="00C31290">
      <w:pPr>
        <w:spacing w:before="100" w:beforeAutospacing="1" w:after="100" w:afterAutospacing="1"/>
        <w:ind w:left="720"/>
        <w:jc w:val="both"/>
        <w:rPr>
          <w:sz w:val="20"/>
          <w:szCs w:val="20"/>
        </w:rPr>
      </w:pPr>
    </w:p>
    <w:p w:rsidR="00C31290" w:rsidRPr="00870E59" w:rsidRDefault="00C31290" w:rsidP="00D030A1">
      <w:pPr>
        <w:ind w:left="720"/>
        <w:jc w:val="right"/>
        <w:rPr>
          <w:sz w:val="20"/>
          <w:szCs w:val="20"/>
        </w:rPr>
      </w:pPr>
      <w:r w:rsidRPr="00870E59">
        <w:rPr>
          <w:sz w:val="20"/>
          <w:szCs w:val="20"/>
        </w:rPr>
        <w:t>Приложение №1</w:t>
      </w:r>
    </w:p>
    <w:p w:rsidR="00C31290" w:rsidRPr="00870E59" w:rsidRDefault="00C31290" w:rsidP="00D030A1">
      <w:pPr>
        <w:ind w:left="720"/>
        <w:jc w:val="right"/>
        <w:rPr>
          <w:sz w:val="20"/>
          <w:szCs w:val="20"/>
        </w:rPr>
      </w:pPr>
      <w:r w:rsidRPr="00870E59">
        <w:rPr>
          <w:sz w:val="20"/>
          <w:szCs w:val="20"/>
        </w:rPr>
        <w:t>к постановлению администрации</w:t>
      </w:r>
    </w:p>
    <w:p w:rsidR="00C31290" w:rsidRPr="00870E59" w:rsidRDefault="00C31290" w:rsidP="00D030A1">
      <w:pPr>
        <w:ind w:left="720"/>
        <w:jc w:val="right"/>
        <w:rPr>
          <w:sz w:val="20"/>
          <w:szCs w:val="20"/>
        </w:rPr>
      </w:pPr>
      <w:r w:rsidRPr="00870E59">
        <w:rPr>
          <w:sz w:val="20"/>
          <w:szCs w:val="20"/>
        </w:rPr>
        <w:t>Михайловского  сельского поселения</w:t>
      </w:r>
    </w:p>
    <w:p w:rsidR="00C31290" w:rsidRPr="00870E59" w:rsidRDefault="00C31290" w:rsidP="00D030A1">
      <w:pPr>
        <w:ind w:left="720"/>
        <w:jc w:val="right"/>
        <w:rPr>
          <w:sz w:val="20"/>
          <w:szCs w:val="20"/>
        </w:rPr>
      </w:pPr>
      <w:r w:rsidRPr="00870E59">
        <w:rPr>
          <w:sz w:val="20"/>
          <w:szCs w:val="20"/>
        </w:rPr>
        <w:t>от 30.07.20109 г. № 30</w:t>
      </w:r>
    </w:p>
    <w:p w:rsidR="00C31290" w:rsidRPr="00870E59" w:rsidRDefault="00C31290" w:rsidP="00D030A1">
      <w:pPr>
        <w:spacing w:before="100" w:beforeAutospacing="1" w:after="100" w:afterAutospacing="1"/>
        <w:ind w:left="720"/>
        <w:jc w:val="center"/>
        <w:rPr>
          <w:sz w:val="20"/>
          <w:szCs w:val="20"/>
        </w:rPr>
      </w:pPr>
      <w:r w:rsidRPr="00870E59">
        <w:rPr>
          <w:b/>
          <w:bCs/>
          <w:sz w:val="20"/>
          <w:szCs w:val="20"/>
        </w:rPr>
        <w:t>Порядок</w:t>
      </w:r>
    </w:p>
    <w:p w:rsidR="00C31290" w:rsidRPr="00870E59" w:rsidRDefault="00C31290" w:rsidP="00D030A1">
      <w:pPr>
        <w:spacing w:before="100" w:beforeAutospacing="1" w:after="100" w:afterAutospacing="1"/>
        <w:jc w:val="center"/>
        <w:rPr>
          <w:sz w:val="20"/>
          <w:szCs w:val="20"/>
        </w:rPr>
      </w:pPr>
      <w:proofErr w:type="gramStart"/>
      <w:r w:rsidRPr="00870E59">
        <w:rPr>
          <w:b/>
          <w:bCs/>
          <w:sz w:val="20"/>
          <w:szCs w:val="20"/>
        </w:rPr>
        <w:t>формирования, ведения, обязательного опубликования перечня муниципального имущества Михайловского  сельского поселения Цивильского района Чувашской Республики,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условий</w:t>
      </w:r>
      <w:proofErr w:type="gramEnd"/>
      <w:r w:rsidRPr="00870E59">
        <w:rPr>
          <w:b/>
          <w:bCs/>
          <w:sz w:val="20"/>
          <w:szCs w:val="20"/>
        </w:rPr>
        <w:t xml:space="preserve"> предоставления такого имущества в аренду</w:t>
      </w:r>
    </w:p>
    <w:p w:rsidR="00C31290" w:rsidRPr="00870E59" w:rsidRDefault="00C31290" w:rsidP="00C31290">
      <w:pPr>
        <w:spacing w:before="100" w:beforeAutospacing="1" w:after="100" w:afterAutospacing="1"/>
        <w:ind w:left="360"/>
        <w:jc w:val="both"/>
        <w:rPr>
          <w:sz w:val="20"/>
          <w:szCs w:val="20"/>
        </w:rPr>
      </w:pPr>
      <w:r w:rsidRPr="00870E59">
        <w:rPr>
          <w:b/>
          <w:bCs/>
          <w:sz w:val="20"/>
          <w:szCs w:val="20"/>
        </w:rPr>
        <w:lastRenderedPageBreak/>
        <w:t> </w:t>
      </w:r>
    </w:p>
    <w:p w:rsidR="00C31290" w:rsidRPr="00870E59" w:rsidRDefault="00C31290" w:rsidP="00C31290">
      <w:pPr>
        <w:spacing w:before="100" w:beforeAutospacing="1" w:after="100" w:afterAutospacing="1"/>
        <w:ind w:left="360"/>
        <w:jc w:val="both"/>
        <w:rPr>
          <w:sz w:val="20"/>
          <w:szCs w:val="20"/>
        </w:rPr>
      </w:pPr>
      <w:r w:rsidRPr="00870E59">
        <w:rPr>
          <w:b/>
          <w:bCs/>
          <w:sz w:val="20"/>
          <w:szCs w:val="20"/>
        </w:rPr>
        <w:t>1. Общие положения</w:t>
      </w:r>
    </w:p>
    <w:p w:rsidR="00C31290" w:rsidRPr="00870E59" w:rsidRDefault="00C31290" w:rsidP="00C31290">
      <w:pPr>
        <w:spacing w:before="100" w:beforeAutospacing="1" w:after="100" w:afterAutospacing="1"/>
        <w:ind w:left="720"/>
        <w:jc w:val="both"/>
        <w:rPr>
          <w:sz w:val="20"/>
          <w:szCs w:val="20"/>
        </w:rPr>
      </w:pPr>
      <w:r w:rsidRPr="00870E59">
        <w:rPr>
          <w:sz w:val="20"/>
          <w:szCs w:val="20"/>
        </w:rPr>
        <w:t xml:space="preserve">1.1. </w:t>
      </w:r>
      <w:proofErr w:type="gramStart"/>
      <w:r w:rsidRPr="00870E59">
        <w:rPr>
          <w:sz w:val="20"/>
          <w:szCs w:val="20"/>
        </w:rPr>
        <w:t>Настоящий Порядок определяет правила формирования, ведения, обязательного опубликования перечня муниципального имущества Михайловского  сельского поселения Цивильского района Чувашской Республики (далее – муниципальное имущество),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w:t>
      </w:r>
      <w:proofErr w:type="gramEnd"/>
      <w:r w:rsidRPr="00870E59">
        <w:rPr>
          <w:sz w:val="20"/>
          <w:szCs w:val="20"/>
        </w:rPr>
        <w:t>, образующим инфраструктуру поддержки субъектов малого и среднего предпринимательства (далее - Перечень).</w:t>
      </w:r>
    </w:p>
    <w:p w:rsidR="00C31290" w:rsidRPr="00870E59" w:rsidRDefault="00C31290" w:rsidP="00C31290">
      <w:pPr>
        <w:spacing w:before="100" w:beforeAutospacing="1" w:after="100" w:afterAutospacing="1"/>
        <w:ind w:left="360"/>
        <w:jc w:val="both"/>
        <w:rPr>
          <w:sz w:val="20"/>
          <w:szCs w:val="20"/>
        </w:rPr>
      </w:pPr>
      <w:r w:rsidRPr="00870E59">
        <w:rPr>
          <w:sz w:val="20"/>
          <w:szCs w:val="20"/>
        </w:rPr>
        <w:t>1.2. Настоящий Порядок разработан в целях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Михайловского  сельского поселения Цивильского района Чувашской Республики.</w:t>
      </w:r>
    </w:p>
    <w:p w:rsidR="00C31290" w:rsidRPr="00870E59" w:rsidRDefault="00C31290" w:rsidP="00C31290">
      <w:pPr>
        <w:spacing w:before="100" w:beforeAutospacing="1" w:after="100" w:afterAutospacing="1"/>
        <w:ind w:left="720"/>
        <w:jc w:val="both"/>
        <w:rPr>
          <w:sz w:val="20"/>
          <w:szCs w:val="20"/>
        </w:rPr>
      </w:pPr>
      <w:r w:rsidRPr="00870E59">
        <w:rPr>
          <w:sz w:val="20"/>
          <w:szCs w:val="20"/>
        </w:rPr>
        <w:t>1.3. Перечень, внесение изменений и дополнений в Перечень утверждаются постановлением администрации Михайловского  сельского поселения Цивильского района Чувашской Республики.</w:t>
      </w:r>
    </w:p>
    <w:p w:rsidR="00C31290" w:rsidRPr="00870E59" w:rsidRDefault="00C31290" w:rsidP="00C31290">
      <w:pPr>
        <w:spacing w:before="100" w:beforeAutospacing="1" w:after="100" w:afterAutospacing="1"/>
        <w:ind w:left="360"/>
        <w:jc w:val="both"/>
        <w:rPr>
          <w:sz w:val="20"/>
          <w:szCs w:val="20"/>
        </w:rPr>
      </w:pPr>
      <w:r w:rsidRPr="00870E59">
        <w:rPr>
          <w:b/>
          <w:bCs/>
          <w:sz w:val="20"/>
          <w:szCs w:val="20"/>
        </w:rPr>
        <w:t>2. Формирование и ведение перечня</w:t>
      </w:r>
    </w:p>
    <w:p w:rsidR="00C31290" w:rsidRPr="00870E59" w:rsidRDefault="00C31290" w:rsidP="00C31290">
      <w:pPr>
        <w:spacing w:before="100" w:beforeAutospacing="1" w:after="100" w:afterAutospacing="1"/>
        <w:ind w:left="360"/>
        <w:jc w:val="both"/>
        <w:rPr>
          <w:sz w:val="20"/>
          <w:szCs w:val="20"/>
        </w:rPr>
      </w:pPr>
      <w:r w:rsidRPr="00870E59">
        <w:rPr>
          <w:sz w:val="20"/>
          <w:szCs w:val="20"/>
        </w:rPr>
        <w:t xml:space="preserve">2.1. </w:t>
      </w:r>
      <w:proofErr w:type="gramStart"/>
      <w:r w:rsidRPr="00870E59">
        <w:rPr>
          <w:sz w:val="20"/>
          <w:szCs w:val="20"/>
        </w:rPr>
        <w:t>Перечень содержит сведения о муниципальном имуществе, свободном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C31290" w:rsidRPr="00870E59" w:rsidRDefault="00C31290" w:rsidP="00C31290">
      <w:pPr>
        <w:spacing w:before="100" w:beforeAutospacing="1" w:after="100" w:afterAutospacing="1"/>
        <w:ind w:left="720"/>
        <w:jc w:val="both"/>
        <w:rPr>
          <w:sz w:val="20"/>
          <w:szCs w:val="20"/>
        </w:rPr>
      </w:pPr>
      <w:r w:rsidRPr="00870E59">
        <w:rPr>
          <w:sz w:val="20"/>
          <w:szCs w:val="20"/>
        </w:rPr>
        <w:t>2.2. В Перечень включаются следующие сведения об объектах муниципальной собственности, а также свободных от прав третьих лиц (за исключением имущественных прав субъектов малого и среднего предпринимательства):</w:t>
      </w:r>
    </w:p>
    <w:p w:rsidR="00C31290" w:rsidRPr="00870E59" w:rsidRDefault="00C31290" w:rsidP="00C31290">
      <w:pPr>
        <w:spacing w:before="100" w:beforeAutospacing="1" w:after="100" w:afterAutospacing="1"/>
        <w:ind w:left="360"/>
        <w:jc w:val="both"/>
        <w:rPr>
          <w:sz w:val="20"/>
          <w:szCs w:val="20"/>
        </w:rPr>
      </w:pPr>
      <w:r w:rsidRPr="00870E59">
        <w:rPr>
          <w:sz w:val="20"/>
          <w:szCs w:val="20"/>
        </w:rPr>
        <w:t>1)       наименование объекта;</w:t>
      </w:r>
    </w:p>
    <w:p w:rsidR="00C31290" w:rsidRPr="00870E59" w:rsidRDefault="00D030A1" w:rsidP="00D030A1">
      <w:pPr>
        <w:spacing w:before="100" w:beforeAutospacing="1" w:after="100" w:afterAutospacing="1"/>
        <w:jc w:val="both"/>
        <w:rPr>
          <w:sz w:val="20"/>
          <w:szCs w:val="20"/>
        </w:rPr>
      </w:pPr>
      <w:r>
        <w:rPr>
          <w:sz w:val="20"/>
          <w:szCs w:val="20"/>
        </w:rPr>
        <w:t xml:space="preserve">        </w:t>
      </w:r>
      <w:r w:rsidR="00C31290" w:rsidRPr="00870E59">
        <w:rPr>
          <w:sz w:val="20"/>
          <w:szCs w:val="20"/>
        </w:rPr>
        <w:t>2)       местонахождение (адрес) объекта;</w:t>
      </w:r>
    </w:p>
    <w:p w:rsidR="00C31290" w:rsidRPr="00870E59" w:rsidRDefault="00C31290" w:rsidP="00C31290">
      <w:pPr>
        <w:spacing w:before="100" w:beforeAutospacing="1" w:after="100" w:afterAutospacing="1"/>
        <w:ind w:left="360"/>
        <w:jc w:val="both"/>
        <w:rPr>
          <w:sz w:val="20"/>
          <w:szCs w:val="20"/>
        </w:rPr>
      </w:pPr>
      <w:r w:rsidRPr="00870E59">
        <w:rPr>
          <w:sz w:val="20"/>
          <w:szCs w:val="20"/>
        </w:rPr>
        <w:t>3) идентификационные характеристики объекта (кадастровый номер, идентификационный номер и др.);</w:t>
      </w:r>
    </w:p>
    <w:p w:rsidR="00C31290" w:rsidRPr="00870E59" w:rsidRDefault="00C31290" w:rsidP="00C31290">
      <w:pPr>
        <w:spacing w:before="100" w:beforeAutospacing="1" w:after="100" w:afterAutospacing="1"/>
        <w:ind w:left="360"/>
        <w:jc w:val="both"/>
        <w:rPr>
          <w:sz w:val="20"/>
          <w:szCs w:val="20"/>
        </w:rPr>
      </w:pPr>
      <w:proofErr w:type="gramStart"/>
      <w:r w:rsidRPr="00870E59">
        <w:rPr>
          <w:sz w:val="20"/>
          <w:szCs w:val="20"/>
        </w:rPr>
        <w:t>4) вид объекта (здание, строение, сооружение, нежилое помещение, оборудование, машина, механизм, установка, транспортное средство);</w:t>
      </w:r>
      <w:proofErr w:type="gramEnd"/>
    </w:p>
    <w:p w:rsidR="00C31290" w:rsidRPr="00870E59" w:rsidRDefault="00C31290" w:rsidP="00C31290">
      <w:pPr>
        <w:spacing w:before="100" w:beforeAutospacing="1" w:after="100" w:afterAutospacing="1"/>
        <w:ind w:left="360"/>
        <w:jc w:val="both"/>
        <w:rPr>
          <w:sz w:val="20"/>
          <w:szCs w:val="20"/>
        </w:rPr>
      </w:pPr>
      <w:r w:rsidRPr="00870E59">
        <w:rPr>
          <w:sz w:val="20"/>
          <w:szCs w:val="20"/>
        </w:rPr>
        <w:t>5) технические характеристики объекта, год постройки (выпуска) и т.д.;</w:t>
      </w:r>
    </w:p>
    <w:p w:rsidR="00C31290" w:rsidRPr="00870E59" w:rsidRDefault="00C31290" w:rsidP="00C31290">
      <w:pPr>
        <w:spacing w:before="100" w:beforeAutospacing="1" w:after="100" w:afterAutospacing="1"/>
        <w:ind w:left="360"/>
        <w:jc w:val="both"/>
        <w:rPr>
          <w:sz w:val="20"/>
          <w:szCs w:val="20"/>
        </w:rPr>
      </w:pPr>
      <w:r w:rsidRPr="00870E59">
        <w:rPr>
          <w:sz w:val="20"/>
          <w:szCs w:val="20"/>
        </w:rPr>
        <w:t>6) цель использования объекта при сдаче его в аренду в соответствии с назначением объекта;</w:t>
      </w:r>
    </w:p>
    <w:p w:rsidR="00C31290" w:rsidRPr="00870E59" w:rsidRDefault="00C31290" w:rsidP="00C31290">
      <w:pPr>
        <w:spacing w:before="100" w:beforeAutospacing="1" w:after="100" w:afterAutospacing="1"/>
        <w:ind w:left="360"/>
        <w:jc w:val="both"/>
        <w:rPr>
          <w:sz w:val="20"/>
          <w:szCs w:val="20"/>
        </w:rPr>
      </w:pPr>
      <w:r w:rsidRPr="00870E59">
        <w:rPr>
          <w:sz w:val="20"/>
          <w:szCs w:val="20"/>
        </w:rPr>
        <w:t>7) примечание, в том числе сведения о нахождении объекта в аренде и сроке действия договора аренды, а также об иных обременениях (при наличии).</w:t>
      </w:r>
    </w:p>
    <w:p w:rsidR="00C31290" w:rsidRPr="00870E59" w:rsidRDefault="00C31290" w:rsidP="00C31290">
      <w:pPr>
        <w:spacing w:before="100" w:beforeAutospacing="1" w:after="100" w:afterAutospacing="1"/>
        <w:ind w:left="360"/>
        <w:jc w:val="both"/>
        <w:rPr>
          <w:sz w:val="20"/>
          <w:szCs w:val="20"/>
        </w:rPr>
      </w:pPr>
      <w:r w:rsidRPr="00870E59">
        <w:rPr>
          <w:sz w:val="20"/>
          <w:szCs w:val="20"/>
        </w:rPr>
        <w:t>            2.3. Перечень формируется администрацией Михайловского  сельского поселения.</w:t>
      </w:r>
    </w:p>
    <w:p w:rsidR="00C31290" w:rsidRPr="00870E59" w:rsidRDefault="00C31290" w:rsidP="00C31290">
      <w:pPr>
        <w:spacing w:before="100" w:beforeAutospacing="1" w:after="100" w:afterAutospacing="1"/>
        <w:ind w:left="360"/>
        <w:jc w:val="both"/>
        <w:rPr>
          <w:sz w:val="20"/>
          <w:szCs w:val="20"/>
        </w:rPr>
      </w:pPr>
      <w:r w:rsidRPr="00870E59">
        <w:rPr>
          <w:sz w:val="20"/>
          <w:szCs w:val="20"/>
        </w:rPr>
        <w:t>2.4. В Перечень включается муниципальное имущество, соответствующее следующим критериям:</w:t>
      </w:r>
    </w:p>
    <w:p w:rsidR="00C31290" w:rsidRPr="00870E59" w:rsidRDefault="00D030A1" w:rsidP="00C31290">
      <w:pPr>
        <w:spacing w:before="100" w:beforeAutospacing="1" w:after="100" w:afterAutospacing="1"/>
        <w:ind w:left="360"/>
        <w:jc w:val="both"/>
        <w:rPr>
          <w:sz w:val="20"/>
          <w:szCs w:val="20"/>
        </w:rPr>
      </w:pPr>
      <w:r>
        <w:rPr>
          <w:sz w:val="20"/>
          <w:szCs w:val="20"/>
        </w:rPr>
        <w:t>      </w:t>
      </w:r>
      <w:r w:rsidR="00C31290" w:rsidRPr="00870E59">
        <w:rPr>
          <w:sz w:val="20"/>
          <w:szCs w:val="20"/>
        </w:rPr>
        <w:t xml:space="preserve"> </w:t>
      </w:r>
      <w:r>
        <w:rPr>
          <w:sz w:val="20"/>
          <w:szCs w:val="20"/>
        </w:rPr>
        <w:t xml:space="preserve"> </w:t>
      </w:r>
      <w:r w:rsidR="00C31290" w:rsidRPr="00870E59">
        <w:rPr>
          <w:sz w:val="20"/>
          <w:szCs w:val="20"/>
        </w:rPr>
        <w:t>1) имущество учтено в Реестре муниципальной собственности Михайловского  сельского поселения;</w:t>
      </w:r>
    </w:p>
    <w:p w:rsidR="00C31290" w:rsidRPr="00870E59" w:rsidRDefault="00C31290" w:rsidP="00C31290">
      <w:pPr>
        <w:spacing w:before="100" w:beforeAutospacing="1" w:after="100" w:afterAutospacing="1"/>
        <w:ind w:left="360"/>
        <w:jc w:val="both"/>
        <w:rPr>
          <w:sz w:val="20"/>
          <w:szCs w:val="20"/>
        </w:rPr>
      </w:pPr>
      <w:r w:rsidRPr="00870E59">
        <w:rPr>
          <w:sz w:val="20"/>
          <w:szCs w:val="20"/>
        </w:rPr>
        <w:t>          2) муниципальное имущество свободно от прав третьих лиц (за исключением имущественных прав субъектов малого и среднего предпринимательства);</w:t>
      </w:r>
    </w:p>
    <w:p w:rsidR="00C31290" w:rsidRPr="00870E59" w:rsidRDefault="00D030A1" w:rsidP="00C31290">
      <w:pPr>
        <w:spacing w:before="100" w:beforeAutospacing="1" w:after="100" w:afterAutospacing="1"/>
        <w:ind w:left="360"/>
        <w:jc w:val="both"/>
        <w:rPr>
          <w:sz w:val="20"/>
          <w:szCs w:val="20"/>
        </w:rPr>
      </w:pPr>
      <w:r>
        <w:rPr>
          <w:sz w:val="20"/>
          <w:szCs w:val="20"/>
        </w:rPr>
        <w:t>          </w:t>
      </w:r>
      <w:r w:rsidR="00C31290" w:rsidRPr="00870E59">
        <w:rPr>
          <w:sz w:val="20"/>
          <w:szCs w:val="20"/>
        </w:rPr>
        <w:t xml:space="preserve"> 3) муниципальное имущество не ограничено и не изъято из гражданского оборота;</w:t>
      </w:r>
    </w:p>
    <w:p w:rsidR="00C31290" w:rsidRPr="00870E59" w:rsidRDefault="00C31290" w:rsidP="00C31290">
      <w:pPr>
        <w:spacing w:before="100" w:beforeAutospacing="1" w:after="100" w:afterAutospacing="1"/>
        <w:ind w:left="720"/>
        <w:jc w:val="both"/>
        <w:rPr>
          <w:sz w:val="20"/>
          <w:szCs w:val="20"/>
        </w:rPr>
      </w:pPr>
      <w:r w:rsidRPr="00870E59">
        <w:rPr>
          <w:sz w:val="20"/>
          <w:szCs w:val="20"/>
        </w:rPr>
        <w:lastRenderedPageBreak/>
        <w:t>            4) муниципальное имущество не является объектом незавершенного строительства;</w:t>
      </w:r>
    </w:p>
    <w:p w:rsidR="00C31290" w:rsidRPr="00870E59" w:rsidRDefault="00C31290" w:rsidP="00C31290">
      <w:pPr>
        <w:spacing w:before="100" w:beforeAutospacing="1" w:after="100" w:afterAutospacing="1"/>
        <w:ind w:left="720"/>
        <w:jc w:val="both"/>
        <w:rPr>
          <w:sz w:val="20"/>
          <w:szCs w:val="20"/>
        </w:rPr>
      </w:pPr>
      <w:r w:rsidRPr="00870E59">
        <w:rPr>
          <w:sz w:val="20"/>
          <w:szCs w:val="20"/>
        </w:rPr>
        <w:t>           5) в отношении муниципального имущества не принято решение о его предоставлении иным лицам (за исключением имущественных прав субъектов малого и среднего предпринимательства);</w:t>
      </w:r>
    </w:p>
    <w:p w:rsidR="00C31290" w:rsidRPr="00870E59" w:rsidRDefault="00C31290" w:rsidP="00C31290">
      <w:pPr>
        <w:spacing w:before="100" w:beforeAutospacing="1" w:after="100" w:afterAutospacing="1"/>
        <w:ind w:left="720"/>
        <w:jc w:val="both"/>
        <w:rPr>
          <w:sz w:val="20"/>
          <w:szCs w:val="20"/>
        </w:rPr>
      </w:pPr>
      <w:r w:rsidRPr="00870E59">
        <w:rPr>
          <w:sz w:val="20"/>
          <w:szCs w:val="20"/>
        </w:rPr>
        <w:t>           6) муниципальное имущество не включено в прогнозный план (программу) приватизации муниципального имущества Михайловского  сельского поселения;</w:t>
      </w:r>
    </w:p>
    <w:p w:rsidR="00C31290" w:rsidRPr="00870E59" w:rsidRDefault="00C31290" w:rsidP="00C31290">
      <w:pPr>
        <w:spacing w:before="100" w:beforeAutospacing="1" w:after="100" w:afterAutospacing="1"/>
        <w:ind w:left="720"/>
        <w:jc w:val="both"/>
        <w:rPr>
          <w:sz w:val="20"/>
          <w:szCs w:val="20"/>
        </w:rPr>
      </w:pPr>
      <w:r w:rsidRPr="00870E59">
        <w:rPr>
          <w:sz w:val="20"/>
          <w:szCs w:val="20"/>
        </w:rPr>
        <w:t>           7) в отношении муниципального имущества не принято решение о признании его аварийным и подлежащим сносу или реконструкции, списании.</w:t>
      </w:r>
    </w:p>
    <w:p w:rsidR="00C31290" w:rsidRPr="00870E59" w:rsidRDefault="00C31290" w:rsidP="00C31290">
      <w:pPr>
        <w:spacing w:before="100" w:beforeAutospacing="1" w:after="100" w:afterAutospacing="1"/>
        <w:ind w:left="720"/>
        <w:jc w:val="both"/>
        <w:rPr>
          <w:sz w:val="20"/>
          <w:szCs w:val="20"/>
        </w:rPr>
      </w:pPr>
      <w:r w:rsidRPr="00870E59">
        <w:rPr>
          <w:sz w:val="20"/>
          <w:szCs w:val="20"/>
        </w:rPr>
        <w:t>2.5. Объекты учета исключаются из Перечня в течение 30 дней со дня утверждения документа о наступлении следующих оснований:</w:t>
      </w:r>
    </w:p>
    <w:p w:rsidR="00C31290" w:rsidRPr="00870E59" w:rsidRDefault="00C31290" w:rsidP="00C31290">
      <w:pPr>
        <w:spacing w:before="100" w:beforeAutospacing="1" w:after="100" w:afterAutospacing="1"/>
        <w:ind w:left="360"/>
        <w:jc w:val="both"/>
        <w:rPr>
          <w:sz w:val="20"/>
          <w:szCs w:val="20"/>
        </w:rPr>
      </w:pPr>
      <w:r w:rsidRPr="00870E59">
        <w:rPr>
          <w:sz w:val="20"/>
          <w:szCs w:val="20"/>
        </w:rPr>
        <w:t>1) прекращение права собственности Михайловского  сельского поселения;</w:t>
      </w:r>
    </w:p>
    <w:p w:rsidR="00C31290" w:rsidRPr="00870E59" w:rsidRDefault="00C31290" w:rsidP="00C31290">
      <w:pPr>
        <w:spacing w:before="100" w:beforeAutospacing="1" w:after="100" w:afterAutospacing="1"/>
        <w:ind w:left="360"/>
        <w:jc w:val="both"/>
        <w:rPr>
          <w:sz w:val="20"/>
          <w:szCs w:val="20"/>
        </w:rPr>
      </w:pPr>
      <w:r w:rsidRPr="00870E59">
        <w:rPr>
          <w:sz w:val="20"/>
          <w:szCs w:val="20"/>
        </w:rPr>
        <w:t>2) постановка объекта недвижимого имущества на капитальный ремонт и (или) реконструкцию;</w:t>
      </w:r>
    </w:p>
    <w:p w:rsidR="00C31290" w:rsidRPr="00870E59" w:rsidRDefault="00C31290" w:rsidP="00C31290">
      <w:pPr>
        <w:spacing w:before="100" w:beforeAutospacing="1" w:after="100" w:afterAutospacing="1"/>
        <w:ind w:left="360"/>
        <w:jc w:val="both"/>
        <w:rPr>
          <w:sz w:val="20"/>
          <w:szCs w:val="20"/>
        </w:rPr>
      </w:pPr>
      <w:r w:rsidRPr="00870E59">
        <w:rPr>
          <w:sz w:val="20"/>
          <w:szCs w:val="20"/>
        </w:rPr>
        <w:t>3) снос объекта недвижимого имущества, в котором расположены объекты учета;</w:t>
      </w:r>
    </w:p>
    <w:p w:rsidR="00C31290" w:rsidRPr="00870E59" w:rsidRDefault="00C31290" w:rsidP="00C31290">
      <w:pPr>
        <w:spacing w:before="100" w:beforeAutospacing="1" w:after="100" w:afterAutospacing="1"/>
        <w:ind w:left="360"/>
        <w:jc w:val="both"/>
        <w:rPr>
          <w:sz w:val="20"/>
          <w:szCs w:val="20"/>
        </w:rPr>
      </w:pPr>
      <w:r w:rsidRPr="00870E59">
        <w:rPr>
          <w:sz w:val="20"/>
          <w:szCs w:val="20"/>
        </w:rPr>
        <w:t>4) возникновение необходимости использования имущества для муниципальных нужд, в том числе в целях осуществления правообладателем объекта учета деятельности, предусмотренной его уставом.</w:t>
      </w:r>
    </w:p>
    <w:p w:rsidR="00C31290" w:rsidRPr="00870E59" w:rsidRDefault="00C31290" w:rsidP="00C31290">
      <w:pPr>
        <w:spacing w:before="100" w:beforeAutospacing="1" w:after="100" w:afterAutospacing="1"/>
        <w:ind w:left="360"/>
        <w:jc w:val="both"/>
        <w:rPr>
          <w:sz w:val="20"/>
          <w:szCs w:val="20"/>
        </w:rPr>
      </w:pPr>
      <w:r w:rsidRPr="00870E59">
        <w:rPr>
          <w:sz w:val="20"/>
          <w:szCs w:val="20"/>
        </w:rPr>
        <w:t>2.6.  Ведение Перечня осуществляет администрация Михайловского  сельского поселения на бумажном и электронном носителях.</w:t>
      </w:r>
    </w:p>
    <w:p w:rsidR="00C31290" w:rsidRPr="00870E59" w:rsidRDefault="00C31290" w:rsidP="00C31290">
      <w:pPr>
        <w:spacing w:before="100" w:beforeAutospacing="1" w:after="100" w:afterAutospacing="1"/>
        <w:ind w:left="360"/>
        <w:jc w:val="both"/>
        <w:rPr>
          <w:sz w:val="20"/>
          <w:szCs w:val="20"/>
        </w:rPr>
      </w:pPr>
      <w:r w:rsidRPr="00870E59">
        <w:rPr>
          <w:sz w:val="20"/>
          <w:szCs w:val="20"/>
        </w:rPr>
        <w:t>2.7. Формирование Перечня осуществляется на основании предложений   заинтересованных юридических и физических лиц.</w:t>
      </w:r>
    </w:p>
    <w:p w:rsidR="00C31290" w:rsidRPr="00870E59" w:rsidRDefault="00C31290" w:rsidP="00C31290">
      <w:pPr>
        <w:spacing w:before="100" w:beforeAutospacing="1" w:after="100" w:afterAutospacing="1"/>
        <w:ind w:left="720"/>
        <w:jc w:val="both"/>
        <w:rPr>
          <w:sz w:val="20"/>
          <w:szCs w:val="20"/>
        </w:rPr>
      </w:pPr>
      <w:r w:rsidRPr="00870E59">
        <w:rPr>
          <w:sz w:val="20"/>
          <w:szCs w:val="20"/>
        </w:rPr>
        <w:t>Обращения (заявления, предложения) о включении объектов муниципального имущества в Перечень (исключении из перечня) подаются (направляются) на имя главы администрации Михайловского  сельского поселения.</w:t>
      </w:r>
    </w:p>
    <w:p w:rsidR="00C31290" w:rsidRPr="00870E59" w:rsidRDefault="00C31290" w:rsidP="00C31290">
      <w:pPr>
        <w:spacing w:before="100" w:beforeAutospacing="1" w:after="100" w:afterAutospacing="1"/>
        <w:ind w:left="360"/>
        <w:jc w:val="both"/>
        <w:rPr>
          <w:sz w:val="20"/>
          <w:szCs w:val="20"/>
        </w:rPr>
      </w:pPr>
      <w:r w:rsidRPr="00870E59">
        <w:rPr>
          <w:sz w:val="20"/>
          <w:szCs w:val="20"/>
        </w:rPr>
        <w:t>После рассмотрения в установленном порядке поступивших обращений  готовится проект постановления о включении объекта в Перечень или подготовки письменного ответа заявителю об отказе включения объекта в Перечень.</w:t>
      </w:r>
    </w:p>
    <w:p w:rsidR="00C31290" w:rsidRPr="00870E59" w:rsidRDefault="00C31290" w:rsidP="00C31290">
      <w:pPr>
        <w:spacing w:before="100" w:beforeAutospacing="1" w:after="100" w:afterAutospacing="1"/>
        <w:ind w:left="360"/>
        <w:jc w:val="both"/>
        <w:rPr>
          <w:sz w:val="20"/>
          <w:szCs w:val="20"/>
        </w:rPr>
      </w:pPr>
      <w:r w:rsidRPr="00870E59">
        <w:rPr>
          <w:sz w:val="20"/>
          <w:szCs w:val="20"/>
        </w:rPr>
        <w:t> 2.8. Информация об объектах, включённых в Перечень, является открытой и предоставляется администрацией Михайловского  сельского поселения на основании  письменного обращения, направленного на имя главы администрации  Михайловского  сельского поселения.</w:t>
      </w:r>
    </w:p>
    <w:p w:rsidR="00C31290" w:rsidRPr="00870E59" w:rsidRDefault="00C31290" w:rsidP="00C31290">
      <w:pPr>
        <w:spacing w:before="100" w:beforeAutospacing="1" w:after="100" w:afterAutospacing="1"/>
        <w:ind w:left="720"/>
        <w:jc w:val="both"/>
        <w:rPr>
          <w:sz w:val="20"/>
          <w:szCs w:val="20"/>
        </w:rPr>
      </w:pPr>
      <w:r w:rsidRPr="00870E59">
        <w:rPr>
          <w:sz w:val="20"/>
          <w:szCs w:val="20"/>
        </w:rPr>
        <w:t xml:space="preserve">2.9. </w:t>
      </w:r>
      <w:proofErr w:type="gramStart"/>
      <w:r w:rsidRPr="00870E59">
        <w:rPr>
          <w:sz w:val="20"/>
          <w:szCs w:val="20"/>
        </w:rPr>
        <w:t>Муниципальное имущество, включённое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частью 2.1 статьи 9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w:t>
      </w:r>
      <w:proofErr w:type="gramEnd"/>
      <w:r w:rsidRPr="00870E59">
        <w:rPr>
          <w:sz w:val="20"/>
          <w:szCs w:val="20"/>
        </w:rPr>
        <w:t xml:space="preserve"> о внесении изменений в отдельные законодательные акты Российской Федерации»</w:t>
      </w:r>
    </w:p>
    <w:p w:rsidR="00C31290" w:rsidRPr="00870E59" w:rsidRDefault="00C31290" w:rsidP="00C31290">
      <w:pPr>
        <w:spacing w:before="100" w:beforeAutospacing="1" w:after="100" w:afterAutospacing="1"/>
        <w:ind w:left="360"/>
        <w:jc w:val="both"/>
        <w:rPr>
          <w:sz w:val="20"/>
          <w:szCs w:val="20"/>
        </w:rPr>
      </w:pPr>
      <w:r w:rsidRPr="00870E59">
        <w:rPr>
          <w:b/>
          <w:bCs/>
          <w:sz w:val="20"/>
          <w:szCs w:val="20"/>
        </w:rPr>
        <w:t>3. Опубликование перечня</w:t>
      </w:r>
    </w:p>
    <w:p w:rsidR="00C31290" w:rsidRPr="00870E59" w:rsidRDefault="00C31290" w:rsidP="00C31290">
      <w:pPr>
        <w:pStyle w:val="a8"/>
        <w:shd w:val="clear" w:color="auto" w:fill="F5F5F5"/>
        <w:ind w:left="720"/>
        <w:jc w:val="both"/>
        <w:rPr>
          <w:color w:val="000000"/>
          <w:sz w:val="20"/>
          <w:szCs w:val="20"/>
        </w:rPr>
      </w:pPr>
      <w:r w:rsidRPr="00870E59">
        <w:rPr>
          <w:sz w:val="20"/>
          <w:szCs w:val="20"/>
        </w:rPr>
        <w:t xml:space="preserve">3.1.  Постановления об утверждении Перечня, внесении изменений в Перечень подлежат обязательному опубликованию в периодическом печатном издании « Михайловский вестник» и на официальном сайте Михайловского  сельского поселения в информационно - телекоммуникационной сети «Интернет» </w:t>
      </w:r>
      <w:r w:rsidRPr="00870E59">
        <w:rPr>
          <w:color w:val="000000"/>
          <w:sz w:val="20"/>
          <w:szCs w:val="20"/>
        </w:rPr>
        <w:t>в течение 10 рабочих дней со дня утверждения</w:t>
      </w:r>
    </w:p>
    <w:p w:rsidR="00C31290" w:rsidRPr="00870E59" w:rsidRDefault="00C31290" w:rsidP="00C31290">
      <w:pPr>
        <w:spacing w:before="100" w:beforeAutospacing="1" w:after="100" w:afterAutospacing="1"/>
        <w:ind w:left="720"/>
        <w:jc w:val="both"/>
        <w:rPr>
          <w:sz w:val="20"/>
          <w:szCs w:val="20"/>
        </w:rPr>
      </w:pPr>
      <w:r w:rsidRPr="00870E59">
        <w:rPr>
          <w:b/>
          <w:bCs/>
          <w:sz w:val="20"/>
          <w:szCs w:val="20"/>
        </w:rPr>
        <w:t>4. Порядок и условия предоставления муниципального имущества в аренду</w:t>
      </w:r>
    </w:p>
    <w:p w:rsidR="00C31290" w:rsidRPr="00870E59" w:rsidRDefault="00C31290" w:rsidP="00C31290">
      <w:pPr>
        <w:spacing w:before="100" w:beforeAutospacing="1" w:after="100" w:afterAutospacing="1"/>
        <w:ind w:left="720"/>
        <w:jc w:val="both"/>
        <w:rPr>
          <w:sz w:val="20"/>
          <w:szCs w:val="20"/>
        </w:rPr>
      </w:pPr>
      <w:r w:rsidRPr="00870E59">
        <w:rPr>
          <w:sz w:val="20"/>
          <w:szCs w:val="20"/>
        </w:rPr>
        <w:t xml:space="preserve">4.1. </w:t>
      </w:r>
      <w:proofErr w:type="gramStart"/>
      <w:r w:rsidRPr="00870E59">
        <w:rPr>
          <w:sz w:val="20"/>
          <w:szCs w:val="20"/>
        </w:rPr>
        <w:t xml:space="preserve">Включенное в Перечень муниципальное имущество предоставляется в аренду исключительно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отвечающим критериям отнесения к числу субъектов малого и среднего предпринимательства и осуществляющим деятельность в </w:t>
      </w:r>
      <w:r w:rsidRPr="00870E59">
        <w:rPr>
          <w:sz w:val="20"/>
          <w:szCs w:val="20"/>
        </w:rPr>
        <w:lastRenderedPageBreak/>
        <w:t>соответствии с Федеральным законом от 24.07.2007 № 209-ФЗ «О развитии малого и среднего предпринимательства в Российской Федерации» (далее – субъекты малого и среднего предпринимательства).</w:t>
      </w:r>
      <w:proofErr w:type="gramEnd"/>
    </w:p>
    <w:p w:rsidR="00C31290" w:rsidRPr="00870E59" w:rsidRDefault="00C31290" w:rsidP="00C31290">
      <w:pPr>
        <w:spacing w:before="100" w:beforeAutospacing="1" w:after="100" w:afterAutospacing="1"/>
        <w:ind w:left="360"/>
        <w:jc w:val="both"/>
        <w:rPr>
          <w:sz w:val="20"/>
          <w:szCs w:val="20"/>
        </w:rPr>
      </w:pPr>
      <w:r w:rsidRPr="00870E59">
        <w:rPr>
          <w:sz w:val="20"/>
          <w:szCs w:val="20"/>
        </w:rPr>
        <w:t xml:space="preserve">4.2. Пользование муниципальным имуществом осуществляется субъектами  малого и среднего предпринимательства на основании договора аренды, заключаемого уполномоченным органом по итогам торгов (аукциона, конкурса), проведение которых осуществляется в соответствии с федеральным законодательством, </w:t>
      </w:r>
      <w:proofErr w:type="gramStart"/>
      <w:r w:rsidRPr="00870E59">
        <w:rPr>
          <w:sz w:val="20"/>
          <w:szCs w:val="20"/>
        </w:rPr>
        <w:t>при чем</w:t>
      </w:r>
      <w:proofErr w:type="gramEnd"/>
      <w:r w:rsidRPr="00870E59">
        <w:rPr>
          <w:sz w:val="20"/>
          <w:szCs w:val="20"/>
        </w:rPr>
        <w:t xml:space="preserve"> участниками торгов могут быть только субъекты малого и среднего предпринимательства.</w:t>
      </w:r>
    </w:p>
    <w:p w:rsidR="00C31290" w:rsidRPr="00870E59" w:rsidRDefault="00D030A1" w:rsidP="00D030A1">
      <w:pPr>
        <w:spacing w:before="100" w:beforeAutospacing="1" w:after="100" w:afterAutospacing="1"/>
        <w:jc w:val="both"/>
        <w:rPr>
          <w:sz w:val="20"/>
          <w:szCs w:val="20"/>
        </w:rPr>
      </w:pPr>
      <w:r>
        <w:rPr>
          <w:sz w:val="20"/>
          <w:szCs w:val="20"/>
        </w:rPr>
        <w:t xml:space="preserve">         </w:t>
      </w:r>
      <w:r w:rsidR="00C31290" w:rsidRPr="00870E59">
        <w:rPr>
          <w:sz w:val="20"/>
          <w:szCs w:val="20"/>
        </w:rPr>
        <w:t>4.3.  Расчет арендной платы производится на основании рыночной стоимости, определяемой в соответствии с законодательством Российской Федерации об оценочной деятельности.</w:t>
      </w:r>
    </w:p>
    <w:p w:rsidR="00C31290" w:rsidRPr="00870E59" w:rsidRDefault="00D030A1" w:rsidP="00D030A1">
      <w:pPr>
        <w:spacing w:before="100" w:beforeAutospacing="1" w:after="100" w:afterAutospacing="1"/>
        <w:jc w:val="both"/>
        <w:rPr>
          <w:sz w:val="20"/>
          <w:szCs w:val="20"/>
        </w:rPr>
      </w:pPr>
      <w:bookmarkStart w:id="4" w:name="Par51"/>
      <w:bookmarkEnd w:id="4"/>
      <w:r>
        <w:rPr>
          <w:sz w:val="20"/>
          <w:szCs w:val="20"/>
        </w:rPr>
        <w:t xml:space="preserve">         </w:t>
      </w:r>
      <w:r w:rsidR="00C31290" w:rsidRPr="00870E59">
        <w:rPr>
          <w:sz w:val="20"/>
          <w:szCs w:val="20"/>
        </w:rPr>
        <w:t>4.4. Для заключения договора аренды субъекты малого и среднего предпринимательства представляют в уполномоченный орган заявление, содержащее цели использования объекта аренды и срок аренды, которое регистрируется уполномоченным органом в день его подачи. К заявлению прилагаются следующие документы:</w:t>
      </w:r>
    </w:p>
    <w:p w:rsidR="00C31290" w:rsidRPr="00870E59" w:rsidRDefault="00C31290" w:rsidP="00C31290">
      <w:pPr>
        <w:spacing w:before="100" w:beforeAutospacing="1" w:after="100" w:afterAutospacing="1"/>
        <w:ind w:left="360"/>
        <w:jc w:val="both"/>
        <w:rPr>
          <w:sz w:val="20"/>
          <w:szCs w:val="20"/>
        </w:rPr>
      </w:pPr>
      <w:r w:rsidRPr="00870E59">
        <w:rPr>
          <w:sz w:val="20"/>
          <w:szCs w:val="20"/>
        </w:rPr>
        <w:t>1) заверенные подписью уполномоченного лица и печатью юридического лица копии учредительных документов юридического лица;</w:t>
      </w:r>
    </w:p>
    <w:p w:rsidR="00C31290" w:rsidRPr="00870E59" w:rsidRDefault="00C31290" w:rsidP="00C31290">
      <w:pPr>
        <w:spacing w:before="100" w:beforeAutospacing="1" w:after="100" w:afterAutospacing="1"/>
        <w:ind w:left="360"/>
        <w:jc w:val="both"/>
        <w:rPr>
          <w:sz w:val="20"/>
          <w:szCs w:val="20"/>
        </w:rPr>
      </w:pPr>
      <w:r w:rsidRPr="00870E59">
        <w:rPr>
          <w:sz w:val="20"/>
          <w:szCs w:val="20"/>
        </w:rPr>
        <w:t>2) копию документа, удостоверяющего личность заявителя (в случае, если заявителем выступает юридическое лицо – его законного представителя);</w:t>
      </w:r>
    </w:p>
    <w:p w:rsidR="00C31290" w:rsidRPr="00870E59" w:rsidRDefault="00C31290" w:rsidP="00C31290">
      <w:pPr>
        <w:spacing w:before="100" w:beforeAutospacing="1" w:after="100" w:afterAutospacing="1"/>
        <w:ind w:left="360"/>
        <w:jc w:val="both"/>
        <w:rPr>
          <w:sz w:val="20"/>
          <w:szCs w:val="20"/>
        </w:rPr>
      </w:pPr>
      <w:r w:rsidRPr="00870E59">
        <w:rPr>
          <w:sz w:val="20"/>
          <w:szCs w:val="20"/>
        </w:rPr>
        <w:t>3) документ, удостоверяющий полномочия представителя юридического лица или индивидуального предпринимателя, если с заявлением обращается представитель заявителя;</w:t>
      </w:r>
    </w:p>
    <w:p w:rsidR="00C31290" w:rsidRPr="00870E59" w:rsidRDefault="00D030A1" w:rsidP="00D030A1">
      <w:pPr>
        <w:spacing w:before="100" w:beforeAutospacing="1" w:after="100" w:afterAutospacing="1"/>
        <w:jc w:val="both"/>
        <w:rPr>
          <w:sz w:val="20"/>
          <w:szCs w:val="20"/>
        </w:rPr>
      </w:pPr>
      <w:r>
        <w:rPr>
          <w:sz w:val="20"/>
          <w:szCs w:val="20"/>
        </w:rPr>
        <w:t xml:space="preserve">       </w:t>
      </w:r>
      <w:r w:rsidR="00C31290" w:rsidRPr="00870E59">
        <w:rPr>
          <w:sz w:val="20"/>
          <w:szCs w:val="20"/>
        </w:rPr>
        <w:t>4) копию документа, удостоверяющего личность представителя заявителя.</w:t>
      </w:r>
    </w:p>
    <w:p w:rsidR="00C31290" w:rsidRPr="00870E59" w:rsidRDefault="00C31290" w:rsidP="00C31290">
      <w:pPr>
        <w:spacing w:before="100" w:beforeAutospacing="1" w:after="100" w:afterAutospacing="1"/>
        <w:ind w:left="360"/>
        <w:jc w:val="both"/>
        <w:rPr>
          <w:sz w:val="20"/>
          <w:szCs w:val="20"/>
        </w:rPr>
      </w:pPr>
      <w:r w:rsidRPr="00870E59">
        <w:rPr>
          <w:sz w:val="20"/>
          <w:szCs w:val="20"/>
        </w:rPr>
        <w:t xml:space="preserve">4.5. Ответственность за достоверность представляемой информации несут субъекты малого и среднего предпринимательства. В десятидневный срок </w:t>
      </w:r>
      <w:proofErr w:type="gramStart"/>
      <w:r w:rsidRPr="00870E59">
        <w:rPr>
          <w:sz w:val="20"/>
          <w:szCs w:val="20"/>
        </w:rPr>
        <w:t>с даты подачи</w:t>
      </w:r>
      <w:proofErr w:type="gramEnd"/>
      <w:r w:rsidRPr="00870E59">
        <w:rPr>
          <w:sz w:val="20"/>
          <w:szCs w:val="20"/>
        </w:rPr>
        <w:t xml:space="preserve"> субъектом малого и среднего предпринимательства заявления, указанного в пункте 4.4. настоящего Порядка, специалисты администрации Михайловского  сельского поселения проверяют достоверность представляемой информации путем направления межведомственных запросов:</w:t>
      </w:r>
    </w:p>
    <w:p w:rsidR="00C31290" w:rsidRPr="00870E59" w:rsidRDefault="00C31290" w:rsidP="00C31290">
      <w:pPr>
        <w:spacing w:before="100" w:beforeAutospacing="1" w:after="100" w:afterAutospacing="1"/>
        <w:ind w:left="360"/>
        <w:jc w:val="both"/>
        <w:rPr>
          <w:sz w:val="20"/>
          <w:szCs w:val="20"/>
        </w:rPr>
      </w:pPr>
      <w:r w:rsidRPr="00870E59">
        <w:rPr>
          <w:sz w:val="20"/>
          <w:szCs w:val="20"/>
        </w:rPr>
        <w:t>1) в территориальный орган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о предоставлении выписки из Единого государственного реестра юридических лиц (выписки из Единого государственного реестра индивидуальных предпринимателей);</w:t>
      </w:r>
    </w:p>
    <w:p w:rsidR="00C31290" w:rsidRPr="00870E59" w:rsidRDefault="00D030A1" w:rsidP="00D030A1">
      <w:pPr>
        <w:spacing w:before="100" w:beforeAutospacing="1" w:after="100" w:afterAutospacing="1"/>
        <w:jc w:val="both"/>
        <w:rPr>
          <w:sz w:val="20"/>
          <w:szCs w:val="20"/>
        </w:rPr>
      </w:pPr>
      <w:r>
        <w:rPr>
          <w:sz w:val="20"/>
          <w:szCs w:val="20"/>
        </w:rPr>
        <w:t xml:space="preserve">       </w:t>
      </w:r>
      <w:proofErr w:type="gramStart"/>
      <w:r w:rsidR="00C31290" w:rsidRPr="00870E59">
        <w:rPr>
          <w:sz w:val="20"/>
          <w:szCs w:val="20"/>
        </w:rPr>
        <w:t>2) в территориальный орган федерального органа исполнительной власти, осуществляющего функции по контролю и надзору за соблюдением законодательства о налогах и сборах, о предоставлении сведений, подтверждающих факт постановки субъекта предпринимательства на налоговый учет, а также об отсутствии задолженности субъекта предпринимательства по уплате налогов, сборов, пеней, подлежащих уплате в соответствии с нормами законодательства Российской Федерации</w:t>
      </w:r>
      <w:proofErr w:type="gramEnd"/>
    </w:p>
    <w:p w:rsidR="00C31290" w:rsidRPr="00870E59" w:rsidRDefault="00C31290" w:rsidP="00C31290">
      <w:pPr>
        <w:spacing w:before="100" w:beforeAutospacing="1" w:after="100" w:afterAutospacing="1"/>
        <w:ind w:left="720"/>
        <w:jc w:val="center"/>
        <w:rPr>
          <w:sz w:val="20"/>
          <w:szCs w:val="20"/>
        </w:rPr>
      </w:pPr>
    </w:p>
    <w:p w:rsidR="00C31290" w:rsidRPr="00870E59" w:rsidRDefault="00C31290" w:rsidP="00D030A1">
      <w:pPr>
        <w:spacing w:before="100" w:beforeAutospacing="1" w:after="100" w:afterAutospacing="1"/>
        <w:ind w:left="360"/>
        <w:jc w:val="right"/>
        <w:rPr>
          <w:sz w:val="20"/>
          <w:szCs w:val="20"/>
        </w:rPr>
      </w:pPr>
      <w:r w:rsidRPr="00870E59">
        <w:rPr>
          <w:sz w:val="20"/>
          <w:szCs w:val="20"/>
        </w:rPr>
        <w:t>Приложение № 2</w:t>
      </w:r>
    </w:p>
    <w:p w:rsidR="00C31290" w:rsidRPr="00870E59" w:rsidRDefault="00C31290" w:rsidP="00D030A1">
      <w:pPr>
        <w:spacing w:before="100" w:beforeAutospacing="1" w:after="100" w:afterAutospacing="1"/>
        <w:ind w:left="720"/>
        <w:jc w:val="right"/>
        <w:rPr>
          <w:sz w:val="20"/>
          <w:szCs w:val="20"/>
        </w:rPr>
      </w:pPr>
      <w:r w:rsidRPr="00870E59">
        <w:rPr>
          <w:sz w:val="20"/>
          <w:szCs w:val="20"/>
        </w:rPr>
        <w:t xml:space="preserve"> постановлению администрации</w:t>
      </w:r>
    </w:p>
    <w:p w:rsidR="00C31290" w:rsidRPr="00870E59" w:rsidRDefault="00C31290" w:rsidP="00D030A1">
      <w:pPr>
        <w:spacing w:before="100" w:beforeAutospacing="1" w:after="100" w:afterAutospacing="1"/>
        <w:ind w:left="360"/>
        <w:jc w:val="right"/>
        <w:rPr>
          <w:sz w:val="20"/>
          <w:szCs w:val="20"/>
        </w:rPr>
      </w:pPr>
      <w:r w:rsidRPr="00870E59">
        <w:rPr>
          <w:sz w:val="20"/>
          <w:szCs w:val="20"/>
        </w:rPr>
        <w:t>Михайловского  сельского поселения</w:t>
      </w:r>
    </w:p>
    <w:p w:rsidR="00C31290" w:rsidRPr="00870E59" w:rsidRDefault="00C31290" w:rsidP="00D030A1">
      <w:pPr>
        <w:spacing w:before="100" w:beforeAutospacing="1" w:after="100" w:afterAutospacing="1"/>
        <w:ind w:left="360"/>
        <w:jc w:val="right"/>
        <w:rPr>
          <w:sz w:val="20"/>
          <w:szCs w:val="20"/>
        </w:rPr>
      </w:pPr>
      <w:r w:rsidRPr="00870E59">
        <w:rPr>
          <w:sz w:val="20"/>
          <w:szCs w:val="20"/>
        </w:rPr>
        <w:t>от 30.07.2019 г.  №  30</w:t>
      </w:r>
    </w:p>
    <w:p w:rsidR="00C31290" w:rsidRPr="00870E59" w:rsidRDefault="00C31290" w:rsidP="00C31290">
      <w:pPr>
        <w:spacing w:before="100" w:beforeAutospacing="1" w:after="100" w:afterAutospacing="1"/>
        <w:ind w:left="360"/>
        <w:jc w:val="center"/>
        <w:rPr>
          <w:b/>
          <w:sz w:val="20"/>
          <w:szCs w:val="20"/>
        </w:rPr>
      </w:pPr>
      <w:r w:rsidRPr="00870E59">
        <w:rPr>
          <w:b/>
          <w:bCs/>
          <w:sz w:val="20"/>
          <w:szCs w:val="20"/>
        </w:rPr>
        <w:t>Форма</w:t>
      </w:r>
    </w:p>
    <w:p w:rsidR="00C31290" w:rsidRPr="00870E59" w:rsidRDefault="00C31290" w:rsidP="00C31290">
      <w:pPr>
        <w:spacing w:before="100" w:beforeAutospacing="1" w:after="100" w:afterAutospacing="1"/>
        <w:ind w:left="720"/>
        <w:rPr>
          <w:b/>
          <w:sz w:val="20"/>
          <w:szCs w:val="20"/>
        </w:rPr>
      </w:pPr>
      <w:r w:rsidRPr="00870E59">
        <w:rPr>
          <w:b/>
          <w:sz w:val="20"/>
          <w:szCs w:val="20"/>
        </w:rPr>
        <w:t xml:space="preserve">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w:t>
      </w:r>
      <w:r w:rsidRPr="00870E59">
        <w:rPr>
          <w:b/>
          <w:sz w:val="20"/>
          <w:szCs w:val="20"/>
        </w:rPr>
        <w:lastRenderedPageBreak/>
        <w:t>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31290" w:rsidRPr="00870E59" w:rsidRDefault="00C31290" w:rsidP="00C31290">
      <w:pPr>
        <w:spacing w:before="100" w:beforeAutospacing="1" w:after="100" w:afterAutospacing="1"/>
        <w:ind w:left="360"/>
        <w:rPr>
          <w:b/>
          <w:sz w:val="20"/>
          <w:szCs w:val="20"/>
        </w:rPr>
      </w:pPr>
    </w:p>
    <w:tbl>
      <w:tblPr>
        <w:tblW w:w="10621" w:type="dxa"/>
        <w:tblCellSpacing w:w="15" w:type="dxa"/>
        <w:tblInd w:w="-512" w:type="dxa"/>
        <w:tblLayout w:type="fixed"/>
        <w:tblCellMar>
          <w:top w:w="15" w:type="dxa"/>
          <w:left w:w="15" w:type="dxa"/>
          <w:bottom w:w="15" w:type="dxa"/>
          <w:right w:w="15" w:type="dxa"/>
        </w:tblCellMar>
        <w:tblLook w:val="04A0"/>
      </w:tblPr>
      <w:tblGrid>
        <w:gridCol w:w="419"/>
        <w:gridCol w:w="1579"/>
        <w:gridCol w:w="1263"/>
        <w:gridCol w:w="1991"/>
        <w:gridCol w:w="1568"/>
        <w:gridCol w:w="1267"/>
        <w:gridCol w:w="989"/>
        <w:gridCol w:w="1545"/>
      </w:tblGrid>
      <w:tr w:rsidR="00C31290" w:rsidRPr="00870E59" w:rsidTr="0087291A">
        <w:trPr>
          <w:tblCellSpacing w:w="15" w:type="dxa"/>
        </w:trPr>
        <w:tc>
          <w:tcPr>
            <w:tcW w:w="374" w:type="dxa"/>
            <w:tcBorders>
              <w:top w:val="single" w:sz="4" w:space="0" w:color="auto"/>
              <w:left w:val="single" w:sz="4" w:space="0" w:color="auto"/>
              <w:bottom w:val="single" w:sz="4" w:space="0" w:color="auto"/>
              <w:right w:val="single" w:sz="4" w:space="0" w:color="auto"/>
            </w:tcBorders>
            <w:vAlign w:val="center"/>
            <w:hideMark/>
          </w:tcPr>
          <w:p w:rsidR="00C31290" w:rsidRPr="00870E59" w:rsidRDefault="00C31290" w:rsidP="0087291A">
            <w:pPr>
              <w:spacing w:before="100" w:beforeAutospacing="1" w:after="100" w:afterAutospacing="1"/>
              <w:rPr>
                <w:sz w:val="20"/>
                <w:szCs w:val="20"/>
              </w:rPr>
            </w:pPr>
            <w:r w:rsidRPr="00870E59">
              <w:rPr>
                <w:sz w:val="20"/>
                <w:szCs w:val="20"/>
              </w:rPr>
              <w:t xml:space="preserve">№ </w:t>
            </w:r>
            <w:proofErr w:type="spellStart"/>
            <w:proofErr w:type="gramStart"/>
            <w:r w:rsidRPr="00870E59">
              <w:rPr>
                <w:sz w:val="20"/>
                <w:szCs w:val="20"/>
              </w:rPr>
              <w:t>п</w:t>
            </w:r>
            <w:proofErr w:type="spellEnd"/>
            <w:proofErr w:type="gramEnd"/>
            <w:r w:rsidRPr="00870E59">
              <w:rPr>
                <w:sz w:val="20"/>
                <w:szCs w:val="20"/>
              </w:rPr>
              <w:t>/</w:t>
            </w:r>
            <w:proofErr w:type="spellStart"/>
            <w:r w:rsidRPr="00870E59">
              <w:rPr>
                <w:sz w:val="20"/>
                <w:szCs w:val="20"/>
              </w:rPr>
              <w:t>п</w:t>
            </w:r>
            <w:proofErr w:type="spellEnd"/>
          </w:p>
        </w:tc>
        <w:tc>
          <w:tcPr>
            <w:tcW w:w="1549" w:type="dxa"/>
            <w:tcBorders>
              <w:top w:val="single" w:sz="4" w:space="0" w:color="auto"/>
              <w:left w:val="single" w:sz="4" w:space="0" w:color="auto"/>
              <w:bottom w:val="single" w:sz="4" w:space="0" w:color="auto"/>
              <w:right w:val="single" w:sz="4" w:space="0" w:color="auto"/>
            </w:tcBorders>
            <w:vAlign w:val="center"/>
            <w:hideMark/>
          </w:tcPr>
          <w:p w:rsidR="00C31290" w:rsidRPr="00870E59" w:rsidRDefault="00C31290" w:rsidP="0087291A">
            <w:pPr>
              <w:spacing w:before="100" w:beforeAutospacing="1" w:after="100" w:afterAutospacing="1"/>
              <w:rPr>
                <w:sz w:val="20"/>
                <w:szCs w:val="20"/>
              </w:rPr>
            </w:pPr>
            <w:r w:rsidRPr="00870E59">
              <w:rPr>
                <w:sz w:val="20"/>
                <w:szCs w:val="20"/>
              </w:rPr>
              <w:t>Наименование объекта</w:t>
            </w:r>
          </w:p>
        </w:tc>
        <w:tc>
          <w:tcPr>
            <w:tcW w:w="1233" w:type="dxa"/>
            <w:tcBorders>
              <w:top w:val="single" w:sz="4" w:space="0" w:color="auto"/>
              <w:left w:val="single" w:sz="4" w:space="0" w:color="auto"/>
              <w:bottom w:val="single" w:sz="4" w:space="0" w:color="auto"/>
              <w:right w:val="single" w:sz="4" w:space="0" w:color="auto"/>
            </w:tcBorders>
            <w:vAlign w:val="center"/>
            <w:hideMark/>
          </w:tcPr>
          <w:p w:rsidR="00C31290" w:rsidRPr="00870E59" w:rsidRDefault="00C31290" w:rsidP="0087291A">
            <w:pPr>
              <w:spacing w:before="100" w:beforeAutospacing="1" w:after="100" w:afterAutospacing="1"/>
              <w:rPr>
                <w:sz w:val="20"/>
                <w:szCs w:val="20"/>
              </w:rPr>
            </w:pPr>
            <w:r w:rsidRPr="00870E59">
              <w:rPr>
                <w:sz w:val="20"/>
                <w:szCs w:val="20"/>
              </w:rPr>
              <w:t>Местонахождение (адрес) объекта</w:t>
            </w:r>
          </w:p>
        </w:tc>
        <w:tc>
          <w:tcPr>
            <w:tcW w:w="1961" w:type="dxa"/>
            <w:tcBorders>
              <w:top w:val="single" w:sz="4" w:space="0" w:color="auto"/>
              <w:left w:val="single" w:sz="4" w:space="0" w:color="auto"/>
              <w:bottom w:val="single" w:sz="4" w:space="0" w:color="auto"/>
              <w:right w:val="single" w:sz="4" w:space="0" w:color="auto"/>
            </w:tcBorders>
            <w:vAlign w:val="center"/>
            <w:hideMark/>
          </w:tcPr>
          <w:p w:rsidR="00C31290" w:rsidRPr="00870E59" w:rsidRDefault="00C31290" w:rsidP="0087291A">
            <w:pPr>
              <w:spacing w:before="100" w:beforeAutospacing="1" w:after="100" w:afterAutospacing="1"/>
              <w:rPr>
                <w:sz w:val="20"/>
                <w:szCs w:val="20"/>
              </w:rPr>
            </w:pPr>
            <w:r w:rsidRPr="00870E59">
              <w:rPr>
                <w:sz w:val="20"/>
                <w:szCs w:val="20"/>
              </w:rPr>
              <w:t>Идентификационные характеристики объекта (кадастровый номер, идентификационный номер и др.)</w:t>
            </w:r>
          </w:p>
        </w:tc>
        <w:tc>
          <w:tcPr>
            <w:tcW w:w="1538" w:type="dxa"/>
            <w:tcBorders>
              <w:top w:val="single" w:sz="4" w:space="0" w:color="auto"/>
              <w:left w:val="single" w:sz="4" w:space="0" w:color="auto"/>
              <w:bottom w:val="single" w:sz="4" w:space="0" w:color="auto"/>
              <w:right w:val="single" w:sz="4" w:space="0" w:color="auto"/>
            </w:tcBorders>
            <w:vAlign w:val="center"/>
            <w:hideMark/>
          </w:tcPr>
          <w:p w:rsidR="00C31290" w:rsidRPr="00870E59" w:rsidRDefault="00C31290" w:rsidP="0087291A">
            <w:pPr>
              <w:spacing w:before="100" w:beforeAutospacing="1" w:after="100" w:afterAutospacing="1"/>
              <w:rPr>
                <w:sz w:val="20"/>
                <w:szCs w:val="20"/>
              </w:rPr>
            </w:pPr>
            <w:proofErr w:type="gramStart"/>
            <w:r w:rsidRPr="00870E59">
              <w:rPr>
                <w:sz w:val="20"/>
                <w:szCs w:val="20"/>
              </w:rPr>
              <w:t>Вид объекта (здание, строение, сооружение, нежилое помещение, оборудование, машина, механизм, установка, транспортное средство и т.д.)</w:t>
            </w:r>
            <w:proofErr w:type="gramEnd"/>
          </w:p>
        </w:tc>
        <w:tc>
          <w:tcPr>
            <w:tcW w:w="1237" w:type="dxa"/>
            <w:tcBorders>
              <w:top w:val="single" w:sz="4" w:space="0" w:color="auto"/>
              <w:left w:val="single" w:sz="4" w:space="0" w:color="auto"/>
              <w:bottom w:val="single" w:sz="4" w:space="0" w:color="auto"/>
              <w:right w:val="single" w:sz="4" w:space="0" w:color="auto"/>
            </w:tcBorders>
            <w:vAlign w:val="center"/>
            <w:hideMark/>
          </w:tcPr>
          <w:p w:rsidR="00C31290" w:rsidRPr="00870E59" w:rsidRDefault="00C31290" w:rsidP="0087291A">
            <w:pPr>
              <w:spacing w:before="100" w:beforeAutospacing="1" w:after="100" w:afterAutospacing="1"/>
              <w:rPr>
                <w:sz w:val="20"/>
                <w:szCs w:val="20"/>
              </w:rPr>
            </w:pPr>
            <w:r w:rsidRPr="00870E59">
              <w:rPr>
                <w:sz w:val="20"/>
                <w:szCs w:val="20"/>
              </w:rPr>
              <w:t>Технические характеристики объекта, год постройки (выпуска) и т.д.</w:t>
            </w:r>
          </w:p>
        </w:tc>
        <w:tc>
          <w:tcPr>
            <w:tcW w:w="959" w:type="dxa"/>
            <w:tcBorders>
              <w:top w:val="single" w:sz="4" w:space="0" w:color="auto"/>
              <w:left w:val="single" w:sz="4" w:space="0" w:color="auto"/>
              <w:bottom w:val="single" w:sz="4" w:space="0" w:color="auto"/>
              <w:right w:val="single" w:sz="4" w:space="0" w:color="auto"/>
            </w:tcBorders>
            <w:vAlign w:val="center"/>
            <w:hideMark/>
          </w:tcPr>
          <w:p w:rsidR="00C31290" w:rsidRPr="00870E59" w:rsidRDefault="00C31290" w:rsidP="0087291A">
            <w:pPr>
              <w:spacing w:before="100" w:beforeAutospacing="1" w:after="100" w:afterAutospacing="1"/>
              <w:rPr>
                <w:sz w:val="20"/>
                <w:szCs w:val="20"/>
              </w:rPr>
            </w:pPr>
            <w:r w:rsidRPr="00870E59">
              <w:rPr>
                <w:sz w:val="20"/>
                <w:szCs w:val="20"/>
              </w:rPr>
              <w:t>Цель использования объекта при сдаче его в аренду в соответствии с назначением объекта</w:t>
            </w:r>
          </w:p>
        </w:tc>
        <w:tc>
          <w:tcPr>
            <w:tcW w:w="1500" w:type="dxa"/>
            <w:tcBorders>
              <w:top w:val="single" w:sz="4" w:space="0" w:color="auto"/>
              <w:left w:val="single" w:sz="4" w:space="0" w:color="auto"/>
              <w:bottom w:val="single" w:sz="4" w:space="0" w:color="auto"/>
              <w:right w:val="single" w:sz="4" w:space="0" w:color="auto"/>
            </w:tcBorders>
            <w:vAlign w:val="center"/>
            <w:hideMark/>
          </w:tcPr>
          <w:p w:rsidR="00C31290" w:rsidRPr="00870E59" w:rsidRDefault="00C31290" w:rsidP="0087291A">
            <w:pPr>
              <w:spacing w:before="100" w:beforeAutospacing="1" w:after="100" w:afterAutospacing="1"/>
              <w:rPr>
                <w:sz w:val="20"/>
                <w:szCs w:val="20"/>
              </w:rPr>
            </w:pPr>
            <w:r w:rsidRPr="00870E59">
              <w:rPr>
                <w:sz w:val="20"/>
                <w:szCs w:val="20"/>
              </w:rPr>
              <w:t>Примечание, в том числе сведения о нахождении объекта в аренде и сроке действия договора аренды, а также об иных обременениях (при наличии)</w:t>
            </w:r>
          </w:p>
        </w:tc>
      </w:tr>
      <w:tr w:rsidR="00C31290" w:rsidRPr="00870E59" w:rsidTr="0087291A">
        <w:trPr>
          <w:tblCellSpacing w:w="15" w:type="dxa"/>
        </w:trPr>
        <w:tc>
          <w:tcPr>
            <w:tcW w:w="374" w:type="dxa"/>
            <w:tcBorders>
              <w:top w:val="single" w:sz="4" w:space="0" w:color="auto"/>
              <w:left w:val="single" w:sz="4" w:space="0" w:color="auto"/>
              <w:bottom w:val="single" w:sz="4" w:space="0" w:color="auto"/>
              <w:right w:val="single" w:sz="4" w:space="0" w:color="auto"/>
            </w:tcBorders>
            <w:vAlign w:val="center"/>
            <w:hideMark/>
          </w:tcPr>
          <w:p w:rsidR="00C31290" w:rsidRPr="00870E59" w:rsidRDefault="00C31290" w:rsidP="0087291A">
            <w:pPr>
              <w:spacing w:before="100" w:beforeAutospacing="1" w:after="100" w:afterAutospacing="1"/>
              <w:rPr>
                <w:sz w:val="20"/>
                <w:szCs w:val="20"/>
              </w:rPr>
            </w:pPr>
            <w:r w:rsidRPr="00870E59">
              <w:rPr>
                <w:sz w:val="20"/>
                <w:szCs w:val="20"/>
              </w:rPr>
              <w:t>1</w:t>
            </w:r>
          </w:p>
        </w:tc>
        <w:tc>
          <w:tcPr>
            <w:tcW w:w="1549" w:type="dxa"/>
            <w:tcBorders>
              <w:top w:val="single" w:sz="4" w:space="0" w:color="auto"/>
              <w:left w:val="single" w:sz="4" w:space="0" w:color="auto"/>
              <w:bottom w:val="single" w:sz="4" w:space="0" w:color="auto"/>
              <w:right w:val="single" w:sz="4" w:space="0" w:color="auto"/>
            </w:tcBorders>
            <w:vAlign w:val="center"/>
            <w:hideMark/>
          </w:tcPr>
          <w:p w:rsidR="00C31290" w:rsidRPr="00870E59" w:rsidRDefault="00C31290" w:rsidP="0087291A">
            <w:pPr>
              <w:spacing w:before="100" w:beforeAutospacing="1" w:after="100" w:afterAutospacing="1"/>
              <w:rPr>
                <w:sz w:val="20"/>
                <w:szCs w:val="20"/>
              </w:rPr>
            </w:pPr>
            <w:r w:rsidRPr="00870E59">
              <w:rPr>
                <w:sz w:val="20"/>
                <w:szCs w:val="20"/>
              </w:rPr>
              <w:t>2</w:t>
            </w:r>
          </w:p>
        </w:tc>
        <w:tc>
          <w:tcPr>
            <w:tcW w:w="1233" w:type="dxa"/>
            <w:tcBorders>
              <w:top w:val="single" w:sz="4" w:space="0" w:color="auto"/>
              <w:left w:val="single" w:sz="4" w:space="0" w:color="auto"/>
              <w:bottom w:val="single" w:sz="4" w:space="0" w:color="auto"/>
              <w:right w:val="single" w:sz="4" w:space="0" w:color="auto"/>
            </w:tcBorders>
            <w:vAlign w:val="center"/>
            <w:hideMark/>
          </w:tcPr>
          <w:p w:rsidR="00C31290" w:rsidRPr="00870E59" w:rsidRDefault="00C31290" w:rsidP="0087291A">
            <w:pPr>
              <w:spacing w:before="100" w:beforeAutospacing="1" w:after="100" w:afterAutospacing="1"/>
              <w:rPr>
                <w:sz w:val="20"/>
                <w:szCs w:val="20"/>
              </w:rPr>
            </w:pPr>
            <w:r w:rsidRPr="00870E59">
              <w:rPr>
                <w:sz w:val="20"/>
                <w:szCs w:val="20"/>
              </w:rPr>
              <w:t>3</w:t>
            </w:r>
          </w:p>
        </w:tc>
        <w:tc>
          <w:tcPr>
            <w:tcW w:w="1961" w:type="dxa"/>
            <w:tcBorders>
              <w:top w:val="single" w:sz="4" w:space="0" w:color="auto"/>
              <w:left w:val="single" w:sz="4" w:space="0" w:color="auto"/>
              <w:bottom w:val="single" w:sz="4" w:space="0" w:color="auto"/>
              <w:right w:val="single" w:sz="4" w:space="0" w:color="auto"/>
            </w:tcBorders>
            <w:vAlign w:val="center"/>
            <w:hideMark/>
          </w:tcPr>
          <w:p w:rsidR="00C31290" w:rsidRPr="00870E59" w:rsidRDefault="00C31290" w:rsidP="0087291A">
            <w:pPr>
              <w:spacing w:before="100" w:beforeAutospacing="1" w:after="100" w:afterAutospacing="1"/>
              <w:rPr>
                <w:sz w:val="20"/>
                <w:szCs w:val="20"/>
              </w:rPr>
            </w:pPr>
            <w:r w:rsidRPr="00870E59">
              <w:rPr>
                <w:sz w:val="20"/>
                <w:szCs w:val="20"/>
              </w:rPr>
              <w:t>4</w:t>
            </w:r>
          </w:p>
        </w:tc>
        <w:tc>
          <w:tcPr>
            <w:tcW w:w="1538" w:type="dxa"/>
            <w:tcBorders>
              <w:top w:val="single" w:sz="4" w:space="0" w:color="auto"/>
              <w:left w:val="single" w:sz="4" w:space="0" w:color="auto"/>
              <w:bottom w:val="single" w:sz="4" w:space="0" w:color="auto"/>
              <w:right w:val="single" w:sz="4" w:space="0" w:color="auto"/>
            </w:tcBorders>
            <w:vAlign w:val="center"/>
            <w:hideMark/>
          </w:tcPr>
          <w:p w:rsidR="00C31290" w:rsidRPr="00870E59" w:rsidRDefault="00C31290" w:rsidP="0087291A">
            <w:pPr>
              <w:spacing w:before="100" w:beforeAutospacing="1" w:after="100" w:afterAutospacing="1"/>
              <w:rPr>
                <w:sz w:val="20"/>
                <w:szCs w:val="20"/>
              </w:rPr>
            </w:pPr>
            <w:r w:rsidRPr="00870E59">
              <w:rPr>
                <w:sz w:val="20"/>
                <w:szCs w:val="20"/>
              </w:rPr>
              <w:t>5</w:t>
            </w:r>
          </w:p>
        </w:tc>
        <w:tc>
          <w:tcPr>
            <w:tcW w:w="1237" w:type="dxa"/>
            <w:tcBorders>
              <w:top w:val="single" w:sz="4" w:space="0" w:color="auto"/>
              <w:left w:val="single" w:sz="4" w:space="0" w:color="auto"/>
              <w:bottom w:val="single" w:sz="4" w:space="0" w:color="auto"/>
              <w:right w:val="single" w:sz="4" w:space="0" w:color="auto"/>
            </w:tcBorders>
            <w:vAlign w:val="center"/>
            <w:hideMark/>
          </w:tcPr>
          <w:p w:rsidR="00C31290" w:rsidRPr="00870E59" w:rsidRDefault="00C31290" w:rsidP="0087291A">
            <w:pPr>
              <w:spacing w:before="100" w:beforeAutospacing="1" w:after="100" w:afterAutospacing="1"/>
              <w:rPr>
                <w:sz w:val="20"/>
                <w:szCs w:val="20"/>
              </w:rPr>
            </w:pPr>
            <w:r w:rsidRPr="00870E59">
              <w:rPr>
                <w:sz w:val="20"/>
                <w:szCs w:val="20"/>
              </w:rPr>
              <w:t>6</w:t>
            </w:r>
          </w:p>
        </w:tc>
        <w:tc>
          <w:tcPr>
            <w:tcW w:w="959" w:type="dxa"/>
            <w:tcBorders>
              <w:top w:val="single" w:sz="4" w:space="0" w:color="auto"/>
              <w:left w:val="single" w:sz="4" w:space="0" w:color="auto"/>
              <w:bottom w:val="single" w:sz="4" w:space="0" w:color="auto"/>
              <w:right w:val="single" w:sz="4" w:space="0" w:color="auto"/>
            </w:tcBorders>
            <w:vAlign w:val="center"/>
            <w:hideMark/>
          </w:tcPr>
          <w:p w:rsidR="00C31290" w:rsidRPr="00870E59" w:rsidRDefault="00C31290" w:rsidP="0087291A">
            <w:pPr>
              <w:spacing w:before="100" w:beforeAutospacing="1" w:after="100" w:afterAutospacing="1"/>
              <w:rPr>
                <w:sz w:val="20"/>
                <w:szCs w:val="20"/>
              </w:rPr>
            </w:pPr>
            <w:r w:rsidRPr="00870E59">
              <w:rPr>
                <w:sz w:val="20"/>
                <w:szCs w:val="20"/>
              </w:rPr>
              <w:t>7</w:t>
            </w:r>
          </w:p>
        </w:tc>
        <w:tc>
          <w:tcPr>
            <w:tcW w:w="1500" w:type="dxa"/>
            <w:tcBorders>
              <w:top w:val="single" w:sz="4" w:space="0" w:color="auto"/>
              <w:left w:val="single" w:sz="4" w:space="0" w:color="auto"/>
              <w:bottom w:val="single" w:sz="4" w:space="0" w:color="auto"/>
              <w:right w:val="single" w:sz="4" w:space="0" w:color="auto"/>
            </w:tcBorders>
            <w:vAlign w:val="center"/>
            <w:hideMark/>
          </w:tcPr>
          <w:p w:rsidR="00C31290" w:rsidRPr="00870E59" w:rsidRDefault="00C31290" w:rsidP="0087291A">
            <w:pPr>
              <w:spacing w:before="100" w:beforeAutospacing="1" w:after="100" w:afterAutospacing="1"/>
              <w:rPr>
                <w:sz w:val="20"/>
                <w:szCs w:val="20"/>
              </w:rPr>
            </w:pPr>
            <w:r w:rsidRPr="00870E59">
              <w:rPr>
                <w:sz w:val="20"/>
                <w:szCs w:val="20"/>
              </w:rPr>
              <w:t>8</w:t>
            </w:r>
          </w:p>
        </w:tc>
      </w:tr>
      <w:tr w:rsidR="00C31290" w:rsidRPr="00870E59" w:rsidTr="0087291A">
        <w:trPr>
          <w:tblCellSpacing w:w="15" w:type="dxa"/>
        </w:trPr>
        <w:tc>
          <w:tcPr>
            <w:tcW w:w="374" w:type="dxa"/>
            <w:shd w:val="clear" w:color="auto" w:fill="F5F5F5"/>
            <w:vAlign w:val="center"/>
            <w:hideMark/>
          </w:tcPr>
          <w:p w:rsidR="00C31290" w:rsidRPr="00870E59" w:rsidRDefault="00C31290" w:rsidP="0087291A">
            <w:pPr>
              <w:spacing w:before="100" w:beforeAutospacing="1" w:after="100" w:afterAutospacing="1"/>
              <w:jc w:val="both"/>
              <w:rPr>
                <w:color w:val="000000"/>
                <w:sz w:val="20"/>
                <w:szCs w:val="20"/>
              </w:rPr>
            </w:pPr>
            <w:r w:rsidRPr="00870E59">
              <w:rPr>
                <w:b/>
                <w:bCs/>
                <w:color w:val="000000"/>
                <w:sz w:val="20"/>
                <w:szCs w:val="20"/>
              </w:rPr>
              <w:t> </w:t>
            </w:r>
          </w:p>
        </w:tc>
        <w:tc>
          <w:tcPr>
            <w:tcW w:w="1549" w:type="dxa"/>
            <w:shd w:val="clear" w:color="auto" w:fill="F5F5F5"/>
            <w:vAlign w:val="center"/>
            <w:hideMark/>
          </w:tcPr>
          <w:p w:rsidR="00C31290" w:rsidRPr="00870E59" w:rsidRDefault="00C31290" w:rsidP="0087291A">
            <w:pPr>
              <w:spacing w:before="100" w:beforeAutospacing="1" w:after="100" w:afterAutospacing="1"/>
              <w:jc w:val="both"/>
              <w:rPr>
                <w:color w:val="000000"/>
                <w:sz w:val="20"/>
                <w:szCs w:val="20"/>
              </w:rPr>
            </w:pPr>
            <w:r w:rsidRPr="00870E59">
              <w:rPr>
                <w:b/>
                <w:bCs/>
                <w:color w:val="000000"/>
                <w:sz w:val="20"/>
                <w:szCs w:val="20"/>
              </w:rPr>
              <w:t> </w:t>
            </w:r>
          </w:p>
        </w:tc>
        <w:tc>
          <w:tcPr>
            <w:tcW w:w="1233" w:type="dxa"/>
            <w:shd w:val="clear" w:color="auto" w:fill="F5F5F5"/>
            <w:vAlign w:val="center"/>
            <w:hideMark/>
          </w:tcPr>
          <w:p w:rsidR="00C31290" w:rsidRPr="00870E59" w:rsidRDefault="00C31290" w:rsidP="0087291A">
            <w:pPr>
              <w:spacing w:before="100" w:beforeAutospacing="1" w:after="100" w:afterAutospacing="1"/>
              <w:jc w:val="both"/>
              <w:rPr>
                <w:color w:val="000000"/>
                <w:sz w:val="20"/>
                <w:szCs w:val="20"/>
              </w:rPr>
            </w:pPr>
            <w:r w:rsidRPr="00870E59">
              <w:rPr>
                <w:b/>
                <w:bCs/>
                <w:color w:val="000000"/>
                <w:sz w:val="20"/>
                <w:szCs w:val="20"/>
              </w:rPr>
              <w:t> </w:t>
            </w:r>
          </w:p>
        </w:tc>
        <w:tc>
          <w:tcPr>
            <w:tcW w:w="1961" w:type="dxa"/>
            <w:shd w:val="clear" w:color="auto" w:fill="F5F5F5"/>
            <w:vAlign w:val="center"/>
            <w:hideMark/>
          </w:tcPr>
          <w:p w:rsidR="00C31290" w:rsidRPr="00870E59" w:rsidRDefault="00C31290" w:rsidP="0087291A">
            <w:pPr>
              <w:spacing w:before="100" w:beforeAutospacing="1" w:after="100" w:afterAutospacing="1"/>
              <w:jc w:val="both"/>
              <w:rPr>
                <w:color w:val="000000"/>
                <w:sz w:val="20"/>
                <w:szCs w:val="20"/>
              </w:rPr>
            </w:pPr>
            <w:r w:rsidRPr="00870E59">
              <w:rPr>
                <w:b/>
                <w:bCs/>
                <w:color w:val="000000"/>
                <w:sz w:val="20"/>
                <w:szCs w:val="20"/>
              </w:rPr>
              <w:t> </w:t>
            </w:r>
          </w:p>
        </w:tc>
        <w:tc>
          <w:tcPr>
            <w:tcW w:w="1538" w:type="dxa"/>
            <w:shd w:val="clear" w:color="auto" w:fill="F5F5F5"/>
            <w:vAlign w:val="center"/>
            <w:hideMark/>
          </w:tcPr>
          <w:p w:rsidR="00C31290" w:rsidRPr="00870E59" w:rsidRDefault="00C31290" w:rsidP="0087291A">
            <w:pPr>
              <w:spacing w:before="100" w:beforeAutospacing="1" w:after="100" w:afterAutospacing="1"/>
              <w:jc w:val="both"/>
              <w:rPr>
                <w:color w:val="000000"/>
                <w:sz w:val="20"/>
                <w:szCs w:val="20"/>
              </w:rPr>
            </w:pPr>
            <w:r w:rsidRPr="00870E59">
              <w:rPr>
                <w:b/>
                <w:bCs/>
                <w:color w:val="000000"/>
                <w:sz w:val="20"/>
                <w:szCs w:val="20"/>
              </w:rPr>
              <w:t> </w:t>
            </w:r>
          </w:p>
        </w:tc>
        <w:tc>
          <w:tcPr>
            <w:tcW w:w="1237" w:type="dxa"/>
            <w:shd w:val="clear" w:color="auto" w:fill="F5F5F5"/>
            <w:vAlign w:val="center"/>
            <w:hideMark/>
          </w:tcPr>
          <w:p w:rsidR="00C31290" w:rsidRPr="00870E59" w:rsidRDefault="00C31290" w:rsidP="0087291A">
            <w:pPr>
              <w:spacing w:before="100" w:beforeAutospacing="1" w:after="100" w:afterAutospacing="1"/>
              <w:jc w:val="both"/>
              <w:rPr>
                <w:color w:val="000000"/>
                <w:sz w:val="20"/>
                <w:szCs w:val="20"/>
              </w:rPr>
            </w:pPr>
            <w:r w:rsidRPr="00870E59">
              <w:rPr>
                <w:b/>
                <w:bCs/>
                <w:color w:val="000000"/>
                <w:sz w:val="20"/>
                <w:szCs w:val="20"/>
              </w:rPr>
              <w:t> </w:t>
            </w:r>
          </w:p>
        </w:tc>
        <w:tc>
          <w:tcPr>
            <w:tcW w:w="959" w:type="dxa"/>
            <w:shd w:val="clear" w:color="auto" w:fill="F5F5F5"/>
            <w:vAlign w:val="center"/>
            <w:hideMark/>
          </w:tcPr>
          <w:p w:rsidR="00C31290" w:rsidRPr="00870E59" w:rsidRDefault="00C31290" w:rsidP="0087291A">
            <w:pPr>
              <w:spacing w:before="100" w:beforeAutospacing="1" w:after="100" w:afterAutospacing="1"/>
              <w:jc w:val="both"/>
              <w:rPr>
                <w:color w:val="000000"/>
                <w:sz w:val="20"/>
                <w:szCs w:val="20"/>
              </w:rPr>
            </w:pPr>
            <w:r w:rsidRPr="00870E59">
              <w:rPr>
                <w:b/>
                <w:bCs/>
                <w:color w:val="000000"/>
                <w:sz w:val="20"/>
                <w:szCs w:val="20"/>
              </w:rPr>
              <w:t> </w:t>
            </w:r>
          </w:p>
        </w:tc>
        <w:tc>
          <w:tcPr>
            <w:tcW w:w="1500" w:type="dxa"/>
            <w:shd w:val="clear" w:color="auto" w:fill="F5F5F5"/>
            <w:vAlign w:val="center"/>
            <w:hideMark/>
          </w:tcPr>
          <w:p w:rsidR="00C31290" w:rsidRPr="00870E59" w:rsidRDefault="00C31290" w:rsidP="0087291A">
            <w:pPr>
              <w:jc w:val="both"/>
              <w:rPr>
                <w:color w:val="000000"/>
                <w:sz w:val="20"/>
                <w:szCs w:val="20"/>
              </w:rPr>
            </w:pPr>
          </w:p>
        </w:tc>
      </w:tr>
    </w:tbl>
    <w:p w:rsidR="0087291A" w:rsidRPr="00870E59" w:rsidRDefault="0087291A" w:rsidP="0087291A">
      <w:pPr>
        <w:jc w:val="both"/>
        <w:rPr>
          <w:b/>
          <w:bCs/>
          <w:color w:val="000000"/>
          <w:sz w:val="20"/>
          <w:szCs w:val="20"/>
        </w:rPr>
      </w:pPr>
      <w:r w:rsidRPr="00870E59">
        <w:rPr>
          <w:b/>
          <w:sz w:val="20"/>
          <w:szCs w:val="20"/>
        </w:rPr>
        <w:t>3.</w:t>
      </w:r>
      <w:r w:rsidRPr="00870E59">
        <w:rPr>
          <w:b/>
          <w:bCs/>
          <w:sz w:val="20"/>
          <w:szCs w:val="20"/>
        </w:rPr>
        <w:t xml:space="preserve"> </w:t>
      </w:r>
      <w:r w:rsidRPr="00870E59">
        <w:rPr>
          <w:b/>
          <w:sz w:val="20"/>
          <w:szCs w:val="20"/>
        </w:rPr>
        <w:t xml:space="preserve">Постановление администрации Михайловского сельского поселения Цивильского района от 30.07.2019 г. № 31 « </w:t>
      </w:r>
      <w:r w:rsidRPr="00870E59">
        <w:rPr>
          <w:b/>
          <w:bCs/>
          <w:color w:val="000000"/>
          <w:sz w:val="20"/>
          <w:szCs w:val="20"/>
        </w:rPr>
        <w:t>Об утверждении административного регламента администрации Михайловского сельского поселения Цивильского района Чувашской Республики по предоставлению муниципальной услуги «Согласование маршрута движения транспортного средства, осуществляющего перевозки тяжеловесного и (или) крупногабаритного груза по автомобильным дорогам общего пользования местного значения Михайловского сельского поселения»</w:t>
      </w:r>
    </w:p>
    <w:p w:rsidR="0087291A" w:rsidRPr="00870E59" w:rsidRDefault="0087291A" w:rsidP="0087291A">
      <w:pPr>
        <w:rPr>
          <w:b/>
          <w:sz w:val="20"/>
          <w:szCs w:val="20"/>
        </w:rPr>
      </w:pPr>
    </w:p>
    <w:p w:rsidR="0087291A" w:rsidRPr="00870E59" w:rsidRDefault="0087291A" w:rsidP="0087291A">
      <w:pPr>
        <w:spacing w:before="100" w:beforeAutospacing="1" w:after="100" w:afterAutospacing="1"/>
        <w:jc w:val="both"/>
        <w:outlineLvl w:val="0"/>
        <w:rPr>
          <w:b/>
          <w:color w:val="000000"/>
          <w:kern w:val="36"/>
          <w:sz w:val="20"/>
          <w:szCs w:val="20"/>
        </w:rPr>
      </w:pPr>
      <w:r w:rsidRPr="00870E59">
        <w:rPr>
          <w:color w:val="000000"/>
          <w:kern w:val="36"/>
          <w:sz w:val="20"/>
          <w:szCs w:val="20"/>
        </w:rPr>
        <w:t xml:space="preserve">     </w:t>
      </w:r>
      <w:proofErr w:type="gramStart"/>
      <w:r w:rsidRPr="00870E59">
        <w:rPr>
          <w:color w:val="000000"/>
          <w:kern w:val="36"/>
          <w:sz w:val="20"/>
          <w:szCs w:val="20"/>
        </w:rPr>
        <w:t>В  соответствии с  Федеральным  законом  от 10.12.1995 N 196-ФЗ "О безопасности дорожного движения", Федеральным законом от 06.10.2003 N 131-ФЗ "Об общих принципах организации местного самоуправления в Российской Федерации",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  Михайловского сельского поселения Цивильского</w:t>
      </w:r>
      <w:proofErr w:type="gramEnd"/>
      <w:r w:rsidRPr="00870E59">
        <w:rPr>
          <w:color w:val="000000"/>
          <w:kern w:val="36"/>
          <w:sz w:val="20"/>
          <w:szCs w:val="20"/>
        </w:rPr>
        <w:t xml:space="preserve"> района Чувашской  Республики, администрация Михайловского сельского поселения Цивильского района Чувашской Республики  </w:t>
      </w:r>
      <w:r w:rsidRPr="00870E59">
        <w:rPr>
          <w:b/>
          <w:color w:val="000000"/>
          <w:kern w:val="36"/>
          <w:sz w:val="20"/>
          <w:szCs w:val="20"/>
        </w:rPr>
        <w:t>ПОСТАНОВЛЯЕТ:</w:t>
      </w:r>
      <w:r w:rsidRPr="00870E59">
        <w:rPr>
          <w:color w:val="000000"/>
          <w:sz w:val="20"/>
          <w:szCs w:val="20"/>
        </w:rPr>
        <w:t> </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xml:space="preserve">      1. Утвердить административный </w:t>
      </w:r>
      <w:hyperlink r:id="rId13" w:anchor="P33" w:history="1">
        <w:r w:rsidRPr="00870E59">
          <w:rPr>
            <w:color w:val="333333"/>
            <w:sz w:val="20"/>
            <w:szCs w:val="20"/>
          </w:rPr>
          <w:t>регламент</w:t>
        </w:r>
      </w:hyperlink>
      <w:r w:rsidRPr="00870E59">
        <w:rPr>
          <w:color w:val="000000"/>
          <w:sz w:val="20"/>
          <w:szCs w:val="20"/>
        </w:rPr>
        <w:t> администрации Михайловского сельского поселения Цивильского района Чувашской Республики по предоставлению муниципальной услуги «Согласование маршрута движения транспортного средства, осуществляющего перевозки тяжеловесного и (или) крупногабаритного груза по автомобильным дорогам общего пользования местного значения Михайловского сельского поселения» согласно приложению.</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xml:space="preserve">       2.Настоящее постановление вступает в силу после его официального опубликовани</w:t>
      </w:r>
      <w:proofErr w:type="gramStart"/>
      <w:r w:rsidRPr="00870E59">
        <w:rPr>
          <w:color w:val="000000"/>
          <w:sz w:val="20"/>
          <w:szCs w:val="20"/>
        </w:rPr>
        <w:t>я(</w:t>
      </w:r>
      <w:proofErr w:type="gramEnd"/>
      <w:r w:rsidRPr="00870E59">
        <w:rPr>
          <w:color w:val="000000"/>
          <w:sz w:val="20"/>
          <w:szCs w:val="20"/>
        </w:rPr>
        <w:t>обнародования).</w:t>
      </w:r>
    </w:p>
    <w:p w:rsidR="0087291A" w:rsidRPr="00870E59" w:rsidRDefault="0087291A" w:rsidP="0087291A">
      <w:pPr>
        <w:spacing w:before="100" w:beforeAutospacing="1" w:after="100" w:afterAutospacing="1"/>
        <w:jc w:val="both"/>
        <w:rPr>
          <w:color w:val="000000"/>
          <w:sz w:val="20"/>
          <w:szCs w:val="20"/>
        </w:rPr>
      </w:pP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Глава администрации</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Михайловского сельского поселения                                                                Г.И.Николаев </w:t>
      </w:r>
    </w:p>
    <w:p w:rsidR="0087291A" w:rsidRPr="00870E59" w:rsidRDefault="0087291A" w:rsidP="0087291A">
      <w:pPr>
        <w:spacing w:before="100" w:beforeAutospacing="1" w:after="100" w:afterAutospacing="1"/>
        <w:jc w:val="both"/>
        <w:rPr>
          <w:color w:val="000000"/>
          <w:sz w:val="20"/>
          <w:szCs w:val="20"/>
        </w:rPr>
      </w:pPr>
    </w:p>
    <w:p w:rsidR="0087291A" w:rsidRPr="00870E59" w:rsidRDefault="0087291A" w:rsidP="0087291A">
      <w:pPr>
        <w:spacing w:before="100" w:beforeAutospacing="1" w:after="100" w:afterAutospacing="1"/>
        <w:jc w:val="right"/>
        <w:rPr>
          <w:color w:val="000000"/>
          <w:sz w:val="20"/>
          <w:szCs w:val="20"/>
        </w:rPr>
      </w:pPr>
      <w:r w:rsidRPr="00870E59">
        <w:rPr>
          <w:color w:val="000000"/>
          <w:sz w:val="20"/>
          <w:szCs w:val="20"/>
        </w:rPr>
        <w:t>Утвержден</w:t>
      </w:r>
    </w:p>
    <w:p w:rsidR="0087291A" w:rsidRPr="00870E59" w:rsidRDefault="0087291A" w:rsidP="0087291A">
      <w:pPr>
        <w:spacing w:before="100" w:beforeAutospacing="1" w:after="100" w:afterAutospacing="1"/>
        <w:jc w:val="right"/>
        <w:rPr>
          <w:color w:val="000000"/>
          <w:sz w:val="20"/>
          <w:szCs w:val="20"/>
        </w:rPr>
      </w:pPr>
      <w:r w:rsidRPr="00870E59">
        <w:rPr>
          <w:color w:val="000000"/>
          <w:sz w:val="20"/>
          <w:szCs w:val="20"/>
        </w:rPr>
        <w:t>постановлением администрации</w:t>
      </w:r>
    </w:p>
    <w:p w:rsidR="0087291A" w:rsidRPr="00870E59" w:rsidRDefault="0087291A" w:rsidP="0087291A">
      <w:pPr>
        <w:spacing w:before="100" w:beforeAutospacing="1" w:after="100" w:afterAutospacing="1"/>
        <w:jc w:val="right"/>
        <w:rPr>
          <w:color w:val="000000"/>
          <w:sz w:val="20"/>
          <w:szCs w:val="20"/>
        </w:rPr>
      </w:pPr>
      <w:r w:rsidRPr="00870E59">
        <w:rPr>
          <w:color w:val="000000"/>
          <w:sz w:val="20"/>
          <w:szCs w:val="20"/>
        </w:rPr>
        <w:t>Михайловского сельского поселения</w:t>
      </w:r>
    </w:p>
    <w:p w:rsidR="0087291A" w:rsidRPr="00870E59" w:rsidRDefault="0087291A" w:rsidP="0087291A">
      <w:pPr>
        <w:spacing w:before="100" w:beforeAutospacing="1" w:after="100" w:afterAutospacing="1"/>
        <w:jc w:val="right"/>
        <w:rPr>
          <w:color w:val="000000"/>
          <w:sz w:val="20"/>
          <w:szCs w:val="20"/>
        </w:rPr>
      </w:pPr>
      <w:r w:rsidRPr="00870E59">
        <w:rPr>
          <w:color w:val="000000"/>
          <w:sz w:val="20"/>
          <w:szCs w:val="20"/>
        </w:rPr>
        <w:t>от 30.07.2019 № 31</w:t>
      </w:r>
    </w:p>
    <w:p w:rsidR="0087291A" w:rsidRPr="00870E59" w:rsidRDefault="0087291A" w:rsidP="0087291A">
      <w:pPr>
        <w:spacing w:before="100" w:beforeAutospacing="1" w:after="100" w:afterAutospacing="1"/>
        <w:jc w:val="both"/>
        <w:rPr>
          <w:color w:val="000000"/>
          <w:sz w:val="20"/>
          <w:szCs w:val="20"/>
        </w:rPr>
      </w:pPr>
      <w:bookmarkStart w:id="5" w:name="P33"/>
      <w:bookmarkEnd w:id="5"/>
      <w:r w:rsidRPr="00870E59">
        <w:rPr>
          <w:color w:val="000000"/>
          <w:sz w:val="20"/>
          <w:szCs w:val="20"/>
        </w:rPr>
        <w:t> </w:t>
      </w:r>
    </w:p>
    <w:p w:rsidR="0087291A" w:rsidRPr="00870E59" w:rsidRDefault="0087291A" w:rsidP="0087291A">
      <w:pPr>
        <w:spacing w:before="100" w:beforeAutospacing="1" w:after="100" w:afterAutospacing="1"/>
        <w:jc w:val="center"/>
        <w:rPr>
          <w:b/>
          <w:color w:val="000000"/>
          <w:sz w:val="20"/>
          <w:szCs w:val="20"/>
        </w:rPr>
      </w:pPr>
      <w:r w:rsidRPr="00870E59">
        <w:rPr>
          <w:b/>
          <w:color w:val="000000"/>
          <w:sz w:val="20"/>
          <w:szCs w:val="20"/>
        </w:rPr>
        <w:lastRenderedPageBreak/>
        <w:t>АДМИНИСТРАТИВНЫЙ РЕГЛАМЕНТ</w:t>
      </w:r>
    </w:p>
    <w:p w:rsidR="0087291A" w:rsidRPr="00870E59" w:rsidRDefault="0087291A" w:rsidP="0087291A">
      <w:pPr>
        <w:spacing w:before="100" w:beforeAutospacing="1" w:after="100" w:afterAutospacing="1"/>
        <w:jc w:val="center"/>
        <w:rPr>
          <w:color w:val="000000"/>
          <w:sz w:val="20"/>
          <w:szCs w:val="20"/>
        </w:rPr>
      </w:pPr>
      <w:r w:rsidRPr="00870E59">
        <w:rPr>
          <w:b/>
          <w:color w:val="000000"/>
          <w:sz w:val="20"/>
          <w:szCs w:val="20"/>
        </w:rPr>
        <w:t>администрации Михайловского сельского поселения по предоставлению муниципальной услуги «Согласование маршрута движения транспортного средства, осуществляющего перевозки тяжеловесного и (или) крупногабаритного груза по автомобильным дорогам общего пользования местного значения Михайловского сельского поселения</w:t>
      </w:r>
      <w:r w:rsidRPr="00870E59">
        <w:rPr>
          <w:color w:val="000000"/>
          <w:sz w:val="20"/>
          <w:szCs w:val="20"/>
        </w:rPr>
        <w:t>»</w:t>
      </w:r>
    </w:p>
    <w:p w:rsidR="0087291A" w:rsidRPr="00870E59" w:rsidRDefault="0087291A" w:rsidP="0087291A">
      <w:pPr>
        <w:spacing w:before="100" w:beforeAutospacing="1" w:after="100" w:afterAutospacing="1"/>
        <w:jc w:val="center"/>
        <w:rPr>
          <w:b/>
          <w:color w:val="000000"/>
          <w:sz w:val="20"/>
          <w:szCs w:val="20"/>
        </w:rPr>
      </w:pPr>
      <w:r w:rsidRPr="00870E59">
        <w:rPr>
          <w:b/>
          <w:color w:val="000000"/>
          <w:sz w:val="20"/>
          <w:szCs w:val="20"/>
        </w:rPr>
        <w:t>1. ОБЩИЕ ПОЛОЖЕНИЯ</w:t>
      </w:r>
    </w:p>
    <w:p w:rsidR="0087291A" w:rsidRPr="00870E59" w:rsidRDefault="0087291A" w:rsidP="0087291A">
      <w:pPr>
        <w:spacing w:before="100" w:beforeAutospacing="1" w:after="100" w:afterAutospacing="1"/>
        <w:jc w:val="both"/>
        <w:rPr>
          <w:b/>
          <w:color w:val="000000"/>
          <w:sz w:val="20"/>
          <w:szCs w:val="20"/>
        </w:rPr>
      </w:pPr>
      <w:bookmarkStart w:id="6" w:name="Par55"/>
      <w:bookmarkEnd w:id="6"/>
      <w:r w:rsidRPr="00870E59">
        <w:rPr>
          <w:b/>
          <w:color w:val="000000"/>
          <w:sz w:val="20"/>
          <w:szCs w:val="20"/>
        </w:rPr>
        <w:t>1.1. Предмет регулирования административного регламента</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Административный регламент предоставления муниципальной услуги «Согласование маршрута движения транспортного средства, осуществляющего перевозки тяжеловесного и (или) крупногабаритного груза по автомобильным дорогам общего пользования местного значения Михайловского сельского поселения (далее – Регламент) разработан в целях повышения доступности и качества предоставления муниципальной услуги.</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Регламент определяет сроки и последовательность действий (административных процедур) при предоставлении муниципальной услуги, порядок взаимодействия администрации Михайловского сельского поселения с юридическими и физическими лицами.</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Перечень нормативных правовых актов, непосредственно регулирующих предоставление муниципальной услуги:</w:t>
      </w:r>
    </w:p>
    <w:p w:rsidR="0087291A" w:rsidRPr="00870E59" w:rsidRDefault="0087291A" w:rsidP="0087291A">
      <w:pPr>
        <w:spacing w:before="100" w:beforeAutospacing="1" w:after="100" w:afterAutospacing="1"/>
        <w:jc w:val="both"/>
        <w:rPr>
          <w:sz w:val="20"/>
          <w:szCs w:val="20"/>
        </w:rPr>
      </w:pPr>
      <w:r w:rsidRPr="00870E59">
        <w:rPr>
          <w:color w:val="000000"/>
          <w:sz w:val="20"/>
          <w:szCs w:val="20"/>
        </w:rPr>
        <w:t>- </w:t>
      </w:r>
      <w:hyperlink r:id="rId14" w:history="1">
        <w:r w:rsidRPr="00870E59">
          <w:rPr>
            <w:sz w:val="20"/>
            <w:szCs w:val="20"/>
          </w:rPr>
          <w:t>Федеральный закон от 06.10.2003 N 131-ФЗ «Об общих принципах организации местного самоуправления в Российской Федерации</w:t>
        </w:r>
      </w:hyperlink>
      <w:r w:rsidRPr="00870E59">
        <w:rPr>
          <w:sz w:val="20"/>
          <w:szCs w:val="20"/>
        </w:rPr>
        <w:t>» («Собрание законодательства РФ», 06.10.2003, N 40, ст. 3822);</w:t>
      </w:r>
    </w:p>
    <w:p w:rsidR="0087291A" w:rsidRPr="00870E59" w:rsidRDefault="0087291A" w:rsidP="0087291A">
      <w:pPr>
        <w:spacing w:before="100" w:beforeAutospacing="1" w:after="100" w:afterAutospacing="1"/>
        <w:jc w:val="both"/>
        <w:rPr>
          <w:sz w:val="20"/>
          <w:szCs w:val="20"/>
        </w:rPr>
      </w:pPr>
      <w:r w:rsidRPr="00870E59">
        <w:rPr>
          <w:sz w:val="20"/>
          <w:szCs w:val="20"/>
        </w:rPr>
        <w:t>- </w:t>
      </w:r>
      <w:hyperlink r:id="rId15" w:history="1">
        <w:r w:rsidRPr="00870E59">
          <w:rPr>
            <w:sz w:val="20"/>
            <w:szCs w:val="20"/>
          </w:rPr>
          <w:t>Федеральный закон от 02.05.2006 N 59-ФЗ «О порядке рассмотрения обращений граждан Российской Федерации</w:t>
        </w:r>
      </w:hyperlink>
      <w:r w:rsidRPr="00870E59">
        <w:rPr>
          <w:sz w:val="20"/>
          <w:szCs w:val="20"/>
        </w:rPr>
        <w:t>» («Российская газета», N 95, 05.05.2006);</w:t>
      </w:r>
    </w:p>
    <w:p w:rsidR="0087291A" w:rsidRPr="00870E59" w:rsidRDefault="0087291A" w:rsidP="0087291A">
      <w:pPr>
        <w:spacing w:before="100" w:beforeAutospacing="1" w:after="100" w:afterAutospacing="1"/>
        <w:jc w:val="both"/>
        <w:rPr>
          <w:sz w:val="20"/>
          <w:szCs w:val="20"/>
        </w:rPr>
      </w:pPr>
      <w:r w:rsidRPr="00870E59">
        <w:rPr>
          <w:sz w:val="20"/>
          <w:szCs w:val="20"/>
        </w:rPr>
        <w:t>- </w:t>
      </w:r>
      <w:hyperlink r:id="rId16" w:history="1">
        <w:r w:rsidRPr="00870E59">
          <w:rPr>
            <w:sz w:val="20"/>
            <w:szCs w:val="20"/>
          </w:rPr>
          <w:t>Федеральный закон от 08.11.2007 N 257-ФЗ «Об автомобильных дорогах и о дорожной деятельности в РФ и о внесении изменений в отдельные законодательные акты РФ</w:t>
        </w:r>
      </w:hyperlink>
      <w:r w:rsidRPr="00870E59">
        <w:rPr>
          <w:sz w:val="20"/>
          <w:szCs w:val="20"/>
        </w:rPr>
        <w:t>» («Российская газета», N 254, 14.11.2007);</w:t>
      </w:r>
    </w:p>
    <w:p w:rsidR="0087291A" w:rsidRPr="00870E59" w:rsidRDefault="0087291A" w:rsidP="0087291A">
      <w:pPr>
        <w:spacing w:before="100" w:beforeAutospacing="1" w:after="100" w:afterAutospacing="1"/>
        <w:jc w:val="both"/>
        <w:rPr>
          <w:sz w:val="20"/>
          <w:szCs w:val="20"/>
        </w:rPr>
      </w:pPr>
      <w:r w:rsidRPr="00870E59">
        <w:rPr>
          <w:sz w:val="20"/>
          <w:szCs w:val="20"/>
        </w:rPr>
        <w:t>- </w:t>
      </w:r>
      <w:hyperlink r:id="rId17" w:history="1">
        <w:r w:rsidRPr="00870E59">
          <w:rPr>
            <w:sz w:val="20"/>
            <w:szCs w:val="20"/>
          </w:rPr>
          <w:t>Федеральный закон от 27.07.2010 N 210-ФЗ «Об организации предоставления государственных и муниципальных услуг</w:t>
        </w:r>
      </w:hyperlink>
      <w:r w:rsidRPr="00870E59">
        <w:rPr>
          <w:sz w:val="20"/>
          <w:szCs w:val="20"/>
        </w:rPr>
        <w:t>» («Российская газета», N 168, 30.07.2010);</w:t>
      </w:r>
    </w:p>
    <w:p w:rsidR="0087291A" w:rsidRPr="00870E59" w:rsidRDefault="0087291A" w:rsidP="0087291A">
      <w:pPr>
        <w:spacing w:before="100" w:beforeAutospacing="1" w:after="100" w:afterAutospacing="1"/>
        <w:jc w:val="both"/>
        <w:rPr>
          <w:sz w:val="20"/>
          <w:szCs w:val="20"/>
        </w:rPr>
      </w:pPr>
      <w:r w:rsidRPr="00870E59">
        <w:rPr>
          <w:sz w:val="20"/>
          <w:szCs w:val="20"/>
        </w:rPr>
        <w:t>- </w:t>
      </w:r>
      <w:hyperlink r:id="rId18" w:history="1">
        <w:r w:rsidRPr="00870E59">
          <w:rPr>
            <w:sz w:val="20"/>
            <w:szCs w:val="20"/>
          </w:rPr>
          <w:t>приказ Минтранса РФ от 27.08.2009 N 149 «Об утверждении порядка осуществления временных ограничений или прекращения движения транспортных средств по автомобильным дорогам</w:t>
        </w:r>
      </w:hyperlink>
      <w:r w:rsidRPr="00870E59">
        <w:rPr>
          <w:sz w:val="20"/>
          <w:szCs w:val="20"/>
        </w:rPr>
        <w:t>» («Бюллетень нормативных актов федеральных органов исполнительной власти», N 52, 28.12.2009).</w:t>
      </w:r>
    </w:p>
    <w:p w:rsidR="0087291A" w:rsidRPr="00870E59" w:rsidRDefault="0087291A" w:rsidP="0087291A">
      <w:pPr>
        <w:spacing w:before="100" w:beforeAutospacing="1" w:after="100" w:afterAutospacing="1"/>
        <w:jc w:val="both"/>
        <w:rPr>
          <w:b/>
          <w:color w:val="000000"/>
          <w:sz w:val="20"/>
          <w:szCs w:val="20"/>
        </w:rPr>
      </w:pPr>
      <w:r w:rsidRPr="00870E59">
        <w:rPr>
          <w:b/>
          <w:color w:val="000000"/>
          <w:sz w:val="20"/>
          <w:szCs w:val="20"/>
        </w:rPr>
        <w:t>1.2. </w:t>
      </w:r>
      <w:bookmarkStart w:id="7" w:name="Par61"/>
      <w:bookmarkEnd w:id="7"/>
      <w:r w:rsidRPr="00870E59">
        <w:rPr>
          <w:b/>
          <w:color w:val="000000"/>
          <w:sz w:val="20"/>
          <w:szCs w:val="20"/>
        </w:rPr>
        <w:t>Круг заявителей</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Муниципальная услуга предоставляется юридическим и физическим лицам, индивидуальным предпринимателям (далее – заявители), желающим осуществлять перевозки тяжеловесных и (или) крупногабаритных грузов по автомобильным дорогам общего пользования местного значения Михайловского сельского поселения.</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87291A" w:rsidRPr="00870E59" w:rsidRDefault="0087291A" w:rsidP="0087291A">
      <w:pPr>
        <w:spacing w:before="100" w:beforeAutospacing="1" w:after="100" w:afterAutospacing="1"/>
        <w:jc w:val="both"/>
        <w:rPr>
          <w:b/>
          <w:color w:val="000000"/>
          <w:sz w:val="20"/>
          <w:szCs w:val="20"/>
        </w:rPr>
      </w:pPr>
      <w:r w:rsidRPr="00870E59">
        <w:rPr>
          <w:b/>
          <w:color w:val="000000"/>
          <w:sz w:val="20"/>
          <w:szCs w:val="20"/>
        </w:rPr>
        <w:t>1.3. Требования к порядку информирования о предоставлении муниципальной услуги</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1.3.1. Информация о порядке и сроках предоставления муниципальной услуги является открытой и общедоступной.</w:t>
      </w:r>
    </w:p>
    <w:p w:rsidR="0087291A" w:rsidRPr="00870E59" w:rsidRDefault="0087291A" w:rsidP="0087291A">
      <w:pPr>
        <w:spacing w:before="100" w:beforeAutospacing="1" w:after="100" w:afterAutospacing="1"/>
        <w:jc w:val="both"/>
        <w:rPr>
          <w:color w:val="000000"/>
          <w:sz w:val="20"/>
          <w:szCs w:val="20"/>
        </w:rPr>
      </w:pPr>
      <w:hyperlink r:id="rId19" w:anchor="P662" w:history="1">
        <w:r w:rsidRPr="00870E59">
          <w:rPr>
            <w:color w:val="333333"/>
            <w:sz w:val="20"/>
            <w:szCs w:val="20"/>
          </w:rPr>
          <w:t>Информация</w:t>
        </w:r>
      </w:hyperlink>
      <w:r w:rsidRPr="00870E59">
        <w:rPr>
          <w:color w:val="000000"/>
          <w:sz w:val="20"/>
          <w:szCs w:val="20"/>
        </w:rPr>
        <w:t> об адресах, контактных телефонах, адресах электронной почты администрации Михайловского сельского поселения, предоставляющих муниципальную услугу, содержится в приложении № 1 к настоящему Регламенту.</w:t>
      </w:r>
    </w:p>
    <w:p w:rsidR="0087291A" w:rsidRPr="00870E59" w:rsidRDefault="0087291A" w:rsidP="0087291A">
      <w:pPr>
        <w:spacing w:before="100" w:beforeAutospacing="1" w:after="100" w:afterAutospacing="1"/>
        <w:jc w:val="both"/>
        <w:rPr>
          <w:color w:val="000000"/>
          <w:sz w:val="20"/>
          <w:szCs w:val="20"/>
        </w:rPr>
      </w:pPr>
      <w:proofErr w:type="gramStart"/>
      <w:r w:rsidRPr="00870E59">
        <w:rPr>
          <w:color w:val="000000"/>
          <w:sz w:val="20"/>
          <w:szCs w:val="20"/>
        </w:rPr>
        <w:t xml:space="preserve">Сведения о местах нахождения и графиках работы, контактных телефонах, адресах электронной почты администрации Михайловского сельского поселения, предоставляющего муниципальную услугу, </w:t>
      </w:r>
      <w:r w:rsidRPr="00870E59">
        <w:rPr>
          <w:color w:val="000000"/>
          <w:sz w:val="20"/>
          <w:szCs w:val="20"/>
        </w:rPr>
        <w:lastRenderedPageBreak/>
        <w:t>размещаются на информационных стендах в здании администрации Михайловского сельского поселения, в средствах массовой информации (далее – СМИ), на официальном сайте администрации Михайловского сельского поселения на Портале органов власти Чувашской Республики в информационно-телекоммуникационной сети "Интернет" (далее – официальный сайт Михайловского сельского поселения), в федеральной</w:t>
      </w:r>
      <w:proofErr w:type="gramEnd"/>
      <w:r w:rsidRPr="00870E59">
        <w:rPr>
          <w:color w:val="000000"/>
          <w:sz w:val="20"/>
          <w:szCs w:val="20"/>
        </w:rPr>
        <w:t xml:space="preserve"> государственной информационной системе "Единый портал государственных и муниципальных услуг (функций)" </w:t>
      </w:r>
      <w:proofErr w:type="spellStart"/>
      <w:r w:rsidRPr="00870E59">
        <w:rPr>
          <w:color w:val="000000"/>
          <w:sz w:val="20"/>
          <w:szCs w:val="20"/>
        </w:rPr>
        <w:t>www.gosuslugi.ru</w:t>
      </w:r>
      <w:proofErr w:type="spellEnd"/>
      <w:r w:rsidRPr="00870E59">
        <w:rPr>
          <w:color w:val="000000"/>
          <w:sz w:val="20"/>
          <w:szCs w:val="20"/>
        </w:rPr>
        <w:t xml:space="preserve"> и региональной информационной системе Чувашской Республики "Портал государственных и муниципальных услуг (функций) Чувашской Республики" </w:t>
      </w:r>
      <w:proofErr w:type="spellStart"/>
      <w:r w:rsidRPr="00870E59">
        <w:rPr>
          <w:color w:val="000000"/>
          <w:sz w:val="20"/>
          <w:szCs w:val="20"/>
        </w:rPr>
        <w:t>www.gosuslugi.cap.ru</w:t>
      </w:r>
      <w:proofErr w:type="spellEnd"/>
      <w:r w:rsidRPr="00870E59">
        <w:rPr>
          <w:color w:val="000000"/>
          <w:sz w:val="20"/>
          <w:szCs w:val="20"/>
        </w:rPr>
        <w:t xml:space="preserve"> (далее соответственно - Единый портал и Портал).</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Прием и информирование заинтересованных лиц по вопросам предоставления муниципальной услуги осуществляются специалистами администрации Михайловского сельского поселения.</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При наличии соглашения о взаимодействии между администрацией Михайловского сельского поселения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1.3.2. Для получения информации о процедуре предоставления муниципальной услуги заинтересованное лицо вправе обратиться:</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в устной форме в администрацию Михайловского сельского поселения или в соответствии с соглашением в МФЦ;</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по телефону в администрацию Михайловского сельского поселения или в соответствии с соглашением в МФЦ;</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в письменной форме или в форме электронного документа в администрацию Михайловского сельского поселения или в соответствии с соглашением в МФЦ;</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через официальный сайт Михайловского сельского поселения, Единый портал и Портал.</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Основными требованиями к информированию заинтересованных лиц о процедуре предоставления муниципальной услуги являются:</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достоверность и полнота информирования о процедуре;</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четкость в изложении информации о процедуре;</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наглядность форм предоставляемой информации;</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удобство и доступность получения информации о процедуре;</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корректность и тактичность в процессе информирования о процедуре.</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1.3.3. Публичное устное информирование осуществляется с привлечением СМИ.</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1.3.4. Публичное письменное информирование осуществляется путем публикации информационных материалов в СМИ, размещения на Едином портале, Портале, на официальных сайтах органов местного самоуправления и МФЦ, использования информационных стендов, размещенных в местах предоставления муниципальной услуги.</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lastRenderedPageBreak/>
        <w:t>Информационные стенды оборудуются в месте доступном для получения информации. На информационных стендах и на официальном сайте Михайловского сельского поселения размещается следующая обязательная информация:</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полное наименование администрации Михайловского сельского поселения, предоставляющего муниципальную услугу;</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почтовый адрес, адреса электронной почты и официального сайта Цивильского городского поселения,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формы и образцы заполнения заявления о предоставлении муниципальной услуги;</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рекомендации по заполнению заявления о предоставлении муниципальной услуги;</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перечень документов, необходимых для предоставления муниципальной услуги;</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порядок предоставления муниципальной услуги, в том числе в электронной форме;</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перечень оснований для отказа в предоставлении муниципальной услуги;</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извлечения из законодательных и иных нормативных правовых актов, содержащих нормы, регулирующие предоставление муниципальной услуги;</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перечень наиболее часто задаваемых заявителями вопросов и ответов на них;</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порядок обжалования решений и действий (бездействия) Михайловского сельского поселения, должностных лиц Михайловского сельского поселения, муниципальных служащих, предоставляющих муниципальную услугу.</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На Едином портале, Портале размещена следующая информация:</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наименование муниципальной услуги;</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наименование администрации Михайловского сельского поселения, предоставляющего муниципальную услугу;</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перечень нормативных правовых актов, непосредственно регулирующих предоставление муниципальной услуги;</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способы предоставления муниципальной услуги;</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описание результата предоставления муниципальной услуги;</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категория заявителей, которым предоставляется муниципальная услуга;</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lastRenderedPageBreak/>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срок, в течение которого заявление о предоставлении муниципальной услуги должно быть зарегистрировано;</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максимальный срок ожидания в очереди при подаче заявления о предоставлении муниципальной услуги лично;</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основания для отказа в предоставлении муниципальной услуги;</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7291A" w:rsidRPr="00870E59" w:rsidRDefault="0087291A" w:rsidP="0087291A">
      <w:pPr>
        <w:spacing w:before="100" w:beforeAutospacing="1" w:after="100" w:afterAutospacing="1"/>
        <w:jc w:val="both"/>
        <w:rPr>
          <w:color w:val="000000"/>
          <w:sz w:val="20"/>
          <w:szCs w:val="20"/>
        </w:rPr>
      </w:pPr>
      <w:proofErr w:type="gramStart"/>
      <w:r w:rsidRPr="00870E59">
        <w:rPr>
          <w:color w:val="000000"/>
          <w:sz w:val="20"/>
          <w:szCs w:val="20"/>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870E59">
        <w:rPr>
          <w:color w:val="000000"/>
          <w:sz w:val="20"/>
          <w:szCs w:val="20"/>
        </w:rPr>
        <w:t xml:space="preserve"> получены такие документы;</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сведения о безвозмездности предоставления муниципальной услуги;</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сведения о допустимости (возможности) и порядке досудебного (внесудебного) обжалования решений и действий (бездействия) администрации Михайловского сельского поселения, предоставляющего муниципальную услугу.</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информация о внутриведомственных и межведомственных административных процедурах, подлежащих выполнению администрацией Михайловского сельского поселения, в том числе информацию о промежуточных и окончательных сроках таких административных процедур.</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1.3.5. Индивидуальное устное информирование о порядке предоставления муниципальной услуги осуществляется специалистом администрации Михайловского сельского поселения, либо, в соответствии с соглашением, специалистом МФЦ при обращении заявителей за информацией:</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лично;</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по телефону.</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xml:space="preserve">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w:t>
      </w:r>
      <w:r w:rsidRPr="00870E59">
        <w:rPr>
          <w:color w:val="000000"/>
          <w:sz w:val="20"/>
          <w:szCs w:val="20"/>
        </w:rPr>
        <w:lastRenderedPageBreak/>
        <w:t>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В случае</w:t>
      </w:r>
      <w:proofErr w:type="gramStart"/>
      <w:r w:rsidRPr="00870E59">
        <w:rPr>
          <w:color w:val="000000"/>
          <w:sz w:val="20"/>
          <w:szCs w:val="20"/>
        </w:rPr>
        <w:t>,</w:t>
      </w:r>
      <w:proofErr w:type="gramEnd"/>
      <w:r w:rsidRPr="00870E59">
        <w:rPr>
          <w:color w:val="000000"/>
          <w:sz w:val="20"/>
          <w:szCs w:val="20"/>
        </w:rPr>
        <w:t xml:space="preserve">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Ответ на обращение направляется заинтересованному лицу в течение 30 дней со дня его регистрации.</w:t>
      </w:r>
    </w:p>
    <w:p w:rsidR="0087291A" w:rsidRPr="00870E59" w:rsidRDefault="0087291A" w:rsidP="0087291A">
      <w:pPr>
        <w:spacing w:before="100" w:beforeAutospacing="1" w:after="100" w:afterAutospacing="1"/>
        <w:jc w:val="both"/>
        <w:rPr>
          <w:b/>
          <w:color w:val="000000"/>
          <w:sz w:val="20"/>
          <w:szCs w:val="20"/>
        </w:rPr>
      </w:pPr>
      <w:r w:rsidRPr="00870E59">
        <w:rPr>
          <w:b/>
          <w:color w:val="000000"/>
          <w:sz w:val="20"/>
          <w:szCs w:val="20"/>
        </w:rPr>
        <w:t>2. СТАНДАРТ ПРЕДОСТАВЛЕНИЯ МУНИЦИПАЛЬНОЙ УСЛУГИ</w:t>
      </w:r>
    </w:p>
    <w:p w:rsidR="0087291A" w:rsidRPr="00870E59" w:rsidRDefault="0087291A" w:rsidP="0087291A">
      <w:pPr>
        <w:spacing w:before="100" w:beforeAutospacing="1" w:after="100" w:afterAutospacing="1"/>
        <w:jc w:val="both"/>
        <w:rPr>
          <w:b/>
          <w:color w:val="000000"/>
          <w:sz w:val="20"/>
          <w:szCs w:val="20"/>
        </w:rPr>
      </w:pPr>
      <w:r w:rsidRPr="00870E59">
        <w:rPr>
          <w:b/>
          <w:color w:val="000000"/>
          <w:sz w:val="20"/>
          <w:szCs w:val="20"/>
        </w:rPr>
        <w:t>2.1. Муниципальная услуга имеет следующее наименование:</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«Согласование маршрута движения транспортного средства, осуществляющего перевозки тяжеловесного и (или) крупногабаритного груза по автомобильным дорогам общего пользования местного значения Михайловского сельского поселения».</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2.2. Наименование органа, предоставляющего муниципальную услугу</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Муниципальная услуга предоставляется администрацией Михайловского сельского поселения Цивильского района Чувашской Республики.</w:t>
      </w:r>
    </w:p>
    <w:p w:rsidR="0087291A" w:rsidRPr="00870E59" w:rsidRDefault="0087291A" w:rsidP="0087291A">
      <w:pPr>
        <w:spacing w:before="100" w:beforeAutospacing="1" w:after="100" w:afterAutospacing="1"/>
        <w:jc w:val="both"/>
        <w:rPr>
          <w:color w:val="000000"/>
          <w:sz w:val="20"/>
          <w:szCs w:val="20"/>
        </w:rPr>
      </w:pPr>
      <w:proofErr w:type="gramStart"/>
      <w:r w:rsidRPr="00870E59">
        <w:rPr>
          <w:color w:val="000000"/>
          <w:sz w:val="20"/>
          <w:szCs w:val="20"/>
        </w:rPr>
        <w:t>При наличии соглашения о взаимодействии, 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администрации Михайловского сельского поселения Цивильского района Чувашской Республики и подведомственных этим органам организаций (в случае, если это предусмотрено соглашением о взаимодействии), уведомления</w:t>
      </w:r>
      <w:proofErr w:type="gramEnd"/>
      <w:r w:rsidRPr="00870E59">
        <w:rPr>
          <w:color w:val="000000"/>
          <w:sz w:val="20"/>
          <w:szCs w:val="20"/>
        </w:rPr>
        <w:t xml:space="preserve"> и выдачи результата муниципальной услуги заявителю (в случае, если предусмотрено соглашением о взаимодействии).</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Информационное и техническое обеспечение по предоставлению муниципальной услуги осуществляется администрацией Михайловского сельского поселения.</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xml:space="preserve">2.2.1. При предоставлении муниципальной услуги администрация Михайловского сельского поселения взаимодействует </w:t>
      </w:r>
      <w:proofErr w:type="gramStart"/>
      <w:r w:rsidRPr="00870E59">
        <w:rPr>
          <w:color w:val="000000"/>
          <w:sz w:val="20"/>
          <w:szCs w:val="20"/>
        </w:rPr>
        <w:t>с</w:t>
      </w:r>
      <w:proofErr w:type="gramEnd"/>
      <w:r w:rsidRPr="00870E59">
        <w:rPr>
          <w:color w:val="000000"/>
          <w:sz w:val="20"/>
          <w:szCs w:val="20"/>
        </w:rPr>
        <w:t>:</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владельцами инженерных сооружений, коммуникаций и автомобильных дорог, по которым проходит такой маршрут;</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xml:space="preserve">2.2.2. </w:t>
      </w:r>
      <w:proofErr w:type="gramStart"/>
      <w:r w:rsidRPr="00870E59">
        <w:rPr>
          <w:color w:val="000000"/>
          <w:sz w:val="20"/>
          <w:szCs w:val="20"/>
        </w:rPr>
        <w:t>При подаче заявления с документами на предоставление муниципальной услуги в администрацию Михайловского сельского поселения,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w:t>
      </w:r>
      <w:proofErr w:type="gramEnd"/>
      <w:r w:rsidRPr="00870E59">
        <w:rPr>
          <w:color w:val="000000"/>
          <w:sz w:val="20"/>
          <w:szCs w:val="20"/>
        </w:rPr>
        <w:t>,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lastRenderedPageBreak/>
        <w:t>2.3. Результат предоставления муниципальной услуги</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Результатом предоставления муниципальной услуги является выдача документа, подтверждающего согласование маршрута движения транспортного средства, осуществляющего перевозки тяжеловесного и (или) крупногабаритного груза по автомобильным дорогам общего пользования местного значения Михайловского сельского поселения, либо отказ в выдаче документа.</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2.4. Сроки предоставления муниципальной услуги:</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согласование маршрута для грузов 1 категории - семь дней;</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согласование маршрута для грузов 2 категории - двадцать дней;</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согласование маршрута по экстренному пропуску крупногабаритных и тяжеловесных грузов, направляемых по решению органов исполнительной власти субъектов РФ для ликвидации последствий чрезвычайных ситуаций, крупных аварий – в оперативном порядке.</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xml:space="preserve">2.5. Правовые основания для предоставления </w:t>
      </w:r>
      <w:proofErr w:type="gramStart"/>
      <w:r w:rsidRPr="00870E59">
        <w:rPr>
          <w:color w:val="000000"/>
          <w:sz w:val="20"/>
          <w:szCs w:val="20"/>
        </w:rPr>
        <w:t>муниципальной</w:t>
      </w:r>
      <w:proofErr w:type="gramEnd"/>
      <w:r w:rsidRPr="00870E59">
        <w:rPr>
          <w:color w:val="000000"/>
          <w:sz w:val="20"/>
          <w:szCs w:val="20"/>
        </w:rPr>
        <w:t xml:space="preserve"> услуг</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Предоставление муниципальной услуги осуществляется на основании</w:t>
      </w:r>
      <w:r w:rsidRPr="00870E59">
        <w:rPr>
          <w:color w:val="000000"/>
          <w:sz w:val="20"/>
          <w:szCs w:val="20"/>
        </w:rPr>
        <w:br/>
        <w:t>правовых актов, указанных в п. 1.1 настоящего Регламента.</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2.6. Перечень документов, необходимых для предоставления муниципальной услуги:</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2.6.1. Документы для получения специального разрешения, представляемые заявителем самостоятельно:</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заявление на получение специального разрешения, оформленное в соответствии с приложением №2 к настоящему Регламенту;</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схема автопоезда, оформленная в соответствии с приложением №3 к настоящему Регламенту (не приводится).</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Схема автопоезда прилагается к заявлению при согласовании маршрута перевозки грузов категории 2.</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xml:space="preserve">2.6.2. В порядке межведомственного информационного взаимодействия по межведомственному запросу администрацией Михайловского сельского поселения </w:t>
      </w:r>
      <w:proofErr w:type="spellStart"/>
      <w:r w:rsidRPr="00870E59">
        <w:rPr>
          <w:color w:val="000000"/>
          <w:sz w:val="20"/>
          <w:szCs w:val="20"/>
        </w:rPr>
        <w:t>истребуются</w:t>
      </w:r>
      <w:proofErr w:type="spellEnd"/>
      <w:r w:rsidRPr="00870E59">
        <w:rPr>
          <w:color w:val="000000"/>
          <w:sz w:val="20"/>
          <w:szCs w:val="20"/>
        </w:rPr>
        <w:t xml:space="preserve"> следующие документы:</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согласование маршрута транспортного средства от владельцев инженерных сооружений, коммуникаций и (или) автомобильных дорог.</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2.6.3. Заявитель вправе представить указанные в подпункте 2.6.2 настоящего административного регламента документы и информацию по собственной инициативе.</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2.7. Перечень оснований для отказа в приеме документов, необходимых для предоставления муниципальной услуги:</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отсутствие на заявлении почтового (электронного) адреса заявителя;</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отсутствие на заявлении подписи заявителя и (или) доверенного лица;</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отсутствие на заявлении печати заявителя (для юридического лица).</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2.8. Перечень оснований для отказа в предоставлении муниципальной услуги:</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непредставление документов, указанных в п. 2.6 настоящего регламента;</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отсутствие и (или) несоответствие сведений в заявлении или схеме автопоезда;</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отсутствие технической возможности проезда по маршруту, предлагаемому заявителем;</w:t>
      </w:r>
    </w:p>
    <w:p w:rsidR="0087291A" w:rsidRPr="00870E59" w:rsidRDefault="0087291A" w:rsidP="0087291A">
      <w:pPr>
        <w:spacing w:before="100" w:beforeAutospacing="1" w:after="100" w:afterAutospacing="1"/>
        <w:jc w:val="both"/>
        <w:rPr>
          <w:color w:val="000000"/>
          <w:sz w:val="20"/>
          <w:szCs w:val="20"/>
        </w:rPr>
      </w:pPr>
      <w:proofErr w:type="gramStart"/>
      <w:r w:rsidRPr="00870E59">
        <w:rPr>
          <w:color w:val="000000"/>
          <w:sz w:val="20"/>
          <w:szCs w:val="20"/>
        </w:rPr>
        <w:lastRenderedPageBreak/>
        <w:t>- несогласие заявителя с решением администрации Михайловского сельского поселения, в котором заявителю предлагается изменить маршрут движения транспортного средства или разработать специальный проект, возместить расходы на проведение оценки технического состояния автомобильных дорог или принятие необходимых мер по усилению автомобильных дорог и инженерных сооружений на маршруте движения, возместить вред, причиняемый транспортными средствами автомобильным дорогам, в случае превышения предельно допустимых массы и (или) осевых</w:t>
      </w:r>
      <w:proofErr w:type="gramEnd"/>
      <w:r w:rsidRPr="00870E59">
        <w:rPr>
          <w:color w:val="000000"/>
          <w:sz w:val="20"/>
          <w:szCs w:val="20"/>
        </w:rPr>
        <w:t xml:space="preserve"> нагрузок на ось транспортного средства, установленных Инструкцией по перевозке крупногабаритных и тяжеловесных грузов автомобильным транспортом по дорогам РФ или распорядительным актом администрации Михайловского сельского поселения.</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наличие мотивированного отказа владельца инженерных сооружений, коммуникаций и автомобильной дороги в согласовании маршруту транспортного средства, осуществляющего перевозку тяжеловесных и (или) крупногабаритных грузов.</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2.9. Максимальный срок ожидания в очереди при подаче заявления на согласование маршрута и при получении результата - не более 15 минут, при условии оформления заявления на согласование одного маршрута движения.</w:t>
      </w:r>
      <w:r w:rsidRPr="00870E59">
        <w:rPr>
          <w:color w:val="000000"/>
          <w:sz w:val="20"/>
          <w:szCs w:val="20"/>
        </w:rPr>
        <w:br/>
        <w:t>Время приема заявителя и ожидания в очереди увеличивается пропорционально количеству маршрутов указанных в заявлении и представленных для согласования.</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2.10. Регистрация заявления о согласовании маршрута движения, поданного заявителем в письменной или электронной форме, осуществляется в день поступления заявления.</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2.11. Требования к помещениям, в которых предоставляется услуга:</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центральный вход в здание администрации Михайловского сельского поселения оборудуется вывеской с указанием его наименования;</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кабинеты приема заявителей обозначаются информационными табличками;</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рабочие места специалистов администрации Михайловского сельского поселения, предоставляющих муниципальную услугу, оборудуются телефоном, копировальным аппаратом, компьютером и другой оргтехникой, позволяющей своевременно и в полном объеме организовать предоставление муниципальной услуги;</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для ожидания приема, заявителям отводятся места, оснащенные стульями и столами для оформления заявлений;</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в помещении, для ожидания приема заявителей, размещаются информационные стенды.</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2.12. На информационных стендах содержится следующая информация:</w:t>
      </w:r>
      <w:r w:rsidRPr="00870E59">
        <w:rPr>
          <w:color w:val="000000"/>
          <w:sz w:val="20"/>
          <w:szCs w:val="20"/>
        </w:rPr>
        <w:br/>
        <w:t>- наименование муниципальной услуги;</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полное наименование администрации Михайловского сельского поселения, почтовый адрес, график работы, телефон для получения информации о процедуре предоставления муниципальной услуги;</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адрес сайта администрации Михайловского сельского поселения;</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описание процедур предоставления муниципальной услуги в текстовом виде;</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выдержки из нормативных правовых актов, регулирующих деятельность по предоставлению муниципальной услуги;</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порядок обжалования действий (бездействия) и решений, принимаемых в ходе предоставления муниципальной услуги.</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2.13. Показатели доступности муниципальной услуги - это возможность получения муниципальной услуги в доступных местах путем подачи заявления в письменной форме или в форме электронного документа.</w:t>
      </w:r>
      <w:r w:rsidRPr="00870E59">
        <w:rPr>
          <w:color w:val="000000"/>
          <w:sz w:val="20"/>
          <w:szCs w:val="20"/>
        </w:rPr>
        <w:br/>
      </w:r>
      <w:r w:rsidRPr="00870E59">
        <w:rPr>
          <w:color w:val="000000"/>
          <w:sz w:val="20"/>
          <w:szCs w:val="20"/>
        </w:rPr>
        <w:lastRenderedPageBreak/>
        <w:t>Качество муниципальной услуги определяется количеством согласованных маршрутов движения без нарушений законодательства и сроков рассмотрения заявлений</w:t>
      </w:r>
    </w:p>
    <w:p w:rsidR="0087291A" w:rsidRPr="00870E59" w:rsidRDefault="0087291A" w:rsidP="0087291A">
      <w:pPr>
        <w:spacing w:before="100" w:beforeAutospacing="1" w:after="100" w:afterAutospacing="1"/>
        <w:jc w:val="both"/>
        <w:rPr>
          <w:b/>
          <w:color w:val="000000"/>
          <w:sz w:val="20"/>
          <w:szCs w:val="20"/>
        </w:rPr>
      </w:pPr>
      <w:r w:rsidRPr="00870E59">
        <w:rPr>
          <w:b/>
          <w:color w:val="000000"/>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3.1. Должностным лицом, ответственным за выполнение административных процедур, является специалист администрации Михайловского сельского поселения (далее - специалист).</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3.2. Предоставление муниципальной услуги включает в себя следующие административные процедуры:</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прием заявления;</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проверка сведений указанных в заявлении и согласование маршрута.</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3.3. Прием заявления.</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3.3.1.Юридическим фактом, являющимся основанием для начала административной процедуры, является поступление в администрацию документов, указанных в п. 2.6 настоящего Регламента.</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Заявление, заполненное печатными буквами на русском языке, с приложением документов может быть подано при личном приеме заявителя (уполномоченного представителя) либо направлено в администрации Михайловского сельского поселения следующими способами:</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почтовым сообщением;</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электронным сообщением с последующим представлением оригинала заявления;</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с использованием информационно-телекоммуникационной сети Интернет - единого портала государственных и муниципальных услуг (</w:t>
      </w:r>
      <w:proofErr w:type="spellStart"/>
      <w:r w:rsidRPr="00870E59">
        <w:rPr>
          <w:color w:val="000000"/>
          <w:sz w:val="20"/>
          <w:szCs w:val="20"/>
        </w:rPr>
        <w:t>www.gosuslugi.ru</w:t>
      </w:r>
      <w:proofErr w:type="spellEnd"/>
      <w:r w:rsidRPr="00870E59">
        <w:rPr>
          <w:color w:val="000000"/>
          <w:sz w:val="20"/>
          <w:szCs w:val="20"/>
        </w:rPr>
        <w:t>) либо регионального портала государственных и муниципальных услуг (</w:t>
      </w:r>
      <w:hyperlink r:id="rId20" w:history="1">
        <w:r w:rsidRPr="00870E59">
          <w:rPr>
            <w:color w:val="333333"/>
            <w:sz w:val="20"/>
            <w:szCs w:val="20"/>
          </w:rPr>
          <w:t>http://21.gosuslugi.ru</w:t>
        </w:r>
      </w:hyperlink>
      <w:r w:rsidRPr="00870E59">
        <w:rPr>
          <w:color w:val="000000"/>
          <w:sz w:val="20"/>
          <w:szCs w:val="20"/>
        </w:rPr>
        <w:t>);</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посредством многофункционального центра (при наличии соглашения о взаимодействии);</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3.3.3. Результатами административной процедуры являются:</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прием заявления;</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отказ в приеме заявления по основаниям, указанным в п. 2.7 настоящего Регламента.</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3.3.4. Результат выполнения административной процедуры фиксируется посредством регистрации заявления в Журнале регистрации заявлений (далее - журнал), в день поступления заявления. При регистрации заявлению присваивается входящий номер.</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3.4. Проверка сведений указанных в заявлении и согласование маршрута.</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3.4.1. Специалист администрации Михайловского сельского поселения в течение пяти дней, при согласовании маршрута для грузов категории 1, и восемнадцати дней, при согласовании для грузов категории 2, совершает следующие действия:</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осуществляет проверку сведений указанных в заявлении и правильность их заполнения;</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анализирует информацию о габаритных размерах и грузоподъемности инженерных сооружений на предлагаемом маршруте, чтобы обеспечить безопасность перевозки, сохранность инженерных сооружений и автомобильной дороги общего пользования местного значения Михайловского сельского поселения;</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согласовывает маршрут движения транспортного средства, осуществляющего перевозки тяжеловесных грузов, с владельцами инженерных сооружений, коммуникаций и автомобильных дорог по которым проходит такой маршрут.</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lastRenderedPageBreak/>
        <w:t>3.4.2. При условии отсутствия оснований для отказа в предоставлении муниципальной услуги, предусмотренных п. 2.8 настоящего Регламента, согласование маршрута движения транспортного средства осуществляется специалистом администрации Михайловского сельского поселения при перевозке тяжеловесных грузов - с владельцами инженерных сооружений, коммуникаций и автомобильных дорог, по которым проходит такой маршрут;</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крупногабаритных грузов - с владельцами инженерных сооружений, коммуникаций, автомобильных дорог и с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3.4.3. Критериями принятия решения по административной процедуре являются результаты проверки сведений, указанных в заявлении, анализ информации о габаритных размерах и грузоподъемности инженерных сооружений на предлагаемом маршруте, наличие оснований для отказа в предоставлении муниципальной услуги, предусмотренных п. 2.8 настоящего Регламента.</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3.4.4. Результатом административной процедуры является согласование (отказ в согласовании) маршрута движения транспортного средства, осуществляющего перевозки тяжеловесных грузов.</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3.4.5. Сведения о согласовании (отказе в согласовании) маршрута заносится специалистом администрации Михайловского сельского поселения в Журнал в течение одного рабочего дня с момента принятия решения о согласовании (отказе в согласовании) маршрута.</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3.4.6. При положительном сценарии завершения административной процедуры результат фиксируется в документе о согласовании маршрута, который подписывается специалистом администрации Михайловского сельского поселения, заверяется печатью и направляется заявителю.</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3.4.7. При отрицательном сценарии завершения административной процедуры специалистом администрации Михайловского сельского поселения осуществляется подготовка документа об отказе в согласовании маршрута.</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3.4.8. Документ об отказе в согласовании маршрута подписывается специалистом администрации Михайловского сельского поселения, заверяется печатью и направляется заявителю.</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3.5.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пятнадцати дней.</w:t>
      </w:r>
    </w:p>
    <w:p w:rsidR="0087291A" w:rsidRPr="00870E59" w:rsidRDefault="0087291A" w:rsidP="0087291A">
      <w:pPr>
        <w:spacing w:before="100" w:beforeAutospacing="1" w:after="100" w:afterAutospacing="1"/>
        <w:jc w:val="both"/>
        <w:rPr>
          <w:b/>
          <w:color w:val="000000"/>
          <w:sz w:val="20"/>
          <w:szCs w:val="20"/>
        </w:rPr>
      </w:pPr>
      <w:r w:rsidRPr="00870E59">
        <w:rPr>
          <w:b/>
          <w:color w:val="000000"/>
          <w:sz w:val="20"/>
          <w:szCs w:val="20"/>
        </w:rPr>
        <w:t xml:space="preserve">4. ФОРМЫ </w:t>
      </w:r>
      <w:proofErr w:type="gramStart"/>
      <w:r w:rsidRPr="00870E59">
        <w:rPr>
          <w:b/>
          <w:color w:val="000000"/>
          <w:sz w:val="20"/>
          <w:szCs w:val="20"/>
        </w:rPr>
        <w:t>КОНТРОЛЯ ЗА</w:t>
      </w:r>
      <w:proofErr w:type="gramEnd"/>
      <w:r w:rsidRPr="00870E59">
        <w:rPr>
          <w:b/>
          <w:color w:val="000000"/>
          <w:sz w:val="20"/>
          <w:szCs w:val="20"/>
        </w:rPr>
        <w:t xml:space="preserve"> ИСПОЛНЕНИЕМ АДМИНИСТРАТИВНОГО РЕГЛАМЕНТА</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xml:space="preserve">4.1. </w:t>
      </w:r>
      <w:proofErr w:type="gramStart"/>
      <w:r w:rsidRPr="00870E59">
        <w:rPr>
          <w:color w:val="000000"/>
          <w:sz w:val="20"/>
          <w:szCs w:val="20"/>
        </w:rPr>
        <w:t>Контроль за</w:t>
      </w:r>
      <w:proofErr w:type="gramEnd"/>
      <w:r w:rsidRPr="00870E59">
        <w:rPr>
          <w:color w:val="000000"/>
          <w:sz w:val="20"/>
          <w:szCs w:val="20"/>
        </w:rPr>
        <w:t xml:space="preserve"> соблюдением и исполнением специалистами администрации Михайловского сельского поселения положений настоящего Регламента, последовательностью действий, определенных административными процедурами по предоставлению муниципальной услуги, осуществляется главой администрации Михайловского сельского поселения.</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4.2. Контроль осуществляется путем проведения главой администрации Михайловского сельского поселения полноты и качества предоставления муниципальной услуги, соблюдения и выполнения специалистами администрации Михайловского сельского поселения положений нормативных правовых актов Российской Федерации, Чувашской Республики, администрации Михайловского сельского поселения, настоящего регламента.</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Плановые проверки проводятся на основании утверждаемых месячных планов работы администрации Михайловского сельского поселения. Внеплановые проверки проводятся по конкретному обращению заявителя. При проверке рассматриваются вопросы, связанные с оказанием услуги.</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4.3. Ответственность специалистов администрации Михайловского сельского поселения за правильность и обоснованность предоставления муниципальной услуги закрепляется в должностных инструкциях исполнителя, в соответствии с требованиями законодательства Российской Федерации.</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4.4. По результатам проведенных проверок, в случае выявления нарушений прав заявителей, главой администрации Михайловского сельского поселения рассматривается вопрос о привлечении виновных должностных лиц к ответственности в соответствии с законодательством Российской Федерации.</w:t>
      </w:r>
    </w:p>
    <w:p w:rsidR="0087291A" w:rsidRPr="00870E59" w:rsidRDefault="0087291A" w:rsidP="0087291A">
      <w:pPr>
        <w:spacing w:before="100" w:beforeAutospacing="1" w:after="100" w:afterAutospacing="1"/>
        <w:jc w:val="both"/>
        <w:rPr>
          <w:b/>
          <w:color w:val="000000"/>
          <w:sz w:val="20"/>
          <w:szCs w:val="20"/>
        </w:rPr>
      </w:pPr>
      <w:r w:rsidRPr="00870E59">
        <w:rPr>
          <w:b/>
          <w:color w:val="000000"/>
          <w:sz w:val="20"/>
          <w:szCs w:val="20"/>
        </w:rPr>
        <w:lastRenderedPageBreak/>
        <w:t>5. ДОСУДЕБНЫЙ (ВНЕСУДЕБНЫЙ) ПОРЯДОК ОБЖАЛОВАНИЯ РЕШЕНИЙ И ДЕЙСТВИЙ (БЕЗДЕЙСТВИЯ) АДМИНИСТРАЦИИ МИХАЙЛОВСКОГО СЕЛЬСКОГО ПОСЕЛЕНИЯ ЦИВИЛЬСКОГО РАЙОНА ЧУВАШСКОЙ РЕСПУБЛИКИ,  ПРЕДОСТАВЛЯЮЩЕГО МУНИЦИПАЛЬНУЮ УСЛУГУ, А ТАКЖЕ ЕГО ДОЛЖНОСТНЫХ ЛИЦ, МУНИЦИПАЛЬНЫХ СЛУЖАЩИХ</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xml:space="preserve">5.1. Информация для заявителя о его праве подать жалобу на решение </w:t>
      </w:r>
      <w:proofErr w:type="gramStart"/>
      <w:r w:rsidRPr="00870E59">
        <w:rPr>
          <w:color w:val="000000"/>
          <w:sz w:val="20"/>
          <w:szCs w:val="20"/>
        </w:rPr>
        <w:t>и(</w:t>
      </w:r>
      <w:proofErr w:type="gramEnd"/>
      <w:r w:rsidRPr="00870E59">
        <w:rPr>
          <w:color w:val="000000"/>
          <w:sz w:val="20"/>
          <w:szCs w:val="20"/>
        </w:rPr>
        <w:t>или) действие (бездействие) администрации Михайловского сельского поселения Цивильского района Чувашской Республики,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Заявитель вправе обжаловать решения и действия (бездействие) администрации Михайловского сельского поселения Цивильского района Чувашской Республики,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5.2. Предмет жалобы.</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Заявитель может обратиться с жалобой по основаниям и в порядке, которые установлены </w:t>
      </w:r>
      <w:hyperlink r:id="rId21" w:history="1">
        <w:r w:rsidRPr="00870E59">
          <w:rPr>
            <w:color w:val="333333"/>
            <w:sz w:val="20"/>
            <w:szCs w:val="20"/>
          </w:rPr>
          <w:t>статьями 11.1</w:t>
        </w:r>
      </w:hyperlink>
      <w:r w:rsidRPr="00870E59">
        <w:rPr>
          <w:color w:val="000000"/>
          <w:sz w:val="20"/>
          <w:szCs w:val="20"/>
        </w:rPr>
        <w:t> и </w:t>
      </w:r>
      <w:hyperlink r:id="rId22" w:history="1">
        <w:r w:rsidRPr="00870E59">
          <w:rPr>
            <w:color w:val="333333"/>
            <w:sz w:val="20"/>
            <w:szCs w:val="20"/>
          </w:rPr>
          <w:t>11.2</w:t>
        </w:r>
      </w:hyperlink>
      <w:r w:rsidRPr="00870E59">
        <w:rPr>
          <w:color w:val="000000"/>
          <w:sz w:val="20"/>
          <w:szCs w:val="20"/>
        </w:rPr>
        <w:t> Федерального закона N 210-ФЗ, в том числе в следующих случаях:</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нарушение срока регистрации заявления о предоставлении муниципальной услуги;</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нарушение срока предоставления муниципальной услуги;</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87291A" w:rsidRPr="00870E59" w:rsidRDefault="0087291A" w:rsidP="0087291A">
      <w:pPr>
        <w:spacing w:before="100" w:beforeAutospacing="1" w:after="100" w:afterAutospacing="1"/>
        <w:jc w:val="both"/>
        <w:rPr>
          <w:color w:val="000000"/>
          <w:sz w:val="20"/>
          <w:szCs w:val="20"/>
        </w:rPr>
      </w:pPr>
      <w:proofErr w:type="gramStart"/>
      <w:r w:rsidRPr="00870E59">
        <w:rPr>
          <w:color w:val="000000"/>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87291A" w:rsidRPr="00870E59" w:rsidRDefault="0087291A" w:rsidP="0087291A">
      <w:pPr>
        <w:spacing w:before="100" w:beforeAutospacing="1" w:after="100" w:afterAutospacing="1"/>
        <w:jc w:val="both"/>
        <w:rPr>
          <w:color w:val="000000"/>
          <w:sz w:val="20"/>
          <w:szCs w:val="20"/>
        </w:rPr>
      </w:pPr>
      <w:proofErr w:type="gramStart"/>
      <w:r w:rsidRPr="00870E59">
        <w:rPr>
          <w:color w:val="000000"/>
          <w:sz w:val="20"/>
          <w:szCs w:val="20"/>
        </w:rPr>
        <w:t>отказ администрации,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anchor="dst290" w:history="1">
        <w:r w:rsidRPr="00870E59">
          <w:rPr>
            <w:color w:val="333333"/>
            <w:sz w:val="20"/>
            <w:szCs w:val="20"/>
          </w:rPr>
          <w:t>пунктом 4 части 1 статьи 7</w:t>
        </w:r>
      </w:hyperlink>
      <w:r w:rsidRPr="00870E59">
        <w:rPr>
          <w:color w:val="000000"/>
          <w:sz w:val="20"/>
          <w:szCs w:val="20"/>
        </w:rPr>
        <w:t> настоящего Федерального закона.</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5.3. Администрация Михайловского сельского поселения Цивильского района Чувашской Республики и уполномоченные на рассмотрение жалобы должностные лица, которым может быть направлена жалоба.</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Михайловского сельского поселения.</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5.4. Порядок подачи и рассмотрения жалобы.</w:t>
      </w:r>
    </w:p>
    <w:p w:rsidR="0087291A" w:rsidRPr="00870E59" w:rsidRDefault="0087291A" w:rsidP="0087291A">
      <w:pPr>
        <w:spacing w:before="100" w:beforeAutospacing="1" w:after="100" w:afterAutospacing="1"/>
        <w:jc w:val="both"/>
        <w:rPr>
          <w:color w:val="000000"/>
          <w:sz w:val="20"/>
          <w:szCs w:val="20"/>
        </w:rPr>
      </w:pPr>
      <w:proofErr w:type="gramStart"/>
      <w:r w:rsidRPr="00870E59">
        <w:rPr>
          <w:color w:val="000000"/>
          <w:sz w:val="20"/>
          <w:szCs w:val="20"/>
        </w:rPr>
        <w:lastRenderedPageBreak/>
        <w:t>Жалоба может быть направлена по почте, через МФЦ (при наличии соглашения о взаимодействии), с использованием информационно-телекоммуникационной сети «Интернет», официального сайта администрации Михайловского сельского поселения Цивильского района Чувашской Республики,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r w:rsidRPr="00870E59">
        <w:rPr>
          <w:color w:val="000000"/>
          <w:sz w:val="20"/>
          <w:szCs w:val="20"/>
        </w:rPr>
        <w:t xml:space="preserve">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Жалоба в соответствии с Федеральным </w:t>
      </w:r>
      <w:hyperlink r:id="rId24" w:history="1">
        <w:r w:rsidRPr="00870E59">
          <w:rPr>
            <w:color w:val="333333"/>
            <w:sz w:val="20"/>
            <w:szCs w:val="20"/>
          </w:rPr>
          <w:t>законом</w:t>
        </w:r>
      </w:hyperlink>
      <w:r w:rsidRPr="00870E59">
        <w:rPr>
          <w:color w:val="000000"/>
          <w:sz w:val="20"/>
          <w:szCs w:val="20"/>
        </w:rPr>
        <w:t> № 210-ФЗ должна содержать (Приложение № 4 к Регламенту):</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наименование администрации Михайловского сельского поселения Цивильского района Чувашской Республики, должностного лица администрации Цивильского городского поселения Цивильского района Чувашской Республики либо муниципального служащего, решения и действия (бездействие) которых обжалуются;</w:t>
      </w:r>
    </w:p>
    <w:p w:rsidR="0087291A" w:rsidRPr="00870E59" w:rsidRDefault="0087291A" w:rsidP="0087291A">
      <w:pPr>
        <w:spacing w:before="100" w:beforeAutospacing="1" w:after="100" w:afterAutospacing="1"/>
        <w:jc w:val="both"/>
        <w:rPr>
          <w:color w:val="000000"/>
          <w:sz w:val="20"/>
          <w:szCs w:val="20"/>
        </w:rPr>
      </w:pPr>
      <w:proofErr w:type="gramStart"/>
      <w:r w:rsidRPr="00870E59">
        <w:rPr>
          <w:color w:val="000000"/>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сведения об обжалуемых решениях и действиях (бездействии) администрации Михайловского сельского поселения Цивильского района Чувашской Республики, его должностного лица либо муниципального служащего;</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доводы, на основании которых заявитель не согласен с решением и действием (бездействием) администрации Михайловского сельского поселения Цивильского района Чувашской Республики,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70E59">
        <w:rPr>
          <w:color w:val="000000"/>
          <w:sz w:val="20"/>
          <w:szCs w:val="20"/>
        </w:rPr>
        <w:t>представлена</w:t>
      </w:r>
      <w:proofErr w:type="gramEnd"/>
      <w:r w:rsidRPr="00870E59">
        <w:rPr>
          <w:color w:val="000000"/>
          <w:sz w:val="20"/>
          <w:szCs w:val="20"/>
        </w:rPr>
        <w:t>:</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а) оформленная в соответствии с законодательством Российской Федерации доверенность (для физических лиц);</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В электронном виде жалоба может быть подана заявителем посредством:</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официального сайта администрации Михайловского сельского поселения Цивильского района Чувашской Республики;</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Единого портала государственных и муниципальных услуг;</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Портала государственных и муниципальных услуг;</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lastRenderedPageBreak/>
        <w:t>информационной системы досудебного (внесудебного) обжалования.</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5.5. Сроки рассмотрения жалобы.</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Жалоба, поступившая в администрацию Михайловского сельского поселения,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В случае обжалования отказа должностного лица администрации Михайловского сельского поселения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7 рабочих дней со дня ее регистрации.</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5.6. Результат рассмотрения жалобы.</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По результатам рассмотрения жалобы в соответствии с </w:t>
      </w:r>
      <w:hyperlink r:id="rId25" w:history="1">
        <w:r w:rsidRPr="00870E59">
          <w:rPr>
            <w:color w:val="333333"/>
            <w:sz w:val="20"/>
            <w:szCs w:val="20"/>
          </w:rPr>
          <w:t>частью 7 статьи 11.2</w:t>
        </w:r>
      </w:hyperlink>
      <w:r w:rsidRPr="00870E59">
        <w:rPr>
          <w:color w:val="000000"/>
          <w:sz w:val="20"/>
          <w:szCs w:val="20"/>
        </w:rPr>
        <w:t> Федерального закона № 210-ФЗ администрация Михайловского сельского поселения принимает одно из следующих решений:</w:t>
      </w:r>
    </w:p>
    <w:p w:rsidR="0087291A" w:rsidRPr="00870E59" w:rsidRDefault="0087291A" w:rsidP="0087291A">
      <w:pPr>
        <w:spacing w:before="100" w:beforeAutospacing="1" w:after="100" w:afterAutospacing="1"/>
        <w:jc w:val="both"/>
        <w:rPr>
          <w:color w:val="000000"/>
          <w:sz w:val="20"/>
          <w:szCs w:val="20"/>
        </w:rPr>
      </w:pPr>
      <w:proofErr w:type="gramStart"/>
      <w:r w:rsidRPr="00870E59">
        <w:rPr>
          <w:color w:val="000000"/>
          <w:sz w:val="20"/>
          <w:szCs w:val="20"/>
        </w:rPr>
        <w:t>удовлетворяет жалобу, в том числе в форме отмены принятого решения, исправления допущенных специалистом администрации Михайловского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отказывает в удовлетворении жалобы.</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При удовлетворении жалобы администрация Михайловского сельского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7 рабочих дней со дня принятия решения, если иное не установлено законодательством Российской Федерации.</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xml:space="preserve">В случае установления в ходе или по результатам </w:t>
      </w:r>
      <w:proofErr w:type="gramStart"/>
      <w:r w:rsidRPr="00870E59">
        <w:rPr>
          <w:color w:val="000000"/>
          <w:sz w:val="20"/>
          <w:szCs w:val="20"/>
        </w:rPr>
        <w:t>рассмотрения жалобы признаков состава административного правонарушения</w:t>
      </w:r>
      <w:proofErr w:type="gramEnd"/>
      <w:r w:rsidRPr="00870E59">
        <w:rPr>
          <w:color w:val="000000"/>
          <w:sz w:val="20"/>
          <w:szCs w:val="20"/>
        </w:rPr>
        <w:t xml:space="preserve"> или преступления должностное лицо администрации Михайловского сельского поселения, наделенное полномочиями по рассмотрению жалоб, незамедлительно направляет имеющиеся материалы в органы прокуратуры.</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5.7. Порядок информирования заявителя о результатах рассмотрения жалобы</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В ответе по результатам рассмотрения жалобы указываются:</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наименование администрации Михайловского сельского поселения Цивильского района Чувашской Республики, должность, фамилия, имя, отчество (последнее - при наличии) должностного лица администрации Михайловского сельского поселения Цивильского района Чувашской Республики, принявшего решение по жалобе;</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номер, дата, место принятия решения, включая сведения о должностном лице администрации Михайловского сельского поселения Цивильского района Чувашской Республики, решение или действие (бездействие) которого обжалуется;</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фамилия, имя, отчество (последнее - при наличии) или наименование заявителя;</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основания для принятия решения по жалобе;</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принятое по жалобе решение;</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в случае</w:t>
      </w:r>
      <w:proofErr w:type="gramStart"/>
      <w:r w:rsidRPr="00870E59">
        <w:rPr>
          <w:color w:val="000000"/>
          <w:sz w:val="20"/>
          <w:szCs w:val="20"/>
        </w:rPr>
        <w:t>,</w:t>
      </w:r>
      <w:proofErr w:type="gramEnd"/>
      <w:r w:rsidRPr="00870E59">
        <w:rPr>
          <w:color w:val="000000"/>
          <w:sz w:val="20"/>
          <w:szCs w:val="20"/>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lastRenderedPageBreak/>
        <w:t>сведения о порядке обжалования принятого по жалобе решения.</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5.8. Порядок обжалования решения по жалобе</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Заявитель вправе обжаловать решения, принятые по результатам рассмотрения жалобы, в установленном законодательством Российской Федерации порядке. </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5.9. Право заявителя на получение информации и документов, необходимых для обоснования и рассмотрения жалобы</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5.10. Способы информирования заявителей о порядке подачи и рассмотрения жалобы</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администрации Михайловского сельского поселения Цивильского района Чувашской Республики, в ходе личного приема, а также по телефону, электронной почте.</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Для получения информации о порядке подачи и рассмотрения жалобы заявитель вправе обратиться:</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в устной форме;</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в форме электронного документа;</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по телефону;</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в письменной форме.</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Приложение № 1</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к Административному регламенту администрации Михайловского сельского поселения по предоставлению муниципальной услуги «Согласование маршрута движения транспортного средства, осуществляющего перевозки тяжеловесного и (или) крупногабаритного груза по автомобильным дорогам общего пользования местного значения Михайловского сельского поселения»</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w:t>
      </w:r>
    </w:p>
    <w:p w:rsidR="0087291A" w:rsidRPr="00870E59" w:rsidRDefault="0087291A" w:rsidP="0087291A">
      <w:pPr>
        <w:spacing w:before="100" w:beforeAutospacing="1" w:after="100" w:afterAutospacing="1"/>
        <w:jc w:val="both"/>
        <w:rPr>
          <w:b/>
          <w:color w:val="000000"/>
          <w:sz w:val="20"/>
          <w:szCs w:val="20"/>
        </w:rPr>
      </w:pPr>
      <w:bookmarkStart w:id="8" w:name="P662"/>
      <w:bookmarkEnd w:id="8"/>
      <w:r w:rsidRPr="00870E59">
        <w:rPr>
          <w:b/>
          <w:color w:val="000000"/>
          <w:sz w:val="20"/>
          <w:szCs w:val="20"/>
        </w:rPr>
        <w:t>Сведения о месте нахождения, графике работы и справочные телефоны Администрации Михайловского сельского поселения Цивильского   района Чувашской Республики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841"/>
        <w:gridCol w:w="4624"/>
      </w:tblGrid>
      <w:tr w:rsidR="0087291A" w:rsidRPr="00870E59" w:rsidTr="00D030A1">
        <w:trPr>
          <w:tblCellSpacing w:w="15" w:type="dxa"/>
        </w:trPr>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Почтовый адрес для направления корреспонденции</w:t>
            </w:r>
          </w:p>
        </w:tc>
        <w:tc>
          <w:tcPr>
            <w:tcW w:w="0" w:type="auto"/>
            <w:vAlign w:val="center"/>
            <w:hideMark/>
          </w:tcPr>
          <w:p w:rsidR="0087291A" w:rsidRPr="00870E59" w:rsidRDefault="0087291A" w:rsidP="0087291A">
            <w:pPr>
              <w:spacing w:before="100" w:beforeAutospacing="1" w:after="100" w:afterAutospacing="1"/>
              <w:rPr>
                <w:sz w:val="20"/>
                <w:szCs w:val="20"/>
              </w:rPr>
            </w:pPr>
          </w:p>
          <w:p w:rsidR="0087291A" w:rsidRPr="00870E59" w:rsidRDefault="0087291A" w:rsidP="0087291A">
            <w:pPr>
              <w:spacing w:before="100" w:beforeAutospacing="1" w:after="100" w:afterAutospacing="1"/>
              <w:rPr>
                <w:sz w:val="20"/>
                <w:szCs w:val="20"/>
              </w:rPr>
            </w:pPr>
            <w:r w:rsidRPr="00870E59">
              <w:rPr>
                <w:sz w:val="20"/>
                <w:szCs w:val="20"/>
              </w:rPr>
              <w:t>429920, Чувашская Республика, Цивильский район, д. Михайловка, ул. Чапаева</w:t>
            </w:r>
            <w:proofErr w:type="gramStart"/>
            <w:r w:rsidRPr="00870E59">
              <w:rPr>
                <w:sz w:val="20"/>
                <w:szCs w:val="20"/>
              </w:rPr>
              <w:t>,д</w:t>
            </w:r>
            <w:proofErr w:type="gramEnd"/>
            <w:r w:rsidRPr="00870E59">
              <w:rPr>
                <w:sz w:val="20"/>
                <w:szCs w:val="20"/>
              </w:rPr>
              <w:t>.18,</w:t>
            </w:r>
          </w:p>
          <w:p w:rsidR="0087291A" w:rsidRPr="00870E59" w:rsidRDefault="0087291A" w:rsidP="0087291A">
            <w:pPr>
              <w:spacing w:before="100" w:beforeAutospacing="1" w:after="100" w:afterAutospacing="1"/>
              <w:rPr>
                <w:sz w:val="20"/>
                <w:szCs w:val="20"/>
              </w:rPr>
            </w:pPr>
          </w:p>
        </w:tc>
      </w:tr>
      <w:tr w:rsidR="0087291A" w:rsidRPr="00870E59" w:rsidTr="00D030A1">
        <w:trPr>
          <w:tblCellSpacing w:w="15" w:type="dxa"/>
        </w:trPr>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Фактический адрес месторасположения</w:t>
            </w:r>
          </w:p>
        </w:tc>
        <w:tc>
          <w:tcPr>
            <w:tcW w:w="0" w:type="auto"/>
            <w:vAlign w:val="center"/>
            <w:hideMark/>
          </w:tcPr>
          <w:p w:rsidR="0087291A" w:rsidRPr="00870E59" w:rsidRDefault="0087291A" w:rsidP="0087291A">
            <w:pPr>
              <w:spacing w:before="100" w:beforeAutospacing="1" w:after="100" w:afterAutospacing="1"/>
              <w:rPr>
                <w:sz w:val="20"/>
                <w:szCs w:val="20"/>
              </w:rPr>
            </w:pPr>
          </w:p>
          <w:p w:rsidR="0087291A" w:rsidRPr="00870E59" w:rsidRDefault="0087291A" w:rsidP="0087291A">
            <w:pPr>
              <w:spacing w:before="100" w:beforeAutospacing="1" w:after="100" w:afterAutospacing="1"/>
              <w:rPr>
                <w:sz w:val="20"/>
                <w:szCs w:val="20"/>
              </w:rPr>
            </w:pPr>
            <w:r w:rsidRPr="00870E59">
              <w:rPr>
                <w:sz w:val="20"/>
                <w:szCs w:val="20"/>
              </w:rPr>
              <w:t>429920, Чувашская Республика, Цивильский район, д</w:t>
            </w:r>
            <w:proofErr w:type="gramStart"/>
            <w:r w:rsidRPr="00870E59">
              <w:rPr>
                <w:sz w:val="20"/>
                <w:szCs w:val="20"/>
              </w:rPr>
              <w:t>.М</w:t>
            </w:r>
            <w:proofErr w:type="gramEnd"/>
            <w:r w:rsidRPr="00870E59">
              <w:rPr>
                <w:sz w:val="20"/>
                <w:szCs w:val="20"/>
              </w:rPr>
              <w:t>ихайловка, ул. Чапаева, д.18</w:t>
            </w:r>
          </w:p>
          <w:p w:rsidR="0087291A" w:rsidRPr="00870E59" w:rsidRDefault="0087291A" w:rsidP="0087291A">
            <w:pPr>
              <w:spacing w:before="100" w:beforeAutospacing="1" w:after="100" w:afterAutospacing="1"/>
              <w:rPr>
                <w:sz w:val="20"/>
                <w:szCs w:val="20"/>
              </w:rPr>
            </w:pPr>
          </w:p>
        </w:tc>
      </w:tr>
      <w:tr w:rsidR="0087291A" w:rsidRPr="00870E59" w:rsidTr="00D030A1">
        <w:trPr>
          <w:tblCellSpacing w:w="15" w:type="dxa"/>
        </w:trPr>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lastRenderedPageBreak/>
              <w:t>Адрес электронной почты для направления корреспонденции</w:t>
            </w:r>
          </w:p>
        </w:tc>
        <w:tc>
          <w:tcPr>
            <w:tcW w:w="0" w:type="auto"/>
            <w:vAlign w:val="center"/>
            <w:hideMark/>
          </w:tcPr>
          <w:p w:rsidR="0087291A" w:rsidRPr="00870E59" w:rsidRDefault="0087291A" w:rsidP="0087291A">
            <w:pPr>
              <w:spacing w:before="100" w:beforeAutospacing="1" w:after="100" w:afterAutospacing="1"/>
              <w:rPr>
                <w:sz w:val="20"/>
                <w:szCs w:val="20"/>
              </w:rPr>
            </w:pPr>
            <w:hyperlink r:id="rId26" w:history="1">
              <w:r w:rsidRPr="00870E59">
                <w:rPr>
                  <w:rStyle w:val="a7"/>
                  <w:sz w:val="20"/>
                  <w:szCs w:val="20"/>
                </w:rPr>
                <w:t>zivil_</w:t>
              </w:r>
              <w:r w:rsidRPr="00870E59">
                <w:rPr>
                  <w:rStyle w:val="a7"/>
                  <w:sz w:val="20"/>
                  <w:szCs w:val="20"/>
                  <w:lang w:val="en-US"/>
                </w:rPr>
                <w:t>mix</w:t>
              </w:r>
              <w:r w:rsidRPr="00870E59">
                <w:rPr>
                  <w:rStyle w:val="a7"/>
                  <w:sz w:val="20"/>
                  <w:szCs w:val="20"/>
                </w:rPr>
                <w:t>@</w:t>
              </w:r>
              <w:proofErr w:type="spellStart"/>
              <w:r w:rsidRPr="00870E59">
                <w:rPr>
                  <w:rStyle w:val="a7"/>
                  <w:sz w:val="20"/>
                  <w:szCs w:val="20"/>
                </w:rPr>
                <w:t>cap.ru</w:t>
              </w:r>
              <w:proofErr w:type="spellEnd"/>
            </w:hyperlink>
          </w:p>
        </w:tc>
      </w:tr>
      <w:tr w:rsidR="0087291A" w:rsidRPr="00870E59" w:rsidTr="00D030A1">
        <w:trPr>
          <w:tblCellSpacing w:w="15" w:type="dxa"/>
        </w:trPr>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Телефон для справок</w:t>
            </w:r>
          </w:p>
        </w:tc>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(83545) 63-0-25</w:t>
            </w:r>
          </w:p>
        </w:tc>
      </w:tr>
      <w:tr w:rsidR="0087291A" w:rsidRPr="00870E59" w:rsidTr="00D030A1">
        <w:trPr>
          <w:tblCellSpacing w:w="15" w:type="dxa"/>
        </w:trPr>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Телефоны отделов или иных структурных подразделений</w:t>
            </w:r>
          </w:p>
        </w:tc>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(83545) 63-0-25</w:t>
            </w:r>
          </w:p>
        </w:tc>
      </w:tr>
      <w:tr w:rsidR="0087291A" w:rsidRPr="00870E59" w:rsidTr="00D030A1">
        <w:trPr>
          <w:tblCellSpacing w:w="15" w:type="dxa"/>
        </w:trPr>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Официальный сайт в  информационно - телекоммуникационной сети «Интернет» (если имеется)</w:t>
            </w:r>
          </w:p>
        </w:tc>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http://gov.cap.ru/?gov_id=470</w:t>
            </w:r>
          </w:p>
        </w:tc>
      </w:tr>
      <w:tr w:rsidR="0087291A" w:rsidRPr="00870E59" w:rsidTr="00D030A1">
        <w:trPr>
          <w:tblCellSpacing w:w="15" w:type="dxa"/>
        </w:trPr>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ФИО и должность руководителя органа</w:t>
            </w:r>
          </w:p>
        </w:tc>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Николаев Геннадий Иванович</w:t>
            </w:r>
          </w:p>
        </w:tc>
      </w:tr>
    </w:tbl>
    <w:p w:rsidR="0087291A" w:rsidRPr="00870E59" w:rsidRDefault="0087291A" w:rsidP="0087291A">
      <w:pPr>
        <w:spacing w:before="100" w:beforeAutospacing="1" w:after="100" w:afterAutospacing="1"/>
        <w:jc w:val="both"/>
        <w:rPr>
          <w:color w:val="000000"/>
          <w:sz w:val="20"/>
          <w:szCs w:val="20"/>
        </w:rPr>
      </w:pP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График работы  Администрации Михайловского сельского  поселения Цивильского   района Чувашской Республики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229"/>
        <w:gridCol w:w="1914"/>
        <w:gridCol w:w="1962"/>
      </w:tblGrid>
      <w:tr w:rsidR="0087291A" w:rsidRPr="00870E59" w:rsidTr="0087291A">
        <w:trPr>
          <w:tblCellSpacing w:w="15" w:type="dxa"/>
        </w:trPr>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День недели</w:t>
            </w:r>
          </w:p>
        </w:tc>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 xml:space="preserve">   </w:t>
            </w:r>
          </w:p>
          <w:p w:rsidR="0087291A" w:rsidRPr="00870E59" w:rsidRDefault="0087291A" w:rsidP="0087291A">
            <w:pPr>
              <w:spacing w:before="100" w:beforeAutospacing="1" w:after="100" w:afterAutospacing="1"/>
              <w:rPr>
                <w:sz w:val="20"/>
                <w:szCs w:val="20"/>
              </w:rPr>
            </w:pPr>
            <w:r w:rsidRPr="00870E59">
              <w:rPr>
                <w:sz w:val="20"/>
                <w:szCs w:val="20"/>
              </w:rPr>
              <w:t xml:space="preserve">       Часы работы</w:t>
            </w:r>
          </w:p>
          <w:p w:rsidR="0087291A" w:rsidRPr="00870E59" w:rsidRDefault="0087291A" w:rsidP="0087291A">
            <w:pPr>
              <w:spacing w:before="100" w:beforeAutospacing="1" w:after="100" w:afterAutospacing="1"/>
              <w:rPr>
                <w:sz w:val="20"/>
                <w:szCs w:val="20"/>
              </w:rPr>
            </w:pPr>
            <w:r w:rsidRPr="00870E59">
              <w:rPr>
                <w:sz w:val="20"/>
                <w:szCs w:val="20"/>
              </w:rPr>
              <w:t>(обеденный перерыв)</w:t>
            </w:r>
          </w:p>
        </w:tc>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Часы приема граждан</w:t>
            </w:r>
          </w:p>
        </w:tc>
      </w:tr>
      <w:tr w:rsidR="0087291A" w:rsidRPr="00870E59" w:rsidTr="0087291A">
        <w:trPr>
          <w:tblCellSpacing w:w="15" w:type="dxa"/>
        </w:trPr>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Понедельник</w:t>
            </w:r>
          </w:p>
        </w:tc>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 xml:space="preserve">с 8-00 до 17-00 </w:t>
            </w:r>
          </w:p>
          <w:p w:rsidR="0087291A" w:rsidRPr="00870E59" w:rsidRDefault="0087291A" w:rsidP="0087291A">
            <w:pPr>
              <w:spacing w:before="100" w:beforeAutospacing="1" w:after="100" w:afterAutospacing="1"/>
              <w:rPr>
                <w:sz w:val="20"/>
                <w:szCs w:val="20"/>
              </w:rPr>
            </w:pPr>
            <w:r w:rsidRPr="00870E59">
              <w:rPr>
                <w:sz w:val="20"/>
                <w:szCs w:val="20"/>
              </w:rPr>
              <w:t>(с 12-00 до 13-00)</w:t>
            </w:r>
          </w:p>
        </w:tc>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с 8-00 до 17-00</w:t>
            </w:r>
          </w:p>
          <w:p w:rsidR="0087291A" w:rsidRPr="00870E59" w:rsidRDefault="0087291A" w:rsidP="0087291A">
            <w:pPr>
              <w:spacing w:before="100" w:beforeAutospacing="1" w:after="100" w:afterAutospacing="1"/>
              <w:rPr>
                <w:sz w:val="20"/>
                <w:szCs w:val="20"/>
              </w:rPr>
            </w:pPr>
            <w:r w:rsidRPr="00870E59">
              <w:rPr>
                <w:sz w:val="20"/>
                <w:szCs w:val="20"/>
              </w:rPr>
              <w:t>(с 12-00 до 13-00)</w:t>
            </w:r>
          </w:p>
        </w:tc>
      </w:tr>
      <w:tr w:rsidR="0087291A" w:rsidRPr="00870E59" w:rsidTr="0087291A">
        <w:trPr>
          <w:tblCellSpacing w:w="15" w:type="dxa"/>
        </w:trPr>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Вторник</w:t>
            </w:r>
          </w:p>
        </w:tc>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с 8-00 до 17-00</w:t>
            </w:r>
          </w:p>
          <w:p w:rsidR="0087291A" w:rsidRPr="00870E59" w:rsidRDefault="0087291A" w:rsidP="0087291A">
            <w:pPr>
              <w:spacing w:before="100" w:beforeAutospacing="1" w:after="100" w:afterAutospacing="1"/>
              <w:rPr>
                <w:sz w:val="20"/>
                <w:szCs w:val="20"/>
              </w:rPr>
            </w:pPr>
            <w:r w:rsidRPr="00870E59">
              <w:rPr>
                <w:sz w:val="20"/>
                <w:szCs w:val="20"/>
              </w:rPr>
              <w:t>(с 12-00 до 13-00)</w:t>
            </w:r>
          </w:p>
        </w:tc>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с 8-00 до 17-00</w:t>
            </w:r>
          </w:p>
          <w:p w:rsidR="0087291A" w:rsidRPr="00870E59" w:rsidRDefault="0087291A" w:rsidP="0087291A">
            <w:pPr>
              <w:spacing w:before="100" w:beforeAutospacing="1" w:after="100" w:afterAutospacing="1"/>
              <w:rPr>
                <w:sz w:val="20"/>
                <w:szCs w:val="20"/>
              </w:rPr>
            </w:pPr>
            <w:r w:rsidRPr="00870E59">
              <w:rPr>
                <w:sz w:val="20"/>
                <w:szCs w:val="20"/>
              </w:rPr>
              <w:t>(с 12-00 до 13-00)</w:t>
            </w:r>
          </w:p>
        </w:tc>
      </w:tr>
      <w:tr w:rsidR="0087291A" w:rsidRPr="00870E59" w:rsidTr="0087291A">
        <w:trPr>
          <w:tblCellSpacing w:w="15" w:type="dxa"/>
        </w:trPr>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Среда</w:t>
            </w:r>
          </w:p>
        </w:tc>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с 8-00 до 17-00</w:t>
            </w:r>
          </w:p>
          <w:p w:rsidR="0087291A" w:rsidRPr="00870E59" w:rsidRDefault="0087291A" w:rsidP="0087291A">
            <w:pPr>
              <w:spacing w:before="100" w:beforeAutospacing="1" w:after="100" w:afterAutospacing="1"/>
              <w:rPr>
                <w:sz w:val="20"/>
                <w:szCs w:val="20"/>
              </w:rPr>
            </w:pPr>
            <w:r w:rsidRPr="00870E59">
              <w:rPr>
                <w:sz w:val="20"/>
                <w:szCs w:val="20"/>
              </w:rPr>
              <w:t>(с 12-00 до 13-00)</w:t>
            </w:r>
          </w:p>
        </w:tc>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с 8-00 до 17-00</w:t>
            </w:r>
          </w:p>
          <w:p w:rsidR="0087291A" w:rsidRPr="00870E59" w:rsidRDefault="0087291A" w:rsidP="0087291A">
            <w:pPr>
              <w:spacing w:before="100" w:beforeAutospacing="1" w:after="100" w:afterAutospacing="1"/>
              <w:rPr>
                <w:sz w:val="20"/>
                <w:szCs w:val="20"/>
              </w:rPr>
            </w:pPr>
            <w:r w:rsidRPr="00870E59">
              <w:rPr>
                <w:sz w:val="20"/>
                <w:szCs w:val="20"/>
              </w:rPr>
              <w:t>(с 12-00 до 13-00)</w:t>
            </w:r>
          </w:p>
        </w:tc>
      </w:tr>
      <w:tr w:rsidR="0087291A" w:rsidRPr="00870E59" w:rsidTr="0087291A">
        <w:trPr>
          <w:tblCellSpacing w:w="15" w:type="dxa"/>
        </w:trPr>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Четверг</w:t>
            </w:r>
          </w:p>
        </w:tc>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с 8-00 до 17-00</w:t>
            </w:r>
          </w:p>
          <w:p w:rsidR="0087291A" w:rsidRPr="00870E59" w:rsidRDefault="0087291A" w:rsidP="0087291A">
            <w:pPr>
              <w:spacing w:before="100" w:beforeAutospacing="1" w:after="100" w:afterAutospacing="1"/>
              <w:rPr>
                <w:sz w:val="20"/>
                <w:szCs w:val="20"/>
              </w:rPr>
            </w:pPr>
            <w:r w:rsidRPr="00870E59">
              <w:rPr>
                <w:sz w:val="20"/>
                <w:szCs w:val="20"/>
              </w:rPr>
              <w:t>(с 12-00 до 13-00)</w:t>
            </w:r>
          </w:p>
        </w:tc>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с 8-00 до 17-00</w:t>
            </w:r>
          </w:p>
          <w:p w:rsidR="0087291A" w:rsidRPr="00870E59" w:rsidRDefault="0087291A" w:rsidP="0087291A">
            <w:pPr>
              <w:spacing w:before="100" w:beforeAutospacing="1" w:after="100" w:afterAutospacing="1"/>
              <w:rPr>
                <w:sz w:val="20"/>
                <w:szCs w:val="20"/>
              </w:rPr>
            </w:pPr>
            <w:r w:rsidRPr="00870E59">
              <w:rPr>
                <w:sz w:val="20"/>
                <w:szCs w:val="20"/>
              </w:rPr>
              <w:t>(с 12-00 до 13-00)</w:t>
            </w:r>
          </w:p>
        </w:tc>
      </w:tr>
      <w:tr w:rsidR="0087291A" w:rsidRPr="00870E59" w:rsidTr="0087291A">
        <w:trPr>
          <w:tblCellSpacing w:w="15" w:type="dxa"/>
        </w:trPr>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Пятница</w:t>
            </w:r>
          </w:p>
        </w:tc>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с 8-00 до 17-00</w:t>
            </w:r>
          </w:p>
          <w:p w:rsidR="0087291A" w:rsidRPr="00870E59" w:rsidRDefault="0087291A" w:rsidP="0087291A">
            <w:pPr>
              <w:spacing w:before="100" w:beforeAutospacing="1" w:after="100" w:afterAutospacing="1"/>
              <w:rPr>
                <w:sz w:val="20"/>
                <w:szCs w:val="20"/>
              </w:rPr>
            </w:pPr>
            <w:r w:rsidRPr="00870E59">
              <w:rPr>
                <w:sz w:val="20"/>
                <w:szCs w:val="20"/>
              </w:rPr>
              <w:t>(с 12-00 до 13-00)</w:t>
            </w:r>
          </w:p>
        </w:tc>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с 8-00 до 17-00</w:t>
            </w:r>
          </w:p>
          <w:p w:rsidR="0087291A" w:rsidRPr="00870E59" w:rsidRDefault="0087291A" w:rsidP="0087291A">
            <w:pPr>
              <w:spacing w:before="100" w:beforeAutospacing="1" w:after="100" w:afterAutospacing="1"/>
              <w:rPr>
                <w:sz w:val="20"/>
                <w:szCs w:val="20"/>
              </w:rPr>
            </w:pPr>
            <w:r w:rsidRPr="00870E59">
              <w:rPr>
                <w:sz w:val="20"/>
                <w:szCs w:val="20"/>
              </w:rPr>
              <w:t>(с 12-00 до 13-00)</w:t>
            </w:r>
          </w:p>
        </w:tc>
      </w:tr>
      <w:tr w:rsidR="0087291A" w:rsidRPr="00870E59" w:rsidTr="0087291A">
        <w:trPr>
          <w:tblCellSpacing w:w="15" w:type="dxa"/>
        </w:trPr>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Суббота</w:t>
            </w:r>
          </w:p>
        </w:tc>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выходной день</w:t>
            </w:r>
          </w:p>
        </w:tc>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выходной день</w:t>
            </w:r>
          </w:p>
        </w:tc>
      </w:tr>
      <w:tr w:rsidR="0087291A" w:rsidRPr="00870E59" w:rsidTr="0087291A">
        <w:trPr>
          <w:tblCellSpacing w:w="15" w:type="dxa"/>
        </w:trPr>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Воскресенье</w:t>
            </w:r>
          </w:p>
        </w:tc>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выходной день</w:t>
            </w:r>
          </w:p>
        </w:tc>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выходной день</w:t>
            </w:r>
          </w:p>
        </w:tc>
      </w:tr>
    </w:tbl>
    <w:p w:rsidR="0087291A" w:rsidRPr="00870E59" w:rsidRDefault="0087291A" w:rsidP="0087291A">
      <w:pPr>
        <w:spacing w:before="100" w:beforeAutospacing="1" w:after="100" w:afterAutospacing="1"/>
        <w:jc w:val="both"/>
        <w:rPr>
          <w:color w:val="000000"/>
          <w:sz w:val="20"/>
          <w:szCs w:val="20"/>
        </w:rPr>
      </w:pPr>
    </w:p>
    <w:p w:rsidR="0087291A" w:rsidRPr="00870E59" w:rsidRDefault="0087291A" w:rsidP="0087291A">
      <w:pPr>
        <w:spacing w:before="100" w:beforeAutospacing="1" w:after="100" w:afterAutospacing="1"/>
        <w:jc w:val="center"/>
        <w:rPr>
          <w:b/>
          <w:color w:val="000000"/>
          <w:sz w:val="20"/>
          <w:szCs w:val="20"/>
        </w:rPr>
      </w:pPr>
      <w:r w:rsidRPr="00870E59">
        <w:rPr>
          <w:b/>
          <w:color w:val="000000"/>
          <w:sz w:val="20"/>
          <w:szCs w:val="20"/>
        </w:rPr>
        <w:t>Сведения о месте нахождения, графике работы, справочных номерах телефонов, адресах официальных сайтов, адресах электронной почты МФЦ</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Муниципальное автономное учреждение «Многофункциональный центр предоставления государственных и муниципальных услуг» администрации Цивильского района Чувашской Республики»</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Адрес  места нахождения: 429900, Чувашская Республика, Цивильский район, г. Цивильск, улица Маяковского, дом № 12</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Контактные данные:</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Телефон МФЦ: (83545)22-5-55</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ГРАФИК  РАБОТЫ: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229"/>
        <w:gridCol w:w="1364"/>
        <w:gridCol w:w="1962"/>
      </w:tblGrid>
      <w:tr w:rsidR="0087291A" w:rsidRPr="00870E59" w:rsidTr="0087291A">
        <w:trPr>
          <w:tblCellSpacing w:w="15" w:type="dxa"/>
        </w:trPr>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День недели</w:t>
            </w:r>
          </w:p>
        </w:tc>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Часы работы</w:t>
            </w:r>
          </w:p>
        </w:tc>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Часы приема граждан</w:t>
            </w:r>
          </w:p>
        </w:tc>
      </w:tr>
      <w:tr w:rsidR="0087291A" w:rsidRPr="00870E59" w:rsidTr="0087291A">
        <w:trPr>
          <w:tblCellSpacing w:w="15" w:type="dxa"/>
        </w:trPr>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lastRenderedPageBreak/>
              <w:t>Понедельник</w:t>
            </w:r>
          </w:p>
        </w:tc>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с 8-00 до 18-00</w:t>
            </w:r>
          </w:p>
        </w:tc>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с 8-00 до 18-00</w:t>
            </w:r>
          </w:p>
        </w:tc>
      </w:tr>
      <w:tr w:rsidR="0087291A" w:rsidRPr="00870E59" w:rsidTr="0087291A">
        <w:trPr>
          <w:tblCellSpacing w:w="15" w:type="dxa"/>
        </w:trPr>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Вторник</w:t>
            </w:r>
          </w:p>
        </w:tc>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с 8-00 до 18-00</w:t>
            </w:r>
          </w:p>
        </w:tc>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с 8-00 до 18-00</w:t>
            </w:r>
          </w:p>
        </w:tc>
      </w:tr>
      <w:tr w:rsidR="0087291A" w:rsidRPr="00870E59" w:rsidTr="0087291A">
        <w:trPr>
          <w:tblCellSpacing w:w="15" w:type="dxa"/>
        </w:trPr>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Среда</w:t>
            </w:r>
          </w:p>
        </w:tc>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с 8-00 до 18-00</w:t>
            </w:r>
          </w:p>
        </w:tc>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с 8-00 до 18-00</w:t>
            </w:r>
          </w:p>
        </w:tc>
      </w:tr>
      <w:tr w:rsidR="0087291A" w:rsidRPr="00870E59" w:rsidTr="0087291A">
        <w:trPr>
          <w:tblCellSpacing w:w="15" w:type="dxa"/>
        </w:trPr>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Четверг</w:t>
            </w:r>
          </w:p>
        </w:tc>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с 8-00 до 18-00</w:t>
            </w:r>
          </w:p>
        </w:tc>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с 8-00 до 18-00</w:t>
            </w:r>
          </w:p>
        </w:tc>
      </w:tr>
      <w:tr w:rsidR="0087291A" w:rsidRPr="00870E59" w:rsidTr="0087291A">
        <w:trPr>
          <w:tblCellSpacing w:w="15" w:type="dxa"/>
        </w:trPr>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Пятница</w:t>
            </w:r>
          </w:p>
        </w:tc>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с 8-00 до 18-00</w:t>
            </w:r>
          </w:p>
        </w:tc>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с 8-00 до 18-00</w:t>
            </w:r>
          </w:p>
        </w:tc>
      </w:tr>
      <w:tr w:rsidR="0087291A" w:rsidRPr="00870E59" w:rsidTr="0087291A">
        <w:trPr>
          <w:tblCellSpacing w:w="15" w:type="dxa"/>
        </w:trPr>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Суббота</w:t>
            </w:r>
          </w:p>
        </w:tc>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с 8-00 до 13-00</w:t>
            </w:r>
          </w:p>
        </w:tc>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с 8-00 до 13-00</w:t>
            </w:r>
          </w:p>
        </w:tc>
      </w:tr>
      <w:tr w:rsidR="0087291A" w:rsidRPr="00870E59" w:rsidTr="0087291A">
        <w:trPr>
          <w:tblCellSpacing w:w="15" w:type="dxa"/>
        </w:trPr>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Воскресенье</w:t>
            </w:r>
          </w:p>
        </w:tc>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выходной день</w:t>
            </w:r>
          </w:p>
        </w:tc>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выходной день</w:t>
            </w:r>
          </w:p>
        </w:tc>
      </w:tr>
    </w:tbl>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Приложение № 2</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к Административному регламенту администрации Михайловского сельского поселения по предоставлению муниципальной услуги «Согласование маршрута движения транспортного средства, осуществляющего перевозки тяжеловесного и (или) крупногабаритного груза по автомобильным дорогам общего пользования местного значения Михайловского сельского поселения»</w:t>
      </w:r>
    </w:p>
    <w:tbl>
      <w:tblPr>
        <w:tblW w:w="0" w:type="auto"/>
        <w:tblCellSpacing w:w="15" w:type="dxa"/>
        <w:tblCellMar>
          <w:top w:w="15" w:type="dxa"/>
          <w:left w:w="15" w:type="dxa"/>
          <w:bottom w:w="15" w:type="dxa"/>
          <w:right w:w="15" w:type="dxa"/>
        </w:tblCellMar>
        <w:tblLook w:val="04A0"/>
      </w:tblPr>
      <w:tblGrid>
        <w:gridCol w:w="2890"/>
        <w:gridCol w:w="155"/>
        <w:gridCol w:w="176"/>
        <w:gridCol w:w="176"/>
        <w:gridCol w:w="254"/>
        <w:gridCol w:w="254"/>
        <w:gridCol w:w="254"/>
        <w:gridCol w:w="254"/>
        <w:gridCol w:w="254"/>
        <w:gridCol w:w="254"/>
        <w:gridCol w:w="254"/>
        <w:gridCol w:w="254"/>
        <w:gridCol w:w="254"/>
        <w:gridCol w:w="257"/>
        <w:gridCol w:w="176"/>
        <w:gridCol w:w="176"/>
        <w:gridCol w:w="176"/>
        <w:gridCol w:w="176"/>
        <w:gridCol w:w="176"/>
        <w:gridCol w:w="322"/>
        <w:gridCol w:w="322"/>
        <w:gridCol w:w="322"/>
        <w:gridCol w:w="322"/>
        <w:gridCol w:w="322"/>
        <w:gridCol w:w="322"/>
        <w:gridCol w:w="322"/>
        <w:gridCol w:w="337"/>
      </w:tblGrid>
      <w:tr w:rsidR="0087291A" w:rsidRPr="00870E59" w:rsidTr="0087291A">
        <w:trPr>
          <w:tblCellSpacing w:w="15" w:type="dxa"/>
        </w:trPr>
        <w:tc>
          <w:tcPr>
            <w:tcW w:w="0" w:type="auto"/>
            <w:gridSpan w:val="27"/>
            <w:vAlign w:val="center"/>
            <w:hideMark/>
          </w:tcPr>
          <w:p w:rsidR="0087291A" w:rsidRPr="00870E59" w:rsidRDefault="0087291A" w:rsidP="0087291A">
            <w:pPr>
              <w:spacing w:before="100" w:beforeAutospacing="1" w:after="100" w:afterAutospacing="1"/>
              <w:jc w:val="right"/>
              <w:rPr>
                <w:sz w:val="20"/>
                <w:szCs w:val="20"/>
              </w:rPr>
            </w:pPr>
            <w:r w:rsidRPr="00870E59">
              <w:rPr>
                <w:sz w:val="20"/>
                <w:szCs w:val="20"/>
              </w:rPr>
              <w:t> </w:t>
            </w:r>
          </w:p>
          <w:p w:rsidR="0087291A" w:rsidRPr="00870E59" w:rsidRDefault="0087291A" w:rsidP="0087291A">
            <w:pPr>
              <w:spacing w:before="100" w:beforeAutospacing="1" w:after="100" w:afterAutospacing="1"/>
              <w:jc w:val="right"/>
              <w:rPr>
                <w:sz w:val="20"/>
                <w:szCs w:val="20"/>
              </w:rPr>
            </w:pPr>
            <w:r w:rsidRPr="00870E59">
              <w:rPr>
                <w:sz w:val="20"/>
                <w:szCs w:val="20"/>
              </w:rPr>
              <w:t>Главе администрации</w:t>
            </w:r>
          </w:p>
          <w:p w:rsidR="0087291A" w:rsidRPr="00870E59" w:rsidRDefault="0087291A" w:rsidP="0087291A">
            <w:pPr>
              <w:spacing w:before="100" w:beforeAutospacing="1" w:after="100" w:afterAutospacing="1"/>
              <w:jc w:val="right"/>
              <w:rPr>
                <w:sz w:val="20"/>
                <w:szCs w:val="20"/>
              </w:rPr>
            </w:pPr>
            <w:r w:rsidRPr="00870E59">
              <w:rPr>
                <w:sz w:val="20"/>
                <w:szCs w:val="20"/>
              </w:rPr>
              <w:t>Михайловского сельского поселения</w:t>
            </w:r>
          </w:p>
          <w:p w:rsidR="0087291A" w:rsidRPr="00870E59" w:rsidRDefault="0087291A" w:rsidP="0087291A">
            <w:pPr>
              <w:spacing w:before="100" w:beforeAutospacing="1" w:after="100" w:afterAutospacing="1"/>
              <w:jc w:val="right"/>
              <w:rPr>
                <w:sz w:val="20"/>
                <w:szCs w:val="20"/>
              </w:rPr>
            </w:pPr>
            <w:r w:rsidRPr="00870E59">
              <w:rPr>
                <w:sz w:val="20"/>
                <w:szCs w:val="20"/>
              </w:rPr>
              <w:t>____________________________________</w:t>
            </w:r>
          </w:p>
          <w:p w:rsidR="0087291A" w:rsidRPr="00870E59" w:rsidRDefault="0087291A" w:rsidP="0087291A">
            <w:pPr>
              <w:spacing w:before="100" w:beforeAutospacing="1" w:after="100" w:afterAutospacing="1"/>
              <w:jc w:val="right"/>
              <w:rPr>
                <w:sz w:val="20"/>
                <w:szCs w:val="20"/>
              </w:rPr>
            </w:pPr>
            <w:r w:rsidRPr="00870E59">
              <w:rPr>
                <w:sz w:val="20"/>
                <w:szCs w:val="20"/>
              </w:rPr>
              <w:t>____________________________________</w:t>
            </w:r>
          </w:p>
          <w:p w:rsidR="0087291A" w:rsidRPr="00870E59" w:rsidRDefault="0087291A" w:rsidP="0087291A">
            <w:pPr>
              <w:spacing w:before="100" w:beforeAutospacing="1" w:after="100" w:afterAutospacing="1"/>
              <w:jc w:val="right"/>
              <w:rPr>
                <w:sz w:val="20"/>
                <w:szCs w:val="20"/>
              </w:rPr>
            </w:pPr>
            <w:r w:rsidRPr="00870E59">
              <w:rPr>
                <w:sz w:val="20"/>
                <w:szCs w:val="20"/>
              </w:rPr>
              <w:t>Ф.И.О. заявителя полностью</w:t>
            </w:r>
          </w:p>
          <w:p w:rsidR="0087291A" w:rsidRPr="00870E59" w:rsidRDefault="0087291A" w:rsidP="0087291A">
            <w:pPr>
              <w:spacing w:before="100" w:beforeAutospacing="1" w:after="100" w:afterAutospacing="1"/>
              <w:jc w:val="right"/>
              <w:rPr>
                <w:sz w:val="20"/>
                <w:szCs w:val="20"/>
              </w:rPr>
            </w:pPr>
            <w:r w:rsidRPr="00870E59">
              <w:rPr>
                <w:sz w:val="20"/>
                <w:szCs w:val="20"/>
              </w:rPr>
              <w:t>____________________________________,</w:t>
            </w:r>
          </w:p>
          <w:p w:rsidR="0087291A" w:rsidRPr="00870E59" w:rsidRDefault="0087291A" w:rsidP="0087291A">
            <w:pPr>
              <w:spacing w:before="100" w:beforeAutospacing="1" w:after="100" w:afterAutospacing="1"/>
              <w:jc w:val="right"/>
              <w:rPr>
                <w:sz w:val="20"/>
                <w:szCs w:val="20"/>
              </w:rPr>
            </w:pPr>
            <w:r w:rsidRPr="00870E59">
              <w:rPr>
                <w:sz w:val="20"/>
                <w:szCs w:val="20"/>
              </w:rPr>
              <w:t>зарегистрированног</w:t>
            </w:r>
            <w:proofErr w:type="gramStart"/>
            <w:r w:rsidRPr="00870E59">
              <w:rPr>
                <w:sz w:val="20"/>
                <w:szCs w:val="20"/>
              </w:rPr>
              <w:t>о(</w:t>
            </w:r>
            <w:proofErr w:type="gramEnd"/>
            <w:r w:rsidRPr="00870E59">
              <w:rPr>
                <w:sz w:val="20"/>
                <w:szCs w:val="20"/>
              </w:rPr>
              <w:t>-ой) по адресу:</w:t>
            </w:r>
          </w:p>
          <w:p w:rsidR="0087291A" w:rsidRPr="00870E59" w:rsidRDefault="0087291A" w:rsidP="0087291A">
            <w:pPr>
              <w:spacing w:before="100" w:beforeAutospacing="1" w:after="100" w:afterAutospacing="1"/>
              <w:jc w:val="right"/>
              <w:rPr>
                <w:sz w:val="20"/>
                <w:szCs w:val="20"/>
              </w:rPr>
            </w:pPr>
            <w:r w:rsidRPr="00870E59">
              <w:rPr>
                <w:sz w:val="20"/>
                <w:szCs w:val="20"/>
              </w:rPr>
              <w:t>____________________________________</w:t>
            </w:r>
          </w:p>
          <w:p w:rsidR="0087291A" w:rsidRPr="00870E59" w:rsidRDefault="0087291A" w:rsidP="0087291A">
            <w:pPr>
              <w:spacing w:before="100" w:beforeAutospacing="1" w:after="100" w:afterAutospacing="1"/>
              <w:jc w:val="right"/>
              <w:rPr>
                <w:sz w:val="20"/>
                <w:szCs w:val="20"/>
              </w:rPr>
            </w:pPr>
            <w:r w:rsidRPr="00870E59">
              <w:rPr>
                <w:sz w:val="20"/>
                <w:szCs w:val="20"/>
              </w:rPr>
              <w:t>____________________________________</w:t>
            </w:r>
          </w:p>
          <w:p w:rsidR="0087291A" w:rsidRPr="00870E59" w:rsidRDefault="0087291A" w:rsidP="0087291A">
            <w:pPr>
              <w:spacing w:before="100" w:beforeAutospacing="1" w:after="100" w:afterAutospacing="1"/>
              <w:jc w:val="right"/>
              <w:rPr>
                <w:sz w:val="20"/>
                <w:szCs w:val="20"/>
              </w:rPr>
            </w:pPr>
            <w:r w:rsidRPr="00870E59">
              <w:rPr>
                <w:sz w:val="20"/>
                <w:szCs w:val="20"/>
              </w:rPr>
              <w:t>телефон ____________________________</w:t>
            </w:r>
          </w:p>
        </w:tc>
      </w:tr>
      <w:tr w:rsidR="0087291A" w:rsidRPr="00870E59" w:rsidTr="0087291A">
        <w:trPr>
          <w:tblCellSpacing w:w="15" w:type="dxa"/>
        </w:trPr>
        <w:tc>
          <w:tcPr>
            <w:tcW w:w="0" w:type="auto"/>
            <w:gridSpan w:val="27"/>
            <w:vAlign w:val="center"/>
            <w:hideMark/>
          </w:tcPr>
          <w:p w:rsidR="0087291A" w:rsidRPr="00870E59" w:rsidRDefault="0087291A" w:rsidP="0087291A">
            <w:pPr>
              <w:spacing w:before="100" w:beforeAutospacing="1" w:after="100" w:afterAutospacing="1"/>
              <w:rPr>
                <w:sz w:val="20"/>
                <w:szCs w:val="20"/>
              </w:rPr>
            </w:pPr>
          </w:p>
          <w:p w:rsidR="0087291A" w:rsidRPr="00870E59" w:rsidRDefault="0087291A" w:rsidP="0087291A">
            <w:pPr>
              <w:spacing w:before="100" w:beforeAutospacing="1" w:after="100" w:afterAutospacing="1"/>
              <w:jc w:val="center"/>
              <w:rPr>
                <w:sz w:val="20"/>
                <w:szCs w:val="20"/>
              </w:rPr>
            </w:pPr>
            <w:r w:rsidRPr="00870E59">
              <w:rPr>
                <w:sz w:val="20"/>
                <w:szCs w:val="20"/>
              </w:rPr>
              <w:t>Заявление</w:t>
            </w:r>
          </w:p>
          <w:p w:rsidR="0087291A" w:rsidRPr="00870E59" w:rsidRDefault="0087291A" w:rsidP="0087291A">
            <w:pPr>
              <w:spacing w:before="100" w:beforeAutospacing="1" w:after="100" w:afterAutospacing="1"/>
              <w:jc w:val="center"/>
              <w:rPr>
                <w:sz w:val="20"/>
                <w:szCs w:val="20"/>
              </w:rPr>
            </w:pPr>
            <w:r w:rsidRPr="00870E59">
              <w:rPr>
                <w:sz w:val="20"/>
                <w:szCs w:val="20"/>
              </w:rPr>
              <w:t>на согласование маршрута перевозки тяжеловесного и (или) крупногабаритного груза</w:t>
            </w:r>
          </w:p>
          <w:p w:rsidR="0087291A" w:rsidRPr="00870E59" w:rsidRDefault="0087291A" w:rsidP="0087291A">
            <w:pPr>
              <w:spacing w:before="100" w:beforeAutospacing="1" w:after="100" w:afterAutospacing="1"/>
              <w:rPr>
                <w:sz w:val="20"/>
                <w:szCs w:val="20"/>
              </w:rPr>
            </w:pPr>
          </w:p>
        </w:tc>
      </w:tr>
      <w:tr w:rsidR="0087291A" w:rsidRPr="00870E59" w:rsidTr="0087291A">
        <w:trPr>
          <w:tblCellSpacing w:w="15" w:type="dxa"/>
        </w:trPr>
        <w:tc>
          <w:tcPr>
            <w:tcW w:w="0" w:type="auto"/>
            <w:gridSpan w:val="27"/>
            <w:vAlign w:val="center"/>
            <w:hideMark/>
          </w:tcPr>
          <w:p w:rsidR="0087291A" w:rsidRPr="00870E59" w:rsidRDefault="0087291A" w:rsidP="0087291A">
            <w:pPr>
              <w:spacing w:before="100" w:beforeAutospacing="1" w:after="100" w:afterAutospacing="1"/>
              <w:rPr>
                <w:sz w:val="20"/>
                <w:szCs w:val="20"/>
              </w:rPr>
            </w:pPr>
            <w:r w:rsidRPr="00870E59">
              <w:rPr>
                <w:sz w:val="20"/>
                <w:szCs w:val="20"/>
              </w:rPr>
              <w:t>Маршрут движения (участок маршрута)</w:t>
            </w:r>
          </w:p>
        </w:tc>
      </w:tr>
      <w:tr w:rsidR="0087291A" w:rsidRPr="00870E59" w:rsidTr="0087291A">
        <w:trPr>
          <w:tblCellSpacing w:w="15" w:type="dxa"/>
        </w:trPr>
        <w:tc>
          <w:tcPr>
            <w:tcW w:w="0" w:type="auto"/>
            <w:gridSpan w:val="27"/>
            <w:vAlign w:val="center"/>
            <w:hideMark/>
          </w:tcPr>
          <w:p w:rsidR="0087291A" w:rsidRPr="00870E59" w:rsidRDefault="0087291A" w:rsidP="0087291A">
            <w:pPr>
              <w:spacing w:before="100" w:beforeAutospacing="1" w:after="100" w:afterAutospacing="1"/>
              <w:rPr>
                <w:sz w:val="20"/>
                <w:szCs w:val="20"/>
              </w:rPr>
            </w:pPr>
            <w:r w:rsidRPr="00870E59">
              <w:rPr>
                <w:sz w:val="20"/>
                <w:szCs w:val="20"/>
              </w:rPr>
              <w:t>Наименование, адрес и телефон владельца транспортного средства</w:t>
            </w:r>
          </w:p>
        </w:tc>
      </w:tr>
      <w:tr w:rsidR="0087291A" w:rsidRPr="00870E59" w:rsidTr="0087291A">
        <w:trPr>
          <w:tblCellSpacing w:w="15" w:type="dxa"/>
        </w:trPr>
        <w:tc>
          <w:tcPr>
            <w:tcW w:w="0" w:type="auto"/>
            <w:gridSpan w:val="5"/>
            <w:vAlign w:val="center"/>
            <w:hideMark/>
          </w:tcPr>
          <w:p w:rsidR="0087291A" w:rsidRPr="00870E59" w:rsidRDefault="0087291A" w:rsidP="0087291A">
            <w:pPr>
              <w:spacing w:before="100" w:beforeAutospacing="1" w:after="100" w:afterAutospacing="1"/>
              <w:rPr>
                <w:sz w:val="20"/>
                <w:szCs w:val="20"/>
              </w:rPr>
            </w:pPr>
            <w:r w:rsidRPr="00870E59">
              <w:rPr>
                <w:sz w:val="20"/>
                <w:szCs w:val="20"/>
              </w:rPr>
              <w:t>Вид перевозки</w:t>
            </w: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r>
      <w:tr w:rsidR="0087291A" w:rsidRPr="00870E59" w:rsidTr="0087291A">
        <w:trPr>
          <w:tblCellSpacing w:w="15" w:type="dxa"/>
        </w:trPr>
        <w:tc>
          <w:tcPr>
            <w:tcW w:w="0" w:type="auto"/>
            <w:gridSpan w:val="5"/>
            <w:vAlign w:val="center"/>
            <w:hideMark/>
          </w:tcPr>
          <w:p w:rsidR="0087291A" w:rsidRPr="00870E59" w:rsidRDefault="0087291A" w:rsidP="0087291A">
            <w:pPr>
              <w:spacing w:before="100" w:beforeAutospacing="1" w:after="100" w:afterAutospacing="1"/>
              <w:rPr>
                <w:sz w:val="20"/>
                <w:szCs w:val="20"/>
              </w:rPr>
            </w:pPr>
            <w:r w:rsidRPr="00870E59">
              <w:rPr>
                <w:sz w:val="20"/>
                <w:szCs w:val="20"/>
              </w:rPr>
              <w:t>Вид необходимого разрешения</w:t>
            </w: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r>
      <w:tr w:rsidR="0087291A" w:rsidRPr="00870E59" w:rsidTr="0087291A">
        <w:trPr>
          <w:tblCellSpacing w:w="15" w:type="dxa"/>
        </w:trPr>
        <w:tc>
          <w:tcPr>
            <w:tcW w:w="0" w:type="auto"/>
            <w:gridSpan w:val="7"/>
            <w:vAlign w:val="center"/>
            <w:hideMark/>
          </w:tcPr>
          <w:p w:rsidR="0087291A" w:rsidRPr="00870E59" w:rsidRDefault="0087291A" w:rsidP="0087291A">
            <w:pPr>
              <w:spacing w:before="100" w:beforeAutospacing="1" w:after="100" w:afterAutospacing="1"/>
              <w:rPr>
                <w:sz w:val="20"/>
                <w:szCs w:val="20"/>
              </w:rPr>
            </w:pPr>
            <w:r w:rsidRPr="00870E59">
              <w:rPr>
                <w:sz w:val="20"/>
                <w:szCs w:val="20"/>
              </w:rPr>
              <w:t>На срок</w:t>
            </w:r>
          </w:p>
        </w:tc>
        <w:tc>
          <w:tcPr>
            <w:tcW w:w="0" w:type="auto"/>
            <w:gridSpan w:val="6"/>
            <w:vAlign w:val="center"/>
            <w:hideMark/>
          </w:tcPr>
          <w:p w:rsidR="0087291A" w:rsidRPr="00870E59" w:rsidRDefault="0087291A" w:rsidP="0087291A">
            <w:pPr>
              <w:spacing w:before="100" w:beforeAutospacing="1" w:after="100" w:afterAutospacing="1"/>
              <w:rPr>
                <w:sz w:val="20"/>
                <w:szCs w:val="20"/>
              </w:rPr>
            </w:pPr>
            <w:r w:rsidRPr="00870E59">
              <w:rPr>
                <w:sz w:val="20"/>
                <w:szCs w:val="20"/>
              </w:rPr>
              <w:t>с</w:t>
            </w:r>
          </w:p>
        </w:tc>
        <w:tc>
          <w:tcPr>
            <w:tcW w:w="0" w:type="auto"/>
            <w:gridSpan w:val="4"/>
            <w:vAlign w:val="center"/>
            <w:hideMark/>
          </w:tcPr>
          <w:p w:rsidR="0087291A" w:rsidRPr="00870E59" w:rsidRDefault="0087291A" w:rsidP="0087291A">
            <w:pPr>
              <w:spacing w:before="100" w:beforeAutospacing="1" w:after="100" w:afterAutospacing="1"/>
              <w:rPr>
                <w:sz w:val="20"/>
                <w:szCs w:val="20"/>
              </w:rPr>
            </w:pPr>
            <w:r w:rsidRPr="00870E59">
              <w:rPr>
                <w:sz w:val="20"/>
                <w:szCs w:val="20"/>
              </w:rPr>
              <w:t>по</w:t>
            </w: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r>
      <w:tr w:rsidR="0087291A" w:rsidRPr="00870E59" w:rsidTr="0087291A">
        <w:trPr>
          <w:tblCellSpacing w:w="15" w:type="dxa"/>
        </w:trPr>
        <w:tc>
          <w:tcPr>
            <w:tcW w:w="0" w:type="auto"/>
            <w:gridSpan w:val="7"/>
            <w:vAlign w:val="center"/>
            <w:hideMark/>
          </w:tcPr>
          <w:p w:rsidR="0087291A" w:rsidRPr="00870E59" w:rsidRDefault="0087291A" w:rsidP="0087291A">
            <w:pPr>
              <w:spacing w:before="100" w:beforeAutospacing="1" w:after="100" w:afterAutospacing="1"/>
              <w:rPr>
                <w:sz w:val="20"/>
                <w:szCs w:val="20"/>
              </w:rPr>
            </w:pPr>
            <w:r w:rsidRPr="00870E59">
              <w:rPr>
                <w:sz w:val="20"/>
                <w:szCs w:val="20"/>
              </w:rPr>
              <w:t>На количество поездок</w:t>
            </w: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r>
      <w:tr w:rsidR="0087291A" w:rsidRPr="00870E59" w:rsidTr="0087291A">
        <w:trPr>
          <w:tblCellSpacing w:w="15" w:type="dxa"/>
        </w:trPr>
        <w:tc>
          <w:tcPr>
            <w:tcW w:w="0" w:type="auto"/>
            <w:gridSpan w:val="7"/>
            <w:vAlign w:val="center"/>
            <w:hideMark/>
          </w:tcPr>
          <w:p w:rsidR="0087291A" w:rsidRPr="00870E59" w:rsidRDefault="0087291A" w:rsidP="0087291A">
            <w:pPr>
              <w:spacing w:before="100" w:beforeAutospacing="1" w:after="100" w:afterAutospacing="1"/>
              <w:rPr>
                <w:sz w:val="20"/>
                <w:szCs w:val="20"/>
              </w:rPr>
            </w:pPr>
            <w:r w:rsidRPr="00870E59">
              <w:rPr>
                <w:sz w:val="20"/>
                <w:szCs w:val="20"/>
              </w:rPr>
              <w:t>Категория груза</w:t>
            </w: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r>
      <w:tr w:rsidR="0087291A" w:rsidRPr="00870E59" w:rsidTr="0087291A">
        <w:trPr>
          <w:tblCellSpacing w:w="15" w:type="dxa"/>
        </w:trPr>
        <w:tc>
          <w:tcPr>
            <w:tcW w:w="0" w:type="auto"/>
            <w:gridSpan w:val="27"/>
            <w:vAlign w:val="center"/>
            <w:hideMark/>
          </w:tcPr>
          <w:p w:rsidR="0087291A" w:rsidRPr="00870E59" w:rsidRDefault="0087291A" w:rsidP="0087291A">
            <w:pPr>
              <w:spacing w:before="100" w:beforeAutospacing="1" w:after="100" w:afterAutospacing="1"/>
              <w:rPr>
                <w:sz w:val="20"/>
                <w:szCs w:val="20"/>
              </w:rPr>
            </w:pPr>
            <w:r w:rsidRPr="00870E59">
              <w:rPr>
                <w:sz w:val="20"/>
                <w:szCs w:val="20"/>
              </w:rPr>
              <w:t>Характеристика груза:</w:t>
            </w:r>
          </w:p>
        </w:tc>
      </w:tr>
      <w:tr w:rsidR="0087291A" w:rsidRPr="00870E59" w:rsidTr="0087291A">
        <w:trPr>
          <w:tblCellSpacing w:w="15" w:type="dxa"/>
        </w:trPr>
        <w:tc>
          <w:tcPr>
            <w:tcW w:w="0" w:type="auto"/>
            <w:gridSpan w:val="16"/>
            <w:vAlign w:val="center"/>
            <w:hideMark/>
          </w:tcPr>
          <w:p w:rsidR="0087291A" w:rsidRPr="00870E59" w:rsidRDefault="0087291A" w:rsidP="0087291A">
            <w:pPr>
              <w:spacing w:before="100" w:beforeAutospacing="1" w:after="100" w:afterAutospacing="1"/>
              <w:rPr>
                <w:sz w:val="20"/>
                <w:szCs w:val="20"/>
              </w:rPr>
            </w:pPr>
            <w:r w:rsidRPr="00870E59">
              <w:rPr>
                <w:sz w:val="20"/>
                <w:szCs w:val="20"/>
              </w:rPr>
              <w:t>Наименование</w:t>
            </w:r>
          </w:p>
        </w:tc>
        <w:tc>
          <w:tcPr>
            <w:tcW w:w="0" w:type="auto"/>
            <w:gridSpan w:val="8"/>
            <w:vAlign w:val="center"/>
            <w:hideMark/>
          </w:tcPr>
          <w:p w:rsidR="0087291A" w:rsidRPr="00870E59" w:rsidRDefault="0087291A" w:rsidP="0087291A">
            <w:pPr>
              <w:spacing w:before="100" w:beforeAutospacing="1" w:after="100" w:afterAutospacing="1"/>
              <w:rPr>
                <w:sz w:val="20"/>
                <w:szCs w:val="20"/>
              </w:rPr>
            </w:pPr>
            <w:r w:rsidRPr="00870E59">
              <w:rPr>
                <w:sz w:val="20"/>
                <w:szCs w:val="20"/>
              </w:rPr>
              <w:t>Габариты</w:t>
            </w:r>
          </w:p>
        </w:tc>
        <w:tc>
          <w:tcPr>
            <w:tcW w:w="0" w:type="auto"/>
            <w:gridSpan w:val="3"/>
            <w:vAlign w:val="center"/>
            <w:hideMark/>
          </w:tcPr>
          <w:p w:rsidR="0087291A" w:rsidRPr="00870E59" w:rsidRDefault="0087291A" w:rsidP="0087291A">
            <w:pPr>
              <w:spacing w:before="100" w:beforeAutospacing="1" w:after="100" w:afterAutospacing="1"/>
              <w:rPr>
                <w:sz w:val="20"/>
                <w:szCs w:val="20"/>
              </w:rPr>
            </w:pPr>
            <w:r w:rsidRPr="00870E59">
              <w:rPr>
                <w:sz w:val="20"/>
                <w:szCs w:val="20"/>
              </w:rPr>
              <w:t>Вес</w:t>
            </w:r>
          </w:p>
        </w:tc>
      </w:tr>
      <w:tr w:rsidR="0087291A" w:rsidRPr="00870E59" w:rsidTr="0087291A">
        <w:trPr>
          <w:tblCellSpacing w:w="15" w:type="dxa"/>
        </w:trPr>
        <w:tc>
          <w:tcPr>
            <w:tcW w:w="0" w:type="auto"/>
            <w:gridSpan w:val="27"/>
            <w:vAlign w:val="center"/>
            <w:hideMark/>
          </w:tcPr>
          <w:p w:rsidR="0087291A" w:rsidRPr="00870E59" w:rsidRDefault="0087291A" w:rsidP="0087291A">
            <w:pPr>
              <w:spacing w:before="100" w:beforeAutospacing="1" w:after="100" w:afterAutospacing="1"/>
              <w:rPr>
                <w:sz w:val="20"/>
                <w:szCs w:val="20"/>
              </w:rPr>
            </w:pPr>
            <w:r w:rsidRPr="00870E59">
              <w:rPr>
                <w:sz w:val="20"/>
                <w:szCs w:val="20"/>
              </w:rPr>
              <w:t>Параметры автопоезда</w:t>
            </w:r>
          </w:p>
        </w:tc>
      </w:tr>
      <w:tr w:rsidR="0087291A" w:rsidRPr="00870E59" w:rsidTr="0087291A">
        <w:trPr>
          <w:tblCellSpacing w:w="15" w:type="dxa"/>
        </w:trPr>
        <w:tc>
          <w:tcPr>
            <w:tcW w:w="0" w:type="auto"/>
            <w:gridSpan w:val="8"/>
            <w:vAlign w:val="center"/>
            <w:hideMark/>
          </w:tcPr>
          <w:p w:rsidR="0087291A" w:rsidRPr="00870E59" w:rsidRDefault="0087291A" w:rsidP="0087291A">
            <w:pPr>
              <w:spacing w:before="100" w:beforeAutospacing="1" w:after="100" w:afterAutospacing="1"/>
              <w:rPr>
                <w:sz w:val="20"/>
                <w:szCs w:val="20"/>
              </w:rPr>
            </w:pPr>
            <w:r w:rsidRPr="00870E59">
              <w:rPr>
                <w:sz w:val="20"/>
                <w:szCs w:val="20"/>
              </w:rPr>
              <w:t>Марк</w:t>
            </w:r>
            <w:proofErr w:type="gramStart"/>
            <w:r w:rsidRPr="00870E59">
              <w:rPr>
                <w:sz w:val="20"/>
                <w:szCs w:val="20"/>
              </w:rPr>
              <w:t>а(</w:t>
            </w:r>
            <w:proofErr w:type="gramEnd"/>
            <w:r w:rsidRPr="00870E59">
              <w:rPr>
                <w:sz w:val="20"/>
                <w:szCs w:val="20"/>
              </w:rPr>
              <w:t>и) и модель (и) тягача (ей)</w:t>
            </w:r>
          </w:p>
        </w:tc>
        <w:tc>
          <w:tcPr>
            <w:tcW w:w="0" w:type="auto"/>
            <w:gridSpan w:val="8"/>
            <w:vAlign w:val="center"/>
            <w:hideMark/>
          </w:tcPr>
          <w:p w:rsidR="0087291A" w:rsidRPr="00870E59" w:rsidRDefault="0087291A" w:rsidP="0087291A">
            <w:pPr>
              <w:spacing w:before="100" w:beforeAutospacing="1" w:after="100" w:afterAutospacing="1"/>
              <w:rPr>
                <w:sz w:val="20"/>
                <w:szCs w:val="20"/>
              </w:rPr>
            </w:pPr>
            <w:r w:rsidRPr="00870E59">
              <w:rPr>
                <w:sz w:val="20"/>
                <w:szCs w:val="20"/>
              </w:rPr>
              <w:t>Номерной знак</w:t>
            </w: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r>
      <w:tr w:rsidR="0087291A" w:rsidRPr="00870E59" w:rsidTr="0087291A">
        <w:trPr>
          <w:tblCellSpacing w:w="15" w:type="dxa"/>
        </w:trPr>
        <w:tc>
          <w:tcPr>
            <w:tcW w:w="0" w:type="auto"/>
            <w:gridSpan w:val="8"/>
            <w:vAlign w:val="center"/>
            <w:hideMark/>
          </w:tcPr>
          <w:p w:rsidR="0087291A" w:rsidRPr="00870E59" w:rsidRDefault="0087291A" w:rsidP="0087291A">
            <w:pPr>
              <w:spacing w:before="100" w:beforeAutospacing="1" w:after="100" w:afterAutospacing="1"/>
              <w:rPr>
                <w:sz w:val="20"/>
                <w:szCs w:val="20"/>
              </w:rPr>
            </w:pPr>
            <w:r w:rsidRPr="00870E59">
              <w:rPr>
                <w:sz w:val="20"/>
                <w:szCs w:val="20"/>
              </w:rPr>
              <w:lastRenderedPageBreak/>
              <w:t>Марк</w:t>
            </w:r>
            <w:proofErr w:type="gramStart"/>
            <w:r w:rsidRPr="00870E59">
              <w:rPr>
                <w:sz w:val="20"/>
                <w:szCs w:val="20"/>
              </w:rPr>
              <w:t>а(</w:t>
            </w:r>
            <w:proofErr w:type="gramEnd"/>
            <w:r w:rsidRPr="00870E59">
              <w:rPr>
                <w:sz w:val="20"/>
                <w:szCs w:val="20"/>
              </w:rPr>
              <w:t>и) и модель (и) прицепа (</w:t>
            </w:r>
            <w:proofErr w:type="spellStart"/>
            <w:r w:rsidRPr="00870E59">
              <w:rPr>
                <w:sz w:val="20"/>
                <w:szCs w:val="20"/>
              </w:rPr>
              <w:t>ов</w:t>
            </w:r>
            <w:proofErr w:type="spellEnd"/>
            <w:r w:rsidRPr="00870E59">
              <w:rPr>
                <w:sz w:val="20"/>
                <w:szCs w:val="20"/>
              </w:rPr>
              <w:t>)</w:t>
            </w:r>
          </w:p>
        </w:tc>
        <w:tc>
          <w:tcPr>
            <w:tcW w:w="0" w:type="auto"/>
            <w:gridSpan w:val="8"/>
            <w:vAlign w:val="center"/>
            <w:hideMark/>
          </w:tcPr>
          <w:p w:rsidR="0087291A" w:rsidRPr="00870E59" w:rsidRDefault="0087291A" w:rsidP="0087291A">
            <w:pPr>
              <w:spacing w:before="100" w:beforeAutospacing="1" w:after="100" w:afterAutospacing="1"/>
              <w:rPr>
                <w:sz w:val="20"/>
                <w:szCs w:val="20"/>
              </w:rPr>
            </w:pPr>
            <w:r w:rsidRPr="00870E59">
              <w:rPr>
                <w:sz w:val="20"/>
                <w:szCs w:val="20"/>
              </w:rPr>
              <w:t>Номерной знак</w:t>
            </w: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r>
      <w:tr w:rsidR="0087291A" w:rsidRPr="00870E59" w:rsidTr="0087291A">
        <w:trPr>
          <w:tblCellSpacing w:w="15" w:type="dxa"/>
        </w:trPr>
        <w:tc>
          <w:tcPr>
            <w:tcW w:w="0" w:type="auto"/>
            <w:gridSpan w:val="4"/>
            <w:vAlign w:val="center"/>
            <w:hideMark/>
          </w:tcPr>
          <w:p w:rsidR="0087291A" w:rsidRPr="00870E59" w:rsidRDefault="0087291A" w:rsidP="0087291A">
            <w:pPr>
              <w:spacing w:before="100" w:beforeAutospacing="1" w:after="100" w:afterAutospacing="1"/>
              <w:rPr>
                <w:sz w:val="20"/>
                <w:szCs w:val="20"/>
              </w:rPr>
            </w:pPr>
            <w:r w:rsidRPr="00870E59">
              <w:rPr>
                <w:sz w:val="20"/>
                <w:szCs w:val="20"/>
              </w:rPr>
              <w:t>Расстояния между осями</w:t>
            </w: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r>
      <w:tr w:rsidR="0087291A" w:rsidRPr="00870E59" w:rsidTr="0087291A">
        <w:trPr>
          <w:tblCellSpacing w:w="15" w:type="dxa"/>
        </w:trPr>
        <w:tc>
          <w:tcPr>
            <w:tcW w:w="0" w:type="auto"/>
            <w:gridSpan w:val="2"/>
            <w:vAlign w:val="center"/>
            <w:hideMark/>
          </w:tcPr>
          <w:p w:rsidR="0087291A" w:rsidRPr="00870E59" w:rsidRDefault="0087291A" w:rsidP="0087291A">
            <w:pPr>
              <w:spacing w:before="100" w:beforeAutospacing="1" w:after="100" w:afterAutospacing="1"/>
              <w:rPr>
                <w:sz w:val="20"/>
                <w:szCs w:val="20"/>
              </w:rPr>
            </w:pPr>
            <w:r w:rsidRPr="00870E59">
              <w:rPr>
                <w:sz w:val="20"/>
                <w:szCs w:val="20"/>
              </w:rPr>
              <w:t>Номера осей</w:t>
            </w:r>
          </w:p>
        </w:tc>
        <w:tc>
          <w:tcPr>
            <w:tcW w:w="0" w:type="auto"/>
            <w:gridSpan w:val="4"/>
            <w:vAlign w:val="center"/>
            <w:hideMark/>
          </w:tcPr>
          <w:p w:rsidR="0087291A" w:rsidRPr="00870E59" w:rsidRDefault="0087291A" w:rsidP="0087291A">
            <w:pPr>
              <w:spacing w:before="100" w:beforeAutospacing="1" w:after="100" w:afterAutospacing="1"/>
              <w:rPr>
                <w:sz w:val="20"/>
                <w:szCs w:val="20"/>
              </w:rPr>
            </w:pPr>
            <w:r w:rsidRPr="00870E59">
              <w:rPr>
                <w:sz w:val="20"/>
                <w:szCs w:val="20"/>
              </w:rPr>
              <w:t>1</w:t>
            </w:r>
          </w:p>
        </w:tc>
        <w:tc>
          <w:tcPr>
            <w:tcW w:w="0" w:type="auto"/>
            <w:gridSpan w:val="4"/>
            <w:vAlign w:val="center"/>
            <w:hideMark/>
          </w:tcPr>
          <w:p w:rsidR="0087291A" w:rsidRPr="00870E59" w:rsidRDefault="0087291A" w:rsidP="0087291A">
            <w:pPr>
              <w:spacing w:before="100" w:beforeAutospacing="1" w:after="100" w:afterAutospacing="1"/>
              <w:rPr>
                <w:sz w:val="20"/>
                <w:szCs w:val="20"/>
              </w:rPr>
            </w:pPr>
            <w:r w:rsidRPr="00870E59">
              <w:rPr>
                <w:sz w:val="20"/>
                <w:szCs w:val="20"/>
              </w:rPr>
              <w:t>2</w:t>
            </w:r>
          </w:p>
        </w:tc>
        <w:tc>
          <w:tcPr>
            <w:tcW w:w="0" w:type="auto"/>
            <w:gridSpan w:val="4"/>
            <w:vAlign w:val="center"/>
            <w:hideMark/>
          </w:tcPr>
          <w:p w:rsidR="0087291A" w:rsidRPr="00870E59" w:rsidRDefault="0087291A" w:rsidP="0087291A">
            <w:pPr>
              <w:spacing w:before="100" w:beforeAutospacing="1" w:after="100" w:afterAutospacing="1"/>
              <w:rPr>
                <w:sz w:val="20"/>
                <w:szCs w:val="20"/>
              </w:rPr>
            </w:pPr>
            <w:r w:rsidRPr="00870E59">
              <w:rPr>
                <w:sz w:val="20"/>
                <w:szCs w:val="20"/>
              </w:rPr>
              <w:t>3</w:t>
            </w:r>
          </w:p>
        </w:tc>
        <w:tc>
          <w:tcPr>
            <w:tcW w:w="0" w:type="auto"/>
            <w:gridSpan w:val="5"/>
            <w:vAlign w:val="center"/>
            <w:hideMark/>
          </w:tcPr>
          <w:p w:rsidR="0087291A" w:rsidRPr="00870E59" w:rsidRDefault="0087291A" w:rsidP="0087291A">
            <w:pPr>
              <w:spacing w:before="100" w:beforeAutospacing="1" w:after="100" w:afterAutospacing="1"/>
              <w:rPr>
                <w:sz w:val="20"/>
                <w:szCs w:val="20"/>
              </w:rPr>
            </w:pPr>
            <w:r w:rsidRPr="00870E59">
              <w:rPr>
                <w:sz w:val="20"/>
                <w:szCs w:val="20"/>
              </w:rPr>
              <w:t>4</w:t>
            </w:r>
          </w:p>
        </w:tc>
        <w:tc>
          <w:tcPr>
            <w:tcW w:w="0" w:type="auto"/>
            <w:gridSpan w:val="2"/>
            <w:vAlign w:val="center"/>
            <w:hideMark/>
          </w:tcPr>
          <w:p w:rsidR="0087291A" w:rsidRPr="00870E59" w:rsidRDefault="0087291A" w:rsidP="0087291A">
            <w:pPr>
              <w:spacing w:before="100" w:beforeAutospacing="1" w:after="100" w:afterAutospacing="1"/>
              <w:rPr>
                <w:sz w:val="20"/>
                <w:szCs w:val="20"/>
              </w:rPr>
            </w:pPr>
            <w:r w:rsidRPr="00870E59">
              <w:rPr>
                <w:sz w:val="20"/>
                <w:szCs w:val="20"/>
              </w:rPr>
              <w:t>5</w:t>
            </w:r>
          </w:p>
        </w:tc>
        <w:tc>
          <w:tcPr>
            <w:tcW w:w="0" w:type="auto"/>
            <w:gridSpan w:val="4"/>
            <w:vAlign w:val="center"/>
            <w:hideMark/>
          </w:tcPr>
          <w:p w:rsidR="0087291A" w:rsidRPr="00870E59" w:rsidRDefault="0087291A" w:rsidP="0087291A">
            <w:pPr>
              <w:spacing w:before="100" w:beforeAutospacing="1" w:after="100" w:afterAutospacing="1"/>
              <w:rPr>
                <w:sz w:val="20"/>
                <w:szCs w:val="20"/>
              </w:rPr>
            </w:pPr>
            <w:r w:rsidRPr="00870E59">
              <w:rPr>
                <w:sz w:val="20"/>
                <w:szCs w:val="20"/>
              </w:rPr>
              <w:t>6</w:t>
            </w:r>
          </w:p>
        </w:tc>
        <w:tc>
          <w:tcPr>
            <w:tcW w:w="0" w:type="auto"/>
            <w:gridSpan w:val="2"/>
            <w:vAlign w:val="center"/>
            <w:hideMark/>
          </w:tcPr>
          <w:p w:rsidR="0087291A" w:rsidRPr="00870E59" w:rsidRDefault="0087291A" w:rsidP="0087291A">
            <w:pPr>
              <w:spacing w:before="100" w:beforeAutospacing="1" w:after="100" w:afterAutospacing="1"/>
              <w:rPr>
                <w:sz w:val="20"/>
                <w:szCs w:val="20"/>
              </w:rPr>
            </w:pPr>
            <w:r w:rsidRPr="00870E59">
              <w:rPr>
                <w:sz w:val="20"/>
                <w:szCs w:val="20"/>
              </w:rPr>
              <w:t>7</w:t>
            </w:r>
          </w:p>
        </w:tc>
      </w:tr>
      <w:tr w:rsidR="0087291A" w:rsidRPr="00870E59" w:rsidTr="0087291A">
        <w:trPr>
          <w:tblCellSpacing w:w="15" w:type="dxa"/>
        </w:trPr>
        <w:tc>
          <w:tcPr>
            <w:tcW w:w="0" w:type="auto"/>
            <w:gridSpan w:val="2"/>
            <w:vAlign w:val="center"/>
            <w:hideMark/>
          </w:tcPr>
          <w:p w:rsidR="0087291A" w:rsidRPr="00870E59" w:rsidRDefault="0087291A" w:rsidP="0087291A">
            <w:pPr>
              <w:spacing w:before="100" w:beforeAutospacing="1" w:after="100" w:afterAutospacing="1"/>
              <w:rPr>
                <w:sz w:val="20"/>
                <w:szCs w:val="20"/>
              </w:rPr>
            </w:pPr>
            <w:r w:rsidRPr="00870E59">
              <w:rPr>
                <w:sz w:val="20"/>
                <w:szCs w:val="20"/>
              </w:rPr>
              <w:t>Нагрузки на оси (т)</w:t>
            </w: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r>
      <w:tr w:rsidR="0087291A" w:rsidRPr="00870E59" w:rsidTr="0087291A">
        <w:trPr>
          <w:tblCellSpacing w:w="15" w:type="dxa"/>
        </w:trPr>
        <w:tc>
          <w:tcPr>
            <w:tcW w:w="0" w:type="auto"/>
            <w:gridSpan w:val="4"/>
            <w:vAlign w:val="center"/>
            <w:hideMark/>
          </w:tcPr>
          <w:p w:rsidR="0087291A" w:rsidRPr="00870E59" w:rsidRDefault="0087291A" w:rsidP="0087291A">
            <w:pPr>
              <w:spacing w:before="100" w:beforeAutospacing="1" w:after="100" w:afterAutospacing="1"/>
              <w:rPr>
                <w:sz w:val="20"/>
                <w:szCs w:val="20"/>
              </w:rPr>
            </w:pPr>
            <w:r w:rsidRPr="00870E59">
              <w:rPr>
                <w:sz w:val="20"/>
                <w:szCs w:val="20"/>
              </w:rPr>
              <w:t>Количество осей</w:t>
            </w:r>
          </w:p>
        </w:tc>
        <w:tc>
          <w:tcPr>
            <w:tcW w:w="0" w:type="auto"/>
            <w:gridSpan w:val="10"/>
            <w:vAlign w:val="center"/>
            <w:hideMark/>
          </w:tcPr>
          <w:p w:rsidR="0087291A" w:rsidRPr="00870E59" w:rsidRDefault="0087291A" w:rsidP="0087291A">
            <w:pPr>
              <w:spacing w:before="100" w:beforeAutospacing="1" w:after="100" w:afterAutospacing="1"/>
              <w:rPr>
                <w:sz w:val="20"/>
                <w:szCs w:val="20"/>
              </w:rPr>
            </w:pPr>
            <w:r w:rsidRPr="00870E59">
              <w:rPr>
                <w:sz w:val="20"/>
                <w:szCs w:val="20"/>
              </w:rPr>
              <w:t>Полная масса с грузом (т)</w:t>
            </w: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r>
      <w:tr w:rsidR="0087291A" w:rsidRPr="00870E59" w:rsidTr="0087291A">
        <w:trPr>
          <w:tblCellSpacing w:w="15" w:type="dxa"/>
        </w:trPr>
        <w:tc>
          <w:tcPr>
            <w:tcW w:w="0" w:type="auto"/>
            <w:gridSpan w:val="4"/>
            <w:vAlign w:val="center"/>
            <w:hideMark/>
          </w:tcPr>
          <w:p w:rsidR="0087291A" w:rsidRPr="00870E59" w:rsidRDefault="0087291A" w:rsidP="0087291A">
            <w:pPr>
              <w:spacing w:before="100" w:beforeAutospacing="1" w:after="100" w:afterAutospacing="1"/>
              <w:rPr>
                <w:sz w:val="20"/>
                <w:szCs w:val="20"/>
              </w:rPr>
            </w:pPr>
            <w:r w:rsidRPr="00870E59">
              <w:rPr>
                <w:sz w:val="20"/>
                <w:szCs w:val="20"/>
              </w:rPr>
              <w:t>Масса порожнего тягача (т)</w:t>
            </w:r>
          </w:p>
        </w:tc>
        <w:tc>
          <w:tcPr>
            <w:tcW w:w="0" w:type="auto"/>
            <w:gridSpan w:val="10"/>
            <w:vAlign w:val="center"/>
            <w:hideMark/>
          </w:tcPr>
          <w:p w:rsidR="0087291A" w:rsidRPr="00870E59" w:rsidRDefault="0087291A" w:rsidP="0087291A">
            <w:pPr>
              <w:spacing w:before="100" w:beforeAutospacing="1" w:after="100" w:afterAutospacing="1"/>
              <w:rPr>
                <w:sz w:val="20"/>
                <w:szCs w:val="20"/>
              </w:rPr>
            </w:pPr>
            <w:r w:rsidRPr="00870E59">
              <w:rPr>
                <w:sz w:val="20"/>
                <w:szCs w:val="20"/>
              </w:rPr>
              <w:t>Масса порожнего прицеп</w:t>
            </w:r>
            <w:proofErr w:type="gramStart"/>
            <w:r w:rsidRPr="00870E59">
              <w:rPr>
                <w:sz w:val="20"/>
                <w:szCs w:val="20"/>
              </w:rPr>
              <w:t>а(</w:t>
            </w:r>
            <w:proofErr w:type="gramEnd"/>
            <w:r w:rsidRPr="00870E59">
              <w:rPr>
                <w:sz w:val="20"/>
                <w:szCs w:val="20"/>
              </w:rPr>
              <w:t>т)</w:t>
            </w: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r>
      <w:tr w:rsidR="0087291A" w:rsidRPr="00870E59" w:rsidTr="0087291A">
        <w:trPr>
          <w:tblCellSpacing w:w="15" w:type="dxa"/>
        </w:trPr>
        <w:tc>
          <w:tcPr>
            <w:tcW w:w="0" w:type="auto"/>
            <w:gridSpan w:val="27"/>
            <w:vAlign w:val="center"/>
            <w:hideMark/>
          </w:tcPr>
          <w:p w:rsidR="0087291A" w:rsidRPr="00870E59" w:rsidRDefault="0087291A" w:rsidP="0087291A">
            <w:pPr>
              <w:spacing w:before="100" w:beforeAutospacing="1" w:after="100" w:afterAutospacing="1"/>
              <w:rPr>
                <w:sz w:val="20"/>
                <w:szCs w:val="20"/>
              </w:rPr>
            </w:pPr>
            <w:r w:rsidRPr="00870E59">
              <w:rPr>
                <w:sz w:val="20"/>
                <w:szCs w:val="20"/>
              </w:rPr>
              <w:t>Габариты автопоезда</w:t>
            </w:r>
          </w:p>
        </w:tc>
      </w:tr>
      <w:tr w:rsidR="0087291A" w:rsidRPr="00870E59" w:rsidTr="0087291A">
        <w:trPr>
          <w:tblCellSpacing w:w="15" w:type="dxa"/>
        </w:trPr>
        <w:tc>
          <w:tcPr>
            <w:tcW w:w="0" w:type="auto"/>
            <w:vAlign w:val="center"/>
            <w:hideMark/>
          </w:tcPr>
          <w:p w:rsidR="0087291A" w:rsidRPr="00870E59" w:rsidRDefault="0087291A" w:rsidP="0087291A">
            <w:pPr>
              <w:spacing w:before="100" w:beforeAutospacing="1" w:after="100" w:afterAutospacing="1"/>
              <w:rPr>
                <w:sz w:val="20"/>
                <w:szCs w:val="20"/>
              </w:rPr>
            </w:pPr>
            <w:r w:rsidRPr="00870E59">
              <w:rPr>
                <w:sz w:val="20"/>
                <w:szCs w:val="20"/>
              </w:rPr>
              <w:t>Длина (м)</w:t>
            </w:r>
          </w:p>
        </w:tc>
        <w:tc>
          <w:tcPr>
            <w:tcW w:w="0" w:type="auto"/>
            <w:gridSpan w:val="10"/>
            <w:vAlign w:val="center"/>
            <w:hideMark/>
          </w:tcPr>
          <w:p w:rsidR="0087291A" w:rsidRPr="00870E59" w:rsidRDefault="0087291A" w:rsidP="0087291A">
            <w:pPr>
              <w:spacing w:before="100" w:beforeAutospacing="1" w:after="100" w:afterAutospacing="1"/>
              <w:rPr>
                <w:sz w:val="20"/>
                <w:szCs w:val="20"/>
              </w:rPr>
            </w:pPr>
            <w:r w:rsidRPr="00870E59">
              <w:rPr>
                <w:sz w:val="20"/>
                <w:szCs w:val="20"/>
              </w:rPr>
              <w:t>Ширина (м)</w:t>
            </w:r>
          </w:p>
        </w:tc>
        <w:tc>
          <w:tcPr>
            <w:tcW w:w="0" w:type="auto"/>
            <w:gridSpan w:val="8"/>
            <w:vAlign w:val="center"/>
            <w:hideMark/>
          </w:tcPr>
          <w:p w:rsidR="0087291A" w:rsidRPr="00870E59" w:rsidRDefault="0087291A" w:rsidP="0087291A">
            <w:pPr>
              <w:spacing w:before="100" w:beforeAutospacing="1" w:after="100" w:afterAutospacing="1"/>
              <w:rPr>
                <w:sz w:val="20"/>
                <w:szCs w:val="20"/>
              </w:rPr>
            </w:pPr>
            <w:r w:rsidRPr="00870E59">
              <w:rPr>
                <w:sz w:val="20"/>
                <w:szCs w:val="20"/>
              </w:rPr>
              <w:t>Высота (м)</w:t>
            </w:r>
          </w:p>
        </w:tc>
        <w:tc>
          <w:tcPr>
            <w:tcW w:w="0" w:type="auto"/>
            <w:gridSpan w:val="8"/>
            <w:vAlign w:val="center"/>
            <w:hideMark/>
          </w:tcPr>
          <w:p w:rsidR="0087291A" w:rsidRPr="00870E59" w:rsidRDefault="0087291A" w:rsidP="0087291A">
            <w:pPr>
              <w:spacing w:before="100" w:beforeAutospacing="1" w:after="100" w:afterAutospacing="1"/>
              <w:rPr>
                <w:sz w:val="20"/>
                <w:szCs w:val="20"/>
              </w:rPr>
            </w:pPr>
            <w:r w:rsidRPr="00870E59">
              <w:rPr>
                <w:sz w:val="20"/>
                <w:szCs w:val="20"/>
              </w:rPr>
              <w:t>Радиус поворота с грузом (м)</w:t>
            </w:r>
          </w:p>
        </w:tc>
      </w:tr>
      <w:tr w:rsidR="0087291A" w:rsidRPr="00870E59" w:rsidTr="0087291A">
        <w:trPr>
          <w:tblCellSpacing w:w="15" w:type="dxa"/>
        </w:trPr>
        <w:tc>
          <w:tcPr>
            <w:tcW w:w="0" w:type="auto"/>
            <w:gridSpan w:val="18"/>
            <w:vAlign w:val="center"/>
            <w:hideMark/>
          </w:tcPr>
          <w:p w:rsidR="0087291A" w:rsidRPr="00870E59" w:rsidRDefault="0087291A" w:rsidP="0087291A">
            <w:pPr>
              <w:spacing w:before="100" w:beforeAutospacing="1" w:after="100" w:afterAutospacing="1"/>
              <w:rPr>
                <w:sz w:val="20"/>
                <w:szCs w:val="20"/>
              </w:rPr>
            </w:pPr>
            <w:r w:rsidRPr="00870E59">
              <w:rPr>
                <w:sz w:val="20"/>
                <w:szCs w:val="20"/>
              </w:rPr>
              <w:t>Вид сопровождения (марка автомобиля, модель, номерной знак)</w:t>
            </w: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r>
      <w:tr w:rsidR="0087291A" w:rsidRPr="00870E59" w:rsidTr="0087291A">
        <w:trPr>
          <w:tblCellSpacing w:w="15" w:type="dxa"/>
        </w:trPr>
        <w:tc>
          <w:tcPr>
            <w:tcW w:w="0" w:type="auto"/>
            <w:gridSpan w:val="18"/>
            <w:vAlign w:val="center"/>
            <w:hideMark/>
          </w:tcPr>
          <w:p w:rsidR="0087291A" w:rsidRPr="00870E59" w:rsidRDefault="0087291A" w:rsidP="0087291A">
            <w:pPr>
              <w:spacing w:before="100" w:beforeAutospacing="1" w:after="100" w:afterAutospacing="1"/>
              <w:rPr>
                <w:sz w:val="20"/>
                <w:szCs w:val="20"/>
              </w:rPr>
            </w:pPr>
            <w:r w:rsidRPr="00870E59">
              <w:rPr>
                <w:sz w:val="20"/>
                <w:szCs w:val="20"/>
              </w:rPr>
              <w:t>Предполагаемая скорость движения автопоезда (</w:t>
            </w:r>
            <w:proofErr w:type="gramStart"/>
            <w:r w:rsidRPr="00870E59">
              <w:rPr>
                <w:sz w:val="20"/>
                <w:szCs w:val="20"/>
              </w:rPr>
              <w:t>км</w:t>
            </w:r>
            <w:proofErr w:type="gramEnd"/>
            <w:r w:rsidRPr="00870E59">
              <w:rPr>
                <w:sz w:val="20"/>
                <w:szCs w:val="20"/>
              </w:rPr>
              <w:t>/час)</w:t>
            </w: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c>
          <w:tcPr>
            <w:tcW w:w="0" w:type="auto"/>
            <w:vAlign w:val="center"/>
            <w:hideMark/>
          </w:tcPr>
          <w:p w:rsidR="0087291A" w:rsidRPr="00870E59" w:rsidRDefault="0087291A" w:rsidP="0087291A">
            <w:pPr>
              <w:rPr>
                <w:sz w:val="20"/>
                <w:szCs w:val="20"/>
              </w:rPr>
            </w:pPr>
          </w:p>
        </w:tc>
      </w:tr>
      <w:tr w:rsidR="0087291A" w:rsidRPr="00870E59" w:rsidTr="0087291A">
        <w:trPr>
          <w:tblCellSpacing w:w="15" w:type="dxa"/>
        </w:trPr>
        <w:tc>
          <w:tcPr>
            <w:tcW w:w="0" w:type="auto"/>
            <w:gridSpan w:val="27"/>
            <w:vAlign w:val="center"/>
            <w:hideMark/>
          </w:tcPr>
          <w:p w:rsidR="0087291A" w:rsidRPr="00870E59" w:rsidRDefault="0087291A" w:rsidP="0087291A">
            <w:pPr>
              <w:spacing w:before="100" w:beforeAutospacing="1" w:after="100" w:afterAutospacing="1"/>
              <w:rPr>
                <w:sz w:val="20"/>
                <w:szCs w:val="20"/>
              </w:rPr>
            </w:pPr>
            <w:r w:rsidRPr="00870E59">
              <w:rPr>
                <w:sz w:val="20"/>
                <w:szCs w:val="20"/>
              </w:rPr>
              <w:t>Подпись должностного лица</w:t>
            </w:r>
          </w:p>
        </w:tc>
      </w:tr>
      <w:tr w:rsidR="0087291A" w:rsidRPr="00870E59" w:rsidTr="0087291A">
        <w:trPr>
          <w:tblCellSpacing w:w="15" w:type="dxa"/>
        </w:trPr>
        <w:tc>
          <w:tcPr>
            <w:tcW w:w="0" w:type="auto"/>
            <w:gridSpan w:val="4"/>
            <w:vAlign w:val="center"/>
            <w:hideMark/>
          </w:tcPr>
          <w:p w:rsidR="0087291A" w:rsidRPr="00870E59" w:rsidRDefault="0087291A" w:rsidP="0087291A">
            <w:pPr>
              <w:spacing w:before="100" w:beforeAutospacing="1" w:after="100" w:afterAutospacing="1"/>
              <w:rPr>
                <w:sz w:val="20"/>
                <w:szCs w:val="20"/>
              </w:rPr>
            </w:pPr>
            <w:r w:rsidRPr="00870E59">
              <w:rPr>
                <w:sz w:val="20"/>
                <w:szCs w:val="20"/>
              </w:rPr>
              <w:t>(Должность)</w:t>
            </w:r>
          </w:p>
        </w:tc>
        <w:tc>
          <w:tcPr>
            <w:tcW w:w="0" w:type="auto"/>
            <w:gridSpan w:val="14"/>
            <w:vAlign w:val="center"/>
            <w:hideMark/>
          </w:tcPr>
          <w:p w:rsidR="0087291A" w:rsidRPr="00870E59" w:rsidRDefault="0087291A" w:rsidP="0087291A">
            <w:pPr>
              <w:spacing w:before="100" w:beforeAutospacing="1" w:after="100" w:afterAutospacing="1"/>
              <w:rPr>
                <w:sz w:val="20"/>
                <w:szCs w:val="20"/>
              </w:rPr>
            </w:pPr>
            <w:r w:rsidRPr="00870E59">
              <w:rPr>
                <w:sz w:val="20"/>
                <w:szCs w:val="20"/>
              </w:rPr>
              <w:t>(Подпись)</w:t>
            </w:r>
          </w:p>
        </w:tc>
        <w:tc>
          <w:tcPr>
            <w:tcW w:w="0" w:type="auto"/>
            <w:gridSpan w:val="9"/>
            <w:vAlign w:val="center"/>
            <w:hideMark/>
          </w:tcPr>
          <w:p w:rsidR="0087291A" w:rsidRPr="00870E59" w:rsidRDefault="0087291A" w:rsidP="0087291A">
            <w:pPr>
              <w:spacing w:before="100" w:beforeAutospacing="1" w:after="100" w:afterAutospacing="1"/>
              <w:rPr>
                <w:sz w:val="20"/>
                <w:szCs w:val="20"/>
              </w:rPr>
            </w:pPr>
            <w:r w:rsidRPr="00870E59">
              <w:rPr>
                <w:sz w:val="20"/>
                <w:szCs w:val="20"/>
              </w:rPr>
              <w:t>(Фамилия)</w:t>
            </w:r>
          </w:p>
        </w:tc>
      </w:tr>
    </w:tbl>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Приложение № 3</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к Административному регламенту администрации Михайловского сельского поселения по предоставлению муниципальной услуги «Согласование маршрута движения транспортного средства, осуществляющего перевозки тяжеловесного и (или) крупногабаритного груза по автомобильным дорогам общего пользования местного значения Михайловского сельского поселения»</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Схема автопоезда</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(при необходимости)</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Приложение № 4</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к Административному регламенту администрации Михайловского сельского поселения по предоставлению муниципальной услуги «Согласование маршрута движения транспортного средства, осуществляющего перевозки тяжеловесного и (или) крупногабаритного груза по автомобильным дорогам общего пользования местного значения Михайловского сельского поселения»</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w:t>
      </w:r>
    </w:p>
    <w:p w:rsidR="0087291A" w:rsidRPr="00870E59" w:rsidRDefault="0087291A" w:rsidP="001F771C">
      <w:pPr>
        <w:spacing w:before="100" w:beforeAutospacing="1" w:after="100" w:afterAutospacing="1"/>
        <w:jc w:val="right"/>
        <w:rPr>
          <w:color w:val="000000"/>
          <w:sz w:val="20"/>
          <w:szCs w:val="20"/>
        </w:rPr>
      </w:pPr>
      <w:r w:rsidRPr="00870E59">
        <w:rPr>
          <w:color w:val="000000"/>
          <w:sz w:val="20"/>
          <w:szCs w:val="20"/>
        </w:rPr>
        <w:t>Главе администрации</w:t>
      </w:r>
    </w:p>
    <w:p w:rsidR="0087291A" w:rsidRPr="00870E59" w:rsidRDefault="0087291A" w:rsidP="001F771C">
      <w:pPr>
        <w:spacing w:before="100" w:beforeAutospacing="1" w:after="100" w:afterAutospacing="1"/>
        <w:jc w:val="right"/>
        <w:rPr>
          <w:color w:val="000000"/>
          <w:sz w:val="20"/>
          <w:szCs w:val="20"/>
        </w:rPr>
      </w:pPr>
      <w:r w:rsidRPr="00870E59">
        <w:rPr>
          <w:color w:val="000000"/>
          <w:sz w:val="20"/>
          <w:szCs w:val="20"/>
        </w:rPr>
        <w:t>Михайловского сельского поселения</w:t>
      </w:r>
    </w:p>
    <w:p w:rsidR="0087291A" w:rsidRPr="00870E59" w:rsidRDefault="0087291A" w:rsidP="001F771C">
      <w:pPr>
        <w:spacing w:before="100" w:beforeAutospacing="1" w:after="100" w:afterAutospacing="1"/>
        <w:jc w:val="right"/>
        <w:rPr>
          <w:color w:val="000000"/>
          <w:sz w:val="20"/>
          <w:szCs w:val="20"/>
        </w:rPr>
      </w:pPr>
      <w:r w:rsidRPr="00870E59">
        <w:rPr>
          <w:color w:val="000000"/>
          <w:sz w:val="20"/>
          <w:szCs w:val="20"/>
        </w:rPr>
        <w:t>________________________________________</w:t>
      </w:r>
    </w:p>
    <w:p w:rsidR="0087291A" w:rsidRPr="00870E59" w:rsidRDefault="0087291A" w:rsidP="001F771C">
      <w:pPr>
        <w:spacing w:before="100" w:beforeAutospacing="1" w:after="100" w:afterAutospacing="1"/>
        <w:jc w:val="right"/>
        <w:rPr>
          <w:color w:val="000000"/>
          <w:sz w:val="20"/>
          <w:szCs w:val="20"/>
        </w:rPr>
      </w:pPr>
      <w:r w:rsidRPr="00870E59">
        <w:rPr>
          <w:color w:val="000000"/>
          <w:sz w:val="20"/>
          <w:szCs w:val="20"/>
        </w:rPr>
        <w:t>________________________________________</w:t>
      </w:r>
    </w:p>
    <w:p w:rsidR="0087291A" w:rsidRPr="00870E59" w:rsidRDefault="0087291A" w:rsidP="001F771C">
      <w:pPr>
        <w:spacing w:before="100" w:beforeAutospacing="1" w:after="100" w:afterAutospacing="1"/>
        <w:jc w:val="right"/>
        <w:rPr>
          <w:color w:val="000000"/>
          <w:sz w:val="20"/>
          <w:szCs w:val="20"/>
        </w:rPr>
      </w:pPr>
      <w:r w:rsidRPr="00870E59">
        <w:rPr>
          <w:color w:val="000000"/>
          <w:sz w:val="20"/>
          <w:szCs w:val="20"/>
        </w:rPr>
        <w:t>Ф.И.О. заявителя полностью</w:t>
      </w:r>
    </w:p>
    <w:p w:rsidR="0087291A" w:rsidRPr="00870E59" w:rsidRDefault="0087291A" w:rsidP="001F771C">
      <w:pPr>
        <w:spacing w:before="100" w:beforeAutospacing="1" w:after="100" w:afterAutospacing="1"/>
        <w:jc w:val="right"/>
        <w:rPr>
          <w:color w:val="000000"/>
          <w:sz w:val="20"/>
          <w:szCs w:val="20"/>
        </w:rPr>
      </w:pPr>
      <w:r w:rsidRPr="00870E59">
        <w:rPr>
          <w:color w:val="000000"/>
          <w:sz w:val="20"/>
          <w:szCs w:val="20"/>
        </w:rPr>
        <w:t>_______________________________________,</w:t>
      </w:r>
    </w:p>
    <w:p w:rsidR="0087291A" w:rsidRPr="00870E59" w:rsidRDefault="0087291A" w:rsidP="001F771C">
      <w:pPr>
        <w:spacing w:before="100" w:beforeAutospacing="1" w:after="100" w:afterAutospacing="1"/>
        <w:jc w:val="right"/>
        <w:rPr>
          <w:color w:val="000000"/>
          <w:sz w:val="20"/>
          <w:szCs w:val="20"/>
        </w:rPr>
      </w:pPr>
      <w:r w:rsidRPr="00870E59">
        <w:rPr>
          <w:color w:val="000000"/>
          <w:sz w:val="20"/>
          <w:szCs w:val="20"/>
        </w:rPr>
        <w:t>зарегистрированног</w:t>
      </w:r>
      <w:proofErr w:type="gramStart"/>
      <w:r w:rsidRPr="00870E59">
        <w:rPr>
          <w:color w:val="000000"/>
          <w:sz w:val="20"/>
          <w:szCs w:val="20"/>
        </w:rPr>
        <w:t>о(</w:t>
      </w:r>
      <w:proofErr w:type="gramEnd"/>
      <w:r w:rsidRPr="00870E59">
        <w:rPr>
          <w:color w:val="000000"/>
          <w:sz w:val="20"/>
          <w:szCs w:val="20"/>
        </w:rPr>
        <w:t>-ой) по адресу:</w:t>
      </w:r>
    </w:p>
    <w:p w:rsidR="0087291A" w:rsidRPr="00870E59" w:rsidRDefault="0087291A" w:rsidP="001F771C">
      <w:pPr>
        <w:spacing w:before="100" w:beforeAutospacing="1" w:after="100" w:afterAutospacing="1"/>
        <w:jc w:val="right"/>
        <w:rPr>
          <w:color w:val="000000"/>
          <w:sz w:val="20"/>
          <w:szCs w:val="20"/>
        </w:rPr>
      </w:pPr>
      <w:r w:rsidRPr="00870E59">
        <w:rPr>
          <w:color w:val="000000"/>
          <w:sz w:val="20"/>
          <w:szCs w:val="20"/>
        </w:rPr>
        <w:t>________________________________________</w:t>
      </w:r>
    </w:p>
    <w:p w:rsidR="0087291A" w:rsidRPr="00870E59" w:rsidRDefault="0087291A" w:rsidP="001F771C">
      <w:pPr>
        <w:spacing w:before="100" w:beforeAutospacing="1" w:after="100" w:afterAutospacing="1"/>
        <w:jc w:val="right"/>
        <w:rPr>
          <w:color w:val="000000"/>
          <w:sz w:val="20"/>
          <w:szCs w:val="20"/>
        </w:rPr>
      </w:pPr>
      <w:r w:rsidRPr="00870E59">
        <w:rPr>
          <w:color w:val="000000"/>
          <w:sz w:val="20"/>
          <w:szCs w:val="20"/>
        </w:rPr>
        <w:t>________________________________________</w:t>
      </w:r>
    </w:p>
    <w:p w:rsidR="0087291A" w:rsidRPr="00870E59" w:rsidRDefault="0087291A" w:rsidP="001F771C">
      <w:pPr>
        <w:spacing w:before="100" w:beforeAutospacing="1" w:after="100" w:afterAutospacing="1"/>
        <w:jc w:val="right"/>
        <w:rPr>
          <w:color w:val="000000"/>
          <w:sz w:val="20"/>
          <w:szCs w:val="20"/>
        </w:rPr>
      </w:pPr>
      <w:r w:rsidRPr="00870E59">
        <w:rPr>
          <w:color w:val="000000"/>
          <w:sz w:val="20"/>
          <w:szCs w:val="20"/>
        </w:rPr>
        <w:t>телефон ________________________________</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lastRenderedPageBreak/>
        <w:t> </w:t>
      </w:r>
    </w:p>
    <w:p w:rsidR="0087291A" w:rsidRPr="00870E59" w:rsidRDefault="0087291A" w:rsidP="0087291A">
      <w:pPr>
        <w:spacing w:before="100" w:beforeAutospacing="1" w:after="100" w:afterAutospacing="1"/>
        <w:jc w:val="center"/>
        <w:rPr>
          <w:b/>
          <w:color w:val="000000"/>
          <w:sz w:val="20"/>
          <w:szCs w:val="20"/>
        </w:rPr>
      </w:pPr>
      <w:bookmarkStart w:id="9" w:name="P1214"/>
      <w:bookmarkEnd w:id="9"/>
      <w:r w:rsidRPr="00870E59">
        <w:rPr>
          <w:b/>
          <w:color w:val="000000"/>
          <w:sz w:val="20"/>
          <w:szCs w:val="20"/>
        </w:rPr>
        <w:t>ЖАЛОБА</w:t>
      </w:r>
    </w:p>
    <w:p w:rsidR="0087291A" w:rsidRPr="00870E59" w:rsidRDefault="0087291A" w:rsidP="0087291A">
      <w:pPr>
        <w:spacing w:before="100" w:beforeAutospacing="1" w:after="100" w:afterAutospacing="1"/>
        <w:jc w:val="center"/>
        <w:rPr>
          <w:b/>
          <w:color w:val="000000"/>
          <w:sz w:val="20"/>
          <w:szCs w:val="20"/>
        </w:rPr>
      </w:pPr>
      <w:r w:rsidRPr="00870E59">
        <w:rPr>
          <w:b/>
          <w:color w:val="000000"/>
          <w:sz w:val="20"/>
          <w:szCs w:val="20"/>
        </w:rPr>
        <w:t>на действия (бездействия) или решения, осуществленные</w:t>
      </w:r>
    </w:p>
    <w:p w:rsidR="0087291A" w:rsidRPr="00870E59" w:rsidRDefault="0087291A" w:rsidP="0087291A">
      <w:pPr>
        <w:spacing w:before="100" w:beforeAutospacing="1" w:after="100" w:afterAutospacing="1"/>
        <w:jc w:val="center"/>
        <w:rPr>
          <w:b/>
          <w:color w:val="000000"/>
          <w:sz w:val="20"/>
          <w:szCs w:val="20"/>
        </w:rPr>
      </w:pPr>
      <w:r w:rsidRPr="00870E59">
        <w:rPr>
          <w:b/>
          <w:color w:val="000000"/>
          <w:sz w:val="20"/>
          <w:szCs w:val="20"/>
        </w:rPr>
        <w:t>(принятые) в ходе предоставления муниципальной услуги</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___________________________________________________________________________</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(наименование структурного подразделения, должность, Ф.И.О. должностного лица администрации, на которое подается жалоба)</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w:t>
      </w:r>
    </w:p>
    <w:p w:rsidR="0087291A" w:rsidRPr="00870E59" w:rsidRDefault="0087291A" w:rsidP="0087291A">
      <w:pPr>
        <w:numPr>
          <w:ilvl w:val="0"/>
          <w:numId w:val="14"/>
        </w:numPr>
        <w:spacing w:before="100" w:beforeAutospacing="1" w:after="100" w:afterAutospacing="1"/>
        <w:ind w:left="870"/>
        <w:jc w:val="both"/>
        <w:rPr>
          <w:color w:val="000000"/>
          <w:sz w:val="20"/>
          <w:szCs w:val="20"/>
        </w:rPr>
      </w:pPr>
      <w:proofErr w:type="gramStart"/>
      <w:r w:rsidRPr="00870E59">
        <w:rPr>
          <w:color w:val="000000"/>
          <w:sz w:val="20"/>
          <w:szCs w:val="20"/>
        </w:rPr>
        <w:t>Предмет жалобы (краткое изложение обжалуемых действий (бездействий) или</w:t>
      </w:r>
      <w:proofErr w:type="gramEnd"/>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решений)</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___________________________________________________________________________</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___________________________________________________________________________</w:t>
      </w:r>
    </w:p>
    <w:p w:rsidR="0087291A" w:rsidRPr="00870E59" w:rsidRDefault="0087291A" w:rsidP="0087291A">
      <w:pPr>
        <w:numPr>
          <w:ilvl w:val="0"/>
          <w:numId w:val="15"/>
        </w:numPr>
        <w:spacing w:before="100" w:beforeAutospacing="1" w:after="100" w:afterAutospacing="1"/>
        <w:ind w:left="870"/>
        <w:jc w:val="both"/>
        <w:rPr>
          <w:color w:val="000000"/>
          <w:sz w:val="20"/>
          <w:szCs w:val="20"/>
        </w:rPr>
      </w:pPr>
      <w:proofErr w:type="gramStart"/>
      <w:r w:rsidRPr="00870E59">
        <w:rPr>
          <w:color w:val="000000"/>
          <w:sz w:val="20"/>
          <w:szCs w:val="20"/>
        </w:rPr>
        <w:t>Причина  несогласия  (основания,  по  которым  лицо,  подающее  жалобу,</w:t>
      </w:r>
      <w:proofErr w:type="gramEnd"/>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несогласно  с  действием  (бездействием) или решением со ссылками на пункты</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административного регламента, либо статьи закона)</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___________________________________________________________________________</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___________________________________________________________________________</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xml:space="preserve">3. </w:t>
      </w:r>
      <w:proofErr w:type="gramStart"/>
      <w:r w:rsidRPr="00870E59">
        <w:rPr>
          <w:color w:val="000000"/>
          <w:sz w:val="20"/>
          <w:szCs w:val="20"/>
        </w:rPr>
        <w:t>Приложение: (документы, либо копии документов, подтверждающие изложенные</w:t>
      </w:r>
      <w:proofErr w:type="gramEnd"/>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обстоятельства)</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___________________________________________________________________________</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___________________________________________________________________________ </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Способ получения ответа (</w:t>
      </w:r>
      <w:proofErr w:type="gramStart"/>
      <w:r w:rsidRPr="00870E59">
        <w:rPr>
          <w:color w:val="000000"/>
          <w:sz w:val="20"/>
          <w:szCs w:val="20"/>
        </w:rPr>
        <w:t>нужное</w:t>
      </w:r>
      <w:proofErr w:type="gramEnd"/>
      <w:r w:rsidRPr="00870E59">
        <w:rPr>
          <w:color w:val="000000"/>
          <w:sz w:val="20"/>
          <w:szCs w:val="20"/>
        </w:rPr>
        <w:t xml:space="preserve"> подчеркнуть):</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при личном обращении;</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посредством почтового отправления на адрес, указанного в заявлении;</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посредством электронной почты __________________________________________.</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_____________________ _____________________________________________________</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подпись заявителя                                   фамилия, имя, отчество заявителя</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w:t>
      </w:r>
    </w:p>
    <w:p w:rsidR="0087291A" w:rsidRPr="00870E59" w:rsidRDefault="0087291A" w:rsidP="0087291A">
      <w:pPr>
        <w:spacing w:before="100" w:beforeAutospacing="1" w:after="100" w:afterAutospacing="1"/>
        <w:jc w:val="both"/>
        <w:rPr>
          <w:color w:val="000000"/>
          <w:sz w:val="20"/>
          <w:szCs w:val="20"/>
        </w:rPr>
      </w:pPr>
      <w:r w:rsidRPr="00870E59">
        <w:rPr>
          <w:color w:val="000000"/>
          <w:sz w:val="20"/>
          <w:szCs w:val="20"/>
        </w:rPr>
        <w:t> "___" ___________ 20___ г</w:t>
      </w:r>
      <w:bookmarkStart w:id="10" w:name="P507"/>
      <w:bookmarkEnd w:id="10"/>
      <w:r w:rsidRPr="00870E59">
        <w:rPr>
          <w:color w:val="000000"/>
          <w:sz w:val="20"/>
          <w:szCs w:val="20"/>
        </w:rPr>
        <w:t>.</w:t>
      </w:r>
    </w:p>
    <w:p w:rsidR="00C31290" w:rsidRPr="00870E59" w:rsidRDefault="00C31290" w:rsidP="00C31290">
      <w:pPr>
        <w:rPr>
          <w:sz w:val="20"/>
          <w:szCs w:val="20"/>
        </w:rPr>
      </w:pPr>
    </w:p>
    <w:p w:rsidR="0087291A" w:rsidRPr="00870E59" w:rsidRDefault="00870E59" w:rsidP="00870E59">
      <w:pPr>
        <w:jc w:val="both"/>
        <w:rPr>
          <w:b/>
          <w:bCs/>
          <w:color w:val="000000"/>
          <w:sz w:val="20"/>
          <w:szCs w:val="20"/>
        </w:rPr>
      </w:pPr>
      <w:proofErr w:type="gramStart"/>
      <w:r w:rsidRPr="00870E59">
        <w:rPr>
          <w:b/>
          <w:bCs/>
          <w:color w:val="000000"/>
          <w:sz w:val="20"/>
          <w:szCs w:val="20"/>
        </w:rPr>
        <w:t>4.Постановление администрации Михайловского сельского поселения Цивильского района от 30.07.2019 г. № 32</w:t>
      </w:r>
      <w:r w:rsidR="0087291A" w:rsidRPr="00870E59">
        <w:rPr>
          <w:b/>
          <w:bCs/>
          <w:color w:val="000000"/>
          <w:sz w:val="20"/>
          <w:szCs w:val="20"/>
        </w:rPr>
        <w:t xml:space="preserve">  </w:t>
      </w:r>
      <w:r w:rsidRPr="00870E59">
        <w:rPr>
          <w:b/>
          <w:bCs/>
          <w:color w:val="000000"/>
          <w:sz w:val="20"/>
          <w:szCs w:val="20"/>
        </w:rPr>
        <w:t>«</w:t>
      </w:r>
      <w:r w:rsidR="0087291A" w:rsidRPr="00870E59">
        <w:rPr>
          <w:b/>
          <w:bCs/>
          <w:color w:val="000000"/>
          <w:sz w:val="20"/>
          <w:szCs w:val="20"/>
        </w:rPr>
        <w:t>О внесении изменений в постановление администрации Михайловского сельского поселения Цивильского района Чувашской Республики от 07 сентября 2018 г. № 43 «Об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roofErr w:type="gramEnd"/>
    </w:p>
    <w:p w:rsidR="0087291A" w:rsidRPr="00870E59" w:rsidRDefault="0087291A" w:rsidP="00C31290">
      <w:pPr>
        <w:rPr>
          <w:sz w:val="20"/>
          <w:szCs w:val="20"/>
        </w:rPr>
      </w:pPr>
    </w:p>
    <w:p w:rsidR="00870E59" w:rsidRPr="00870E59" w:rsidRDefault="00870E59" w:rsidP="00870E59">
      <w:pPr>
        <w:spacing w:before="100" w:beforeAutospacing="1" w:after="100" w:afterAutospacing="1"/>
        <w:jc w:val="both"/>
        <w:rPr>
          <w:color w:val="000000"/>
          <w:sz w:val="20"/>
          <w:szCs w:val="20"/>
        </w:rPr>
      </w:pPr>
      <w:r w:rsidRPr="00870E59">
        <w:rPr>
          <w:color w:val="000000"/>
          <w:sz w:val="20"/>
          <w:szCs w:val="20"/>
        </w:rPr>
        <w:t xml:space="preserve">В соответствии с ст.11.1 Федерального закона от 27.07.2010 № 210-ФЗ «Об организации предоставления государственных и муниципальных услуг», администрация Михайловского  сельского поселения Цивильского района Чувашской Республики  </w:t>
      </w:r>
      <w:r w:rsidRPr="00870E59">
        <w:rPr>
          <w:b/>
          <w:bCs/>
          <w:color w:val="000000"/>
          <w:sz w:val="20"/>
          <w:szCs w:val="20"/>
        </w:rPr>
        <w:t>ПОСТАНОВЛЯЕТ:</w:t>
      </w:r>
      <w:r w:rsidRPr="00870E59">
        <w:rPr>
          <w:color w:val="000000"/>
          <w:sz w:val="20"/>
          <w:szCs w:val="20"/>
        </w:rPr>
        <w:t> </w:t>
      </w:r>
    </w:p>
    <w:p w:rsidR="00870E59" w:rsidRPr="00870E59" w:rsidRDefault="00870E59" w:rsidP="00870E59">
      <w:pPr>
        <w:spacing w:before="100" w:beforeAutospacing="1" w:after="100" w:afterAutospacing="1"/>
        <w:jc w:val="both"/>
        <w:rPr>
          <w:color w:val="000000"/>
          <w:sz w:val="20"/>
          <w:szCs w:val="20"/>
        </w:rPr>
      </w:pPr>
      <w:r w:rsidRPr="00870E59">
        <w:rPr>
          <w:color w:val="000000"/>
          <w:sz w:val="20"/>
          <w:szCs w:val="20"/>
        </w:rPr>
        <w:t>1.Внести в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утвержденного постановлением Михайловского  сельского поселения Цивильского района Чувашской Республики от 07 сентября  2018 года. №  43 (далее – Административный регламент) следующие изменения:</w:t>
      </w:r>
    </w:p>
    <w:p w:rsidR="00870E59" w:rsidRPr="00870E59" w:rsidRDefault="00870E59" w:rsidP="00870E59">
      <w:pPr>
        <w:spacing w:before="100" w:beforeAutospacing="1" w:after="100" w:afterAutospacing="1"/>
        <w:jc w:val="both"/>
        <w:rPr>
          <w:color w:val="000000"/>
          <w:sz w:val="20"/>
          <w:szCs w:val="20"/>
        </w:rPr>
      </w:pPr>
      <w:r w:rsidRPr="00870E59">
        <w:rPr>
          <w:color w:val="000000"/>
          <w:sz w:val="20"/>
          <w:szCs w:val="20"/>
        </w:rPr>
        <w:t>1) п. 5.2 Предмет жалобы Административного регламента изложить в следующей редакции: </w:t>
      </w:r>
    </w:p>
    <w:p w:rsidR="00870E59" w:rsidRPr="00870E59" w:rsidRDefault="00870E59" w:rsidP="00870E59">
      <w:pPr>
        <w:spacing w:before="100" w:beforeAutospacing="1" w:after="100" w:afterAutospacing="1"/>
        <w:jc w:val="both"/>
        <w:rPr>
          <w:color w:val="000000"/>
          <w:sz w:val="20"/>
          <w:szCs w:val="20"/>
        </w:rPr>
      </w:pPr>
      <w:r w:rsidRPr="00870E59">
        <w:rPr>
          <w:color w:val="000000"/>
          <w:sz w:val="20"/>
          <w:szCs w:val="20"/>
        </w:rPr>
        <w:t xml:space="preserve">«5.2. </w:t>
      </w:r>
      <w:proofErr w:type="gramStart"/>
      <w:r w:rsidRPr="00870E59">
        <w:rPr>
          <w:color w:val="000000"/>
          <w:sz w:val="20"/>
          <w:szCs w:val="20"/>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870E59">
        <w:rPr>
          <w:color w:val="000000"/>
          <w:sz w:val="20"/>
          <w:szCs w:val="20"/>
        </w:rPr>
        <w:t xml:space="preserve"> Заявитель может обратиться с жалобой, в том числе в следующих случаях:</w:t>
      </w:r>
    </w:p>
    <w:p w:rsidR="00870E59" w:rsidRPr="00870E59" w:rsidRDefault="00870E59" w:rsidP="00870E59">
      <w:pPr>
        <w:spacing w:before="100" w:beforeAutospacing="1" w:after="100" w:afterAutospacing="1"/>
        <w:jc w:val="both"/>
        <w:rPr>
          <w:color w:val="000000"/>
          <w:sz w:val="20"/>
          <w:szCs w:val="20"/>
        </w:rPr>
      </w:pPr>
      <w:r w:rsidRPr="00870E59">
        <w:rPr>
          <w:color w:val="000000"/>
          <w:sz w:val="20"/>
          <w:szCs w:val="20"/>
        </w:rPr>
        <w:t>1) нарушение срока регистрации запроса заявителя о предоставлении муниципальной услуги;</w:t>
      </w:r>
    </w:p>
    <w:p w:rsidR="00870E59" w:rsidRPr="00870E59" w:rsidRDefault="00870E59" w:rsidP="00870E59">
      <w:pPr>
        <w:spacing w:before="100" w:beforeAutospacing="1" w:after="100" w:afterAutospacing="1"/>
        <w:jc w:val="both"/>
        <w:rPr>
          <w:color w:val="000000"/>
          <w:sz w:val="20"/>
          <w:szCs w:val="20"/>
        </w:rPr>
      </w:pPr>
      <w:r w:rsidRPr="00870E59">
        <w:rPr>
          <w:color w:val="000000"/>
          <w:sz w:val="20"/>
          <w:szCs w:val="20"/>
        </w:rPr>
        <w:t>2) нарушение срока предоставления муниципальной услуги;</w:t>
      </w:r>
    </w:p>
    <w:p w:rsidR="00870E59" w:rsidRPr="00870E59" w:rsidRDefault="00870E59" w:rsidP="00870E59">
      <w:pPr>
        <w:spacing w:before="100" w:beforeAutospacing="1" w:after="100" w:afterAutospacing="1"/>
        <w:jc w:val="both"/>
        <w:rPr>
          <w:color w:val="000000"/>
          <w:sz w:val="20"/>
          <w:szCs w:val="20"/>
        </w:rPr>
      </w:pPr>
      <w:r w:rsidRPr="00870E59">
        <w:rPr>
          <w:color w:val="000000"/>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70E59" w:rsidRPr="00870E59" w:rsidRDefault="00870E59" w:rsidP="00870E59">
      <w:pPr>
        <w:spacing w:before="100" w:beforeAutospacing="1" w:after="100" w:afterAutospacing="1"/>
        <w:jc w:val="both"/>
        <w:rPr>
          <w:color w:val="000000"/>
          <w:sz w:val="20"/>
          <w:szCs w:val="20"/>
        </w:rPr>
      </w:pPr>
      <w:r w:rsidRPr="00870E59">
        <w:rPr>
          <w:color w:val="000000"/>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70E59" w:rsidRPr="00870E59" w:rsidRDefault="00870E59" w:rsidP="00870E59">
      <w:pPr>
        <w:spacing w:before="100" w:beforeAutospacing="1" w:after="100" w:afterAutospacing="1"/>
        <w:jc w:val="both"/>
        <w:rPr>
          <w:color w:val="000000"/>
          <w:sz w:val="20"/>
          <w:szCs w:val="20"/>
        </w:rPr>
      </w:pPr>
      <w:proofErr w:type="gramStart"/>
      <w:r w:rsidRPr="00870E59">
        <w:rPr>
          <w:color w:val="000000"/>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roofErr w:type="gramEnd"/>
    </w:p>
    <w:p w:rsidR="00870E59" w:rsidRPr="00870E59" w:rsidRDefault="00870E59" w:rsidP="00870E59">
      <w:pPr>
        <w:spacing w:before="100" w:beforeAutospacing="1" w:after="100" w:afterAutospacing="1"/>
        <w:jc w:val="both"/>
        <w:rPr>
          <w:color w:val="000000"/>
          <w:sz w:val="20"/>
          <w:szCs w:val="20"/>
        </w:rPr>
      </w:pPr>
      <w:r w:rsidRPr="00870E59">
        <w:rPr>
          <w:color w:val="000000"/>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870E59" w:rsidRPr="00870E59" w:rsidRDefault="00870E59" w:rsidP="00870E59">
      <w:pPr>
        <w:spacing w:before="100" w:beforeAutospacing="1" w:after="100" w:afterAutospacing="1"/>
        <w:jc w:val="both"/>
        <w:rPr>
          <w:color w:val="000000"/>
          <w:sz w:val="20"/>
          <w:szCs w:val="20"/>
        </w:rPr>
      </w:pPr>
      <w:proofErr w:type="gramStart"/>
      <w:r w:rsidRPr="00870E59">
        <w:rPr>
          <w:color w:val="000000"/>
          <w:sz w:val="20"/>
          <w:szCs w:val="20"/>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70E59" w:rsidRPr="00870E59" w:rsidRDefault="00870E59" w:rsidP="00870E59">
      <w:pPr>
        <w:spacing w:before="100" w:beforeAutospacing="1" w:after="100" w:afterAutospacing="1"/>
        <w:jc w:val="both"/>
        <w:rPr>
          <w:color w:val="000000"/>
          <w:sz w:val="20"/>
          <w:szCs w:val="20"/>
        </w:rPr>
      </w:pPr>
      <w:r w:rsidRPr="00870E59">
        <w:rPr>
          <w:color w:val="000000"/>
          <w:sz w:val="20"/>
          <w:szCs w:val="20"/>
        </w:rPr>
        <w:t>8) нарушение срока или порядка выдачи документов по результатам предоставления государственной или муниципальной услуги;</w:t>
      </w:r>
    </w:p>
    <w:p w:rsidR="00870E59" w:rsidRPr="00870E59" w:rsidRDefault="00870E59" w:rsidP="00870E59">
      <w:pPr>
        <w:spacing w:before="100" w:beforeAutospacing="1" w:after="100" w:afterAutospacing="1"/>
        <w:jc w:val="both"/>
        <w:rPr>
          <w:color w:val="000000"/>
          <w:sz w:val="20"/>
          <w:szCs w:val="20"/>
        </w:rPr>
      </w:pPr>
      <w:proofErr w:type="gramStart"/>
      <w:r w:rsidRPr="00870E59">
        <w:rPr>
          <w:color w:val="000000"/>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70E59" w:rsidRPr="00870E59" w:rsidRDefault="00870E59" w:rsidP="00870E59">
      <w:pPr>
        <w:spacing w:before="100" w:beforeAutospacing="1" w:after="100" w:afterAutospacing="1"/>
        <w:jc w:val="both"/>
        <w:rPr>
          <w:color w:val="000000"/>
          <w:sz w:val="20"/>
          <w:szCs w:val="20"/>
        </w:rPr>
      </w:pPr>
      <w:r w:rsidRPr="00870E59">
        <w:rPr>
          <w:color w:val="000000"/>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w:t>
      </w:r>
      <w:r w:rsidRPr="00870E59">
        <w:rPr>
          <w:color w:val="000000"/>
          <w:sz w:val="20"/>
          <w:szCs w:val="20"/>
        </w:rPr>
        <w:lastRenderedPageBreak/>
        <w:t>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anchor="dst290" w:history="1">
        <w:r w:rsidRPr="00870E59">
          <w:rPr>
            <w:color w:val="333333"/>
            <w:sz w:val="20"/>
            <w:szCs w:val="20"/>
          </w:rPr>
          <w:t>пунктом 4 части 1 статьи 7</w:t>
        </w:r>
      </w:hyperlink>
      <w:r w:rsidRPr="00870E59">
        <w:rPr>
          <w:color w:val="000000"/>
          <w:sz w:val="20"/>
          <w:szCs w:val="20"/>
        </w:rPr>
        <w:t> настоящего Федерального закона</w:t>
      </w:r>
      <w:proofErr w:type="gramStart"/>
      <w:r w:rsidRPr="00870E59">
        <w:rPr>
          <w:color w:val="000000"/>
          <w:sz w:val="20"/>
          <w:szCs w:val="20"/>
        </w:rPr>
        <w:t>.»</w:t>
      </w:r>
      <w:proofErr w:type="gramEnd"/>
    </w:p>
    <w:p w:rsidR="00870E59" w:rsidRPr="00870E59" w:rsidRDefault="00870E59" w:rsidP="00870E59">
      <w:pPr>
        <w:spacing w:before="100" w:beforeAutospacing="1" w:after="100" w:afterAutospacing="1"/>
        <w:jc w:val="both"/>
        <w:rPr>
          <w:color w:val="000000"/>
          <w:sz w:val="20"/>
          <w:szCs w:val="20"/>
        </w:rPr>
      </w:pPr>
      <w:r w:rsidRPr="00870E59">
        <w:rPr>
          <w:color w:val="000000"/>
          <w:sz w:val="20"/>
          <w:szCs w:val="20"/>
        </w:rPr>
        <w:t>2. Настоящее постановление вступает в силу после его официального опубликования (обнародования).</w:t>
      </w:r>
    </w:p>
    <w:p w:rsidR="00870E59" w:rsidRPr="00870E59" w:rsidRDefault="00870E59" w:rsidP="00870E59">
      <w:pPr>
        <w:spacing w:before="100" w:beforeAutospacing="1" w:after="100" w:afterAutospacing="1"/>
        <w:jc w:val="both"/>
        <w:rPr>
          <w:color w:val="000000"/>
          <w:sz w:val="20"/>
          <w:szCs w:val="20"/>
        </w:rPr>
      </w:pPr>
      <w:r w:rsidRPr="00870E59">
        <w:rPr>
          <w:color w:val="000000"/>
          <w:sz w:val="20"/>
          <w:szCs w:val="20"/>
        </w:rPr>
        <w:t> </w:t>
      </w:r>
    </w:p>
    <w:p w:rsidR="00870E59" w:rsidRPr="00870E59" w:rsidRDefault="00870E59" w:rsidP="00870E59">
      <w:pPr>
        <w:spacing w:before="100" w:beforeAutospacing="1" w:after="100" w:afterAutospacing="1"/>
        <w:rPr>
          <w:color w:val="000000"/>
          <w:sz w:val="20"/>
          <w:szCs w:val="20"/>
        </w:rPr>
      </w:pPr>
      <w:r w:rsidRPr="00870E59">
        <w:rPr>
          <w:color w:val="000000"/>
          <w:sz w:val="20"/>
          <w:szCs w:val="20"/>
        </w:rPr>
        <w:t>Глава администрации</w:t>
      </w:r>
    </w:p>
    <w:p w:rsidR="00870E59" w:rsidRPr="00870E59" w:rsidRDefault="00870E59" w:rsidP="00870E59">
      <w:pPr>
        <w:spacing w:before="100" w:beforeAutospacing="1" w:after="100" w:afterAutospacing="1"/>
        <w:rPr>
          <w:color w:val="000000"/>
          <w:sz w:val="20"/>
          <w:szCs w:val="20"/>
        </w:rPr>
      </w:pPr>
      <w:r w:rsidRPr="00870E59">
        <w:rPr>
          <w:color w:val="000000"/>
          <w:sz w:val="20"/>
          <w:szCs w:val="20"/>
        </w:rPr>
        <w:t>Михайловского  сельского поселения                                                         Г.И.Николаев</w:t>
      </w:r>
    </w:p>
    <w:p w:rsidR="00870E59" w:rsidRPr="00870E59" w:rsidRDefault="00870E59" w:rsidP="00870E59">
      <w:pPr>
        <w:rPr>
          <w:sz w:val="20"/>
          <w:szCs w:val="20"/>
        </w:rPr>
      </w:pPr>
    </w:p>
    <w:p w:rsidR="00E357A4" w:rsidRPr="00870E59" w:rsidRDefault="00E357A4" w:rsidP="001922D5">
      <w:pPr>
        <w:rPr>
          <w:b/>
          <w:sz w:val="20"/>
          <w:szCs w:val="20"/>
        </w:rPr>
      </w:pPr>
    </w:p>
    <w:p w:rsidR="006B7F85" w:rsidRPr="00870E59" w:rsidRDefault="006B7F85" w:rsidP="001922D5">
      <w:pPr>
        <w:rPr>
          <w:b/>
          <w:sz w:val="20"/>
          <w:szCs w:val="20"/>
        </w:rPr>
      </w:pPr>
    </w:p>
    <w:tbl>
      <w:tblPr>
        <w:tblW w:w="9757" w:type="dxa"/>
        <w:tblInd w:w="-181" w:type="dxa"/>
        <w:tblLayout w:type="fixed"/>
        <w:tblLook w:val="0000"/>
      </w:tblPr>
      <w:tblGrid>
        <w:gridCol w:w="3166"/>
        <w:gridCol w:w="3471"/>
        <w:gridCol w:w="3120"/>
      </w:tblGrid>
      <w:tr w:rsidR="00CF03D0" w:rsidRPr="00870E59">
        <w:trPr>
          <w:trHeight w:val="2218"/>
        </w:trPr>
        <w:tc>
          <w:tcPr>
            <w:tcW w:w="3166" w:type="dxa"/>
            <w:tcBorders>
              <w:top w:val="single" w:sz="4" w:space="0" w:color="000000"/>
              <w:left w:val="single" w:sz="4" w:space="0" w:color="000000"/>
              <w:bottom w:val="single" w:sz="4" w:space="0" w:color="000000"/>
            </w:tcBorders>
          </w:tcPr>
          <w:p w:rsidR="00CF03D0" w:rsidRPr="00870E59" w:rsidRDefault="00CF03D0" w:rsidP="004709EB">
            <w:pPr>
              <w:jc w:val="center"/>
              <w:rPr>
                <w:rFonts w:ascii="Arial" w:hAnsi="Arial" w:cs="Arial"/>
                <w:i/>
                <w:color w:val="0000FF"/>
                <w:sz w:val="20"/>
                <w:szCs w:val="20"/>
              </w:rPr>
            </w:pPr>
            <w:r w:rsidRPr="00870E59">
              <w:rPr>
                <w:rFonts w:ascii="Arial" w:hAnsi="Arial" w:cs="Arial"/>
                <w:i/>
                <w:color w:val="0000FF"/>
                <w:sz w:val="20"/>
                <w:szCs w:val="20"/>
              </w:rPr>
              <w:t>Периодическое печатное издание</w:t>
            </w:r>
          </w:p>
          <w:p w:rsidR="00CF03D0" w:rsidRPr="00870E59" w:rsidRDefault="00CF03D0" w:rsidP="004709EB">
            <w:pPr>
              <w:jc w:val="center"/>
              <w:rPr>
                <w:rFonts w:ascii="Arial" w:hAnsi="Arial" w:cs="Arial"/>
                <w:i/>
                <w:color w:val="0000FF"/>
                <w:sz w:val="20"/>
                <w:szCs w:val="20"/>
              </w:rPr>
            </w:pPr>
            <w:r w:rsidRPr="00870E59">
              <w:rPr>
                <w:rFonts w:ascii="Arial" w:hAnsi="Arial" w:cs="Arial"/>
                <w:i/>
                <w:color w:val="0000FF"/>
                <w:sz w:val="20"/>
                <w:szCs w:val="20"/>
              </w:rPr>
              <w:t>«Михайловский  вестник»</w:t>
            </w:r>
          </w:p>
          <w:p w:rsidR="00CF03D0" w:rsidRPr="00870E59" w:rsidRDefault="00CF03D0" w:rsidP="004709EB">
            <w:pPr>
              <w:jc w:val="center"/>
              <w:rPr>
                <w:rFonts w:ascii="Arial" w:hAnsi="Arial" w:cs="Arial"/>
                <w:i/>
                <w:color w:val="0000FF"/>
                <w:sz w:val="20"/>
                <w:szCs w:val="20"/>
              </w:rPr>
            </w:pPr>
            <w:r w:rsidRPr="00870E59">
              <w:rPr>
                <w:rFonts w:ascii="Arial" w:hAnsi="Arial" w:cs="Arial"/>
                <w:i/>
                <w:color w:val="0000FF"/>
                <w:sz w:val="20"/>
                <w:szCs w:val="20"/>
              </w:rPr>
              <w:t>Адрес редакционного совета и издателя:</w:t>
            </w:r>
          </w:p>
          <w:p w:rsidR="00CF03D0" w:rsidRPr="00870E59" w:rsidRDefault="00CF03D0" w:rsidP="004709EB">
            <w:pPr>
              <w:jc w:val="center"/>
              <w:rPr>
                <w:rFonts w:ascii="Arial" w:hAnsi="Arial" w:cs="Arial"/>
                <w:i/>
                <w:color w:val="0000FF"/>
                <w:sz w:val="20"/>
                <w:szCs w:val="20"/>
              </w:rPr>
            </w:pPr>
            <w:r w:rsidRPr="00870E59">
              <w:rPr>
                <w:rFonts w:ascii="Arial" w:hAnsi="Arial" w:cs="Arial"/>
                <w:i/>
                <w:color w:val="0000FF"/>
                <w:sz w:val="20"/>
                <w:szCs w:val="20"/>
              </w:rPr>
              <w:t>429920, д</w:t>
            </w:r>
            <w:proofErr w:type="gramStart"/>
            <w:r w:rsidRPr="00870E59">
              <w:rPr>
                <w:rFonts w:ascii="Arial" w:hAnsi="Arial" w:cs="Arial"/>
                <w:i/>
                <w:color w:val="0000FF"/>
                <w:sz w:val="20"/>
                <w:szCs w:val="20"/>
              </w:rPr>
              <w:t>.М</w:t>
            </w:r>
            <w:proofErr w:type="gramEnd"/>
            <w:r w:rsidRPr="00870E59">
              <w:rPr>
                <w:rFonts w:ascii="Arial" w:hAnsi="Arial" w:cs="Arial"/>
                <w:i/>
                <w:color w:val="0000FF"/>
                <w:sz w:val="20"/>
                <w:szCs w:val="20"/>
              </w:rPr>
              <w:t>ихайловка  ул.Чапаева, д.18</w:t>
            </w:r>
          </w:p>
          <w:p w:rsidR="00CF03D0" w:rsidRPr="00870E59" w:rsidRDefault="00CF03D0" w:rsidP="004709EB">
            <w:pPr>
              <w:jc w:val="center"/>
              <w:rPr>
                <w:rFonts w:ascii="Arial" w:hAnsi="Arial" w:cs="Arial"/>
                <w:i/>
                <w:color w:val="0000FF"/>
                <w:sz w:val="20"/>
                <w:szCs w:val="20"/>
                <w:lang w:val="en-US"/>
              </w:rPr>
            </w:pPr>
            <w:r w:rsidRPr="00870E59">
              <w:rPr>
                <w:rFonts w:ascii="Arial" w:hAnsi="Arial" w:cs="Arial"/>
                <w:i/>
                <w:color w:val="0000FF"/>
                <w:sz w:val="20"/>
                <w:szCs w:val="20"/>
                <w:lang w:val="en-US"/>
              </w:rPr>
              <w:t xml:space="preserve">Email: </w:t>
            </w:r>
            <w:hyperlink r:id="rId28" w:history="1">
              <w:proofErr w:type="spellStart"/>
              <w:r w:rsidR="0063566B" w:rsidRPr="00870E59">
                <w:rPr>
                  <w:rStyle w:val="a7"/>
                  <w:rFonts w:ascii="Arial" w:hAnsi="Arial" w:cs="Arial"/>
                  <w:i/>
                  <w:sz w:val="20"/>
                  <w:szCs w:val="20"/>
                  <w:lang w:val="en-US"/>
                </w:rPr>
                <w:t>zivil_-mix</w:t>
              </w:r>
              <w:r w:rsidRPr="00870E59">
                <w:rPr>
                  <w:rStyle w:val="a7"/>
                  <w:rFonts w:ascii="Arial" w:hAnsi="Arial" w:cs="Arial"/>
                  <w:i/>
                  <w:sz w:val="20"/>
                  <w:szCs w:val="20"/>
                  <w:lang w:val="en-US"/>
                </w:rPr>
                <w:t>ap.ru</w:t>
              </w:r>
              <w:proofErr w:type="spellEnd"/>
            </w:hyperlink>
          </w:p>
          <w:p w:rsidR="00CF03D0" w:rsidRPr="00870E59" w:rsidRDefault="00CF03D0" w:rsidP="004709EB">
            <w:pPr>
              <w:jc w:val="center"/>
              <w:rPr>
                <w:rFonts w:ascii="Arial" w:hAnsi="Arial" w:cs="Arial"/>
                <w:i/>
                <w:color w:val="0000FF"/>
                <w:sz w:val="20"/>
                <w:szCs w:val="20"/>
                <w:lang w:val="en-US"/>
              </w:rPr>
            </w:pPr>
            <w:r w:rsidRPr="00870E59">
              <w:rPr>
                <w:rFonts w:ascii="Arial" w:hAnsi="Arial" w:cs="Arial"/>
                <w:i/>
                <w:color w:val="0000FF"/>
                <w:sz w:val="20"/>
                <w:szCs w:val="20"/>
              </w:rPr>
              <w:t>Тел</w:t>
            </w:r>
            <w:r w:rsidRPr="00870E59">
              <w:rPr>
                <w:rFonts w:ascii="Arial" w:hAnsi="Arial" w:cs="Arial"/>
                <w:i/>
                <w:color w:val="0000FF"/>
                <w:sz w:val="20"/>
                <w:szCs w:val="20"/>
                <w:lang w:val="en-US"/>
              </w:rPr>
              <w:t>.(83545) 63-0-25</w:t>
            </w:r>
          </w:p>
        </w:tc>
        <w:tc>
          <w:tcPr>
            <w:tcW w:w="3471" w:type="dxa"/>
            <w:tcBorders>
              <w:top w:val="single" w:sz="4" w:space="0" w:color="000000"/>
              <w:left w:val="single" w:sz="4" w:space="0" w:color="000000"/>
              <w:bottom w:val="single" w:sz="4" w:space="0" w:color="000000"/>
            </w:tcBorders>
          </w:tcPr>
          <w:p w:rsidR="00CF03D0" w:rsidRPr="00870E59" w:rsidRDefault="00CF03D0">
            <w:pPr>
              <w:jc w:val="center"/>
              <w:rPr>
                <w:rFonts w:ascii="Arial" w:hAnsi="Arial" w:cs="Arial"/>
                <w:i/>
                <w:color w:val="0000FF"/>
                <w:sz w:val="20"/>
                <w:szCs w:val="20"/>
              </w:rPr>
            </w:pPr>
            <w:r w:rsidRPr="00870E59">
              <w:rPr>
                <w:rFonts w:ascii="Arial" w:hAnsi="Arial" w:cs="Arial"/>
                <w:i/>
                <w:color w:val="0000FF"/>
                <w:sz w:val="20"/>
                <w:szCs w:val="20"/>
              </w:rPr>
              <w:t>Учредитель</w:t>
            </w:r>
          </w:p>
          <w:p w:rsidR="00CF03D0" w:rsidRPr="00870E59" w:rsidRDefault="00CF03D0">
            <w:pPr>
              <w:jc w:val="center"/>
              <w:rPr>
                <w:rFonts w:ascii="Arial" w:hAnsi="Arial" w:cs="Arial"/>
                <w:i/>
                <w:color w:val="0000FF"/>
                <w:sz w:val="20"/>
                <w:szCs w:val="20"/>
              </w:rPr>
            </w:pPr>
          </w:p>
          <w:p w:rsidR="00CF03D0" w:rsidRPr="00870E59" w:rsidRDefault="00CF03D0">
            <w:pPr>
              <w:jc w:val="center"/>
              <w:rPr>
                <w:rFonts w:ascii="Arial" w:hAnsi="Arial" w:cs="Arial"/>
                <w:i/>
                <w:color w:val="0000FF"/>
                <w:sz w:val="20"/>
                <w:szCs w:val="20"/>
              </w:rPr>
            </w:pPr>
            <w:r w:rsidRPr="00870E59">
              <w:rPr>
                <w:rFonts w:ascii="Arial" w:hAnsi="Arial" w:cs="Arial"/>
                <w:i/>
                <w:color w:val="0000FF"/>
                <w:sz w:val="20"/>
                <w:szCs w:val="20"/>
              </w:rPr>
              <w:t>Администрация Михайловского  сельского поселения Цивильского района</w:t>
            </w:r>
          </w:p>
          <w:p w:rsidR="00CF03D0" w:rsidRPr="00870E59" w:rsidRDefault="00CF03D0">
            <w:pPr>
              <w:jc w:val="center"/>
              <w:rPr>
                <w:rFonts w:ascii="Arial" w:hAnsi="Arial" w:cs="Arial"/>
                <w:i/>
                <w:color w:val="0000FF"/>
                <w:sz w:val="20"/>
                <w:szCs w:val="20"/>
              </w:rPr>
            </w:pPr>
            <w:r w:rsidRPr="00870E59">
              <w:rPr>
                <w:rFonts w:ascii="Arial" w:hAnsi="Arial" w:cs="Arial"/>
                <w:i/>
                <w:color w:val="0000FF"/>
                <w:sz w:val="20"/>
                <w:szCs w:val="20"/>
              </w:rPr>
              <w:t>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CF03D0" w:rsidRPr="00870E59" w:rsidRDefault="00CF03D0">
            <w:pPr>
              <w:jc w:val="center"/>
              <w:rPr>
                <w:rFonts w:ascii="Arial" w:hAnsi="Arial" w:cs="Arial"/>
                <w:i/>
                <w:color w:val="0000FF"/>
                <w:sz w:val="20"/>
                <w:szCs w:val="20"/>
              </w:rPr>
            </w:pPr>
            <w:r w:rsidRPr="00870E59">
              <w:rPr>
                <w:rFonts w:ascii="Arial" w:hAnsi="Arial" w:cs="Arial"/>
                <w:i/>
                <w:color w:val="0000FF"/>
                <w:sz w:val="20"/>
                <w:szCs w:val="20"/>
              </w:rPr>
              <w:t xml:space="preserve">Председатель </w:t>
            </w:r>
            <w:proofErr w:type="gramStart"/>
            <w:r w:rsidRPr="00870E59">
              <w:rPr>
                <w:rFonts w:ascii="Arial" w:hAnsi="Arial" w:cs="Arial"/>
                <w:i/>
                <w:color w:val="0000FF"/>
                <w:sz w:val="20"/>
                <w:szCs w:val="20"/>
              </w:rPr>
              <w:t>редакционного</w:t>
            </w:r>
            <w:proofErr w:type="gramEnd"/>
            <w:r w:rsidRPr="00870E59">
              <w:rPr>
                <w:rFonts w:ascii="Arial" w:hAnsi="Arial" w:cs="Arial"/>
                <w:i/>
                <w:color w:val="0000FF"/>
                <w:sz w:val="20"/>
                <w:szCs w:val="20"/>
              </w:rPr>
              <w:t xml:space="preserve"> </w:t>
            </w:r>
            <w:proofErr w:type="spellStart"/>
            <w:r w:rsidRPr="00870E59">
              <w:rPr>
                <w:rFonts w:ascii="Arial" w:hAnsi="Arial" w:cs="Arial"/>
                <w:i/>
                <w:color w:val="0000FF"/>
                <w:sz w:val="20"/>
                <w:szCs w:val="20"/>
              </w:rPr>
              <w:t>совета-главный</w:t>
            </w:r>
            <w:proofErr w:type="spellEnd"/>
            <w:r w:rsidRPr="00870E59">
              <w:rPr>
                <w:rFonts w:ascii="Arial" w:hAnsi="Arial" w:cs="Arial"/>
                <w:i/>
                <w:color w:val="0000FF"/>
                <w:sz w:val="20"/>
                <w:szCs w:val="20"/>
              </w:rPr>
              <w:t xml:space="preserve"> редактор</w:t>
            </w:r>
          </w:p>
          <w:p w:rsidR="00CF03D0" w:rsidRPr="00870E59" w:rsidRDefault="00CF03D0">
            <w:pPr>
              <w:jc w:val="center"/>
              <w:rPr>
                <w:rFonts w:ascii="Arial" w:hAnsi="Arial" w:cs="Arial"/>
                <w:i/>
                <w:color w:val="0000FF"/>
                <w:sz w:val="20"/>
                <w:szCs w:val="20"/>
              </w:rPr>
            </w:pPr>
            <w:r w:rsidRPr="00870E59">
              <w:rPr>
                <w:rFonts w:ascii="Arial" w:hAnsi="Arial" w:cs="Arial"/>
                <w:i/>
                <w:color w:val="0000FF"/>
                <w:sz w:val="20"/>
                <w:szCs w:val="20"/>
              </w:rPr>
              <w:t>Николаев Г.И.</w:t>
            </w:r>
          </w:p>
          <w:p w:rsidR="00CF03D0" w:rsidRPr="00870E59" w:rsidRDefault="00CF03D0">
            <w:pPr>
              <w:jc w:val="center"/>
              <w:rPr>
                <w:rFonts w:ascii="Arial" w:hAnsi="Arial" w:cs="Arial"/>
                <w:i/>
                <w:color w:val="0000FF"/>
                <w:sz w:val="20"/>
                <w:szCs w:val="20"/>
              </w:rPr>
            </w:pPr>
          </w:p>
          <w:p w:rsidR="00CF03D0" w:rsidRPr="00870E59" w:rsidRDefault="00CF03D0">
            <w:pPr>
              <w:jc w:val="center"/>
              <w:rPr>
                <w:rFonts w:ascii="Arial" w:hAnsi="Arial" w:cs="Arial"/>
                <w:i/>
                <w:color w:val="0000FF"/>
                <w:sz w:val="20"/>
                <w:szCs w:val="20"/>
              </w:rPr>
            </w:pPr>
            <w:r w:rsidRPr="00870E59">
              <w:rPr>
                <w:rFonts w:ascii="Arial" w:hAnsi="Arial" w:cs="Arial"/>
                <w:i/>
                <w:color w:val="0000FF"/>
                <w:sz w:val="20"/>
                <w:szCs w:val="20"/>
              </w:rPr>
              <w:t>Тираж  20 экз.</w:t>
            </w:r>
          </w:p>
          <w:p w:rsidR="00CF03D0" w:rsidRPr="00870E59" w:rsidRDefault="00CF03D0">
            <w:pPr>
              <w:jc w:val="center"/>
              <w:rPr>
                <w:rFonts w:ascii="Arial" w:hAnsi="Arial" w:cs="Arial"/>
                <w:i/>
                <w:color w:val="0000FF"/>
                <w:sz w:val="20"/>
                <w:szCs w:val="20"/>
              </w:rPr>
            </w:pPr>
            <w:r w:rsidRPr="00870E59">
              <w:rPr>
                <w:rFonts w:ascii="Arial" w:hAnsi="Arial" w:cs="Arial"/>
                <w:i/>
                <w:color w:val="0000FF"/>
                <w:sz w:val="20"/>
                <w:szCs w:val="20"/>
              </w:rPr>
              <w:t>Объём 1 п.л. формат А</w:t>
            </w:r>
            <w:proofErr w:type="gramStart"/>
            <w:r w:rsidRPr="00870E59">
              <w:rPr>
                <w:rFonts w:ascii="Arial" w:hAnsi="Arial" w:cs="Arial"/>
                <w:i/>
                <w:color w:val="0000FF"/>
                <w:sz w:val="20"/>
                <w:szCs w:val="20"/>
              </w:rPr>
              <w:t>4</w:t>
            </w:r>
            <w:proofErr w:type="gramEnd"/>
          </w:p>
          <w:p w:rsidR="00CF03D0" w:rsidRPr="00870E59" w:rsidRDefault="00CF03D0">
            <w:pPr>
              <w:jc w:val="center"/>
              <w:rPr>
                <w:rFonts w:ascii="Arial" w:hAnsi="Arial" w:cs="Arial"/>
                <w:sz w:val="20"/>
                <w:szCs w:val="20"/>
              </w:rPr>
            </w:pPr>
            <w:r w:rsidRPr="00870E59">
              <w:rPr>
                <w:rFonts w:ascii="Arial" w:hAnsi="Arial" w:cs="Arial"/>
                <w:i/>
                <w:color w:val="0000FF"/>
                <w:sz w:val="20"/>
                <w:szCs w:val="20"/>
              </w:rPr>
              <w:t>Распространяется бесплатно</w:t>
            </w:r>
          </w:p>
        </w:tc>
      </w:tr>
    </w:tbl>
    <w:p w:rsidR="00CF03D0" w:rsidRPr="00870E59" w:rsidRDefault="00CF03D0">
      <w:pPr>
        <w:ind w:firstLine="540"/>
        <w:jc w:val="right"/>
        <w:rPr>
          <w:rStyle w:val="a3"/>
          <w:bCs w:val="0"/>
          <w:sz w:val="20"/>
          <w:szCs w:val="20"/>
        </w:rPr>
      </w:pPr>
    </w:p>
    <w:p w:rsidR="00CF03D0" w:rsidRPr="00870E59" w:rsidRDefault="00CF03D0">
      <w:pPr>
        <w:ind w:firstLine="540"/>
        <w:rPr>
          <w:rStyle w:val="a3"/>
          <w:bCs w:val="0"/>
          <w:sz w:val="20"/>
          <w:szCs w:val="20"/>
        </w:rPr>
      </w:pPr>
    </w:p>
    <w:p w:rsidR="00CF03D0" w:rsidRPr="00870E59" w:rsidRDefault="00CF03D0">
      <w:pPr>
        <w:ind w:firstLine="540"/>
        <w:jc w:val="right"/>
        <w:rPr>
          <w:rStyle w:val="a3"/>
          <w:bCs w:val="0"/>
          <w:sz w:val="20"/>
          <w:szCs w:val="20"/>
        </w:rPr>
      </w:pPr>
    </w:p>
    <w:p w:rsidR="00CF03D0" w:rsidRPr="00870E59" w:rsidRDefault="00CF03D0">
      <w:pPr>
        <w:rPr>
          <w:sz w:val="20"/>
          <w:szCs w:val="20"/>
        </w:rPr>
      </w:pPr>
    </w:p>
    <w:p w:rsidR="00CF03D0" w:rsidRPr="00870E59" w:rsidRDefault="00CF03D0">
      <w:pPr>
        <w:pStyle w:val="a8"/>
        <w:spacing w:before="0" w:beforeAutospacing="0" w:after="0" w:afterAutospacing="0"/>
        <w:rPr>
          <w:sz w:val="20"/>
          <w:szCs w:val="20"/>
        </w:rPr>
      </w:pPr>
    </w:p>
    <w:p w:rsidR="00CF03D0" w:rsidRPr="00870E59" w:rsidRDefault="00CF03D0">
      <w:pPr>
        <w:pStyle w:val="a8"/>
        <w:spacing w:before="0" w:beforeAutospacing="0" w:after="0" w:afterAutospacing="0"/>
        <w:rPr>
          <w:sz w:val="20"/>
          <w:szCs w:val="20"/>
        </w:rPr>
      </w:pPr>
    </w:p>
    <w:p w:rsidR="00CF03D0" w:rsidRPr="00870E59" w:rsidRDefault="00CF03D0">
      <w:pPr>
        <w:pStyle w:val="a8"/>
        <w:spacing w:before="0" w:beforeAutospacing="0" w:after="0" w:afterAutospacing="0"/>
        <w:rPr>
          <w:sz w:val="20"/>
          <w:szCs w:val="20"/>
        </w:rPr>
      </w:pPr>
    </w:p>
    <w:p w:rsidR="00CF03D0" w:rsidRPr="00870E59" w:rsidRDefault="00CF03D0">
      <w:pPr>
        <w:rPr>
          <w:sz w:val="20"/>
          <w:szCs w:val="20"/>
        </w:rPr>
      </w:pPr>
    </w:p>
    <w:p w:rsidR="00CF03D0" w:rsidRPr="00870E59" w:rsidRDefault="00CF03D0">
      <w:pPr>
        <w:rPr>
          <w:sz w:val="20"/>
          <w:szCs w:val="20"/>
        </w:rPr>
      </w:pPr>
    </w:p>
    <w:p w:rsidR="00CF03D0" w:rsidRPr="00870E59" w:rsidRDefault="00CF03D0">
      <w:pPr>
        <w:jc w:val="both"/>
        <w:rPr>
          <w:b/>
          <w:sz w:val="20"/>
          <w:szCs w:val="20"/>
        </w:rPr>
      </w:pPr>
    </w:p>
    <w:sectPr w:rsidR="00CF03D0" w:rsidRPr="00870E59" w:rsidSect="00A46B2F">
      <w:pgSz w:w="11906" w:h="16838"/>
      <w:pgMar w:top="54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91A" w:rsidRDefault="0087291A">
      <w:r>
        <w:separator/>
      </w:r>
    </w:p>
  </w:endnote>
  <w:endnote w:type="continuationSeparator" w:id="1">
    <w:p w:rsidR="0087291A" w:rsidRDefault="008729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Arial"/>
    <w:charset w:val="00"/>
    <w:family w:val="auto"/>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91A" w:rsidRDefault="0087291A">
      <w:r>
        <w:separator/>
      </w:r>
    </w:p>
  </w:footnote>
  <w:footnote w:type="continuationSeparator" w:id="1">
    <w:p w:rsidR="0087291A" w:rsidRDefault="008729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42849"/>
    <w:multiLevelType w:val="hybridMultilevel"/>
    <w:tmpl w:val="E01C2B92"/>
    <w:lvl w:ilvl="0" w:tplc="32E04B52">
      <w:start w:val="1"/>
      <w:numFmt w:val="decimal"/>
      <w:lvlText w:val="%1."/>
      <w:lvlJc w:val="left"/>
      <w:pPr>
        <w:ind w:left="720" w:hanging="360"/>
      </w:pPr>
      <w:rPr>
        <w:rFonts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6B0CDD"/>
    <w:multiLevelType w:val="hybridMultilevel"/>
    <w:tmpl w:val="BCF46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340A5"/>
    <w:multiLevelType w:val="multilevel"/>
    <w:tmpl w:val="ACA0158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7956ACC"/>
    <w:multiLevelType w:val="hybridMultilevel"/>
    <w:tmpl w:val="1E9A3E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0856B9"/>
    <w:multiLevelType w:val="hybridMultilevel"/>
    <w:tmpl w:val="41A81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F8686A"/>
    <w:multiLevelType w:val="hybridMultilevel"/>
    <w:tmpl w:val="27E61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152165"/>
    <w:multiLevelType w:val="hybridMultilevel"/>
    <w:tmpl w:val="8FEE0AC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393557"/>
    <w:multiLevelType w:val="hybridMultilevel"/>
    <w:tmpl w:val="1A208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DB204C"/>
    <w:multiLevelType w:val="multilevel"/>
    <w:tmpl w:val="8346BE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00598F"/>
    <w:multiLevelType w:val="multilevel"/>
    <w:tmpl w:val="45FC4C04"/>
    <w:lvl w:ilvl="0">
      <w:start w:val="1"/>
      <w:numFmt w:val="decimal"/>
      <w:lvlText w:val="%1."/>
      <w:lvlJc w:val="left"/>
      <w:pPr>
        <w:ind w:left="717" w:hanging="360"/>
      </w:pPr>
      <w:rPr>
        <w:rFonts w:hint="default"/>
      </w:rPr>
    </w:lvl>
    <w:lvl w:ilvl="1">
      <w:start w:val="3"/>
      <w:numFmt w:val="decimal"/>
      <w:isLgl/>
      <w:lvlText w:val="%1.%2."/>
      <w:lvlJc w:val="left"/>
      <w:pPr>
        <w:ind w:left="1077" w:hanging="36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957" w:hanging="144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4677" w:hanging="1440"/>
      </w:pPr>
      <w:rPr>
        <w:rFonts w:hint="default"/>
      </w:rPr>
    </w:lvl>
  </w:abstractNum>
  <w:abstractNum w:abstractNumId="10">
    <w:nsid w:val="6D0E1239"/>
    <w:multiLevelType w:val="hybridMultilevel"/>
    <w:tmpl w:val="0DE2EB02"/>
    <w:lvl w:ilvl="0" w:tplc="086A415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nsid w:val="6E836557"/>
    <w:multiLevelType w:val="hybridMultilevel"/>
    <w:tmpl w:val="2348EFB6"/>
    <w:lvl w:ilvl="0" w:tplc="384E6272">
      <w:start w:val="1"/>
      <w:numFmt w:val="decimal"/>
      <w:lvlText w:val="%1)"/>
      <w:lvlJc w:val="left"/>
      <w:pPr>
        <w:ind w:left="720" w:hanging="360"/>
      </w:pPr>
      <w:rPr>
        <w:rFonts w:asciiTheme="minorHAnsi" w:hAnsiTheme="minorHAnsi"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4A1BF0"/>
    <w:multiLevelType w:val="hybridMultilevel"/>
    <w:tmpl w:val="D6BC9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3832D8"/>
    <w:multiLevelType w:val="hybridMultilevel"/>
    <w:tmpl w:val="AEF0C17A"/>
    <w:lvl w:ilvl="0" w:tplc="B91864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BF24B30"/>
    <w:multiLevelType w:val="multilevel"/>
    <w:tmpl w:val="76C26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3"/>
  </w:num>
  <w:num w:numId="3">
    <w:abstractNumId w:val="12"/>
  </w:num>
  <w:num w:numId="4">
    <w:abstractNumId w:val="0"/>
  </w:num>
  <w:num w:numId="5">
    <w:abstractNumId w:val="9"/>
  </w:num>
  <w:num w:numId="6">
    <w:abstractNumId w:val="5"/>
  </w:num>
  <w:num w:numId="7">
    <w:abstractNumId w:val="2"/>
  </w:num>
  <w:num w:numId="8">
    <w:abstractNumId w:val="4"/>
  </w:num>
  <w:num w:numId="9">
    <w:abstractNumId w:val="11"/>
  </w:num>
  <w:num w:numId="10">
    <w:abstractNumId w:val="3"/>
  </w:num>
  <w:num w:numId="11">
    <w:abstractNumId w:val="1"/>
  </w:num>
  <w:num w:numId="12">
    <w:abstractNumId w:val="10"/>
  </w:num>
  <w:num w:numId="13">
    <w:abstractNumId w:val="7"/>
  </w:num>
  <w:num w:numId="14">
    <w:abstractNumId w:val="1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1B14"/>
    <w:rsid w:val="00034FF9"/>
    <w:rsid w:val="001922D5"/>
    <w:rsid w:val="001C7E21"/>
    <w:rsid w:val="001F771C"/>
    <w:rsid w:val="00235E79"/>
    <w:rsid w:val="003404F6"/>
    <w:rsid w:val="0039352D"/>
    <w:rsid w:val="004670C9"/>
    <w:rsid w:val="004709EB"/>
    <w:rsid w:val="00480BEA"/>
    <w:rsid w:val="00493C73"/>
    <w:rsid w:val="004B6564"/>
    <w:rsid w:val="005C1DD9"/>
    <w:rsid w:val="006124C3"/>
    <w:rsid w:val="0063566B"/>
    <w:rsid w:val="00645525"/>
    <w:rsid w:val="006775FF"/>
    <w:rsid w:val="006A1C3B"/>
    <w:rsid w:val="006A1E08"/>
    <w:rsid w:val="006B01D5"/>
    <w:rsid w:val="006B7F85"/>
    <w:rsid w:val="006E7669"/>
    <w:rsid w:val="006F1F6F"/>
    <w:rsid w:val="006F66F9"/>
    <w:rsid w:val="007153E8"/>
    <w:rsid w:val="00722DB8"/>
    <w:rsid w:val="00740326"/>
    <w:rsid w:val="0076182A"/>
    <w:rsid w:val="00870E59"/>
    <w:rsid w:val="0087291A"/>
    <w:rsid w:val="008A1B14"/>
    <w:rsid w:val="008F201F"/>
    <w:rsid w:val="00923B0B"/>
    <w:rsid w:val="00987BAA"/>
    <w:rsid w:val="009E2C08"/>
    <w:rsid w:val="009F1910"/>
    <w:rsid w:val="00A13129"/>
    <w:rsid w:val="00A46B2F"/>
    <w:rsid w:val="00A476AD"/>
    <w:rsid w:val="00A60222"/>
    <w:rsid w:val="00AA6744"/>
    <w:rsid w:val="00AB10DA"/>
    <w:rsid w:val="00B11D91"/>
    <w:rsid w:val="00B4198C"/>
    <w:rsid w:val="00B42A2F"/>
    <w:rsid w:val="00B433C2"/>
    <w:rsid w:val="00BB1455"/>
    <w:rsid w:val="00C27D16"/>
    <w:rsid w:val="00C31290"/>
    <w:rsid w:val="00C43640"/>
    <w:rsid w:val="00CF03D0"/>
    <w:rsid w:val="00D030A1"/>
    <w:rsid w:val="00D108EC"/>
    <w:rsid w:val="00D14D99"/>
    <w:rsid w:val="00DF0526"/>
    <w:rsid w:val="00E357A4"/>
    <w:rsid w:val="00E566F0"/>
    <w:rsid w:val="00E6458D"/>
    <w:rsid w:val="00E77FE3"/>
    <w:rsid w:val="00F75AD9"/>
    <w:rsid w:val="00F9605E"/>
    <w:rsid w:val="00FF3F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B2F"/>
    <w:rPr>
      <w:sz w:val="24"/>
      <w:szCs w:val="24"/>
    </w:rPr>
  </w:style>
  <w:style w:type="paragraph" w:styleId="1">
    <w:name w:val="heading 1"/>
    <w:aliases w:val="Раздел Договора,H1,&quot;Алмаз&quot;,Document Header1,анкета1, Знак3"/>
    <w:basedOn w:val="a"/>
    <w:next w:val="a"/>
    <w:qFormat/>
    <w:rsid w:val="00A46B2F"/>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39352D"/>
    <w:pPr>
      <w:keepNext/>
      <w:jc w:val="center"/>
      <w:outlineLvl w:val="1"/>
    </w:pPr>
    <w:rPr>
      <w:sz w:val="28"/>
    </w:rPr>
  </w:style>
  <w:style w:type="paragraph" w:styleId="3">
    <w:name w:val="heading 3"/>
    <w:basedOn w:val="a"/>
    <w:next w:val="a"/>
    <w:qFormat/>
    <w:rsid w:val="00A46B2F"/>
    <w:pPr>
      <w:keepNext/>
      <w:jc w:val="both"/>
      <w:outlineLvl w:val="2"/>
    </w:pPr>
    <w:rPr>
      <w:rFonts w:ascii="TimesET" w:hAnsi="TimesET"/>
      <w:b/>
      <w:bCs/>
      <w:sz w:val="28"/>
    </w:rPr>
  </w:style>
  <w:style w:type="paragraph" w:styleId="4">
    <w:name w:val="heading 4"/>
    <w:basedOn w:val="a"/>
    <w:next w:val="a"/>
    <w:qFormat/>
    <w:rsid w:val="00A46B2F"/>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qFormat/>
    <w:rsid w:val="00A46B2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A46B2F"/>
    <w:rPr>
      <w:b/>
      <w:bCs/>
      <w:color w:val="000080"/>
    </w:rPr>
  </w:style>
  <w:style w:type="paragraph" w:styleId="a4">
    <w:name w:val="Body Text"/>
    <w:basedOn w:val="a"/>
    <w:rsid w:val="00A46B2F"/>
    <w:pPr>
      <w:jc w:val="both"/>
    </w:pPr>
    <w:rPr>
      <w:sz w:val="20"/>
      <w:szCs w:val="20"/>
    </w:rPr>
  </w:style>
  <w:style w:type="paragraph" w:customStyle="1" w:styleId="a5">
    <w:name w:val="Таблицы (моноширинный)"/>
    <w:basedOn w:val="a"/>
    <w:next w:val="a"/>
    <w:rsid w:val="00A46B2F"/>
    <w:pPr>
      <w:autoSpaceDE w:val="0"/>
      <w:autoSpaceDN w:val="0"/>
      <w:adjustRightInd w:val="0"/>
      <w:jc w:val="both"/>
    </w:pPr>
    <w:rPr>
      <w:rFonts w:ascii="Courier New" w:hAnsi="Courier New" w:cs="Courier New"/>
      <w:sz w:val="20"/>
      <w:szCs w:val="20"/>
    </w:rPr>
  </w:style>
  <w:style w:type="character" w:customStyle="1" w:styleId="21">
    <w:name w:val="Знак Знак2"/>
    <w:rsid w:val="00A46B2F"/>
    <w:rPr>
      <w:rFonts w:ascii="Calibri" w:hAnsi="Calibri"/>
      <w:b/>
      <w:bCs/>
      <w:kern w:val="1"/>
      <w:sz w:val="28"/>
      <w:szCs w:val="28"/>
      <w:lang w:val="ru-RU" w:eastAsia="ar-SA" w:bidi="ar-SA"/>
    </w:rPr>
  </w:style>
  <w:style w:type="character" w:customStyle="1" w:styleId="ConsPlusNormal">
    <w:name w:val="ConsPlusNormal Знак"/>
    <w:locked/>
    <w:rsid w:val="00A46B2F"/>
    <w:rPr>
      <w:rFonts w:ascii="Verdana" w:hAnsi="Verdana"/>
      <w:lang w:val="ru-RU" w:eastAsia="ru-RU" w:bidi="ar-SA"/>
    </w:rPr>
  </w:style>
  <w:style w:type="paragraph" w:customStyle="1" w:styleId="ConsPlusNormal0">
    <w:name w:val="ConsPlusNormal"/>
    <w:rsid w:val="00A46B2F"/>
    <w:pPr>
      <w:autoSpaceDE w:val="0"/>
      <w:autoSpaceDN w:val="0"/>
      <w:adjustRightInd w:val="0"/>
    </w:pPr>
    <w:rPr>
      <w:rFonts w:ascii="Verdana" w:hAnsi="Verdana"/>
    </w:rPr>
  </w:style>
  <w:style w:type="character" w:customStyle="1" w:styleId="a6">
    <w:name w:val="Гипертекстовая ссылка"/>
    <w:rsid w:val="00A46B2F"/>
    <w:rPr>
      <w:b/>
      <w:bCs w:val="0"/>
      <w:color w:val="auto"/>
    </w:rPr>
  </w:style>
  <w:style w:type="paragraph" w:customStyle="1" w:styleId="22">
    <w:name w:val="Основной текст (2)"/>
    <w:basedOn w:val="a"/>
    <w:rsid w:val="00A46B2F"/>
    <w:pPr>
      <w:shd w:val="clear" w:color="auto" w:fill="FFFFFF"/>
      <w:spacing w:after="300" w:line="240" w:lineRule="atLeast"/>
    </w:pPr>
    <w:rPr>
      <w:i/>
      <w:iCs/>
      <w:sz w:val="23"/>
      <w:szCs w:val="23"/>
    </w:rPr>
  </w:style>
  <w:style w:type="character" w:customStyle="1" w:styleId="11">
    <w:name w:val="Основной текст + 11"/>
    <w:aliases w:val="5 pt,Курсив"/>
    <w:rsid w:val="00A46B2F"/>
    <w:rPr>
      <w:rFonts w:ascii="Times New Roman" w:hAnsi="Times New Roman" w:cs="Times New Roman"/>
      <w:i/>
      <w:iCs/>
      <w:spacing w:val="0"/>
      <w:sz w:val="23"/>
      <w:szCs w:val="23"/>
      <w:lang w:bidi="ar-SA"/>
    </w:rPr>
  </w:style>
  <w:style w:type="character" w:styleId="a7">
    <w:name w:val="Hyperlink"/>
    <w:semiHidden/>
    <w:rsid w:val="00A46B2F"/>
    <w:rPr>
      <w:color w:val="000080"/>
      <w:u w:val="single"/>
    </w:rPr>
  </w:style>
  <w:style w:type="paragraph" w:styleId="30">
    <w:name w:val="Body Text Indent 3"/>
    <w:basedOn w:val="a"/>
    <w:semiHidden/>
    <w:rsid w:val="00A46B2F"/>
    <w:pPr>
      <w:spacing w:after="120"/>
      <w:ind w:left="283"/>
    </w:pPr>
    <w:rPr>
      <w:sz w:val="16"/>
      <w:szCs w:val="16"/>
    </w:rPr>
  </w:style>
  <w:style w:type="paragraph" w:styleId="a8">
    <w:name w:val="Normal (Web)"/>
    <w:basedOn w:val="a"/>
    <w:uiPriority w:val="99"/>
    <w:rsid w:val="00A46B2F"/>
    <w:pPr>
      <w:spacing w:before="100" w:beforeAutospacing="1" w:after="100" w:afterAutospacing="1"/>
    </w:pPr>
  </w:style>
  <w:style w:type="paragraph" w:customStyle="1" w:styleId="western">
    <w:name w:val="western"/>
    <w:basedOn w:val="a"/>
    <w:rsid w:val="00A46B2F"/>
    <w:pPr>
      <w:spacing w:before="100" w:beforeAutospacing="1"/>
      <w:jc w:val="both"/>
    </w:pPr>
    <w:rPr>
      <w:rFonts w:ascii="Arial" w:hAnsi="Arial" w:cs="Arial"/>
      <w:color w:val="000000"/>
      <w:sz w:val="26"/>
      <w:szCs w:val="26"/>
    </w:rPr>
  </w:style>
  <w:style w:type="character" w:customStyle="1" w:styleId="highlight">
    <w:name w:val="highlight"/>
    <w:rsid w:val="00A46B2F"/>
  </w:style>
  <w:style w:type="paragraph" w:customStyle="1" w:styleId="31">
    <w:name w:val="Основной текст (3)"/>
    <w:basedOn w:val="a"/>
    <w:rsid w:val="00A46B2F"/>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A46B2F"/>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basedOn w:val="a"/>
    <w:rsid w:val="00A46B2F"/>
    <w:pPr>
      <w:spacing w:after="120"/>
      <w:ind w:left="283"/>
    </w:pPr>
  </w:style>
  <w:style w:type="paragraph" w:styleId="23">
    <w:name w:val="Body Text 2"/>
    <w:basedOn w:val="a"/>
    <w:semiHidden/>
    <w:unhideWhenUsed/>
    <w:rsid w:val="00A46B2F"/>
    <w:pPr>
      <w:spacing w:after="120" w:line="480" w:lineRule="auto"/>
    </w:pPr>
  </w:style>
  <w:style w:type="character" w:customStyle="1" w:styleId="10">
    <w:name w:val="Знак Знак1"/>
    <w:basedOn w:val="a0"/>
    <w:rsid w:val="00A46B2F"/>
    <w:rPr>
      <w:sz w:val="24"/>
      <w:szCs w:val="24"/>
      <w:lang w:val="ru-RU" w:eastAsia="ru-RU" w:bidi="ar-SA"/>
    </w:rPr>
  </w:style>
  <w:style w:type="character" w:customStyle="1" w:styleId="FontStyle18">
    <w:name w:val="Font Style18"/>
    <w:rsid w:val="00A46B2F"/>
    <w:rPr>
      <w:rFonts w:ascii="Times New Roman" w:hAnsi="Times New Roman" w:cs="Times New Roman"/>
      <w:b/>
      <w:bCs/>
      <w:sz w:val="26"/>
      <w:szCs w:val="26"/>
    </w:rPr>
  </w:style>
  <w:style w:type="paragraph" w:customStyle="1" w:styleId="24">
    <w:name w:val="Основной текст 2 + По ширине"/>
    <w:aliases w:val="Слева:  -0,63 см,Первая строка:  0"/>
    <w:basedOn w:val="23"/>
    <w:rsid w:val="00A46B2F"/>
    <w:pPr>
      <w:spacing w:after="0" w:line="240" w:lineRule="auto"/>
      <w:ind w:left="-360" w:firstLine="360"/>
      <w:jc w:val="both"/>
    </w:pPr>
    <w:rPr>
      <w:noProof/>
      <w:sz w:val="26"/>
      <w:szCs w:val="26"/>
    </w:rPr>
  </w:style>
  <w:style w:type="character" w:customStyle="1" w:styleId="highlighthighlightactive">
    <w:name w:val="highlight highlight_active"/>
    <w:basedOn w:val="a0"/>
    <w:rsid w:val="00A46B2F"/>
  </w:style>
  <w:style w:type="paragraph" w:styleId="25">
    <w:name w:val="Body Text Indent 2"/>
    <w:aliases w:val=" Знак1,Знак1"/>
    <w:basedOn w:val="a"/>
    <w:semiHidden/>
    <w:rsid w:val="00A46B2F"/>
    <w:pPr>
      <w:ind w:firstLine="709"/>
      <w:jc w:val="both"/>
    </w:pPr>
    <w:rPr>
      <w:rFonts w:ascii="Arial" w:hAnsi="Arial" w:cs="Arial"/>
      <w:sz w:val="20"/>
      <w:szCs w:val="22"/>
    </w:rPr>
  </w:style>
  <w:style w:type="character" w:styleId="ab">
    <w:name w:val="Emphasis"/>
    <w:basedOn w:val="a0"/>
    <w:qFormat/>
    <w:rsid w:val="00A46B2F"/>
    <w:rPr>
      <w:rFonts w:cs="Times New Roman"/>
      <w:i/>
      <w:iCs/>
    </w:rPr>
  </w:style>
  <w:style w:type="paragraph" w:styleId="ac">
    <w:name w:val="List Paragraph"/>
    <w:basedOn w:val="a"/>
    <w:qFormat/>
    <w:rsid w:val="00A46B2F"/>
    <w:pPr>
      <w:spacing w:after="200" w:line="276" w:lineRule="auto"/>
      <w:ind w:left="720"/>
    </w:pPr>
    <w:rPr>
      <w:rFonts w:ascii="Calibri" w:eastAsia="Calibri" w:hAnsi="Calibri"/>
      <w:sz w:val="22"/>
      <w:szCs w:val="22"/>
      <w:lang w:eastAsia="en-US"/>
    </w:rPr>
  </w:style>
  <w:style w:type="paragraph" w:customStyle="1" w:styleId="ConsPlusNonformat">
    <w:name w:val="ConsPlusNonformat"/>
    <w:rsid w:val="00A46B2F"/>
    <w:pPr>
      <w:widowControl w:val="0"/>
      <w:autoSpaceDE w:val="0"/>
      <w:autoSpaceDN w:val="0"/>
    </w:pPr>
    <w:rPr>
      <w:rFonts w:ascii="Courier New" w:hAnsi="Courier New" w:cs="Courier New"/>
    </w:rPr>
  </w:style>
  <w:style w:type="paragraph" w:customStyle="1" w:styleId="ConsPlusTitle">
    <w:name w:val="ConsPlusTitle"/>
    <w:rsid w:val="00A46B2F"/>
    <w:pPr>
      <w:widowControl w:val="0"/>
      <w:autoSpaceDE w:val="0"/>
      <w:autoSpaceDN w:val="0"/>
    </w:pPr>
    <w:rPr>
      <w:rFonts w:ascii="Calibri" w:hAnsi="Calibri" w:cs="Calibri"/>
      <w:b/>
      <w:sz w:val="22"/>
    </w:rPr>
  </w:style>
  <w:style w:type="paragraph" w:styleId="ad">
    <w:name w:val="footnote text"/>
    <w:basedOn w:val="a"/>
    <w:semiHidden/>
    <w:unhideWhenUsed/>
    <w:rsid w:val="00A46B2F"/>
    <w:rPr>
      <w:rFonts w:ascii="Calibri" w:eastAsia="Calibri" w:hAnsi="Calibri"/>
      <w:sz w:val="20"/>
      <w:szCs w:val="20"/>
    </w:rPr>
  </w:style>
  <w:style w:type="character" w:customStyle="1" w:styleId="ae">
    <w:name w:val="Знак Знак"/>
    <w:semiHidden/>
    <w:rsid w:val="00A46B2F"/>
    <w:rPr>
      <w:rFonts w:ascii="Calibri" w:eastAsia="Calibri" w:hAnsi="Calibri"/>
      <w:lang w:bidi="ar-SA"/>
    </w:rPr>
  </w:style>
  <w:style w:type="character" w:styleId="af">
    <w:name w:val="footnote reference"/>
    <w:semiHidden/>
    <w:unhideWhenUsed/>
    <w:rsid w:val="00A46B2F"/>
    <w:rPr>
      <w:vertAlign w:val="superscript"/>
    </w:rPr>
  </w:style>
  <w:style w:type="paragraph" w:styleId="af0">
    <w:name w:val="Title"/>
    <w:basedOn w:val="a"/>
    <w:qFormat/>
    <w:rsid w:val="00A46B2F"/>
    <w:pPr>
      <w:jc w:val="center"/>
    </w:pPr>
    <w:rPr>
      <w:rFonts w:eastAsia="Calibri"/>
      <w:sz w:val="32"/>
    </w:rPr>
  </w:style>
  <w:style w:type="paragraph" w:customStyle="1" w:styleId="ConsNormal">
    <w:name w:val="ConsNormal"/>
    <w:rsid w:val="00A46B2F"/>
    <w:pPr>
      <w:widowControl w:val="0"/>
      <w:snapToGrid w:val="0"/>
      <w:ind w:firstLine="720"/>
    </w:pPr>
    <w:rPr>
      <w:rFonts w:ascii="Arial" w:eastAsia="Calibri" w:hAnsi="Arial"/>
    </w:rPr>
  </w:style>
  <w:style w:type="paragraph" w:customStyle="1" w:styleId="ConsTitle">
    <w:name w:val="ConsTitle"/>
    <w:rsid w:val="00A46B2F"/>
    <w:pPr>
      <w:widowControl w:val="0"/>
      <w:snapToGrid w:val="0"/>
    </w:pPr>
    <w:rPr>
      <w:rFonts w:ascii="Arial" w:eastAsia="Calibri" w:hAnsi="Arial"/>
      <w:b/>
      <w:sz w:val="16"/>
    </w:rPr>
  </w:style>
  <w:style w:type="paragraph" w:customStyle="1" w:styleId="ConsNonformat">
    <w:name w:val="ConsNonformat"/>
    <w:rsid w:val="00A46B2F"/>
    <w:pPr>
      <w:widowControl w:val="0"/>
      <w:snapToGrid w:val="0"/>
    </w:pPr>
    <w:rPr>
      <w:rFonts w:ascii="Courier New" w:eastAsia="Calibri" w:hAnsi="Courier New"/>
    </w:rPr>
  </w:style>
  <w:style w:type="paragraph" w:customStyle="1" w:styleId="af1">
    <w:name w:val="текст сноски"/>
    <w:basedOn w:val="a"/>
    <w:rsid w:val="00A46B2F"/>
    <w:rPr>
      <w:rFonts w:eastAsia="Calibri"/>
      <w:sz w:val="20"/>
      <w:szCs w:val="20"/>
    </w:rPr>
  </w:style>
  <w:style w:type="paragraph" w:customStyle="1" w:styleId="s1">
    <w:name w:val="s_1"/>
    <w:basedOn w:val="a"/>
    <w:rsid w:val="00A46B2F"/>
    <w:pPr>
      <w:spacing w:before="100" w:beforeAutospacing="1" w:after="100" w:afterAutospacing="1"/>
    </w:pPr>
    <w:rPr>
      <w:rFonts w:eastAsia="Calibri"/>
    </w:rPr>
  </w:style>
  <w:style w:type="character" w:customStyle="1" w:styleId="highlightsearch4">
    <w:name w:val="highlightsearch4"/>
    <w:basedOn w:val="a0"/>
    <w:rsid w:val="00A46B2F"/>
    <w:rPr>
      <w:rFonts w:cs="Times New Roman"/>
    </w:rPr>
  </w:style>
  <w:style w:type="paragraph" w:customStyle="1" w:styleId="12">
    <w:name w:val="Без интервала1"/>
    <w:rsid w:val="00A46B2F"/>
    <w:rPr>
      <w:rFonts w:eastAsia="Calibri"/>
      <w:sz w:val="24"/>
      <w:szCs w:val="24"/>
    </w:rPr>
  </w:style>
  <w:style w:type="paragraph" w:styleId="32">
    <w:name w:val="Body Text 3"/>
    <w:basedOn w:val="a"/>
    <w:semiHidden/>
    <w:rsid w:val="00A46B2F"/>
    <w:pPr>
      <w:jc w:val="both"/>
    </w:pPr>
    <w:rPr>
      <w:b/>
      <w:bCs/>
    </w:rPr>
  </w:style>
  <w:style w:type="paragraph" w:customStyle="1" w:styleId="msonormalcxspmiddle">
    <w:name w:val="msonormalcxspmiddle"/>
    <w:basedOn w:val="a"/>
    <w:rsid w:val="00A46B2F"/>
    <w:pPr>
      <w:spacing w:before="100" w:beforeAutospacing="1" w:after="100" w:afterAutospacing="1"/>
    </w:pPr>
  </w:style>
  <w:style w:type="paragraph" w:customStyle="1" w:styleId="13">
    <w:name w:val="Абзац списка1"/>
    <w:basedOn w:val="a"/>
    <w:rsid w:val="00A46B2F"/>
    <w:pPr>
      <w:spacing w:after="200" w:line="276" w:lineRule="auto"/>
      <w:ind w:left="720"/>
    </w:pPr>
    <w:rPr>
      <w:rFonts w:ascii="Calibri" w:hAnsi="Calibri"/>
      <w:sz w:val="22"/>
      <w:szCs w:val="22"/>
      <w:lang w:eastAsia="en-US"/>
    </w:rPr>
  </w:style>
  <w:style w:type="character" w:customStyle="1" w:styleId="apple-converted-space">
    <w:name w:val="apple-converted-space"/>
    <w:rsid w:val="00A46B2F"/>
  </w:style>
  <w:style w:type="character" w:styleId="af2">
    <w:name w:val="Strong"/>
    <w:qFormat/>
    <w:rsid w:val="00A46B2F"/>
    <w:rPr>
      <w:b/>
      <w:bCs/>
    </w:rPr>
  </w:style>
  <w:style w:type="paragraph" w:styleId="af3">
    <w:name w:val="No Spacing"/>
    <w:link w:val="af4"/>
    <w:uiPriority w:val="1"/>
    <w:qFormat/>
    <w:rsid w:val="00A46B2F"/>
    <w:rPr>
      <w:rFonts w:ascii="Calibri" w:eastAsia="Calibri" w:hAnsi="Calibri"/>
      <w:sz w:val="22"/>
      <w:szCs w:val="22"/>
      <w:lang w:eastAsia="en-US"/>
    </w:rPr>
  </w:style>
  <w:style w:type="character" w:customStyle="1" w:styleId="33">
    <w:name w:val="Знак Знак3"/>
    <w:basedOn w:val="a0"/>
    <w:rsid w:val="00A46B2F"/>
    <w:rPr>
      <w:rFonts w:ascii="Cambria" w:eastAsia="Times New Roman" w:hAnsi="Cambria" w:cs="Times New Roman"/>
      <w:b/>
      <w:bCs/>
      <w:kern w:val="32"/>
      <w:sz w:val="32"/>
      <w:szCs w:val="32"/>
    </w:rPr>
  </w:style>
  <w:style w:type="character" w:customStyle="1" w:styleId="af5">
    <w:name w:val="Раздел Договора Знак"/>
    <w:aliases w:val="H1 Знак,&quot;Алмаз&quot; Знак,Document Header1 Знак,анкета1 Знак, Знак3 Знак Знак"/>
    <w:basedOn w:val="a0"/>
    <w:rsid w:val="00A46B2F"/>
    <w:rPr>
      <w:rFonts w:ascii="Arial" w:eastAsia="Times New Roman" w:hAnsi="Arial" w:cs="Times New Roman"/>
      <w:b/>
      <w:bCs/>
      <w:kern w:val="32"/>
      <w:sz w:val="32"/>
      <w:szCs w:val="32"/>
    </w:rPr>
  </w:style>
  <w:style w:type="character" w:customStyle="1" w:styleId="26">
    <w:name w:val="Основной текст с отступом 2 Знак"/>
    <w:basedOn w:val="a0"/>
    <w:semiHidden/>
    <w:rsid w:val="00A46B2F"/>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A46B2F"/>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A46B2F"/>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A46B2F"/>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A46B2F"/>
    <w:pPr>
      <w:spacing w:before="100" w:beforeAutospacing="1" w:after="100" w:afterAutospacing="1"/>
    </w:pPr>
  </w:style>
  <w:style w:type="character" w:customStyle="1" w:styleId="7">
    <w:name w:val="Знак Знак7"/>
    <w:basedOn w:val="a0"/>
    <w:rsid w:val="00A46B2F"/>
    <w:rPr>
      <w:rFonts w:ascii="Cambria" w:eastAsia="Times New Roman" w:hAnsi="Cambria" w:cs="Times New Roman"/>
      <w:b/>
      <w:bCs/>
      <w:kern w:val="32"/>
      <w:sz w:val="32"/>
      <w:szCs w:val="32"/>
    </w:rPr>
  </w:style>
  <w:style w:type="character" w:customStyle="1" w:styleId="6">
    <w:name w:val="Знак Знак6"/>
    <w:basedOn w:val="a0"/>
    <w:semiHidden/>
    <w:rsid w:val="00A46B2F"/>
    <w:rPr>
      <w:rFonts w:ascii="Calibri" w:eastAsia="Times New Roman" w:hAnsi="Calibri" w:cs="Times New Roman"/>
      <w:b/>
      <w:bCs/>
      <w:i/>
      <w:iCs/>
      <w:sz w:val="26"/>
      <w:szCs w:val="26"/>
    </w:rPr>
  </w:style>
  <w:style w:type="character" w:customStyle="1" w:styleId="50">
    <w:name w:val="Знак Знак5"/>
    <w:basedOn w:val="a0"/>
    <w:rsid w:val="00A46B2F"/>
    <w:rPr>
      <w:rFonts w:ascii="Times New Roman" w:eastAsia="Times New Roman" w:hAnsi="Times New Roman" w:cs="Times New Roman"/>
      <w:sz w:val="24"/>
      <w:szCs w:val="24"/>
      <w:lang w:eastAsia="ru-RU"/>
    </w:rPr>
  </w:style>
  <w:style w:type="character" w:customStyle="1" w:styleId="40">
    <w:name w:val="Знак Знак4"/>
    <w:basedOn w:val="a0"/>
    <w:semiHidden/>
    <w:rsid w:val="00A46B2F"/>
    <w:rPr>
      <w:rFonts w:ascii="Times New Roman" w:eastAsia="Times New Roman" w:hAnsi="Times New Roman" w:cs="Times New Roman"/>
      <w:sz w:val="20"/>
      <w:szCs w:val="20"/>
    </w:rPr>
  </w:style>
  <w:style w:type="paragraph" w:customStyle="1" w:styleId="af6">
    <w:name w:val="Нормальный (таблица)"/>
    <w:basedOn w:val="a"/>
    <w:next w:val="a"/>
    <w:rsid w:val="00A46B2F"/>
    <w:pPr>
      <w:widowControl w:val="0"/>
      <w:autoSpaceDE w:val="0"/>
      <w:autoSpaceDN w:val="0"/>
      <w:adjustRightInd w:val="0"/>
      <w:jc w:val="both"/>
    </w:pPr>
    <w:rPr>
      <w:rFonts w:ascii="Arial" w:hAnsi="Arial"/>
    </w:rPr>
  </w:style>
  <w:style w:type="paragraph" w:customStyle="1" w:styleId="af7">
    <w:name w:val="Подзаголовок для информации об изменениях"/>
    <w:basedOn w:val="a"/>
    <w:next w:val="a"/>
    <w:rsid w:val="00A46B2F"/>
    <w:pPr>
      <w:autoSpaceDE w:val="0"/>
      <w:autoSpaceDN w:val="0"/>
      <w:adjustRightInd w:val="0"/>
      <w:jc w:val="both"/>
    </w:pPr>
    <w:rPr>
      <w:rFonts w:ascii="Arial" w:hAnsi="Arial"/>
      <w:b/>
      <w:bCs/>
      <w:color w:val="353842"/>
    </w:rPr>
  </w:style>
  <w:style w:type="paragraph" w:customStyle="1" w:styleId="211">
    <w:name w:val="Основной текст 21"/>
    <w:basedOn w:val="a"/>
    <w:rsid w:val="00A46B2F"/>
    <w:pPr>
      <w:overflowPunct w:val="0"/>
      <w:autoSpaceDE w:val="0"/>
      <w:autoSpaceDN w:val="0"/>
      <w:adjustRightInd w:val="0"/>
      <w:ind w:left="6521" w:firstLine="283"/>
      <w:jc w:val="both"/>
    </w:pPr>
    <w:rPr>
      <w:sz w:val="28"/>
      <w:szCs w:val="20"/>
    </w:rPr>
  </w:style>
  <w:style w:type="paragraph" w:styleId="af8">
    <w:name w:val="Balloon Text"/>
    <w:basedOn w:val="a"/>
    <w:semiHidden/>
    <w:unhideWhenUsed/>
    <w:rsid w:val="00A46B2F"/>
    <w:rPr>
      <w:rFonts w:ascii="Tahoma" w:hAnsi="Tahoma" w:cs="Tahoma"/>
      <w:sz w:val="16"/>
      <w:szCs w:val="16"/>
    </w:rPr>
  </w:style>
  <w:style w:type="paragraph" w:customStyle="1" w:styleId="formattext">
    <w:name w:val="formattext"/>
    <w:basedOn w:val="a"/>
    <w:rsid w:val="00A46B2F"/>
    <w:pPr>
      <w:spacing w:before="100" w:beforeAutospacing="1" w:after="100" w:afterAutospacing="1"/>
    </w:pPr>
  </w:style>
  <w:style w:type="paragraph" w:customStyle="1" w:styleId="fn2r">
    <w:name w:val="fn2r"/>
    <w:basedOn w:val="a"/>
    <w:rsid w:val="00A46B2F"/>
    <w:pPr>
      <w:spacing w:before="100" w:beforeAutospacing="1" w:after="100" w:afterAutospacing="1"/>
    </w:pPr>
  </w:style>
  <w:style w:type="paragraph" w:customStyle="1" w:styleId="310">
    <w:name w:val="Основной текст с отступом 31"/>
    <w:basedOn w:val="a"/>
    <w:rsid w:val="00A46B2F"/>
    <w:pPr>
      <w:suppressAutoHyphens/>
      <w:ind w:firstLine="567"/>
      <w:jc w:val="both"/>
    </w:pPr>
    <w:rPr>
      <w:sz w:val="28"/>
      <w:szCs w:val="20"/>
      <w:lang w:eastAsia="ar-SA"/>
    </w:rPr>
  </w:style>
  <w:style w:type="paragraph" w:customStyle="1" w:styleId="af9">
    <w:name w:val="Прижатый влево"/>
    <w:basedOn w:val="a"/>
    <w:next w:val="a"/>
    <w:rsid w:val="00A46B2F"/>
    <w:pPr>
      <w:widowControl w:val="0"/>
      <w:autoSpaceDE w:val="0"/>
      <w:autoSpaceDN w:val="0"/>
      <w:adjustRightInd w:val="0"/>
    </w:pPr>
    <w:rPr>
      <w:rFonts w:ascii="Arial" w:hAnsi="Arial" w:cs="Arial"/>
    </w:rPr>
  </w:style>
  <w:style w:type="paragraph" w:customStyle="1" w:styleId="newstitlebig">
    <w:name w:val="news_title_big"/>
    <w:basedOn w:val="a"/>
    <w:rsid w:val="00A46B2F"/>
    <w:pPr>
      <w:spacing w:before="100" w:beforeAutospacing="1" w:after="100" w:afterAutospacing="1"/>
    </w:pPr>
  </w:style>
  <w:style w:type="paragraph" w:styleId="afa">
    <w:name w:val="Plain Text"/>
    <w:basedOn w:val="a"/>
    <w:semiHidden/>
    <w:rsid w:val="00A46B2F"/>
    <w:rPr>
      <w:rFonts w:ascii="Consolas" w:hAnsi="Consolas"/>
      <w:sz w:val="21"/>
      <w:szCs w:val="21"/>
    </w:rPr>
  </w:style>
  <w:style w:type="character" w:customStyle="1" w:styleId="20">
    <w:name w:val="Заголовок 2 Знак"/>
    <w:basedOn w:val="a0"/>
    <w:link w:val="2"/>
    <w:rsid w:val="0039352D"/>
    <w:rPr>
      <w:sz w:val="28"/>
      <w:szCs w:val="24"/>
    </w:rPr>
  </w:style>
  <w:style w:type="paragraph" w:styleId="afb">
    <w:name w:val="header"/>
    <w:basedOn w:val="a"/>
    <w:link w:val="afc"/>
    <w:semiHidden/>
    <w:rsid w:val="0039352D"/>
    <w:pPr>
      <w:tabs>
        <w:tab w:val="center" w:pos="4677"/>
        <w:tab w:val="right" w:pos="9355"/>
      </w:tabs>
    </w:pPr>
  </w:style>
  <w:style w:type="character" w:customStyle="1" w:styleId="afc">
    <w:name w:val="Верхний колонтитул Знак"/>
    <w:basedOn w:val="a0"/>
    <w:link w:val="afb"/>
    <w:semiHidden/>
    <w:rsid w:val="0039352D"/>
    <w:rPr>
      <w:sz w:val="24"/>
      <w:szCs w:val="24"/>
    </w:rPr>
  </w:style>
  <w:style w:type="paragraph" w:customStyle="1" w:styleId="empty">
    <w:name w:val="empty"/>
    <w:basedOn w:val="a"/>
    <w:rsid w:val="0039352D"/>
    <w:pPr>
      <w:spacing w:before="100" w:beforeAutospacing="1" w:after="100" w:afterAutospacing="1"/>
    </w:pPr>
  </w:style>
  <w:style w:type="paragraph" w:customStyle="1" w:styleId="s3">
    <w:name w:val="s_3"/>
    <w:basedOn w:val="a"/>
    <w:rsid w:val="0039352D"/>
    <w:pPr>
      <w:spacing w:before="100" w:beforeAutospacing="1" w:after="100" w:afterAutospacing="1"/>
    </w:pPr>
  </w:style>
  <w:style w:type="character" w:customStyle="1" w:styleId="s104">
    <w:name w:val="s_104"/>
    <w:basedOn w:val="a0"/>
    <w:rsid w:val="0039352D"/>
  </w:style>
  <w:style w:type="paragraph" w:customStyle="1" w:styleId="27">
    <w:name w:val="Абзац списка2"/>
    <w:basedOn w:val="a"/>
    <w:rsid w:val="009E2C08"/>
    <w:pPr>
      <w:ind w:left="720"/>
    </w:pPr>
    <w:rPr>
      <w:rFonts w:eastAsia="Calibri"/>
    </w:rPr>
  </w:style>
  <w:style w:type="paragraph" w:customStyle="1" w:styleId="28">
    <w:name w:val="Без интервала2"/>
    <w:rsid w:val="00DF0526"/>
    <w:rPr>
      <w:rFonts w:eastAsia="Calibri"/>
      <w:sz w:val="24"/>
      <w:szCs w:val="24"/>
    </w:rPr>
  </w:style>
  <w:style w:type="paragraph" w:customStyle="1" w:styleId="date">
    <w:name w:val="date"/>
    <w:basedOn w:val="a"/>
    <w:rsid w:val="00B11D91"/>
    <w:pPr>
      <w:spacing w:before="100" w:beforeAutospacing="1" w:after="100" w:afterAutospacing="1"/>
    </w:pPr>
  </w:style>
  <w:style w:type="character" w:customStyle="1" w:styleId="afd">
    <w:name w:val="Подпись к таблице_"/>
    <w:locked/>
    <w:rsid w:val="0063566B"/>
    <w:rPr>
      <w:rFonts w:ascii="Courier New" w:hAnsi="Courier New"/>
      <w:shd w:val="clear" w:color="auto" w:fill="FFFFFF"/>
      <w:lang w:bidi="ar-SA"/>
    </w:rPr>
  </w:style>
  <w:style w:type="character" w:customStyle="1" w:styleId="af4">
    <w:name w:val="Без интервала Знак"/>
    <w:basedOn w:val="a0"/>
    <w:link w:val="af3"/>
    <w:rsid w:val="001922D5"/>
    <w:rPr>
      <w:rFonts w:ascii="Calibri" w:eastAsia="Calibri" w:hAnsi="Calibri"/>
      <w:sz w:val="22"/>
      <w:szCs w:val="22"/>
      <w:lang w:eastAsia="en-US"/>
    </w:rPr>
  </w:style>
  <w:style w:type="table" w:styleId="afe">
    <w:name w:val="Table Grid"/>
    <w:basedOn w:val="a1"/>
    <w:uiPriority w:val="59"/>
    <w:rsid w:val="00E6458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4101928">
      <w:bodyDiv w:val="1"/>
      <w:marLeft w:val="0"/>
      <w:marRight w:val="0"/>
      <w:marTop w:val="0"/>
      <w:marBottom w:val="0"/>
      <w:divBdr>
        <w:top w:val="none" w:sz="0" w:space="0" w:color="auto"/>
        <w:left w:val="none" w:sz="0" w:space="0" w:color="auto"/>
        <w:bottom w:val="none" w:sz="0" w:space="0" w:color="auto"/>
        <w:right w:val="none" w:sz="0" w:space="0" w:color="auto"/>
      </w:divBdr>
    </w:div>
    <w:div w:id="872688995">
      <w:bodyDiv w:val="1"/>
      <w:marLeft w:val="0"/>
      <w:marRight w:val="0"/>
      <w:marTop w:val="0"/>
      <w:marBottom w:val="0"/>
      <w:divBdr>
        <w:top w:val="none" w:sz="0" w:space="0" w:color="auto"/>
        <w:left w:val="none" w:sz="0" w:space="0" w:color="auto"/>
        <w:bottom w:val="none" w:sz="0" w:space="0" w:color="auto"/>
        <w:right w:val="none" w:sz="0" w:space="0" w:color="auto"/>
      </w:divBdr>
      <w:divsChild>
        <w:div w:id="898396693">
          <w:marLeft w:val="0"/>
          <w:marRight w:val="0"/>
          <w:marTop w:val="0"/>
          <w:marBottom w:val="0"/>
          <w:divBdr>
            <w:top w:val="none" w:sz="0" w:space="0" w:color="auto"/>
            <w:left w:val="none" w:sz="0" w:space="0" w:color="auto"/>
            <w:bottom w:val="none" w:sz="0" w:space="0" w:color="auto"/>
            <w:right w:val="none" w:sz="0" w:space="0" w:color="auto"/>
          </w:divBdr>
          <w:divsChild>
            <w:div w:id="179005672">
              <w:marLeft w:val="150"/>
              <w:marRight w:val="150"/>
              <w:marTop w:val="0"/>
              <w:marBottom w:val="0"/>
              <w:divBdr>
                <w:top w:val="none" w:sz="0" w:space="0" w:color="auto"/>
                <w:left w:val="none" w:sz="0" w:space="0" w:color="auto"/>
                <w:bottom w:val="none" w:sz="0" w:space="0" w:color="auto"/>
                <w:right w:val="none" w:sz="0" w:space="0" w:color="auto"/>
              </w:divBdr>
            </w:div>
            <w:div w:id="2027638189">
              <w:marLeft w:val="0"/>
              <w:marRight w:val="225"/>
              <w:marTop w:val="150"/>
              <w:marBottom w:val="0"/>
              <w:divBdr>
                <w:top w:val="none" w:sz="0" w:space="0" w:color="auto"/>
                <w:left w:val="none" w:sz="0" w:space="0" w:color="auto"/>
                <w:bottom w:val="none" w:sz="0" w:space="0" w:color="auto"/>
                <w:right w:val="none" w:sz="0" w:space="0" w:color="auto"/>
              </w:divBdr>
            </w:div>
          </w:divsChild>
        </w:div>
        <w:div w:id="1977830862">
          <w:marLeft w:val="0"/>
          <w:marRight w:val="0"/>
          <w:marTop w:val="0"/>
          <w:marBottom w:val="0"/>
          <w:divBdr>
            <w:top w:val="none" w:sz="0" w:space="0" w:color="auto"/>
            <w:left w:val="none" w:sz="0" w:space="0" w:color="auto"/>
            <w:bottom w:val="single" w:sz="12" w:space="2" w:color="195ABE"/>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cap.ru/laws.aspx?id=291022&amp;gov_id=372&amp;page=2&amp;size=20" TargetMode="External"/><Relationship Id="rId13" Type="http://schemas.openxmlformats.org/officeDocument/2006/relationships/hyperlink" Target="http://gov.cap.ru/Laws.aspx?id=336585&amp;gov_id=471" TargetMode="External"/><Relationship Id="rId18" Type="http://schemas.openxmlformats.org/officeDocument/2006/relationships/hyperlink" Target="http://docs.cntd.ru/document/902187919" TargetMode="External"/><Relationship Id="rId26" Type="http://schemas.openxmlformats.org/officeDocument/2006/relationships/hyperlink" Target="mailto:zivil_mix@cap.ru" TargetMode="External"/><Relationship Id="rId3" Type="http://schemas.openxmlformats.org/officeDocument/2006/relationships/styles" Target="styles.xml"/><Relationship Id="rId21" Type="http://schemas.openxmlformats.org/officeDocument/2006/relationships/hyperlink" Target="garantf1://12077515.1101/" TargetMode="External"/><Relationship Id="rId7" Type="http://schemas.openxmlformats.org/officeDocument/2006/relationships/endnotes" Target="endnotes.xml"/><Relationship Id="rId12" Type="http://schemas.openxmlformats.org/officeDocument/2006/relationships/hyperlink" Target="consultantplus://offline/ref=F95C55787D0B7231853D43F2ACE4FA8970C31BBE2D3B0F7CB175BCA3C8A83EAD569BF77CA3C351DF5F05E677fCF" TargetMode="External"/><Relationship Id="rId17" Type="http://schemas.openxmlformats.org/officeDocument/2006/relationships/hyperlink" Target="http://docs.cntd.ru/document/902228011" TargetMode="External"/><Relationship Id="rId25" Type="http://schemas.openxmlformats.org/officeDocument/2006/relationships/hyperlink" Target="consultantplus://offline/ref=0AFF66F2CC28E4052014C605A54DAA50EC3CF5C6BCDE55BCBEA8F5768B38841B5C2EFE3B50E422H" TargetMode="External"/><Relationship Id="rId2" Type="http://schemas.openxmlformats.org/officeDocument/2006/relationships/numbering" Target="numbering.xml"/><Relationship Id="rId16" Type="http://schemas.openxmlformats.org/officeDocument/2006/relationships/hyperlink" Target="http://docs.cntd.ru/document/902070582" TargetMode="External"/><Relationship Id="rId20" Type="http://schemas.openxmlformats.org/officeDocument/2006/relationships/hyperlink" Target="http://21.gosuslugi.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5AE02216A3E0D9B23A98F6ABD0F10B405637EB6FDC77B9645ECECF664AU9F" TargetMode="External"/><Relationship Id="rId24" Type="http://schemas.openxmlformats.org/officeDocument/2006/relationships/hyperlink" Target="consultantplus://offline/ref=0AFF66F2CC28E4052014C605A54DAA50EC3CF5C6BCDE55BCBEA8F5768BE328H" TargetMode="External"/><Relationship Id="rId5" Type="http://schemas.openxmlformats.org/officeDocument/2006/relationships/webSettings" Target="webSettings.xml"/><Relationship Id="rId15" Type="http://schemas.openxmlformats.org/officeDocument/2006/relationships/hyperlink" Target="http://docs.cntd.ru/document/901978846" TargetMode="External"/><Relationship Id="rId23" Type="http://schemas.openxmlformats.org/officeDocument/2006/relationships/hyperlink" Target="http://www.consultant.ru/document/cons_doc_LAW_303658/a593eaab768d34bf2d7419322eac79481e73cf03/" TargetMode="External"/><Relationship Id="rId28" Type="http://schemas.openxmlformats.org/officeDocument/2006/relationships/hyperlink" Target="mailto:sao-mix@zivil.cap.ru" TargetMode="External"/><Relationship Id="rId10" Type="http://schemas.openxmlformats.org/officeDocument/2006/relationships/hyperlink" Target="consultantplus://offline/ref=AA5AE02216A3E0D9B23A98F6ABD0F10B40573DEF67DE77B9645ECECF664AU9F" TargetMode="External"/><Relationship Id="rId19" Type="http://schemas.openxmlformats.org/officeDocument/2006/relationships/hyperlink" Target="http://gov.cap.ru/Laws.aspx?id=336585&amp;gov_id=471" TargetMode="External"/><Relationship Id="rId4" Type="http://schemas.openxmlformats.org/officeDocument/2006/relationships/settings" Target="settings.xml"/><Relationship Id="rId9" Type="http://schemas.openxmlformats.org/officeDocument/2006/relationships/hyperlink" Target="http://www.gosuslugi.cap.ru/" TargetMode="External"/><Relationship Id="rId14" Type="http://schemas.openxmlformats.org/officeDocument/2006/relationships/hyperlink" Target="http://docs.cntd.ru/document/901876063" TargetMode="External"/><Relationship Id="rId22" Type="http://schemas.openxmlformats.org/officeDocument/2006/relationships/hyperlink" Target="garantf1://12077515.1102/" TargetMode="External"/><Relationship Id="rId27" Type="http://schemas.openxmlformats.org/officeDocument/2006/relationships/hyperlink" Target="http://www.consultant.ru/document/cons_doc_LAW_321522/a593eaab768d34bf2d7419322eac79481e73cf03/"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AF573-DC7C-46D1-92F6-4925CFC94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40</Pages>
  <Words>14872</Words>
  <Characters>123107</Characters>
  <Application>Microsoft Office Word</Application>
  <DocSecurity>0</DocSecurity>
  <Lines>1025</Lines>
  <Paragraphs>275</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137704</CharactersWithSpaces>
  <SharedDoc>false</SharedDoc>
  <HLinks>
    <vt:vector size="36" baseType="variant">
      <vt:variant>
        <vt:i4>6946894</vt:i4>
      </vt:variant>
      <vt:variant>
        <vt:i4>15</vt:i4>
      </vt:variant>
      <vt:variant>
        <vt:i4>0</vt:i4>
      </vt:variant>
      <vt:variant>
        <vt:i4>5</vt:i4>
      </vt:variant>
      <vt:variant>
        <vt:lpwstr>mailto:sao-mix@zivil.cap.ru</vt:lpwstr>
      </vt:variant>
      <vt:variant>
        <vt:lpwstr/>
      </vt:variant>
      <vt:variant>
        <vt:i4>3604584</vt:i4>
      </vt:variant>
      <vt:variant>
        <vt:i4>12</vt:i4>
      </vt:variant>
      <vt:variant>
        <vt:i4>0</vt:i4>
      </vt:variant>
      <vt:variant>
        <vt:i4>5</vt:i4>
      </vt:variant>
      <vt:variant>
        <vt:lpwstr>consultantplus://offline/ref=40C5B4F6B9B017B6F9543D3213DA1359032BA8E1519B29026EEAB3BC5940D04579AB0427C3078C664F63A2C52F1A0EEEE7378423r2a4K</vt:lpwstr>
      </vt:variant>
      <vt:variant>
        <vt:lpwstr/>
      </vt:variant>
      <vt:variant>
        <vt:i4>3145827</vt:i4>
      </vt:variant>
      <vt:variant>
        <vt:i4>9</vt:i4>
      </vt:variant>
      <vt:variant>
        <vt:i4>0</vt:i4>
      </vt:variant>
      <vt:variant>
        <vt:i4>5</vt:i4>
      </vt:variant>
      <vt:variant>
        <vt:lpwstr>consultantplus://offline/ref=40C5B4F6B9B017B6F9543D3213DA1359032BA8E1519B29026EEAB3BC5940D04579AB0423C10CDD360E3DFB94695102EEFB2B852232324641r4a6K</vt:lpwstr>
      </vt:variant>
      <vt:variant>
        <vt:lpwstr/>
      </vt:variant>
      <vt:variant>
        <vt:i4>6029398</vt:i4>
      </vt:variant>
      <vt:variant>
        <vt:i4>6</vt:i4>
      </vt:variant>
      <vt:variant>
        <vt:i4>0</vt:i4>
      </vt:variant>
      <vt:variant>
        <vt:i4>5</vt:i4>
      </vt:variant>
      <vt:variant>
        <vt:lpwstr>consultantplus://offline/ref=FC02B71CDAFCE9A7DF046165410FC0AEA50CC3CD9200333C62DD9C41A86F81AF9179D44D94E80290C3F1708157401F67B150y6I</vt:lpwstr>
      </vt:variant>
      <vt:variant>
        <vt:lpwstr/>
      </vt:variant>
      <vt:variant>
        <vt:i4>1769477</vt:i4>
      </vt:variant>
      <vt:variant>
        <vt:i4>3</vt:i4>
      </vt:variant>
      <vt:variant>
        <vt:i4>0</vt:i4>
      </vt:variant>
      <vt:variant>
        <vt:i4>5</vt:i4>
      </vt:variant>
      <vt:variant>
        <vt:lpwstr>consultantplus://offline/ref=36516C0F56EE36A757D55D305BC6797C493270860F431691C6F439F4EABDA9N</vt:lpwstr>
      </vt:variant>
      <vt:variant>
        <vt:lpwstr/>
      </vt:variant>
      <vt:variant>
        <vt:i4>4980736</vt:i4>
      </vt:variant>
      <vt:variant>
        <vt:i4>0</vt:i4>
      </vt:variant>
      <vt:variant>
        <vt:i4>0</vt:i4>
      </vt:variant>
      <vt:variant>
        <vt:i4>5</vt:i4>
      </vt:variant>
      <vt:variant>
        <vt:lpwstr>consultantplus://offline/ref=271EB3FEE770FDD0AD9A40B6795862F095C888E58B8B419B0C5AC44AFFa01DM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creator>Администрация Михайловского СП</dc:creator>
  <cp:lastModifiedBy>Windows User</cp:lastModifiedBy>
  <cp:revision>3</cp:revision>
  <dcterms:created xsi:type="dcterms:W3CDTF">2019-07-31T17:34:00Z</dcterms:created>
  <dcterms:modified xsi:type="dcterms:W3CDTF">2019-07-31T18:34:00Z</dcterms:modified>
</cp:coreProperties>
</file>