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747" w:type="dxa"/>
        <w:tblLook w:val="04A0"/>
      </w:tblPr>
      <w:tblGrid>
        <w:gridCol w:w="7196"/>
        <w:gridCol w:w="2551"/>
      </w:tblGrid>
      <w:tr w:rsidR="004F2743" w:rsidTr="00154622">
        <w:tc>
          <w:tcPr>
            <w:tcW w:w="7196" w:type="dxa"/>
          </w:tcPr>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                  Официальные вести  </w:t>
            </w:r>
          </w:p>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Медикасинского сельского поселения </w:t>
            </w:r>
          </w:p>
        </w:tc>
        <w:tc>
          <w:tcPr>
            <w:tcW w:w="2551" w:type="dxa"/>
          </w:tcPr>
          <w:p w:rsidR="004F2743" w:rsidRPr="00CB5E53" w:rsidRDefault="004F2743" w:rsidP="00154622">
            <w:pPr>
              <w:jc w:val="center"/>
              <w:rPr>
                <w:rFonts w:ascii="Times New Roman" w:hAnsi="Times New Roman" w:cs="Times New Roman"/>
                <w:b/>
                <w:sz w:val="24"/>
                <w:szCs w:val="24"/>
              </w:rPr>
            </w:pPr>
            <w:r w:rsidRPr="00CB5E53">
              <w:rPr>
                <w:rFonts w:ascii="Times New Roman" w:hAnsi="Times New Roman" w:cs="Times New Roman"/>
                <w:b/>
                <w:sz w:val="24"/>
                <w:szCs w:val="24"/>
              </w:rPr>
              <w:t>201</w:t>
            </w:r>
            <w:r w:rsidR="00CE5C05">
              <w:rPr>
                <w:rFonts w:ascii="Times New Roman" w:hAnsi="Times New Roman" w:cs="Times New Roman"/>
                <w:b/>
                <w:sz w:val="24"/>
                <w:szCs w:val="24"/>
              </w:rPr>
              <w:t>9</w:t>
            </w:r>
          </w:p>
          <w:p w:rsidR="004F2743" w:rsidRDefault="003E746D" w:rsidP="00154622">
            <w:pPr>
              <w:jc w:val="center"/>
              <w:rPr>
                <w:rFonts w:ascii="Times New Roman" w:hAnsi="Times New Roman" w:cs="Times New Roman"/>
                <w:b/>
                <w:sz w:val="24"/>
                <w:szCs w:val="24"/>
              </w:rPr>
            </w:pPr>
            <w:r>
              <w:rPr>
                <w:rFonts w:ascii="Times New Roman" w:hAnsi="Times New Roman" w:cs="Times New Roman"/>
                <w:b/>
                <w:sz w:val="24"/>
                <w:szCs w:val="24"/>
              </w:rPr>
              <w:t>август</w:t>
            </w:r>
            <w:r w:rsidR="00A02EEC">
              <w:rPr>
                <w:rFonts w:ascii="Times New Roman" w:hAnsi="Times New Roman" w:cs="Times New Roman"/>
                <w:b/>
                <w:sz w:val="24"/>
                <w:szCs w:val="24"/>
              </w:rPr>
              <w:t xml:space="preserve">, </w:t>
            </w:r>
            <w:r w:rsidR="00E1255F">
              <w:rPr>
                <w:rFonts w:ascii="Times New Roman" w:hAnsi="Times New Roman" w:cs="Times New Roman"/>
                <w:b/>
                <w:sz w:val="24"/>
                <w:szCs w:val="24"/>
              </w:rPr>
              <w:t xml:space="preserve"> </w:t>
            </w:r>
            <w:r w:rsidR="001210C0">
              <w:rPr>
                <w:rFonts w:ascii="Times New Roman" w:hAnsi="Times New Roman" w:cs="Times New Roman"/>
                <w:b/>
                <w:sz w:val="24"/>
                <w:szCs w:val="24"/>
              </w:rPr>
              <w:t>20</w:t>
            </w:r>
          </w:p>
          <w:p w:rsidR="004C032F" w:rsidRPr="00CB5E53" w:rsidRDefault="001210C0" w:rsidP="00154622">
            <w:pPr>
              <w:jc w:val="center"/>
              <w:rPr>
                <w:rFonts w:ascii="Times New Roman" w:hAnsi="Times New Roman" w:cs="Times New Roman"/>
                <w:b/>
                <w:sz w:val="24"/>
                <w:szCs w:val="24"/>
              </w:rPr>
            </w:pPr>
            <w:r>
              <w:rPr>
                <w:rFonts w:ascii="Times New Roman" w:hAnsi="Times New Roman" w:cs="Times New Roman"/>
                <w:b/>
                <w:sz w:val="24"/>
                <w:szCs w:val="24"/>
              </w:rPr>
              <w:t>вторник</w:t>
            </w:r>
          </w:p>
          <w:p w:rsidR="004F2743" w:rsidRPr="00CB5E53" w:rsidRDefault="004F2743" w:rsidP="00154622">
            <w:pPr>
              <w:jc w:val="center"/>
              <w:rPr>
                <w:rFonts w:ascii="Times New Roman" w:hAnsi="Times New Roman" w:cs="Times New Roman"/>
                <w:b/>
                <w:sz w:val="24"/>
                <w:szCs w:val="24"/>
              </w:rPr>
            </w:pPr>
          </w:p>
        </w:tc>
      </w:tr>
      <w:tr w:rsidR="004F2743" w:rsidRPr="004C032F" w:rsidTr="00154622">
        <w:tc>
          <w:tcPr>
            <w:tcW w:w="7196" w:type="dxa"/>
          </w:tcPr>
          <w:p w:rsidR="004F2743" w:rsidRPr="004C032F" w:rsidRDefault="004F2743" w:rsidP="00154622">
            <w:pPr>
              <w:rPr>
                <w:rFonts w:ascii="Times New Roman" w:hAnsi="Times New Roman" w:cs="Times New Roman"/>
                <w:b/>
                <w:sz w:val="24"/>
                <w:szCs w:val="24"/>
              </w:rPr>
            </w:pPr>
            <w:r w:rsidRPr="004C032F">
              <w:rPr>
                <w:rFonts w:ascii="Times New Roman" w:hAnsi="Times New Roman" w:cs="Times New Roman"/>
                <w:b/>
                <w:sz w:val="24"/>
                <w:szCs w:val="24"/>
              </w:rPr>
              <w:t xml:space="preserve">                                 Периодическое  печатное  издание  </w:t>
            </w:r>
            <w:proofErr w:type="gramStart"/>
            <w:r w:rsidRPr="004C032F">
              <w:rPr>
                <w:rFonts w:ascii="Times New Roman" w:hAnsi="Times New Roman" w:cs="Times New Roman"/>
                <w:b/>
                <w:sz w:val="24"/>
                <w:szCs w:val="24"/>
              </w:rPr>
              <w:t>основан</w:t>
            </w:r>
            <w:proofErr w:type="gramEnd"/>
            <w:r w:rsidRPr="004C032F">
              <w:rPr>
                <w:rFonts w:ascii="Times New Roman" w:hAnsi="Times New Roman" w:cs="Times New Roman"/>
                <w:b/>
                <w:sz w:val="24"/>
                <w:szCs w:val="24"/>
              </w:rPr>
              <w:t xml:space="preserve">    16 октября  2008  года</w:t>
            </w:r>
          </w:p>
        </w:tc>
        <w:tc>
          <w:tcPr>
            <w:tcW w:w="2551" w:type="dxa"/>
          </w:tcPr>
          <w:p w:rsidR="004F2743" w:rsidRPr="004C032F" w:rsidRDefault="004A1662" w:rsidP="001210C0">
            <w:pPr>
              <w:rPr>
                <w:rFonts w:ascii="Times New Roman" w:hAnsi="Times New Roman" w:cs="Times New Roman"/>
                <w:b/>
                <w:sz w:val="24"/>
                <w:szCs w:val="24"/>
              </w:rPr>
            </w:pPr>
            <w:r>
              <w:rPr>
                <w:rFonts w:ascii="Times New Roman" w:hAnsi="Times New Roman" w:cs="Times New Roman"/>
                <w:b/>
                <w:sz w:val="24"/>
                <w:szCs w:val="24"/>
              </w:rPr>
              <w:t xml:space="preserve">               №</w:t>
            </w:r>
            <w:r w:rsidR="003E746D">
              <w:rPr>
                <w:rFonts w:ascii="Times New Roman" w:hAnsi="Times New Roman" w:cs="Times New Roman"/>
                <w:b/>
                <w:sz w:val="24"/>
                <w:szCs w:val="24"/>
              </w:rPr>
              <w:t>2</w:t>
            </w:r>
            <w:r w:rsidR="001210C0">
              <w:rPr>
                <w:rFonts w:ascii="Times New Roman" w:hAnsi="Times New Roman" w:cs="Times New Roman"/>
                <w:b/>
                <w:sz w:val="24"/>
                <w:szCs w:val="24"/>
              </w:rPr>
              <w:t>2</w:t>
            </w:r>
            <w:r w:rsidR="00522596" w:rsidRPr="004C032F">
              <w:rPr>
                <w:rFonts w:ascii="Times New Roman" w:hAnsi="Times New Roman" w:cs="Times New Roman"/>
                <w:b/>
                <w:sz w:val="24"/>
                <w:szCs w:val="24"/>
              </w:rPr>
              <w:t>(</w:t>
            </w:r>
            <w:r>
              <w:rPr>
                <w:rFonts w:ascii="Times New Roman" w:hAnsi="Times New Roman" w:cs="Times New Roman"/>
                <w:b/>
                <w:sz w:val="24"/>
                <w:szCs w:val="24"/>
              </w:rPr>
              <w:t>2</w:t>
            </w:r>
            <w:r w:rsidR="003E746D">
              <w:rPr>
                <w:rFonts w:ascii="Times New Roman" w:hAnsi="Times New Roman" w:cs="Times New Roman"/>
                <w:b/>
                <w:sz w:val="24"/>
                <w:szCs w:val="24"/>
              </w:rPr>
              <w:t>4</w:t>
            </w:r>
            <w:r w:rsidR="001210C0">
              <w:rPr>
                <w:rFonts w:ascii="Times New Roman" w:hAnsi="Times New Roman" w:cs="Times New Roman"/>
                <w:b/>
                <w:sz w:val="24"/>
                <w:szCs w:val="24"/>
              </w:rPr>
              <w:t>2</w:t>
            </w:r>
            <w:r w:rsidR="00625D71">
              <w:rPr>
                <w:rFonts w:ascii="Times New Roman" w:hAnsi="Times New Roman" w:cs="Times New Roman"/>
                <w:b/>
                <w:sz w:val="24"/>
                <w:szCs w:val="24"/>
              </w:rPr>
              <w:t>)</w:t>
            </w:r>
          </w:p>
        </w:tc>
      </w:tr>
    </w:tbl>
    <w:p w:rsidR="0011560B" w:rsidRDefault="0011560B" w:rsidP="00875F59">
      <w:pPr>
        <w:jc w:val="center"/>
        <w:rPr>
          <w:rFonts w:ascii="Times New Roman" w:hAnsi="Times New Roman" w:cs="Times New Roman"/>
          <w:b/>
          <w:sz w:val="24"/>
          <w:szCs w:val="24"/>
        </w:rPr>
      </w:pPr>
    </w:p>
    <w:p w:rsidR="00DD4FB7" w:rsidRDefault="00E1255F" w:rsidP="00DD4FB7">
      <w:pPr>
        <w:rPr>
          <w:rFonts w:ascii="Times New Roman" w:hAnsi="Times New Roman" w:cs="Times New Roman"/>
          <w:b/>
          <w:sz w:val="24"/>
          <w:szCs w:val="24"/>
        </w:rPr>
      </w:pPr>
      <w:r w:rsidRPr="0024046B">
        <w:rPr>
          <w:rFonts w:ascii="Times New Roman" w:hAnsi="Times New Roman" w:cs="Times New Roman"/>
          <w:b/>
          <w:sz w:val="24"/>
          <w:szCs w:val="24"/>
        </w:rPr>
        <w:t>Сегодня в номере:</w:t>
      </w:r>
    </w:p>
    <w:p w:rsidR="001210C0" w:rsidRPr="001210C0" w:rsidRDefault="001210C0" w:rsidP="001210C0">
      <w:pPr>
        <w:pStyle w:val="15"/>
        <w:rPr>
          <w:b/>
          <w:bCs/>
          <w:color w:val="3C3C3C"/>
          <w:sz w:val="20"/>
          <w:szCs w:val="20"/>
        </w:rPr>
      </w:pPr>
      <w:r w:rsidRPr="001210C0">
        <w:rPr>
          <w:rStyle w:val="a8"/>
          <w:b w:val="0"/>
          <w:color w:val="3C3C3C"/>
          <w:sz w:val="20"/>
          <w:szCs w:val="20"/>
        </w:rPr>
        <w:t>Постановление №29 от 14.08.2019</w:t>
      </w:r>
      <w:r>
        <w:rPr>
          <w:rStyle w:val="a8"/>
          <w:color w:val="3C3C3C"/>
          <w:sz w:val="20"/>
          <w:szCs w:val="20"/>
        </w:rPr>
        <w:t xml:space="preserve"> «</w:t>
      </w:r>
      <w:r w:rsidRPr="001210C0">
        <w:rPr>
          <w:rStyle w:val="a8"/>
          <w:color w:val="3C3C3C"/>
          <w:sz w:val="20"/>
          <w:szCs w:val="20"/>
        </w:rPr>
        <w:t>Об утверждении Порядка установления</w:t>
      </w:r>
      <w:r w:rsidRPr="001210C0">
        <w:t xml:space="preserve"> </w:t>
      </w:r>
      <w:r w:rsidRPr="001210C0">
        <w:rPr>
          <w:rStyle w:val="a8"/>
          <w:color w:val="3C3C3C"/>
          <w:sz w:val="20"/>
          <w:szCs w:val="20"/>
        </w:rPr>
        <w:t>и использования придорожных полос отвода</w:t>
      </w:r>
      <w:r w:rsidRPr="001210C0">
        <w:t xml:space="preserve"> </w:t>
      </w:r>
      <w:r w:rsidRPr="001210C0">
        <w:rPr>
          <w:rStyle w:val="a8"/>
          <w:color w:val="3C3C3C"/>
          <w:sz w:val="20"/>
          <w:szCs w:val="20"/>
        </w:rPr>
        <w:t>автомобильных дорог местного значения</w:t>
      </w:r>
      <w:r w:rsidRPr="001210C0">
        <w:t xml:space="preserve"> </w:t>
      </w:r>
      <w:r w:rsidRPr="001210C0">
        <w:rPr>
          <w:rStyle w:val="a8"/>
          <w:color w:val="3C3C3C"/>
          <w:sz w:val="20"/>
          <w:szCs w:val="20"/>
        </w:rPr>
        <w:t>на территории Медикасинского сельского поселения Цивильского района Чувашской Республики</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В соответствии с Федеральным законом от 8 ноября 2007 года N 257-ФЗ «Об автомобильных дорогах </w:t>
      </w:r>
      <w:proofErr w:type="gramStart"/>
      <w:r w:rsidRPr="001210C0">
        <w:rPr>
          <w:color w:val="3C3C3C"/>
          <w:sz w:val="20"/>
          <w:szCs w:val="20"/>
        </w:rPr>
        <w:t>и</w:t>
      </w:r>
      <w:proofErr w:type="gramEnd"/>
      <w:r w:rsidRPr="001210C0">
        <w:rPr>
          <w:color w:val="3C3C3C"/>
          <w:sz w:val="20"/>
          <w:szCs w:val="20"/>
        </w:rPr>
        <w:t xml:space="preserve"> о дорожной деятельности в Российской Федерации»</w:t>
      </w:r>
    </w:p>
    <w:p w:rsidR="001210C0" w:rsidRPr="001210C0" w:rsidRDefault="001210C0" w:rsidP="001210C0">
      <w:pPr>
        <w:pStyle w:val="aa"/>
        <w:shd w:val="clear" w:color="auto" w:fill="FFFFFF"/>
        <w:spacing w:before="0"/>
        <w:jc w:val="both"/>
        <w:rPr>
          <w:color w:val="3C3C3C"/>
          <w:sz w:val="20"/>
          <w:szCs w:val="20"/>
        </w:rPr>
      </w:pPr>
      <w:r w:rsidRPr="001210C0">
        <w:rPr>
          <w:color w:val="3C3C3C"/>
          <w:sz w:val="20"/>
          <w:szCs w:val="20"/>
        </w:rPr>
        <w:t>администрация Медикасинского сельского поселения  ПОСТАНОВЛЯЕТ:</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1. Утвердить Порядок установления и использования придорожных полос отвода автомобильных дорог местного значения на территории Медикасинского сельского  поселения (Приложение №1).</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2. Настоящее постановление вступает в силу после официального опубликования (обнародования) в периодическом печатном </w:t>
      </w:r>
      <w:proofErr w:type="gramStart"/>
      <w:r w:rsidRPr="001210C0">
        <w:rPr>
          <w:color w:val="3C3C3C"/>
          <w:sz w:val="20"/>
          <w:szCs w:val="20"/>
        </w:rPr>
        <w:t>издании</w:t>
      </w:r>
      <w:proofErr w:type="gramEnd"/>
      <w:r w:rsidRPr="001210C0">
        <w:rPr>
          <w:color w:val="3C3C3C"/>
          <w:sz w:val="20"/>
          <w:szCs w:val="20"/>
        </w:rPr>
        <w:t xml:space="preserve"> «Официальные вести Медикасинского сельского поселения».</w:t>
      </w:r>
    </w:p>
    <w:p w:rsidR="001210C0" w:rsidRPr="001210C0" w:rsidRDefault="001210C0" w:rsidP="001210C0">
      <w:pPr>
        <w:pStyle w:val="aa"/>
        <w:shd w:val="clear" w:color="auto" w:fill="FFFFFF"/>
        <w:spacing w:before="0"/>
        <w:jc w:val="both"/>
        <w:rPr>
          <w:color w:val="3C3C3C"/>
          <w:sz w:val="20"/>
          <w:szCs w:val="20"/>
        </w:rPr>
      </w:pPr>
    </w:p>
    <w:p w:rsidR="001210C0" w:rsidRPr="001210C0" w:rsidRDefault="001210C0" w:rsidP="001210C0">
      <w:pPr>
        <w:pStyle w:val="aa"/>
        <w:shd w:val="clear" w:color="auto" w:fill="FFFFFF"/>
        <w:spacing w:before="0"/>
        <w:jc w:val="both"/>
        <w:rPr>
          <w:color w:val="3C3C3C"/>
          <w:sz w:val="20"/>
          <w:szCs w:val="20"/>
        </w:rPr>
      </w:pPr>
      <w:r w:rsidRPr="001210C0">
        <w:rPr>
          <w:color w:val="3C3C3C"/>
          <w:sz w:val="20"/>
          <w:szCs w:val="20"/>
        </w:rPr>
        <w:t xml:space="preserve">Глава администрации Медикасинского </w:t>
      </w:r>
    </w:p>
    <w:p w:rsidR="001210C0" w:rsidRPr="001210C0" w:rsidRDefault="001210C0" w:rsidP="008F3D27">
      <w:pPr>
        <w:pStyle w:val="aa"/>
        <w:shd w:val="clear" w:color="auto" w:fill="FFFFFF"/>
        <w:spacing w:before="0"/>
        <w:jc w:val="both"/>
        <w:rPr>
          <w:color w:val="3C3C3C"/>
          <w:sz w:val="20"/>
          <w:szCs w:val="20"/>
        </w:rPr>
      </w:pPr>
      <w:r w:rsidRPr="001210C0">
        <w:rPr>
          <w:color w:val="3C3C3C"/>
          <w:sz w:val="20"/>
          <w:szCs w:val="20"/>
        </w:rPr>
        <w:t>сельского поселения Цивильского района                                                            Э.П. Чугунов</w:t>
      </w:r>
    </w:p>
    <w:p w:rsidR="001210C0" w:rsidRPr="001210C0" w:rsidRDefault="001210C0" w:rsidP="001210C0">
      <w:pPr>
        <w:pStyle w:val="aa"/>
        <w:shd w:val="clear" w:color="auto" w:fill="FFFFFF"/>
        <w:spacing w:before="0"/>
        <w:rPr>
          <w:color w:val="3C3C3C"/>
          <w:sz w:val="20"/>
          <w:szCs w:val="20"/>
        </w:rPr>
      </w:pPr>
    </w:p>
    <w:p w:rsidR="001210C0" w:rsidRPr="001210C0" w:rsidRDefault="001210C0" w:rsidP="001210C0">
      <w:pPr>
        <w:pStyle w:val="aa"/>
        <w:shd w:val="clear" w:color="auto" w:fill="FFFFFF"/>
        <w:spacing w:before="0" w:after="0"/>
        <w:jc w:val="right"/>
        <w:rPr>
          <w:color w:val="3C3C3C"/>
          <w:sz w:val="20"/>
          <w:szCs w:val="20"/>
        </w:rPr>
      </w:pPr>
      <w:r w:rsidRPr="001210C0">
        <w:rPr>
          <w:color w:val="3C3C3C"/>
          <w:sz w:val="20"/>
          <w:szCs w:val="20"/>
        </w:rPr>
        <w:t>Приложение № 1</w:t>
      </w:r>
    </w:p>
    <w:p w:rsidR="001210C0" w:rsidRPr="001210C0" w:rsidRDefault="001210C0" w:rsidP="001210C0">
      <w:pPr>
        <w:pStyle w:val="aa"/>
        <w:shd w:val="clear" w:color="auto" w:fill="FFFFFF"/>
        <w:spacing w:before="0" w:after="0"/>
        <w:jc w:val="right"/>
        <w:rPr>
          <w:color w:val="3C3C3C"/>
          <w:sz w:val="20"/>
          <w:szCs w:val="20"/>
        </w:rPr>
      </w:pPr>
      <w:proofErr w:type="gramStart"/>
      <w:r w:rsidRPr="001210C0">
        <w:rPr>
          <w:color w:val="3C3C3C"/>
          <w:sz w:val="20"/>
          <w:szCs w:val="20"/>
        </w:rPr>
        <w:t>Утвержден</w:t>
      </w:r>
      <w:proofErr w:type="gramEnd"/>
      <w:r w:rsidRPr="001210C0">
        <w:rPr>
          <w:color w:val="3C3C3C"/>
          <w:sz w:val="20"/>
          <w:szCs w:val="20"/>
        </w:rPr>
        <w:t xml:space="preserve"> постановлением</w:t>
      </w:r>
    </w:p>
    <w:p w:rsidR="001210C0" w:rsidRPr="001210C0" w:rsidRDefault="001210C0" w:rsidP="001210C0">
      <w:pPr>
        <w:pStyle w:val="aa"/>
        <w:shd w:val="clear" w:color="auto" w:fill="FFFFFF"/>
        <w:spacing w:before="0" w:after="0"/>
        <w:jc w:val="right"/>
        <w:rPr>
          <w:color w:val="3C3C3C"/>
          <w:sz w:val="20"/>
          <w:szCs w:val="20"/>
        </w:rPr>
      </w:pPr>
      <w:r w:rsidRPr="001210C0">
        <w:rPr>
          <w:color w:val="3C3C3C"/>
          <w:sz w:val="20"/>
          <w:szCs w:val="20"/>
        </w:rPr>
        <w:t>Администрации Медикасинского</w:t>
      </w:r>
    </w:p>
    <w:p w:rsidR="001210C0" w:rsidRPr="001210C0" w:rsidRDefault="001210C0" w:rsidP="001210C0">
      <w:pPr>
        <w:pStyle w:val="aa"/>
        <w:shd w:val="clear" w:color="auto" w:fill="FFFFFF"/>
        <w:spacing w:before="0" w:after="0"/>
        <w:jc w:val="right"/>
        <w:rPr>
          <w:color w:val="3C3C3C"/>
          <w:sz w:val="20"/>
          <w:szCs w:val="20"/>
        </w:rPr>
      </w:pPr>
      <w:r w:rsidRPr="001210C0">
        <w:rPr>
          <w:color w:val="3C3C3C"/>
          <w:sz w:val="20"/>
          <w:szCs w:val="20"/>
        </w:rPr>
        <w:t>сельского поселения</w:t>
      </w:r>
    </w:p>
    <w:p w:rsidR="001210C0" w:rsidRPr="001210C0" w:rsidRDefault="001210C0" w:rsidP="001210C0">
      <w:pPr>
        <w:pStyle w:val="aa"/>
        <w:shd w:val="clear" w:color="auto" w:fill="FFFFFF"/>
        <w:spacing w:before="0" w:after="0"/>
        <w:jc w:val="right"/>
        <w:rPr>
          <w:color w:val="3C3C3C"/>
          <w:sz w:val="20"/>
          <w:szCs w:val="20"/>
        </w:rPr>
      </w:pPr>
      <w:r w:rsidRPr="001210C0">
        <w:rPr>
          <w:color w:val="3C3C3C"/>
          <w:sz w:val="20"/>
          <w:szCs w:val="20"/>
        </w:rPr>
        <w:t xml:space="preserve">от 14.08.2019 г. №29 </w:t>
      </w:r>
    </w:p>
    <w:p w:rsidR="001210C0" w:rsidRPr="001210C0" w:rsidRDefault="001210C0" w:rsidP="001210C0">
      <w:pPr>
        <w:pStyle w:val="aa"/>
        <w:shd w:val="clear" w:color="auto" w:fill="FFFFFF"/>
        <w:spacing w:before="0"/>
        <w:jc w:val="center"/>
        <w:rPr>
          <w:color w:val="3C3C3C"/>
          <w:sz w:val="20"/>
          <w:szCs w:val="20"/>
        </w:rPr>
      </w:pPr>
      <w:r w:rsidRPr="001210C0">
        <w:rPr>
          <w:rStyle w:val="a8"/>
          <w:color w:val="3C3C3C"/>
          <w:sz w:val="20"/>
          <w:szCs w:val="20"/>
        </w:rPr>
        <w:t>Порядок</w:t>
      </w:r>
      <w:r w:rsidRPr="001210C0">
        <w:rPr>
          <w:color w:val="3C3C3C"/>
          <w:sz w:val="20"/>
          <w:szCs w:val="20"/>
        </w:rPr>
        <w:br/>
      </w:r>
      <w:r w:rsidRPr="001210C0">
        <w:rPr>
          <w:rStyle w:val="a8"/>
          <w:color w:val="3C3C3C"/>
          <w:sz w:val="20"/>
          <w:szCs w:val="20"/>
        </w:rPr>
        <w:t>установления и использования придорожных полос отвода</w:t>
      </w:r>
      <w:r w:rsidRPr="001210C0">
        <w:rPr>
          <w:color w:val="3C3C3C"/>
          <w:sz w:val="20"/>
          <w:szCs w:val="20"/>
        </w:rPr>
        <w:br/>
      </w:r>
      <w:r w:rsidRPr="001210C0">
        <w:rPr>
          <w:rStyle w:val="a8"/>
          <w:color w:val="3C3C3C"/>
          <w:sz w:val="20"/>
          <w:szCs w:val="20"/>
        </w:rPr>
        <w:t>автомобильных дорог местного значения</w:t>
      </w:r>
    </w:p>
    <w:p w:rsidR="001210C0" w:rsidRPr="001210C0" w:rsidRDefault="001210C0" w:rsidP="001210C0">
      <w:pPr>
        <w:pStyle w:val="aa"/>
        <w:shd w:val="clear" w:color="auto" w:fill="FFFFFF"/>
        <w:spacing w:before="0"/>
        <w:ind w:firstLine="708"/>
        <w:jc w:val="both"/>
        <w:rPr>
          <w:color w:val="3C3C3C"/>
          <w:sz w:val="20"/>
          <w:szCs w:val="20"/>
        </w:rPr>
      </w:pP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1. Настоящий Порядок разработан во исполнение пункта 9 статьи 26 Федерального закона от 8 ноября 2007 года N 257-ФЗ «Об автомобильных дорогах </w:t>
      </w:r>
      <w:proofErr w:type="gramStart"/>
      <w:r w:rsidRPr="001210C0">
        <w:rPr>
          <w:color w:val="3C3C3C"/>
          <w:sz w:val="20"/>
          <w:szCs w:val="20"/>
        </w:rPr>
        <w:t>и</w:t>
      </w:r>
      <w:proofErr w:type="gramEnd"/>
      <w:r w:rsidRPr="001210C0">
        <w:rPr>
          <w:color w:val="3C3C3C"/>
          <w:sz w:val="20"/>
          <w:szCs w:val="20"/>
        </w:rPr>
        <w:t xml:space="preserve"> о дорожной деятельности в Российской Федерации и о внесении изменений в отдельные законодательные акты Российской Федерации».</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2. </w:t>
      </w:r>
      <w:proofErr w:type="gramStart"/>
      <w:r w:rsidRPr="001210C0">
        <w:rPr>
          <w:color w:val="3C3C3C"/>
          <w:sz w:val="20"/>
          <w:szCs w:val="20"/>
        </w:rPr>
        <w:t xml:space="preserve">Для целей настоящего Порядка под придорожной полосой автомобильной дороги местного значения понимаются территории, которые прилегают с обеих сторон к полосе отвода автомобильной дороги местного значения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w:t>
      </w:r>
      <w:r w:rsidRPr="001210C0">
        <w:rPr>
          <w:color w:val="3C3C3C"/>
          <w:sz w:val="20"/>
          <w:szCs w:val="20"/>
        </w:rPr>
        <w:lastRenderedPageBreak/>
        <w:t>а также нормальных условий реконструкции, ремонта, содержания автомобильной дороги местного значения, ее сохранности с учетом</w:t>
      </w:r>
      <w:proofErr w:type="gramEnd"/>
      <w:r w:rsidRPr="001210C0">
        <w:rPr>
          <w:color w:val="3C3C3C"/>
          <w:sz w:val="20"/>
          <w:szCs w:val="20"/>
        </w:rPr>
        <w:t xml:space="preserve"> перспектив развития автомобильной дороги местного значения (далее — придорожная полоса).</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3. Земельные участки в </w:t>
      </w:r>
      <w:proofErr w:type="gramStart"/>
      <w:r w:rsidRPr="001210C0">
        <w:rPr>
          <w:color w:val="3C3C3C"/>
          <w:sz w:val="20"/>
          <w:szCs w:val="20"/>
        </w:rPr>
        <w:t>пределах</w:t>
      </w:r>
      <w:proofErr w:type="gramEnd"/>
      <w:r w:rsidRPr="001210C0">
        <w:rPr>
          <w:color w:val="3C3C3C"/>
          <w:sz w:val="20"/>
          <w:szCs w:val="20"/>
        </w:rPr>
        <w:t xml:space="preserve"> придорожных полос у собственников, владельцев, пользователей и арендаторов не изымаются.</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4. Контроль за размещением в </w:t>
      </w:r>
      <w:proofErr w:type="gramStart"/>
      <w:r w:rsidRPr="001210C0">
        <w:rPr>
          <w:color w:val="3C3C3C"/>
          <w:sz w:val="20"/>
          <w:szCs w:val="20"/>
        </w:rPr>
        <w:t>пределах</w:t>
      </w:r>
      <w:proofErr w:type="gramEnd"/>
      <w:r w:rsidRPr="001210C0">
        <w:rPr>
          <w:color w:val="3C3C3C"/>
          <w:sz w:val="20"/>
          <w:szCs w:val="20"/>
        </w:rPr>
        <w:t xml:space="preserve"> придорожных полос объектов и соблюдением требований настоящего Порядка осуществляет администрация Медикасинского сельского поселения.</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5. В зависимости от класса и (или) категории автомобильных дорог местного значения, за исключением автомобильных дорог, расположенных в границах населенных пунктов, с учетом перспектив их развития ширина каждой придорожной полосы устанавливается:</w:t>
      </w:r>
    </w:p>
    <w:p w:rsidR="001210C0" w:rsidRPr="001210C0" w:rsidRDefault="001210C0" w:rsidP="001210C0">
      <w:pPr>
        <w:pStyle w:val="aa"/>
        <w:shd w:val="clear" w:color="auto" w:fill="FFFFFF"/>
        <w:spacing w:before="0"/>
        <w:jc w:val="both"/>
        <w:rPr>
          <w:color w:val="3C3C3C"/>
          <w:sz w:val="20"/>
          <w:szCs w:val="20"/>
        </w:rPr>
      </w:pPr>
      <w:r w:rsidRPr="001210C0">
        <w:rPr>
          <w:color w:val="3C3C3C"/>
          <w:sz w:val="20"/>
          <w:szCs w:val="20"/>
        </w:rPr>
        <w:t>для автомобильных дорог третьей и четвертой категорий — 50 метров;</w:t>
      </w:r>
    </w:p>
    <w:p w:rsidR="001210C0" w:rsidRPr="001210C0" w:rsidRDefault="001210C0" w:rsidP="001210C0">
      <w:pPr>
        <w:pStyle w:val="aa"/>
        <w:shd w:val="clear" w:color="auto" w:fill="FFFFFF"/>
        <w:spacing w:before="0"/>
        <w:jc w:val="both"/>
        <w:rPr>
          <w:color w:val="3C3C3C"/>
          <w:sz w:val="20"/>
          <w:szCs w:val="20"/>
        </w:rPr>
      </w:pPr>
      <w:r w:rsidRPr="001210C0">
        <w:rPr>
          <w:color w:val="3C3C3C"/>
          <w:sz w:val="20"/>
          <w:szCs w:val="20"/>
        </w:rPr>
        <w:t>для автомобильных дорог пятой категории — 25 метров.</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6. Земли, занятые придорожными полосами, подлежат в установленном </w:t>
      </w:r>
      <w:proofErr w:type="gramStart"/>
      <w:r w:rsidRPr="001210C0">
        <w:rPr>
          <w:color w:val="3C3C3C"/>
          <w:sz w:val="20"/>
          <w:szCs w:val="20"/>
        </w:rPr>
        <w:t>порядке</w:t>
      </w:r>
      <w:proofErr w:type="gramEnd"/>
      <w:r w:rsidRPr="001210C0">
        <w:rPr>
          <w:color w:val="3C3C3C"/>
          <w:sz w:val="20"/>
          <w:szCs w:val="20"/>
        </w:rPr>
        <w:t xml:space="preserve"> учету в территориальных органах Федеральной службы государственной регистрации, кадастра и картографии.</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7. Решение об установлении границ придорожных полос или об изменении границ придорожных полос принимается администрацией Медикасинского сельского поселения.</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8. Администрация Медикасинского сельского поселения, </w:t>
      </w:r>
      <w:proofErr w:type="gramStart"/>
      <w:r w:rsidRPr="001210C0">
        <w:rPr>
          <w:color w:val="3C3C3C"/>
          <w:sz w:val="20"/>
          <w:szCs w:val="20"/>
        </w:rPr>
        <w:t>приняв решение об установлении границ придорожных полос или об изменении границ придорожных полос осуществляет</w:t>
      </w:r>
      <w:proofErr w:type="gramEnd"/>
      <w:r w:rsidRPr="001210C0">
        <w:rPr>
          <w:color w:val="3C3C3C"/>
          <w:sz w:val="20"/>
          <w:szCs w:val="20"/>
        </w:rPr>
        <w:t xml:space="preserve"> обозначение границ придорожных полос на местности. </w:t>
      </w:r>
      <w:proofErr w:type="gramStart"/>
      <w:r w:rsidRPr="001210C0">
        <w:rPr>
          <w:color w:val="3C3C3C"/>
          <w:sz w:val="20"/>
          <w:szCs w:val="20"/>
        </w:rPr>
        <w:t>Также в течение семи дней со дня принятия решения направляет копию решения в орган местного самоуправления муниципального района, осуществляющий распоряжение земельными участками, находящимися в государственной собственности права на которую не разграничены, а также в месячный срок со дня вынесения решения об установлении границ придорожных полос уведомляет собственников земельных участков, землепользователей, землевладельцев и арендаторов земельных участков, находящихся в границах придорожных полос</w:t>
      </w:r>
      <w:proofErr w:type="gramEnd"/>
      <w:r w:rsidRPr="001210C0">
        <w:rPr>
          <w:color w:val="3C3C3C"/>
          <w:sz w:val="20"/>
          <w:szCs w:val="20"/>
        </w:rPr>
        <w:t>, об особом режиме использования земельных участков.</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9. </w:t>
      </w:r>
      <w:proofErr w:type="gramStart"/>
      <w:r w:rsidRPr="001210C0">
        <w:rPr>
          <w:color w:val="3C3C3C"/>
          <w:sz w:val="20"/>
          <w:szCs w:val="20"/>
        </w:rPr>
        <w:t>Строительство, реконструкция в границах придорожных полос, объектов, предназначенных для осуществления дорожной деятельности, объектов дорожного сервиса и иных объектов, установка рекламных конструкций, информационных щитов и указателей допускаются при наличии согласия в письменной форме Администрации Медикасинского сельского поселения..</w:t>
      </w:r>
      <w:proofErr w:type="gramEnd"/>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10. Размещение в </w:t>
      </w:r>
      <w:proofErr w:type="gramStart"/>
      <w:r w:rsidRPr="001210C0">
        <w:rPr>
          <w:color w:val="3C3C3C"/>
          <w:sz w:val="20"/>
          <w:szCs w:val="20"/>
        </w:rPr>
        <w:t>пределах</w:t>
      </w:r>
      <w:proofErr w:type="gramEnd"/>
      <w:r w:rsidRPr="001210C0">
        <w:rPr>
          <w:color w:val="3C3C3C"/>
          <w:sz w:val="20"/>
          <w:szCs w:val="20"/>
        </w:rPr>
        <w:t xml:space="preserve"> придорожных полос объектов, указанных в пункте 9 настоящего Порядка, разрешается при соблюдении следующих условий:</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объекты не должны ухудшать видимость на автомобильной дороге местного значения и другие условия безопасности дорожного движения и эксплуатации автомобильной дороги и расположенных на ней сооружений, а также создавать угрозу безопасности населения;</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выбор места размещения объектов должен осуществляться с учетом возможной реконструкции автомобильной дороги местного значения;</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 местного значения.</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11. </w:t>
      </w:r>
      <w:proofErr w:type="gramStart"/>
      <w:r w:rsidRPr="001210C0">
        <w:rPr>
          <w:color w:val="3C3C3C"/>
          <w:sz w:val="20"/>
          <w:szCs w:val="20"/>
        </w:rPr>
        <w:t>Размещение объектов дорожного сервиса в пределах придорожных полос должно производиться в соответствии с нормами проектирования и строительства объектов, а также планами и генеральными схемами их размещения, утвержденными администрацией поселения по согласованию с органами местного самоуправления Цивильского муниципального района, осуществляющим распоряжение земельными участками, находящимися в государственной собственности права на которую не разграничены,.</w:t>
      </w:r>
      <w:proofErr w:type="gramEnd"/>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lastRenderedPageBreak/>
        <w:t>При выборе места размещения объектов дорожного сервиса следует стремиться к сокращению до минимума числа примыканий, подъездов к автомобильной дороге местного значения и съездов с нее, располагая, как правило, эти объекты комплексно в границах земель, отведенных для этих целей.</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автомобильной дороги местного значения. При примыкании к автомобильной дороге местного значения подъезды и съезды должны быть </w:t>
      </w:r>
      <w:proofErr w:type="gramStart"/>
      <w:r w:rsidRPr="001210C0">
        <w:rPr>
          <w:color w:val="3C3C3C"/>
          <w:sz w:val="20"/>
          <w:szCs w:val="20"/>
        </w:rPr>
        <w:t>оборудованы переходно-скоростными полосами и обустроены</w:t>
      </w:r>
      <w:proofErr w:type="gramEnd"/>
      <w:r w:rsidRPr="001210C0">
        <w:rPr>
          <w:color w:val="3C3C3C"/>
          <w:sz w:val="20"/>
          <w:szCs w:val="20"/>
        </w:rPr>
        <w:t xml:space="preserve"> таким образом, чтобы обеспечить безопасность дорожного движения.</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12. Размещение инженерных коммуникаций в </w:t>
      </w:r>
      <w:proofErr w:type="gramStart"/>
      <w:r w:rsidRPr="001210C0">
        <w:rPr>
          <w:color w:val="3C3C3C"/>
          <w:sz w:val="20"/>
          <w:szCs w:val="20"/>
        </w:rPr>
        <w:t>пределах</w:t>
      </w:r>
      <w:proofErr w:type="gramEnd"/>
      <w:r w:rsidRPr="001210C0">
        <w:rPr>
          <w:color w:val="3C3C3C"/>
          <w:sz w:val="20"/>
          <w:szCs w:val="20"/>
        </w:rPr>
        <w:t xml:space="preserve"> придорожных полос допускается по согласованию с администрацией поселения.</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13. </w:t>
      </w:r>
      <w:proofErr w:type="gramStart"/>
      <w:r w:rsidRPr="001210C0">
        <w:rPr>
          <w:color w:val="3C3C3C"/>
          <w:sz w:val="20"/>
          <w:szCs w:val="20"/>
        </w:rPr>
        <w:t>В договорах или решениях на предоставление земельных участков для размещения некапитальных зданий и сооружений в пределах придорожных полос должны предусматриваться обязательства владельцев и собственников этих объектов осуществить за свой счет их снос или перенос в случае, если эти здания и сооружения создадут препятствия для нормальной эксплуатации автомобильной дороги местного значения при ее реконструкции или будут ухудшать условия движения по ней.</w:t>
      </w:r>
      <w:proofErr w:type="gramEnd"/>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14. Размещаемая в </w:t>
      </w:r>
      <w:proofErr w:type="gramStart"/>
      <w:r w:rsidRPr="001210C0">
        <w:rPr>
          <w:color w:val="3C3C3C"/>
          <w:sz w:val="20"/>
          <w:szCs w:val="20"/>
        </w:rPr>
        <w:t>пределах</w:t>
      </w:r>
      <w:proofErr w:type="gramEnd"/>
      <w:r w:rsidRPr="001210C0">
        <w:rPr>
          <w:color w:val="3C3C3C"/>
          <w:sz w:val="20"/>
          <w:szCs w:val="20"/>
        </w:rPr>
        <w:t xml:space="preserve"> придорожных полос реклама должна отвечать специальным требованиям, установленным законодательством Российской Федерации.</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15. Решения о предоставлении земельных участков в пределах придорожных полос, а также земельных участков под площадки для стоянки и остановки автомобилей принимаются уполномоченными органами в установленном земельным законодательством порядке по согласованию с администрацией поселения.</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16. </w:t>
      </w:r>
      <w:proofErr w:type="gramStart"/>
      <w:r w:rsidRPr="001210C0">
        <w:rPr>
          <w:color w:val="3C3C3C"/>
          <w:sz w:val="20"/>
          <w:szCs w:val="20"/>
        </w:rPr>
        <w:t>Для согласования размещения какого-либо объекта в пределах придорожных полос лицо, имеющее намерение получить для этих целей в пользование земельный участок или разместить объект на ранее выделенном ему земельном участке, должно представить в органы, указанные в пункте 17 настоящего Порядка, план участка в масштабе 1:2000 с нанесенным на него объектом и чертежи этого объекта.</w:t>
      </w:r>
      <w:proofErr w:type="gramEnd"/>
    </w:p>
    <w:p w:rsidR="001210C0" w:rsidRPr="001210C0" w:rsidRDefault="001210C0" w:rsidP="001210C0">
      <w:pPr>
        <w:pStyle w:val="aa"/>
        <w:shd w:val="clear" w:color="auto" w:fill="FFFFFF"/>
        <w:spacing w:before="0"/>
        <w:jc w:val="both"/>
        <w:rPr>
          <w:color w:val="3C3C3C"/>
          <w:sz w:val="20"/>
          <w:szCs w:val="20"/>
        </w:rPr>
      </w:pPr>
      <w:r w:rsidRPr="001210C0">
        <w:rPr>
          <w:color w:val="3C3C3C"/>
          <w:sz w:val="20"/>
          <w:szCs w:val="20"/>
        </w:rPr>
        <w:t xml:space="preserve">Согласование предоставления земельного участка или размещения объекта либо мотивированный отказ в </w:t>
      </w:r>
      <w:proofErr w:type="gramStart"/>
      <w:r w:rsidRPr="001210C0">
        <w:rPr>
          <w:color w:val="3C3C3C"/>
          <w:sz w:val="20"/>
          <w:szCs w:val="20"/>
        </w:rPr>
        <w:t>согласовании</w:t>
      </w:r>
      <w:proofErr w:type="gramEnd"/>
      <w:r w:rsidRPr="001210C0">
        <w:rPr>
          <w:color w:val="3C3C3C"/>
          <w:sz w:val="20"/>
          <w:szCs w:val="20"/>
        </w:rPr>
        <w:t xml:space="preserve"> оформляются в месячный срок с даты получения документов от заявителя.</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17. Собственники, владельцы, пользователи и арендаторы земельных участков, расположенных в </w:t>
      </w:r>
      <w:proofErr w:type="gramStart"/>
      <w:r w:rsidRPr="001210C0">
        <w:rPr>
          <w:color w:val="3C3C3C"/>
          <w:sz w:val="20"/>
          <w:szCs w:val="20"/>
        </w:rPr>
        <w:t>пределах</w:t>
      </w:r>
      <w:proofErr w:type="gramEnd"/>
      <w:r w:rsidRPr="001210C0">
        <w:rPr>
          <w:color w:val="3C3C3C"/>
          <w:sz w:val="20"/>
          <w:szCs w:val="20"/>
        </w:rPr>
        <w:t xml:space="preserve"> придорожных полос, имеют право:</w:t>
      </w:r>
    </w:p>
    <w:p w:rsidR="001210C0" w:rsidRPr="001210C0" w:rsidRDefault="001210C0" w:rsidP="001210C0">
      <w:pPr>
        <w:pStyle w:val="aa"/>
        <w:shd w:val="clear" w:color="auto" w:fill="FFFFFF"/>
        <w:spacing w:before="0"/>
        <w:jc w:val="both"/>
        <w:rPr>
          <w:color w:val="3C3C3C"/>
          <w:sz w:val="20"/>
          <w:szCs w:val="20"/>
        </w:rPr>
      </w:pPr>
      <w:r w:rsidRPr="001210C0">
        <w:rPr>
          <w:color w:val="3C3C3C"/>
          <w:sz w:val="20"/>
          <w:szCs w:val="20"/>
        </w:rPr>
        <w:t>осуществлять хозяйственную деятельность на указанных земельных участках с учетом ограничений, установленных настоящим Порядком;</w:t>
      </w:r>
    </w:p>
    <w:p w:rsidR="001210C0" w:rsidRPr="001210C0" w:rsidRDefault="001210C0" w:rsidP="001210C0">
      <w:pPr>
        <w:pStyle w:val="aa"/>
        <w:shd w:val="clear" w:color="auto" w:fill="FFFFFF"/>
        <w:spacing w:before="0"/>
        <w:jc w:val="both"/>
        <w:rPr>
          <w:color w:val="3C3C3C"/>
          <w:sz w:val="20"/>
          <w:szCs w:val="20"/>
        </w:rPr>
      </w:pPr>
      <w:r w:rsidRPr="001210C0">
        <w:rPr>
          <w:color w:val="3C3C3C"/>
          <w:sz w:val="20"/>
          <w:szCs w:val="20"/>
        </w:rPr>
        <w:t>возводить на предоставленных им земельных участках объекты, разрешенные настоящим Порядком;</w:t>
      </w:r>
    </w:p>
    <w:p w:rsidR="001210C0" w:rsidRPr="001210C0" w:rsidRDefault="001210C0" w:rsidP="001210C0">
      <w:pPr>
        <w:pStyle w:val="aa"/>
        <w:shd w:val="clear" w:color="auto" w:fill="FFFFFF"/>
        <w:spacing w:before="0"/>
        <w:jc w:val="both"/>
        <w:rPr>
          <w:color w:val="3C3C3C"/>
          <w:sz w:val="20"/>
          <w:szCs w:val="20"/>
        </w:rPr>
      </w:pPr>
      <w:r w:rsidRPr="001210C0">
        <w:rPr>
          <w:color w:val="3C3C3C"/>
          <w:sz w:val="20"/>
          <w:szCs w:val="20"/>
        </w:rPr>
        <w:t>получать информацию о проведении ремонта или реконструкции автомобильной дороги местного значения.</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18. Собственники, владельцы, пользователи и арендаторы земельных участков, расположенных в </w:t>
      </w:r>
      <w:proofErr w:type="gramStart"/>
      <w:r w:rsidRPr="001210C0">
        <w:rPr>
          <w:color w:val="3C3C3C"/>
          <w:sz w:val="20"/>
          <w:szCs w:val="20"/>
        </w:rPr>
        <w:t>пределах</w:t>
      </w:r>
      <w:proofErr w:type="gramEnd"/>
      <w:r w:rsidRPr="001210C0">
        <w:rPr>
          <w:color w:val="3C3C3C"/>
          <w:sz w:val="20"/>
          <w:szCs w:val="20"/>
        </w:rPr>
        <w:t xml:space="preserve"> придорожных полос, обязаны:</w:t>
      </w:r>
    </w:p>
    <w:p w:rsidR="001210C0" w:rsidRPr="001210C0" w:rsidRDefault="001210C0" w:rsidP="001210C0">
      <w:pPr>
        <w:pStyle w:val="aa"/>
        <w:shd w:val="clear" w:color="auto" w:fill="FFFFFF"/>
        <w:spacing w:before="0"/>
        <w:jc w:val="both"/>
        <w:rPr>
          <w:color w:val="3C3C3C"/>
          <w:sz w:val="20"/>
          <w:szCs w:val="20"/>
        </w:rPr>
      </w:pPr>
      <w:r w:rsidRPr="001210C0">
        <w:rPr>
          <w:color w:val="3C3C3C"/>
          <w:sz w:val="20"/>
          <w:szCs w:val="20"/>
        </w:rPr>
        <w:t xml:space="preserve">соблюдать правила охраны и режим использования земель в </w:t>
      </w:r>
      <w:proofErr w:type="gramStart"/>
      <w:r w:rsidRPr="001210C0">
        <w:rPr>
          <w:color w:val="3C3C3C"/>
          <w:sz w:val="20"/>
          <w:szCs w:val="20"/>
        </w:rPr>
        <w:t>пределах</w:t>
      </w:r>
      <w:proofErr w:type="gramEnd"/>
      <w:r w:rsidRPr="001210C0">
        <w:rPr>
          <w:color w:val="3C3C3C"/>
          <w:sz w:val="20"/>
          <w:szCs w:val="20"/>
        </w:rPr>
        <w:t xml:space="preserve"> придорожных полос, а также нормы экологической безопасности;</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не допускать нанесения вреда автомобильной дороге местного значения и расположенным на ней сооружениям, соблюдать условия эксплуатации автомобильной дороги местного значения и безопасности дорожного движения;</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lastRenderedPageBreak/>
        <w:t xml:space="preserve">обеспечивать допуск на принадлежащие им земельные участки представителей администрации поселения и иных должностных лиц, уполномоченных осуществлять </w:t>
      </w:r>
      <w:proofErr w:type="gramStart"/>
      <w:r w:rsidRPr="001210C0">
        <w:rPr>
          <w:color w:val="3C3C3C"/>
          <w:sz w:val="20"/>
          <w:szCs w:val="20"/>
        </w:rPr>
        <w:t>контроль за</w:t>
      </w:r>
      <w:proofErr w:type="gramEnd"/>
      <w:r w:rsidRPr="001210C0">
        <w:rPr>
          <w:color w:val="3C3C3C"/>
          <w:sz w:val="20"/>
          <w:szCs w:val="20"/>
        </w:rPr>
        <w:t xml:space="preserve"> использованием земель, а также своевременно исполнять выданные ими предписания;</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согласовывать с администрацией поселения строительство на принадлежащих им земельных участках зданий и сооружений;</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в </w:t>
      </w:r>
      <w:proofErr w:type="gramStart"/>
      <w:r w:rsidRPr="001210C0">
        <w:rPr>
          <w:color w:val="3C3C3C"/>
          <w:sz w:val="20"/>
          <w:szCs w:val="20"/>
        </w:rPr>
        <w:t>случаях</w:t>
      </w:r>
      <w:proofErr w:type="gramEnd"/>
      <w:r w:rsidRPr="001210C0">
        <w:rPr>
          <w:color w:val="3C3C3C"/>
          <w:sz w:val="20"/>
          <w:szCs w:val="20"/>
        </w:rPr>
        <w:t>, предусмотренных пунктом 15 настоящего Порядка, осуществлять снос и перенос возведенных на земельных участках некапитальных зданий и сооружений.</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19. </w:t>
      </w:r>
      <w:proofErr w:type="gramStart"/>
      <w:r w:rsidRPr="001210C0">
        <w:rPr>
          <w:color w:val="3C3C3C"/>
          <w:sz w:val="20"/>
          <w:szCs w:val="20"/>
        </w:rPr>
        <w:t>Возведенные с нарушением настоящего Порядка в пределах придорожных полос здания и сооружения признаются в установленном порядке самовольной постройкой, а в отношении лиц, их построивших, принимаются меры, предусмотренные законодательством Российской Федерации.</w:t>
      </w:r>
      <w:proofErr w:type="gramEnd"/>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20. Администрация Медикасинского сельского поселения имеет право:</w:t>
      </w:r>
    </w:p>
    <w:p w:rsidR="001210C0" w:rsidRPr="001210C0" w:rsidRDefault="001210C0" w:rsidP="001210C0">
      <w:pPr>
        <w:pStyle w:val="aa"/>
        <w:shd w:val="clear" w:color="auto" w:fill="FFFFFF"/>
        <w:spacing w:before="0"/>
        <w:ind w:firstLine="708"/>
        <w:jc w:val="both"/>
        <w:rPr>
          <w:color w:val="3C3C3C"/>
          <w:sz w:val="20"/>
          <w:szCs w:val="20"/>
        </w:rPr>
      </w:pPr>
      <w:proofErr w:type="gramStart"/>
      <w:r w:rsidRPr="001210C0">
        <w:rPr>
          <w:color w:val="3C3C3C"/>
          <w:sz w:val="20"/>
          <w:szCs w:val="20"/>
        </w:rPr>
        <w:t>осуществлять в пределах своей компетенции контроль за использованием земель в пределах придорожных полос, в том числе для предупреждения чрезвычайных ситуаций или ликвидации их последствий, и с этой целью посещать земельные участки, находящиеся в пределах придорожных полос;</w:t>
      </w:r>
      <w:proofErr w:type="gramEnd"/>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согласовывать строительство в </w:t>
      </w:r>
      <w:proofErr w:type="gramStart"/>
      <w:r w:rsidRPr="001210C0">
        <w:rPr>
          <w:color w:val="3C3C3C"/>
          <w:sz w:val="20"/>
          <w:szCs w:val="20"/>
        </w:rPr>
        <w:t>пределах</w:t>
      </w:r>
      <w:proofErr w:type="gramEnd"/>
      <w:r w:rsidRPr="001210C0">
        <w:rPr>
          <w:color w:val="3C3C3C"/>
          <w:sz w:val="20"/>
          <w:szCs w:val="20"/>
        </w:rPr>
        <w:t xml:space="preserve"> придорожных полос зданий и сооружений, участвовать в приемке этих объектов в эксплуатацию;</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вносить предложения об отмене решений об отводе земельных участков в пределах придорожных полос или о размещении на этих участках объектов, принятых с нарушением настоящего Порядка и законодательства Российской Федерации;</w:t>
      </w:r>
    </w:p>
    <w:p w:rsidR="001210C0" w:rsidRPr="001210C0" w:rsidRDefault="001210C0" w:rsidP="001210C0">
      <w:pPr>
        <w:pStyle w:val="aa"/>
        <w:shd w:val="clear" w:color="auto" w:fill="FFFFFF"/>
        <w:spacing w:before="0"/>
        <w:ind w:firstLine="708"/>
        <w:jc w:val="both"/>
        <w:rPr>
          <w:color w:val="3C3C3C"/>
          <w:sz w:val="20"/>
          <w:szCs w:val="20"/>
        </w:rPr>
      </w:pPr>
      <w:proofErr w:type="gramStart"/>
      <w:r w:rsidRPr="001210C0">
        <w:rPr>
          <w:color w:val="3C3C3C"/>
          <w:sz w:val="20"/>
          <w:szCs w:val="20"/>
        </w:rPr>
        <w:t>давать предписания собственникам, владельцам, пользователям и арендаторам земельных участков, расположенных в пределах придорожных полос, в том числе об устранении в установленные сроки нарушений, связанных с режимом использования этих земель.</w:t>
      </w:r>
      <w:proofErr w:type="gramEnd"/>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21. Администрация Медикасинского сельского поселения</w:t>
      </w:r>
      <w:proofErr w:type="gramStart"/>
      <w:r w:rsidRPr="001210C0">
        <w:rPr>
          <w:color w:val="3C3C3C"/>
          <w:sz w:val="20"/>
          <w:szCs w:val="20"/>
        </w:rPr>
        <w:t>.</w:t>
      </w:r>
      <w:proofErr w:type="gramEnd"/>
      <w:r w:rsidRPr="001210C0">
        <w:rPr>
          <w:color w:val="3C3C3C"/>
          <w:sz w:val="20"/>
          <w:szCs w:val="20"/>
        </w:rPr>
        <w:t xml:space="preserve"> </w:t>
      </w:r>
      <w:proofErr w:type="gramStart"/>
      <w:r w:rsidRPr="001210C0">
        <w:rPr>
          <w:color w:val="3C3C3C"/>
          <w:sz w:val="20"/>
          <w:szCs w:val="20"/>
        </w:rPr>
        <w:t>о</w:t>
      </w:r>
      <w:proofErr w:type="gramEnd"/>
      <w:r w:rsidRPr="001210C0">
        <w:rPr>
          <w:color w:val="3C3C3C"/>
          <w:sz w:val="20"/>
          <w:szCs w:val="20"/>
        </w:rPr>
        <w:t>бязана:</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рассматривать материалы, связанные с предоставлением земель в </w:t>
      </w:r>
      <w:proofErr w:type="gramStart"/>
      <w:r w:rsidRPr="001210C0">
        <w:rPr>
          <w:color w:val="3C3C3C"/>
          <w:sz w:val="20"/>
          <w:szCs w:val="20"/>
        </w:rPr>
        <w:t>пределах</w:t>
      </w:r>
      <w:proofErr w:type="gramEnd"/>
      <w:r w:rsidRPr="001210C0">
        <w:rPr>
          <w:color w:val="3C3C3C"/>
          <w:sz w:val="20"/>
          <w:szCs w:val="20"/>
        </w:rPr>
        <w:t xml:space="preserve"> придорожных полос или размещением на этих землях объектов, и подготавливать заключение по ним в установленный законом срок;</w:t>
      </w:r>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участвовать в </w:t>
      </w:r>
      <w:proofErr w:type="gramStart"/>
      <w:r w:rsidRPr="001210C0">
        <w:rPr>
          <w:color w:val="3C3C3C"/>
          <w:sz w:val="20"/>
          <w:szCs w:val="20"/>
        </w:rPr>
        <w:t>проведении</w:t>
      </w:r>
      <w:proofErr w:type="gramEnd"/>
      <w:r w:rsidRPr="001210C0">
        <w:rPr>
          <w:color w:val="3C3C3C"/>
          <w:sz w:val="20"/>
          <w:szCs w:val="20"/>
        </w:rPr>
        <w:t xml:space="preserve"> инвентаризации земель придорожных полос, содействовать ведению государственного земельного кадастра этих земель;</w:t>
      </w:r>
    </w:p>
    <w:p w:rsidR="001210C0" w:rsidRPr="001210C0" w:rsidRDefault="001210C0" w:rsidP="001210C0">
      <w:pPr>
        <w:pStyle w:val="aa"/>
        <w:shd w:val="clear" w:color="auto" w:fill="FFFFFF"/>
        <w:spacing w:before="0"/>
        <w:ind w:firstLine="708"/>
        <w:jc w:val="both"/>
        <w:rPr>
          <w:color w:val="3C3C3C"/>
          <w:sz w:val="20"/>
          <w:szCs w:val="20"/>
        </w:rPr>
      </w:pPr>
      <w:proofErr w:type="gramStart"/>
      <w:r w:rsidRPr="001210C0">
        <w:rPr>
          <w:color w:val="3C3C3C"/>
          <w:sz w:val="20"/>
          <w:szCs w:val="20"/>
        </w:rPr>
        <w:t>информировать собственников, владельцев, пользователей и арендаторов земельных участков, расположенных в пределах придорожных полос, о проведении ремонта или реконструкции региональных автомобильных дорог.</w:t>
      </w:r>
      <w:proofErr w:type="gramEnd"/>
    </w:p>
    <w:p w:rsidR="001210C0" w:rsidRPr="001210C0" w:rsidRDefault="001210C0" w:rsidP="001210C0">
      <w:pPr>
        <w:pStyle w:val="aa"/>
        <w:shd w:val="clear" w:color="auto" w:fill="FFFFFF"/>
        <w:spacing w:before="0"/>
        <w:ind w:firstLine="708"/>
        <w:jc w:val="both"/>
        <w:rPr>
          <w:color w:val="3C3C3C"/>
          <w:sz w:val="20"/>
          <w:szCs w:val="20"/>
        </w:rPr>
      </w:pPr>
      <w:r w:rsidRPr="001210C0">
        <w:rPr>
          <w:color w:val="3C3C3C"/>
          <w:sz w:val="20"/>
          <w:szCs w:val="20"/>
        </w:rPr>
        <w:t xml:space="preserve">22. Лица, виновные в </w:t>
      </w:r>
      <w:proofErr w:type="gramStart"/>
      <w:r w:rsidRPr="001210C0">
        <w:rPr>
          <w:color w:val="3C3C3C"/>
          <w:sz w:val="20"/>
          <w:szCs w:val="20"/>
        </w:rPr>
        <w:t>нарушении</w:t>
      </w:r>
      <w:proofErr w:type="gramEnd"/>
      <w:r w:rsidRPr="001210C0">
        <w:rPr>
          <w:color w:val="3C3C3C"/>
          <w:sz w:val="20"/>
          <w:szCs w:val="20"/>
        </w:rPr>
        <w:t xml:space="preserve"> требований, предусмотренных настоящим Порядком, несут ответственность в соответствии с законодательством Российской Федерации.</w:t>
      </w:r>
    </w:p>
    <w:p w:rsidR="008F3D27" w:rsidRPr="008F3D27" w:rsidRDefault="008F3D27" w:rsidP="008F3D27">
      <w:pPr>
        <w:pStyle w:val="1"/>
        <w:spacing w:before="0" w:after="0"/>
        <w:jc w:val="both"/>
        <w:textAlignment w:val="baseline"/>
        <w:rPr>
          <w:rFonts w:ascii="Times New Roman" w:hAnsi="Times New Roman"/>
          <w:color w:val="2D2D2D"/>
        </w:rPr>
      </w:pPr>
      <w:r w:rsidRPr="008F3D27">
        <w:rPr>
          <w:rFonts w:ascii="Times New Roman" w:hAnsi="Times New Roman"/>
          <w:b w:val="0"/>
          <w:color w:val="2D2D2D"/>
        </w:rPr>
        <w:t>Постановление №30 от 14.08.2019 г</w:t>
      </w:r>
      <w:r>
        <w:rPr>
          <w:rFonts w:ascii="Times New Roman" w:hAnsi="Times New Roman"/>
          <w:b w:val="0"/>
          <w:color w:val="2D2D2D"/>
        </w:rPr>
        <w:t>.</w:t>
      </w:r>
      <w:r>
        <w:rPr>
          <w:rFonts w:ascii="Times New Roman" w:hAnsi="Times New Roman"/>
          <w:color w:val="2D2D2D"/>
        </w:rPr>
        <w:t xml:space="preserve"> «</w:t>
      </w:r>
      <w:r w:rsidRPr="008F3D27">
        <w:rPr>
          <w:rFonts w:ascii="Times New Roman" w:hAnsi="Times New Roman"/>
          <w:color w:val="2D2D2D"/>
        </w:rPr>
        <w:t>Об утверждении административного регламента предоставления муниципальной услуги "Отчуждение недвижимого имущества, находящегося в муниципальной собственности Медикасинского  сельского поселения и арендуемого субъектами малого и среднего предпринимательства"</w:t>
      </w:r>
      <w:r>
        <w:rPr>
          <w:rFonts w:ascii="Times New Roman" w:hAnsi="Times New Roman"/>
          <w:color w:val="2D2D2D"/>
        </w:rPr>
        <w:t>»</w:t>
      </w:r>
    </w:p>
    <w:p w:rsidR="008F3D27" w:rsidRPr="008F3D27" w:rsidRDefault="008F3D27" w:rsidP="008F3D27">
      <w:pPr>
        <w:pStyle w:val="headertexttopleveltextcentertext"/>
        <w:shd w:val="clear" w:color="auto" w:fill="FFFFFF"/>
        <w:spacing w:before="0" w:beforeAutospacing="0" w:after="0" w:afterAutospacing="0" w:line="288" w:lineRule="atLeast"/>
        <w:jc w:val="both"/>
        <w:textAlignment w:val="baseline"/>
        <w:rPr>
          <w:color w:val="3C3C3C"/>
          <w:spacing w:val="2"/>
          <w:sz w:val="20"/>
          <w:szCs w:val="20"/>
        </w:rPr>
      </w:pPr>
    </w:p>
    <w:p w:rsidR="008F3D27" w:rsidRPr="008F3D27" w:rsidRDefault="008F3D27" w:rsidP="008F3D27">
      <w:pPr>
        <w:pStyle w:val="aa"/>
        <w:spacing w:before="0" w:after="150"/>
        <w:ind w:firstLine="708"/>
        <w:jc w:val="both"/>
        <w:rPr>
          <w:color w:val="3C3C3C"/>
          <w:sz w:val="20"/>
          <w:szCs w:val="20"/>
        </w:rPr>
      </w:pPr>
      <w:r w:rsidRPr="008F3D27">
        <w:rPr>
          <w:color w:val="3C3C3C"/>
          <w:sz w:val="20"/>
          <w:szCs w:val="20"/>
        </w:rPr>
        <w:t>В соответствии с Федеральным законом от 22.07.2008 г. № 159-ФЗ «Об особенностях отчуждения недвижимого имущества, находящегося в государственной собственности Российской Федерации 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администрация Медикасинского  сельского поселения</w:t>
      </w:r>
    </w:p>
    <w:p w:rsidR="008F3D27" w:rsidRPr="008F3D27" w:rsidRDefault="008F3D27" w:rsidP="008F3D27">
      <w:pPr>
        <w:pStyle w:val="aa"/>
        <w:spacing w:before="0" w:after="150"/>
        <w:jc w:val="both"/>
        <w:rPr>
          <w:color w:val="3C3C3C"/>
          <w:sz w:val="20"/>
          <w:szCs w:val="20"/>
        </w:rPr>
      </w:pPr>
      <w:r w:rsidRPr="008F3D27">
        <w:rPr>
          <w:b/>
          <w:color w:val="3C3C3C"/>
          <w:sz w:val="20"/>
          <w:szCs w:val="20"/>
        </w:rPr>
        <w:lastRenderedPageBreak/>
        <w:t>ПОСТАНОВЛЯЕТ:</w:t>
      </w:r>
      <w:r w:rsidRPr="008F3D27">
        <w:rPr>
          <w:color w:val="3C3C3C"/>
          <w:sz w:val="20"/>
          <w:szCs w:val="20"/>
        </w:rPr>
        <w:br/>
      </w:r>
      <w:r w:rsidRPr="008F3D27">
        <w:rPr>
          <w:color w:val="3C3C3C"/>
          <w:sz w:val="20"/>
          <w:szCs w:val="20"/>
        </w:rPr>
        <w:br/>
        <w:t>1. Утвердить Административный регламент представления муниципальной услуги «Отчуждение недвижимого имущества, находящегося в муниципальной собственности Медикасинского  сельского поселения, и арендуемого субъектами малого и среднего предпринимательства».</w:t>
      </w:r>
      <w:r w:rsidRPr="008F3D27">
        <w:rPr>
          <w:color w:val="3C3C3C"/>
          <w:sz w:val="20"/>
          <w:szCs w:val="20"/>
        </w:rPr>
        <w:br/>
        <w:t xml:space="preserve">2. Настоящее постановление вступает в силу после его официального опубликования (обнародования) в периодическом печатном </w:t>
      </w:r>
      <w:proofErr w:type="gramStart"/>
      <w:r w:rsidRPr="008F3D27">
        <w:rPr>
          <w:color w:val="3C3C3C"/>
          <w:sz w:val="20"/>
          <w:szCs w:val="20"/>
        </w:rPr>
        <w:t>издании</w:t>
      </w:r>
      <w:proofErr w:type="gramEnd"/>
      <w:r w:rsidRPr="008F3D27">
        <w:rPr>
          <w:color w:val="3C3C3C"/>
          <w:sz w:val="20"/>
          <w:szCs w:val="20"/>
        </w:rPr>
        <w:t xml:space="preserve"> «Официальные вести Медикасинского сельского поселения».</w:t>
      </w:r>
    </w:p>
    <w:p w:rsidR="008F3D27" w:rsidRPr="008F3D27" w:rsidRDefault="008F3D27" w:rsidP="008F3D27">
      <w:pPr>
        <w:pStyle w:val="aa"/>
        <w:spacing w:before="0" w:after="150"/>
        <w:jc w:val="both"/>
        <w:rPr>
          <w:color w:val="3C3C3C"/>
          <w:sz w:val="20"/>
          <w:szCs w:val="20"/>
        </w:rPr>
      </w:pPr>
      <w:r w:rsidRPr="008F3D27">
        <w:rPr>
          <w:color w:val="3C3C3C"/>
          <w:sz w:val="20"/>
          <w:szCs w:val="20"/>
        </w:rPr>
        <w:t>Глава администрации</w:t>
      </w:r>
    </w:p>
    <w:p w:rsidR="008F3D27" w:rsidRPr="008F3D27" w:rsidRDefault="008F3D27" w:rsidP="008F3D27">
      <w:pPr>
        <w:pStyle w:val="aa"/>
        <w:spacing w:before="0" w:after="150"/>
        <w:jc w:val="both"/>
        <w:rPr>
          <w:color w:val="3C3C3C"/>
          <w:sz w:val="20"/>
          <w:szCs w:val="20"/>
        </w:rPr>
      </w:pPr>
      <w:r w:rsidRPr="008F3D27">
        <w:rPr>
          <w:color w:val="3C3C3C"/>
          <w:sz w:val="20"/>
          <w:szCs w:val="20"/>
        </w:rPr>
        <w:t>Медикасинского  сельского поселения                                                            Э.П. Чугунов</w:t>
      </w:r>
    </w:p>
    <w:p w:rsidR="008F3D27" w:rsidRPr="008F3D27" w:rsidRDefault="008F3D27" w:rsidP="008F3D27">
      <w:pPr>
        <w:pStyle w:val="aa"/>
        <w:spacing w:before="0" w:after="150"/>
        <w:jc w:val="both"/>
        <w:rPr>
          <w:color w:val="3C3C3C"/>
          <w:sz w:val="20"/>
          <w:szCs w:val="20"/>
        </w:rPr>
      </w:pPr>
    </w:p>
    <w:p w:rsidR="008F3D27" w:rsidRPr="008F3D27" w:rsidRDefault="008F3D27" w:rsidP="008F3D27">
      <w:pPr>
        <w:pStyle w:val="aa"/>
        <w:spacing w:before="0" w:after="150"/>
        <w:jc w:val="right"/>
        <w:rPr>
          <w:color w:val="3C3C3C"/>
          <w:sz w:val="20"/>
          <w:szCs w:val="20"/>
        </w:rPr>
      </w:pPr>
      <w:r w:rsidRPr="008F3D27">
        <w:rPr>
          <w:color w:val="3C3C3C"/>
          <w:sz w:val="20"/>
          <w:szCs w:val="20"/>
        </w:rPr>
        <w:t>Утверждено</w:t>
      </w:r>
      <w:r w:rsidRPr="008F3D27">
        <w:rPr>
          <w:color w:val="3C3C3C"/>
          <w:sz w:val="20"/>
          <w:szCs w:val="20"/>
        </w:rPr>
        <w:br/>
        <w:t>постановлением администрации </w:t>
      </w:r>
      <w:r w:rsidRPr="008F3D27">
        <w:rPr>
          <w:color w:val="3C3C3C"/>
          <w:sz w:val="20"/>
          <w:szCs w:val="20"/>
        </w:rPr>
        <w:br/>
        <w:t>Медикасинского  сельского поселения </w:t>
      </w:r>
      <w:r w:rsidRPr="008F3D27">
        <w:rPr>
          <w:color w:val="3C3C3C"/>
          <w:sz w:val="20"/>
          <w:szCs w:val="20"/>
        </w:rPr>
        <w:br/>
        <w:t>от 14.08.2019 г. №30</w:t>
      </w:r>
    </w:p>
    <w:p w:rsidR="008F3D27" w:rsidRPr="008F3D27" w:rsidRDefault="008F3D27" w:rsidP="008F3D27">
      <w:pPr>
        <w:pStyle w:val="aa"/>
        <w:spacing w:before="0" w:after="150"/>
        <w:jc w:val="right"/>
        <w:rPr>
          <w:color w:val="3C3C3C"/>
          <w:sz w:val="20"/>
          <w:szCs w:val="20"/>
        </w:rPr>
      </w:pPr>
    </w:p>
    <w:p w:rsidR="008F3D27" w:rsidRPr="008F3D27" w:rsidRDefault="008F3D27" w:rsidP="008F3D27">
      <w:pPr>
        <w:pStyle w:val="aa"/>
        <w:spacing w:before="0" w:after="150"/>
        <w:jc w:val="center"/>
        <w:rPr>
          <w:b/>
          <w:bCs/>
          <w:color w:val="3C3C3C"/>
          <w:sz w:val="20"/>
          <w:szCs w:val="20"/>
        </w:rPr>
      </w:pPr>
      <w:r w:rsidRPr="008F3D27">
        <w:rPr>
          <w:rStyle w:val="a8"/>
          <w:color w:val="3C3C3C"/>
          <w:sz w:val="20"/>
          <w:szCs w:val="20"/>
        </w:rPr>
        <w:t>АДМИНИСТРАТИВНЫЙ РЕГЛАМЕНТ</w:t>
      </w:r>
      <w:r w:rsidRPr="008F3D27">
        <w:rPr>
          <w:color w:val="3C3C3C"/>
          <w:sz w:val="20"/>
          <w:szCs w:val="20"/>
        </w:rPr>
        <w:br/>
      </w:r>
      <w:r w:rsidRPr="008F3D27">
        <w:rPr>
          <w:rStyle w:val="a8"/>
          <w:color w:val="3C3C3C"/>
          <w:sz w:val="20"/>
          <w:szCs w:val="20"/>
        </w:rPr>
        <w:t>предоставления муниципальной услуги «Отчуждение недвижимого имущества, находящегося в муниципальной собственности Медикасинского  сельского поселения, и арендуемого субъектами малого и среднего предпринимательства</w:t>
      </w:r>
    </w:p>
    <w:p w:rsidR="008F3D27" w:rsidRPr="008F3D27" w:rsidRDefault="008F3D27" w:rsidP="008F3D27">
      <w:pPr>
        <w:spacing w:before="100" w:beforeAutospacing="1" w:after="100" w:afterAutospacing="1"/>
        <w:jc w:val="center"/>
        <w:rPr>
          <w:rFonts w:ascii="Times New Roman" w:hAnsi="Times New Roman" w:cs="Times New Roman"/>
          <w:sz w:val="20"/>
          <w:szCs w:val="20"/>
        </w:rPr>
      </w:pPr>
      <w:r w:rsidRPr="008F3D27">
        <w:rPr>
          <w:rFonts w:ascii="Times New Roman" w:hAnsi="Times New Roman" w:cs="Times New Roman"/>
          <w:b/>
          <w:bCs/>
          <w:sz w:val="20"/>
          <w:szCs w:val="20"/>
        </w:rPr>
        <w:t>1. Общие положения</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1.1. Предмет регулирования административного регламента.</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xml:space="preserve">Административный регламент предоставления муниципальной услуги администрацией Медикасинского  сельского поселения Цивильского района Чувашской Республики </w:t>
      </w:r>
      <w:r w:rsidRPr="008F3D27">
        <w:rPr>
          <w:rFonts w:ascii="Times New Roman" w:hAnsi="Times New Roman" w:cs="Times New Roman"/>
          <w:color w:val="3C3C3C"/>
          <w:sz w:val="20"/>
          <w:szCs w:val="20"/>
        </w:rPr>
        <w:t xml:space="preserve">«Отчуждение недвижимого имущества, находящегося в муниципальной собственности Медикасинского  сельского поселения, и арендуемого субъектами малого и среднего предпринимательства </w:t>
      </w:r>
      <w:r w:rsidRPr="008F3D27">
        <w:rPr>
          <w:rFonts w:ascii="Times New Roman" w:hAnsi="Times New Roman" w:cs="Times New Roman"/>
          <w:sz w:val="20"/>
          <w:szCs w:val="20"/>
        </w:rPr>
        <w:t>(далее – муниципальная услуга) устанавливает последовательность и сроки административных процедур (действий), осуществляемых при предоставлении муниципальной услуги (далее - административный регламент).</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1.2. Сведения о заявителях.</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color w:val="3C3C3C"/>
          <w:sz w:val="20"/>
          <w:szCs w:val="20"/>
        </w:rPr>
        <w:t xml:space="preserve"> Заявителями на предоставление муниципальной услуги являются:</w:t>
      </w:r>
      <w:r w:rsidRPr="008F3D27">
        <w:rPr>
          <w:rFonts w:ascii="Times New Roman" w:hAnsi="Times New Roman" w:cs="Times New Roman"/>
          <w:color w:val="3C3C3C"/>
          <w:sz w:val="20"/>
          <w:szCs w:val="20"/>
        </w:rPr>
        <w:br/>
        <w:t>- юридические лица, являющиеся субъектами малого и среднего предпринимательства,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w:t>
      </w:r>
      <w:r w:rsidRPr="008F3D27">
        <w:rPr>
          <w:rFonts w:ascii="Times New Roman" w:hAnsi="Times New Roman" w:cs="Times New Roman"/>
          <w:color w:val="3C3C3C"/>
          <w:sz w:val="20"/>
          <w:szCs w:val="20"/>
        </w:rPr>
        <w:br/>
        <w:t xml:space="preserve">- </w:t>
      </w:r>
      <w:proofErr w:type="gramStart"/>
      <w:r w:rsidRPr="008F3D27">
        <w:rPr>
          <w:rFonts w:ascii="Times New Roman" w:hAnsi="Times New Roman" w:cs="Times New Roman"/>
          <w:color w:val="3C3C3C"/>
          <w:sz w:val="20"/>
          <w:szCs w:val="20"/>
        </w:rPr>
        <w:t>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являющиеся субъектами малого и среднего предпринимательства, крестьянские (фермерские) хозяйства в соответствии с требованиями статьи 3 Федерального закона от 24.07.2007 N 209-ФЗ "О развитии малого и среднего предпринимательства в Российской Федерации".</w:t>
      </w:r>
      <w:proofErr w:type="gramEnd"/>
      <w:r w:rsidRPr="008F3D27">
        <w:rPr>
          <w:rFonts w:ascii="Times New Roman" w:hAnsi="Times New Roman" w:cs="Times New Roman"/>
          <w:color w:val="3C3C3C"/>
          <w:sz w:val="20"/>
          <w:szCs w:val="20"/>
        </w:rPr>
        <w:br/>
      </w:r>
      <w:proofErr w:type="gramStart"/>
      <w:r w:rsidRPr="008F3D27">
        <w:rPr>
          <w:rFonts w:ascii="Times New Roman" w:hAnsi="Times New Roman" w:cs="Times New Roman"/>
          <w:color w:val="3C3C3C"/>
          <w:sz w:val="20"/>
          <w:szCs w:val="20"/>
        </w:rPr>
        <w:t>Заявители на предоставление муниципальной услуги обладают преимущественным правом выкупа при следующих условиях:</w:t>
      </w:r>
      <w:r w:rsidRPr="008F3D27">
        <w:rPr>
          <w:rFonts w:ascii="Times New Roman" w:hAnsi="Times New Roman" w:cs="Times New Roman"/>
          <w:color w:val="3C3C3C"/>
          <w:sz w:val="20"/>
          <w:szCs w:val="20"/>
        </w:rPr>
        <w:br/>
        <w:t>1) арендуемое имущество находится в их временном владении и (или) временном пользовании непрерывно в течение двух и более лет до дня вступления в силу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w:t>
      </w:r>
      <w:proofErr w:type="gramEnd"/>
      <w:r w:rsidRPr="008F3D27">
        <w:rPr>
          <w:rFonts w:ascii="Times New Roman" w:hAnsi="Times New Roman" w:cs="Times New Roman"/>
          <w:color w:val="3C3C3C"/>
          <w:sz w:val="20"/>
          <w:szCs w:val="20"/>
        </w:rPr>
        <w:t xml:space="preserve"> субъектами малого и среднего предпринимательства, и о внесении изменений в отдельные законодательные акты Российской Федерации" в соответствии с договором или договорами аренды такого имущества;</w:t>
      </w:r>
      <w:r w:rsidRPr="008F3D27">
        <w:rPr>
          <w:rFonts w:ascii="Times New Roman" w:hAnsi="Times New Roman" w:cs="Times New Roman"/>
          <w:color w:val="3C3C3C"/>
          <w:sz w:val="20"/>
          <w:szCs w:val="20"/>
        </w:rPr>
        <w:br/>
      </w:r>
      <w:r w:rsidRPr="008F3D27">
        <w:rPr>
          <w:rFonts w:ascii="Times New Roman" w:hAnsi="Times New Roman" w:cs="Times New Roman"/>
          <w:color w:val="3C3C3C"/>
          <w:sz w:val="20"/>
          <w:szCs w:val="20"/>
        </w:rPr>
        <w:lastRenderedPageBreak/>
        <w:t>2)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субъектами малого и среднего предпринимательства, за исключением случая, предусмотренного частью 2.1 статьи 9 настоящего Федерального закона;</w:t>
      </w:r>
      <w:proofErr w:type="gramStart"/>
      <w:r w:rsidRPr="008F3D27">
        <w:rPr>
          <w:rFonts w:ascii="Times New Roman" w:hAnsi="Times New Roman" w:cs="Times New Roman"/>
          <w:color w:val="3C3C3C"/>
          <w:sz w:val="20"/>
          <w:szCs w:val="20"/>
        </w:rPr>
        <w:t xml:space="preserve">  ;</w:t>
      </w:r>
      <w:proofErr w:type="gramEnd"/>
      <w:r w:rsidRPr="008F3D27">
        <w:rPr>
          <w:rFonts w:ascii="Times New Roman" w:hAnsi="Times New Roman" w:cs="Times New Roman"/>
          <w:color w:val="3C3C3C"/>
          <w:sz w:val="20"/>
          <w:szCs w:val="20"/>
        </w:rPr>
        <w:br/>
      </w:r>
      <w:proofErr w:type="gramStart"/>
      <w:r w:rsidRPr="008F3D27">
        <w:rPr>
          <w:rFonts w:ascii="Times New Roman" w:hAnsi="Times New Roman" w:cs="Times New Roman"/>
          <w:color w:val="3C3C3C"/>
          <w:sz w:val="20"/>
          <w:szCs w:val="20"/>
        </w:rPr>
        <w:t xml:space="preserve">3) площадь арендуемых помещений не превышает установленных </w:t>
      </w:r>
      <w:r w:rsidRPr="008F3D27">
        <w:rPr>
          <w:rFonts w:ascii="Times New Roman" w:hAnsi="Times New Roman" w:cs="Times New Roman"/>
          <w:bCs/>
          <w:sz w:val="20"/>
          <w:szCs w:val="20"/>
          <w:shd w:val="clear" w:color="auto" w:fill="F5F5F5"/>
        </w:rPr>
        <w:t xml:space="preserve">Законом Чувашской </w:t>
      </w:r>
      <w:r w:rsidRPr="008F3D27">
        <w:rPr>
          <w:rFonts w:ascii="Times New Roman" w:hAnsi="Times New Roman" w:cs="Times New Roman"/>
          <w:bCs/>
          <w:sz w:val="20"/>
          <w:szCs w:val="20"/>
        </w:rPr>
        <w:t xml:space="preserve">Республики от 23 сентября </w:t>
      </w:r>
      <w:smartTag w:uri="urn:schemas-microsoft-com:office:smarttags" w:element="metricconverter">
        <w:smartTagPr>
          <w:attr w:name="ProductID" w:val="2008 г"/>
        </w:smartTagPr>
        <w:r w:rsidRPr="008F3D27">
          <w:rPr>
            <w:rFonts w:ascii="Times New Roman" w:hAnsi="Times New Roman" w:cs="Times New Roman"/>
            <w:bCs/>
            <w:sz w:val="20"/>
            <w:szCs w:val="20"/>
          </w:rPr>
          <w:t>2008 г</w:t>
        </w:r>
      </w:smartTag>
      <w:r w:rsidRPr="008F3D27">
        <w:rPr>
          <w:rFonts w:ascii="Times New Roman" w:hAnsi="Times New Roman" w:cs="Times New Roman"/>
          <w:bCs/>
          <w:sz w:val="20"/>
          <w:szCs w:val="20"/>
        </w:rPr>
        <w:t>. N 47</w:t>
      </w:r>
      <w:r w:rsidRPr="008F3D27">
        <w:rPr>
          <w:rFonts w:ascii="Times New Roman" w:hAnsi="Times New Roman" w:cs="Times New Roman"/>
          <w:bCs/>
          <w:sz w:val="20"/>
          <w:szCs w:val="20"/>
        </w:rPr>
        <w:br/>
        <w:t>"Об особенностях отчуждения недвижимого имущества, находящегося в собственности Чувашской Республики или в муниципальной собственности и арендуемого субъектами малого и среднего предпринимательства"</w:t>
      </w:r>
      <w:bookmarkStart w:id="0" w:name="sub_4"/>
      <w:r w:rsidRPr="008F3D27">
        <w:rPr>
          <w:rFonts w:ascii="Times New Roman" w:hAnsi="Times New Roman" w:cs="Times New Roman"/>
          <w:sz w:val="20"/>
          <w:szCs w:val="20"/>
        </w:rPr>
        <w:t xml:space="preserve"> в целях реализации преимущественного права субъектов малого и среднего предпринимательства на приобретение недвижимого имущества, находящегося в государственной собственности Чувашской Республики или в</w:t>
      </w:r>
      <w:proofErr w:type="gramEnd"/>
      <w:r w:rsidRPr="008F3D27">
        <w:rPr>
          <w:rFonts w:ascii="Times New Roman" w:hAnsi="Times New Roman" w:cs="Times New Roman"/>
          <w:sz w:val="20"/>
          <w:szCs w:val="20"/>
        </w:rPr>
        <w:t xml:space="preserve"> муниципальной собственности, арендуемого ими на день вступления в силу Федерального закона (далее - арендуемое имущество</w:t>
      </w:r>
      <w:r w:rsidRPr="008F3D27">
        <w:rPr>
          <w:rFonts w:ascii="Times New Roman" w:hAnsi="Times New Roman" w:cs="Times New Roman"/>
          <w:sz w:val="20"/>
          <w:szCs w:val="20"/>
          <w:shd w:val="clear" w:color="auto" w:fill="F5F5F5"/>
        </w:rPr>
        <w:t>)</w:t>
      </w:r>
      <w:bookmarkEnd w:id="0"/>
      <w:r w:rsidRPr="008F3D27">
        <w:rPr>
          <w:rFonts w:ascii="Times New Roman" w:hAnsi="Times New Roman" w:cs="Times New Roman"/>
          <w:sz w:val="20"/>
          <w:szCs w:val="20"/>
        </w:rPr>
        <w:t xml:space="preserve"> </w:t>
      </w:r>
      <w:r w:rsidRPr="008F3D27">
        <w:rPr>
          <w:rFonts w:ascii="Times New Roman" w:hAnsi="Times New Roman" w:cs="Times New Roman"/>
          <w:color w:val="3C3C3C"/>
          <w:sz w:val="20"/>
          <w:szCs w:val="20"/>
        </w:rPr>
        <w:t>предельных значений площади арендуемого имущества в отношении недвижимого имущества, находящегося в собственности субъекта Российской Федерации или муниципальной собственности.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1.3. Требования к порядку информирования о предоставлении муниципальной  услуги.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1.3.1. Информирование о правилах предоставления муниципальной  услуги осуществляется администрацией Медикасинского  сельского поселения Цивильского района Чувашской Республики.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Место предоставления муниципальной услуги: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proofErr w:type="gramStart"/>
      <w:r w:rsidRPr="008F3D27">
        <w:rPr>
          <w:rFonts w:ascii="Times New Roman" w:hAnsi="Times New Roman" w:cs="Times New Roman"/>
          <w:sz w:val="20"/>
          <w:szCs w:val="20"/>
        </w:rPr>
        <w:t>Сведения о местах нахождения и режимах работы, контактных телефонах, адресах электронной почты органов власти, их структурных подразделений, организаций, размещены на информационных стендах соответствующих структур, на официальных сайтах в сети «Интернет» (</w:t>
      </w:r>
      <w:hyperlink r:id="rId8" w:anchor="%D0%9F%D1%80%D0%B8%D0%BB%D0%BE%D0%B6%D0%B5%D0%BD%D0%B8%D0%B51" w:history="1">
        <w:r w:rsidRPr="008F3D27">
          <w:rPr>
            <w:rFonts w:ascii="Times New Roman" w:hAnsi="Times New Roman" w:cs="Times New Roman"/>
            <w:color w:val="0000FF"/>
            <w:sz w:val="20"/>
            <w:szCs w:val="20"/>
            <w:u w:val="single"/>
          </w:rPr>
          <w:t>Приложение 1</w:t>
        </w:r>
      </w:hyperlink>
      <w:r w:rsidRPr="008F3D27">
        <w:rPr>
          <w:rFonts w:ascii="Times New Roman" w:hAnsi="Times New Roman" w:cs="Times New Roman"/>
          <w:sz w:val="20"/>
          <w:szCs w:val="20"/>
        </w:rPr>
        <w:t xml:space="preserve"> к Административному регламенту), в региональной информационной системе Чувашской Республики «Портал государственных и муниципальных услуг (функций) Чувашской Республики» (далее - Портал) </w:t>
      </w:r>
      <w:hyperlink r:id="rId9" w:history="1">
        <w:proofErr w:type="gramEnd"/>
        <w:r w:rsidRPr="008F3D27">
          <w:rPr>
            <w:rFonts w:ascii="Times New Roman" w:hAnsi="Times New Roman" w:cs="Times New Roman"/>
            <w:color w:val="0000FF"/>
            <w:sz w:val="20"/>
            <w:szCs w:val="20"/>
            <w:u w:val="single"/>
          </w:rPr>
          <w:t>www.gosuslugi.cap.ru</w:t>
        </w:r>
        <w:proofErr w:type="gramStart"/>
      </w:hyperlink>
      <w:r w:rsidRPr="008F3D27">
        <w:rPr>
          <w:rFonts w:ascii="Times New Roman" w:hAnsi="Times New Roman" w:cs="Times New Roman"/>
          <w:sz w:val="20"/>
          <w:szCs w:val="20"/>
        </w:rPr>
        <w:t>.</w:t>
      </w:r>
      <w:proofErr w:type="gramEnd"/>
    </w:p>
    <w:p w:rsidR="008F3D27" w:rsidRPr="008F3D27" w:rsidRDefault="008F3D27" w:rsidP="008F3D27">
      <w:pPr>
        <w:spacing w:before="100" w:beforeAutospacing="1" w:after="100" w:afterAutospacing="1"/>
        <w:jc w:val="both"/>
        <w:rPr>
          <w:rFonts w:ascii="Times New Roman" w:hAnsi="Times New Roman" w:cs="Times New Roman"/>
          <w:sz w:val="20"/>
          <w:szCs w:val="20"/>
        </w:rPr>
      </w:pPr>
      <w:proofErr w:type="gramStart"/>
      <w:r w:rsidRPr="008F3D27">
        <w:rPr>
          <w:rFonts w:ascii="Times New Roman" w:hAnsi="Times New Roman" w:cs="Times New Roman"/>
          <w:sz w:val="20"/>
          <w:szCs w:val="20"/>
        </w:rPr>
        <w:t xml:space="preserve">Прием и информирование заинтересованных лиц по вопросам предоставления муниципальной услуги осуществляется специалистами  Администрации Медикасинского  сельского поселения Цивильского района Чувашской Республики, либо специалистами МФЦ (далее – МФЦ (при наличии соглашения о взаимодействии). </w:t>
      </w:r>
      <w:proofErr w:type="gramEnd"/>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График работы специалистов Администрации Медикасинского  сельского поселения Цивильского района Чувашской Республики: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понедельник – пятница с 8.00 ч. - 17.00 ч., перерыв на обед с 12.00 ч. до 13.00 ч.; выходные дни – суббота, воскресенье.</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Часы приема посетителей специалистами Администрации Медикасинского  сельского поселения Цивильского района Чувашской Республики:</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понедельник     - 8.00 ч. - 17.00 ч.</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вторник            - 8.00 ч. - 17.00 ч.</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четверг              - 8.00 ч. - 17.00 ч.</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перерыв на обед - 12.00 ч. - 13.00 ч.</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Режим работы МФЦ:</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lastRenderedPageBreak/>
        <w:t>понедельник -  пятница с 8.00 ч. до 17.00 ч., суббота с 8.00 ч. до 12.00 ч.</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перерыв на обед - 12.00 ч. - 13.00 ч.</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выходной день – воскресенье.</w:t>
      </w:r>
    </w:p>
    <w:p w:rsidR="008F3D27" w:rsidRPr="008F3D27" w:rsidRDefault="008F3D27" w:rsidP="008F3D27">
      <w:pPr>
        <w:jc w:val="both"/>
        <w:rPr>
          <w:rFonts w:ascii="Times New Roman" w:hAnsi="Times New Roman" w:cs="Times New Roman"/>
          <w:sz w:val="20"/>
          <w:szCs w:val="20"/>
        </w:rPr>
      </w:pP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1.3.2. Информация по процедурам предоставления муниципальной  услуги может предоставляться:</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по телефону;</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письменно;</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по электронной почте;</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xml:space="preserve">- посредством размещения на </w:t>
      </w:r>
      <w:proofErr w:type="spellStart"/>
      <w:r w:rsidRPr="008F3D27">
        <w:rPr>
          <w:rFonts w:ascii="Times New Roman" w:hAnsi="Times New Roman" w:cs="Times New Roman"/>
          <w:sz w:val="20"/>
          <w:szCs w:val="20"/>
        </w:rPr>
        <w:t>интернет-ресурсах</w:t>
      </w:r>
      <w:proofErr w:type="spellEnd"/>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посредством публикации в СМИ;</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при личном обращении граждан.</w:t>
      </w:r>
    </w:p>
    <w:p w:rsidR="008F3D27" w:rsidRPr="008F3D27" w:rsidRDefault="008F3D27" w:rsidP="008F3D27">
      <w:pPr>
        <w:jc w:val="both"/>
        <w:rPr>
          <w:rFonts w:ascii="Times New Roman" w:hAnsi="Times New Roman" w:cs="Times New Roman"/>
          <w:sz w:val="20"/>
          <w:szCs w:val="20"/>
        </w:rPr>
      </w:pP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1.3.3. Размещение информации о правилах предоставления муниципальной услуги осуществляется на информационных стендах, где размещаются следующие информационные материалы:</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выдержки из законодательных и иных нормативных правовых актов, регулирующих предоставление муниципальной услуги;</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перечень категорий граждан, имеющих право на получение муниципальной  услуги;</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краткое описание порядка предоставления муниципальной  услуги;</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перечень документов, необходимых для предоставления муниципальной  услуги;</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xml:space="preserve">- перечень оснований для отказа в </w:t>
      </w:r>
      <w:proofErr w:type="gramStart"/>
      <w:r w:rsidRPr="008F3D27">
        <w:rPr>
          <w:rFonts w:ascii="Times New Roman" w:hAnsi="Times New Roman" w:cs="Times New Roman"/>
          <w:sz w:val="20"/>
          <w:szCs w:val="20"/>
        </w:rPr>
        <w:t>предоставлении</w:t>
      </w:r>
      <w:proofErr w:type="gramEnd"/>
      <w:r w:rsidRPr="008F3D27">
        <w:rPr>
          <w:rFonts w:ascii="Times New Roman" w:hAnsi="Times New Roman" w:cs="Times New Roman"/>
          <w:sz w:val="20"/>
          <w:szCs w:val="20"/>
        </w:rPr>
        <w:t xml:space="preserve"> муниципальной услуги;</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порядок обжалования действий (бездействия) и решений, осуществляемых (принятых) в ходе предоставления муниципальной услуги;</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данные о месте расположения, графике (режиме) работы, номерах телефонов органов и организаций, в которых граждане могут получить документы, необходимые для получения муниципальной  услуги;</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график приема для консультаций о предоставлении муниципальной  услуги, номер факса, адрес электронной почты и адрес;</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необходимая оперативная информация о предоставлении муниципальной  услуги.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1.3.4. Информирование по вопросам предоставления муниципальной  услуги, о ходе предоставления услуги осуществляют специалисты администрации Медикасинского  сельского поселения. </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1.3.5. При личном обращении прием граждан осуществляется должностными лицами администрации Медикасинского  сельского поселения по графику личного приема.</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xml:space="preserve">При личном обращении специалист администрации Медикасинского  сельского поселения информирует обратившегося об условиях и правилах предоставления муниципальной  услуги. Предоставление муниципальной услуги предусматривает взаимодействие обратившегося </w:t>
      </w:r>
      <w:proofErr w:type="gramStart"/>
      <w:r w:rsidRPr="008F3D27">
        <w:rPr>
          <w:rFonts w:ascii="Times New Roman" w:hAnsi="Times New Roman" w:cs="Times New Roman"/>
          <w:sz w:val="20"/>
          <w:szCs w:val="20"/>
        </w:rPr>
        <w:t>с</w:t>
      </w:r>
      <w:proofErr w:type="gramEnd"/>
      <w:r w:rsidRPr="008F3D27">
        <w:rPr>
          <w:rFonts w:ascii="Times New Roman" w:hAnsi="Times New Roman" w:cs="Times New Roman"/>
          <w:sz w:val="20"/>
          <w:szCs w:val="20"/>
        </w:rPr>
        <w:t xml:space="preserve"> специалистами администрации Медикасинского  сельского поселения продолжительностью 15 минут. При ответах на телефонные звонки </w:t>
      </w:r>
      <w:r w:rsidRPr="008F3D27">
        <w:rPr>
          <w:rFonts w:ascii="Times New Roman" w:hAnsi="Times New Roman" w:cs="Times New Roman"/>
          <w:sz w:val="20"/>
          <w:szCs w:val="20"/>
        </w:rPr>
        <w:lastRenderedPageBreak/>
        <w:t>и устные обращения граждан специалисты администрации Медикасинского  сельского поселения подробно и в вежливой форме информируют обратившихся по интересующим их вопросам. Ответ на телефонный звонок начинается с информации о наименовании администрации Медикасинского  сельского поселения, фамилии, имени, отчества и должности специалиста администрации Медикасинского  сельского поселения, принявшего телефонный звонок.</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xml:space="preserve">При невозможности принявшего звонок специалиста администрации Медикасинского  сельского поселения самостоятельно ответить на поставленные вопросы, телефонный звонок </w:t>
      </w:r>
      <w:proofErr w:type="spellStart"/>
      <w:r w:rsidRPr="008F3D27">
        <w:rPr>
          <w:rFonts w:ascii="Times New Roman" w:hAnsi="Times New Roman" w:cs="Times New Roman"/>
          <w:sz w:val="20"/>
          <w:szCs w:val="20"/>
        </w:rPr>
        <w:t>переадресуется</w:t>
      </w:r>
      <w:proofErr w:type="spellEnd"/>
      <w:r w:rsidRPr="008F3D27">
        <w:rPr>
          <w:rFonts w:ascii="Times New Roman" w:hAnsi="Times New Roman" w:cs="Times New Roman"/>
          <w:sz w:val="20"/>
          <w:szCs w:val="20"/>
        </w:rPr>
        <w:t xml:space="preserve"> (переводится) на другого специалиста, либо обратившемуся сообщается телефонный номер, по которому возможно получить необходимую информацию.</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С момента приема документов для предоставления муниципальной услуги заявитель имеет право на получение любых интересующих его сведений о ходе предоставления муниципальной услуги посредством телефонной связи, либо личного посещения администрации Медикасинского  сельского поселения.</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w:t>
      </w:r>
      <w:proofErr w:type="gramStart"/>
      <w:r w:rsidRPr="008F3D27">
        <w:rPr>
          <w:rFonts w:ascii="Times New Roman" w:hAnsi="Times New Roman" w:cs="Times New Roman"/>
          <w:sz w:val="20"/>
          <w:szCs w:val="20"/>
        </w:rPr>
        <w:t>При информировании о порядке предоставления муниципальной услуги по телефону специалист  администрации Медикасинского  сельского поселения, осуществляющий прием и информирование, сняв трубку, должен представиться: назвать фамилию, имя, отчество, занимаемую должность и наименование учреждения, где он работает, сообщить заинтересованному лицу адрес здания администрации Медикасинского  сельского поселения Цивильского района Чувашской Республики (при необходимости - способ проезда к нему), режим работы.</w:t>
      </w:r>
      <w:proofErr w:type="gramEnd"/>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Во время разговора специалист  администрации должен произносить слова четко. Если на момент поступления звонка от заинтересованных лиц, специалист  администрации проводит личный прием граждан, специалист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Специалист  администрации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Индивидуальное устное информирование осуществляется специалистом администрации   при обращении заинтересованных лиц за информацией лично.</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Индивидуальное устное информирование специалист  администрации, осуществляет не более 15 минут.</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При устном обращении заинтересованных лиц лично, специалист  администрации, осуществляющий прием и информирование, дает ответ самостоятельно. Если специалист  администрации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lastRenderedPageBreak/>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xml:space="preserve">Ответы на письменные обращения направляются в письменном </w:t>
      </w:r>
      <w:proofErr w:type="gramStart"/>
      <w:r w:rsidRPr="008F3D27">
        <w:rPr>
          <w:rFonts w:ascii="Times New Roman" w:hAnsi="Times New Roman" w:cs="Times New Roman"/>
          <w:sz w:val="20"/>
          <w:szCs w:val="20"/>
        </w:rPr>
        <w:t>виде</w:t>
      </w:r>
      <w:proofErr w:type="gramEnd"/>
      <w:r w:rsidRPr="008F3D27">
        <w:rPr>
          <w:rFonts w:ascii="Times New Roman" w:hAnsi="Times New Roman" w:cs="Times New Roman"/>
          <w:sz w:val="20"/>
          <w:szCs w:val="20"/>
        </w:rPr>
        <w:t xml:space="preserve"> и должны содержать ответы на поставленные вопросы, фамилию, инициалы, и номер телефона исполнителя. Ответ подписывается главой администрации Медикасинского  сельского поселения Цивильского района Чувашской Республики.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xml:space="preserve">Ответ направляется в письменном </w:t>
      </w:r>
      <w:proofErr w:type="gramStart"/>
      <w:r w:rsidRPr="008F3D27">
        <w:rPr>
          <w:rFonts w:ascii="Times New Roman" w:hAnsi="Times New Roman" w:cs="Times New Roman"/>
          <w:sz w:val="20"/>
          <w:szCs w:val="20"/>
        </w:rPr>
        <w:t>виде</w:t>
      </w:r>
      <w:proofErr w:type="gramEnd"/>
      <w:r w:rsidRPr="008F3D27">
        <w:rPr>
          <w:rFonts w:ascii="Times New Roman" w:hAnsi="Times New Roman" w:cs="Times New Roman"/>
          <w:sz w:val="20"/>
          <w:szCs w:val="20"/>
        </w:rPr>
        <w:t xml:space="preserve">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 Ответ направляется в письменном </w:t>
      </w:r>
      <w:proofErr w:type="gramStart"/>
      <w:r w:rsidRPr="008F3D27">
        <w:rPr>
          <w:rFonts w:ascii="Times New Roman" w:hAnsi="Times New Roman" w:cs="Times New Roman"/>
          <w:sz w:val="20"/>
          <w:szCs w:val="20"/>
        </w:rPr>
        <w:t>виде</w:t>
      </w:r>
      <w:proofErr w:type="gramEnd"/>
      <w:r w:rsidRPr="008F3D27">
        <w:rPr>
          <w:rFonts w:ascii="Times New Roman" w:hAnsi="Times New Roman" w:cs="Times New Roman"/>
          <w:sz w:val="20"/>
          <w:szCs w:val="20"/>
        </w:rPr>
        <w:t xml:space="preserve"> в течение 30 календарных дней с даты  регистрации обращения.</w:t>
      </w:r>
    </w:p>
    <w:p w:rsidR="008F3D27" w:rsidRPr="008F3D27" w:rsidRDefault="008F3D27" w:rsidP="008F3D27">
      <w:pPr>
        <w:spacing w:before="100" w:beforeAutospacing="1" w:after="100" w:afterAutospacing="1"/>
        <w:jc w:val="center"/>
        <w:rPr>
          <w:rFonts w:ascii="Times New Roman" w:hAnsi="Times New Roman" w:cs="Times New Roman"/>
          <w:sz w:val="20"/>
          <w:szCs w:val="20"/>
        </w:rPr>
      </w:pPr>
      <w:r w:rsidRPr="008F3D27">
        <w:rPr>
          <w:rFonts w:ascii="Times New Roman" w:hAnsi="Times New Roman" w:cs="Times New Roman"/>
          <w:color w:val="3C3C3C"/>
          <w:sz w:val="20"/>
          <w:szCs w:val="20"/>
        </w:rPr>
        <w:br/>
      </w:r>
      <w:r w:rsidRPr="008F3D27">
        <w:rPr>
          <w:rFonts w:ascii="Times New Roman" w:hAnsi="Times New Roman" w:cs="Times New Roman"/>
          <w:b/>
          <w:color w:val="3C3C3C"/>
          <w:sz w:val="20"/>
          <w:szCs w:val="20"/>
        </w:rPr>
        <w:t>2. Стандарт предоставления муниципальной услуги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w:t>
      </w:r>
      <w:r w:rsidRPr="008F3D27">
        <w:rPr>
          <w:rFonts w:ascii="Times New Roman" w:hAnsi="Times New Roman" w:cs="Times New Roman"/>
          <w:color w:val="3C3C3C"/>
          <w:sz w:val="20"/>
          <w:szCs w:val="20"/>
        </w:rPr>
        <w:t>2.1. Наименование муниципальной услуги: «Отчуждение недвижимого имущества, находящегося в муниципальной собственности и арендуемого субъектами малого и среднего предпринимательства».</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2.2. Муниципальную услугу предоставляет администрация Медикасинского  сельского поселения Цивильского района Чувашской Республики.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proofErr w:type="gramStart"/>
      <w:r w:rsidRPr="008F3D27">
        <w:rPr>
          <w:rFonts w:ascii="Times New Roman" w:hAnsi="Times New Roman" w:cs="Times New Roman"/>
          <w:sz w:val="20"/>
          <w:szCs w:val="20"/>
        </w:rPr>
        <w:t>Администрация Медикасинского  сельского поселения не вправе требовать от заявителей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2.3. Результат предоставления муниципальной  услуги.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Результатом предоставления муниципальной  услуги является принятие решения в форме постановления администрации Медикасинского  сельского поселения «О проведении отчуждения недвижимого имущества, находящегося в муниципальной собственности и арендуемого субъектами малого и среднего предпринимательства» и заключение договора купли-продажи имущества, арендуемого субъектом малого и (или) среднего предпринимательства, письменное уведомление об отказе в предоставлении услуги.</w:t>
      </w:r>
      <w:r w:rsidRPr="008F3D27">
        <w:rPr>
          <w:rFonts w:ascii="Times New Roman" w:hAnsi="Times New Roman" w:cs="Times New Roman"/>
          <w:sz w:val="20"/>
          <w:szCs w:val="20"/>
        </w:rPr>
        <w:br/>
        <w:t xml:space="preserve">2.4. Срок предоставления муниципальной услуги составляет 90 календарных дней (с учетом </w:t>
      </w:r>
      <w:proofErr w:type="gramStart"/>
      <w:r w:rsidRPr="008F3D27">
        <w:rPr>
          <w:rFonts w:ascii="Times New Roman" w:hAnsi="Times New Roman" w:cs="Times New Roman"/>
          <w:sz w:val="20"/>
          <w:szCs w:val="20"/>
        </w:rPr>
        <w:t>проведения оценки рыночной стоимости объекта недвижимости</w:t>
      </w:r>
      <w:proofErr w:type="gramEnd"/>
      <w:r w:rsidRPr="008F3D27">
        <w:rPr>
          <w:rFonts w:ascii="Times New Roman" w:hAnsi="Times New Roman" w:cs="Times New Roman"/>
          <w:sz w:val="20"/>
          <w:szCs w:val="20"/>
        </w:rPr>
        <w:t xml:space="preserve"> независимым оценщиком, в соответствии с Федеральным законом от 29.07.1998 № 135-ФЗ «Об оценочной деятельности в Российской Федерации») или МФЦ заявления и прилагаемых к нему документов в комплектности, необходимой для осуществления  муниципальной  услуги.</w:t>
      </w:r>
      <w:r w:rsidRPr="008F3D27">
        <w:rPr>
          <w:rFonts w:ascii="Times New Roman" w:hAnsi="Times New Roman" w:cs="Times New Roman"/>
          <w:sz w:val="20"/>
          <w:szCs w:val="20"/>
        </w:rPr>
        <w:br/>
        <w:t>В случае</w:t>
      </w:r>
      <w:proofErr w:type="gramStart"/>
      <w:r w:rsidRPr="008F3D27">
        <w:rPr>
          <w:rFonts w:ascii="Times New Roman" w:hAnsi="Times New Roman" w:cs="Times New Roman"/>
          <w:sz w:val="20"/>
          <w:szCs w:val="20"/>
        </w:rPr>
        <w:t>,</w:t>
      </w:r>
      <w:proofErr w:type="gramEnd"/>
      <w:r w:rsidRPr="008F3D27">
        <w:rPr>
          <w:rFonts w:ascii="Times New Roman" w:hAnsi="Times New Roman" w:cs="Times New Roman"/>
          <w:sz w:val="20"/>
          <w:szCs w:val="20"/>
        </w:rPr>
        <w:t xml:space="preserve"> если заявитель не соответствует требованиям, установленным статьей 3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специалист в 30 (тридцати) - </w:t>
      </w:r>
      <w:proofErr w:type="spellStart"/>
      <w:r w:rsidRPr="008F3D27">
        <w:rPr>
          <w:rFonts w:ascii="Times New Roman" w:hAnsi="Times New Roman" w:cs="Times New Roman"/>
          <w:sz w:val="20"/>
          <w:szCs w:val="20"/>
        </w:rPr>
        <w:t>дневный</w:t>
      </w:r>
      <w:proofErr w:type="spellEnd"/>
      <w:r w:rsidRPr="008F3D27">
        <w:rPr>
          <w:rFonts w:ascii="Times New Roman" w:hAnsi="Times New Roman" w:cs="Times New Roman"/>
          <w:sz w:val="20"/>
          <w:szCs w:val="20"/>
        </w:rPr>
        <w:t xml:space="preserve"> срок с даты получения заявления возвращает его арендатору с указанием причины отказа в </w:t>
      </w:r>
      <w:proofErr w:type="gramStart"/>
      <w:r w:rsidRPr="008F3D27">
        <w:rPr>
          <w:rFonts w:ascii="Times New Roman" w:hAnsi="Times New Roman" w:cs="Times New Roman"/>
          <w:sz w:val="20"/>
          <w:szCs w:val="20"/>
        </w:rPr>
        <w:t>приобретении</w:t>
      </w:r>
      <w:proofErr w:type="gramEnd"/>
      <w:r w:rsidRPr="008F3D27">
        <w:rPr>
          <w:rFonts w:ascii="Times New Roman" w:hAnsi="Times New Roman" w:cs="Times New Roman"/>
          <w:sz w:val="20"/>
          <w:szCs w:val="20"/>
        </w:rPr>
        <w:t xml:space="preserve"> арендуемого имущества.</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xml:space="preserve"> Возможность приостановления предоставления муниципальной услуги не предусмотрена.</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2.5. Правовые основания для предоставления муниципальной  услуги.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lastRenderedPageBreak/>
        <w:t xml:space="preserve">Предоставление муниципальной  услуги осуществляется в </w:t>
      </w:r>
      <w:proofErr w:type="gramStart"/>
      <w:r w:rsidRPr="008F3D27">
        <w:rPr>
          <w:rFonts w:ascii="Times New Roman" w:hAnsi="Times New Roman" w:cs="Times New Roman"/>
          <w:sz w:val="20"/>
          <w:szCs w:val="20"/>
        </w:rPr>
        <w:t>соответствии</w:t>
      </w:r>
      <w:proofErr w:type="gramEnd"/>
      <w:r w:rsidRPr="008F3D27">
        <w:rPr>
          <w:rFonts w:ascii="Times New Roman" w:hAnsi="Times New Roman" w:cs="Times New Roman"/>
          <w:sz w:val="20"/>
          <w:szCs w:val="20"/>
        </w:rPr>
        <w:t xml:space="preserve"> со следующими нормативными правовыми актами:</w:t>
      </w:r>
    </w:p>
    <w:p w:rsidR="008F3D27" w:rsidRPr="008F3D27" w:rsidRDefault="008F3D27" w:rsidP="008F3D27">
      <w:pPr>
        <w:spacing w:before="100" w:beforeAutospacing="1" w:after="100" w:afterAutospacing="1"/>
        <w:jc w:val="both"/>
        <w:rPr>
          <w:rFonts w:ascii="Times New Roman" w:hAnsi="Times New Roman" w:cs="Times New Roman"/>
          <w:bCs/>
          <w:sz w:val="20"/>
          <w:szCs w:val="20"/>
          <w:shd w:val="clear" w:color="auto" w:fill="F5F5F5"/>
        </w:rPr>
      </w:pPr>
      <w:r w:rsidRPr="008F3D27">
        <w:rPr>
          <w:rFonts w:ascii="Times New Roman" w:hAnsi="Times New Roman" w:cs="Times New Roman"/>
          <w:sz w:val="20"/>
          <w:szCs w:val="20"/>
        </w:rPr>
        <w:t>1) Конституция Российской Федерации;</w:t>
      </w:r>
      <w:r w:rsidRPr="008F3D27">
        <w:rPr>
          <w:rFonts w:ascii="Times New Roman" w:hAnsi="Times New Roman" w:cs="Times New Roman"/>
          <w:sz w:val="20"/>
          <w:szCs w:val="20"/>
        </w:rPr>
        <w:br/>
        <w:t>2) Гражданский кодекс Российской Федерации;</w:t>
      </w:r>
      <w:r w:rsidRPr="008F3D27">
        <w:rPr>
          <w:rFonts w:ascii="Times New Roman" w:hAnsi="Times New Roman" w:cs="Times New Roman"/>
          <w:sz w:val="20"/>
          <w:szCs w:val="20"/>
        </w:rPr>
        <w:br/>
        <w:t xml:space="preserve">3) Федеральный закон от 21 декабря </w:t>
      </w:r>
      <w:smartTag w:uri="urn:schemas-microsoft-com:office:smarttags" w:element="metricconverter">
        <w:smartTagPr>
          <w:attr w:name="ProductID" w:val="2001 г"/>
        </w:smartTagPr>
        <w:r w:rsidRPr="008F3D27">
          <w:rPr>
            <w:rFonts w:ascii="Times New Roman" w:hAnsi="Times New Roman" w:cs="Times New Roman"/>
            <w:sz w:val="20"/>
            <w:szCs w:val="20"/>
          </w:rPr>
          <w:t>2001 г</w:t>
        </w:r>
      </w:smartTag>
      <w:r w:rsidRPr="008F3D27">
        <w:rPr>
          <w:rFonts w:ascii="Times New Roman" w:hAnsi="Times New Roman" w:cs="Times New Roman"/>
          <w:sz w:val="20"/>
          <w:szCs w:val="20"/>
        </w:rPr>
        <w:t>. N 178-ФЗ "О приватизации государственного и муниципального имущества";</w:t>
      </w:r>
      <w:r w:rsidRPr="008F3D27">
        <w:rPr>
          <w:rFonts w:ascii="Times New Roman" w:hAnsi="Times New Roman" w:cs="Times New Roman"/>
          <w:sz w:val="20"/>
          <w:szCs w:val="20"/>
        </w:rPr>
        <w:br/>
      </w:r>
      <w:proofErr w:type="gramStart"/>
      <w:r w:rsidRPr="008F3D27">
        <w:rPr>
          <w:rFonts w:ascii="Times New Roman" w:hAnsi="Times New Roman" w:cs="Times New Roman"/>
          <w:sz w:val="20"/>
          <w:szCs w:val="20"/>
        </w:rPr>
        <w:t>4) Федеральный закон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8F3D27">
        <w:rPr>
          <w:rFonts w:ascii="Times New Roman" w:hAnsi="Times New Roman" w:cs="Times New Roman"/>
          <w:sz w:val="20"/>
          <w:szCs w:val="20"/>
        </w:rPr>
        <w:br/>
        <w:t>5) Федеральный закон от 24.07.2007 N 209-ФЗ "О развитии малого и среднего предпринимательства в Российской Федерации";</w:t>
      </w:r>
      <w:proofErr w:type="gramEnd"/>
      <w:r w:rsidRPr="008F3D27">
        <w:rPr>
          <w:rFonts w:ascii="Times New Roman" w:hAnsi="Times New Roman" w:cs="Times New Roman"/>
          <w:sz w:val="20"/>
          <w:szCs w:val="20"/>
        </w:rPr>
        <w:br/>
        <w:t xml:space="preserve">6) Федеральный закон от 21 июля </w:t>
      </w:r>
      <w:smartTag w:uri="urn:schemas-microsoft-com:office:smarttags" w:element="metricconverter">
        <w:smartTagPr>
          <w:attr w:name="ProductID" w:val="2005 г"/>
        </w:smartTagPr>
        <w:r w:rsidRPr="008F3D27">
          <w:rPr>
            <w:rFonts w:ascii="Times New Roman" w:hAnsi="Times New Roman" w:cs="Times New Roman"/>
            <w:sz w:val="20"/>
            <w:szCs w:val="20"/>
          </w:rPr>
          <w:t>2005 г</w:t>
        </w:r>
      </w:smartTag>
      <w:r w:rsidRPr="008F3D27">
        <w:rPr>
          <w:rFonts w:ascii="Times New Roman" w:hAnsi="Times New Roman" w:cs="Times New Roman"/>
          <w:sz w:val="20"/>
          <w:szCs w:val="20"/>
        </w:rPr>
        <w:t xml:space="preserve">. N 94-ФЗ "О </w:t>
      </w:r>
      <w:proofErr w:type="gramStart"/>
      <w:r w:rsidRPr="008F3D27">
        <w:rPr>
          <w:rFonts w:ascii="Times New Roman" w:hAnsi="Times New Roman" w:cs="Times New Roman"/>
          <w:sz w:val="20"/>
          <w:szCs w:val="20"/>
        </w:rPr>
        <w:t>размещении</w:t>
      </w:r>
      <w:proofErr w:type="gramEnd"/>
      <w:r w:rsidRPr="008F3D27">
        <w:rPr>
          <w:rFonts w:ascii="Times New Roman" w:hAnsi="Times New Roman" w:cs="Times New Roman"/>
          <w:sz w:val="20"/>
          <w:szCs w:val="20"/>
        </w:rPr>
        <w:t xml:space="preserve"> заказов на поставки товаров, выполнение работ, оказание услуг для государственных и муниципальных нужд";</w:t>
      </w:r>
      <w:r w:rsidRPr="008F3D27">
        <w:rPr>
          <w:rFonts w:ascii="Times New Roman" w:hAnsi="Times New Roman" w:cs="Times New Roman"/>
          <w:sz w:val="20"/>
          <w:szCs w:val="20"/>
        </w:rPr>
        <w:br/>
        <w:t>7) Федеральный закон от 29 июля 1998 года N 135-ФЗ "Об оценочной деятельности в Российской Федерации";</w:t>
      </w:r>
      <w:r w:rsidRPr="008F3D27">
        <w:rPr>
          <w:rFonts w:ascii="Times New Roman" w:hAnsi="Times New Roman" w:cs="Times New Roman"/>
          <w:sz w:val="20"/>
          <w:szCs w:val="20"/>
        </w:rPr>
        <w:br/>
        <w:t xml:space="preserve">8) </w:t>
      </w:r>
      <w:r w:rsidRPr="008F3D27">
        <w:rPr>
          <w:rFonts w:ascii="Times New Roman" w:hAnsi="Times New Roman" w:cs="Times New Roman"/>
          <w:bCs/>
          <w:sz w:val="20"/>
          <w:szCs w:val="20"/>
        </w:rPr>
        <w:t xml:space="preserve">Закон Чувашской Республики от 23 сентября </w:t>
      </w:r>
      <w:smartTag w:uri="urn:schemas-microsoft-com:office:smarttags" w:element="metricconverter">
        <w:smartTagPr>
          <w:attr w:name="ProductID" w:val="2008 г"/>
        </w:smartTagPr>
        <w:r w:rsidRPr="008F3D27">
          <w:rPr>
            <w:rFonts w:ascii="Times New Roman" w:hAnsi="Times New Roman" w:cs="Times New Roman"/>
            <w:bCs/>
            <w:sz w:val="20"/>
            <w:szCs w:val="20"/>
          </w:rPr>
          <w:t>2008 г</w:t>
        </w:r>
      </w:smartTag>
      <w:r w:rsidRPr="008F3D27">
        <w:rPr>
          <w:rFonts w:ascii="Times New Roman" w:hAnsi="Times New Roman" w:cs="Times New Roman"/>
          <w:bCs/>
          <w:sz w:val="20"/>
          <w:szCs w:val="20"/>
        </w:rPr>
        <w:t>. N 47</w:t>
      </w:r>
      <w:r w:rsidRPr="008F3D27">
        <w:rPr>
          <w:rFonts w:ascii="Times New Roman" w:hAnsi="Times New Roman" w:cs="Times New Roman"/>
          <w:bCs/>
          <w:sz w:val="20"/>
          <w:szCs w:val="20"/>
        </w:rPr>
        <w:br/>
        <w:t>"Об особенностях отчуждения недвижимого имущества, находящегося в собственности Чувашской Республики или в муниципальной собственности и арендуемого субъектами малого и среднего предпринимательства";</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9) иные нормативные правовые акты Российской Федерации, Чувашской Республики, регламентирующие правоотношения в сфере отчуждения недвижимого имущества, находящегося в муниципальной собственности и арендуемого субъектами малого и среднего предпринимательства.</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xml:space="preserve">10) </w:t>
      </w:r>
      <w:hyperlink r:id="rId10" w:history="1">
        <w:r w:rsidRPr="008F3D27">
          <w:rPr>
            <w:rFonts w:ascii="Times New Roman" w:hAnsi="Times New Roman" w:cs="Times New Roman"/>
            <w:color w:val="0000FF"/>
            <w:sz w:val="20"/>
            <w:szCs w:val="20"/>
            <w:u w:val="single"/>
          </w:rPr>
          <w:t>Постановление</w:t>
        </w:r>
      </w:hyperlink>
      <w:r w:rsidRPr="008F3D27">
        <w:rPr>
          <w:rFonts w:ascii="Times New Roman" w:hAnsi="Times New Roman" w:cs="Times New Roman"/>
          <w:sz w:val="20"/>
          <w:szCs w:val="20"/>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xml:space="preserve">11) </w:t>
      </w:r>
      <w:hyperlink r:id="rId11" w:history="1">
        <w:r w:rsidRPr="008F3D27">
          <w:rPr>
            <w:rFonts w:ascii="Times New Roman" w:hAnsi="Times New Roman" w:cs="Times New Roman"/>
            <w:color w:val="0000FF"/>
            <w:sz w:val="20"/>
            <w:szCs w:val="20"/>
            <w:u w:val="single"/>
          </w:rPr>
          <w:t>Постановление</w:t>
        </w:r>
      </w:hyperlink>
      <w:r w:rsidRPr="008F3D27">
        <w:rPr>
          <w:rFonts w:ascii="Times New Roman" w:hAnsi="Times New Roman" w:cs="Times New Roman"/>
          <w:sz w:val="20"/>
          <w:szCs w:val="20"/>
        </w:rPr>
        <w:t xml:space="preserve"> Правительства Российской Федерации от 22 декабря 2012 N 1376 "Об утверждении </w:t>
      </w:r>
      <w:proofErr w:type="gramStart"/>
      <w:r w:rsidRPr="008F3D27">
        <w:rPr>
          <w:rFonts w:ascii="Times New Roman" w:hAnsi="Times New Roman" w:cs="Times New Roman"/>
          <w:sz w:val="20"/>
          <w:szCs w:val="20"/>
        </w:rPr>
        <w:t>правил организации деятельности многофункциональных центров предоставления государственных</w:t>
      </w:r>
      <w:proofErr w:type="gramEnd"/>
      <w:r w:rsidRPr="008F3D27">
        <w:rPr>
          <w:rFonts w:ascii="Times New Roman" w:hAnsi="Times New Roman" w:cs="Times New Roman"/>
          <w:sz w:val="20"/>
          <w:szCs w:val="20"/>
        </w:rPr>
        <w:t xml:space="preserve"> и муниципальных услуг";</w:t>
      </w:r>
    </w:p>
    <w:p w:rsidR="008F3D27" w:rsidRPr="008F3D27" w:rsidRDefault="008F3D27" w:rsidP="008F3D27">
      <w:pPr>
        <w:spacing w:before="100" w:beforeAutospacing="1" w:after="100" w:afterAutospacing="1"/>
        <w:jc w:val="both"/>
        <w:rPr>
          <w:rFonts w:ascii="Times New Roman" w:hAnsi="Times New Roman" w:cs="Times New Roman"/>
          <w:sz w:val="20"/>
          <w:szCs w:val="20"/>
        </w:rPr>
      </w:pPr>
      <w:bookmarkStart w:id="1" w:name="P115"/>
      <w:bookmarkEnd w:id="1"/>
      <w:r w:rsidRPr="008F3D27">
        <w:rPr>
          <w:rFonts w:ascii="Times New Roman" w:hAnsi="Times New Roman" w:cs="Times New Roman"/>
          <w:sz w:val="20"/>
          <w:szCs w:val="20"/>
        </w:rPr>
        <w:t>2.6. Исчерпывающий перечень документов, необходимых для предоставления муниципальной  услуги.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xml:space="preserve">Исчерпывающий перечень документов, необходимых в </w:t>
      </w:r>
      <w:proofErr w:type="gramStart"/>
      <w:r w:rsidRPr="008F3D27">
        <w:rPr>
          <w:rFonts w:ascii="Times New Roman" w:hAnsi="Times New Roman" w:cs="Times New Roman"/>
          <w:sz w:val="20"/>
          <w:szCs w:val="20"/>
        </w:rPr>
        <w:t>соответствии</w:t>
      </w:r>
      <w:proofErr w:type="gramEnd"/>
      <w:r w:rsidRPr="008F3D27">
        <w:rPr>
          <w:rFonts w:ascii="Times New Roman" w:hAnsi="Times New Roman" w:cs="Times New Roman"/>
          <w:sz w:val="20"/>
          <w:szCs w:val="20"/>
        </w:rPr>
        <w:t xml:space="preserve"> с нормативными правовыми актами для предоставления муниципальной услуги, подлежащих представлению заявителем:</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xml:space="preserve">- заявление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и о реализации преимущественного права выкупа арендуемого имущества субъектами малого и среднего предпринимательства (приложение 2 к настоящему Административному регламенту). </w:t>
      </w:r>
      <w:proofErr w:type="gramStart"/>
      <w:r w:rsidRPr="008F3D27">
        <w:rPr>
          <w:rFonts w:ascii="Times New Roman" w:hAnsi="Times New Roman" w:cs="Times New Roman"/>
          <w:sz w:val="20"/>
          <w:szCs w:val="20"/>
        </w:rPr>
        <w:t>Условия отнесения к категории субъектов малого и среднего предпринимательства устанавливаются статьей 4 Федерального закона от 24.07.2007 N 209-ФЗ "О развитии малого и среднего предпринимательства в Российской Федерации" и предусматривают следующее:</w:t>
      </w:r>
      <w:r w:rsidRPr="008F3D27">
        <w:rPr>
          <w:rFonts w:ascii="Times New Roman" w:hAnsi="Times New Roman" w:cs="Times New Roman"/>
          <w:sz w:val="20"/>
          <w:szCs w:val="20"/>
        </w:rPr>
        <w:br/>
        <w:t>а)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w:t>
      </w:r>
      <w:proofErr w:type="gramEnd"/>
      <w:r w:rsidRPr="008F3D27">
        <w:rPr>
          <w:rFonts w:ascii="Times New Roman" w:hAnsi="Times New Roman" w:cs="Times New Roman"/>
          <w:sz w:val="20"/>
          <w:szCs w:val="20"/>
        </w:rPr>
        <w:t xml:space="preserve"> </w:t>
      </w:r>
      <w:proofErr w:type="gramStart"/>
      <w:r w:rsidRPr="008F3D27">
        <w:rPr>
          <w:rFonts w:ascii="Times New Roman" w:hAnsi="Times New Roman" w:cs="Times New Roman"/>
          <w:sz w:val="20"/>
          <w:szCs w:val="20"/>
        </w:rPr>
        <w:t>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r w:rsidRPr="008F3D27">
        <w:rPr>
          <w:rFonts w:ascii="Times New Roman" w:hAnsi="Times New Roman" w:cs="Times New Roman"/>
          <w:sz w:val="20"/>
          <w:szCs w:val="20"/>
        </w:rPr>
        <w:br/>
        <w:t xml:space="preserve">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w:t>
      </w:r>
      <w:r w:rsidRPr="008F3D27">
        <w:rPr>
          <w:rFonts w:ascii="Times New Roman" w:hAnsi="Times New Roman" w:cs="Times New Roman"/>
          <w:sz w:val="20"/>
          <w:szCs w:val="20"/>
        </w:rPr>
        <w:lastRenderedPageBreak/>
        <w:t>общественных и религиозных организаций (объединений), благотворительных и иных фондов в уставном (складочном) капитале (паевом фонде) указанных</w:t>
      </w:r>
      <w:proofErr w:type="gramEnd"/>
      <w:r w:rsidRPr="008F3D27">
        <w:rPr>
          <w:rFonts w:ascii="Times New Roman" w:hAnsi="Times New Roman" w:cs="Times New Roman"/>
          <w:sz w:val="20"/>
          <w:szCs w:val="20"/>
        </w:rPr>
        <w:t xml:space="preserve"> </w:t>
      </w:r>
      <w:proofErr w:type="gramStart"/>
      <w:r w:rsidRPr="008F3D27">
        <w:rPr>
          <w:rFonts w:ascii="Times New Roman" w:hAnsi="Times New Roman" w:cs="Times New Roman"/>
          <w:sz w:val="20"/>
          <w:szCs w:val="20"/>
        </w:rPr>
        <w:t>юридических лиц не должна превышать двадцати пяти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двадцати пяти процентов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w:t>
      </w:r>
      <w:proofErr w:type="gramEnd"/>
      <w:r w:rsidRPr="008F3D27">
        <w:rPr>
          <w:rFonts w:ascii="Times New Roman" w:hAnsi="Times New Roman" w:cs="Times New Roman"/>
          <w:sz w:val="20"/>
          <w:szCs w:val="20"/>
        </w:rPr>
        <w:t xml:space="preserve"> </w:t>
      </w:r>
      <w:proofErr w:type="gramStart"/>
      <w:r w:rsidRPr="008F3D27">
        <w:rPr>
          <w:rFonts w:ascii="Times New Roman" w:hAnsi="Times New Roman" w:cs="Times New Roman"/>
          <w:sz w:val="20"/>
          <w:szCs w:val="20"/>
        </w:rPr>
        <w:t>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r w:rsidRPr="008F3D27">
        <w:rPr>
          <w:rFonts w:ascii="Times New Roman" w:hAnsi="Times New Roman" w:cs="Times New Roman"/>
          <w:sz w:val="20"/>
          <w:szCs w:val="20"/>
        </w:rPr>
        <w:br/>
      </w:r>
      <w:proofErr w:type="gramStart"/>
      <w:r w:rsidRPr="008F3D27">
        <w:rPr>
          <w:rFonts w:ascii="Times New Roman" w:hAnsi="Times New Roman" w:cs="Times New Roman"/>
          <w:sz w:val="20"/>
          <w:szCs w:val="20"/>
        </w:rPr>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r w:rsidRPr="008F3D27">
        <w:rPr>
          <w:rFonts w:ascii="Times New Roman" w:hAnsi="Times New Roman" w:cs="Times New Roman"/>
          <w:sz w:val="20"/>
          <w:szCs w:val="20"/>
        </w:rPr>
        <w:br/>
        <w:t>а) от ста одного до двухсот пятидесяти человек включительно - для средних предприятий;</w:t>
      </w:r>
      <w:r w:rsidRPr="008F3D27">
        <w:rPr>
          <w:rFonts w:ascii="Times New Roman" w:hAnsi="Times New Roman" w:cs="Times New Roman"/>
          <w:sz w:val="20"/>
          <w:szCs w:val="20"/>
        </w:rPr>
        <w:br/>
        <w:t xml:space="preserve">б) до ста человек включительно - для малых предприятий; среди малых предприятий выделяются </w:t>
      </w:r>
      <w:proofErr w:type="spellStart"/>
      <w:r w:rsidRPr="008F3D27">
        <w:rPr>
          <w:rFonts w:ascii="Times New Roman" w:hAnsi="Times New Roman" w:cs="Times New Roman"/>
          <w:sz w:val="20"/>
          <w:szCs w:val="20"/>
        </w:rPr>
        <w:t>микропредприятия</w:t>
      </w:r>
      <w:proofErr w:type="spellEnd"/>
      <w:r w:rsidRPr="008F3D27">
        <w:rPr>
          <w:rFonts w:ascii="Times New Roman" w:hAnsi="Times New Roman" w:cs="Times New Roman"/>
          <w:sz w:val="20"/>
          <w:szCs w:val="20"/>
        </w:rPr>
        <w:t xml:space="preserve"> - до пятнадцати человек.</w:t>
      </w:r>
      <w:proofErr w:type="gramEnd"/>
      <w:r w:rsidRPr="008F3D27">
        <w:rPr>
          <w:rFonts w:ascii="Times New Roman" w:hAnsi="Times New Roman" w:cs="Times New Roman"/>
          <w:sz w:val="20"/>
          <w:szCs w:val="20"/>
        </w:rPr>
        <w:t xml:space="preserve"> Средняя численность работников </w:t>
      </w:r>
      <w:proofErr w:type="spellStart"/>
      <w:r w:rsidRPr="008F3D27">
        <w:rPr>
          <w:rFonts w:ascii="Times New Roman" w:hAnsi="Times New Roman" w:cs="Times New Roman"/>
          <w:sz w:val="20"/>
          <w:szCs w:val="20"/>
        </w:rPr>
        <w:t>микропредприятия</w:t>
      </w:r>
      <w:proofErr w:type="spellEnd"/>
      <w:r w:rsidRPr="008F3D27">
        <w:rPr>
          <w:rFonts w:ascii="Times New Roman" w:hAnsi="Times New Roman" w:cs="Times New Roman"/>
          <w:sz w:val="20"/>
          <w:szCs w:val="20"/>
        </w:rPr>
        <w:t xml:space="preserve">, малого предприятия или среднего предприятия за календарный год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указанных </w:t>
      </w:r>
      <w:proofErr w:type="spellStart"/>
      <w:r w:rsidRPr="008F3D27">
        <w:rPr>
          <w:rFonts w:ascii="Times New Roman" w:hAnsi="Times New Roman" w:cs="Times New Roman"/>
          <w:sz w:val="20"/>
          <w:szCs w:val="20"/>
        </w:rPr>
        <w:t>микропредприятия</w:t>
      </w:r>
      <w:proofErr w:type="spellEnd"/>
      <w:r w:rsidRPr="008F3D27">
        <w:rPr>
          <w:rFonts w:ascii="Times New Roman" w:hAnsi="Times New Roman" w:cs="Times New Roman"/>
          <w:sz w:val="20"/>
          <w:szCs w:val="20"/>
        </w:rPr>
        <w:t>, малого предприятия или среднего предприятия; </w:t>
      </w:r>
      <w:r w:rsidRPr="008F3D27">
        <w:rPr>
          <w:rFonts w:ascii="Times New Roman" w:hAnsi="Times New Roman" w:cs="Times New Roman"/>
          <w:sz w:val="20"/>
          <w:szCs w:val="20"/>
        </w:rPr>
        <w:br/>
        <w:t xml:space="preserve">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w:t>
      </w:r>
      <w:proofErr w:type="gramStart"/>
      <w:r w:rsidRPr="008F3D27">
        <w:rPr>
          <w:rFonts w:ascii="Times New Roman" w:hAnsi="Times New Roman" w:cs="Times New Roman"/>
          <w:sz w:val="20"/>
          <w:szCs w:val="20"/>
        </w:rPr>
        <w:t>Предусмотренные пунктом 3 части 1 статьи 4 Федерального закона от 24.07.2007 N 209-ФЗ "О развитии малого и среднего предпринимательства в Российской Федерации" предельные значения выручки от реализации товаров (работ, услуг)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w:t>
      </w:r>
      <w:proofErr w:type="gramEnd"/>
      <w:r w:rsidRPr="008F3D27">
        <w:rPr>
          <w:rFonts w:ascii="Times New Roman" w:hAnsi="Times New Roman" w:cs="Times New Roman"/>
          <w:sz w:val="20"/>
          <w:szCs w:val="20"/>
        </w:rPr>
        <w:t xml:space="preserve"> Выручка от реализации товаров (работ, услуг) за календарный год определяется в </w:t>
      </w:r>
      <w:proofErr w:type="gramStart"/>
      <w:r w:rsidRPr="008F3D27">
        <w:rPr>
          <w:rFonts w:ascii="Times New Roman" w:hAnsi="Times New Roman" w:cs="Times New Roman"/>
          <w:sz w:val="20"/>
          <w:szCs w:val="20"/>
        </w:rPr>
        <w:t>порядке</w:t>
      </w:r>
      <w:proofErr w:type="gramEnd"/>
      <w:r w:rsidRPr="008F3D27">
        <w:rPr>
          <w:rFonts w:ascii="Times New Roman" w:hAnsi="Times New Roman" w:cs="Times New Roman"/>
          <w:sz w:val="20"/>
          <w:szCs w:val="20"/>
        </w:rPr>
        <w:t>, установленном Налоговым кодексом Российской Федерации.</w:t>
      </w:r>
      <w:r w:rsidRPr="008F3D27">
        <w:rPr>
          <w:rFonts w:ascii="Times New Roman" w:hAnsi="Times New Roman" w:cs="Times New Roman"/>
          <w:sz w:val="20"/>
          <w:szCs w:val="20"/>
        </w:rPr>
        <w:br/>
      </w:r>
      <w:proofErr w:type="gramStart"/>
      <w:r w:rsidRPr="008F3D27">
        <w:rPr>
          <w:rFonts w:ascii="Times New Roman" w:hAnsi="Times New Roman" w:cs="Times New Roman"/>
          <w:sz w:val="20"/>
          <w:szCs w:val="20"/>
        </w:rPr>
        <w:t>Категория субъекта малого или среднего предпринимательства определяется в соответствии с наибольшим по значению условием, установленным пунктами 2 и 3 части 1 статьи 4 Федерального закона от 24.07.2007 N 209-ФЗ "О развитии малого и среднего предпринимательства в Российской Федерации";</w:t>
      </w:r>
      <w:r w:rsidRPr="008F3D27">
        <w:rPr>
          <w:rFonts w:ascii="Times New Roman" w:hAnsi="Times New Roman" w:cs="Times New Roman"/>
          <w:sz w:val="20"/>
          <w:szCs w:val="20"/>
        </w:rPr>
        <w:br/>
        <w:t>4) балансовая стоимость активов (остаточная стоимость основных средств и нематериальных активов) определяется в соответствии с законодательством Российской Федерации о бухгалтерском учете;</w:t>
      </w:r>
      <w:proofErr w:type="gramEnd"/>
      <w:r w:rsidRPr="008F3D27">
        <w:rPr>
          <w:rFonts w:ascii="Times New Roman" w:hAnsi="Times New Roman" w:cs="Times New Roman"/>
          <w:sz w:val="20"/>
          <w:szCs w:val="20"/>
        </w:rPr>
        <w:br/>
      </w:r>
      <w:proofErr w:type="gramStart"/>
      <w:r w:rsidRPr="008F3D27">
        <w:rPr>
          <w:rFonts w:ascii="Times New Roman" w:hAnsi="Times New Roman" w:cs="Times New Roman"/>
          <w:sz w:val="20"/>
          <w:szCs w:val="20"/>
        </w:rPr>
        <w:t>5) 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w:t>
      </w:r>
      <w:proofErr w:type="gramEnd"/>
      <w:r w:rsidRPr="008F3D27">
        <w:rPr>
          <w:rFonts w:ascii="Times New Roman" w:hAnsi="Times New Roman" w:cs="Times New Roman"/>
          <w:sz w:val="20"/>
          <w:szCs w:val="20"/>
        </w:rPr>
        <w:t xml:space="preserve"> регистрации, не превышают предельные значения;</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заявление субъекта малого или среднего предпринимательства о реализации преимущественного права выкупа арендуемого имущества субъектами малого и среднего предпринимательства (приложение 3 к настоящему Административному регламенту);</w:t>
      </w:r>
      <w:r w:rsidRPr="008F3D27">
        <w:rPr>
          <w:rFonts w:ascii="Times New Roman" w:hAnsi="Times New Roman" w:cs="Times New Roman"/>
          <w:sz w:val="20"/>
          <w:szCs w:val="20"/>
        </w:rPr>
        <w:br/>
        <w:t xml:space="preserve">- </w:t>
      </w:r>
      <w:proofErr w:type="gramStart"/>
      <w:r w:rsidRPr="008F3D27">
        <w:rPr>
          <w:rFonts w:ascii="Times New Roman" w:hAnsi="Times New Roman" w:cs="Times New Roman"/>
          <w:sz w:val="20"/>
          <w:szCs w:val="20"/>
        </w:rPr>
        <w:t>документы, подтверждающие внесение арендной платы в соответствии с установленными договорами сроками платежей, а также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r w:rsidRPr="008F3D27">
        <w:rPr>
          <w:rFonts w:ascii="Times New Roman" w:hAnsi="Times New Roman" w:cs="Times New Roman"/>
          <w:sz w:val="20"/>
          <w:szCs w:val="20"/>
        </w:rPr>
        <w:br/>
      </w:r>
      <w:r w:rsidRPr="008F3D27">
        <w:rPr>
          <w:rFonts w:ascii="Times New Roman" w:hAnsi="Times New Roman" w:cs="Times New Roman"/>
          <w:sz w:val="20"/>
          <w:szCs w:val="20"/>
        </w:rPr>
        <w:lastRenderedPageBreak/>
        <w:t xml:space="preserve">      Также необходимо представить следующие документы:</w:t>
      </w:r>
      <w:r w:rsidRPr="008F3D27">
        <w:rPr>
          <w:rFonts w:ascii="Times New Roman" w:hAnsi="Times New Roman" w:cs="Times New Roman"/>
          <w:sz w:val="20"/>
          <w:szCs w:val="20"/>
        </w:rPr>
        <w:br/>
        <w:t>для физических лиц:</w:t>
      </w:r>
      <w:r w:rsidRPr="008F3D27">
        <w:rPr>
          <w:rFonts w:ascii="Times New Roman" w:hAnsi="Times New Roman" w:cs="Times New Roman"/>
          <w:sz w:val="20"/>
          <w:szCs w:val="20"/>
        </w:rPr>
        <w:br/>
        <w:t>- документ, удостоверяющий личность.</w:t>
      </w:r>
      <w:r w:rsidRPr="008F3D27">
        <w:rPr>
          <w:rFonts w:ascii="Times New Roman" w:hAnsi="Times New Roman" w:cs="Times New Roman"/>
          <w:sz w:val="20"/>
          <w:szCs w:val="20"/>
        </w:rPr>
        <w:br/>
        <w:t>Для юридических лиц:</w:t>
      </w:r>
      <w:r w:rsidRPr="008F3D27">
        <w:rPr>
          <w:rFonts w:ascii="Times New Roman" w:hAnsi="Times New Roman" w:cs="Times New Roman"/>
          <w:sz w:val="20"/>
          <w:szCs w:val="20"/>
        </w:rPr>
        <w:br/>
        <w:t>- заверенные копии учредительных документов;</w:t>
      </w:r>
      <w:r w:rsidRPr="008F3D27">
        <w:rPr>
          <w:rFonts w:ascii="Times New Roman" w:hAnsi="Times New Roman" w:cs="Times New Roman"/>
          <w:sz w:val="20"/>
          <w:szCs w:val="20"/>
        </w:rPr>
        <w:br/>
        <w:t>- решение в письменной форме соответствующего органа управления о приобретении имущества.</w:t>
      </w:r>
    </w:p>
    <w:p w:rsidR="008F3D27" w:rsidRPr="008F3D27" w:rsidRDefault="008F3D27" w:rsidP="008F3D27">
      <w:pPr>
        <w:spacing w:before="100" w:beforeAutospacing="1" w:after="100" w:afterAutospacing="1"/>
        <w:jc w:val="both"/>
        <w:rPr>
          <w:rFonts w:ascii="Times New Roman" w:hAnsi="Times New Roman" w:cs="Times New Roman"/>
          <w:sz w:val="20"/>
          <w:szCs w:val="20"/>
        </w:rPr>
      </w:pP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Порядок и способы представления заявления и прилагаемых к нему документов:</w:t>
      </w:r>
    </w:p>
    <w:p w:rsidR="008F3D27" w:rsidRPr="008F3D27" w:rsidRDefault="008F3D27" w:rsidP="008F3D27">
      <w:pPr>
        <w:spacing w:before="100" w:beforeAutospacing="1" w:after="100" w:afterAutospacing="1"/>
        <w:jc w:val="both"/>
        <w:rPr>
          <w:rFonts w:ascii="Times New Roman" w:hAnsi="Times New Roman" w:cs="Times New Roman"/>
          <w:sz w:val="20"/>
          <w:szCs w:val="20"/>
        </w:rPr>
      </w:pPr>
      <w:proofErr w:type="gramStart"/>
      <w:r w:rsidRPr="008F3D27">
        <w:rPr>
          <w:rFonts w:ascii="Times New Roman" w:hAnsi="Times New Roman" w:cs="Times New Roman"/>
          <w:sz w:val="20"/>
          <w:szCs w:val="20"/>
        </w:rPr>
        <w:t>- заявление и прилагаемые к нему документы могут быть представлены заявителем непосредственно в администрацию Медикасинского  сельского поселения в приемные дни и часы  или направлены по почте заказным почтовым отправлением с уведомлением о вручении, а также в форме электронного документа, подписанного электронной подписью уполномоченного на подачу такого заявления лица, с использованием информационно-телекоммуникационных сетей;</w:t>
      </w:r>
      <w:proofErr w:type="gramEnd"/>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при явке непосредственно в администрацию Медикасинского  сельского поселения или МФЦ (его уполномоченный представитель) представляет документ, удостоверяющий личность, а также доверенность (в случае, если явку осуществляет представитель заявителя), оформленную в соответствии с установленными требованиями.</w:t>
      </w:r>
      <w:bookmarkStart w:id="2" w:name="P132"/>
      <w:bookmarkEnd w:id="2"/>
      <w:r w:rsidRPr="008F3D27">
        <w:rPr>
          <w:rFonts w:ascii="Times New Roman" w:hAnsi="Times New Roman" w:cs="Times New Roman"/>
          <w:sz w:val="20"/>
          <w:szCs w:val="20"/>
        </w:rPr>
        <w:br/>
        <w:t xml:space="preserve">2.7. Основания для отказа в </w:t>
      </w:r>
      <w:proofErr w:type="gramStart"/>
      <w:r w:rsidRPr="008F3D27">
        <w:rPr>
          <w:rFonts w:ascii="Times New Roman" w:hAnsi="Times New Roman" w:cs="Times New Roman"/>
          <w:sz w:val="20"/>
          <w:szCs w:val="20"/>
        </w:rPr>
        <w:t>приеме</w:t>
      </w:r>
      <w:proofErr w:type="gramEnd"/>
      <w:r w:rsidRPr="008F3D27">
        <w:rPr>
          <w:rFonts w:ascii="Times New Roman" w:hAnsi="Times New Roman" w:cs="Times New Roman"/>
          <w:sz w:val="20"/>
          <w:szCs w:val="20"/>
        </w:rPr>
        <w:t xml:space="preserve"> документов, необходимых для предоставления муниципальной услуги:</w:t>
      </w:r>
      <w:r w:rsidRPr="008F3D27">
        <w:rPr>
          <w:rFonts w:ascii="Times New Roman" w:hAnsi="Times New Roman" w:cs="Times New Roman"/>
          <w:sz w:val="20"/>
          <w:szCs w:val="20"/>
        </w:rPr>
        <w:br/>
        <w:t xml:space="preserve">Оснований для отказа в </w:t>
      </w:r>
      <w:proofErr w:type="gramStart"/>
      <w:r w:rsidRPr="008F3D27">
        <w:rPr>
          <w:rFonts w:ascii="Times New Roman" w:hAnsi="Times New Roman" w:cs="Times New Roman"/>
          <w:sz w:val="20"/>
          <w:szCs w:val="20"/>
        </w:rPr>
        <w:t>приеме</w:t>
      </w:r>
      <w:proofErr w:type="gramEnd"/>
      <w:r w:rsidRPr="008F3D27">
        <w:rPr>
          <w:rFonts w:ascii="Times New Roman" w:hAnsi="Times New Roman" w:cs="Times New Roman"/>
          <w:sz w:val="20"/>
          <w:szCs w:val="20"/>
        </w:rPr>
        <w:t xml:space="preserve"> документов, необходимых для предоставления муниципальной услуги не имеется.</w:t>
      </w:r>
      <w:r w:rsidRPr="008F3D27">
        <w:rPr>
          <w:rFonts w:ascii="Times New Roman" w:hAnsi="Times New Roman" w:cs="Times New Roman"/>
          <w:sz w:val="20"/>
          <w:szCs w:val="20"/>
        </w:rPr>
        <w:br/>
        <w:t xml:space="preserve">2.8. Исчерпывающий перечень оснований для отказа в </w:t>
      </w:r>
      <w:proofErr w:type="gramStart"/>
      <w:r w:rsidRPr="008F3D27">
        <w:rPr>
          <w:rFonts w:ascii="Times New Roman" w:hAnsi="Times New Roman" w:cs="Times New Roman"/>
          <w:sz w:val="20"/>
          <w:szCs w:val="20"/>
        </w:rPr>
        <w:t>предоставлении</w:t>
      </w:r>
      <w:proofErr w:type="gramEnd"/>
      <w:r w:rsidRPr="008F3D27">
        <w:rPr>
          <w:rFonts w:ascii="Times New Roman" w:hAnsi="Times New Roman" w:cs="Times New Roman"/>
          <w:sz w:val="20"/>
          <w:szCs w:val="20"/>
        </w:rPr>
        <w:t xml:space="preserve"> муниципальной услуги:</w:t>
      </w:r>
      <w:r w:rsidRPr="008F3D27">
        <w:rPr>
          <w:rFonts w:ascii="Times New Roman" w:hAnsi="Times New Roman" w:cs="Times New Roman"/>
          <w:sz w:val="20"/>
          <w:szCs w:val="20"/>
        </w:rPr>
        <w:br/>
        <w:t>- несоответствие заявителя условиям, указанным в п. 1.2 данного Административного регламента;</w:t>
      </w:r>
      <w:r w:rsidRPr="008F3D27">
        <w:rPr>
          <w:rFonts w:ascii="Times New Roman" w:hAnsi="Times New Roman" w:cs="Times New Roman"/>
          <w:sz w:val="20"/>
          <w:szCs w:val="20"/>
        </w:rPr>
        <w:br/>
        <w:t xml:space="preserve">- </w:t>
      </w:r>
      <w:proofErr w:type="gramStart"/>
      <w:r w:rsidRPr="008F3D27">
        <w:rPr>
          <w:rFonts w:ascii="Times New Roman" w:hAnsi="Times New Roman" w:cs="Times New Roman"/>
          <w:sz w:val="20"/>
          <w:szCs w:val="20"/>
        </w:rPr>
        <w:t>несоответствие заявителя условиям реализации преимущественного права на приобретение арендуемого имущества в соответствии с требованиями, предусмотренными статьей 3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Pr="008F3D27">
        <w:rPr>
          <w:rFonts w:ascii="Times New Roman" w:hAnsi="Times New Roman" w:cs="Times New Roman"/>
          <w:sz w:val="20"/>
          <w:szCs w:val="20"/>
        </w:rPr>
        <w:br/>
        <w:t xml:space="preserve">- </w:t>
      </w:r>
      <w:proofErr w:type="gramStart"/>
      <w:r w:rsidRPr="008F3D27">
        <w:rPr>
          <w:rFonts w:ascii="Times New Roman" w:hAnsi="Times New Roman" w:cs="Times New Roman"/>
          <w:sz w:val="20"/>
          <w:szCs w:val="20"/>
        </w:rPr>
        <w:t>отказ субъекта малого или среднего предпринимательства от заключения договора купли-продажи имущества с последующими последствиями, связанными с отказом от преимущественного права;</w:t>
      </w:r>
      <w:r w:rsidRPr="008F3D27">
        <w:rPr>
          <w:rFonts w:ascii="Times New Roman" w:hAnsi="Times New Roman" w:cs="Times New Roman"/>
          <w:sz w:val="20"/>
          <w:szCs w:val="20"/>
        </w:rPr>
        <w:br/>
        <w:t>- истечение тридцати дней со дня получения субъектом малого или среднего предпринимательства проекта договора купли-продажи имущества;</w:t>
      </w:r>
      <w:r w:rsidRPr="008F3D27">
        <w:rPr>
          <w:rFonts w:ascii="Times New Roman" w:hAnsi="Times New Roman" w:cs="Times New Roman"/>
          <w:sz w:val="20"/>
          <w:szCs w:val="20"/>
        </w:rPr>
        <w:br/>
        <w:t>- расторжение договора купли-продажи имущества в связи с существенным нарушением его условий субъектом малого или среднего предпринимательства.</w:t>
      </w:r>
      <w:proofErr w:type="gramEnd"/>
      <w:r w:rsidRPr="008F3D27">
        <w:rPr>
          <w:rFonts w:ascii="Times New Roman" w:hAnsi="Times New Roman" w:cs="Times New Roman"/>
          <w:sz w:val="20"/>
          <w:szCs w:val="20"/>
        </w:rPr>
        <w:br/>
        <w:t xml:space="preserve">Отказ в </w:t>
      </w:r>
      <w:proofErr w:type="gramStart"/>
      <w:r w:rsidRPr="008F3D27">
        <w:rPr>
          <w:rFonts w:ascii="Times New Roman" w:hAnsi="Times New Roman" w:cs="Times New Roman"/>
          <w:sz w:val="20"/>
          <w:szCs w:val="20"/>
        </w:rPr>
        <w:t>предоставлении</w:t>
      </w:r>
      <w:proofErr w:type="gramEnd"/>
      <w:r w:rsidRPr="008F3D27">
        <w:rPr>
          <w:rFonts w:ascii="Times New Roman" w:hAnsi="Times New Roman" w:cs="Times New Roman"/>
          <w:sz w:val="20"/>
          <w:szCs w:val="20"/>
        </w:rPr>
        <w:t xml:space="preserve"> муниципальной услуги не препятствует повторному обращению после устранения причины, послужившей основанием для отказа.</w:t>
      </w:r>
      <w:r w:rsidRPr="008F3D27">
        <w:rPr>
          <w:rFonts w:ascii="Times New Roman" w:hAnsi="Times New Roman" w:cs="Times New Roman"/>
          <w:sz w:val="20"/>
          <w:szCs w:val="20"/>
        </w:rPr>
        <w:br/>
        <w:t>2.9. Муниципальная услуга предоставляется бесплатно.</w:t>
      </w:r>
      <w:r w:rsidRPr="008F3D27">
        <w:rPr>
          <w:rFonts w:ascii="Times New Roman" w:hAnsi="Times New Roman" w:cs="Times New Roman"/>
          <w:sz w:val="20"/>
          <w:szCs w:val="20"/>
        </w:rPr>
        <w:b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r w:rsidRPr="008F3D27">
        <w:rPr>
          <w:rFonts w:ascii="Times New Roman" w:hAnsi="Times New Roman" w:cs="Times New Roman"/>
          <w:sz w:val="20"/>
          <w:szCs w:val="20"/>
        </w:rPr>
        <w:br/>
        <w:t>2.11. Срок и порядок регистрации запроса заявителя о предоставлении  муниципальной услуги.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При представлении заявителем надлежащим образом оформленных документов (в том числе представленных в форме электронного документа) на заявлении делается отметка о его принятии с указанием даты и времени.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Максимальный срок выполнения указанных действий - 15 минут.</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xml:space="preserve">2.12. </w:t>
      </w:r>
      <w:proofErr w:type="gramStart"/>
      <w:r w:rsidRPr="008F3D27">
        <w:rPr>
          <w:rFonts w:ascii="Times New Roman" w:hAnsi="Times New Roman" w:cs="Times New Roman"/>
          <w:sz w:val="20"/>
          <w:szCs w:val="20"/>
        </w:rPr>
        <w:t xml:space="preserve">Требования к помещениям, в которых предоставляется муниципальная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муниципальной  услуги, в том числе </w:t>
      </w:r>
      <w:r w:rsidRPr="008F3D27">
        <w:rPr>
          <w:rFonts w:ascii="Times New Roman" w:hAnsi="Times New Roman" w:cs="Times New Roman"/>
          <w:sz w:val="20"/>
          <w:szCs w:val="20"/>
        </w:rPr>
        <w:lastRenderedPageBreak/>
        <w:t>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Вход в помещения администрации Медикасинского  сельского поселения Цивильского района Чувашской Республики оформлен вывеской с указанием основных реквизитов администрации, а также графиком работы специалистов администрации сельского поселения.</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Прием заявителей для предоставления муниципальной услуги осуществляется специалистами МФЦ либо специалистами администрации Медикасинского  сельского поселения Цивильского района Чувашской Республики.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Помещение для предоставления муниципальной услуги оснащено стульями, столами, компьютером с возможностью печати и выхода в сеть «Интернет».</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xml:space="preserve">Здание, в </w:t>
      </w:r>
      <w:proofErr w:type="gramStart"/>
      <w:r w:rsidRPr="008F3D27">
        <w:rPr>
          <w:rFonts w:ascii="Times New Roman" w:hAnsi="Times New Roman" w:cs="Times New Roman"/>
          <w:sz w:val="20"/>
          <w:szCs w:val="20"/>
        </w:rPr>
        <w:t>котором</w:t>
      </w:r>
      <w:proofErr w:type="gramEnd"/>
      <w:r w:rsidRPr="008F3D27">
        <w:rPr>
          <w:rFonts w:ascii="Times New Roman" w:hAnsi="Times New Roman" w:cs="Times New Roman"/>
          <w:sz w:val="20"/>
          <w:szCs w:val="20"/>
        </w:rPr>
        <w:t xml:space="preserve"> размещается МФЦ,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Вход в здание МФЦ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xml:space="preserve">Помещения МФЦ, предназначенные для работы с заявителями, расположены на 1-м этаже здания администрации Цивильского района Чувашской Республики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 </w:t>
      </w:r>
      <w:proofErr w:type="spellStart"/>
      <w:r w:rsidRPr="008F3D27">
        <w:rPr>
          <w:rFonts w:ascii="Times New Roman" w:hAnsi="Times New Roman" w:cs="Times New Roman"/>
          <w:sz w:val="20"/>
          <w:szCs w:val="20"/>
        </w:rPr>
        <w:t>кулер</w:t>
      </w:r>
      <w:proofErr w:type="spellEnd"/>
      <w:r w:rsidRPr="008F3D27">
        <w:rPr>
          <w:rFonts w:ascii="Times New Roman" w:hAnsi="Times New Roman" w:cs="Times New Roman"/>
          <w:sz w:val="20"/>
          <w:szCs w:val="20"/>
        </w:rPr>
        <w:t xml:space="preserve"> с питьевой водой.</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В здании предусмотрено место для хранения верхней одежды посетителей МФЦ, а также отдельный бесплатный туалет для посетителей, в том числе предназначенный специально для инвалидов.</w:t>
      </w:r>
    </w:p>
    <w:p w:rsidR="008F3D27" w:rsidRPr="008F3D27" w:rsidRDefault="008F3D27" w:rsidP="008F3D27">
      <w:pPr>
        <w:spacing w:before="100" w:beforeAutospacing="1" w:after="100" w:afterAutospacing="1"/>
        <w:jc w:val="both"/>
        <w:rPr>
          <w:rFonts w:ascii="Times New Roman" w:hAnsi="Times New Roman" w:cs="Times New Roman"/>
          <w:sz w:val="20"/>
          <w:szCs w:val="20"/>
        </w:rPr>
      </w:pPr>
      <w:proofErr w:type="gramStart"/>
      <w:r w:rsidRPr="008F3D27">
        <w:rPr>
          <w:rFonts w:ascii="Times New Roman" w:hAnsi="Times New Roman" w:cs="Times New Roman"/>
          <w:sz w:val="20"/>
          <w:szCs w:val="20"/>
        </w:rPr>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Администрацией Медикасинского  сельского поселения Цивильского района Чувашской Республики, номера телефонов для справок, процедура предоставления муниципальной услуги и информация согласно подпункту 1.3.1 Административного регламента.</w:t>
      </w:r>
      <w:proofErr w:type="gramEnd"/>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r w:rsidRPr="008F3D27">
        <w:rPr>
          <w:rFonts w:ascii="Times New Roman" w:hAnsi="Times New Roman" w:cs="Times New Roman"/>
          <w:sz w:val="20"/>
          <w:szCs w:val="20"/>
        </w:rPr>
        <w:br/>
      </w:r>
      <w:r w:rsidRPr="008F3D27">
        <w:rPr>
          <w:rFonts w:ascii="Times New Roman" w:hAnsi="Times New Roman" w:cs="Times New Roman"/>
          <w:sz w:val="20"/>
          <w:szCs w:val="20"/>
        </w:rPr>
        <w:br/>
        <w:t>2.13. Информация о порядке предоставления муниципальной услуги размещена в сети Интернет: на официальном сайте Медикасинского  сельского поселения, в федеральной государственной информационной системе "Единый портал государственных и муниципальных услуг (функций) и (или) "Портал государственных и муниципальных услуг (функций) Чувашской Республики".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color w:val="3C3C3C"/>
          <w:sz w:val="20"/>
          <w:szCs w:val="20"/>
        </w:rPr>
        <w:t>Также заявитель может подать заявление на предоставление муниципальной услуги посредством использования единого портала государственных и муниципальных услуг (функций). </w:t>
      </w:r>
      <w:r w:rsidRPr="008F3D27">
        <w:rPr>
          <w:rFonts w:ascii="Times New Roman" w:hAnsi="Times New Roman" w:cs="Times New Roman"/>
          <w:color w:val="3C3C3C"/>
          <w:sz w:val="20"/>
          <w:szCs w:val="20"/>
        </w:rPr>
        <w:br/>
      </w:r>
      <w:r w:rsidRPr="008F3D27">
        <w:rPr>
          <w:rFonts w:ascii="Times New Roman" w:hAnsi="Times New Roman" w:cs="Times New Roman"/>
          <w:sz w:val="20"/>
          <w:szCs w:val="20"/>
        </w:rPr>
        <w:t>2.14. Показатели доступности и качества муниципальной услуги.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Показателями доступности предоставления  муниципальной  услуги являются:</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lastRenderedPageBreak/>
        <w:t>- наличие полной и понятной информации о местах, порядке и сроках предоставления муниципальной  услуги в общедоступных местах в помещениях,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услуги.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Показателями качества предоставления муниципальной  услуги являются:</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отсутствие очередей при приеме от заявителей документов, необходимых для предоставления муниципальной  услуги;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отсутствие жалоб на действия (бездействие) специалистов;</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отсутствие жалоб на некорректное, невнимательное отношение специалистов к заявителям;</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возможность получения муниципальной  услуги своевременно</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Показатели доступности и качества муниципальной  услуги определяются также количеством обращений заявителей к специалистам администрации Медикасинского  сельского поселения  при предоставлении муниципальной услуги и их продолжительностью.</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для получения информации об условиях предоставления муниципальной  услуги;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для подачи заявления и документов, необходимых для предоставления муниципальной услуги;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для получения результата предоставления муниципальной  услуги.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Продолжительность одного обращения не превышает 15 минут.</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В случае направления заявления и документов, необходимых для предоставления муниципальной  услуги, посредством почтовой связи либо в электронном виде предусмотрено однократное обращение заявителя к специалистам - при получении результата предоставления муниципальной  услуги непосредственно заявителем.</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b/>
          <w:bCs/>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F3D27" w:rsidRPr="008F3D27" w:rsidRDefault="008F3D27" w:rsidP="008F3D27">
      <w:pPr>
        <w:jc w:val="both"/>
        <w:rPr>
          <w:rFonts w:ascii="Times New Roman" w:hAnsi="Times New Roman" w:cs="Times New Roman"/>
          <w:color w:val="3C3C3C"/>
          <w:sz w:val="20"/>
          <w:szCs w:val="20"/>
        </w:rPr>
      </w:pPr>
      <w:r w:rsidRPr="008F3D27">
        <w:rPr>
          <w:rFonts w:ascii="Times New Roman" w:hAnsi="Times New Roman" w:cs="Times New Roman"/>
          <w:color w:val="3C3C3C"/>
          <w:sz w:val="20"/>
          <w:szCs w:val="20"/>
        </w:rPr>
        <w:br/>
        <w:t xml:space="preserve">3.1. </w:t>
      </w:r>
      <w:proofErr w:type="gramStart"/>
      <w:r w:rsidRPr="008F3D27">
        <w:rPr>
          <w:rFonts w:ascii="Times New Roman" w:hAnsi="Times New Roman" w:cs="Times New Roman"/>
          <w:color w:val="3C3C3C"/>
          <w:sz w:val="20"/>
          <w:szCs w:val="20"/>
        </w:rPr>
        <w:t>Состав документов, которые находятся в распоряжении специалистов администрации, предоставляющих муниципальную услугу:</w:t>
      </w:r>
      <w:r w:rsidRPr="008F3D27">
        <w:rPr>
          <w:rFonts w:ascii="Times New Roman" w:hAnsi="Times New Roman" w:cs="Times New Roman"/>
          <w:color w:val="3C3C3C"/>
          <w:sz w:val="20"/>
          <w:szCs w:val="20"/>
        </w:rPr>
        <w:br/>
        <w:t>- свидетельство о государственной регистрации права собственности;</w:t>
      </w:r>
      <w:r w:rsidRPr="008F3D27">
        <w:rPr>
          <w:rFonts w:ascii="Times New Roman" w:hAnsi="Times New Roman" w:cs="Times New Roman"/>
          <w:color w:val="3C3C3C"/>
          <w:sz w:val="20"/>
          <w:szCs w:val="20"/>
        </w:rPr>
        <w:br/>
        <w:t>- технический паспорт и (или) кадастровый паспорт на отчуждаемое недвижимое имущество;</w:t>
      </w:r>
      <w:r w:rsidRPr="008F3D27">
        <w:rPr>
          <w:rFonts w:ascii="Times New Roman" w:hAnsi="Times New Roman" w:cs="Times New Roman"/>
          <w:color w:val="3C3C3C"/>
          <w:sz w:val="20"/>
          <w:szCs w:val="20"/>
        </w:rPr>
        <w:br/>
        <w:t>- договоры аренды, заключенные с заявителем;</w:t>
      </w:r>
      <w:r w:rsidRPr="008F3D27">
        <w:rPr>
          <w:rFonts w:ascii="Times New Roman" w:hAnsi="Times New Roman" w:cs="Times New Roman"/>
          <w:color w:val="3C3C3C"/>
          <w:sz w:val="20"/>
          <w:szCs w:val="20"/>
        </w:rPr>
        <w:br/>
        <w:t>- отчет об оценке рыночной стоимости объекта недвижимости.</w:t>
      </w:r>
      <w:proofErr w:type="gramEnd"/>
    </w:p>
    <w:p w:rsidR="008F3D27" w:rsidRPr="008F3D27" w:rsidRDefault="008F3D27" w:rsidP="008F3D27">
      <w:pPr>
        <w:jc w:val="both"/>
        <w:rPr>
          <w:rFonts w:ascii="Times New Roman" w:hAnsi="Times New Roman" w:cs="Times New Roman"/>
          <w:color w:val="3C3C3C"/>
          <w:sz w:val="20"/>
          <w:szCs w:val="20"/>
        </w:rPr>
      </w:pP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bCs/>
          <w:sz w:val="20"/>
          <w:szCs w:val="20"/>
        </w:rPr>
        <w:t>3.2. Последовательность и сроки выполнения административных процедур.</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bCs/>
          <w:sz w:val="20"/>
          <w:szCs w:val="20"/>
        </w:rPr>
        <w:t> 3.2.1. Прием документов</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lastRenderedPageBreak/>
        <w:t>1) в администрации Медикасинского  сельского поселения Цивильского района Чувашской Республики:</w:t>
      </w:r>
      <w:r w:rsidRPr="008F3D27">
        <w:rPr>
          <w:rFonts w:ascii="Times New Roman" w:hAnsi="Times New Roman" w:cs="Times New Roman"/>
          <w:sz w:val="20"/>
          <w:szCs w:val="20"/>
        </w:rPr>
        <w:br/>
        <w:t>Административная процедура по предоставлению муниципальной услуги на основании волеизъявления арендатора.</w:t>
      </w:r>
      <w:r w:rsidRPr="008F3D27">
        <w:rPr>
          <w:rFonts w:ascii="Times New Roman" w:hAnsi="Times New Roman" w:cs="Times New Roman"/>
          <w:sz w:val="20"/>
          <w:szCs w:val="20"/>
        </w:rPr>
        <w:br/>
        <w:t>Основанием для начала административной процедуры является поступление заявления, принятого от заявителя главе администрации Медикасинского  сельского поселения для рассмотрения и направления уполномоченным специалистам заявления для исполнения;</w:t>
      </w:r>
      <w:r w:rsidRPr="008F3D27">
        <w:rPr>
          <w:rFonts w:ascii="Times New Roman" w:hAnsi="Times New Roman" w:cs="Times New Roman"/>
          <w:sz w:val="20"/>
          <w:szCs w:val="20"/>
        </w:rPr>
        <w:br/>
        <w:t xml:space="preserve">принимает заявление, </w:t>
      </w:r>
      <w:proofErr w:type="gramStart"/>
      <w:r w:rsidRPr="008F3D27">
        <w:rPr>
          <w:rFonts w:ascii="Times New Roman" w:hAnsi="Times New Roman" w:cs="Times New Roman"/>
          <w:sz w:val="20"/>
          <w:szCs w:val="20"/>
        </w:rPr>
        <w:t>регистрирует и отправляет</w:t>
      </w:r>
      <w:proofErr w:type="gramEnd"/>
      <w:r w:rsidRPr="008F3D27">
        <w:rPr>
          <w:rFonts w:ascii="Times New Roman" w:hAnsi="Times New Roman" w:cs="Times New Roman"/>
          <w:sz w:val="20"/>
          <w:szCs w:val="20"/>
        </w:rPr>
        <w:t xml:space="preserve"> на согласование главе администрации Медикасинского  сельского поселения специалист администрации Медикасинского  сельского поселения.</w:t>
      </w:r>
      <w:r w:rsidRPr="008F3D27">
        <w:rPr>
          <w:rFonts w:ascii="Times New Roman" w:hAnsi="Times New Roman" w:cs="Times New Roman"/>
          <w:sz w:val="20"/>
          <w:szCs w:val="20"/>
        </w:rPr>
        <w:br/>
        <w:t>- Глава администрации Медикасинского  сельского поселения:</w:t>
      </w:r>
      <w:r w:rsidRPr="008F3D27">
        <w:rPr>
          <w:rFonts w:ascii="Times New Roman" w:hAnsi="Times New Roman" w:cs="Times New Roman"/>
          <w:sz w:val="20"/>
          <w:szCs w:val="20"/>
        </w:rPr>
        <w:br/>
        <w:t>1) рассматривает заявление, принятое от заявителя, визирует его;</w:t>
      </w:r>
      <w:r w:rsidRPr="008F3D27">
        <w:rPr>
          <w:rFonts w:ascii="Times New Roman" w:hAnsi="Times New Roman" w:cs="Times New Roman"/>
          <w:sz w:val="20"/>
          <w:szCs w:val="20"/>
        </w:rPr>
        <w:br/>
        <w:t>2) в порядке делопроизводства направляет заявление, принятое от заявителя, на исполнение специалистам.</w:t>
      </w:r>
      <w:r w:rsidRPr="008F3D27">
        <w:rPr>
          <w:rFonts w:ascii="Times New Roman" w:hAnsi="Times New Roman" w:cs="Times New Roman"/>
          <w:sz w:val="20"/>
          <w:szCs w:val="20"/>
        </w:rPr>
        <w:br/>
        <w:t>Максимальный срок выполнения действия - 3 рабочих дня с момента поступления документа к специалисту администрации Медикасинского  сельского поселения, осуществляющему прием и регистрацию входящей корреспонденции администрации Медикасинского  сельского поселения  (Цивильский район, д. Медикасы, ул</w:t>
      </w:r>
      <w:proofErr w:type="gramStart"/>
      <w:r w:rsidRPr="008F3D27">
        <w:rPr>
          <w:rFonts w:ascii="Times New Roman" w:hAnsi="Times New Roman" w:cs="Times New Roman"/>
          <w:sz w:val="20"/>
          <w:szCs w:val="20"/>
        </w:rPr>
        <w:t>.П</w:t>
      </w:r>
      <w:proofErr w:type="gramEnd"/>
      <w:r w:rsidRPr="008F3D27">
        <w:rPr>
          <w:rFonts w:ascii="Times New Roman" w:hAnsi="Times New Roman" w:cs="Times New Roman"/>
          <w:sz w:val="20"/>
          <w:szCs w:val="20"/>
        </w:rPr>
        <w:t>росвещения,д.3);</w:t>
      </w:r>
      <w:r w:rsidRPr="008F3D27">
        <w:rPr>
          <w:rFonts w:ascii="Times New Roman" w:hAnsi="Times New Roman" w:cs="Times New Roman"/>
          <w:sz w:val="20"/>
          <w:szCs w:val="20"/>
        </w:rPr>
        <w:br/>
        <w:t>- специалист администрации Медикасинского  сельского поселения:</w:t>
      </w:r>
      <w:r w:rsidRPr="008F3D27">
        <w:rPr>
          <w:rFonts w:ascii="Times New Roman" w:hAnsi="Times New Roman" w:cs="Times New Roman"/>
          <w:sz w:val="20"/>
          <w:szCs w:val="20"/>
        </w:rPr>
        <w:br/>
        <w:t>1) рассматривает заявление заявителя по существу;</w:t>
      </w:r>
      <w:r w:rsidRPr="008F3D27">
        <w:rPr>
          <w:rFonts w:ascii="Times New Roman" w:hAnsi="Times New Roman" w:cs="Times New Roman"/>
          <w:sz w:val="20"/>
          <w:szCs w:val="20"/>
        </w:rPr>
        <w:br/>
        <w:t>2) проверяет наличие или отсутствие оснований для отказа в предоставлении муниципальной услуги.</w:t>
      </w:r>
      <w:r w:rsidRPr="008F3D27">
        <w:rPr>
          <w:rFonts w:ascii="Times New Roman" w:hAnsi="Times New Roman" w:cs="Times New Roman"/>
          <w:sz w:val="20"/>
          <w:szCs w:val="20"/>
        </w:rPr>
        <w:br/>
        <w:t>Максимальный срок выполнения действий - 2 дня.</w:t>
      </w:r>
      <w:r w:rsidRPr="008F3D27">
        <w:rPr>
          <w:rFonts w:ascii="Times New Roman" w:hAnsi="Times New Roman" w:cs="Times New Roman"/>
          <w:sz w:val="20"/>
          <w:szCs w:val="20"/>
        </w:rPr>
        <w:br/>
        <w:t>- По результатам административной процедуры при выявлении оснований для отказа в предоставлении муниципальной услуги уполномоченный специалист администрации Медикасинского  сельского поселения, готовит документы для отказа в предоставлении муниципальной услуги.</w:t>
      </w:r>
      <w:r w:rsidRPr="008F3D27">
        <w:rPr>
          <w:rFonts w:ascii="Times New Roman" w:hAnsi="Times New Roman" w:cs="Times New Roman"/>
          <w:sz w:val="20"/>
          <w:szCs w:val="20"/>
        </w:rPr>
        <w:br/>
        <w:t>Максимальный срок выполнения действия - 30 дней с момента принятия заявления.</w:t>
      </w:r>
      <w:r w:rsidRPr="008F3D27">
        <w:rPr>
          <w:rFonts w:ascii="Times New Roman" w:hAnsi="Times New Roman" w:cs="Times New Roman"/>
          <w:sz w:val="20"/>
          <w:szCs w:val="20"/>
        </w:rPr>
        <w:br/>
      </w:r>
      <w:proofErr w:type="gramStart"/>
      <w:r w:rsidRPr="008F3D27">
        <w:rPr>
          <w:rFonts w:ascii="Times New Roman" w:hAnsi="Times New Roman" w:cs="Times New Roman"/>
          <w:sz w:val="20"/>
          <w:szCs w:val="20"/>
        </w:rPr>
        <w:t>При отсутствии оснований для отказа в предоставлении муниципальной услуги уполномоченный специалист администрации Медикасинского  сельского поселения готовит справку о соответствии (несоответствии) заявителя условиям в порядке, установленном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Pr="008F3D27">
        <w:rPr>
          <w:rFonts w:ascii="Times New Roman" w:hAnsi="Times New Roman" w:cs="Times New Roman"/>
          <w:sz w:val="20"/>
          <w:szCs w:val="20"/>
        </w:rPr>
        <w:t xml:space="preserve"> законодательные акты Российской Федерации".</w:t>
      </w:r>
      <w:r w:rsidRPr="008F3D27">
        <w:rPr>
          <w:rFonts w:ascii="Times New Roman" w:hAnsi="Times New Roman" w:cs="Times New Roman"/>
          <w:sz w:val="20"/>
          <w:szCs w:val="20"/>
        </w:rPr>
        <w:br/>
        <w:t>Максимальный срок выполнения действия - 2 рабочих дня с момента поступления заявления муниципальному служащему, осуществляющему предоставление муниципальной услуги.</w:t>
      </w:r>
      <w:r w:rsidRPr="008F3D27">
        <w:rPr>
          <w:rFonts w:ascii="Times New Roman" w:hAnsi="Times New Roman" w:cs="Times New Roman"/>
          <w:sz w:val="20"/>
          <w:szCs w:val="20"/>
        </w:rPr>
        <w:br/>
        <w:t>Специалист администрации Медикасинского  сельского поселения проводит административные действия по заключению договора на проведение оценки рыночной стоимости арендуемого имущества в порядке, установленном Федеральным законом от 21.07.2005 N 94-ФЗ "О размещении заказов на поставки товаров, выполнение работ, оказание услуг для государственных и муниципальных нужд".</w:t>
      </w:r>
      <w:r w:rsidRPr="008F3D27">
        <w:rPr>
          <w:rFonts w:ascii="Times New Roman" w:hAnsi="Times New Roman" w:cs="Times New Roman"/>
          <w:sz w:val="20"/>
          <w:szCs w:val="20"/>
        </w:rPr>
        <w:br/>
        <w:t xml:space="preserve">Максимальный срок выполнения действий - 2 месяца </w:t>
      </w:r>
      <w:proofErr w:type="gramStart"/>
      <w:r w:rsidRPr="008F3D27">
        <w:rPr>
          <w:rFonts w:ascii="Times New Roman" w:hAnsi="Times New Roman" w:cs="Times New Roman"/>
          <w:sz w:val="20"/>
          <w:szCs w:val="20"/>
        </w:rPr>
        <w:t>с даты получения</w:t>
      </w:r>
      <w:proofErr w:type="gramEnd"/>
      <w:r w:rsidRPr="008F3D27">
        <w:rPr>
          <w:rFonts w:ascii="Times New Roman" w:hAnsi="Times New Roman" w:cs="Times New Roman"/>
          <w:sz w:val="20"/>
          <w:szCs w:val="20"/>
        </w:rPr>
        <w:t xml:space="preserve"> заявления.</w:t>
      </w:r>
      <w:r w:rsidRPr="008F3D27">
        <w:rPr>
          <w:rFonts w:ascii="Times New Roman" w:hAnsi="Times New Roman" w:cs="Times New Roman"/>
          <w:sz w:val="20"/>
          <w:szCs w:val="20"/>
        </w:rPr>
        <w:br/>
        <w:t>Глава администрации Медикасинского  сельского поселения принимает решение об условиях приватизации арендуемого имущества, утвержденное Постановлением администрации Медикасинского  сельского поселения «О проведении отчуждения недвижимого имущества, находящегося в муниципальной собственности и арендуемого субъектами малого и среднего предпринимательства»</w:t>
      </w:r>
      <w:r w:rsidRPr="008F3D27">
        <w:rPr>
          <w:rFonts w:ascii="Times New Roman" w:hAnsi="Times New Roman" w:cs="Times New Roman"/>
          <w:sz w:val="20"/>
          <w:szCs w:val="20"/>
        </w:rPr>
        <w:br/>
        <w:t xml:space="preserve">Максимальный срок выполнения действий - 14 дней </w:t>
      </w:r>
      <w:proofErr w:type="gramStart"/>
      <w:r w:rsidRPr="008F3D27">
        <w:rPr>
          <w:rFonts w:ascii="Times New Roman" w:hAnsi="Times New Roman" w:cs="Times New Roman"/>
          <w:sz w:val="20"/>
          <w:szCs w:val="20"/>
        </w:rPr>
        <w:t>с даты принятия</w:t>
      </w:r>
      <w:proofErr w:type="gramEnd"/>
      <w:r w:rsidRPr="008F3D27">
        <w:rPr>
          <w:rFonts w:ascii="Times New Roman" w:hAnsi="Times New Roman" w:cs="Times New Roman"/>
          <w:sz w:val="20"/>
          <w:szCs w:val="20"/>
        </w:rPr>
        <w:t xml:space="preserve"> отчета об оценке.</w:t>
      </w:r>
      <w:r w:rsidRPr="008F3D27">
        <w:rPr>
          <w:rFonts w:ascii="Times New Roman" w:hAnsi="Times New Roman" w:cs="Times New Roman"/>
          <w:sz w:val="20"/>
          <w:szCs w:val="20"/>
        </w:rPr>
        <w:br/>
        <w:t>Уполномоченный специалист администрации направляет заявителю уведомление и проект договора купли-продажи арендуемого имущества.</w:t>
      </w:r>
      <w:r w:rsidRPr="008F3D27">
        <w:rPr>
          <w:rFonts w:ascii="Times New Roman" w:hAnsi="Times New Roman" w:cs="Times New Roman"/>
          <w:sz w:val="20"/>
          <w:szCs w:val="20"/>
        </w:rPr>
        <w:br/>
        <w:t xml:space="preserve">Максимальный срок выполнения действия - 10 дней </w:t>
      </w:r>
      <w:proofErr w:type="gramStart"/>
      <w:r w:rsidRPr="008F3D27">
        <w:rPr>
          <w:rFonts w:ascii="Times New Roman" w:hAnsi="Times New Roman" w:cs="Times New Roman"/>
          <w:sz w:val="20"/>
          <w:szCs w:val="20"/>
        </w:rPr>
        <w:t>с даты принятия</w:t>
      </w:r>
      <w:proofErr w:type="gramEnd"/>
      <w:r w:rsidRPr="008F3D27">
        <w:rPr>
          <w:rFonts w:ascii="Times New Roman" w:hAnsi="Times New Roman" w:cs="Times New Roman"/>
          <w:sz w:val="20"/>
          <w:szCs w:val="20"/>
        </w:rPr>
        <w:t xml:space="preserve"> решения об условиях приватизации арендуемого имущества.</w:t>
      </w:r>
      <w:r w:rsidRPr="008F3D27">
        <w:rPr>
          <w:rFonts w:ascii="Times New Roman" w:hAnsi="Times New Roman" w:cs="Times New Roman"/>
          <w:sz w:val="20"/>
          <w:szCs w:val="20"/>
        </w:rPr>
        <w:br/>
        <w:t>Уполномоченный специалист администрации проводит действия по заключению договора купли-продажи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w:t>
      </w:r>
      <w:r w:rsidRPr="008F3D27">
        <w:rPr>
          <w:rFonts w:ascii="Times New Roman" w:hAnsi="Times New Roman" w:cs="Times New Roman"/>
          <w:sz w:val="20"/>
          <w:szCs w:val="20"/>
        </w:rPr>
        <w:br/>
        <w:t>Неотъемлемыми частями договора купли-продажи являются:</w:t>
      </w:r>
      <w:r w:rsidRPr="008F3D27">
        <w:rPr>
          <w:rFonts w:ascii="Times New Roman" w:hAnsi="Times New Roman" w:cs="Times New Roman"/>
          <w:sz w:val="20"/>
          <w:szCs w:val="20"/>
        </w:rPr>
        <w:br/>
        <w:t>1) акт приема-передачи;</w:t>
      </w:r>
      <w:r w:rsidRPr="008F3D27">
        <w:rPr>
          <w:rFonts w:ascii="Times New Roman" w:hAnsi="Times New Roman" w:cs="Times New Roman"/>
          <w:sz w:val="20"/>
          <w:szCs w:val="20"/>
        </w:rPr>
        <w:br/>
        <w:t>2) график платежей за приобретаемое имущество.</w:t>
      </w:r>
      <w:r w:rsidRPr="008F3D27">
        <w:rPr>
          <w:rFonts w:ascii="Times New Roman" w:hAnsi="Times New Roman" w:cs="Times New Roman"/>
          <w:sz w:val="20"/>
          <w:szCs w:val="20"/>
        </w:rPr>
        <w:br/>
        <w:t>Договор составляется в трех экземплярах, имеющих одинаковую юридическую силу.</w:t>
      </w:r>
      <w:r w:rsidRPr="008F3D27">
        <w:rPr>
          <w:rFonts w:ascii="Times New Roman" w:hAnsi="Times New Roman" w:cs="Times New Roman"/>
          <w:sz w:val="20"/>
          <w:szCs w:val="20"/>
        </w:rPr>
        <w:br/>
        <w:t xml:space="preserve">Право выбора порядка оплаты (единовременно или в рассрочку) приобретаемого арендуемого имущества, а </w:t>
      </w:r>
      <w:r w:rsidRPr="008F3D27">
        <w:rPr>
          <w:rFonts w:ascii="Times New Roman" w:hAnsi="Times New Roman" w:cs="Times New Roman"/>
          <w:sz w:val="20"/>
          <w:szCs w:val="20"/>
        </w:rPr>
        <w:lastRenderedPageBreak/>
        <w:t>также срока рассрочки принадлежит заявителю при реализации преимущественного права на приобретение арендуемого имущества.</w:t>
      </w:r>
      <w:r w:rsidRPr="008F3D27">
        <w:rPr>
          <w:rFonts w:ascii="Times New Roman" w:hAnsi="Times New Roman" w:cs="Times New Roman"/>
          <w:sz w:val="20"/>
          <w:szCs w:val="20"/>
        </w:rPr>
        <w:br/>
        <w:t>Максимальный срок выполнения действий - 30 дней со дня получения указанным субъектом предложения о его заключении.</w:t>
      </w:r>
      <w:r w:rsidRPr="008F3D27">
        <w:rPr>
          <w:rFonts w:ascii="Times New Roman" w:hAnsi="Times New Roman" w:cs="Times New Roman"/>
          <w:sz w:val="20"/>
          <w:szCs w:val="20"/>
        </w:rPr>
        <w:br/>
        <w:t>Переход права собственности на объект недвижимости регистрируется в Федеральной службе государственной регистрации кадастра и картографии по Чувашской Республики в порядке, установленном административным регламентом, разработанным органом, уполномоченным в сфере государственной регистрации прав на недвижимое имущество и сделок с ними.</w:t>
      </w:r>
      <w:r w:rsidRPr="008F3D27">
        <w:rPr>
          <w:rFonts w:ascii="Times New Roman" w:hAnsi="Times New Roman" w:cs="Times New Roman"/>
          <w:sz w:val="20"/>
          <w:szCs w:val="20"/>
        </w:rPr>
        <w:br/>
        <w:t>Блок-схема административной процедуры по предоставлению муниципальной услуги на основании волеизъявления арендатора указана в приложении 4 к настоящему Административному регламенту.</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2)                 в МФЦ:</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Специалист МФЦ, ответственный за прием и регистрацию документов осуществляет действия, предусмотренные подпунктом 1. Пункта 3.2.1. Административного регламента.</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xml:space="preserve">При отсутствии одного или нескольких документов, несоответствии представленных документов требованиям пункта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w:t>
      </w:r>
      <w:proofErr w:type="gramStart"/>
      <w:r w:rsidRPr="008F3D27">
        <w:rPr>
          <w:rFonts w:ascii="Times New Roman" w:hAnsi="Times New Roman" w:cs="Times New Roman"/>
          <w:sz w:val="20"/>
          <w:szCs w:val="20"/>
        </w:rPr>
        <w:t>объясняет заявителю содержание выявленных недостатков в представленных документах и предлагает</w:t>
      </w:r>
      <w:proofErr w:type="gramEnd"/>
      <w:r w:rsidRPr="008F3D27">
        <w:rPr>
          <w:rFonts w:ascii="Times New Roman" w:hAnsi="Times New Roman" w:cs="Times New Roman"/>
          <w:sz w:val="20"/>
          <w:szCs w:val="20"/>
        </w:rPr>
        <w:t xml:space="preserve"> принять меры по их устранению.</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xml:space="preserve">В случае принятия документов специалист МФЦ, ответственный за прием и регистрацию документов, фиксирует обращения заявителей в системе электронного документооборота (СЭД) с присвоением статуса «зарегистрировано». </w:t>
      </w:r>
      <w:proofErr w:type="gramStart"/>
      <w:r w:rsidRPr="008F3D27">
        <w:rPr>
          <w:rFonts w:ascii="Times New Roman" w:hAnsi="Times New Roman" w:cs="Times New Roman"/>
          <w:sz w:val="20"/>
          <w:szCs w:val="20"/>
        </w:rPr>
        <w:t>После регистрации в СЭД готовит расписку о принятии документов, согласие на обработку персональных данных (далее - расписка) в 3-х экземплярах (1 экземпляр выдает заявителю, 2 - ой с Заявлением и принятым пакетом документов направляется в администрацию Медикасинского  сельского поселения Цивильского района Чувашской Республики, 3-ий остается в МФЦ) в соответствии с действующими правилами ведения учета документов.</w:t>
      </w:r>
      <w:proofErr w:type="gramEnd"/>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В расписке указываются следующие пункты:</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согласие на обработку персональных данных;</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данные о заявителе;</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расписка – уведомление о принятии документов;</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порядковый номер заявления;</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дата поступления документов;</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подпись специалиста;</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перечень принятых документов;</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сроки предоставления услуги;</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расписка о выдаче результата.</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xml:space="preserve">После регистрации заявления специалист МФЦ в течение одного рабочего дня, </w:t>
      </w:r>
      <w:proofErr w:type="gramStart"/>
      <w:r w:rsidRPr="008F3D27">
        <w:rPr>
          <w:rFonts w:ascii="Times New Roman" w:hAnsi="Times New Roman" w:cs="Times New Roman"/>
          <w:sz w:val="20"/>
          <w:szCs w:val="20"/>
        </w:rPr>
        <w:t>организуют доставку представленного заявителем пакета документов из МФЦ в администрацию Медикасинского  сельского поселения Цивильского района Чувашской Республики при этом меняя</w:t>
      </w:r>
      <w:proofErr w:type="gramEnd"/>
      <w:r w:rsidRPr="008F3D27">
        <w:rPr>
          <w:rFonts w:ascii="Times New Roman" w:hAnsi="Times New Roman" w:cs="Times New Roman"/>
          <w:sz w:val="20"/>
          <w:szCs w:val="20"/>
        </w:rPr>
        <w:t xml:space="preserve"> статус в СЭД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lastRenderedPageBreak/>
        <w:t>Глава администрации  в течение рабочего дня определяет специалиста администрации  ответственным исполнителем по данным документам.</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Результатом является регистрации заявления и приложенных документов в журнале регистрации входящей корреспонденции и передача их специалисту администрации - ответственному исполнителю по данным документам.</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bCs/>
          <w:sz w:val="20"/>
          <w:szCs w:val="20"/>
        </w:rPr>
        <w:t>3.2.2. Формирование и направление запросов в органы (организации), участвующие в предоставлении муниципальной услуги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proofErr w:type="gramStart"/>
      <w:r w:rsidRPr="008F3D27">
        <w:rPr>
          <w:rFonts w:ascii="Times New Roman" w:hAnsi="Times New Roman" w:cs="Times New Roman"/>
          <w:sz w:val="20"/>
          <w:szCs w:val="20"/>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8F3D27">
        <w:rPr>
          <w:rFonts w:ascii="Times New Roman" w:hAnsi="Times New Roman" w:cs="Times New Roman"/>
          <w:sz w:val="20"/>
          <w:szCs w:val="20"/>
        </w:rPr>
        <w:t xml:space="preserve"> </w:t>
      </w:r>
      <w:proofErr w:type="gramStart"/>
      <w:r w:rsidRPr="008F3D27">
        <w:rPr>
          <w:rFonts w:ascii="Times New Roman" w:hAnsi="Times New Roman" w:cs="Times New Roman"/>
          <w:sz w:val="20"/>
          <w:szCs w:val="20"/>
        </w:rPr>
        <w:t>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roofErr w:type="gramEnd"/>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Межведомственный запрос администрации Медикасинского  сельского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наименование органа, направляющего межведомственный запрос;</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наименование органа, в адрес которого направляется межведомственный запрос;</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8F3D27">
        <w:rPr>
          <w:rFonts w:ascii="Times New Roman" w:hAnsi="Times New Roman" w:cs="Times New Roman"/>
          <w:sz w:val="20"/>
          <w:szCs w:val="20"/>
        </w:rPr>
        <w:t>необходимых</w:t>
      </w:r>
      <w:proofErr w:type="gramEnd"/>
      <w:r w:rsidRPr="008F3D27">
        <w:rPr>
          <w:rFonts w:ascii="Times New Roman" w:hAnsi="Times New Roman" w:cs="Times New Roman"/>
          <w:sz w:val="20"/>
          <w:szCs w:val="20"/>
        </w:rPr>
        <w:t xml:space="preserve"> для предоставления муниципальной услуги, и указание на реквизиты данного нормативного правового акта;</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8F3D27">
        <w:rPr>
          <w:rFonts w:ascii="Times New Roman" w:hAnsi="Times New Roman" w:cs="Times New Roman"/>
          <w:sz w:val="20"/>
          <w:szCs w:val="20"/>
        </w:rPr>
        <w:t>таких</w:t>
      </w:r>
      <w:proofErr w:type="gramEnd"/>
      <w:r w:rsidRPr="008F3D27">
        <w:rPr>
          <w:rFonts w:ascii="Times New Roman" w:hAnsi="Times New Roman" w:cs="Times New Roman"/>
          <w:sz w:val="20"/>
          <w:szCs w:val="20"/>
        </w:rPr>
        <w:t xml:space="preserve"> документа и (или) информации;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контактная информация для направления ответа на межведомственный запрос;</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дата направления межведомственного запроса;</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lastRenderedPageBreak/>
        <w:t>Результатом процедуры является направление межведомственного запроса в соответствующий орган (организацию).</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bCs/>
          <w:sz w:val="20"/>
          <w:szCs w:val="20"/>
        </w:rPr>
        <w:t> 3.2.3. Рассмотрение принятых документов</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Основанием для получения муниципальной услуги является принятое Заявление с прилагаемыми к нему документами к рассмотрению.</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Специалист администрации  рассматривает Заявление с прилагаемыми к нему документами, предусмотренными пунктом 2.6. настоящего Административного регламента в течение 1 рабочего дня со дня их поступления в администрацию Медикасинского  сельского поселения Цивильского района Чувашской Республики.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proofErr w:type="gramStart"/>
      <w:r w:rsidRPr="008F3D27">
        <w:rPr>
          <w:rFonts w:ascii="Times New Roman" w:hAnsi="Times New Roman" w:cs="Times New Roman"/>
          <w:sz w:val="20"/>
          <w:szCs w:val="20"/>
        </w:rPr>
        <w:t>В течение указанного времени 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w:t>
      </w:r>
      <w:proofErr w:type="gramEnd"/>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В случае</w:t>
      </w:r>
      <w:proofErr w:type="gramStart"/>
      <w:r w:rsidRPr="008F3D27">
        <w:rPr>
          <w:rFonts w:ascii="Times New Roman" w:hAnsi="Times New Roman" w:cs="Times New Roman"/>
          <w:sz w:val="20"/>
          <w:szCs w:val="20"/>
        </w:rPr>
        <w:t>,</w:t>
      </w:r>
      <w:proofErr w:type="gramEnd"/>
      <w:r w:rsidRPr="008F3D27">
        <w:rPr>
          <w:rFonts w:ascii="Times New Roman" w:hAnsi="Times New Roman" w:cs="Times New Roman"/>
          <w:sz w:val="20"/>
          <w:szCs w:val="20"/>
        </w:rPr>
        <w:t xml:space="preserve"> если заявление с документами поступило из МФЦ в срок, не превышающий 3 рабочих дня со дня уведомления, документы, свидетельствующие об устранении замечаний, должны быть доставлены из МФЦ в администрацию Медикасинского  сельского поселения Цивильского района Чувашской Республики.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В случае</w:t>
      </w:r>
      <w:proofErr w:type="gramStart"/>
      <w:r w:rsidRPr="008F3D27">
        <w:rPr>
          <w:rFonts w:ascii="Times New Roman" w:hAnsi="Times New Roman" w:cs="Times New Roman"/>
          <w:sz w:val="20"/>
          <w:szCs w:val="20"/>
        </w:rPr>
        <w:t>,</w:t>
      </w:r>
      <w:proofErr w:type="gramEnd"/>
      <w:r w:rsidRPr="008F3D27">
        <w:rPr>
          <w:rFonts w:ascii="Times New Roman" w:hAnsi="Times New Roman" w:cs="Times New Roman"/>
          <w:sz w:val="20"/>
          <w:szCs w:val="20"/>
        </w:rPr>
        <w:t xml:space="preserve"> если в течение 3-х рабочих дней указанные замечания не устранены, специалист администрации  в течение 2 рабочих дней готовит уведомление об отказе в предоставлении муниципальной услуги.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В рамках данной административной процедуры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В случае поступления заявления с полным пакетом документов от заявителя специалист администрации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В случае отсутствия оснований для отказа в предоставлении муниципальной услуги подготавливается выписка из адресного реестра.</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Результатом является подготовка выписки из адресного реестра.</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bCs/>
          <w:sz w:val="20"/>
          <w:szCs w:val="20"/>
        </w:rPr>
        <w:t> 3.2.4. Письменное уведомление об отказе в предоставлении муниципальной услуги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xml:space="preserve">Основанием является представление заявителем документов не соответствующих перечню, указанному в </w:t>
      </w:r>
      <w:proofErr w:type="gramStart"/>
      <w:r w:rsidRPr="008F3D27">
        <w:rPr>
          <w:rFonts w:ascii="Times New Roman" w:hAnsi="Times New Roman" w:cs="Times New Roman"/>
          <w:sz w:val="20"/>
          <w:szCs w:val="20"/>
        </w:rPr>
        <w:t>пункте</w:t>
      </w:r>
      <w:proofErr w:type="gramEnd"/>
      <w:r w:rsidRPr="008F3D27">
        <w:rPr>
          <w:rFonts w:ascii="Times New Roman" w:hAnsi="Times New Roman" w:cs="Times New Roman"/>
          <w:sz w:val="20"/>
          <w:szCs w:val="20"/>
        </w:rPr>
        <w:t xml:space="preserve"> 2.6. </w:t>
      </w:r>
      <w:proofErr w:type="gramStart"/>
      <w:r w:rsidRPr="008F3D27">
        <w:rPr>
          <w:rFonts w:ascii="Times New Roman" w:hAnsi="Times New Roman" w:cs="Times New Roman"/>
          <w:sz w:val="20"/>
          <w:szCs w:val="20"/>
        </w:rPr>
        <w:t xml:space="preserve">Административного регламента, либо представлены не в полном объеме, специалист администрации  в течение 3 рабочих дней со дня установления факта не устранения замечаний составляет и отправляет почтовым отправлением письменное уведомление Администрации Медикасинского  сельского поселения  об отказе в предоставлении муниципальной услуги (1 экз., оригинал), с указанием причин отказа и возможностей их устранения, которое </w:t>
      </w:r>
      <w:bookmarkStart w:id="3" w:name="sub_310351"/>
      <w:bookmarkEnd w:id="3"/>
      <w:r w:rsidRPr="008F3D27">
        <w:rPr>
          <w:rFonts w:ascii="Times New Roman" w:hAnsi="Times New Roman" w:cs="Times New Roman"/>
          <w:sz w:val="20"/>
          <w:szCs w:val="20"/>
        </w:rPr>
        <w:t>подписывается главой администрации Медикасинского  сельского поселения Цивильского района Чувашской</w:t>
      </w:r>
      <w:proofErr w:type="gramEnd"/>
      <w:r w:rsidRPr="008F3D27">
        <w:rPr>
          <w:rFonts w:ascii="Times New Roman" w:hAnsi="Times New Roman" w:cs="Times New Roman"/>
          <w:sz w:val="20"/>
          <w:szCs w:val="20"/>
        </w:rPr>
        <w:t xml:space="preserve"> Республики.</w:t>
      </w:r>
    </w:p>
    <w:p w:rsidR="008F3D27" w:rsidRPr="008F3D27" w:rsidRDefault="008F3D27" w:rsidP="008F3D27">
      <w:pPr>
        <w:spacing w:before="100" w:beforeAutospacing="1" w:after="100" w:afterAutospacing="1"/>
        <w:jc w:val="both"/>
        <w:rPr>
          <w:rFonts w:ascii="Times New Roman" w:hAnsi="Times New Roman" w:cs="Times New Roman"/>
          <w:sz w:val="20"/>
          <w:szCs w:val="20"/>
        </w:rPr>
      </w:pPr>
      <w:proofErr w:type="gramStart"/>
      <w:r w:rsidRPr="008F3D27">
        <w:rPr>
          <w:rFonts w:ascii="Times New Roman" w:hAnsi="Times New Roman" w:cs="Times New Roman"/>
          <w:sz w:val="20"/>
          <w:szCs w:val="20"/>
        </w:rPr>
        <w:t xml:space="preserve">В случае если Заявление с прилагаемыми документами поступило из МФЦ, специалист администрации   в течение 3-х рабочих дней со дня установления факта </w:t>
      </w:r>
      <w:proofErr w:type="spellStart"/>
      <w:r w:rsidRPr="008F3D27">
        <w:rPr>
          <w:rFonts w:ascii="Times New Roman" w:hAnsi="Times New Roman" w:cs="Times New Roman"/>
          <w:sz w:val="20"/>
          <w:szCs w:val="20"/>
        </w:rPr>
        <w:t>неустранения</w:t>
      </w:r>
      <w:proofErr w:type="spellEnd"/>
      <w:r w:rsidRPr="008F3D27">
        <w:rPr>
          <w:rFonts w:ascii="Times New Roman" w:hAnsi="Times New Roman" w:cs="Times New Roman"/>
          <w:sz w:val="20"/>
          <w:szCs w:val="20"/>
        </w:rPr>
        <w:t xml:space="preserve"> замечаний составляет и отправляет в МФЦ письменное уведомление Администрации Медикасинского  сельского поселения Цивильского района </w:t>
      </w:r>
      <w:r w:rsidRPr="008F3D27">
        <w:rPr>
          <w:rFonts w:ascii="Times New Roman" w:hAnsi="Times New Roman" w:cs="Times New Roman"/>
          <w:sz w:val="20"/>
          <w:szCs w:val="20"/>
        </w:rPr>
        <w:lastRenderedPageBreak/>
        <w:t>Чувашской Республики об отказе (1 экз., оригинал) с указанием причин отказа и возможностей их устранения.</w:t>
      </w:r>
      <w:proofErr w:type="gramEnd"/>
      <w:r w:rsidRPr="008F3D27">
        <w:rPr>
          <w:rFonts w:ascii="Times New Roman" w:hAnsi="Times New Roman" w:cs="Times New Roman"/>
          <w:sz w:val="20"/>
          <w:szCs w:val="20"/>
        </w:rPr>
        <w:t xml:space="preserve"> К уведомлению прилагаются все представленные документы.</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Специалист МФЦ в день поступления от администрации Медикасинского  сельского поселения Цивильского района Чувашской Республики письменного уведомления об отказе фиксирует в СЭД о смене статуса документа на «отказано в услуге» и извещает заявителя по телефону.</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sz w:val="20"/>
          <w:szCs w:val="20"/>
        </w:rPr>
        <w:t xml:space="preserve">Уведомление Администрации Медикасинского  сельского поселения Цивильского района Чувашской Республики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СЭД </w:t>
      </w:r>
      <w:proofErr w:type="gramStart"/>
      <w:r w:rsidRPr="008F3D27">
        <w:rPr>
          <w:rFonts w:ascii="Times New Roman" w:hAnsi="Times New Roman" w:cs="Times New Roman"/>
          <w:sz w:val="20"/>
          <w:szCs w:val="20"/>
        </w:rPr>
        <w:t>на</w:t>
      </w:r>
      <w:proofErr w:type="gramEnd"/>
      <w:r w:rsidRPr="008F3D27">
        <w:rPr>
          <w:rFonts w:ascii="Times New Roman" w:hAnsi="Times New Roman" w:cs="Times New Roman"/>
          <w:sz w:val="20"/>
          <w:szCs w:val="20"/>
        </w:rPr>
        <w:t xml:space="preserve"> «выдано». Заявителю выдается 1 экз. уведомления (оригинал) с прилагаемыми документами при личном обращении.</w:t>
      </w:r>
    </w:p>
    <w:p w:rsidR="008F3D27" w:rsidRPr="008F3D27" w:rsidRDefault="008F3D27" w:rsidP="008F3D27">
      <w:pPr>
        <w:pStyle w:val="aa"/>
        <w:spacing w:before="0" w:after="150"/>
        <w:jc w:val="both"/>
        <w:rPr>
          <w:b/>
          <w:color w:val="3C3C3C"/>
          <w:sz w:val="20"/>
          <w:szCs w:val="20"/>
        </w:rPr>
      </w:pPr>
      <w:r w:rsidRPr="008F3D27">
        <w:rPr>
          <w:sz w:val="20"/>
          <w:szCs w:val="20"/>
        </w:rPr>
        <w:t>Результатом является выдача уведомления об отказе в предоставлении муниципальной услуги с указанием причин отказа.</w:t>
      </w:r>
      <w:r w:rsidRPr="008F3D27">
        <w:rPr>
          <w:color w:val="3C3C3C"/>
          <w:sz w:val="20"/>
          <w:szCs w:val="20"/>
        </w:rPr>
        <w:br/>
      </w:r>
      <w:r w:rsidRPr="008F3D27">
        <w:rPr>
          <w:color w:val="3C3C3C"/>
          <w:sz w:val="20"/>
          <w:szCs w:val="20"/>
        </w:rPr>
        <w:br/>
      </w:r>
      <w:r w:rsidRPr="008F3D27">
        <w:rPr>
          <w:b/>
          <w:color w:val="3C3C3C"/>
          <w:sz w:val="20"/>
          <w:szCs w:val="20"/>
        </w:rPr>
        <w:t xml:space="preserve">4. Формы </w:t>
      </w:r>
      <w:proofErr w:type="gramStart"/>
      <w:r w:rsidRPr="008F3D27">
        <w:rPr>
          <w:b/>
          <w:color w:val="3C3C3C"/>
          <w:sz w:val="20"/>
          <w:szCs w:val="20"/>
        </w:rPr>
        <w:t>контроля за</w:t>
      </w:r>
      <w:proofErr w:type="gramEnd"/>
      <w:r w:rsidRPr="008F3D27">
        <w:rPr>
          <w:b/>
          <w:color w:val="3C3C3C"/>
          <w:sz w:val="20"/>
          <w:szCs w:val="20"/>
        </w:rPr>
        <w:t xml:space="preserve"> исполнением административного регламента</w:t>
      </w:r>
    </w:p>
    <w:p w:rsidR="008F3D27" w:rsidRPr="008F3D27" w:rsidRDefault="008F3D27" w:rsidP="008F3D27">
      <w:pPr>
        <w:pStyle w:val="aa"/>
        <w:spacing w:before="0" w:after="150"/>
        <w:jc w:val="both"/>
        <w:rPr>
          <w:color w:val="3C3C3C"/>
          <w:sz w:val="20"/>
          <w:szCs w:val="20"/>
        </w:rPr>
      </w:pPr>
      <w:r w:rsidRPr="008F3D27">
        <w:rPr>
          <w:color w:val="3C3C3C"/>
          <w:sz w:val="20"/>
          <w:szCs w:val="20"/>
        </w:rPr>
        <w:br/>
        <w:t xml:space="preserve">4.1. Текущий </w:t>
      </w:r>
      <w:proofErr w:type="gramStart"/>
      <w:r w:rsidRPr="008F3D27">
        <w:rPr>
          <w:color w:val="3C3C3C"/>
          <w:sz w:val="20"/>
          <w:szCs w:val="20"/>
        </w:rPr>
        <w:t>контроль за</w:t>
      </w:r>
      <w:proofErr w:type="gramEnd"/>
      <w:r w:rsidRPr="008F3D27">
        <w:rPr>
          <w:color w:val="3C3C3C"/>
          <w:sz w:val="20"/>
          <w:szCs w:val="20"/>
        </w:rPr>
        <w:t xml:space="preserve"> соблюдением уполномоченным специалистом администрации, последовательности действий по предоставлению муниципальной услуги, определенной настоящим Административным регламентом, проводится главой сельского поселения, либо лицами, его замещающими.</w:t>
      </w:r>
      <w:r w:rsidRPr="008F3D27">
        <w:rPr>
          <w:color w:val="3C3C3C"/>
          <w:sz w:val="20"/>
          <w:szCs w:val="20"/>
        </w:rPr>
        <w:br/>
        <w:t>4.2. Уполномоченные 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r w:rsidRPr="008F3D27">
        <w:rPr>
          <w:color w:val="3C3C3C"/>
          <w:sz w:val="20"/>
          <w:szCs w:val="20"/>
        </w:rPr>
        <w:br/>
        <w:t>4.3. Уполномоченные специалисты несут ответственность за:</w:t>
      </w:r>
      <w:r w:rsidRPr="008F3D27">
        <w:rPr>
          <w:color w:val="3C3C3C"/>
          <w:sz w:val="20"/>
          <w:szCs w:val="20"/>
        </w:rPr>
        <w:br/>
        <w:t>- правильность оформления выдаваемых документов по результатам предоставления муниципальной услуги;</w:t>
      </w:r>
      <w:r w:rsidRPr="008F3D27">
        <w:rPr>
          <w:color w:val="3C3C3C"/>
          <w:sz w:val="20"/>
          <w:szCs w:val="20"/>
        </w:rPr>
        <w:br/>
        <w:t>- полноту и своевременность предоставления информации о предоставлении муниципальной услуги;</w:t>
      </w:r>
      <w:r w:rsidRPr="008F3D27">
        <w:rPr>
          <w:color w:val="3C3C3C"/>
          <w:sz w:val="20"/>
          <w:szCs w:val="20"/>
        </w:rPr>
        <w:br/>
        <w:t>- достоверность предоставленной информации о предоставлении муниципальной услуги;</w:t>
      </w:r>
      <w:r w:rsidRPr="008F3D27">
        <w:rPr>
          <w:color w:val="3C3C3C"/>
          <w:sz w:val="20"/>
          <w:szCs w:val="20"/>
        </w:rPr>
        <w:br/>
        <w:t>- правильность оформления ответов на письменные заявления физических и юридических лиц;</w:t>
      </w:r>
      <w:r w:rsidRPr="008F3D27">
        <w:rPr>
          <w:color w:val="3C3C3C"/>
          <w:sz w:val="20"/>
          <w:szCs w:val="20"/>
        </w:rPr>
        <w:br/>
        <w:t>- соблюдение и исполнение положений регламента.</w:t>
      </w:r>
    </w:p>
    <w:p w:rsidR="008F3D27" w:rsidRPr="008F3D27" w:rsidRDefault="008F3D27" w:rsidP="008F3D27">
      <w:pPr>
        <w:pStyle w:val="aa"/>
        <w:spacing w:before="0" w:after="150"/>
        <w:jc w:val="both"/>
        <w:rPr>
          <w:b/>
          <w:color w:val="3C3C3C"/>
          <w:sz w:val="20"/>
          <w:szCs w:val="20"/>
        </w:rPr>
      </w:pPr>
      <w:r w:rsidRPr="008F3D27">
        <w:rPr>
          <w:color w:val="3C3C3C"/>
          <w:sz w:val="20"/>
          <w:szCs w:val="20"/>
        </w:rPr>
        <w:br/>
      </w:r>
      <w:r w:rsidRPr="008F3D27">
        <w:rPr>
          <w:b/>
          <w:color w:val="3C3C3C"/>
          <w:sz w:val="20"/>
          <w:szCs w:val="20"/>
        </w:rPr>
        <w:t>5. Досудебный (внесудебный) порядок обжалования решений и действий (бездействия) органа, предоставляющего муниципальную услугу, - администрации Медикасинского  сельского поселения, а также должностных лиц, муниципальных служащих</w:t>
      </w:r>
    </w:p>
    <w:p w:rsidR="008F3D27" w:rsidRPr="008F3D27" w:rsidRDefault="008F3D27" w:rsidP="008F3D27">
      <w:pPr>
        <w:pStyle w:val="aa"/>
        <w:spacing w:before="0" w:after="150"/>
        <w:jc w:val="both"/>
        <w:rPr>
          <w:color w:val="3C3C3C"/>
          <w:sz w:val="20"/>
          <w:szCs w:val="20"/>
        </w:rPr>
      </w:pPr>
      <w:r w:rsidRPr="008F3D27">
        <w:rPr>
          <w:color w:val="3C3C3C"/>
          <w:sz w:val="20"/>
          <w:szCs w:val="20"/>
        </w:rPr>
        <w:br/>
        <w:t>5.1. Предмет досудебного (внесудебного) обжалования заявителем решений и действий (бездействия) администрации Медикасинского  сельского поселения и (или) должностного лица либо муниципального служащего администрации Медикасинского  сельского поселения.</w:t>
      </w:r>
      <w:r w:rsidRPr="008F3D27">
        <w:rPr>
          <w:color w:val="3C3C3C"/>
          <w:sz w:val="20"/>
          <w:szCs w:val="20"/>
        </w:rPr>
        <w:br/>
        <w:t xml:space="preserve">5.1.1. </w:t>
      </w:r>
      <w:proofErr w:type="gramStart"/>
      <w:r w:rsidRPr="008F3D27">
        <w:rPr>
          <w:color w:val="3C3C3C"/>
          <w:sz w:val="20"/>
          <w:szCs w:val="20"/>
        </w:rPr>
        <w:t>Заявитель может обратиться с жалобой, в том числе в следующих случаях (приложение 4 к настоящему Административному регламенту):</w:t>
      </w:r>
      <w:r w:rsidRPr="008F3D27">
        <w:rPr>
          <w:color w:val="3C3C3C"/>
          <w:sz w:val="20"/>
          <w:szCs w:val="20"/>
        </w:rPr>
        <w:br/>
        <w:t>а) нарушение срока регистрации запроса заявителя о предоставлении муниципальной услуги;</w:t>
      </w:r>
      <w:r w:rsidRPr="008F3D27">
        <w:rPr>
          <w:color w:val="3C3C3C"/>
          <w:sz w:val="20"/>
          <w:szCs w:val="20"/>
        </w:rPr>
        <w:br/>
        <w:t>б) нарушение срока предоставления муниципальной услуги;</w:t>
      </w:r>
      <w:r w:rsidRPr="008F3D27">
        <w:rPr>
          <w:color w:val="3C3C3C"/>
          <w:sz w:val="20"/>
          <w:szCs w:val="20"/>
        </w:rPr>
        <w:br/>
        <w:t>в) требование у заявителя документов, не предусмотренных правовыми актами для предоставления муниципальной услуги;</w:t>
      </w:r>
      <w:proofErr w:type="gramEnd"/>
      <w:r w:rsidRPr="008F3D27">
        <w:rPr>
          <w:color w:val="3C3C3C"/>
          <w:sz w:val="20"/>
          <w:szCs w:val="20"/>
        </w:rPr>
        <w:br/>
      </w:r>
      <w:proofErr w:type="gramStart"/>
      <w:r w:rsidRPr="008F3D27">
        <w:rPr>
          <w:color w:val="3C3C3C"/>
          <w:sz w:val="20"/>
          <w:szCs w:val="20"/>
        </w:rPr>
        <w:t>г) отказ в приеме документов, представление которых предусмотрено правовыми актами для предоставления муниципальной услуги, у заявителя;</w:t>
      </w:r>
      <w:r w:rsidRPr="008F3D27">
        <w:rPr>
          <w:color w:val="3C3C3C"/>
          <w:sz w:val="20"/>
          <w:szCs w:val="20"/>
        </w:rPr>
        <w:br/>
      </w:r>
      <w:proofErr w:type="spellStart"/>
      <w:r w:rsidRPr="008F3D27">
        <w:rPr>
          <w:color w:val="3C3C3C"/>
          <w:sz w:val="20"/>
          <w:szCs w:val="20"/>
        </w:rPr>
        <w:t>д</w:t>
      </w:r>
      <w:proofErr w:type="spellEnd"/>
      <w:r w:rsidRPr="008F3D27">
        <w:rPr>
          <w:color w:val="3C3C3C"/>
          <w:sz w:val="20"/>
          <w:szCs w:val="2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Чувашской Республики, муниципальными правовыми актами муниципального образования;</w:t>
      </w:r>
      <w:proofErr w:type="gramEnd"/>
      <w:r w:rsidRPr="008F3D27">
        <w:rPr>
          <w:color w:val="3C3C3C"/>
          <w:sz w:val="20"/>
          <w:szCs w:val="20"/>
        </w:rPr>
        <w:br/>
      </w:r>
      <w:proofErr w:type="gramStart"/>
      <w:r w:rsidRPr="008F3D27">
        <w:rPr>
          <w:color w:val="3C3C3C"/>
          <w:sz w:val="20"/>
          <w:szCs w:val="20"/>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Чувашской Республики, муниципальными </w:t>
      </w:r>
      <w:r w:rsidRPr="008F3D27">
        <w:rPr>
          <w:color w:val="3C3C3C"/>
          <w:sz w:val="20"/>
          <w:szCs w:val="20"/>
        </w:rPr>
        <w:lastRenderedPageBreak/>
        <w:t>правовыми актами муниципального образования;</w:t>
      </w:r>
      <w:r w:rsidRPr="008F3D27">
        <w:rPr>
          <w:color w:val="3C3C3C"/>
          <w:sz w:val="20"/>
          <w:szCs w:val="20"/>
        </w:rPr>
        <w:br/>
        <w:t>ж)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F3D27" w:rsidRPr="008F3D27" w:rsidRDefault="008F3D27" w:rsidP="008F3D27">
      <w:pPr>
        <w:pStyle w:val="aa"/>
        <w:spacing w:before="0" w:after="150"/>
        <w:jc w:val="both"/>
        <w:rPr>
          <w:color w:val="3C3C3C"/>
          <w:sz w:val="20"/>
          <w:szCs w:val="20"/>
        </w:rPr>
      </w:pPr>
      <w:proofErr w:type="spellStart"/>
      <w:r w:rsidRPr="008F3D27">
        <w:rPr>
          <w:color w:val="3C3C3C"/>
          <w:sz w:val="20"/>
          <w:szCs w:val="20"/>
        </w:rPr>
        <w:t>з</w:t>
      </w:r>
      <w:proofErr w:type="spellEnd"/>
      <w:r w:rsidRPr="008F3D27">
        <w:rPr>
          <w:color w:val="3C3C3C"/>
          <w:sz w:val="20"/>
          <w:szCs w:val="20"/>
        </w:rPr>
        <w:t>) нарушение срока или порядка выдачи документов по результатам предоставления муниципальной услуги;</w:t>
      </w:r>
    </w:p>
    <w:p w:rsidR="008F3D27" w:rsidRPr="008F3D27" w:rsidRDefault="008F3D27" w:rsidP="008F3D27">
      <w:pPr>
        <w:pStyle w:val="aa"/>
        <w:spacing w:before="0" w:after="150"/>
        <w:jc w:val="both"/>
        <w:rPr>
          <w:color w:val="3C3C3C"/>
          <w:sz w:val="20"/>
          <w:szCs w:val="20"/>
        </w:rPr>
      </w:pPr>
      <w:proofErr w:type="gramStart"/>
      <w:r w:rsidRPr="008F3D27">
        <w:rPr>
          <w:color w:val="3C3C3C"/>
          <w:sz w:val="20"/>
          <w:szCs w:val="20"/>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F3D27" w:rsidRPr="008F3D27" w:rsidRDefault="008F3D27" w:rsidP="008F3D27">
      <w:pPr>
        <w:pStyle w:val="aa"/>
        <w:spacing w:before="0" w:after="150"/>
        <w:jc w:val="both"/>
        <w:rPr>
          <w:color w:val="3C3C3C"/>
          <w:sz w:val="20"/>
          <w:szCs w:val="20"/>
        </w:rPr>
      </w:pPr>
      <w:proofErr w:type="spellStart"/>
      <w:proofErr w:type="gramStart"/>
      <w:r w:rsidRPr="008F3D27">
        <w:rPr>
          <w:color w:val="3C3C3C"/>
          <w:sz w:val="20"/>
          <w:szCs w:val="20"/>
        </w:rPr>
        <w:t>з</w:t>
      </w:r>
      <w:proofErr w:type="spellEnd"/>
      <w:r w:rsidRPr="008F3D27">
        <w:rPr>
          <w:color w:val="3C3C3C"/>
          <w:sz w:val="20"/>
          <w:szCs w:val="2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p w:rsidR="008F3D27" w:rsidRPr="008F3D27" w:rsidRDefault="008F3D27" w:rsidP="008F3D27">
      <w:pPr>
        <w:pStyle w:val="aa"/>
        <w:spacing w:before="0" w:after="150"/>
        <w:jc w:val="both"/>
        <w:rPr>
          <w:color w:val="3C3C3C"/>
          <w:sz w:val="20"/>
          <w:szCs w:val="20"/>
        </w:rPr>
      </w:pPr>
      <w:r w:rsidRPr="008F3D27">
        <w:rPr>
          <w:color w:val="3C3C3C"/>
          <w:sz w:val="20"/>
          <w:szCs w:val="20"/>
        </w:rPr>
        <w:t>5.2. Общие требования к порядку подачи и рассмотрения жалобы.</w:t>
      </w:r>
      <w:r w:rsidRPr="008F3D27">
        <w:rPr>
          <w:color w:val="3C3C3C"/>
          <w:sz w:val="20"/>
          <w:szCs w:val="20"/>
        </w:rPr>
        <w:br/>
        <w:t>5.2.1. Жалоба подается в письменной форме на бумажном носителе, в электронной форме в администрацию Медикасинского  сельского поселения.</w:t>
      </w:r>
      <w:r w:rsidRPr="008F3D27">
        <w:rPr>
          <w:color w:val="3C3C3C"/>
          <w:sz w:val="20"/>
          <w:szCs w:val="20"/>
        </w:rPr>
        <w:br/>
        <w:t>5.2.2.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r w:rsidRPr="008F3D27">
        <w:rPr>
          <w:color w:val="3C3C3C"/>
          <w:sz w:val="20"/>
          <w:szCs w:val="20"/>
        </w:rPr>
        <w:br/>
        <w:t xml:space="preserve">5.2.3. </w:t>
      </w:r>
      <w:proofErr w:type="gramStart"/>
      <w:r w:rsidRPr="008F3D27">
        <w:rPr>
          <w:color w:val="3C3C3C"/>
          <w:sz w:val="20"/>
          <w:szCs w:val="20"/>
        </w:rPr>
        <w:t>Жалоба должна содержать:</w:t>
      </w:r>
      <w:r w:rsidRPr="008F3D27">
        <w:rPr>
          <w:color w:val="3C3C3C"/>
          <w:sz w:val="20"/>
          <w:szCs w:val="20"/>
        </w:rPr>
        <w:br/>
        <w:t>а) наименование органа, предоставляющего муниципальную услугу, должность, фамилию, имя и отчество должностного лица или муниципального служащего, решения и действия (бездействие) которых обжалуются;</w:t>
      </w:r>
      <w:proofErr w:type="gramEnd"/>
      <w:r w:rsidRPr="008F3D27">
        <w:rPr>
          <w:color w:val="3C3C3C"/>
          <w:sz w:val="20"/>
          <w:szCs w:val="20"/>
        </w:rPr>
        <w:br/>
      </w:r>
      <w:proofErr w:type="gramStart"/>
      <w:r w:rsidRPr="008F3D27">
        <w:rPr>
          <w:color w:val="3C3C3C"/>
          <w:sz w:val="20"/>
          <w:szCs w:val="2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8F3D27">
        <w:rPr>
          <w:color w:val="3C3C3C"/>
          <w:sz w:val="20"/>
          <w:szCs w:val="20"/>
        </w:rPr>
        <w:br/>
      </w:r>
      <w:proofErr w:type="gramStart"/>
      <w:r w:rsidRPr="008F3D27">
        <w:rPr>
          <w:color w:val="3C3C3C"/>
          <w:sz w:val="20"/>
          <w:szCs w:val="20"/>
        </w:rPr>
        <w:t>в) сведения об обжалуемых решениях и действиях (бездействии) администрации Медикасинского  сельского поселения, а также должностных лиц и муниципальных служащих администрации Медикасинского  сельского поселения;</w:t>
      </w:r>
      <w:r w:rsidRPr="008F3D27">
        <w:rPr>
          <w:color w:val="3C3C3C"/>
          <w:sz w:val="20"/>
          <w:szCs w:val="20"/>
        </w:rPr>
        <w:br/>
        <w:t>г) доводы, на основании которых заявитель не согласен с решением и действием (бездействием) администрации Медикасинского  сельского поселения, а также его должностных лиц и муниципальных служащих.</w:t>
      </w:r>
      <w:proofErr w:type="gramEnd"/>
      <w:r w:rsidRPr="008F3D27">
        <w:rPr>
          <w:color w:val="3C3C3C"/>
          <w:sz w:val="20"/>
          <w:szCs w:val="20"/>
        </w:rPr>
        <w:br/>
        <w:t>Заявителем могут быть представлены документы (при наличии), подтверждающие доводы заявителя, либо их копии.</w:t>
      </w:r>
      <w:r w:rsidRPr="008F3D27">
        <w:rPr>
          <w:color w:val="3C3C3C"/>
          <w:sz w:val="20"/>
          <w:szCs w:val="20"/>
        </w:rPr>
        <w:br/>
        <w:t xml:space="preserve">5.2.4. </w:t>
      </w:r>
      <w:proofErr w:type="gramStart"/>
      <w:r w:rsidRPr="008F3D27">
        <w:rPr>
          <w:color w:val="3C3C3C"/>
          <w:sz w:val="20"/>
          <w:szCs w:val="20"/>
        </w:rPr>
        <w:t>По результатам рассмотрения жалобы администрация Медикасинского  сельского поселения принимает одно из следующих решений:</w:t>
      </w:r>
      <w:r w:rsidRPr="008F3D27">
        <w:rPr>
          <w:color w:val="3C3C3C"/>
          <w:sz w:val="20"/>
          <w:szCs w:val="20"/>
        </w:rPr>
        <w:br/>
        <w:t>1) удовлетворяет жалобу, в том числе в форме отмены принятого решения, исправления администрацией Медикасинского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Чувашской Республики, нормативными правовыми актами органов местного</w:t>
      </w:r>
      <w:proofErr w:type="gramEnd"/>
      <w:r w:rsidRPr="008F3D27">
        <w:rPr>
          <w:color w:val="3C3C3C"/>
          <w:sz w:val="20"/>
          <w:szCs w:val="20"/>
        </w:rPr>
        <w:t xml:space="preserve"> самоуправления муниципального образования Цивильского района, Медикасинского  сельского поселения Цивильского района, а также в иных формах;</w:t>
      </w:r>
      <w:r w:rsidRPr="008F3D27">
        <w:rPr>
          <w:color w:val="3C3C3C"/>
          <w:sz w:val="20"/>
          <w:szCs w:val="20"/>
        </w:rPr>
        <w:br/>
        <w:t>2) отказывает в удовлетворении жалобы.</w:t>
      </w:r>
      <w:r w:rsidRPr="008F3D27">
        <w:rPr>
          <w:color w:val="3C3C3C"/>
          <w:sz w:val="20"/>
          <w:szCs w:val="20"/>
        </w:rPr>
        <w:br/>
        <w:t xml:space="preserve">Не позднее дня, следующего за днем принятия решения, указанного в </w:t>
      </w:r>
      <w:proofErr w:type="gramStart"/>
      <w:r w:rsidRPr="008F3D27">
        <w:rPr>
          <w:color w:val="3C3C3C"/>
          <w:sz w:val="20"/>
          <w:szCs w:val="20"/>
        </w:rPr>
        <w:t>настоящем</w:t>
      </w:r>
      <w:proofErr w:type="gramEnd"/>
      <w:r w:rsidRPr="008F3D27">
        <w:rPr>
          <w:color w:val="3C3C3C"/>
          <w:sz w:val="20"/>
          <w:szCs w:val="20"/>
        </w:rPr>
        <w:t xml:space="preserve">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8F3D27">
        <w:rPr>
          <w:color w:val="3C3C3C"/>
          <w:sz w:val="20"/>
          <w:szCs w:val="20"/>
        </w:rPr>
        <w:br/>
        <w:t>5.2.5. Заявитель вправе обжаловать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rsidR="008F3D27" w:rsidRPr="008F3D27" w:rsidRDefault="008F3D27" w:rsidP="008F3D27">
      <w:pPr>
        <w:pStyle w:val="ConsPlusNormal"/>
        <w:jc w:val="both"/>
        <w:rPr>
          <w:rFonts w:ascii="Times New Roman" w:hAnsi="Times New Roman" w:cs="Times New Roman"/>
          <w:color w:val="000000"/>
          <w:sz w:val="20"/>
        </w:rPr>
      </w:pPr>
      <w:r w:rsidRPr="008F3D27">
        <w:rPr>
          <w:rFonts w:ascii="Times New Roman" w:hAnsi="Times New Roman" w:cs="Times New Roman"/>
          <w:sz w:val="20"/>
        </w:rPr>
        <w:t>5.2.6.</w:t>
      </w:r>
      <w:r w:rsidRPr="008F3D27">
        <w:rPr>
          <w:rFonts w:ascii="Times New Roman" w:hAnsi="Times New Roman" w:cs="Times New Roman"/>
          <w:color w:val="000000"/>
          <w:sz w:val="20"/>
        </w:rPr>
        <w:t xml:space="preserve"> Заявитель вправе обжаловать решения и действия (бездействие) администрации Медикасинского   сельского поселения Цивильского района Чувашской Республики,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8F3D27" w:rsidRPr="008F3D27" w:rsidRDefault="008F3D27" w:rsidP="008F3D27">
      <w:pPr>
        <w:pStyle w:val="ConsPlusNormal"/>
        <w:jc w:val="both"/>
        <w:outlineLvl w:val="1"/>
        <w:rPr>
          <w:rFonts w:ascii="Times New Roman" w:hAnsi="Times New Roman" w:cs="Times New Roman"/>
          <w:sz w:val="20"/>
        </w:rPr>
      </w:pPr>
    </w:p>
    <w:p w:rsidR="008F3D27" w:rsidRPr="008F3D27" w:rsidRDefault="008F3D27" w:rsidP="008F3D27">
      <w:pPr>
        <w:pStyle w:val="ConsPlusNormal"/>
        <w:ind w:firstLine="540"/>
        <w:jc w:val="both"/>
        <w:outlineLvl w:val="1"/>
        <w:rPr>
          <w:rFonts w:ascii="Times New Roman" w:hAnsi="Times New Roman" w:cs="Times New Roman"/>
          <w:sz w:val="20"/>
        </w:rPr>
      </w:pP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Приложение 1</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к Административному регламенту</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предоставления муниципальной услуги</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«Отчуждение недвижимого имущества, находящегося в муниципальной собственности</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 xml:space="preserve">Медикасинского  сельского поселения </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и арендуемого субъектами малого и среднего предпринимательства»</w:t>
      </w:r>
    </w:p>
    <w:p w:rsidR="008F3D27" w:rsidRPr="008F3D27" w:rsidRDefault="008F3D27" w:rsidP="008F3D27">
      <w:pPr>
        <w:spacing w:before="100" w:beforeAutospacing="1" w:after="100" w:afterAutospacing="1"/>
        <w:jc w:val="both"/>
        <w:rPr>
          <w:rFonts w:ascii="Times New Roman" w:hAnsi="Times New Roman" w:cs="Times New Roman"/>
          <w:sz w:val="20"/>
          <w:szCs w:val="20"/>
        </w:rPr>
      </w:pPr>
      <w:r w:rsidRPr="008F3D27">
        <w:rPr>
          <w:rFonts w:ascii="Times New Roman" w:hAnsi="Times New Roman" w:cs="Times New Roman"/>
          <w:b/>
          <w:bCs/>
          <w:sz w:val="20"/>
          <w:szCs w:val="20"/>
        </w:rPr>
        <w:t> </w:t>
      </w:r>
    </w:p>
    <w:p w:rsidR="008F3D27" w:rsidRPr="008F3D27" w:rsidRDefault="008F3D27" w:rsidP="008F3D27">
      <w:pPr>
        <w:jc w:val="center"/>
        <w:rPr>
          <w:rFonts w:ascii="Times New Roman" w:hAnsi="Times New Roman" w:cs="Times New Roman"/>
          <w:sz w:val="20"/>
          <w:szCs w:val="20"/>
        </w:rPr>
      </w:pPr>
      <w:r w:rsidRPr="008F3D27">
        <w:rPr>
          <w:rFonts w:ascii="Times New Roman" w:hAnsi="Times New Roman" w:cs="Times New Roman"/>
          <w:b/>
          <w:bCs/>
          <w:sz w:val="20"/>
          <w:szCs w:val="20"/>
        </w:rPr>
        <w:t>Сведения</w:t>
      </w:r>
      <w:r w:rsidRPr="008F3D27">
        <w:rPr>
          <w:rFonts w:ascii="Times New Roman" w:hAnsi="Times New Roman" w:cs="Times New Roman"/>
          <w:b/>
          <w:bCs/>
          <w:sz w:val="20"/>
          <w:szCs w:val="20"/>
        </w:rPr>
        <w:br/>
        <w:t>о местонахождении и графике работы администрации Медикасинского  сельского</w:t>
      </w:r>
    </w:p>
    <w:p w:rsidR="008F3D27" w:rsidRPr="008F3D27" w:rsidRDefault="008F3D27" w:rsidP="008F3D27">
      <w:pPr>
        <w:jc w:val="center"/>
        <w:outlineLvl w:val="0"/>
        <w:rPr>
          <w:rFonts w:ascii="Times New Roman" w:hAnsi="Times New Roman" w:cs="Times New Roman"/>
          <w:b/>
          <w:bCs/>
          <w:kern w:val="36"/>
          <w:sz w:val="20"/>
          <w:szCs w:val="20"/>
        </w:rPr>
      </w:pPr>
      <w:r w:rsidRPr="008F3D27">
        <w:rPr>
          <w:rFonts w:ascii="Times New Roman" w:hAnsi="Times New Roman" w:cs="Times New Roman"/>
          <w:b/>
          <w:bCs/>
          <w:kern w:val="36"/>
          <w:sz w:val="20"/>
          <w:szCs w:val="20"/>
        </w:rPr>
        <w:t>поселения Цивильского района Чувашской Республики</w:t>
      </w:r>
    </w:p>
    <w:p w:rsidR="008F3D27" w:rsidRPr="008F3D27" w:rsidRDefault="008F3D27" w:rsidP="008F3D27">
      <w:pPr>
        <w:ind w:firstLine="720"/>
        <w:contextualSpacing/>
        <w:jc w:val="center"/>
        <w:rPr>
          <w:rFonts w:ascii="Times New Roman" w:hAnsi="Times New Roman" w:cs="Times New Roman"/>
          <w:bCs/>
          <w:sz w:val="20"/>
          <w:szCs w:val="20"/>
        </w:rPr>
      </w:pPr>
      <w:r w:rsidRPr="008F3D27">
        <w:rPr>
          <w:rFonts w:ascii="Times New Roman" w:hAnsi="Times New Roman" w:cs="Times New Roman"/>
          <w:b/>
          <w:bCs/>
          <w:sz w:val="20"/>
          <w:szCs w:val="20"/>
        </w:rPr>
        <w:t> </w:t>
      </w:r>
    </w:p>
    <w:p w:rsidR="008F3D27" w:rsidRPr="008F3D27" w:rsidRDefault="008F3D27" w:rsidP="008F3D27">
      <w:pPr>
        <w:contextualSpacing/>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6"/>
        <w:gridCol w:w="4869"/>
      </w:tblGrid>
      <w:tr w:rsidR="008F3D27" w:rsidRPr="008F3D27" w:rsidTr="00537DC4">
        <w:tc>
          <w:tcPr>
            <w:tcW w:w="2608" w:type="pct"/>
            <w:tcBorders>
              <w:top w:val="single" w:sz="4" w:space="0" w:color="auto"/>
              <w:left w:val="single" w:sz="4" w:space="0" w:color="auto"/>
              <w:bottom w:val="single" w:sz="4" w:space="0" w:color="auto"/>
              <w:right w:val="single" w:sz="4" w:space="0" w:color="auto"/>
            </w:tcBorders>
          </w:tcPr>
          <w:p w:rsidR="008F3D27" w:rsidRPr="008F3D27" w:rsidRDefault="008F3D27" w:rsidP="00537DC4">
            <w:pPr>
              <w:rPr>
                <w:rFonts w:ascii="Times New Roman" w:eastAsia="SimSun" w:hAnsi="Times New Roman" w:cs="Times New Roman"/>
                <w:sz w:val="20"/>
                <w:szCs w:val="20"/>
              </w:rPr>
            </w:pPr>
            <w:r w:rsidRPr="008F3D27">
              <w:rPr>
                <w:rFonts w:ascii="Times New Roman" w:eastAsia="SimSun" w:hAnsi="Times New Roman" w:cs="Times New Roman"/>
                <w:sz w:val="20"/>
                <w:szCs w:val="20"/>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8F3D27" w:rsidRPr="008F3D27" w:rsidRDefault="008F3D27" w:rsidP="00537DC4">
            <w:pPr>
              <w:ind w:firstLine="284"/>
              <w:jc w:val="both"/>
              <w:rPr>
                <w:rFonts w:ascii="Times New Roman" w:eastAsia="SimSun" w:hAnsi="Times New Roman" w:cs="Times New Roman"/>
                <w:sz w:val="20"/>
                <w:szCs w:val="20"/>
              </w:rPr>
            </w:pPr>
            <w:r w:rsidRPr="008F3D27">
              <w:rPr>
                <w:rFonts w:ascii="Times New Roman" w:hAnsi="Times New Roman" w:cs="Times New Roman"/>
                <w:sz w:val="20"/>
                <w:szCs w:val="20"/>
              </w:rPr>
              <w:t>429917, Чувашская Республика, Цивильский район, д. Медикасы, ул. Просвещения, д.3</w:t>
            </w:r>
          </w:p>
        </w:tc>
      </w:tr>
      <w:tr w:rsidR="008F3D27" w:rsidRPr="008F3D27" w:rsidTr="00537DC4">
        <w:tc>
          <w:tcPr>
            <w:tcW w:w="2608" w:type="pct"/>
            <w:tcBorders>
              <w:top w:val="single" w:sz="4" w:space="0" w:color="auto"/>
              <w:left w:val="single" w:sz="4" w:space="0" w:color="auto"/>
              <w:bottom w:val="single" w:sz="4" w:space="0" w:color="auto"/>
              <w:right w:val="single" w:sz="4" w:space="0" w:color="auto"/>
            </w:tcBorders>
          </w:tcPr>
          <w:p w:rsidR="008F3D27" w:rsidRPr="008F3D27" w:rsidRDefault="008F3D27" w:rsidP="00537DC4">
            <w:pPr>
              <w:rPr>
                <w:rFonts w:ascii="Times New Roman" w:eastAsia="SimSun" w:hAnsi="Times New Roman" w:cs="Times New Roman"/>
                <w:sz w:val="20"/>
                <w:szCs w:val="20"/>
              </w:rPr>
            </w:pPr>
            <w:r w:rsidRPr="008F3D27">
              <w:rPr>
                <w:rFonts w:ascii="Times New Roman" w:eastAsia="SimSun" w:hAnsi="Times New Roman" w:cs="Times New Roman"/>
                <w:sz w:val="20"/>
                <w:szCs w:val="20"/>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8F3D27" w:rsidRPr="008F3D27" w:rsidRDefault="008F3D27" w:rsidP="00537DC4">
            <w:pPr>
              <w:ind w:firstLine="284"/>
              <w:jc w:val="both"/>
              <w:rPr>
                <w:rFonts w:ascii="Times New Roman" w:eastAsia="SimSun" w:hAnsi="Times New Roman" w:cs="Times New Roman"/>
                <w:sz w:val="20"/>
                <w:szCs w:val="20"/>
              </w:rPr>
            </w:pPr>
            <w:r w:rsidRPr="008F3D27">
              <w:rPr>
                <w:rFonts w:ascii="Times New Roman" w:hAnsi="Times New Roman" w:cs="Times New Roman"/>
                <w:sz w:val="20"/>
                <w:szCs w:val="20"/>
              </w:rPr>
              <w:t>429917, Чувашская Республика, Цивильский район, д. Медикасы, ул. Просвещения, д.3</w:t>
            </w:r>
          </w:p>
        </w:tc>
      </w:tr>
      <w:tr w:rsidR="008F3D27" w:rsidRPr="008F3D27" w:rsidTr="00537DC4">
        <w:tc>
          <w:tcPr>
            <w:tcW w:w="2608" w:type="pct"/>
            <w:tcBorders>
              <w:top w:val="single" w:sz="4" w:space="0" w:color="auto"/>
              <w:left w:val="single" w:sz="4" w:space="0" w:color="auto"/>
              <w:bottom w:val="single" w:sz="4" w:space="0" w:color="auto"/>
              <w:right w:val="single" w:sz="4" w:space="0" w:color="auto"/>
            </w:tcBorders>
          </w:tcPr>
          <w:p w:rsidR="008F3D27" w:rsidRPr="008F3D27" w:rsidRDefault="008F3D27" w:rsidP="00537DC4">
            <w:pPr>
              <w:rPr>
                <w:rFonts w:ascii="Times New Roman" w:eastAsia="SimSun" w:hAnsi="Times New Roman" w:cs="Times New Roman"/>
                <w:sz w:val="20"/>
                <w:szCs w:val="20"/>
              </w:rPr>
            </w:pPr>
            <w:r w:rsidRPr="008F3D27">
              <w:rPr>
                <w:rFonts w:ascii="Times New Roman" w:eastAsia="SimSun" w:hAnsi="Times New Roman" w:cs="Times New Roman"/>
                <w:sz w:val="20"/>
                <w:szCs w:val="20"/>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8F3D27" w:rsidRPr="008F3D27" w:rsidRDefault="008F3D27" w:rsidP="00537DC4">
            <w:pPr>
              <w:ind w:firstLine="284"/>
              <w:rPr>
                <w:rFonts w:ascii="Times New Roman" w:hAnsi="Times New Roman" w:cs="Times New Roman"/>
                <w:sz w:val="20"/>
                <w:szCs w:val="20"/>
                <w:lang w:val="en-US"/>
              </w:rPr>
            </w:pPr>
            <w:r w:rsidRPr="008F3D27">
              <w:rPr>
                <w:rFonts w:ascii="Times New Roman" w:hAnsi="Times New Roman" w:cs="Times New Roman"/>
                <w:sz w:val="20"/>
                <w:szCs w:val="20"/>
                <w:lang w:val="en-US"/>
              </w:rPr>
              <w:t xml:space="preserve">E-mail: zivil_med@zivil.cap.ru </w:t>
            </w:r>
          </w:p>
        </w:tc>
      </w:tr>
      <w:tr w:rsidR="008F3D27" w:rsidRPr="008F3D27" w:rsidTr="00537DC4">
        <w:tc>
          <w:tcPr>
            <w:tcW w:w="2608" w:type="pct"/>
            <w:tcBorders>
              <w:top w:val="single" w:sz="4" w:space="0" w:color="auto"/>
              <w:left w:val="single" w:sz="4" w:space="0" w:color="auto"/>
              <w:bottom w:val="single" w:sz="4" w:space="0" w:color="auto"/>
              <w:right w:val="single" w:sz="4" w:space="0" w:color="auto"/>
            </w:tcBorders>
          </w:tcPr>
          <w:p w:rsidR="008F3D27" w:rsidRPr="008F3D27" w:rsidRDefault="008F3D27" w:rsidP="00537DC4">
            <w:pPr>
              <w:rPr>
                <w:rFonts w:ascii="Times New Roman" w:eastAsia="SimSun" w:hAnsi="Times New Roman" w:cs="Times New Roman"/>
                <w:sz w:val="20"/>
                <w:szCs w:val="20"/>
              </w:rPr>
            </w:pPr>
            <w:r w:rsidRPr="008F3D27">
              <w:rPr>
                <w:rFonts w:ascii="Times New Roman" w:eastAsia="SimSun" w:hAnsi="Times New Roman" w:cs="Times New Roman"/>
                <w:sz w:val="20"/>
                <w:szCs w:val="20"/>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8F3D27" w:rsidRPr="008F3D27" w:rsidRDefault="008F3D27" w:rsidP="00537DC4">
            <w:pPr>
              <w:jc w:val="both"/>
              <w:rPr>
                <w:rFonts w:ascii="Times New Roman" w:eastAsia="SimSun" w:hAnsi="Times New Roman" w:cs="Times New Roman"/>
                <w:sz w:val="20"/>
                <w:szCs w:val="20"/>
              </w:rPr>
            </w:pPr>
            <w:r w:rsidRPr="008F3D27">
              <w:rPr>
                <w:rFonts w:ascii="Times New Roman" w:eastAsia="SimSun" w:hAnsi="Times New Roman" w:cs="Times New Roman"/>
                <w:sz w:val="20"/>
                <w:szCs w:val="20"/>
                <w:lang w:val="en-US"/>
              </w:rPr>
              <w:t>883545</w:t>
            </w:r>
            <w:r w:rsidRPr="008F3D27">
              <w:rPr>
                <w:rFonts w:ascii="Times New Roman" w:eastAsia="SimSun" w:hAnsi="Times New Roman" w:cs="Times New Roman"/>
                <w:sz w:val="20"/>
                <w:szCs w:val="20"/>
              </w:rPr>
              <w:t>6</w:t>
            </w:r>
            <w:r w:rsidRPr="008F3D27">
              <w:rPr>
                <w:rFonts w:ascii="Times New Roman" w:eastAsia="SimSun" w:hAnsi="Times New Roman" w:cs="Times New Roman"/>
                <w:sz w:val="20"/>
                <w:szCs w:val="20"/>
                <w:lang w:val="en-US"/>
              </w:rPr>
              <w:t>652</w:t>
            </w:r>
            <w:r w:rsidRPr="008F3D27">
              <w:rPr>
                <w:rFonts w:ascii="Times New Roman" w:eastAsia="SimSun" w:hAnsi="Times New Roman" w:cs="Times New Roman"/>
                <w:sz w:val="20"/>
                <w:szCs w:val="20"/>
              </w:rPr>
              <w:t>55</w:t>
            </w:r>
          </w:p>
        </w:tc>
      </w:tr>
      <w:tr w:rsidR="008F3D27" w:rsidRPr="008F3D27" w:rsidTr="00537DC4">
        <w:tc>
          <w:tcPr>
            <w:tcW w:w="2608" w:type="pct"/>
            <w:tcBorders>
              <w:top w:val="single" w:sz="4" w:space="0" w:color="auto"/>
              <w:left w:val="single" w:sz="4" w:space="0" w:color="auto"/>
              <w:bottom w:val="single" w:sz="4" w:space="0" w:color="auto"/>
              <w:right w:val="single" w:sz="4" w:space="0" w:color="auto"/>
            </w:tcBorders>
          </w:tcPr>
          <w:p w:rsidR="008F3D27" w:rsidRPr="008F3D27" w:rsidRDefault="008F3D27" w:rsidP="00537DC4">
            <w:pPr>
              <w:rPr>
                <w:rFonts w:ascii="Times New Roman" w:eastAsia="SimSun" w:hAnsi="Times New Roman" w:cs="Times New Roman"/>
                <w:sz w:val="20"/>
                <w:szCs w:val="20"/>
              </w:rPr>
            </w:pPr>
            <w:r w:rsidRPr="008F3D27">
              <w:rPr>
                <w:rFonts w:ascii="Times New Roman" w:eastAsia="SimSun" w:hAnsi="Times New Roman" w:cs="Times New Roman"/>
                <w:sz w:val="20"/>
                <w:szCs w:val="20"/>
              </w:rPr>
              <w:t>Телефоны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8F3D27" w:rsidRPr="008F3D27" w:rsidRDefault="008F3D27" w:rsidP="00537DC4">
            <w:pPr>
              <w:jc w:val="both"/>
              <w:rPr>
                <w:rFonts w:ascii="Times New Roman" w:eastAsia="SimSun" w:hAnsi="Times New Roman" w:cs="Times New Roman"/>
                <w:sz w:val="20"/>
                <w:szCs w:val="20"/>
              </w:rPr>
            </w:pPr>
            <w:r w:rsidRPr="008F3D27">
              <w:rPr>
                <w:rFonts w:ascii="Times New Roman" w:eastAsia="SimSun" w:hAnsi="Times New Roman" w:cs="Times New Roman"/>
                <w:sz w:val="20"/>
                <w:szCs w:val="20"/>
                <w:lang w:val="en-US"/>
              </w:rPr>
              <w:t>883545</w:t>
            </w:r>
            <w:r w:rsidRPr="008F3D27">
              <w:rPr>
                <w:rFonts w:ascii="Times New Roman" w:eastAsia="SimSun" w:hAnsi="Times New Roman" w:cs="Times New Roman"/>
                <w:sz w:val="20"/>
                <w:szCs w:val="20"/>
              </w:rPr>
              <w:t>6</w:t>
            </w:r>
            <w:r w:rsidRPr="008F3D27">
              <w:rPr>
                <w:rFonts w:ascii="Times New Roman" w:eastAsia="SimSun" w:hAnsi="Times New Roman" w:cs="Times New Roman"/>
                <w:sz w:val="20"/>
                <w:szCs w:val="20"/>
                <w:lang w:val="en-US"/>
              </w:rPr>
              <w:t>6525</w:t>
            </w:r>
            <w:r w:rsidRPr="008F3D27">
              <w:rPr>
                <w:rFonts w:ascii="Times New Roman" w:eastAsia="SimSun" w:hAnsi="Times New Roman" w:cs="Times New Roman"/>
                <w:sz w:val="20"/>
                <w:szCs w:val="20"/>
              </w:rPr>
              <w:t>5</w:t>
            </w:r>
          </w:p>
        </w:tc>
      </w:tr>
      <w:tr w:rsidR="008F3D27" w:rsidRPr="008F3D27" w:rsidTr="00537DC4">
        <w:tc>
          <w:tcPr>
            <w:tcW w:w="2608" w:type="pct"/>
            <w:tcBorders>
              <w:top w:val="single" w:sz="4" w:space="0" w:color="auto"/>
              <w:left w:val="single" w:sz="4" w:space="0" w:color="auto"/>
              <w:bottom w:val="single" w:sz="4" w:space="0" w:color="auto"/>
              <w:right w:val="single" w:sz="4" w:space="0" w:color="auto"/>
            </w:tcBorders>
          </w:tcPr>
          <w:p w:rsidR="008F3D27" w:rsidRPr="008F3D27" w:rsidRDefault="008F3D27" w:rsidP="00537DC4">
            <w:pPr>
              <w:rPr>
                <w:rFonts w:ascii="Times New Roman" w:eastAsia="SimSun" w:hAnsi="Times New Roman" w:cs="Times New Roman"/>
                <w:sz w:val="20"/>
                <w:szCs w:val="20"/>
              </w:rPr>
            </w:pPr>
            <w:r w:rsidRPr="008F3D27">
              <w:rPr>
                <w:rFonts w:ascii="Times New Roman" w:eastAsia="SimSun" w:hAnsi="Times New Roman" w:cs="Times New Roman"/>
                <w:sz w:val="20"/>
                <w:szCs w:val="20"/>
              </w:rPr>
              <w:t>Официальный сайт в  информационно - телекоммуникационной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8F3D27" w:rsidRPr="008F3D27" w:rsidRDefault="008F3D27" w:rsidP="00537DC4">
            <w:pPr>
              <w:rPr>
                <w:rFonts w:ascii="Times New Roman" w:hAnsi="Times New Roman" w:cs="Times New Roman"/>
                <w:sz w:val="20"/>
                <w:szCs w:val="20"/>
              </w:rPr>
            </w:pPr>
            <w:r w:rsidRPr="008F3D27">
              <w:rPr>
                <w:rFonts w:ascii="Times New Roman" w:hAnsi="Times New Roman" w:cs="Times New Roman"/>
                <w:sz w:val="20"/>
                <w:szCs w:val="20"/>
                <w:lang w:val="en-US"/>
              </w:rPr>
              <w:t>http</w:t>
            </w:r>
            <w:r w:rsidRPr="008F3D27">
              <w:rPr>
                <w:rFonts w:ascii="Times New Roman" w:hAnsi="Times New Roman" w:cs="Times New Roman"/>
                <w:sz w:val="20"/>
                <w:szCs w:val="20"/>
              </w:rPr>
              <w:t>://</w:t>
            </w:r>
            <w:proofErr w:type="spellStart"/>
            <w:r w:rsidRPr="008F3D27">
              <w:rPr>
                <w:rFonts w:ascii="Times New Roman" w:hAnsi="Times New Roman" w:cs="Times New Roman"/>
                <w:sz w:val="20"/>
                <w:szCs w:val="20"/>
                <w:lang w:val="en-US"/>
              </w:rPr>
              <w:t>gov</w:t>
            </w:r>
            <w:proofErr w:type="spellEnd"/>
            <w:r w:rsidRPr="008F3D27">
              <w:rPr>
                <w:rFonts w:ascii="Times New Roman" w:hAnsi="Times New Roman" w:cs="Times New Roman"/>
                <w:sz w:val="20"/>
                <w:szCs w:val="20"/>
              </w:rPr>
              <w:t>.</w:t>
            </w:r>
            <w:r w:rsidRPr="008F3D27">
              <w:rPr>
                <w:rFonts w:ascii="Times New Roman" w:hAnsi="Times New Roman" w:cs="Times New Roman"/>
                <w:sz w:val="20"/>
                <w:szCs w:val="20"/>
                <w:lang w:val="en-US"/>
              </w:rPr>
              <w:t>cap</w:t>
            </w:r>
            <w:r w:rsidRPr="008F3D27">
              <w:rPr>
                <w:rFonts w:ascii="Times New Roman" w:hAnsi="Times New Roman" w:cs="Times New Roman"/>
                <w:sz w:val="20"/>
                <w:szCs w:val="20"/>
              </w:rPr>
              <w:t>.</w:t>
            </w:r>
            <w:proofErr w:type="spellStart"/>
            <w:r w:rsidRPr="008F3D27">
              <w:rPr>
                <w:rFonts w:ascii="Times New Roman" w:hAnsi="Times New Roman" w:cs="Times New Roman"/>
                <w:sz w:val="20"/>
                <w:szCs w:val="20"/>
                <w:lang w:val="en-US"/>
              </w:rPr>
              <w:t>ru</w:t>
            </w:r>
            <w:proofErr w:type="spellEnd"/>
            <w:r w:rsidRPr="008F3D27">
              <w:rPr>
                <w:rFonts w:ascii="Times New Roman" w:hAnsi="Times New Roman" w:cs="Times New Roman"/>
                <w:sz w:val="20"/>
                <w:szCs w:val="20"/>
              </w:rPr>
              <w:t>/</w:t>
            </w:r>
            <w:proofErr w:type="spellStart"/>
            <w:r w:rsidRPr="008F3D27">
              <w:rPr>
                <w:rFonts w:ascii="Times New Roman" w:hAnsi="Times New Roman" w:cs="Times New Roman"/>
                <w:sz w:val="20"/>
                <w:szCs w:val="20"/>
                <w:lang w:val="en-US"/>
              </w:rPr>
              <w:t>SiteMap</w:t>
            </w:r>
            <w:proofErr w:type="spellEnd"/>
            <w:r w:rsidRPr="008F3D27">
              <w:rPr>
                <w:rFonts w:ascii="Times New Roman" w:hAnsi="Times New Roman" w:cs="Times New Roman"/>
                <w:sz w:val="20"/>
                <w:szCs w:val="20"/>
              </w:rPr>
              <w:t>.</w:t>
            </w:r>
            <w:proofErr w:type="spellStart"/>
            <w:r w:rsidRPr="008F3D27">
              <w:rPr>
                <w:rFonts w:ascii="Times New Roman" w:hAnsi="Times New Roman" w:cs="Times New Roman"/>
                <w:sz w:val="20"/>
                <w:szCs w:val="20"/>
                <w:lang w:val="en-US"/>
              </w:rPr>
              <w:t>aspx</w:t>
            </w:r>
            <w:proofErr w:type="spellEnd"/>
            <w:r w:rsidRPr="008F3D27">
              <w:rPr>
                <w:rFonts w:ascii="Times New Roman" w:hAnsi="Times New Roman" w:cs="Times New Roman"/>
                <w:sz w:val="20"/>
                <w:szCs w:val="20"/>
              </w:rPr>
              <w:t>?</w:t>
            </w:r>
            <w:r w:rsidRPr="008F3D27">
              <w:rPr>
                <w:rFonts w:ascii="Times New Roman" w:hAnsi="Times New Roman" w:cs="Times New Roman"/>
                <w:sz w:val="20"/>
                <w:szCs w:val="20"/>
                <w:lang w:val="en-US"/>
              </w:rPr>
              <w:t>id</w:t>
            </w:r>
            <w:r w:rsidRPr="008F3D27">
              <w:rPr>
                <w:rFonts w:ascii="Times New Roman" w:hAnsi="Times New Roman" w:cs="Times New Roman"/>
                <w:sz w:val="20"/>
                <w:szCs w:val="20"/>
              </w:rPr>
              <w:t>=2512327&amp;</w:t>
            </w:r>
            <w:proofErr w:type="spellStart"/>
            <w:r w:rsidRPr="008F3D27">
              <w:rPr>
                <w:rFonts w:ascii="Times New Roman" w:hAnsi="Times New Roman" w:cs="Times New Roman"/>
                <w:sz w:val="20"/>
                <w:szCs w:val="20"/>
                <w:lang w:val="en-US"/>
              </w:rPr>
              <w:t>gov</w:t>
            </w:r>
            <w:proofErr w:type="spellEnd"/>
            <w:r w:rsidRPr="008F3D27">
              <w:rPr>
                <w:rFonts w:ascii="Times New Roman" w:hAnsi="Times New Roman" w:cs="Times New Roman"/>
                <w:sz w:val="20"/>
                <w:szCs w:val="20"/>
              </w:rPr>
              <w:t>_</w:t>
            </w:r>
            <w:r w:rsidRPr="008F3D27">
              <w:rPr>
                <w:rFonts w:ascii="Times New Roman" w:hAnsi="Times New Roman" w:cs="Times New Roman"/>
                <w:sz w:val="20"/>
                <w:szCs w:val="20"/>
                <w:lang w:val="en-US"/>
              </w:rPr>
              <w:t>id</w:t>
            </w:r>
            <w:r w:rsidRPr="008F3D27">
              <w:rPr>
                <w:rFonts w:ascii="Times New Roman" w:hAnsi="Times New Roman" w:cs="Times New Roman"/>
                <w:sz w:val="20"/>
                <w:szCs w:val="20"/>
              </w:rPr>
              <w:t>=4</w:t>
            </w:r>
            <w:r w:rsidRPr="008F3D27">
              <w:rPr>
                <w:rFonts w:ascii="Times New Roman" w:hAnsi="Times New Roman" w:cs="Times New Roman"/>
                <w:sz w:val="20"/>
                <w:szCs w:val="20"/>
                <w:lang w:val="en-US"/>
              </w:rPr>
              <w:t>6</w:t>
            </w:r>
            <w:r w:rsidRPr="008F3D27">
              <w:rPr>
                <w:rFonts w:ascii="Times New Roman" w:hAnsi="Times New Roman" w:cs="Times New Roman"/>
                <w:sz w:val="20"/>
                <w:szCs w:val="20"/>
              </w:rPr>
              <w:t>9</w:t>
            </w:r>
          </w:p>
        </w:tc>
      </w:tr>
    </w:tbl>
    <w:p w:rsidR="008F3D27" w:rsidRPr="008F3D27" w:rsidRDefault="008F3D27" w:rsidP="008F3D27">
      <w:pPr>
        <w:autoSpaceDE w:val="0"/>
        <w:autoSpaceDN w:val="0"/>
        <w:adjustRightInd w:val="0"/>
        <w:ind w:right="-81" w:firstLine="720"/>
        <w:contextualSpacing/>
        <w:jc w:val="both"/>
        <w:rPr>
          <w:rFonts w:ascii="Times New Roman" w:hAnsi="Times New Roman" w:cs="Times New Roman"/>
          <w:bCs/>
          <w:sz w:val="20"/>
          <w:szCs w:val="20"/>
        </w:rPr>
      </w:pPr>
    </w:p>
    <w:p w:rsidR="008F3D27" w:rsidRPr="008F3D27" w:rsidRDefault="008F3D27" w:rsidP="008F3D27">
      <w:pPr>
        <w:ind w:firstLine="709"/>
        <w:rPr>
          <w:rFonts w:ascii="Times New Roman" w:hAnsi="Times New Roman" w:cs="Times New Roman"/>
          <w:sz w:val="20"/>
          <w:szCs w:val="20"/>
          <w:lang w:val="en-US"/>
        </w:rPr>
      </w:pPr>
      <w:r w:rsidRPr="008F3D27">
        <w:rPr>
          <w:rFonts w:ascii="Times New Roman" w:hAnsi="Times New Roman" w:cs="Times New Roman"/>
          <w:bCs/>
          <w:sz w:val="20"/>
          <w:szCs w:val="20"/>
        </w:rPr>
        <w:t xml:space="preserve">График работы </w:t>
      </w:r>
      <w:r w:rsidRPr="008F3D27">
        <w:rPr>
          <w:rFonts w:ascii="Times New Roman" w:hAnsi="Times New Roman" w:cs="Times New Roman"/>
          <w:sz w:val="20"/>
          <w:szCs w:val="20"/>
        </w:rPr>
        <w:t>администрации</w:t>
      </w:r>
      <w:r w:rsidRPr="008F3D27">
        <w:rPr>
          <w:rFonts w:ascii="Times New Roman" w:hAnsi="Times New Roman" w:cs="Times New Roman"/>
          <w:b/>
          <w:color w:val="000000"/>
          <w:sz w:val="20"/>
          <w:szCs w:val="20"/>
        </w:rPr>
        <w:t xml:space="preserve"> </w:t>
      </w:r>
      <w:r w:rsidRPr="008F3D27">
        <w:rPr>
          <w:rFonts w:ascii="Times New Roman" w:hAnsi="Times New Roman" w:cs="Times New Roman"/>
          <w:color w:val="000000"/>
          <w:sz w:val="20"/>
          <w:szCs w:val="20"/>
        </w:rPr>
        <w:t>Медикасинского   сельского поселения Цивильского  района:</w:t>
      </w:r>
      <w:r w:rsidRPr="008F3D27">
        <w:rPr>
          <w:rFonts w:ascii="Times New Roman" w:hAnsi="Times New Roman" w:cs="Times New Roman"/>
          <w:bCs/>
          <w:sz w:val="20"/>
          <w:szCs w:val="20"/>
        </w:rPr>
        <w:t xml:space="preserve"> понедельник - пятница с 8</w:t>
      </w:r>
      <w:r w:rsidRPr="008F3D27">
        <w:rPr>
          <w:rFonts w:ascii="Times New Roman" w:hAnsi="Times New Roman" w:cs="Times New Roman"/>
          <w:bCs/>
          <w:sz w:val="20"/>
          <w:szCs w:val="20"/>
          <w:vertAlign w:val="superscript"/>
        </w:rPr>
        <w:t>00</w:t>
      </w:r>
      <w:r w:rsidRPr="008F3D27">
        <w:rPr>
          <w:rFonts w:ascii="Times New Roman" w:hAnsi="Times New Roman" w:cs="Times New Roman"/>
          <w:bCs/>
          <w:sz w:val="20"/>
          <w:szCs w:val="20"/>
        </w:rPr>
        <w:t xml:space="preserve"> до 17</w:t>
      </w:r>
      <w:r w:rsidRPr="008F3D27">
        <w:rPr>
          <w:rFonts w:ascii="Times New Roman" w:hAnsi="Times New Roman" w:cs="Times New Roman"/>
          <w:bCs/>
          <w:sz w:val="20"/>
          <w:szCs w:val="20"/>
          <w:vertAlign w:val="superscript"/>
        </w:rPr>
        <w:t xml:space="preserve">00 </w:t>
      </w:r>
      <w:r w:rsidRPr="008F3D27">
        <w:rPr>
          <w:rFonts w:ascii="Times New Roman" w:hAnsi="Times New Roman" w:cs="Times New Roman"/>
          <w:bCs/>
          <w:sz w:val="20"/>
          <w:szCs w:val="20"/>
        </w:rPr>
        <w:t>ч., перерыв на обед с 12</w:t>
      </w:r>
      <w:r w:rsidRPr="008F3D27">
        <w:rPr>
          <w:rFonts w:ascii="Times New Roman" w:hAnsi="Times New Roman" w:cs="Times New Roman"/>
          <w:bCs/>
          <w:sz w:val="20"/>
          <w:szCs w:val="20"/>
          <w:vertAlign w:val="superscript"/>
        </w:rPr>
        <w:t xml:space="preserve">00 </w:t>
      </w:r>
      <w:r w:rsidRPr="008F3D27">
        <w:rPr>
          <w:rFonts w:ascii="Times New Roman" w:hAnsi="Times New Roman" w:cs="Times New Roman"/>
          <w:bCs/>
          <w:sz w:val="20"/>
          <w:szCs w:val="20"/>
        </w:rPr>
        <w:t>до 13</w:t>
      </w:r>
      <w:r w:rsidRPr="008F3D27">
        <w:rPr>
          <w:rFonts w:ascii="Times New Roman" w:hAnsi="Times New Roman" w:cs="Times New Roman"/>
          <w:bCs/>
          <w:sz w:val="20"/>
          <w:szCs w:val="20"/>
          <w:vertAlign w:val="superscript"/>
        </w:rPr>
        <w:t>00</w:t>
      </w:r>
      <w:r w:rsidRPr="008F3D27">
        <w:rPr>
          <w:rFonts w:ascii="Times New Roman" w:hAnsi="Times New Roman" w:cs="Times New Roman"/>
          <w:bCs/>
          <w:sz w:val="20"/>
          <w:szCs w:val="20"/>
        </w:rPr>
        <w:t xml:space="preserve"> часов; выходные дни – суббота, воскресенье.</w:t>
      </w:r>
    </w:p>
    <w:p w:rsidR="008F3D27" w:rsidRPr="008F3D27" w:rsidRDefault="008F3D27" w:rsidP="008F3D27">
      <w:pPr>
        <w:pStyle w:val="ConsPlusNormal"/>
        <w:ind w:firstLine="540"/>
        <w:jc w:val="both"/>
        <w:outlineLvl w:val="1"/>
        <w:rPr>
          <w:rFonts w:ascii="Times New Roman" w:hAnsi="Times New Roman" w:cs="Times New Roman"/>
          <w:sz w:val="20"/>
        </w:rPr>
      </w:pPr>
    </w:p>
    <w:p w:rsidR="008F3D27" w:rsidRPr="008F3D27" w:rsidRDefault="008F3D27" w:rsidP="008F3D27">
      <w:pPr>
        <w:pStyle w:val="ConsPlusNormal"/>
        <w:ind w:firstLine="540"/>
        <w:jc w:val="both"/>
        <w:outlineLvl w:val="1"/>
        <w:rPr>
          <w:rFonts w:ascii="Times New Roman" w:hAnsi="Times New Roman" w:cs="Times New Roman"/>
          <w:sz w:val="20"/>
        </w:rPr>
      </w:pP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Приложение 2</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к Административному регламенту</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предоставления муниципальной услуги</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 xml:space="preserve">«Отчуждение недвижимого имущества, находящегося в муниципальной собственности </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Медикасинского  сельского поселения</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и арендуемого субъектами малого и среднего предпринимательства»</w:t>
      </w:r>
    </w:p>
    <w:p w:rsidR="008F3D27" w:rsidRPr="008F3D27" w:rsidRDefault="008F3D27" w:rsidP="008F3D27">
      <w:pPr>
        <w:pStyle w:val="ConsPlusNormal"/>
        <w:jc w:val="both"/>
        <w:outlineLvl w:val="1"/>
        <w:rPr>
          <w:rFonts w:ascii="Times New Roman" w:hAnsi="Times New Roman" w:cs="Times New Roman"/>
          <w:sz w:val="20"/>
        </w:rPr>
      </w:pPr>
    </w:p>
    <w:p w:rsidR="008F3D27" w:rsidRPr="008F3D27" w:rsidRDefault="008F3D27" w:rsidP="008F3D27">
      <w:pPr>
        <w:pStyle w:val="ConsPlusNonformat"/>
        <w:widowControl/>
        <w:jc w:val="right"/>
        <w:rPr>
          <w:rFonts w:ascii="Times New Roman" w:hAnsi="Times New Roman" w:cs="Times New Roman"/>
        </w:rPr>
      </w:pPr>
      <w:r w:rsidRPr="008F3D27">
        <w:rPr>
          <w:rFonts w:ascii="Times New Roman" w:hAnsi="Times New Roman" w:cs="Times New Roman"/>
          <w:b/>
        </w:rPr>
        <w:t xml:space="preserve">                                                             </w:t>
      </w:r>
      <w:r w:rsidRPr="008F3D27">
        <w:rPr>
          <w:rFonts w:ascii="Times New Roman" w:hAnsi="Times New Roman" w:cs="Times New Roman"/>
        </w:rPr>
        <w:t xml:space="preserve">                        Главе администрации </w:t>
      </w:r>
    </w:p>
    <w:p w:rsidR="008F3D27" w:rsidRPr="008F3D27" w:rsidRDefault="008F3D27" w:rsidP="008F3D27">
      <w:pPr>
        <w:pStyle w:val="ConsPlusNonformat"/>
        <w:widowControl/>
        <w:jc w:val="right"/>
        <w:rPr>
          <w:rFonts w:ascii="Times New Roman" w:hAnsi="Times New Roman" w:cs="Times New Roman"/>
        </w:rPr>
      </w:pPr>
      <w:r w:rsidRPr="008F3D27">
        <w:rPr>
          <w:rFonts w:ascii="Times New Roman" w:hAnsi="Times New Roman" w:cs="Times New Roman"/>
        </w:rPr>
        <w:t xml:space="preserve"> Медикасинского  сельского поселения </w:t>
      </w:r>
    </w:p>
    <w:p w:rsidR="008F3D27" w:rsidRPr="008F3D27" w:rsidRDefault="008F3D27" w:rsidP="008F3D27">
      <w:pPr>
        <w:pStyle w:val="ConsPlusNonformat"/>
        <w:widowControl/>
        <w:rPr>
          <w:rFonts w:ascii="Times New Roman" w:hAnsi="Times New Roman" w:cs="Times New Roman"/>
        </w:rPr>
      </w:pPr>
    </w:p>
    <w:p w:rsidR="008F3D27" w:rsidRPr="008F3D27" w:rsidRDefault="008F3D27" w:rsidP="008F3D27">
      <w:pPr>
        <w:pStyle w:val="ConsPlusNonformat"/>
        <w:widowControl/>
        <w:rPr>
          <w:rFonts w:ascii="Times New Roman" w:hAnsi="Times New Roman" w:cs="Times New Roman"/>
        </w:rPr>
      </w:pPr>
      <w:r w:rsidRPr="008F3D27">
        <w:rPr>
          <w:rFonts w:ascii="Times New Roman" w:hAnsi="Times New Roman" w:cs="Times New Roman"/>
        </w:rPr>
        <w:t xml:space="preserve">                                                                                     ___________________________________</w:t>
      </w:r>
    </w:p>
    <w:p w:rsidR="008F3D27" w:rsidRPr="008F3D27" w:rsidRDefault="008F3D27" w:rsidP="008F3D27">
      <w:pPr>
        <w:pStyle w:val="ConsPlusNonformat"/>
        <w:widowControl/>
        <w:rPr>
          <w:rFonts w:ascii="Times New Roman" w:hAnsi="Times New Roman" w:cs="Times New Roman"/>
        </w:rPr>
      </w:pPr>
      <w:r w:rsidRPr="008F3D27">
        <w:rPr>
          <w:rFonts w:ascii="Times New Roman" w:hAnsi="Times New Roman" w:cs="Times New Roman"/>
        </w:rPr>
        <w:t xml:space="preserve">                                                                                                        (Ф.И.О.)</w:t>
      </w:r>
    </w:p>
    <w:p w:rsidR="008F3D27" w:rsidRPr="008F3D27" w:rsidRDefault="008F3D27" w:rsidP="008F3D27">
      <w:pPr>
        <w:pStyle w:val="ConsPlusNormal"/>
        <w:rPr>
          <w:rFonts w:ascii="Times New Roman" w:hAnsi="Times New Roman" w:cs="Times New Roman"/>
          <w:b/>
          <w:i/>
          <w:sz w:val="20"/>
        </w:rPr>
      </w:pPr>
      <w:r w:rsidRPr="008F3D27">
        <w:rPr>
          <w:rFonts w:ascii="Times New Roman" w:hAnsi="Times New Roman" w:cs="Times New Roman"/>
          <w:b/>
          <w:sz w:val="20"/>
        </w:rPr>
        <w:t xml:space="preserve">                                                                     </w:t>
      </w:r>
      <w:r w:rsidRPr="008F3D27">
        <w:rPr>
          <w:rFonts w:ascii="Times New Roman" w:hAnsi="Times New Roman" w:cs="Times New Roman"/>
          <w:b/>
          <w:i/>
          <w:sz w:val="20"/>
        </w:rPr>
        <w:t>Заявление</w:t>
      </w:r>
    </w:p>
    <w:p w:rsidR="008F3D27" w:rsidRPr="008F3D27" w:rsidRDefault="008F3D27" w:rsidP="008F3D27">
      <w:pPr>
        <w:pStyle w:val="ConsPlusNormal"/>
        <w:jc w:val="center"/>
        <w:rPr>
          <w:rFonts w:ascii="Times New Roman" w:hAnsi="Times New Roman" w:cs="Times New Roman"/>
          <w:b/>
          <w:i/>
          <w:sz w:val="20"/>
        </w:rPr>
      </w:pPr>
      <w:r w:rsidRPr="008F3D27">
        <w:rPr>
          <w:rFonts w:ascii="Times New Roman" w:hAnsi="Times New Roman" w:cs="Times New Roman"/>
          <w:b/>
          <w:i/>
          <w:sz w:val="20"/>
        </w:rPr>
        <w:t xml:space="preserve">о соответствии условиям  отнесения  к категориям субъектов малого и среднего предпринимательства </w:t>
      </w:r>
    </w:p>
    <w:p w:rsidR="008F3D27" w:rsidRPr="008F3D27" w:rsidRDefault="008F3D27" w:rsidP="008F3D27">
      <w:pPr>
        <w:pStyle w:val="ConsPlusNormal"/>
        <w:jc w:val="both"/>
        <w:rPr>
          <w:rFonts w:ascii="Times New Roman" w:hAnsi="Times New Roman" w:cs="Times New Roman"/>
          <w:sz w:val="20"/>
        </w:rPr>
      </w:pPr>
      <w:r w:rsidRPr="008F3D27">
        <w:rPr>
          <w:rFonts w:ascii="Times New Roman" w:hAnsi="Times New Roman" w:cs="Times New Roman"/>
          <w:sz w:val="20"/>
        </w:rPr>
        <w:t>_____________________________________________________________________________</w:t>
      </w:r>
    </w:p>
    <w:p w:rsidR="008F3D27" w:rsidRPr="008F3D27" w:rsidRDefault="008F3D27" w:rsidP="008F3D27">
      <w:pPr>
        <w:pStyle w:val="ConsPlusNormal"/>
        <w:jc w:val="both"/>
        <w:rPr>
          <w:rFonts w:ascii="Times New Roman" w:hAnsi="Times New Roman" w:cs="Times New Roman"/>
          <w:sz w:val="20"/>
        </w:rPr>
      </w:pPr>
      <w:r w:rsidRPr="008F3D27">
        <w:rPr>
          <w:rFonts w:ascii="Times New Roman" w:hAnsi="Times New Roman" w:cs="Times New Roman"/>
          <w:sz w:val="20"/>
        </w:rPr>
        <w:t xml:space="preserve">_____________________________________________________________________________                  </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lastRenderedPageBreak/>
        <w:t xml:space="preserve"> (для юридических лиц – полное наименование и организационно-правовая форма; для индивидуальных предпринимателей - фамилия, имя, отчество)</w:t>
      </w:r>
    </w:p>
    <w:p w:rsidR="008F3D27" w:rsidRPr="008F3D27" w:rsidRDefault="008F3D27" w:rsidP="008F3D27">
      <w:pPr>
        <w:pStyle w:val="ConsPlusNormal"/>
        <w:jc w:val="both"/>
        <w:rPr>
          <w:rFonts w:ascii="Times New Roman" w:hAnsi="Times New Roman" w:cs="Times New Roman"/>
          <w:sz w:val="20"/>
        </w:rPr>
      </w:pPr>
      <w:r w:rsidRPr="008F3D27">
        <w:rPr>
          <w:rFonts w:ascii="Times New Roman" w:hAnsi="Times New Roman" w:cs="Times New Roman"/>
          <w:sz w:val="20"/>
        </w:rPr>
        <w:t>подтверждает соответствие требованиям отнесения  к категориям субъектов малого и среднего предпринимательства: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0"/>
        <w:gridCol w:w="1620"/>
      </w:tblGrid>
      <w:tr w:rsidR="008F3D27" w:rsidRPr="008F3D27" w:rsidTr="00537DC4">
        <w:tc>
          <w:tcPr>
            <w:tcW w:w="828" w:type="dxa"/>
          </w:tcPr>
          <w:p w:rsidR="008F3D27" w:rsidRPr="008F3D27" w:rsidRDefault="008F3D27" w:rsidP="00537DC4">
            <w:pPr>
              <w:pStyle w:val="ConsPlusNormal"/>
              <w:jc w:val="both"/>
              <w:rPr>
                <w:rFonts w:ascii="Times New Roman" w:hAnsi="Times New Roman" w:cs="Times New Roman"/>
                <w:sz w:val="20"/>
              </w:rPr>
            </w:pPr>
            <w:r w:rsidRPr="008F3D27">
              <w:rPr>
                <w:rFonts w:ascii="Times New Roman" w:hAnsi="Times New Roman" w:cs="Times New Roman"/>
                <w:sz w:val="20"/>
              </w:rPr>
              <w:t>№</w:t>
            </w:r>
          </w:p>
          <w:p w:rsidR="008F3D27" w:rsidRPr="008F3D27" w:rsidRDefault="008F3D27" w:rsidP="00537DC4">
            <w:pPr>
              <w:pStyle w:val="ConsPlusNormal"/>
              <w:jc w:val="both"/>
              <w:rPr>
                <w:rFonts w:ascii="Times New Roman" w:hAnsi="Times New Roman" w:cs="Times New Roman"/>
                <w:sz w:val="20"/>
              </w:rPr>
            </w:pPr>
            <w:proofErr w:type="spellStart"/>
            <w:proofErr w:type="gramStart"/>
            <w:r w:rsidRPr="008F3D27">
              <w:rPr>
                <w:rFonts w:ascii="Times New Roman" w:hAnsi="Times New Roman" w:cs="Times New Roman"/>
                <w:sz w:val="20"/>
              </w:rPr>
              <w:t>п</w:t>
            </w:r>
            <w:proofErr w:type="spellEnd"/>
            <w:proofErr w:type="gramEnd"/>
            <w:r w:rsidRPr="008F3D27">
              <w:rPr>
                <w:rFonts w:ascii="Times New Roman" w:hAnsi="Times New Roman" w:cs="Times New Roman"/>
                <w:sz w:val="20"/>
              </w:rPr>
              <w:t>/</w:t>
            </w:r>
            <w:proofErr w:type="spellStart"/>
            <w:r w:rsidRPr="008F3D27">
              <w:rPr>
                <w:rFonts w:ascii="Times New Roman" w:hAnsi="Times New Roman" w:cs="Times New Roman"/>
                <w:sz w:val="20"/>
              </w:rPr>
              <w:t>п</w:t>
            </w:r>
            <w:proofErr w:type="spellEnd"/>
          </w:p>
        </w:tc>
        <w:tc>
          <w:tcPr>
            <w:tcW w:w="7200" w:type="dxa"/>
          </w:tcPr>
          <w:p w:rsidR="008F3D27" w:rsidRPr="008F3D27" w:rsidRDefault="008F3D27" w:rsidP="00537DC4">
            <w:pPr>
              <w:pStyle w:val="ConsPlusNormal"/>
              <w:jc w:val="both"/>
              <w:rPr>
                <w:rFonts w:ascii="Times New Roman" w:hAnsi="Times New Roman" w:cs="Times New Roman"/>
                <w:sz w:val="20"/>
              </w:rPr>
            </w:pPr>
            <w:r w:rsidRPr="008F3D27">
              <w:rPr>
                <w:rFonts w:ascii="Times New Roman" w:hAnsi="Times New Roman" w:cs="Times New Roman"/>
                <w:sz w:val="20"/>
              </w:rPr>
              <w:t xml:space="preserve">Условия соответствия </w:t>
            </w:r>
          </w:p>
        </w:tc>
        <w:tc>
          <w:tcPr>
            <w:tcW w:w="1620" w:type="dxa"/>
          </w:tcPr>
          <w:p w:rsidR="008F3D27" w:rsidRPr="008F3D27" w:rsidRDefault="008F3D27" w:rsidP="00537DC4">
            <w:pPr>
              <w:pStyle w:val="ConsPlusNormal"/>
              <w:jc w:val="both"/>
              <w:rPr>
                <w:rFonts w:ascii="Times New Roman" w:hAnsi="Times New Roman" w:cs="Times New Roman"/>
                <w:sz w:val="20"/>
              </w:rPr>
            </w:pPr>
            <w:r w:rsidRPr="008F3D27">
              <w:rPr>
                <w:rFonts w:ascii="Times New Roman" w:hAnsi="Times New Roman" w:cs="Times New Roman"/>
                <w:sz w:val="20"/>
              </w:rPr>
              <w:t xml:space="preserve">единицы </w:t>
            </w:r>
          </w:p>
          <w:p w:rsidR="008F3D27" w:rsidRPr="008F3D27" w:rsidRDefault="008F3D27" w:rsidP="00537DC4">
            <w:pPr>
              <w:pStyle w:val="ConsPlusNormal"/>
              <w:jc w:val="both"/>
              <w:rPr>
                <w:rFonts w:ascii="Times New Roman" w:hAnsi="Times New Roman" w:cs="Times New Roman"/>
                <w:sz w:val="20"/>
              </w:rPr>
            </w:pPr>
            <w:r w:rsidRPr="008F3D27">
              <w:rPr>
                <w:rFonts w:ascii="Times New Roman" w:hAnsi="Times New Roman" w:cs="Times New Roman"/>
                <w:sz w:val="20"/>
              </w:rPr>
              <w:t>измерения</w:t>
            </w:r>
          </w:p>
          <w:p w:rsidR="008F3D27" w:rsidRPr="008F3D27" w:rsidRDefault="008F3D27" w:rsidP="00537DC4">
            <w:pPr>
              <w:pStyle w:val="ConsPlusNormal"/>
              <w:jc w:val="both"/>
              <w:rPr>
                <w:rFonts w:ascii="Times New Roman" w:hAnsi="Times New Roman" w:cs="Times New Roman"/>
                <w:sz w:val="20"/>
              </w:rPr>
            </w:pPr>
          </w:p>
        </w:tc>
      </w:tr>
      <w:tr w:rsidR="008F3D27" w:rsidRPr="008F3D27" w:rsidTr="00537DC4">
        <w:tc>
          <w:tcPr>
            <w:tcW w:w="828" w:type="dxa"/>
          </w:tcPr>
          <w:p w:rsidR="008F3D27" w:rsidRPr="008F3D27" w:rsidRDefault="008F3D27" w:rsidP="00537DC4">
            <w:pPr>
              <w:pStyle w:val="ConsPlusNormal"/>
              <w:jc w:val="both"/>
              <w:rPr>
                <w:rFonts w:ascii="Times New Roman" w:hAnsi="Times New Roman" w:cs="Times New Roman"/>
                <w:sz w:val="20"/>
              </w:rPr>
            </w:pPr>
            <w:r w:rsidRPr="008F3D27">
              <w:rPr>
                <w:rFonts w:ascii="Times New Roman" w:hAnsi="Times New Roman" w:cs="Times New Roman"/>
                <w:sz w:val="20"/>
              </w:rPr>
              <w:t>1.</w:t>
            </w:r>
          </w:p>
        </w:tc>
        <w:tc>
          <w:tcPr>
            <w:tcW w:w="7200" w:type="dxa"/>
          </w:tcPr>
          <w:p w:rsidR="008F3D27" w:rsidRPr="008F3D27" w:rsidRDefault="008F3D27" w:rsidP="00537DC4">
            <w:pPr>
              <w:pStyle w:val="ConsPlusNormal"/>
              <w:jc w:val="both"/>
              <w:rPr>
                <w:rFonts w:ascii="Times New Roman" w:hAnsi="Times New Roman" w:cs="Times New Roman"/>
                <w:sz w:val="20"/>
              </w:rPr>
            </w:pPr>
            <w:r w:rsidRPr="008F3D27">
              <w:rPr>
                <w:rFonts w:ascii="Times New Roman" w:hAnsi="Times New Roman" w:cs="Times New Roman"/>
                <w:sz w:val="20"/>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(за исключением активов акционерных инвестиционных фондов и закрытых паевых инвестиционных фондов),</w:t>
            </w:r>
          </w:p>
          <w:p w:rsidR="008F3D27" w:rsidRPr="008F3D27" w:rsidRDefault="008F3D27" w:rsidP="00537DC4">
            <w:pPr>
              <w:pStyle w:val="ConsPlusNormal"/>
              <w:jc w:val="both"/>
              <w:rPr>
                <w:rFonts w:ascii="Times New Roman" w:hAnsi="Times New Roman" w:cs="Times New Roman"/>
                <w:sz w:val="20"/>
              </w:rPr>
            </w:pPr>
            <w:r w:rsidRPr="008F3D27">
              <w:rPr>
                <w:rFonts w:ascii="Times New Roman" w:hAnsi="Times New Roman" w:cs="Times New Roman"/>
                <w:sz w:val="20"/>
              </w:rPr>
              <w:t>доля участия, принадлежащая одному или нескольким юридическим лицам, не являющимся субъектами малого и среднего предпринимательства.</w:t>
            </w:r>
          </w:p>
        </w:tc>
        <w:tc>
          <w:tcPr>
            <w:tcW w:w="1620" w:type="dxa"/>
          </w:tcPr>
          <w:p w:rsidR="008F3D27" w:rsidRPr="008F3D27" w:rsidRDefault="008F3D27" w:rsidP="00537DC4">
            <w:pPr>
              <w:pStyle w:val="ConsPlusNormal"/>
              <w:jc w:val="both"/>
              <w:rPr>
                <w:rFonts w:ascii="Times New Roman" w:hAnsi="Times New Roman" w:cs="Times New Roman"/>
                <w:sz w:val="20"/>
              </w:rPr>
            </w:pPr>
            <w:r w:rsidRPr="008F3D27">
              <w:rPr>
                <w:rFonts w:ascii="Times New Roman" w:hAnsi="Times New Roman" w:cs="Times New Roman"/>
                <w:sz w:val="20"/>
              </w:rPr>
              <w:t>%</w:t>
            </w:r>
          </w:p>
        </w:tc>
      </w:tr>
      <w:tr w:rsidR="008F3D27" w:rsidRPr="008F3D27" w:rsidTr="00537DC4">
        <w:tc>
          <w:tcPr>
            <w:tcW w:w="828" w:type="dxa"/>
          </w:tcPr>
          <w:p w:rsidR="008F3D27" w:rsidRPr="008F3D27" w:rsidRDefault="008F3D27" w:rsidP="00537DC4">
            <w:pPr>
              <w:pStyle w:val="ConsPlusNormal"/>
              <w:jc w:val="both"/>
              <w:rPr>
                <w:rFonts w:ascii="Times New Roman" w:hAnsi="Times New Roman" w:cs="Times New Roman"/>
                <w:sz w:val="20"/>
              </w:rPr>
            </w:pPr>
            <w:r w:rsidRPr="008F3D27">
              <w:rPr>
                <w:rFonts w:ascii="Times New Roman" w:hAnsi="Times New Roman" w:cs="Times New Roman"/>
                <w:sz w:val="20"/>
              </w:rPr>
              <w:t>2.</w:t>
            </w:r>
          </w:p>
        </w:tc>
        <w:tc>
          <w:tcPr>
            <w:tcW w:w="7200" w:type="dxa"/>
          </w:tcPr>
          <w:p w:rsidR="008F3D27" w:rsidRPr="008F3D27" w:rsidRDefault="008F3D27" w:rsidP="00537DC4">
            <w:pPr>
              <w:pStyle w:val="ConsPlusNormal"/>
              <w:jc w:val="both"/>
              <w:rPr>
                <w:rFonts w:ascii="Times New Roman" w:hAnsi="Times New Roman" w:cs="Times New Roman"/>
                <w:sz w:val="20"/>
              </w:rPr>
            </w:pPr>
            <w:r w:rsidRPr="008F3D27">
              <w:rPr>
                <w:rFonts w:ascii="Times New Roman" w:hAnsi="Times New Roman" w:cs="Times New Roman"/>
                <w:sz w:val="20"/>
              </w:rPr>
              <w:t>Средняя численность работников за предшествующий календарный год.</w:t>
            </w:r>
          </w:p>
          <w:p w:rsidR="008F3D27" w:rsidRPr="008F3D27" w:rsidRDefault="008F3D27" w:rsidP="00537DC4">
            <w:pPr>
              <w:pStyle w:val="ConsPlusNormal"/>
              <w:jc w:val="both"/>
              <w:rPr>
                <w:rFonts w:ascii="Times New Roman" w:hAnsi="Times New Roman" w:cs="Times New Roman"/>
                <w:sz w:val="20"/>
              </w:rPr>
            </w:pPr>
          </w:p>
        </w:tc>
        <w:tc>
          <w:tcPr>
            <w:tcW w:w="1620" w:type="dxa"/>
          </w:tcPr>
          <w:p w:rsidR="008F3D27" w:rsidRPr="008F3D27" w:rsidRDefault="008F3D27" w:rsidP="00537DC4">
            <w:pPr>
              <w:pStyle w:val="ConsPlusNormal"/>
              <w:jc w:val="both"/>
              <w:rPr>
                <w:rFonts w:ascii="Times New Roman" w:hAnsi="Times New Roman" w:cs="Times New Roman"/>
                <w:sz w:val="20"/>
              </w:rPr>
            </w:pPr>
            <w:r w:rsidRPr="008F3D27">
              <w:rPr>
                <w:rFonts w:ascii="Times New Roman" w:hAnsi="Times New Roman" w:cs="Times New Roman"/>
                <w:sz w:val="20"/>
              </w:rPr>
              <w:t>чел.</w:t>
            </w:r>
          </w:p>
        </w:tc>
      </w:tr>
      <w:tr w:rsidR="008F3D27" w:rsidRPr="008F3D27" w:rsidTr="00537DC4">
        <w:tc>
          <w:tcPr>
            <w:tcW w:w="828" w:type="dxa"/>
          </w:tcPr>
          <w:p w:rsidR="008F3D27" w:rsidRPr="008F3D27" w:rsidRDefault="008F3D27" w:rsidP="00537DC4">
            <w:pPr>
              <w:pStyle w:val="ConsPlusNormal"/>
              <w:jc w:val="both"/>
              <w:rPr>
                <w:rFonts w:ascii="Times New Roman" w:hAnsi="Times New Roman" w:cs="Times New Roman"/>
                <w:sz w:val="20"/>
              </w:rPr>
            </w:pPr>
            <w:r w:rsidRPr="008F3D27">
              <w:rPr>
                <w:rFonts w:ascii="Times New Roman" w:hAnsi="Times New Roman" w:cs="Times New Roman"/>
                <w:sz w:val="20"/>
              </w:rPr>
              <w:t>3.</w:t>
            </w:r>
          </w:p>
        </w:tc>
        <w:tc>
          <w:tcPr>
            <w:tcW w:w="7200" w:type="dxa"/>
          </w:tcPr>
          <w:p w:rsidR="008F3D27" w:rsidRPr="008F3D27" w:rsidRDefault="008F3D27" w:rsidP="00537DC4">
            <w:pPr>
              <w:pStyle w:val="ConsPlusNormal"/>
              <w:jc w:val="both"/>
              <w:rPr>
                <w:rFonts w:ascii="Times New Roman" w:hAnsi="Times New Roman" w:cs="Times New Roman"/>
                <w:sz w:val="20"/>
              </w:rPr>
            </w:pPr>
            <w:r w:rsidRPr="008F3D27">
              <w:rPr>
                <w:rFonts w:ascii="Times New Roman" w:hAnsi="Times New Roman" w:cs="Times New Roman"/>
                <w:sz w:val="20"/>
              </w:rPr>
              <w:t xml:space="preserve">Выручка от реализации товаров (работ, услуг) без учета налога на добавленную стоимость или </w:t>
            </w:r>
          </w:p>
          <w:p w:rsidR="008F3D27" w:rsidRPr="008F3D27" w:rsidRDefault="008F3D27" w:rsidP="00537DC4">
            <w:pPr>
              <w:pStyle w:val="ConsPlusNormal"/>
              <w:jc w:val="both"/>
              <w:rPr>
                <w:rFonts w:ascii="Times New Roman" w:hAnsi="Times New Roman" w:cs="Times New Roman"/>
                <w:sz w:val="20"/>
              </w:rPr>
            </w:pPr>
            <w:r w:rsidRPr="008F3D27">
              <w:rPr>
                <w:rFonts w:ascii="Times New Roman" w:hAnsi="Times New Roman" w:cs="Times New Roman"/>
                <w:sz w:val="20"/>
              </w:rPr>
              <w:t>балансовая стоимость активов (остаточная стоимость основных средств и нематериальных активов) за предшествующий календарный год.</w:t>
            </w:r>
          </w:p>
        </w:tc>
        <w:tc>
          <w:tcPr>
            <w:tcW w:w="1620" w:type="dxa"/>
          </w:tcPr>
          <w:p w:rsidR="008F3D27" w:rsidRPr="008F3D27" w:rsidRDefault="008F3D27" w:rsidP="00537DC4">
            <w:pPr>
              <w:pStyle w:val="ConsPlusNormal"/>
              <w:jc w:val="both"/>
              <w:rPr>
                <w:rFonts w:ascii="Times New Roman" w:hAnsi="Times New Roman" w:cs="Times New Roman"/>
                <w:sz w:val="20"/>
              </w:rPr>
            </w:pPr>
            <w:r w:rsidRPr="008F3D27">
              <w:rPr>
                <w:rFonts w:ascii="Times New Roman" w:hAnsi="Times New Roman" w:cs="Times New Roman"/>
                <w:sz w:val="20"/>
              </w:rPr>
              <w:t>тыс. руб.</w:t>
            </w:r>
          </w:p>
        </w:tc>
      </w:tr>
    </w:tbl>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xml:space="preserve">Подпись заявителя             ____________________________________                                              (его полномочного представителя      Ф.И.О. и подпись) </w:t>
      </w:r>
    </w:p>
    <w:p w:rsidR="008F3D27" w:rsidRPr="008F3D27" w:rsidRDefault="008F3D27" w:rsidP="008F3D27">
      <w:pPr>
        <w:pStyle w:val="a4"/>
        <w:rPr>
          <w:sz w:val="20"/>
          <w:szCs w:val="20"/>
        </w:rPr>
      </w:pPr>
      <w:r w:rsidRPr="008F3D27">
        <w:rPr>
          <w:sz w:val="20"/>
          <w:szCs w:val="20"/>
        </w:rPr>
        <w:t xml:space="preserve"> «_____»___________________20____ г.</w:t>
      </w:r>
    </w:p>
    <w:p w:rsidR="008F3D27" w:rsidRPr="008F3D27" w:rsidRDefault="008F3D27" w:rsidP="008F3D27">
      <w:pPr>
        <w:pStyle w:val="a4"/>
        <w:rPr>
          <w:sz w:val="20"/>
          <w:szCs w:val="20"/>
        </w:rPr>
      </w:pPr>
    </w:p>
    <w:p w:rsidR="008F3D27" w:rsidRPr="008F3D27" w:rsidRDefault="008F3D27" w:rsidP="008F3D27">
      <w:pPr>
        <w:pStyle w:val="a4"/>
        <w:rPr>
          <w:sz w:val="20"/>
          <w:szCs w:val="20"/>
        </w:rPr>
      </w:pPr>
    </w:p>
    <w:p w:rsidR="008F3D27" w:rsidRPr="008F3D27" w:rsidRDefault="008F3D27" w:rsidP="008F3D27">
      <w:pPr>
        <w:pStyle w:val="a4"/>
        <w:rPr>
          <w:sz w:val="20"/>
          <w:szCs w:val="20"/>
        </w:rPr>
      </w:pPr>
      <w:r w:rsidRPr="008F3D27">
        <w:rPr>
          <w:sz w:val="20"/>
          <w:szCs w:val="20"/>
        </w:rPr>
        <w:t>М.П.</w:t>
      </w:r>
    </w:p>
    <w:p w:rsidR="008F3D27" w:rsidRPr="008F3D27" w:rsidRDefault="008F3D27" w:rsidP="008F3D27">
      <w:pPr>
        <w:pStyle w:val="ConsPlusNormal"/>
        <w:jc w:val="right"/>
        <w:outlineLvl w:val="1"/>
        <w:rPr>
          <w:rFonts w:ascii="Times New Roman" w:hAnsi="Times New Roman" w:cs="Times New Roman"/>
          <w:sz w:val="20"/>
        </w:rPr>
      </w:pP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Приложение 3</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к Административному регламенту</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предоставления муниципальной услуги</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 xml:space="preserve">«Отчуждение недвижимого имущества, находящегося в муниципальной собственности </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Медикасинского  сельского поселения</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и арендуемого субъектами малого и среднего предпринимательства»</w:t>
      </w:r>
    </w:p>
    <w:p w:rsidR="008F3D27" w:rsidRPr="008F3D27" w:rsidRDefault="008F3D27" w:rsidP="008F3D27">
      <w:pPr>
        <w:pStyle w:val="ConsPlusNormal"/>
        <w:jc w:val="right"/>
        <w:outlineLvl w:val="1"/>
        <w:rPr>
          <w:rFonts w:ascii="Times New Roman" w:hAnsi="Times New Roman" w:cs="Times New Roman"/>
          <w:sz w:val="20"/>
        </w:rPr>
      </w:pPr>
    </w:p>
    <w:p w:rsidR="008F3D27" w:rsidRPr="008F3D27" w:rsidRDefault="008F3D27" w:rsidP="008F3D27">
      <w:pPr>
        <w:pStyle w:val="ConsPlusNormal"/>
        <w:jc w:val="right"/>
        <w:outlineLvl w:val="1"/>
        <w:rPr>
          <w:rFonts w:ascii="Times New Roman" w:hAnsi="Times New Roman" w:cs="Times New Roman"/>
          <w:sz w:val="20"/>
        </w:rPr>
      </w:pPr>
    </w:p>
    <w:p w:rsidR="008F3D27" w:rsidRPr="008F3D27" w:rsidRDefault="008F3D27" w:rsidP="008F3D27">
      <w:pPr>
        <w:pStyle w:val="ConsPlusNormal"/>
        <w:jc w:val="both"/>
        <w:outlineLvl w:val="1"/>
        <w:rPr>
          <w:rFonts w:ascii="Times New Roman" w:hAnsi="Times New Roman" w:cs="Times New Roman"/>
          <w:sz w:val="20"/>
        </w:rPr>
      </w:pPr>
    </w:p>
    <w:p w:rsidR="008F3D27" w:rsidRPr="008F3D27" w:rsidRDefault="008F3D27" w:rsidP="008F3D27">
      <w:pPr>
        <w:pStyle w:val="ConsPlusNonformat"/>
        <w:widowControl/>
        <w:jc w:val="right"/>
        <w:rPr>
          <w:rFonts w:ascii="Times New Roman" w:hAnsi="Times New Roman" w:cs="Times New Roman"/>
        </w:rPr>
      </w:pPr>
      <w:r w:rsidRPr="008F3D27">
        <w:rPr>
          <w:rFonts w:ascii="Times New Roman" w:hAnsi="Times New Roman" w:cs="Times New Roman"/>
        </w:rPr>
        <w:t xml:space="preserve">                                        Главе администрации</w:t>
      </w:r>
    </w:p>
    <w:p w:rsidR="008F3D27" w:rsidRPr="008F3D27" w:rsidRDefault="008F3D27" w:rsidP="008F3D27">
      <w:pPr>
        <w:pStyle w:val="ConsPlusNonformat"/>
        <w:widowControl/>
        <w:jc w:val="right"/>
        <w:rPr>
          <w:rFonts w:ascii="Times New Roman" w:hAnsi="Times New Roman" w:cs="Times New Roman"/>
        </w:rPr>
      </w:pPr>
      <w:r w:rsidRPr="008F3D27">
        <w:rPr>
          <w:rFonts w:ascii="Times New Roman" w:hAnsi="Times New Roman" w:cs="Times New Roman"/>
        </w:rPr>
        <w:t xml:space="preserve"> Медикасинского   сельского поселения</w:t>
      </w:r>
    </w:p>
    <w:p w:rsidR="008F3D27" w:rsidRPr="008F3D27" w:rsidRDefault="008F3D27" w:rsidP="008F3D27">
      <w:pPr>
        <w:pStyle w:val="ConsPlusNonformat"/>
        <w:widowControl/>
        <w:rPr>
          <w:rFonts w:ascii="Times New Roman" w:hAnsi="Times New Roman" w:cs="Times New Roman"/>
        </w:rPr>
      </w:pPr>
    </w:p>
    <w:p w:rsidR="008F3D27" w:rsidRPr="008F3D27" w:rsidRDefault="008F3D27" w:rsidP="008F3D27">
      <w:pPr>
        <w:pStyle w:val="ConsPlusNonformat"/>
        <w:widowControl/>
        <w:rPr>
          <w:rFonts w:ascii="Times New Roman" w:hAnsi="Times New Roman" w:cs="Times New Roman"/>
        </w:rPr>
      </w:pPr>
      <w:r w:rsidRPr="008F3D27">
        <w:rPr>
          <w:rFonts w:ascii="Times New Roman" w:hAnsi="Times New Roman" w:cs="Times New Roman"/>
        </w:rPr>
        <w:t xml:space="preserve">                                                                                    ___________________________________</w:t>
      </w:r>
    </w:p>
    <w:p w:rsidR="008F3D27" w:rsidRPr="008F3D27" w:rsidRDefault="008F3D27" w:rsidP="008F3D27">
      <w:pPr>
        <w:pStyle w:val="ConsPlusNonformat"/>
        <w:widowControl/>
        <w:rPr>
          <w:rFonts w:ascii="Times New Roman" w:hAnsi="Times New Roman" w:cs="Times New Roman"/>
        </w:rPr>
      </w:pPr>
      <w:r w:rsidRPr="008F3D27">
        <w:rPr>
          <w:rFonts w:ascii="Times New Roman" w:hAnsi="Times New Roman" w:cs="Times New Roman"/>
        </w:rPr>
        <w:t xml:space="preserve">                                                                                                                (Ф.И.О.)</w:t>
      </w:r>
    </w:p>
    <w:p w:rsidR="008F3D27" w:rsidRPr="008F3D27" w:rsidRDefault="008F3D27" w:rsidP="008F3D27">
      <w:pPr>
        <w:pStyle w:val="2"/>
        <w:rPr>
          <w:rFonts w:ascii="Times New Roman" w:hAnsi="Times New Roman" w:cs="Times New Roman"/>
          <w:b w:val="0"/>
          <w:sz w:val="20"/>
          <w:szCs w:val="20"/>
          <w:u w:val="single"/>
        </w:rPr>
      </w:pPr>
    </w:p>
    <w:p w:rsidR="008F3D27" w:rsidRPr="008F3D27" w:rsidRDefault="008F3D27" w:rsidP="008F3D27">
      <w:pPr>
        <w:pStyle w:val="2"/>
        <w:jc w:val="center"/>
        <w:rPr>
          <w:rFonts w:ascii="Times New Roman" w:hAnsi="Times New Roman" w:cs="Times New Roman"/>
          <w:b w:val="0"/>
          <w:sz w:val="20"/>
          <w:szCs w:val="20"/>
          <w:u w:val="single"/>
        </w:rPr>
      </w:pPr>
      <w:proofErr w:type="gramStart"/>
      <w:r w:rsidRPr="008F3D27">
        <w:rPr>
          <w:rFonts w:ascii="Times New Roman" w:hAnsi="Times New Roman" w:cs="Times New Roman"/>
          <w:b w:val="0"/>
          <w:sz w:val="20"/>
          <w:szCs w:val="20"/>
          <w:u w:val="single"/>
        </w:rPr>
        <w:t>З</w:t>
      </w:r>
      <w:proofErr w:type="gramEnd"/>
      <w:r w:rsidRPr="008F3D27">
        <w:rPr>
          <w:rFonts w:ascii="Times New Roman" w:hAnsi="Times New Roman" w:cs="Times New Roman"/>
          <w:b w:val="0"/>
          <w:sz w:val="20"/>
          <w:szCs w:val="20"/>
          <w:u w:val="single"/>
        </w:rPr>
        <w:t xml:space="preserve"> А Я В Л Е Н И Е</w:t>
      </w:r>
    </w:p>
    <w:p w:rsidR="008F3D27" w:rsidRPr="008F3D27" w:rsidRDefault="008F3D27" w:rsidP="008F3D27">
      <w:pPr>
        <w:jc w:val="center"/>
        <w:rPr>
          <w:rFonts w:ascii="Times New Roman" w:hAnsi="Times New Roman" w:cs="Times New Roman"/>
          <w:b/>
          <w:sz w:val="20"/>
          <w:szCs w:val="20"/>
        </w:rPr>
      </w:pPr>
      <w:r w:rsidRPr="008F3D27">
        <w:rPr>
          <w:rFonts w:ascii="Times New Roman" w:hAnsi="Times New Roman" w:cs="Times New Roman"/>
          <w:b/>
          <w:sz w:val="20"/>
          <w:szCs w:val="20"/>
        </w:rPr>
        <w:t>о реализации преимущественного права</w:t>
      </w:r>
    </w:p>
    <w:p w:rsidR="008F3D27" w:rsidRPr="008F3D27" w:rsidRDefault="008F3D27" w:rsidP="008F3D27">
      <w:pPr>
        <w:jc w:val="center"/>
        <w:rPr>
          <w:rFonts w:ascii="Times New Roman" w:hAnsi="Times New Roman" w:cs="Times New Roman"/>
          <w:b/>
          <w:sz w:val="20"/>
          <w:szCs w:val="20"/>
        </w:rPr>
      </w:pPr>
      <w:r w:rsidRPr="008F3D27">
        <w:rPr>
          <w:rFonts w:ascii="Times New Roman" w:hAnsi="Times New Roman" w:cs="Times New Roman"/>
          <w:b/>
          <w:sz w:val="20"/>
          <w:szCs w:val="20"/>
        </w:rPr>
        <w:t>на приобретение арендуемого  муниципального имущества</w:t>
      </w:r>
    </w:p>
    <w:p w:rsidR="008F3D27" w:rsidRPr="008F3D27" w:rsidRDefault="008F3D27" w:rsidP="008F3D27">
      <w:pPr>
        <w:jc w:val="center"/>
        <w:rPr>
          <w:rFonts w:ascii="Times New Roman" w:hAnsi="Times New Roman" w:cs="Times New Roman"/>
          <w:b/>
          <w:sz w:val="20"/>
          <w:szCs w:val="20"/>
        </w:rPr>
      </w:pPr>
      <w:r w:rsidRPr="008F3D27">
        <w:rPr>
          <w:rFonts w:ascii="Times New Roman" w:hAnsi="Times New Roman" w:cs="Times New Roman"/>
          <w:b/>
          <w:sz w:val="20"/>
          <w:szCs w:val="20"/>
        </w:rPr>
        <w:t xml:space="preserve">Медикасинского  сельского поселения </w:t>
      </w:r>
    </w:p>
    <w:p w:rsidR="008F3D27" w:rsidRPr="008F3D27" w:rsidRDefault="008F3D27" w:rsidP="008F3D27">
      <w:pPr>
        <w:pStyle w:val="3"/>
        <w:rPr>
          <w:rFonts w:ascii="Times New Roman" w:hAnsi="Times New Roman" w:cs="Times New Roman"/>
          <w:sz w:val="20"/>
          <w:szCs w:val="20"/>
        </w:rPr>
      </w:pPr>
    </w:p>
    <w:p w:rsidR="008F3D27" w:rsidRPr="008F3D27" w:rsidRDefault="008F3D27" w:rsidP="008F3D27">
      <w:pPr>
        <w:pStyle w:val="3"/>
        <w:rPr>
          <w:rFonts w:ascii="Times New Roman" w:hAnsi="Times New Roman" w:cs="Times New Roman"/>
          <w:sz w:val="20"/>
          <w:szCs w:val="20"/>
        </w:rPr>
      </w:pPr>
      <w:r w:rsidRPr="008F3D27">
        <w:rPr>
          <w:rFonts w:ascii="Times New Roman" w:hAnsi="Times New Roman" w:cs="Times New Roman"/>
          <w:b w:val="0"/>
          <w:sz w:val="20"/>
          <w:szCs w:val="20"/>
        </w:rPr>
        <w:t>Заявитель</w:t>
      </w:r>
      <w:r w:rsidRPr="008F3D27">
        <w:rPr>
          <w:rFonts w:ascii="Times New Roman" w:hAnsi="Times New Roman" w:cs="Times New Roman"/>
          <w:sz w:val="20"/>
          <w:szCs w:val="20"/>
        </w:rPr>
        <w:t>_________________________________________________________________</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/для юридических лиц – полное наименование юридического лица, для предпринимателей, осуществляющих свою деятельность без образования юридического лица – фамилия, имя, отчество, паспортные данные/</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__________________________________________________________________________________________________________________________________________________________</w:t>
      </w:r>
    </w:p>
    <w:p w:rsidR="008F3D27" w:rsidRPr="008F3D27" w:rsidRDefault="008F3D27" w:rsidP="008F3D27">
      <w:pPr>
        <w:jc w:val="both"/>
        <w:rPr>
          <w:rFonts w:ascii="Times New Roman" w:hAnsi="Times New Roman" w:cs="Times New Roman"/>
          <w:sz w:val="20"/>
          <w:szCs w:val="20"/>
        </w:rPr>
      </w:pP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xml:space="preserve">в </w:t>
      </w:r>
      <w:proofErr w:type="gramStart"/>
      <w:r w:rsidRPr="008F3D27">
        <w:rPr>
          <w:rFonts w:ascii="Times New Roman" w:hAnsi="Times New Roman" w:cs="Times New Roman"/>
          <w:sz w:val="20"/>
          <w:szCs w:val="20"/>
        </w:rPr>
        <w:t>лице</w:t>
      </w:r>
      <w:proofErr w:type="gramEnd"/>
      <w:r w:rsidRPr="008F3D27">
        <w:rPr>
          <w:rFonts w:ascii="Times New Roman" w:hAnsi="Times New Roman" w:cs="Times New Roman"/>
          <w:sz w:val="20"/>
          <w:szCs w:val="20"/>
        </w:rPr>
        <w:t xml:space="preserve"> </w:t>
      </w:r>
      <w:r w:rsidRPr="008F3D27">
        <w:rPr>
          <w:rFonts w:ascii="Times New Roman" w:hAnsi="Times New Roman" w:cs="Times New Roman"/>
          <w:sz w:val="20"/>
          <w:szCs w:val="20"/>
          <w:u w:val="single"/>
        </w:rPr>
        <w:t>_______                _</w:t>
      </w:r>
      <w:r w:rsidRPr="008F3D27">
        <w:rPr>
          <w:rFonts w:ascii="Times New Roman" w:hAnsi="Times New Roman" w:cs="Times New Roman"/>
          <w:sz w:val="20"/>
          <w:szCs w:val="20"/>
        </w:rPr>
        <w:t>_______________________________________________________</w:t>
      </w:r>
    </w:p>
    <w:p w:rsidR="008F3D27" w:rsidRPr="008F3D27" w:rsidRDefault="008F3D27" w:rsidP="008F3D27">
      <w:pPr>
        <w:jc w:val="both"/>
        <w:rPr>
          <w:rFonts w:ascii="Times New Roman" w:hAnsi="Times New Roman" w:cs="Times New Roman"/>
          <w:sz w:val="20"/>
          <w:szCs w:val="20"/>
        </w:rPr>
      </w:pPr>
    </w:p>
    <w:p w:rsidR="008F3D27" w:rsidRPr="008F3D27" w:rsidRDefault="008F3D27" w:rsidP="008F3D27">
      <w:pPr>
        <w:pStyle w:val="a4"/>
        <w:rPr>
          <w:sz w:val="20"/>
          <w:szCs w:val="20"/>
        </w:rPr>
      </w:pPr>
    </w:p>
    <w:p w:rsidR="008F3D27" w:rsidRPr="008F3D27" w:rsidRDefault="008F3D27" w:rsidP="008F3D27">
      <w:pPr>
        <w:pStyle w:val="a4"/>
        <w:rPr>
          <w:sz w:val="20"/>
          <w:szCs w:val="20"/>
          <w:lang w:val="en-US"/>
        </w:rPr>
      </w:pPr>
      <w:r w:rsidRPr="008F3D27">
        <w:rPr>
          <w:sz w:val="20"/>
          <w:szCs w:val="20"/>
        </w:rPr>
        <w:t xml:space="preserve">заявляю о своем </w:t>
      </w:r>
      <w:proofErr w:type="gramStart"/>
      <w:r w:rsidRPr="008F3D27">
        <w:rPr>
          <w:sz w:val="20"/>
          <w:szCs w:val="20"/>
        </w:rPr>
        <w:t>волеизъявлении</w:t>
      </w:r>
      <w:proofErr w:type="gramEnd"/>
      <w:r w:rsidRPr="008F3D27">
        <w:rPr>
          <w:sz w:val="20"/>
          <w:szCs w:val="20"/>
        </w:rPr>
        <w:t xml:space="preserve"> о реализации преимущественного права на  приобретение по рыночной стоимости арендуемого муниципального  имущества________________________________________________________________________________________________________________________________________________</w:t>
      </w:r>
    </w:p>
    <w:p w:rsidR="008F3D27" w:rsidRPr="008F3D27" w:rsidRDefault="008F3D27" w:rsidP="008F3D27">
      <w:pPr>
        <w:pStyle w:val="a4"/>
        <w:jc w:val="center"/>
        <w:rPr>
          <w:sz w:val="20"/>
          <w:szCs w:val="20"/>
        </w:rPr>
      </w:pPr>
      <w:r w:rsidRPr="008F3D27">
        <w:rPr>
          <w:sz w:val="20"/>
          <w:szCs w:val="20"/>
        </w:rPr>
        <w:t>/наименование имущества, его основные характеристики/</w:t>
      </w:r>
    </w:p>
    <w:p w:rsidR="008F3D27" w:rsidRPr="008F3D27" w:rsidRDefault="008F3D27" w:rsidP="008F3D27">
      <w:pPr>
        <w:pStyle w:val="a4"/>
        <w:rPr>
          <w:sz w:val="20"/>
          <w:szCs w:val="20"/>
        </w:rPr>
      </w:pPr>
      <w:r w:rsidRPr="008F3D27">
        <w:rPr>
          <w:sz w:val="20"/>
          <w:szCs w:val="20"/>
        </w:rPr>
        <w:t>местонахождение: __________________________________________________________</w:t>
      </w:r>
    </w:p>
    <w:p w:rsidR="008F3D27" w:rsidRPr="008F3D27" w:rsidRDefault="008F3D27" w:rsidP="008F3D27">
      <w:pPr>
        <w:pStyle w:val="a4"/>
        <w:rPr>
          <w:sz w:val="20"/>
          <w:szCs w:val="20"/>
        </w:rPr>
      </w:pPr>
      <w:r w:rsidRPr="008F3D27">
        <w:rPr>
          <w:sz w:val="20"/>
          <w:szCs w:val="20"/>
        </w:rPr>
        <w:t>________________________________________________________________________</w:t>
      </w:r>
    </w:p>
    <w:p w:rsidR="008F3D27" w:rsidRPr="008F3D27" w:rsidRDefault="008F3D27" w:rsidP="008F3D27">
      <w:pPr>
        <w:pStyle w:val="a4"/>
        <w:rPr>
          <w:sz w:val="20"/>
          <w:szCs w:val="20"/>
        </w:rPr>
      </w:pPr>
    </w:p>
    <w:p w:rsidR="008F3D27" w:rsidRPr="008F3D27" w:rsidRDefault="008F3D27" w:rsidP="008F3D27">
      <w:pPr>
        <w:ind w:firstLine="567"/>
        <w:jc w:val="both"/>
        <w:rPr>
          <w:rFonts w:ascii="Times New Roman" w:hAnsi="Times New Roman" w:cs="Times New Roman"/>
          <w:sz w:val="20"/>
          <w:szCs w:val="20"/>
        </w:rPr>
      </w:pPr>
      <w:proofErr w:type="gramStart"/>
      <w:r w:rsidRPr="008F3D27">
        <w:rPr>
          <w:rFonts w:ascii="Times New Roman" w:hAnsi="Times New Roman" w:cs="Times New Roman"/>
          <w:sz w:val="20"/>
          <w:szCs w:val="20"/>
        </w:rPr>
        <w:t xml:space="preserve">Условиям отнесения к категории субъектов малого или среднего предпринимательства, установленным ст. 4 ФЗ от 24.07.2007 № 209-ФЗ "О развитии малого и среднего предпринимательства в Российской Федерации" </w:t>
      </w:r>
      <w:r w:rsidRPr="008F3D27">
        <w:rPr>
          <w:rFonts w:ascii="Times New Roman" w:hAnsi="Times New Roman" w:cs="Times New Roman"/>
          <w:b/>
          <w:sz w:val="20"/>
          <w:szCs w:val="20"/>
        </w:rPr>
        <w:t>соответствую</w:t>
      </w:r>
      <w:r w:rsidRPr="008F3D27">
        <w:rPr>
          <w:rFonts w:ascii="Times New Roman" w:hAnsi="Times New Roman" w:cs="Times New Roman"/>
          <w:sz w:val="20"/>
          <w:szCs w:val="20"/>
        </w:rPr>
        <w:t xml:space="preserve"> (согласно заявлению о соответствии арендатора условиям отнесения к категории субъектов малого или среднего предпринимательства, установленным ст. 4 ФЗ от 24.07.2007 № 209-ФЗ "О развитии малого и среднего предпринимательства в Российской Федерации ").</w:t>
      </w:r>
      <w:proofErr w:type="gramEnd"/>
    </w:p>
    <w:p w:rsidR="008F3D27" w:rsidRPr="008F3D27" w:rsidRDefault="008F3D27" w:rsidP="008F3D27">
      <w:pPr>
        <w:pStyle w:val="a4"/>
        <w:ind w:firstLine="567"/>
        <w:rPr>
          <w:sz w:val="20"/>
          <w:szCs w:val="20"/>
        </w:rPr>
      </w:pPr>
      <w:r w:rsidRPr="008F3D27">
        <w:rPr>
          <w:sz w:val="20"/>
          <w:szCs w:val="20"/>
        </w:rPr>
        <w:t xml:space="preserve"> </w:t>
      </w:r>
    </w:p>
    <w:p w:rsidR="008F3D27" w:rsidRPr="008F3D27" w:rsidRDefault="008F3D27" w:rsidP="008F3D27">
      <w:pPr>
        <w:pStyle w:val="a4"/>
        <w:ind w:firstLine="567"/>
        <w:jc w:val="center"/>
        <w:rPr>
          <w:b/>
          <w:sz w:val="20"/>
          <w:szCs w:val="20"/>
          <w:u w:val="single"/>
        </w:rPr>
      </w:pPr>
      <w:r w:rsidRPr="008F3D27">
        <w:rPr>
          <w:b/>
          <w:sz w:val="20"/>
          <w:szCs w:val="20"/>
          <w:u w:val="single"/>
        </w:rPr>
        <w:t>Сведения о предмете выкупа арендуемого муниципального имущества:</w:t>
      </w:r>
    </w:p>
    <w:p w:rsidR="008F3D27" w:rsidRPr="008F3D27" w:rsidRDefault="008F3D27" w:rsidP="008F3D27">
      <w:pPr>
        <w:jc w:val="both"/>
        <w:rPr>
          <w:rFonts w:ascii="Times New Roman" w:hAnsi="Times New Roman" w:cs="Times New Roman"/>
          <w:sz w:val="20"/>
          <w:szCs w:val="20"/>
        </w:rPr>
      </w:pP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1. Срок аренды (срок пользования муниципальным имуществом)____________________</w:t>
      </w:r>
    </w:p>
    <w:p w:rsidR="008F3D27" w:rsidRPr="008F3D27" w:rsidRDefault="008F3D27" w:rsidP="008F3D27">
      <w:pPr>
        <w:jc w:val="center"/>
        <w:rPr>
          <w:rFonts w:ascii="Times New Roman" w:hAnsi="Times New Roman" w:cs="Times New Roman"/>
          <w:sz w:val="20"/>
          <w:szCs w:val="20"/>
        </w:rPr>
      </w:pPr>
      <w:r w:rsidRPr="008F3D27">
        <w:rPr>
          <w:rFonts w:ascii="Times New Roman" w:hAnsi="Times New Roman" w:cs="Times New Roman"/>
          <w:sz w:val="20"/>
          <w:szCs w:val="20"/>
        </w:rPr>
        <w:t>____________________________________________________________________________</w:t>
      </w:r>
    </w:p>
    <w:p w:rsidR="008F3D27" w:rsidRPr="008F3D27" w:rsidRDefault="008F3D27" w:rsidP="008F3D27">
      <w:pPr>
        <w:jc w:val="center"/>
        <w:rPr>
          <w:rFonts w:ascii="Times New Roman" w:hAnsi="Times New Roman" w:cs="Times New Roman"/>
          <w:sz w:val="20"/>
          <w:szCs w:val="20"/>
        </w:rPr>
      </w:pPr>
      <w:r w:rsidRPr="008F3D27">
        <w:rPr>
          <w:rFonts w:ascii="Times New Roman" w:hAnsi="Times New Roman" w:cs="Times New Roman"/>
          <w:sz w:val="20"/>
          <w:szCs w:val="20"/>
        </w:rPr>
        <w:t>дата, номер договора (договоров)</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2. Внесение платежей по арендной плате__________________________________________</w:t>
      </w:r>
    </w:p>
    <w:p w:rsidR="008F3D27" w:rsidRPr="008F3D27" w:rsidRDefault="008F3D27" w:rsidP="008F3D27">
      <w:pPr>
        <w:jc w:val="center"/>
        <w:rPr>
          <w:rFonts w:ascii="Times New Roman" w:hAnsi="Times New Roman" w:cs="Times New Roman"/>
          <w:sz w:val="20"/>
          <w:szCs w:val="20"/>
        </w:rPr>
      </w:pPr>
      <w:r w:rsidRPr="008F3D27">
        <w:rPr>
          <w:rFonts w:ascii="Times New Roman" w:hAnsi="Times New Roman" w:cs="Times New Roman"/>
          <w:sz w:val="20"/>
          <w:szCs w:val="20"/>
        </w:rPr>
        <w:t xml:space="preserve">                                                                             /за весь период аренды/</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_____________________________________________________________________________</w:t>
      </w:r>
    </w:p>
    <w:p w:rsidR="008F3D27" w:rsidRPr="008F3D27" w:rsidRDefault="008F3D27" w:rsidP="008F3D27">
      <w:pPr>
        <w:jc w:val="both"/>
        <w:rPr>
          <w:rFonts w:ascii="Times New Roman" w:hAnsi="Times New Roman" w:cs="Times New Roman"/>
          <w:sz w:val="20"/>
          <w:szCs w:val="20"/>
        </w:rPr>
      </w:pPr>
    </w:p>
    <w:p w:rsidR="008F3D27" w:rsidRPr="008F3D27" w:rsidRDefault="008F3D27" w:rsidP="008F3D27">
      <w:pPr>
        <w:jc w:val="both"/>
        <w:rPr>
          <w:rFonts w:ascii="Times New Roman" w:hAnsi="Times New Roman" w:cs="Times New Roman"/>
          <w:sz w:val="20"/>
          <w:szCs w:val="20"/>
        </w:rPr>
      </w:pPr>
    </w:p>
    <w:p w:rsidR="008F3D27" w:rsidRPr="008F3D27" w:rsidRDefault="008F3D27" w:rsidP="008F3D27">
      <w:pPr>
        <w:jc w:val="both"/>
        <w:rPr>
          <w:rFonts w:ascii="Times New Roman" w:hAnsi="Times New Roman" w:cs="Times New Roman"/>
          <w:sz w:val="20"/>
          <w:szCs w:val="20"/>
          <w:lang w:val="en-US"/>
        </w:rPr>
      </w:pPr>
      <w:r w:rsidRPr="008F3D27">
        <w:rPr>
          <w:rFonts w:ascii="Times New Roman" w:hAnsi="Times New Roman" w:cs="Times New Roman"/>
          <w:sz w:val="20"/>
          <w:szCs w:val="20"/>
        </w:rPr>
        <w:t>3. Площадь арендуемого имущества ____________________________________</w:t>
      </w:r>
      <w:r w:rsidRPr="008F3D27">
        <w:rPr>
          <w:rFonts w:ascii="Times New Roman" w:hAnsi="Times New Roman" w:cs="Times New Roman"/>
          <w:sz w:val="20"/>
          <w:szCs w:val="20"/>
          <w:lang w:val="en-US"/>
        </w:rPr>
        <w:t>_________</w:t>
      </w:r>
    </w:p>
    <w:p w:rsidR="008F3D27" w:rsidRPr="008F3D27" w:rsidRDefault="008F3D27" w:rsidP="008F3D27">
      <w:pPr>
        <w:jc w:val="both"/>
        <w:rPr>
          <w:rFonts w:ascii="Times New Roman" w:hAnsi="Times New Roman" w:cs="Times New Roman"/>
          <w:sz w:val="20"/>
          <w:szCs w:val="20"/>
        </w:rPr>
      </w:pP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Порядок оплаты приобретаемого арендуемого имущества ___________________________</w:t>
      </w:r>
    </w:p>
    <w:p w:rsidR="008F3D27" w:rsidRPr="008F3D27" w:rsidRDefault="008F3D27" w:rsidP="008F3D27">
      <w:pPr>
        <w:rPr>
          <w:rFonts w:ascii="Times New Roman" w:hAnsi="Times New Roman" w:cs="Times New Roman"/>
          <w:sz w:val="20"/>
          <w:szCs w:val="20"/>
        </w:rPr>
      </w:pPr>
      <w:r w:rsidRPr="008F3D27">
        <w:rPr>
          <w:rFonts w:ascii="Times New Roman" w:hAnsi="Times New Roman" w:cs="Times New Roman"/>
          <w:sz w:val="20"/>
          <w:szCs w:val="20"/>
        </w:rPr>
        <w:lastRenderedPageBreak/>
        <w:t>_____________________________________________________________________________</w:t>
      </w:r>
    </w:p>
    <w:p w:rsidR="008F3D27" w:rsidRPr="008F3D27" w:rsidRDefault="008F3D27" w:rsidP="008F3D27">
      <w:pPr>
        <w:jc w:val="center"/>
        <w:rPr>
          <w:rFonts w:ascii="Times New Roman" w:hAnsi="Times New Roman" w:cs="Times New Roman"/>
          <w:sz w:val="20"/>
          <w:szCs w:val="20"/>
        </w:rPr>
      </w:pPr>
      <w:r w:rsidRPr="008F3D27">
        <w:rPr>
          <w:rFonts w:ascii="Times New Roman" w:hAnsi="Times New Roman" w:cs="Times New Roman"/>
          <w:sz w:val="20"/>
          <w:szCs w:val="20"/>
        </w:rPr>
        <w:t xml:space="preserve">                        /единовременно или в рассрочку, срок рассрочки оплаты/</w:t>
      </w:r>
    </w:p>
    <w:p w:rsidR="008F3D27" w:rsidRPr="008F3D27" w:rsidRDefault="008F3D27" w:rsidP="008F3D27">
      <w:pPr>
        <w:pStyle w:val="ConsPlusTitle"/>
        <w:ind w:firstLine="567"/>
        <w:jc w:val="both"/>
        <w:rPr>
          <w:rFonts w:ascii="Times New Roman" w:hAnsi="Times New Roman" w:cs="Times New Roman"/>
          <w:b w:val="0"/>
        </w:rPr>
      </w:pP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xml:space="preserve">Принимая решение о реализации преимущественного права на приобретение арендуемого имущества </w:t>
      </w:r>
    </w:p>
    <w:p w:rsidR="008F3D27" w:rsidRPr="008F3D27" w:rsidRDefault="008F3D27" w:rsidP="008F3D27">
      <w:pPr>
        <w:spacing w:before="120"/>
        <w:jc w:val="both"/>
        <w:rPr>
          <w:rFonts w:ascii="Times New Roman" w:hAnsi="Times New Roman" w:cs="Times New Roman"/>
          <w:b/>
          <w:bCs/>
          <w:sz w:val="20"/>
          <w:szCs w:val="20"/>
        </w:rPr>
      </w:pPr>
      <w:r w:rsidRPr="008F3D27">
        <w:rPr>
          <w:rFonts w:ascii="Times New Roman" w:hAnsi="Times New Roman" w:cs="Times New Roman"/>
          <w:b/>
          <w:bCs/>
          <w:sz w:val="20"/>
          <w:szCs w:val="20"/>
        </w:rPr>
        <w:t>ОБЯЗУЮСЬ:</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b/>
          <w:bCs/>
          <w:sz w:val="20"/>
          <w:szCs w:val="20"/>
        </w:rPr>
        <w:tab/>
      </w:r>
      <w:r w:rsidRPr="008F3D27">
        <w:rPr>
          <w:rFonts w:ascii="Times New Roman" w:hAnsi="Times New Roman" w:cs="Times New Roman"/>
          <w:sz w:val="20"/>
          <w:szCs w:val="20"/>
        </w:rPr>
        <w:t xml:space="preserve">В случае предоставления преимущественного права на приобретение арендуемого имущества заключить с Продавцом договор купли-продажи в течение 30-ти дней </w:t>
      </w:r>
      <w:proofErr w:type="gramStart"/>
      <w:r w:rsidRPr="008F3D27">
        <w:rPr>
          <w:rFonts w:ascii="Times New Roman" w:hAnsi="Times New Roman" w:cs="Times New Roman"/>
          <w:sz w:val="20"/>
          <w:szCs w:val="20"/>
        </w:rPr>
        <w:t>с даты получения</w:t>
      </w:r>
      <w:proofErr w:type="gramEnd"/>
      <w:r w:rsidRPr="008F3D27">
        <w:rPr>
          <w:rFonts w:ascii="Times New Roman" w:hAnsi="Times New Roman" w:cs="Times New Roman"/>
          <w:sz w:val="20"/>
          <w:szCs w:val="20"/>
        </w:rPr>
        <w:t xml:space="preserve">  проекта и уплатить Продавцу стоимость имущества:</w:t>
      </w:r>
    </w:p>
    <w:p w:rsidR="008F3D27" w:rsidRPr="008F3D27" w:rsidRDefault="008F3D27" w:rsidP="008F3D27">
      <w:pPr>
        <w:jc w:val="both"/>
        <w:rPr>
          <w:rFonts w:ascii="Times New Roman" w:hAnsi="Times New Roman" w:cs="Times New Roman"/>
          <w:sz w:val="20"/>
          <w:szCs w:val="20"/>
        </w:rPr>
      </w:pPr>
    </w:p>
    <w:p w:rsidR="008F3D27" w:rsidRPr="008F3D27" w:rsidRDefault="008F3D27" w:rsidP="008F3D27">
      <w:pPr>
        <w:pStyle w:val="a4"/>
        <w:ind w:firstLine="567"/>
        <w:rPr>
          <w:sz w:val="20"/>
          <w:szCs w:val="20"/>
          <w:lang w:val="en-US"/>
        </w:rPr>
      </w:pPr>
      <w:r w:rsidRPr="008F3D27">
        <w:rPr>
          <w:sz w:val="20"/>
          <w:szCs w:val="20"/>
        </w:rPr>
        <w:t>Адрес, по которому Заявителю следует направлять извещение о принятом решении администрацией Медикасинского  сельского поселения ________________________________ ____________________________________</w:t>
      </w:r>
      <w:r w:rsidRPr="008F3D27">
        <w:rPr>
          <w:sz w:val="20"/>
          <w:szCs w:val="20"/>
          <w:lang w:val="en-US"/>
        </w:rPr>
        <w:t>______</w:t>
      </w:r>
    </w:p>
    <w:p w:rsidR="008F3D27" w:rsidRPr="008F3D27" w:rsidRDefault="008F3D27" w:rsidP="008F3D27">
      <w:pPr>
        <w:pStyle w:val="a6"/>
        <w:jc w:val="both"/>
        <w:rPr>
          <w:rFonts w:ascii="Times New Roman" w:hAnsi="Times New Roman" w:cs="Times New Roman"/>
        </w:rPr>
      </w:pPr>
    </w:p>
    <w:p w:rsidR="008F3D27" w:rsidRPr="008F3D27" w:rsidRDefault="008F3D27" w:rsidP="008F3D27">
      <w:pPr>
        <w:pStyle w:val="a6"/>
        <w:jc w:val="both"/>
        <w:rPr>
          <w:rFonts w:ascii="Times New Roman" w:hAnsi="Times New Roman" w:cs="Times New Roman"/>
        </w:rPr>
      </w:pPr>
    </w:p>
    <w:p w:rsidR="008F3D27" w:rsidRPr="008F3D27" w:rsidRDefault="008F3D27" w:rsidP="008F3D27">
      <w:pPr>
        <w:pStyle w:val="a6"/>
        <w:jc w:val="both"/>
        <w:rPr>
          <w:rFonts w:ascii="Times New Roman" w:hAnsi="Times New Roman" w:cs="Times New Roman"/>
        </w:rPr>
      </w:pPr>
      <w:r w:rsidRPr="008F3D27">
        <w:rPr>
          <w:rFonts w:ascii="Times New Roman" w:hAnsi="Times New Roman" w:cs="Times New Roman"/>
        </w:rPr>
        <w:t xml:space="preserve">Подпись Заявителя  (его полномочного представителя)                  ________________________________  </w:t>
      </w:r>
    </w:p>
    <w:p w:rsidR="008F3D27" w:rsidRPr="008F3D27" w:rsidRDefault="008F3D27" w:rsidP="008F3D27">
      <w:pPr>
        <w:pStyle w:val="a6"/>
        <w:jc w:val="both"/>
        <w:rPr>
          <w:rFonts w:ascii="Times New Roman" w:hAnsi="Times New Roman" w:cs="Times New Roman"/>
        </w:rPr>
      </w:pPr>
      <w:r w:rsidRPr="008F3D27">
        <w:rPr>
          <w:rFonts w:ascii="Times New Roman" w:hAnsi="Times New Roman" w:cs="Times New Roman"/>
        </w:rPr>
        <w:t xml:space="preserve">                                                                                                          </w:t>
      </w:r>
    </w:p>
    <w:p w:rsidR="008F3D27" w:rsidRPr="008F3D27" w:rsidRDefault="008F3D27" w:rsidP="008F3D27">
      <w:pPr>
        <w:pStyle w:val="a6"/>
        <w:jc w:val="both"/>
        <w:rPr>
          <w:rFonts w:ascii="Times New Roman" w:hAnsi="Times New Roman" w:cs="Times New Roman"/>
        </w:rPr>
      </w:pPr>
      <w:r w:rsidRPr="008F3D27">
        <w:rPr>
          <w:rFonts w:ascii="Times New Roman" w:hAnsi="Times New Roman" w:cs="Times New Roman"/>
        </w:rPr>
        <w:t xml:space="preserve">___________________________________/__________/               телефоны_______________                    </w:t>
      </w:r>
    </w:p>
    <w:p w:rsidR="008F3D27" w:rsidRPr="008F3D27" w:rsidRDefault="008F3D27" w:rsidP="008F3D27">
      <w:pPr>
        <w:pStyle w:val="a6"/>
        <w:jc w:val="both"/>
        <w:rPr>
          <w:rFonts w:ascii="Times New Roman" w:hAnsi="Times New Roman" w:cs="Times New Roman"/>
        </w:rPr>
      </w:pPr>
      <w:r w:rsidRPr="008F3D27">
        <w:rPr>
          <w:rFonts w:ascii="Times New Roman" w:hAnsi="Times New Roman" w:cs="Times New Roman"/>
        </w:rPr>
        <w:t xml:space="preserve">           / Ф. </w:t>
      </w:r>
      <w:proofErr w:type="gramStart"/>
      <w:r w:rsidRPr="008F3D27">
        <w:rPr>
          <w:rFonts w:ascii="Times New Roman" w:hAnsi="Times New Roman" w:cs="Times New Roman"/>
        </w:rPr>
        <w:t>И. О</w:t>
      </w:r>
      <w:proofErr w:type="gramEnd"/>
      <w:r w:rsidRPr="008F3D27">
        <w:rPr>
          <w:rFonts w:ascii="Times New Roman" w:hAnsi="Times New Roman" w:cs="Times New Roman"/>
        </w:rPr>
        <w:t xml:space="preserve">., должность /          /подпись/                                           </w:t>
      </w:r>
    </w:p>
    <w:p w:rsidR="008F3D27" w:rsidRPr="008F3D27" w:rsidRDefault="008F3D27" w:rsidP="008F3D27">
      <w:pPr>
        <w:pStyle w:val="a6"/>
        <w:jc w:val="both"/>
        <w:rPr>
          <w:rFonts w:ascii="Times New Roman" w:hAnsi="Times New Roman" w:cs="Times New Roman"/>
        </w:rPr>
      </w:pPr>
    </w:p>
    <w:p w:rsidR="008F3D27" w:rsidRPr="008F3D27" w:rsidRDefault="008F3D27" w:rsidP="008F3D27">
      <w:pPr>
        <w:pStyle w:val="a6"/>
        <w:jc w:val="both"/>
        <w:rPr>
          <w:rFonts w:ascii="Times New Roman" w:hAnsi="Times New Roman" w:cs="Times New Roman"/>
        </w:rPr>
      </w:pPr>
      <w:r w:rsidRPr="008F3D27">
        <w:rPr>
          <w:rFonts w:ascii="Times New Roman" w:hAnsi="Times New Roman" w:cs="Times New Roman"/>
        </w:rPr>
        <w:t>«___»________________ 201_ г.                      м.п.</w:t>
      </w:r>
    </w:p>
    <w:p w:rsidR="008F3D27" w:rsidRPr="008F3D27" w:rsidRDefault="008F3D27" w:rsidP="008F3D27">
      <w:pPr>
        <w:pStyle w:val="a6"/>
        <w:jc w:val="both"/>
        <w:rPr>
          <w:rFonts w:ascii="Times New Roman" w:hAnsi="Times New Roman" w:cs="Times New Roman"/>
        </w:rPr>
      </w:pPr>
      <w:r w:rsidRPr="008F3D27">
        <w:rPr>
          <w:rFonts w:ascii="Times New Roman" w:hAnsi="Times New Roman" w:cs="Times New Roman"/>
        </w:rPr>
        <w:t xml:space="preserve">      /дата подачи заявления/</w:t>
      </w:r>
    </w:p>
    <w:p w:rsidR="008F3D27" w:rsidRPr="008F3D27" w:rsidRDefault="008F3D27" w:rsidP="008F3D27">
      <w:pPr>
        <w:pStyle w:val="a6"/>
        <w:jc w:val="both"/>
        <w:rPr>
          <w:rFonts w:ascii="Times New Roman" w:hAnsi="Times New Roman" w:cs="Times New Roman"/>
        </w:rPr>
      </w:pPr>
    </w:p>
    <w:p w:rsidR="008F3D27" w:rsidRPr="008F3D27" w:rsidRDefault="008F3D27" w:rsidP="008F3D27">
      <w:pPr>
        <w:autoSpaceDE w:val="0"/>
        <w:autoSpaceDN w:val="0"/>
        <w:adjustRightInd w:val="0"/>
        <w:rPr>
          <w:rFonts w:ascii="Times New Roman" w:hAnsi="Times New Roman" w:cs="Times New Roman"/>
          <w:sz w:val="20"/>
          <w:szCs w:val="20"/>
        </w:rPr>
      </w:pPr>
      <w:r w:rsidRPr="008F3D27">
        <w:rPr>
          <w:rFonts w:ascii="Times New Roman" w:hAnsi="Times New Roman" w:cs="Times New Roman"/>
          <w:sz w:val="20"/>
          <w:szCs w:val="20"/>
        </w:rPr>
        <w:t>Заявку принял: ___________     _______________________________________</w:t>
      </w:r>
    </w:p>
    <w:p w:rsidR="008F3D27" w:rsidRPr="008F3D27" w:rsidRDefault="008F3D27" w:rsidP="008F3D27">
      <w:pPr>
        <w:autoSpaceDE w:val="0"/>
        <w:autoSpaceDN w:val="0"/>
        <w:adjustRightInd w:val="0"/>
        <w:rPr>
          <w:rFonts w:ascii="Times New Roman" w:hAnsi="Times New Roman" w:cs="Times New Roman"/>
          <w:sz w:val="20"/>
          <w:szCs w:val="20"/>
        </w:rPr>
      </w:pPr>
      <w:r w:rsidRPr="008F3D27">
        <w:rPr>
          <w:rFonts w:ascii="Times New Roman" w:hAnsi="Times New Roman" w:cs="Times New Roman"/>
          <w:sz w:val="20"/>
          <w:szCs w:val="20"/>
        </w:rPr>
        <w:tab/>
      </w:r>
      <w:r w:rsidRPr="008F3D27">
        <w:rPr>
          <w:rFonts w:ascii="Times New Roman" w:hAnsi="Times New Roman" w:cs="Times New Roman"/>
          <w:sz w:val="20"/>
          <w:szCs w:val="20"/>
        </w:rPr>
        <w:tab/>
      </w:r>
      <w:r w:rsidRPr="008F3D27">
        <w:rPr>
          <w:rFonts w:ascii="Times New Roman" w:hAnsi="Times New Roman" w:cs="Times New Roman"/>
          <w:sz w:val="20"/>
          <w:szCs w:val="20"/>
        </w:rPr>
        <w:tab/>
        <w:t>(подпись)</w:t>
      </w:r>
      <w:r w:rsidRPr="008F3D27">
        <w:rPr>
          <w:rFonts w:ascii="Times New Roman" w:hAnsi="Times New Roman" w:cs="Times New Roman"/>
          <w:sz w:val="20"/>
          <w:szCs w:val="20"/>
        </w:rPr>
        <w:tab/>
      </w:r>
      <w:r w:rsidRPr="008F3D27">
        <w:rPr>
          <w:rFonts w:ascii="Times New Roman" w:hAnsi="Times New Roman" w:cs="Times New Roman"/>
          <w:sz w:val="20"/>
          <w:szCs w:val="20"/>
        </w:rPr>
        <w:tab/>
        <w:t xml:space="preserve">           (Ф.И.О.)</w:t>
      </w:r>
    </w:p>
    <w:p w:rsidR="008F3D27" w:rsidRPr="008F3D27" w:rsidRDefault="008F3D27" w:rsidP="008F3D27">
      <w:pPr>
        <w:autoSpaceDE w:val="0"/>
        <w:autoSpaceDN w:val="0"/>
        <w:adjustRightInd w:val="0"/>
        <w:jc w:val="right"/>
        <w:rPr>
          <w:rFonts w:ascii="Times New Roman" w:hAnsi="Times New Roman" w:cs="Times New Roman"/>
          <w:sz w:val="20"/>
          <w:szCs w:val="20"/>
        </w:rPr>
      </w:pPr>
      <w:r w:rsidRPr="008F3D27">
        <w:rPr>
          <w:rFonts w:ascii="Times New Roman" w:hAnsi="Times New Roman" w:cs="Times New Roman"/>
          <w:sz w:val="20"/>
          <w:szCs w:val="20"/>
        </w:rPr>
        <w:t xml:space="preserve">                                                      </w:t>
      </w:r>
    </w:p>
    <w:p w:rsidR="008F3D27" w:rsidRPr="008F3D27" w:rsidRDefault="008F3D27" w:rsidP="008F3D27">
      <w:pPr>
        <w:autoSpaceDE w:val="0"/>
        <w:autoSpaceDN w:val="0"/>
        <w:adjustRightInd w:val="0"/>
        <w:jc w:val="right"/>
        <w:rPr>
          <w:rFonts w:ascii="Times New Roman" w:hAnsi="Times New Roman" w:cs="Times New Roman"/>
          <w:sz w:val="20"/>
          <w:szCs w:val="20"/>
        </w:rPr>
      </w:pPr>
    </w:p>
    <w:p w:rsidR="008F3D27" w:rsidRPr="008F3D27" w:rsidRDefault="008F3D27" w:rsidP="008F3D27">
      <w:pPr>
        <w:autoSpaceDE w:val="0"/>
        <w:autoSpaceDN w:val="0"/>
        <w:adjustRightInd w:val="0"/>
        <w:jc w:val="right"/>
        <w:rPr>
          <w:rFonts w:ascii="Times New Roman" w:hAnsi="Times New Roman" w:cs="Times New Roman"/>
          <w:sz w:val="20"/>
          <w:szCs w:val="20"/>
          <w:lang w:val="en-US"/>
        </w:rPr>
      </w:pPr>
      <w:r w:rsidRPr="008F3D27">
        <w:rPr>
          <w:rFonts w:ascii="Times New Roman" w:hAnsi="Times New Roman" w:cs="Times New Roman"/>
          <w:sz w:val="20"/>
          <w:szCs w:val="20"/>
        </w:rPr>
        <w:t xml:space="preserve">    </w:t>
      </w:r>
    </w:p>
    <w:p w:rsidR="008F3D27" w:rsidRPr="008F3D27" w:rsidRDefault="008F3D27" w:rsidP="008F3D27">
      <w:pPr>
        <w:autoSpaceDE w:val="0"/>
        <w:autoSpaceDN w:val="0"/>
        <w:adjustRightInd w:val="0"/>
        <w:jc w:val="right"/>
        <w:rPr>
          <w:rFonts w:ascii="Times New Roman" w:hAnsi="Times New Roman" w:cs="Times New Roman"/>
          <w:sz w:val="20"/>
          <w:szCs w:val="20"/>
        </w:rPr>
      </w:pPr>
    </w:p>
    <w:p w:rsidR="008F3D27" w:rsidRPr="008F3D27" w:rsidRDefault="008F3D27" w:rsidP="008F3D27">
      <w:pPr>
        <w:autoSpaceDE w:val="0"/>
        <w:autoSpaceDN w:val="0"/>
        <w:adjustRightInd w:val="0"/>
        <w:jc w:val="right"/>
        <w:rPr>
          <w:rFonts w:ascii="Times New Roman" w:hAnsi="Times New Roman" w:cs="Times New Roman"/>
          <w:sz w:val="20"/>
          <w:szCs w:val="20"/>
          <w:lang w:val="en-US"/>
        </w:rPr>
      </w:pPr>
    </w:p>
    <w:p w:rsidR="008F3D27" w:rsidRPr="008F3D27" w:rsidRDefault="008F3D27" w:rsidP="008F3D27">
      <w:pPr>
        <w:autoSpaceDE w:val="0"/>
        <w:autoSpaceDN w:val="0"/>
        <w:adjustRightInd w:val="0"/>
        <w:jc w:val="right"/>
        <w:rPr>
          <w:rFonts w:ascii="Times New Roman" w:hAnsi="Times New Roman" w:cs="Times New Roman"/>
          <w:sz w:val="20"/>
          <w:szCs w:val="20"/>
          <w:lang w:val="en-US"/>
        </w:rPr>
      </w:pPr>
    </w:p>
    <w:p w:rsidR="008F3D27" w:rsidRPr="008F3D27" w:rsidRDefault="008F3D27" w:rsidP="008F3D27">
      <w:pPr>
        <w:autoSpaceDE w:val="0"/>
        <w:autoSpaceDN w:val="0"/>
        <w:adjustRightInd w:val="0"/>
        <w:jc w:val="right"/>
        <w:rPr>
          <w:rFonts w:ascii="Times New Roman" w:hAnsi="Times New Roman" w:cs="Times New Roman"/>
          <w:sz w:val="20"/>
          <w:szCs w:val="20"/>
          <w:lang w:val="en-US"/>
        </w:rPr>
      </w:pPr>
    </w:p>
    <w:p w:rsidR="008F3D27" w:rsidRPr="008F3D27" w:rsidRDefault="008F3D27" w:rsidP="008F3D27">
      <w:pPr>
        <w:autoSpaceDE w:val="0"/>
        <w:autoSpaceDN w:val="0"/>
        <w:adjustRightInd w:val="0"/>
        <w:jc w:val="right"/>
        <w:rPr>
          <w:rFonts w:ascii="Times New Roman" w:hAnsi="Times New Roman" w:cs="Times New Roman"/>
          <w:sz w:val="20"/>
          <w:szCs w:val="20"/>
        </w:rPr>
      </w:pPr>
    </w:p>
    <w:p w:rsidR="008F3D27" w:rsidRPr="008F3D27" w:rsidRDefault="008F3D27" w:rsidP="008F3D27">
      <w:pPr>
        <w:autoSpaceDE w:val="0"/>
        <w:autoSpaceDN w:val="0"/>
        <w:adjustRightInd w:val="0"/>
        <w:jc w:val="right"/>
        <w:rPr>
          <w:rFonts w:ascii="Times New Roman" w:hAnsi="Times New Roman" w:cs="Times New Roman"/>
          <w:sz w:val="20"/>
          <w:szCs w:val="20"/>
        </w:rPr>
      </w:pPr>
      <w:r w:rsidRPr="008F3D27">
        <w:rPr>
          <w:rFonts w:ascii="Times New Roman" w:hAnsi="Times New Roman" w:cs="Times New Roman"/>
          <w:sz w:val="20"/>
          <w:szCs w:val="20"/>
        </w:rPr>
        <w:t>Приложение 4</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к Административному регламенту</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предоставления муниципальной услуги</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«Отчуждение недвижимого имущества, находящегося в муниципальной собственности</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Медикасинского  сельского поселения</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и арендуемого субъектами малого и среднего предпринимательства»</w:t>
      </w:r>
    </w:p>
    <w:p w:rsidR="008F3D27" w:rsidRPr="008F3D27" w:rsidRDefault="008F3D27" w:rsidP="008F3D27">
      <w:pPr>
        <w:pStyle w:val="ConsPlusNormal"/>
        <w:jc w:val="both"/>
        <w:outlineLvl w:val="1"/>
        <w:rPr>
          <w:rFonts w:ascii="Times New Roman" w:hAnsi="Times New Roman" w:cs="Times New Roman"/>
          <w:sz w:val="20"/>
        </w:rPr>
      </w:pPr>
    </w:p>
    <w:p w:rsidR="008F3D27" w:rsidRPr="008F3D27" w:rsidRDefault="008F3D27" w:rsidP="008F3D27">
      <w:pPr>
        <w:pStyle w:val="ConsPlusTitle"/>
        <w:jc w:val="center"/>
        <w:outlineLvl w:val="1"/>
        <w:rPr>
          <w:rFonts w:ascii="Times New Roman" w:hAnsi="Times New Roman" w:cs="Times New Roman"/>
        </w:rPr>
      </w:pPr>
    </w:p>
    <w:p w:rsidR="008F3D27" w:rsidRPr="008F3D27" w:rsidRDefault="008F3D27" w:rsidP="008F3D27">
      <w:pPr>
        <w:pStyle w:val="ConsPlusTitle"/>
        <w:jc w:val="center"/>
        <w:outlineLvl w:val="1"/>
        <w:rPr>
          <w:rFonts w:ascii="Times New Roman" w:hAnsi="Times New Roman" w:cs="Times New Roman"/>
        </w:rPr>
      </w:pPr>
      <w:r w:rsidRPr="008F3D27">
        <w:rPr>
          <w:rFonts w:ascii="Times New Roman" w:hAnsi="Times New Roman" w:cs="Times New Roman"/>
        </w:rPr>
        <w:t>БЛОК-СХЕМА</w:t>
      </w:r>
    </w:p>
    <w:p w:rsidR="008F3D27" w:rsidRPr="008F3D27" w:rsidRDefault="008F3D27" w:rsidP="008F3D27">
      <w:pPr>
        <w:pStyle w:val="ConsPlusTitle"/>
        <w:jc w:val="center"/>
        <w:outlineLvl w:val="1"/>
        <w:rPr>
          <w:rFonts w:ascii="Times New Roman" w:hAnsi="Times New Roman" w:cs="Times New Roman"/>
        </w:rPr>
      </w:pPr>
      <w:r w:rsidRPr="008F3D27">
        <w:rPr>
          <w:rFonts w:ascii="Times New Roman" w:hAnsi="Times New Roman" w:cs="Times New Roman"/>
        </w:rPr>
        <w:t xml:space="preserve">ПРЕДОСТАВЛЕНИЯ МУНИЦИПАЛЬНОЙ УСЛУГИ </w:t>
      </w:r>
    </w:p>
    <w:p w:rsidR="008F3D27" w:rsidRPr="008F3D27" w:rsidRDefault="008F3D27" w:rsidP="008F3D27">
      <w:pPr>
        <w:pStyle w:val="ConsPlusTitle"/>
        <w:jc w:val="center"/>
        <w:outlineLvl w:val="1"/>
        <w:rPr>
          <w:rFonts w:ascii="Times New Roman" w:hAnsi="Times New Roman" w:cs="Times New Roman"/>
        </w:rPr>
      </w:pPr>
      <w:r w:rsidRPr="008F3D27">
        <w:rPr>
          <w:rFonts w:ascii="Times New Roman" w:hAnsi="Times New Roman" w:cs="Times New Roman"/>
        </w:rPr>
        <w:t xml:space="preserve">«ОТЧУЖДЕНИЕ НЕДВИЖИМОГО ИМУЩЕСТВА, НАХОДЯЩЕГОСЯ В МУНИЦИПАЛЬНОЙ СОБСТВЕННОСТИ И АРЕНДУЕМОГО СУБЪЕКТАМИ МАЛОГО И СРЕДНЕГО </w:t>
      </w:r>
      <w:r w:rsidRPr="008F3D27">
        <w:rPr>
          <w:rFonts w:ascii="Times New Roman" w:hAnsi="Times New Roman" w:cs="Times New Roman"/>
        </w:rPr>
        <w:lastRenderedPageBreak/>
        <w:t>ПРЕДПРИНИМАТЕЛЬСТВА»</w:t>
      </w:r>
    </w:p>
    <w:p w:rsidR="008F3D27" w:rsidRPr="008F3D27" w:rsidRDefault="008F3D27" w:rsidP="008F3D27">
      <w:pPr>
        <w:pStyle w:val="ConsPlusNormal"/>
        <w:jc w:val="both"/>
        <w:outlineLvl w:val="1"/>
        <w:rPr>
          <w:rFonts w:ascii="Times New Roman" w:hAnsi="Times New Roman" w:cs="Times New Roman"/>
          <w:sz w:val="20"/>
        </w:rPr>
      </w:pPr>
    </w:p>
    <w:p w:rsidR="008F3D27" w:rsidRPr="008F3D27" w:rsidRDefault="008F3D27" w:rsidP="008F3D27">
      <w:pPr>
        <w:pStyle w:val="ConsPlusNormal"/>
        <w:jc w:val="both"/>
        <w:outlineLvl w:val="1"/>
        <w:rPr>
          <w:rFonts w:ascii="Times New Roman" w:hAnsi="Times New Roman" w:cs="Times New Roman"/>
          <w:sz w:val="20"/>
        </w:rPr>
      </w:pPr>
    </w:p>
    <w:p w:rsidR="008F3D27" w:rsidRPr="008F3D27" w:rsidRDefault="008F3D27" w:rsidP="008F3D27">
      <w:pPr>
        <w:pStyle w:val="ConsPlusNormal"/>
        <w:jc w:val="both"/>
        <w:outlineLvl w:val="1"/>
        <w:rPr>
          <w:rFonts w:ascii="Times New Roman" w:hAnsi="Times New Roman" w:cs="Times New Roman"/>
          <w:sz w:val="20"/>
        </w:rPr>
      </w:pPr>
    </w:p>
    <w:tbl>
      <w:tblPr>
        <w:tblpPr w:leftFromText="180" w:rightFromText="180" w:vertAnchor="text" w:horzAnchor="margin" w:tblpXSpec="center" w:tblpY="220"/>
        <w:tblW w:w="0" w:type="auto"/>
        <w:tblLook w:val="01E0"/>
      </w:tblPr>
      <w:tblGrid>
        <w:gridCol w:w="2754"/>
        <w:gridCol w:w="2754"/>
      </w:tblGrid>
      <w:tr w:rsidR="008F3D27" w:rsidRPr="008F3D27" w:rsidTr="00537DC4">
        <w:tc>
          <w:tcPr>
            <w:tcW w:w="5508" w:type="dxa"/>
            <w:gridSpan w:val="2"/>
            <w:tcBorders>
              <w:top w:val="single" w:sz="4" w:space="0" w:color="auto"/>
              <w:left w:val="single" w:sz="4" w:space="0" w:color="auto"/>
              <w:bottom w:val="single" w:sz="4" w:space="0" w:color="auto"/>
              <w:right w:val="single" w:sz="4" w:space="0" w:color="auto"/>
            </w:tcBorders>
            <w:shd w:val="clear" w:color="auto" w:fill="auto"/>
          </w:tcPr>
          <w:p w:rsidR="008F3D27" w:rsidRPr="008F3D27" w:rsidRDefault="008F3D27" w:rsidP="00537DC4">
            <w:pPr>
              <w:pStyle w:val="ConsPlusNormal"/>
              <w:jc w:val="center"/>
              <w:outlineLvl w:val="1"/>
              <w:rPr>
                <w:rFonts w:ascii="Times New Roman" w:hAnsi="Times New Roman" w:cs="Times New Roman"/>
                <w:sz w:val="20"/>
              </w:rPr>
            </w:pPr>
            <w:r w:rsidRPr="008F3D27">
              <w:rPr>
                <w:rFonts w:ascii="Times New Roman" w:hAnsi="Times New Roman" w:cs="Times New Roman"/>
                <w:sz w:val="20"/>
              </w:rPr>
              <w:t>Прием заявлений и документов от                        заинтересованных лиц</w:t>
            </w:r>
          </w:p>
        </w:tc>
      </w:tr>
      <w:tr w:rsidR="008F3D27" w:rsidRPr="008F3D27" w:rsidTr="00537DC4">
        <w:tc>
          <w:tcPr>
            <w:tcW w:w="2754" w:type="dxa"/>
            <w:tcBorders>
              <w:top w:val="single" w:sz="4" w:space="0" w:color="auto"/>
              <w:bottom w:val="single" w:sz="4" w:space="0" w:color="auto"/>
              <w:right w:val="single" w:sz="4" w:space="0" w:color="auto"/>
            </w:tcBorders>
            <w:shd w:val="clear" w:color="auto" w:fill="auto"/>
          </w:tcPr>
          <w:p w:rsidR="008F3D27" w:rsidRPr="008F3D27" w:rsidRDefault="008F3D27" w:rsidP="00537DC4">
            <w:pPr>
              <w:pStyle w:val="ConsPlusNormal"/>
              <w:jc w:val="center"/>
              <w:outlineLvl w:val="1"/>
              <w:rPr>
                <w:rFonts w:ascii="Times New Roman" w:hAnsi="Times New Roman" w:cs="Times New Roman"/>
                <w:sz w:val="20"/>
              </w:rPr>
            </w:pPr>
          </w:p>
        </w:tc>
        <w:tc>
          <w:tcPr>
            <w:tcW w:w="2754" w:type="dxa"/>
            <w:tcBorders>
              <w:top w:val="single" w:sz="4" w:space="0" w:color="auto"/>
              <w:left w:val="single" w:sz="4" w:space="0" w:color="auto"/>
              <w:bottom w:val="single" w:sz="4" w:space="0" w:color="auto"/>
            </w:tcBorders>
            <w:shd w:val="clear" w:color="auto" w:fill="auto"/>
          </w:tcPr>
          <w:p w:rsidR="008F3D27" w:rsidRPr="008F3D27" w:rsidRDefault="008F3D27" w:rsidP="00537DC4">
            <w:pPr>
              <w:pStyle w:val="ConsPlusNormal"/>
              <w:jc w:val="center"/>
              <w:outlineLvl w:val="1"/>
              <w:rPr>
                <w:rFonts w:ascii="Times New Roman" w:hAnsi="Times New Roman" w:cs="Times New Roman"/>
                <w:sz w:val="20"/>
              </w:rPr>
            </w:pPr>
          </w:p>
        </w:tc>
      </w:tr>
      <w:tr w:rsidR="008F3D27" w:rsidRPr="008F3D27" w:rsidTr="00537DC4">
        <w:tc>
          <w:tcPr>
            <w:tcW w:w="5508" w:type="dxa"/>
            <w:gridSpan w:val="2"/>
            <w:tcBorders>
              <w:top w:val="single" w:sz="4" w:space="0" w:color="auto"/>
              <w:left w:val="single" w:sz="4" w:space="0" w:color="auto"/>
              <w:bottom w:val="single" w:sz="4" w:space="0" w:color="auto"/>
              <w:right w:val="single" w:sz="4" w:space="0" w:color="auto"/>
            </w:tcBorders>
            <w:shd w:val="clear" w:color="auto" w:fill="auto"/>
          </w:tcPr>
          <w:p w:rsidR="008F3D27" w:rsidRPr="008F3D27" w:rsidRDefault="008F3D27" w:rsidP="00537DC4">
            <w:pPr>
              <w:pStyle w:val="ConsPlusNormal"/>
              <w:jc w:val="center"/>
              <w:outlineLvl w:val="1"/>
              <w:rPr>
                <w:rFonts w:ascii="Times New Roman" w:hAnsi="Times New Roman" w:cs="Times New Roman"/>
                <w:sz w:val="20"/>
              </w:rPr>
            </w:pPr>
            <w:r w:rsidRPr="008F3D27">
              <w:rPr>
                <w:rFonts w:ascii="Times New Roman" w:hAnsi="Times New Roman" w:cs="Times New Roman"/>
                <w:sz w:val="20"/>
              </w:rPr>
              <w:t>Направление обращения специалисту для исполнения</w:t>
            </w:r>
          </w:p>
        </w:tc>
      </w:tr>
      <w:tr w:rsidR="008F3D27" w:rsidRPr="008F3D27" w:rsidTr="00537DC4">
        <w:tc>
          <w:tcPr>
            <w:tcW w:w="2754" w:type="dxa"/>
            <w:tcBorders>
              <w:top w:val="single" w:sz="4" w:space="0" w:color="auto"/>
              <w:bottom w:val="single" w:sz="4" w:space="0" w:color="auto"/>
              <w:right w:val="single" w:sz="4" w:space="0" w:color="auto"/>
            </w:tcBorders>
            <w:shd w:val="clear" w:color="auto" w:fill="auto"/>
          </w:tcPr>
          <w:p w:rsidR="008F3D27" w:rsidRPr="008F3D27" w:rsidRDefault="008F3D27" w:rsidP="00537DC4">
            <w:pPr>
              <w:pStyle w:val="ConsPlusNormal"/>
              <w:jc w:val="center"/>
              <w:outlineLvl w:val="1"/>
              <w:rPr>
                <w:rFonts w:ascii="Times New Roman" w:hAnsi="Times New Roman" w:cs="Times New Roman"/>
                <w:sz w:val="20"/>
              </w:rPr>
            </w:pPr>
          </w:p>
        </w:tc>
        <w:tc>
          <w:tcPr>
            <w:tcW w:w="2754" w:type="dxa"/>
            <w:tcBorders>
              <w:top w:val="single" w:sz="4" w:space="0" w:color="auto"/>
              <w:left w:val="single" w:sz="4" w:space="0" w:color="auto"/>
              <w:bottom w:val="single" w:sz="4" w:space="0" w:color="auto"/>
            </w:tcBorders>
            <w:shd w:val="clear" w:color="auto" w:fill="auto"/>
          </w:tcPr>
          <w:p w:rsidR="008F3D27" w:rsidRPr="008F3D27" w:rsidRDefault="008F3D27" w:rsidP="00537DC4">
            <w:pPr>
              <w:pStyle w:val="ConsPlusNormal"/>
              <w:jc w:val="center"/>
              <w:outlineLvl w:val="1"/>
              <w:rPr>
                <w:rFonts w:ascii="Times New Roman" w:hAnsi="Times New Roman" w:cs="Times New Roman"/>
                <w:sz w:val="20"/>
              </w:rPr>
            </w:pPr>
          </w:p>
        </w:tc>
      </w:tr>
      <w:tr w:rsidR="008F3D27" w:rsidRPr="008F3D27" w:rsidTr="00537DC4">
        <w:tc>
          <w:tcPr>
            <w:tcW w:w="5508" w:type="dxa"/>
            <w:gridSpan w:val="2"/>
            <w:tcBorders>
              <w:top w:val="single" w:sz="4" w:space="0" w:color="auto"/>
              <w:left w:val="single" w:sz="4" w:space="0" w:color="auto"/>
              <w:bottom w:val="single" w:sz="4" w:space="0" w:color="auto"/>
              <w:right w:val="single" w:sz="4" w:space="0" w:color="auto"/>
            </w:tcBorders>
            <w:shd w:val="clear" w:color="auto" w:fill="auto"/>
          </w:tcPr>
          <w:p w:rsidR="008F3D27" w:rsidRPr="008F3D27" w:rsidRDefault="008F3D27" w:rsidP="00537DC4">
            <w:pPr>
              <w:pStyle w:val="ConsPlusNormal"/>
              <w:jc w:val="center"/>
              <w:outlineLvl w:val="1"/>
              <w:rPr>
                <w:rFonts w:ascii="Times New Roman" w:hAnsi="Times New Roman" w:cs="Times New Roman"/>
                <w:sz w:val="20"/>
              </w:rPr>
            </w:pPr>
            <w:r w:rsidRPr="008F3D27">
              <w:rPr>
                <w:rFonts w:ascii="Times New Roman" w:hAnsi="Times New Roman" w:cs="Times New Roman"/>
                <w:sz w:val="20"/>
              </w:rPr>
              <w:t>Проверка документов на соответствие предъявляемым требованиям</w:t>
            </w:r>
          </w:p>
        </w:tc>
      </w:tr>
    </w:tbl>
    <w:p w:rsidR="008F3D27" w:rsidRPr="008F3D27" w:rsidRDefault="008F3D27" w:rsidP="008F3D27">
      <w:pPr>
        <w:pStyle w:val="ConsPlusNormal"/>
        <w:jc w:val="both"/>
        <w:outlineLvl w:val="1"/>
        <w:rPr>
          <w:rFonts w:ascii="Times New Roman" w:hAnsi="Times New Roman" w:cs="Times New Roman"/>
          <w:sz w:val="20"/>
        </w:rPr>
      </w:pPr>
    </w:p>
    <w:p w:rsidR="008F3D27" w:rsidRPr="008F3D27" w:rsidRDefault="008F3D27" w:rsidP="008F3D27">
      <w:pPr>
        <w:pStyle w:val="ConsPlusNormal"/>
        <w:jc w:val="both"/>
        <w:outlineLvl w:val="1"/>
        <w:rPr>
          <w:rFonts w:ascii="Times New Roman" w:hAnsi="Times New Roman" w:cs="Times New Roman"/>
          <w:sz w:val="20"/>
        </w:rPr>
      </w:pPr>
      <w:r w:rsidRPr="008F3D27">
        <w:rPr>
          <w:rFonts w:ascii="Times New Roman" w:hAnsi="Times New Roman" w:cs="Times New Roman"/>
          <w:sz w:val="20"/>
        </w:rPr>
        <w:t xml:space="preserve"> </w:t>
      </w:r>
    </w:p>
    <w:p w:rsidR="008F3D27" w:rsidRPr="008F3D27" w:rsidRDefault="008F3D27" w:rsidP="008F3D27">
      <w:pPr>
        <w:pStyle w:val="ConsPlusNonformat"/>
        <w:jc w:val="both"/>
        <w:rPr>
          <w:rFonts w:ascii="Times New Roman" w:hAnsi="Times New Roman" w:cs="Times New Roman"/>
        </w:rPr>
      </w:pPr>
      <w:r w:rsidRPr="008F3D27">
        <w:rPr>
          <w:rFonts w:ascii="Times New Roman" w:hAnsi="Times New Roman" w:cs="Times New Roman"/>
        </w:rPr>
        <w:t xml:space="preserve">             </w:t>
      </w:r>
    </w:p>
    <w:p w:rsidR="008F3D27" w:rsidRPr="008F3D27" w:rsidRDefault="008F3D27" w:rsidP="008F3D27">
      <w:pPr>
        <w:pStyle w:val="ConsPlusNonformat"/>
        <w:jc w:val="both"/>
        <w:rPr>
          <w:rFonts w:ascii="Times New Roman" w:hAnsi="Times New Roman" w:cs="Times New Roman"/>
        </w:rPr>
      </w:pPr>
    </w:p>
    <w:p w:rsidR="008F3D27" w:rsidRPr="008F3D27" w:rsidRDefault="008F3D27" w:rsidP="008F3D27">
      <w:pPr>
        <w:pStyle w:val="ConsPlusNonformat"/>
        <w:jc w:val="both"/>
        <w:rPr>
          <w:rFonts w:ascii="Times New Roman" w:hAnsi="Times New Roman" w:cs="Times New Roman"/>
        </w:rPr>
      </w:pPr>
    </w:p>
    <w:p w:rsidR="008F3D27" w:rsidRPr="008F3D27" w:rsidRDefault="008F3D27" w:rsidP="008F3D27">
      <w:pPr>
        <w:pStyle w:val="ConsPlusNonformat"/>
        <w:jc w:val="both"/>
        <w:rPr>
          <w:rFonts w:ascii="Times New Roman" w:hAnsi="Times New Roman" w:cs="Times New Roman"/>
        </w:rPr>
      </w:pPr>
    </w:p>
    <w:p w:rsidR="008F3D27" w:rsidRPr="008F3D27" w:rsidRDefault="008F3D27" w:rsidP="008F3D27">
      <w:pPr>
        <w:pStyle w:val="ConsPlusNonformat"/>
        <w:jc w:val="both"/>
        <w:rPr>
          <w:rFonts w:ascii="Times New Roman" w:hAnsi="Times New Roman" w:cs="Times New Roman"/>
        </w:rPr>
      </w:pPr>
    </w:p>
    <w:p w:rsidR="008F3D27" w:rsidRPr="008F3D27" w:rsidRDefault="008F3D27" w:rsidP="008F3D27">
      <w:pPr>
        <w:pStyle w:val="ConsPlusNonformat"/>
        <w:jc w:val="both"/>
        <w:rPr>
          <w:rFonts w:ascii="Times New Roman" w:hAnsi="Times New Roman" w:cs="Times New Roman"/>
        </w:rPr>
      </w:pPr>
    </w:p>
    <w:p w:rsidR="008F3D27" w:rsidRPr="008F3D27" w:rsidRDefault="008F3D27" w:rsidP="008F3D27">
      <w:pPr>
        <w:pStyle w:val="ConsPlusNonformat"/>
        <w:jc w:val="both"/>
        <w:rPr>
          <w:rFonts w:ascii="Times New Roman" w:hAnsi="Times New Roman" w:cs="Times New Roman"/>
        </w:rPr>
      </w:pPr>
      <w:r w:rsidRPr="008F3D27">
        <w:rPr>
          <w:rFonts w:ascii="Times New Roman" w:hAnsi="Times New Roman" w:cs="Times New Roman"/>
        </w:rPr>
      </w:r>
      <w:r w:rsidRPr="008F3D27">
        <w:rPr>
          <w:rFonts w:ascii="Times New Roman" w:hAnsi="Times New Roman" w:cs="Times New Roman"/>
        </w:rPr>
        <w:pict>
          <v:group id="_x0000_s1026" editas="canvas" style="width:333.05pt;height:80.95pt;mso-position-horizontal-relative:char;mso-position-vertical-relative:line" coordorigin="2281,7796" coordsize="5224,12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7796;width:5224;height:1254" o:preferrelative="f">
              <v:fill o:detectmouseclick="t"/>
              <v:path o:extrusionok="t" o:connecttype="none"/>
              <o:lock v:ext="edit" text="t"/>
            </v:shape>
            <v:line id="_x0000_s1028" style="position:absolute;flip:x" from="4399,8075" to="5105,9050">
              <v:stroke endarrow="block"/>
            </v:line>
            <v:line id="_x0000_s1029" style="position:absolute" from="6940,8075" to="7505,9050">
              <v:stroke endarrow="block"/>
            </v:line>
            <w10:wrap type="none"/>
            <w10:anchorlock/>
          </v:group>
        </w:pict>
      </w:r>
    </w:p>
    <w:tbl>
      <w:tblPr>
        <w:tblW w:w="9468" w:type="dxa"/>
        <w:tblLook w:val="01E0"/>
      </w:tblPr>
      <w:tblGrid>
        <w:gridCol w:w="1764"/>
        <w:gridCol w:w="1584"/>
        <w:gridCol w:w="2858"/>
        <w:gridCol w:w="1710"/>
        <w:gridCol w:w="1552"/>
      </w:tblGrid>
      <w:tr w:rsidR="008F3D27" w:rsidRPr="008F3D27" w:rsidTr="00537DC4">
        <w:tc>
          <w:tcPr>
            <w:tcW w:w="3348" w:type="dxa"/>
            <w:gridSpan w:val="2"/>
            <w:tcBorders>
              <w:top w:val="single" w:sz="4" w:space="0" w:color="auto"/>
              <w:left w:val="single" w:sz="4" w:space="0" w:color="auto"/>
              <w:bottom w:val="single" w:sz="4" w:space="0" w:color="auto"/>
              <w:right w:val="single" w:sz="4" w:space="0" w:color="auto"/>
            </w:tcBorders>
            <w:shd w:val="clear" w:color="auto" w:fill="auto"/>
          </w:tcPr>
          <w:p w:rsidR="008F3D27" w:rsidRPr="008F3D27" w:rsidRDefault="008F3D27" w:rsidP="00537DC4">
            <w:pPr>
              <w:pStyle w:val="ConsPlusNonformat"/>
              <w:jc w:val="center"/>
              <w:rPr>
                <w:rFonts w:ascii="Times New Roman" w:hAnsi="Times New Roman" w:cs="Times New Roman"/>
              </w:rPr>
            </w:pPr>
            <w:r w:rsidRPr="008F3D27">
              <w:rPr>
                <w:rFonts w:ascii="Times New Roman" w:hAnsi="Times New Roman" w:cs="Times New Roman"/>
              </w:rPr>
              <w:t>Заявитель соответствует предъявляемым требованиям</w:t>
            </w:r>
          </w:p>
        </w:tc>
        <w:tc>
          <w:tcPr>
            <w:tcW w:w="2858" w:type="dxa"/>
            <w:tcBorders>
              <w:left w:val="single" w:sz="4" w:space="0" w:color="auto"/>
              <w:right w:val="single" w:sz="4" w:space="0" w:color="auto"/>
            </w:tcBorders>
            <w:shd w:val="clear" w:color="auto" w:fill="auto"/>
          </w:tcPr>
          <w:p w:rsidR="008F3D27" w:rsidRPr="008F3D27" w:rsidRDefault="008F3D27" w:rsidP="00537DC4">
            <w:pPr>
              <w:pStyle w:val="ConsPlusNonformat"/>
              <w:jc w:val="center"/>
              <w:rPr>
                <w:rFonts w:ascii="Times New Roman" w:hAnsi="Times New Roman" w:cs="Times New Roman"/>
              </w:rPr>
            </w:pPr>
          </w:p>
        </w:tc>
        <w:tc>
          <w:tcPr>
            <w:tcW w:w="3262" w:type="dxa"/>
            <w:gridSpan w:val="2"/>
            <w:tcBorders>
              <w:top w:val="single" w:sz="4" w:space="0" w:color="auto"/>
              <w:left w:val="single" w:sz="4" w:space="0" w:color="auto"/>
              <w:bottom w:val="single" w:sz="4" w:space="0" w:color="auto"/>
              <w:right w:val="single" w:sz="4" w:space="0" w:color="auto"/>
            </w:tcBorders>
            <w:shd w:val="clear" w:color="auto" w:fill="auto"/>
          </w:tcPr>
          <w:p w:rsidR="008F3D27" w:rsidRPr="008F3D27" w:rsidRDefault="008F3D27" w:rsidP="00537DC4">
            <w:pPr>
              <w:pStyle w:val="ConsPlusNonformat"/>
              <w:jc w:val="center"/>
              <w:rPr>
                <w:rFonts w:ascii="Times New Roman" w:hAnsi="Times New Roman" w:cs="Times New Roman"/>
              </w:rPr>
            </w:pPr>
            <w:r w:rsidRPr="008F3D27">
              <w:rPr>
                <w:rFonts w:ascii="Times New Roman" w:hAnsi="Times New Roman" w:cs="Times New Roman"/>
              </w:rPr>
              <w:t>Заявитель не соответствует предъявляемым требованиям</w:t>
            </w:r>
          </w:p>
        </w:tc>
      </w:tr>
      <w:tr w:rsidR="008F3D27" w:rsidRPr="008F3D27" w:rsidTr="00537DC4">
        <w:tc>
          <w:tcPr>
            <w:tcW w:w="1764" w:type="dxa"/>
            <w:tcBorders>
              <w:top w:val="single" w:sz="4" w:space="0" w:color="auto"/>
              <w:bottom w:val="single" w:sz="4" w:space="0" w:color="auto"/>
              <w:right w:val="single" w:sz="4" w:space="0" w:color="auto"/>
            </w:tcBorders>
            <w:shd w:val="clear" w:color="auto" w:fill="auto"/>
          </w:tcPr>
          <w:p w:rsidR="008F3D27" w:rsidRPr="008F3D27" w:rsidRDefault="008F3D27" w:rsidP="00537DC4">
            <w:pPr>
              <w:pStyle w:val="ConsPlusNonformat"/>
              <w:jc w:val="center"/>
              <w:rPr>
                <w:rFonts w:ascii="Times New Roman" w:hAnsi="Times New Roman" w:cs="Times New Roman"/>
              </w:rPr>
            </w:pPr>
          </w:p>
        </w:tc>
        <w:tc>
          <w:tcPr>
            <w:tcW w:w="1584" w:type="dxa"/>
            <w:tcBorders>
              <w:top w:val="single" w:sz="4" w:space="0" w:color="auto"/>
              <w:left w:val="single" w:sz="4" w:space="0" w:color="auto"/>
              <w:bottom w:val="single" w:sz="4" w:space="0" w:color="auto"/>
            </w:tcBorders>
            <w:shd w:val="clear" w:color="auto" w:fill="auto"/>
          </w:tcPr>
          <w:p w:rsidR="008F3D27" w:rsidRPr="008F3D27" w:rsidRDefault="008F3D27" w:rsidP="00537DC4">
            <w:pPr>
              <w:pStyle w:val="ConsPlusNonformat"/>
              <w:jc w:val="center"/>
              <w:rPr>
                <w:rFonts w:ascii="Times New Roman" w:hAnsi="Times New Roman" w:cs="Times New Roman"/>
              </w:rPr>
            </w:pPr>
          </w:p>
        </w:tc>
        <w:tc>
          <w:tcPr>
            <w:tcW w:w="2858" w:type="dxa"/>
            <w:shd w:val="clear" w:color="auto" w:fill="auto"/>
          </w:tcPr>
          <w:p w:rsidR="008F3D27" w:rsidRPr="008F3D27" w:rsidRDefault="008F3D27" w:rsidP="00537DC4">
            <w:pPr>
              <w:pStyle w:val="ConsPlusNonformat"/>
              <w:jc w:val="center"/>
              <w:rPr>
                <w:rFonts w:ascii="Times New Roman" w:hAnsi="Times New Roman" w:cs="Times New Roman"/>
              </w:rPr>
            </w:pPr>
          </w:p>
        </w:tc>
        <w:tc>
          <w:tcPr>
            <w:tcW w:w="1710" w:type="dxa"/>
            <w:tcBorders>
              <w:top w:val="single" w:sz="4" w:space="0" w:color="auto"/>
              <w:bottom w:val="single" w:sz="4" w:space="0" w:color="auto"/>
              <w:right w:val="single" w:sz="4" w:space="0" w:color="auto"/>
            </w:tcBorders>
            <w:shd w:val="clear" w:color="auto" w:fill="auto"/>
          </w:tcPr>
          <w:p w:rsidR="008F3D27" w:rsidRPr="008F3D27" w:rsidRDefault="008F3D27" w:rsidP="00537DC4">
            <w:pPr>
              <w:pStyle w:val="ConsPlusNonformat"/>
              <w:jc w:val="center"/>
              <w:rPr>
                <w:rFonts w:ascii="Times New Roman" w:hAnsi="Times New Roman" w:cs="Times New Roman"/>
              </w:rPr>
            </w:pPr>
          </w:p>
        </w:tc>
        <w:tc>
          <w:tcPr>
            <w:tcW w:w="1552" w:type="dxa"/>
            <w:tcBorders>
              <w:top w:val="single" w:sz="4" w:space="0" w:color="auto"/>
              <w:left w:val="single" w:sz="4" w:space="0" w:color="auto"/>
              <w:bottom w:val="single" w:sz="4" w:space="0" w:color="auto"/>
            </w:tcBorders>
            <w:shd w:val="clear" w:color="auto" w:fill="auto"/>
          </w:tcPr>
          <w:p w:rsidR="008F3D27" w:rsidRPr="008F3D27" w:rsidRDefault="008F3D27" w:rsidP="00537DC4">
            <w:pPr>
              <w:pStyle w:val="ConsPlusNonformat"/>
              <w:jc w:val="center"/>
              <w:rPr>
                <w:rFonts w:ascii="Times New Roman" w:hAnsi="Times New Roman" w:cs="Times New Roman"/>
              </w:rPr>
            </w:pPr>
          </w:p>
        </w:tc>
      </w:tr>
      <w:tr w:rsidR="008F3D27" w:rsidRPr="008F3D27" w:rsidTr="00537DC4">
        <w:tc>
          <w:tcPr>
            <w:tcW w:w="3348" w:type="dxa"/>
            <w:gridSpan w:val="2"/>
            <w:tcBorders>
              <w:top w:val="single" w:sz="4" w:space="0" w:color="auto"/>
              <w:left w:val="single" w:sz="4" w:space="0" w:color="auto"/>
              <w:bottom w:val="single" w:sz="4" w:space="0" w:color="auto"/>
              <w:right w:val="single" w:sz="4" w:space="0" w:color="auto"/>
            </w:tcBorders>
            <w:shd w:val="clear" w:color="auto" w:fill="auto"/>
          </w:tcPr>
          <w:p w:rsidR="008F3D27" w:rsidRPr="008F3D27" w:rsidRDefault="008F3D27" w:rsidP="00537DC4">
            <w:pPr>
              <w:pStyle w:val="ConsPlusNonformat"/>
              <w:jc w:val="center"/>
              <w:rPr>
                <w:rFonts w:ascii="Times New Roman" w:hAnsi="Times New Roman" w:cs="Times New Roman"/>
              </w:rPr>
            </w:pPr>
            <w:r w:rsidRPr="008F3D27">
              <w:rPr>
                <w:rFonts w:ascii="Times New Roman" w:hAnsi="Times New Roman" w:cs="Times New Roman"/>
              </w:rPr>
              <w:t>Оценка рыночной стоимости помещения</w:t>
            </w:r>
          </w:p>
        </w:tc>
        <w:tc>
          <w:tcPr>
            <w:tcW w:w="2858" w:type="dxa"/>
            <w:tcBorders>
              <w:left w:val="single" w:sz="4" w:space="0" w:color="auto"/>
              <w:right w:val="single" w:sz="4" w:space="0" w:color="auto"/>
            </w:tcBorders>
            <w:shd w:val="clear" w:color="auto" w:fill="auto"/>
          </w:tcPr>
          <w:p w:rsidR="008F3D27" w:rsidRPr="008F3D27" w:rsidRDefault="008F3D27" w:rsidP="00537DC4">
            <w:pPr>
              <w:pStyle w:val="ConsPlusNonformat"/>
              <w:jc w:val="center"/>
              <w:rPr>
                <w:rFonts w:ascii="Times New Roman" w:hAnsi="Times New Roman" w:cs="Times New Roman"/>
              </w:rPr>
            </w:pPr>
          </w:p>
        </w:tc>
        <w:tc>
          <w:tcPr>
            <w:tcW w:w="3262" w:type="dxa"/>
            <w:gridSpan w:val="2"/>
            <w:tcBorders>
              <w:top w:val="single" w:sz="4" w:space="0" w:color="auto"/>
              <w:left w:val="single" w:sz="4" w:space="0" w:color="auto"/>
              <w:bottom w:val="single" w:sz="4" w:space="0" w:color="auto"/>
              <w:right w:val="single" w:sz="4" w:space="0" w:color="auto"/>
            </w:tcBorders>
            <w:shd w:val="clear" w:color="auto" w:fill="auto"/>
          </w:tcPr>
          <w:p w:rsidR="008F3D27" w:rsidRPr="008F3D27" w:rsidRDefault="008F3D27" w:rsidP="00537DC4">
            <w:pPr>
              <w:pStyle w:val="ConsPlusNonformat"/>
              <w:jc w:val="center"/>
              <w:rPr>
                <w:rFonts w:ascii="Times New Roman" w:hAnsi="Times New Roman" w:cs="Times New Roman"/>
              </w:rPr>
            </w:pPr>
            <w:r w:rsidRPr="008F3D27">
              <w:rPr>
                <w:rFonts w:ascii="Times New Roman" w:hAnsi="Times New Roman" w:cs="Times New Roman"/>
              </w:rPr>
              <w:t>Отказ</w:t>
            </w:r>
          </w:p>
        </w:tc>
      </w:tr>
      <w:tr w:rsidR="008F3D27" w:rsidRPr="008F3D27" w:rsidTr="00537DC4">
        <w:trPr>
          <w:trHeight w:val="445"/>
        </w:trPr>
        <w:tc>
          <w:tcPr>
            <w:tcW w:w="1764" w:type="dxa"/>
            <w:tcBorders>
              <w:top w:val="single" w:sz="4" w:space="0" w:color="auto"/>
              <w:bottom w:val="single" w:sz="4" w:space="0" w:color="auto"/>
              <w:right w:val="single" w:sz="4" w:space="0" w:color="auto"/>
            </w:tcBorders>
            <w:shd w:val="clear" w:color="auto" w:fill="auto"/>
          </w:tcPr>
          <w:p w:rsidR="008F3D27" w:rsidRPr="008F3D27" w:rsidRDefault="008F3D27" w:rsidP="00537DC4">
            <w:pPr>
              <w:pStyle w:val="ConsPlusNonformat"/>
              <w:jc w:val="center"/>
              <w:rPr>
                <w:rFonts w:ascii="Times New Roman" w:hAnsi="Times New Roman" w:cs="Times New Roman"/>
              </w:rPr>
            </w:pPr>
          </w:p>
        </w:tc>
        <w:tc>
          <w:tcPr>
            <w:tcW w:w="1584" w:type="dxa"/>
            <w:tcBorders>
              <w:top w:val="single" w:sz="4" w:space="0" w:color="auto"/>
              <w:left w:val="single" w:sz="4" w:space="0" w:color="auto"/>
              <w:bottom w:val="single" w:sz="4" w:space="0" w:color="auto"/>
            </w:tcBorders>
            <w:shd w:val="clear" w:color="auto" w:fill="auto"/>
          </w:tcPr>
          <w:p w:rsidR="008F3D27" w:rsidRPr="008F3D27" w:rsidRDefault="008F3D27" w:rsidP="00537DC4">
            <w:pPr>
              <w:pStyle w:val="ConsPlusNonformat"/>
              <w:jc w:val="center"/>
              <w:rPr>
                <w:rFonts w:ascii="Times New Roman" w:hAnsi="Times New Roman" w:cs="Times New Roman"/>
              </w:rPr>
            </w:pPr>
          </w:p>
        </w:tc>
        <w:tc>
          <w:tcPr>
            <w:tcW w:w="2858" w:type="dxa"/>
            <w:shd w:val="clear" w:color="auto" w:fill="auto"/>
          </w:tcPr>
          <w:p w:rsidR="008F3D27" w:rsidRPr="008F3D27" w:rsidRDefault="008F3D27" w:rsidP="00537DC4">
            <w:pPr>
              <w:pStyle w:val="ConsPlusNonformat"/>
              <w:jc w:val="center"/>
              <w:rPr>
                <w:rFonts w:ascii="Times New Roman" w:hAnsi="Times New Roman" w:cs="Times New Roman"/>
              </w:rPr>
            </w:pPr>
          </w:p>
        </w:tc>
        <w:tc>
          <w:tcPr>
            <w:tcW w:w="3262" w:type="dxa"/>
            <w:gridSpan w:val="2"/>
            <w:shd w:val="clear" w:color="auto" w:fill="auto"/>
          </w:tcPr>
          <w:p w:rsidR="008F3D27" w:rsidRPr="008F3D27" w:rsidRDefault="008F3D27" w:rsidP="00537DC4">
            <w:pPr>
              <w:pStyle w:val="ConsPlusNonformat"/>
              <w:jc w:val="center"/>
              <w:rPr>
                <w:rFonts w:ascii="Times New Roman" w:hAnsi="Times New Roman" w:cs="Times New Roman"/>
              </w:rPr>
            </w:pPr>
          </w:p>
        </w:tc>
      </w:tr>
      <w:tr w:rsidR="008F3D27" w:rsidRPr="008F3D27" w:rsidTr="00537DC4">
        <w:tc>
          <w:tcPr>
            <w:tcW w:w="3348" w:type="dxa"/>
            <w:gridSpan w:val="2"/>
            <w:tcBorders>
              <w:top w:val="single" w:sz="4" w:space="0" w:color="auto"/>
              <w:left w:val="single" w:sz="4" w:space="0" w:color="auto"/>
              <w:bottom w:val="single" w:sz="4" w:space="0" w:color="auto"/>
              <w:right w:val="single" w:sz="4" w:space="0" w:color="auto"/>
            </w:tcBorders>
            <w:shd w:val="clear" w:color="auto" w:fill="auto"/>
          </w:tcPr>
          <w:p w:rsidR="008F3D27" w:rsidRPr="008F3D27" w:rsidRDefault="008F3D27" w:rsidP="00537DC4">
            <w:pPr>
              <w:pStyle w:val="ConsPlusNonformat"/>
              <w:jc w:val="center"/>
              <w:rPr>
                <w:rFonts w:ascii="Times New Roman" w:hAnsi="Times New Roman" w:cs="Times New Roman"/>
              </w:rPr>
            </w:pPr>
            <w:r w:rsidRPr="008F3D27">
              <w:rPr>
                <w:rFonts w:ascii="Times New Roman" w:hAnsi="Times New Roman" w:cs="Times New Roman"/>
              </w:rPr>
              <w:t>Принятие решения об условиях приватизации</w:t>
            </w:r>
          </w:p>
        </w:tc>
        <w:tc>
          <w:tcPr>
            <w:tcW w:w="2858" w:type="dxa"/>
            <w:tcBorders>
              <w:left w:val="single" w:sz="4" w:space="0" w:color="auto"/>
            </w:tcBorders>
            <w:shd w:val="clear" w:color="auto" w:fill="auto"/>
          </w:tcPr>
          <w:p w:rsidR="008F3D27" w:rsidRPr="008F3D27" w:rsidRDefault="008F3D27" w:rsidP="00537DC4">
            <w:pPr>
              <w:pStyle w:val="ConsPlusNonformat"/>
              <w:jc w:val="center"/>
              <w:rPr>
                <w:rFonts w:ascii="Times New Roman" w:hAnsi="Times New Roman" w:cs="Times New Roman"/>
              </w:rPr>
            </w:pPr>
          </w:p>
        </w:tc>
        <w:tc>
          <w:tcPr>
            <w:tcW w:w="3262" w:type="dxa"/>
            <w:gridSpan w:val="2"/>
            <w:shd w:val="clear" w:color="auto" w:fill="auto"/>
          </w:tcPr>
          <w:p w:rsidR="008F3D27" w:rsidRPr="008F3D27" w:rsidRDefault="008F3D27" w:rsidP="00537DC4">
            <w:pPr>
              <w:pStyle w:val="ConsPlusNonformat"/>
              <w:jc w:val="center"/>
              <w:rPr>
                <w:rFonts w:ascii="Times New Roman" w:hAnsi="Times New Roman" w:cs="Times New Roman"/>
              </w:rPr>
            </w:pPr>
          </w:p>
        </w:tc>
      </w:tr>
      <w:tr w:rsidR="008F3D27" w:rsidRPr="008F3D27" w:rsidTr="00537DC4">
        <w:tc>
          <w:tcPr>
            <w:tcW w:w="1764" w:type="dxa"/>
            <w:tcBorders>
              <w:top w:val="single" w:sz="4" w:space="0" w:color="auto"/>
              <w:bottom w:val="single" w:sz="4" w:space="0" w:color="auto"/>
              <w:right w:val="single" w:sz="4" w:space="0" w:color="auto"/>
            </w:tcBorders>
            <w:shd w:val="clear" w:color="auto" w:fill="auto"/>
          </w:tcPr>
          <w:p w:rsidR="008F3D27" w:rsidRPr="008F3D27" w:rsidRDefault="008F3D27" w:rsidP="00537DC4">
            <w:pPr>
              <w:pStyle w:val="ConsPlusNonformat"/>
              <w:jc w:val="center"/>
              <w:rPr>
                <w:rFonts w:ascii="Times New Roman" w:hAnsi="Times New Roman" w:cs="Times New Roman"/>
              </w:rPr>
            </w:pPr>
          </w:p>
        </w:tc>
        <w:tc>
          <w:tcPr>
            <w:tcW w:w="1584" w:type="dxa"/>
            <w:tcBorders>
              <w:top w:val="single" w:sz="4" w:space="0" w:color="auto"/>
              <w:left w:val="single" w:sz="4" w:space="0" w:color="auto"/>
              <w:bottom w:val="single" w:sz="4" w:space="0" w:color="auto"/>
            </w:tcBorders>
            <w:shd w:val="clear" w:color="auto" w:fill="auto"/>
          </w:tcPr>
          <w:p w:rsidR="008F3D27" w:rsidRPr="008F3D27" w:rsidRDefault="008F3D27" w:rsidP="00537DC4">
            <w:pPr>
              <w:pStyle w:val="ConsPlusNonformat"/>
              <w:jc w:val="center"/>
              <w:rPr>
                <w:rFonts w:ascii="Times New Roman" w:hAnsi="Times New Roman" w:cs="Times New Roman"/>
              </w:rPr>
            </w:pPr>
          </w:p>
        </w:tc>
        <w:tc>
          <w:tcPr>
            <w:tcW w:w="2858" w:type="dxa"/>
            <w:shd w:val="clear" w:color="auto" w:fill="auto"/>
          </w:tcPr>
          <w:p w:rsidR="008F3D27" w:rsidRPr="008F3D27" w:rsidRDefault="008F3D27" w:rsidP="00537DC4">
            <w:pPr>
              <w:pStyle w:val="ConsPlusNonformat"/>
              <w:jc w:val="center"/>
              <w:rPr>
                <w:rFonts w:ascii="Times New Roman" w:hAnsi="Times New Roman" w:cs="Times New Roman"/>
              </w:rPr>
            </w:pPr>
          </w:p>
        </w:tc>
        <w:tc>
          <w:tcPr>
            <w:tcW w:w="3262" w:type="dxa"/>
            <w:gridSpan w:val="2"/>
            <w:shd w:val="clear" w:color="auto" w:fill="auto"/>
          </w:tcPr>
          <w:p w:rsidR="008F3D27" w:rsidRPr="008F3D27" w:rsidRDefault="008F3D27" w:rsidP="00537DC4">
            <w:pPr>
              <w:pStyle w:val="ConsPlusNonformat"/>
              <w:jc w:val="center"/>
              <w:rPr>
                <w:rFonts w:ascii="Times New Roman" w:hAnsi="Times New Roman" w:cs="Times New Roman"/>
              </w:rPr>
            </w:pPr>
          </w:p>
        </w:tc>
      </w:tr>
      <w:tr w:rsidR="008F3D27" w:rsidRPr="008F3D27" w:rsidTr="00537DC4">
        <w:tc>
          <w:tcPr>
            <w:tcW w:w="3348" w:type="dxa"/>
            <w:gridSpan w:val="2"/>
            <w:tcBorders>
              <w:top w:val="single" w:sz="4" w:space="0" w:color="auto"/>
              <w:left w:val="single" w:sz="4" w:space="0" w:color="auto"/>
              <w:bottom w:val="single" w:sz="4" w:space="0" w:color="auto"/>
              <w:right w:val="single" w:sz="4" w:space="0" w:color="auto"/>
            </w:tcBorders>
            <w:shd w:val="clear" w:color="auto" w:fill="auto"/>
          </w:tcPr>
          <w:p w:rsidR="008F3D27" w:rsidRPr="008F3D27" w:rsidRDefault="008F3D27" w:rsidP="00537DC4">
            <w:pPr>
              <w:pStyle w:val="ConsPlusNonformat"/>
              <w:jc w:val="center"/>
              <w:rPr>
                <w:rFonts w:ascii="Times New Roman" w:hAnsi="Times New Roman" w:cs="Times New Roman"/>
              </w:rPr>
            </w:pPr>
            <w:r w:rsidRPr="008F3D27">
              <w:rPr>
                <w:rFonts w:ascii="Times New Roman" w:hAnsi="Times New Roman" w:cs="Times New Roman"/>
              </w:rPr>
              <w:t>Заключение договора купли-продажи</w:t>
            </w:r>
          </w:p>
        </w:tc>
        <w:tc>
          <w:tcPr>
            <w:tcW w:w="2858" w:type="dxa"/>
            <w:tcBorders>
              <w:left w:val="single" w:sz="4" w:space="0" w:color="auto"/>
            </w:tcBorders>
            <w:shd w:val="clear" w:color="auto" w:fill="auto"/>
          </w:tcPr>
          <w:p w:rsidR="008F3D27" w:rsidRPr="008F3D27" w:rsidRDefault="008F3D27" w:rsidP="00537DC4">
            <w:pPr>
              <w:pStyle w:val="ConsPlusNonformat"/>
              <w:jc w:val="center"/>
              <w:rPr>
                <w:rFonts w:ascii="Times New Roman" w:hAnsi="Times New Roman" w:cs="Times New Roman"/>
              </w:rPr>
            </w:pPr>
          </w:p>
        </w:tc>
        <w:tc>
          <w:tcPr>
            <w:tcW w:w="3262" w:type="dxa"/>
            <w:gridSpan w:val="2"/>
            <w:shd w:val="clear" w:color="auto" w:fill="auto"/>
          </w:tcPr>
          <w:p w:rsidR="008F3D27" w:rsidRPr="008F3D27" w:rsidRDefault="008F3D27" w:rsidP="00537DC4">
            <w:pPr>
              <w:pStyle w:val="ConsPlusNonformat"/>
              <w:jc w:val="center"/>
              <w:rPr>
                <w:rFonts w:ascii="Times New Roman" w:hAnsi="Times New Roman" w:cs="Times New Roman"/>
              </w:rPr>
            </w:pPr>
          </w:p>
        </w:tc>
      </w:tr>
    </w:tbl>
    <w:p w:rsidR="008F3D27" w:rsidRPr="008F3D27" w:rsidRDefault="008F3D27" w:rsidP="008F3D27">
      <w:pPr>
        <w:pStyle w:val="ConsPlusNormal"/>
        <w:outlineLvl w:val="1"/>
        <w:rPr>
          <w:rFonts w:ascii="Times New Roman" w:hAnsi="Times New Roman" w:cs="Times New Roman"/>
          <w:sz w:val="20"/>
        </w:rPr>
      </w:pPr>
    </w:p>
    <w:p w:rsidR="008F3D27" w:rsidRPr="008F3D27" w:rsidRDefault="008F3D27" w:rsidP="008F3D27">
      <w:pPr>
        <w:pStyle w:val="ConsPlusNonformat"/>
        <w:jc w:val="both"/>
        <w:rPr>
          <w:rFonts w:ascii="Times New Roman" w:hAnsi="Times New Roman" w:cs="Times New Roman"/>
        </w:rPr>
      </w:pPr>
      <w:r w:rsidRPr="008F3D27">
        <w:rPr>
          <w:rFonts w:ascii="Times New Roman" w:hAnsi="Times New Roman" w:cs="Times New Roman"/>
        </w:rPr>
        <w:t xml:space="preserve">           </w:t>
      </w:r>
    </w:p>
    <w:p w:rsidR="008F3D27" w:rsidRPr="008F3D27" w:rsidRDefault="008F3D27" w:rsidP="008F3D27">
      <w:pPr>
        <w:pStyle w:val="ConsPlusNonformat"/>
        <w:jc w:val="both"/>
        <w:rPr>
          <w:rFonts w:ascii="Times New Roman" w:hAnsi="Times New Roman" w:cs="Times New Roman"/>
        </w:rPr>
      </w:pPr>
    </w:p>
    <w:p w:rsidR="008F3D27" w:rsidRPr="008F3D27" w:rsidRDefault="008F3D27" w:rsidP="008F3D27">
      <w:pPr>
        <w:pStyle w:val="ConsPlusNormal"/>
        <w:outlineLvl w:val="1"/>
        <w:rPr>
          <w:rFonts w:ascii="Times New Roman" w:hAnsi="Times New Roman" w:cs="Times New Roman"/>
          <w:sz w:val="20"/>
          <w:lang w:val="en-US"/>
        </w:rPr>
      </w:pPr>
    </w:p>
    <w:p w:rsidR="008F3D27" w:rsidRPr="008F3D27" w:rsidRDefault="008F3D27" w:rsidP="008F3D27">
      <w:pPr>
        <w:pStyle w:val="ConsPlusNormal"/>
        <w:outlineLvl w:val="1"/>
        <w:rPr>
          <w:rFonts w:ascii="Times New Roman" w:hAnsi="Times New Roman" w:cs="Times New Roman"/>
          <w:sz w:val="20"/>
          <w:lang w:val="en-US"/>
        </w:rPr>
      </w:pPr>
    </w:p>
    <w:p w:rsidR="008F3D27" w:rsidRPr="008F3D27" w:rsidRDefault="008F3D27" w:rsidP="008F3D27">
      <w:pPr>
        <w:pStyle w:val="ConsPlusNormal"/>
        <w:outlineLvl w:val="1"/>
        <w:rPr>
          <w:rFonts w:ascii="Times New Roman" w:hAnsi="Times New Roman" w:cs="Times New Roman"/>
          <w:sz w:val="20"/>
          <w:lang w:val="en-US"/>
        </w:rPr>
      </w:pPr>
    </w:p>
    <w:p w:rsidR="008F3D27" w:rsidRPr="008F3D27" w:rsidRDefault="008F3D27" w:rsidP="008F3D27">
      <w:pPr>
        <w:pStyle w:val="ConsPlusNormal"/>
        <w:outlineLvl w:val="1"/>
        <w:rPr>
          <w:rFonts w:ascii="Times New Roman" w:hAnsi="Times New Roman" w:cs="Times New Roman"/>
          <w:sz w:val="20"/>
          <w:lang w:val="en-US"/>
        </w:rPr>
      </w:pPr>
    </w:p>
    <w:p w:rsidR="008F3D27" w:rsidRPr="008F3D27" w:rsidRDefault="008F3D27" w:rsidP="008F3D27">
      <w:pPr>
        <w:pStyle w:val="ConsPlusNormal"/>
        <w:outlineLvl w:val="1"/>
        <w:rPr>
          <w:rFonts w:ascii="Times New Roman" w:hAnsi="Times New Roman" w:cs="Times New Roman"/>
          <w:sz w:val="20"/>
          <w:lang w:val="en-US"/>
        </w:rPr>
      </w:pPr>
    </w:p>
    <w:p w:rsidR="008F3D27" w:rsidRPr="008F3D27" w:rsidRDefault="008F3D27" w:rsidP="008F3D27">
      <w:pPr>
        <w:pStyle w:val="ConsPlusNormal"/>
        <w:outlineLvl w:val="1"/>
        <w:rPr>
          <w:rFonts w:ascii="Times New Roman" w:hAnsi="Times New Roman" w:cs="Times New Roman"/>
          <w:sz w:val="20"/>
          <w:lang w:val="en-US"/>
        </w:rPr>
      </w:pPr>
    </w:p>
    <w:p w:rsidR="008F3D27" w:rsidRPr="008F3D27" w:rsidRDefault="008F3D27" w:rsidP="008F3D27">
      <w:pPr>
        <w:pStyle w:val="ConsPlusNormal"/>
        <w:jc w:val="right"/>
        <w:outlineLvl w:val="1"/>
        <w:rPr>
          <w:rFonts w:ascii="Times New Roman" w:hAnsi="Times New Roman" w:cs="Times New Roman"/>
          <w:sz w:val="20"/>
          <w:lang w:val="en-US"/>
        </w:rPr>
      </w:pP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Приложение 5</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к Административному регламенту</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предоставления муниципальной услуги</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«Отчуждение недвижимого имущества, находящегося в муниципальной собственности</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Медикасинского  сельского поселения</w:t>
      </w:r>
    </w:p>
    <w:p w:rsidR="008F3D27" w:rsidRPr="008F3D27" w:rsidRDefault="008F3D27" w:rsidP="008F3D27">
      <w:pPr>
        <w:pStyle w:val="ConsPlusNormal"/>
        <w:jc w:val="right"/>
        <w:outlineLvl w:val="1"/>
        <w:rPr>
          <w:rFonts w:ascii="Times New Roman" w:hAnsi="Times New Roman" w:cs="Times New Roman"/>
          <w:sz w:val="20"/>
        </w:rPr>
      </w:pPr>
      <w:r w:rsidRPr="008F3D27">
        <w:rPr>
          <w:rFonts w:ascii="Times New Roman" w:hAnsi="Times New Roman" w:cs="Times New Roman"/>
          <w:sz w:val="20"/>
        </w:rPr>
        <w:t>и арендуемого субъектами малого и среднего предпринимательства»</w:t>
      </w:r>
    </w:p>
    <w:p w:rsidR="008F3D27" w:rsidRPr="008F3D27" w:rsidRDefault="008F3D27" w:rsidP="008F3D27">
      <w:pPr>
        <w:pStyle w:val="ConsPlusNormal"/>
        <w:jc w:val="center"/>
        <w:outlineLvl w:val="1"/>
        <w:rPr>
          <w:rFonts w:ascii="Times New Roman" w:hAnsi="Times New Roman" w:cs="Times New Roman"/>
          <w:sz w:val="20"/>
          <w:lang w:val="en-US"/>
        </w:rPr>
      </w:pPr>
    </w:p>
    <w:p w:rsidR="008F3D27" w:rsidRPr="008F3D27" w:rsidRDefault="008F3D27" w:rsidP="008F3D27">
      <w:pPr>
        <w:pStyle w:val="ConsPlusNonformat"/>
        <w:jc w:val="right"/>
        <w:rPr>
          <w:rFonts w:ascii="Times New Roman" w:hAnsi="Times New Roman" w:cs="Times New Roman"/>
        </w:rPr>
      </w:pPr>
      <w:r w:rsidRPr="008F3D27">
        <w:rPr>
          <w:rFonts w:ascii="Times New Roman" w:hAnsi="Times New Roman" w:cs="Times New Roman"/>
        </w:rPr>
        <w:t>ОБРАЗЕЦ</w:t>
      </w:r>
    </w:p>
    <w:p w:rsidR="008F3D27" w:rsidRPr="008F3D27" w:rsidRDefault="008F3D27" w:rsidP="008F3D27">
      <w:pPr>
        <w:pStyle w:val="ConsPlusNonformat"/>
        <w:jc w:val="right"/>
        <w:rPr>
          <w:rFonts w:ascii="Times New Roman" w:hAnsi="Times New Roman" w:cs="Times New Roman"/>
        </w:rPr>
      </w:pPr>
      <w:r w:rsidRPr="008F3D27">
        <w:rPr>
          <w:rFonts w:ascii="Times New Roman" w:hAnsi="Times New Roman" w:cs="Times New Roman"/>
        </w:rPr>
        <w:t xml:space="preserve">ЖАЛОБЫ НА ДЕЙСТВИЕ (БЕЗДЕЙСТВИЕ) </w:t>
      </w:r>
    </w:p>
    <w:p w:rsidR="008F3D27" w:rsidRPr="008F3D27" w:rsidRDefault="008F3D27" w:rsidP="008F3D27">
      <w:pPr>
        <w:pStyle w:val="ConsPlusNonformat"/>
        <w:jc w:val="right"/>
        <w:rPr>
          <w:rFonts w:ascii="Times New Roman" w:hAnsi="Times New Roman" w:cs="Times New Roman"/>
        </w:rPr>
      </w:pPr>
    </w:p>
    <w:p w:rsidR="008F3D27" w:rsidRPr="008F3D27" w:rsidRDefault="008F3D27" w:rsidP="008F3D27">
      <w:pPr>
        <w:pStyle w:val="ConsPlusNonformat"/>
        <w:jc w:val="right"/>
        <w:rPr>
          <w:rFonts w:ascii="Times New Roman" w:hAnsi="Times New Roman" w:cs="Times New Roman"/>
        </w:rPr>
      </w:pPr>
      <w:r w:rsidRPr="008F3D27">
        <w:rPr>
          <w:rFonts w:ascii="Times New Roman" w:hAnsi="Times New Roman" w:cs="Times New Roman"/>
        </w:rPr>
        <w:t>__________________________________________________</w:t>
      </w:r>
    </w:p>
    <w:p w:rsidR="008F3D27" w:rsidRPr="008F3D27" w:rsidRDefault="008F3D27" w:rsidP="008F3D27">
      <w:pPr>
        <w:pStyle w:val="ConsPlusNonformat"/>
        <w:jc w:val="right"/>
        <w:rPr>
          <w:rFonts w:ascii="Times New Roman" w:hAnsi="Times New Roman" w:cs="Times New Roman"/>
        </w:rPr>
      </w:pPr>
      <w:r w:rsidRPr="008F3D27">
        <w:rPr>
          <w:rFonts w:ascii="Times New Roman" w:hAnsi="Times New Roman" w:cs="Times New Roman"/>
        </w:rPr>
        <w:t>(наименование органа или его муниципального служащего)</w:t>
      </w:r>
    </w:p>
    <w:p w:rsidR="008F3D27" w:rsidRPr="008F3D27" w:rsidRDefault="008F3D27" w:rsidP="008F3D27">
      <w:pPr>
        <w:pStyle w:val="ConsPlusNonformat"/>
        <w:rPr>
          <w:rFonts w:ascii="Times New Roman" w:hAnsi="Times New Roman" w:cs="Times New Roman"/>
        </w:rPr>
      </w:pPr>
    </w:p>
    <w:p w:rsidR="008F3D27" w:rsidRPr="008F3D27" w:rsidRDefault="008F3D27" w:rsidP="008F3D27">
      <w:pPr>
        <w:pStyle w:val="ConsPlusNonformat"/>
        <w:jc w:val="center"/>
        <w:rPr>
          <w:rFonts w:ascii="Times New Roman" w:hAnsi="Times New Roman" w:cs="Times New Roman"/>
          <w:b/>
        </w:rPr>
      </w:pPr>
      <w:r w:rsidRPr="008F3D27">
        <w:rPr>
          <w:rFonts w:ascii="Times New Roman" w:hAnsi="Times New Roman" w:cs="Times New Roman"/>
          <w:b/>
        </w:rPr>
        <w:t>Жалоба</w:t>
      </w:r>
    </w:p>
    <w:p w:rsidR="008F3D27" w:rsidRPr="008F3D27" w:rsidRDefault="008F3D27" w:rsidP="008F3D27">
      <w:pPr>
        <w:pStyle w:val="ConsPlusNonformat"/>
        <w:rPr>
          <w:rFonts w:ascii="Times New Roman" w:hAnsi="Times New Roman" w:cs="Times New Roman"/>
        </w:rPr>
      </w:pPr>
    </w:p>
    <w:p w:rsidR="008F3D27" w:rsidRPr="008F3D27" w:rsidRDefault="008F3D27" w:rsidP="008F3D27">
      <w:pPr>
        <w:pStyle w:val="ConsPlusNonformat"/>
        <w:rPr>
          <w:rFonts w:ascii="Times New Roman" w:hAnsi="Times New Roman" w:cs="Times New Roman"/>
        </w:rPr>
      </w:pPr>
      <w:r w:rsidRPr="008F3D27">
        <w:rPr>
          <w:rFonts w:ascii="Times New Roman" w:hAnsi="Times New Roman" w:cs="Times New Roman"/>
        </w:rPr>
        <w:t>Полное наименование юридического лица, Ф.И.О. физического лица</w:t>
      </w:r>
    </w:p>
    <w:p w:rsidR="008F3D27" w:rsidRPr="008F3D27" w:rsidRDefault="008F3D27" w:rsidP="008F3D27">
      <w:pPr>
        <w:pStyle w:val="ConsPlusNonformat"/>
        <w:rPr>
          <w:rFonts w:ascii="Times New Roman" w:hAnsi="Times New Roman" w:cs="Times New Roman"/>
        </w:rPr>
      </w:pPr>
      <w:r w:rsidRPr="008F3D27">
        <w:rPr>
          <w:rFonts w:ascii="Times New Roman" w:hAnsi="Times New Roman" w:cs="Times New Roman"/>
        </w:rPr>
        <w:t>_____________________________________________________________________________</w:t>
      </w:r>
    </w:p>
    <w:p w:rsidR="008F3D27" w:rsidRPr="008F3D27" w:rsidRDefault="008F3D27" w:rsidP="008F3D27">
      <w:pPr>
        <w:pStyle w:val="ConsPlusNonformat"/>
        <w:rPr>
          <w:rFonts w:ascii="Times New Roman" w:hAnsi="Times New Roman" w:cs="Times New Roman"/>
        </w:rPr>
      </w:pPr>
      <w:r w:rsidRPr="008F3D27">
        <w:rPr>
          <w:rFonts w:ascii="Times New Roman" w:hAnsi="Times New Roman" w:cs="Times New Roman"/>
        </w:rPr>
        <w:t>Местонахождение юридического лица, физического лица</w:t>
      </w:r>
    </w:p>
    <w:p w:rsidR="008F3D27" w:rsidRPr="008F3D27" w:rsidRDefault="008F3D27" w:rsidP="008F3D27">
      <w:pPr>
        <w:pStyle w:val="ConsPlusNonformat"/>
        <w:rPr>
          <w:rFonts w:ascii="Times New Roman" w:hAnsi="Times New Roman" w:cs="Times New Roman"/>
        </w:rPr>
      </w:pPr>
      <w:r w:rsidRPr="008F3D27">
        <w:rPr>
          <w:rFonts w:ascii="Times New Roman" w:hAnsi="Times New Roman" w:cs="Times New Roman"/>
        </w:rPr>
        <w:t>_____________________________________________________________________________</w:t>
      </w:r>
    </w:p>
    <w:p w:rsidR="008F3D27" w:rsidRPr="008F3D27" w:rsidRDefault="008F3D27" w:rsidP="008F3D27">
      <w:pPr>
        <w:pStyle w:val="ConsPlusNonformat"/>
        <w:rPr>
          <w:rFonts w:ascii="Times New Roman" w:hAnsi="Times New Roman" w:cs="Times New Roman"/>
        </w:rPr>
      </w:pPr>
      <w:r w:rsidRPr="008F3D27">
        <w:rPr>
          <w:rFonts w:ascii="Times New Roman" w:hAnsi="Times New Roman" w:cs="Times New Roman"/>
        </w:rPr>
        <w:t xml:space="preserve">                                                                         (фактический адрес)</w:t>
      </w:r>
    </w:p>
    <w:p w:rsidR="008F3D27" w:rsidRPr="008F3D27" w:rsidRDefault="008F3D27" w:rsidP="008F3D27">
      <w:pPr>
        <w:pStyle w:val="ConsPlusNonformat"/>
        <w:rPr>
          <w:rFonts w:ascii="Times New Roman" w:hAnsi="Times New Roman" w:cs="Times New Roman"/>
        </w:rPr>
      </w:pPr>
      <w:r w:rsidRPr="008F3D27">
        <w:rPr>
          <w:rFonts w:ascii="Times New Roman" w:hAnsi="Times New Roman" w:cs="Times New Roman"/>
        </w:rPr>
        <w:t>Телефон: _____________________________________________________________________</w:t>
      </w:r>
    </w:p>
    <w:p w:rsidR="008F3D27" w:rsidRPr="008F3D27" w:rsidRDefault="008F3D27" w:rsidP="008F3D27">
      <w:pPr>
        <w:pStyle w:val="ConsPlusNonformat"/>
        <w:rPr>
          <w:rFonts w:ascii="Times New Roman" w:hAnsi="Times New Roman" w:cs="Times New Roman"/>
        </w:rPr>
      </w:pPr>
      <w:r w:rsidRPr="008F3D27">
        <w:rPr>
          <w:rFonts w:ascii="Times New Roman" w:hAnsi="Times New Roman" w:cs="Times New Roman"/>
        </w:rPr>
        <w:lastRenderedPageBreak/>
        <w:t>Адрес электронной почты: ______________________________________________________</w:t>
      </w:r>
    </w:p>
    <w:p w:rsidR="008F3D27" w:rsidRPr="008F3D27" w:rsidRDefault="008F3D27" w:rsidP="008F3D27">
      <w:pPr>
        <w:pStyle w:val="ConsPlusNonformat"/>
        <w:rPr>
          <w:rFonts w:ascii="Times New Roman" w:hAnsi="Times New Roman" w:cs="Times New Roman"/>
        </w:rPr>
      </w:pPr>
      <w:r w:rsidRPr="008F3D27">
        <w:rPr>
          <w:rFonts w:ascii="Times New Roman" w:hAnsi="Times New Roman" w:cs="Times New Roman"/>
        </w:rPr>
        <w:t>Код учета: ИНН _______________________________________________________________</w:t>
      </w:r>
    </w:p>
    <w:p w:rsidR="008F3D27" w:rsidRPr="008F3D27" w:rsidRDefault="008F3D27" w:rsidP="008F3D27">
      <w:pPr>
        <w:pStyle w:val="ConsPlusNonformat"/>
        <w:rPr>
          <w:rFonts w:ascii="Times New Roman" w:hAnsi="Times New Roman" w:cs="Times New Roman"/>
        </w:rPr>
      </w:pPr>
      <w:r w:rsidRPr="008F3D27">
        <w:rPr>
          <w:rFonts w:ascii="Times New Roman" w:hAnsi="Times New Roman" w:cs="Times New Roman"/>
        </w:rPr>
        <w:t>Ф.И.О. руководителя юридического лица ______________________________________</w:t>
      </w:r>
    </w:p>
    <w:p w:rsidR="008F3D27" w:rsidRPr="008F3D27" w:rsidRDefault="008F3D27" w:rsidP="008F3D27">
      <w:pPr>
        <w:pStyle w:val="ConsPlusNonformat"/>
        <w:rPr>
          <w:rFonts w:ascii="Times New Roman" w:hAnsi="Times New Roman" w:cs="Times New Roman"/>
        </w:rPr>
      </w:pPr>
      <w:r w:rsidRPr="008F3D27">
        <w:rPr>
          <w:rFonts w:ascii="Times New Roman" w:hAnsi="Times New Roman" w:cs="Times New Roman"/>
        </w:rPr>
        <w:t>на действия (бездействие):</w:t>
      </w:r>
    </w:p>
    <w:p w:rsidR="008F3D27" w:rsidRPr="008F3D27" w:rsidRDefault="008F3D27" w:rsidP="008F3D27">
      <w:pPr>
        <w:pStyle w:val="ConsPlusNonformat"/>
        <w:rPr>
          <w:rFonts w:ascii="Times New Roman" w:hAnsi="Times New Roman" w:cs="Times New Roman"/>
        </w:rPr>
      </w:pPr>
      <w:r w:rsidRPr="008F3D27">
        <w:rPr>
          <w:rFonts w:ascii="Times New Roman" w:hAnsi="Times New Roman" w:cs="Times New Roman"/>
        </w:rPr>
        <w:t>_____________________________________________________________________________</w:t>
      </w:r>
    </w:p>
    <w:p w:rsidR="008F3D27" w:rsidRPr="008F3D27" w:rsidRDefault="008F3D27" w:rsidP="008F3D27">
      <w:pPr>
        <w:pStyle w:val="ConsPlusNonformat"/>
        <w:rPr>
          <w:rFonts w:ascii="Times New Roman" w:hAnsi="Times New Roman" w:cs="Times New Roman"/>
        </w:rPr>
      </w:pPr>
      <w:r w:rsidRPr="008F3D27">
        <w:rPr>
          <w:rFonts w:ascii="Times New Roman" w:hAnsi="Times New Roman" w:cs="Times New Roman"/>
        </w:rPr>
        <w:t>(наименование органа или должность, Ф.И.О. муниципального служащего органа)</w:t>
      </w:r>
    </w:p>
    <w:p w:rsidR="008F3D27" w:rsidRPr="008F3D27" w:rsidRDefault="008F3D27" w:rsidP="008F3D27">
      <w:pPr>
        <w:pStyle w:val="ConsPlusNonformat"/>
        <w:rPr>
          <w:rFonts w:ascii="Times New Roman" w:hAnsi="Times New Roman" w:cs="Times New Roman"/>
        </w:rPr>
      </w:pPr>
      <w:r w:rsidRPr="008F3D27">
        <w:rPr>
          <w:rFonts w:ascii="Times New Roman" w:hAnsi="Times New Roman" w:cs="Times New Roman"/>
        </w:rPr>
        <w:t>Существо жалобы:</w:t>
      </w:r>
    </w:p>
    <w:p w:rsidR="008F3D27" w:rsidRPr="008F3D27" w:rsidRDefault="008F3D27" w:rsidP="008F3D27">
      <w:pPr>
        <w:pStyle w:val="ConsPlusNonformat"/>
        <w:rPr>
          <w:rFonts w:ascii="Times New Roman" w:hAnsi="Times New Roman" w:cs="Times New Roman"/>
        </w:rPr>
      </w:pPr>
      <w:r w:rsidRPr="008F3D27">
        <w:rPr>
          <w:rFonts w:ascii="Times New Roman" w:hAnsi="Times New Roman" w:cs="Times New Roman"/>
        </w:rPr>
        <w:t>_____________________________________________________________________________</w:t>
      </w:r>
    </w:p>
    <w:p w:rsidR="008F3D27" w:rsidRPr="008F3D27" w:rsidRDefault="008F3D27" w:rsidP="008F3D27">
      <w:pPr>
        <w:pStyle w:val="ConsPlusNonformat"/>
        <w:rPr>
          <w:rFonts w:ascii="Times New Roman" w:hAnsi="Times New Roman" w:cs="Times New Roman"/>
        </w:rPr>
      </w:pPr>
      <w:r w:rsidRPr="008F3D27">
        <w:rPr>
          <w:rFonts w:ascii="Times New Roman" w:hAnsi="Times New Roman" w:cs="Times New Roman"/>
        </w:rPr>
        <w:t>_____________________________________________________________________________</w:t>
      </w:r>
    </w:p>
    <w:p w:rsidR="008F3D27" w:rsidRPr="008F3D27" w:rsidRDefault="008F3D27" w:rsidP="008F3D27">
      <w:pPr>
        <w:pStyle w:val="ConsPlusNonformat"/>
        <w:rPr>
          <w:rFonts w:ascii="Times New Roman" w:hAnsi="Times New Roman" w:cs="Times New Roman"/>
        </w:rPr>
      </w:pPr>
      <w:r w:rsidRPr="008F3D27">
        <w:rPr>
          <w:rFonts w:ascii="Times New Roman" w:hAnsi="Times New Roman" w:cs="Times New Roman"/>
        </w:rPr>
        <w:t>_____________________________________________________________________________</w:t>
      </w:r>
    </w:p>
    <w:p w:rsidR="008F3D27" w:rsidRPr="008F3D27" w:rsidRDefault="008F3D27" w:rsidP="008F3D27">
      <w:pPr>
        <w:pStyle w:val="ConsPlusNonformat"/>
        <w:rPr>
          <w:rFonts w:ascii="Times New Roman" w:hAnsi="Times New Roman" w:cs="Times New Roman"/>
        </w:rPr>
      </w:pPr>
      <w:r w:rsidRPr="008F3D27">
        <w:rPr>
          <w:rFonts w:ascii="Times New Roman" w:hAnsi="Times New Roman" w:cs="Times New Roman"/>
        </w:rPr>
        <w:t xml:space="preserve"> (краткое изложение обжалуемых действий (бездействия), указать основания, по которым лицо, подающее жалобу, </w:t>
      </w:r>
      <w:proofErr w:type="gramStart"/>
      <w:r w:rsidRPr="008F3D27">
        <w:rPr>
          <w:rFonts w:ascii="Times New Roman" w:hAnsi="Times New Roman" w:cs="Times New Roman"/>
        </w:rPr>
        <w:t>не согласно</w:t>
      </w:r>
      <w:proofErr w:type="gramEnd"/>
      <w:r w:rsidRPr="008F3D27">
        <w:rPr>
          <w:rFonts w:ascii="Times New Roman" w:hAnsi="Times New Roman" w:cs="Times New Roman"/>
        </w:rPr>
        <w:t xml:space="preserve"> с действием (бездействием), со ссылками на пункты </w:t>
      </w:r>
      <w:hyperlink r:id="rId12" w:history="1">
        <w:r w:rsidRPr="008F3D27">
          <w:rPr>
            <w:rFonts w:ascii="Times New Roman" w:hAnsi="Times New Roman" w:cs="Times New Roman"/>
            <w:color w:val="0000FF"/>
          </w:rPr>
          <w:t>регламента</w:t>
        </w:r>
      </w:hyperlink>
      <w:r w:rsidRPr="008F3D27">
        <w:rPr>
          <w:rFonts w:ascii="Times New Roman" w:hAnsi="Times New Roman" w:cs="Times New Roman"/>
        </w:rPr>
        <w:t>)</w:t>
      </w:r>
    </w:p>
    <w:p w:rsidR="008F3D27" w:rsidRPr="008F3D27" w:rsidRDefault="008F3D27" w:rsidP="008F3D27">
      <w:pPr>
        <w:pStyle w:val="ConsPlusNonformat"/>
        <w:jc w:val="both"/>
        <w:rPr>
          <w:rFonts w:ascii="Times New Roman" w:hAnsi="Times New Roman" w:cs="Times New Roman"/>
        </w:rPr>
      </w:pPr>
    </w:p>
    <w:p w:rsidR="008F3D27" w:rsidRPr="008F3D27" w:rsidRDefault="008F3D27" w:rsidP="008F3D27">
      <w:pPr>
        <w:pStyle w:val="ConsPlusNonformat"/>
        <w:jc w:val="both"/>
        <w:rPr>
          <w:rFonts w:ascii="Times New Roman" w:hAnsi="Times New Roman" w:cs="Times New Roman"/>
        </w:rPr>
      </w:pPr>
      <w:proofErr w:type="gramStart"/>
      <w:r w:rsidRPr="008F3D27">
        <w:rPr>
          <w:rFonts w:ascii="Times New Roman" w:hAnsi="Times New Roman" w:cs="Times New Roman"/>
        </w:rPr>
        <w:t>Приложение: (документы, либо копии документов, подтверждающие изложенные</w:t>
      </w:r>
      <w:proofErr w:type="gramEnd"/>
    </w:p>
    <w:p w:rsidR="008F3D27" w:rsidRPr="008F3D27" w:rsidRDefault="008F3D27" w:rsidP="008F3D27">
      <w:pPr>
        <w:pStyle w:val="ConsPlusNonformat"/>
        <w:jc w:val="both"/>
        <w:rPr>
          <w:rFonts w:ascii="Times New Roman" w:hAnsi="Times New Roman" w:cs="Times New Roman"/>
        </w:rPr>
      </w:pPr>
      <w:r w:rsidRPr="008F3D27">
        <w:rPr>
          <w:rFonts w:ascii="Times New Roman" w:hAnsi="Times New Roman" w:cs="Times New Roman"/>
        </w:rPr>
        <w:t>обстоятельства)</w:t>
      </w:r>
    </w:p>
    <w:p w:rsidR="008F3D27" w:rsidRPr="008F3D27" w:rsidRDefault="008F3D27" w:rsidP="008F3D27">
      <w:pPr>
        <w:pStyle w:val="ConsPlusNonformat"/>
        <w:jc w:val="both"/>
        <w:rPr>
          <w:rFonts w:ascii="Times New Roman" w:hAnsi="Times New Roman" w:cs="Times New Roman"/>
        </w:rPr>
      </w:pPr>
      <w:r w:rsidRPr="008F3D27">
        <w:rPr>
          <w:rFonts w:ascii="Times New Roman" w:hAnsi="Times New Roman" w:cs="Times New Roman"/>
        </w:rPr>
        <w:t>___________________________________________________________________________</w:t>
      </w:r>
    </w:p>
    <w:p w:rsidR="008F3D27" w:rsidRPr="008F3D27" w:rsidRDefault="008F3D27" w:rsidP="008F3D27">
      <w:pPr>
        <w:pStyle w:val="ConsPlusNonformat"/>
        <w:jc w:val="both"/>
        <w:rPr>
          <w:rFonts w:ascii="Times New Roman" w:hAnsi="Times New Roman" w:cs="Times New Roman"/>
          <w:lang w:val="en-US"/>
        </w:rPr>
      </w:pPr>
      <w:r w:rsidRPr="008F3D27">
        <w:rPr>
          <w:rFonts w:ascii="Times New Roman" w:hAnsi="Times New Roman" w:cs="Times New Roman"/>
        </w:rPr>
        <w:t>___________________________________________________________________________</w:t>
      </w:r>
    </w:p>
    <w:p w:rsidR="008F3D27" w:rsidRPr="008F3D27" w:rsidRDefault="008F3D27" w:rsidP="008F3D27">
      <w:pPr>
        <w:pStyle w:val="ConsPlusNonformat"/>
        <w:jc w:val="both"/>
        <w:rPr>
          <w:rFonts w:ascii="Times New Roman" w:hAnsi="Times New Roman" w:cs="Times New Roman"/>
        </w:rPr>
      </w:pPr>
      <w:r w:rsidRPr="008F3D27">
        <w:rPr>
          <w:rFonts w:ascii="Times New Roman" w:hAnsi="Times New Roman" w:cs="Times New Roman"/>
        </w:rPr>
        <w:t>Способ получения ответа (</w:t>
      </w:r>
      <w:proofErr w:type="gramStart"/>
      <w:r w:rsidRPr="008F3D27">
        <w:rPr>
          <w:rFonts w:ascii="Times New Roman" w:hAnsi="Times New Roman" w:cs="Times New Roman"/>
        </w:rPr>
        <w:t>нужное</w:t>
      </w:r>
      <w:proofErr w:type="gramEnd"/>
      <w:r w:rsidRPr="008F3D27">
        <w:rPr>
          <w:rFonts w:ascii="Times New Roman" w:hAnsi="Times New Roman" w:cs="Times New Roman"/>
        </w:rPr>
        <w:t xml:space="preserve"> подчеркнуть):</w:t>
      </w:r>
    </w:p>
    <w:p w:rsidR="008F3D27" w:rsidRPr="008F3D27" w:rsidRDefault="008F3D27" w:rsidP="008F3D27">
      <w:pPr>
        <w:pStyle w:val="ConsPlusNonformat"/>
        <w:jc w:val="both"/>
        <w:rPr>
          <w:rFonts w:ascii="Times New Roman" w:hAnsi="Times New Roman" w:cs="Times New Roman"/>
        </w:rPr>
      </w:pPr>
      <w:r w:rsidRPr="008F3D27">
        <w:rPr>
          <w:rFonts w:ascii="Times New Roman" w:hAnsi="Times New Roman" w:cs="Times New Roman"/>
        </w:rPr>
        <w:t>- при личном обращении;</w:t>
      </w:r>
    </w:p>
    <w:p w:rsidR="008F3D27" w:rsidRPr="008F3D27" w:rsidRDefault="008F3D27" w:rsidP="008F3D27">
      <w:pPr>
        <w:pStyle w:val="ConsPlusNonformat"/>
        <w:jc w:val="both"/>
        <w:rPr>
          <w:rFonts w:ascii="Times New Roman" w:hAnsi="Times New Roman" w:cs="Times New Roman"/>
        </w:rPr>
      </w:pPr>
      <w:r w:rsidRPr="008F3D27">
        <w:rPr>
          <w:rFonts w:ascii="Times New Roman" w:hAnsi="Times New Roman" w:cs="Times New Roman"/>
        </w:rPr>
        <w:t xml:space="preserve">- посредством почтового отправления на адрес, указанного в </w:t>
      </w:r>
      <w:proofErr w:type="gramStart"/>
      <w:r w:rsidRPr="008F3D27">
        <w:rPr>
          <w:rFonts w:ascii="Times New Roman" w:hAnsi="Times New Roman" w:cs="Times New Roman"/>
        </w:rPr>
        <w:t>заявлении</w:t>
      </w:r>
      <w:proofErr w:type="gramEnd"/>
      <w:r w:rsidRPr="008F3D27">
        <w:rPr>
          <w:rFonts w:ascii="Times New Roman" w:hAnsi="Times New Roman" w:cs="Times New Roman"/>
        </w:rPr>
        <w:t>;</w:t>
      </w:r>
    </w:p>
    <w:p w:rsidR="008F3D27" w:rsidRPr="008F3D27" w:rsidRDefault="008F3D27" w:rsidP="008F3D27">
      <w:pPr>
        <w:pStyle w:val="ConsPlusNonformat"/>
        <w:jc w:val="both"/>
        <w:rPr>
          <w:rFonts w:ascii="Times New Roman" w:hAnsi="Times New Roman" w:cs="Times New Roman"/>
        </w:rPr>
      </w:pPr>
      <w:r w:rsidRPr="008F3D27">
        <w:rPr>
          <w:rFonts w:ascii="Times New Roman" w:hAnsi="Times New Roman" w:cs="Times New Roman"/>
        </w:rPr>
        <w:t>- посредством электронной почты __________________________________________.</w:t>
      </w:r>
    </w:p>
    <w:p w:rsidR="008F3D27" w:rsidRPr="008F3D27" w:rsidRDefault="008F3D27" w:rsidP="008F3D27">
      <w:pPr>
        <w:pStyle w:val="ConsPlusNonformat"/>
        <w:jc w:val="both"/>
        <w:rPr>
          <w:rFonts w:ascii="Times New Roman" w:hAnsi="Times New Roman" w:cs="Times New Roman"/>
        </w:rPr>
      </w:pPr>
    </w:p>
    <w:p w:rsidR="008F3D27" w:rsidRPr="008F3D27" w:rsidRDefault="008F3D27" w:rsidP="008F3D27">
      <w:pPr>
        <w:pStyle w:val="ConsPlusNonformat"/>
        <w:jc w:val="both"/>
        <w:rPr>
          <w:rFonts w:ascii="Times New Roman" w:hAnsi="Times New Roman" w:cs="Times New Roman"/>
        </w:rPr>
      </w:pPr>
      <w:r w:rsidRPr="008F3D27">
        <w:rPr>
          <w:rFonts w:ascii="Times New Roman" w:hAnsi="Times New Roman" w:cs="Times New Roman"/>
        </w:rPr>
        <w:t>_____________________ _____________________________________________________</w:t>
      </w:r>
    </w:p>
    <w:p w:rsidR="008F3D27" w:rsidRPr="008F3D27" w:rsidRDefault="008F3D27" w:rsidP="008F3D27">
      <w:pPr>
        <w:pStyle w:val="ConsPlusNonformat"/>
        <w:jc w:val="both"/>
        <w:rPr>
          <w:rFonts w:ascii="Times New Roman" w:hAnsi="Times New Roman" w:cs="Times New Roman"/>
        </w:rPr>
      </w:pPr>
      <w:r w:rsidRPr="008F3D27">
        <w:rPr>
          <w:rFonts w:ascii="Times New Roman" w:hAnsi="Times New Roman" w:cs="Times New Roman"/>
        </w:rPr>
        <w:t xml:space="preserve">     подпись заявителя                                   фамилия, имя, отчество заявителя</w:t>
      </w:r>
    </w:p>
    <w:p w:rsidR="008F3D27" w:rsidRPr="008F3D27" w:rsidRDefault="008F3D27" w:rsidP="008F3D27">
      <w:pPr>
        <w:pStyle w:val="ConsPlusNonformat"/>
        <w:jc w:val="both"/>
        <w:rPr>
          <w:rFonts w:ascii="Times New Roman" w:hAnsi="Times New Roman" w:cs="Times New Roman"/>
        </w:rPr>
      </w:pPr>
    </w:p>
    <w:p w:rsidR="008F3D27" w:rsidRPr="008F3D27" w:rsidRDefault="008F3D27" w:rsidP="008F3D27">
      <w:pPr>
        <w:pStyle w:val="ConsPlusNonformat"/>
        <w:jc w:val="both"/>
        <w:rPr>
          <w:rFonts w:ascii="Times New Roman" w:hAnsi="Times New Roman" w:cs="Times New Roman"/>
        </w:rPr>
      </w:pPr>
      <w:r w:rsidRPr="008F3D27">
        <w:rPr>
          <w:rFonts w:ascii="Times New Roman" w:hAnsi="Times New Roman" w:cs="Times New Roman"/>
        </w:rPr>
        <w:t xml:space="preserve"> "___" ___________ 20_____ г.</w:t>
      </w:r>
    </w:p>
    <w:p w:rsidR="008F3D27" w:rsidRDefault="008F3D27" w:rsidP="008F3D27">
      <w:pPr>
        <w:spacing w:before="100" w:beforeAutospacing="1" w:after="100" w:afterAutospacing="1"/>
        <w:jc w:val="both"/>
        <w:rPr>
          <w:lang w:val="en-US"/>
        </w:rPr>
      </w:pPr>
    </w:p>
    <w:p w:rsidR="008F3D27" w:rsidRPr="008F3D27" w:rsidRDefault="008F3D27" w:rsidP="008F3D27">
      <w:pPr>
        <w:rPr>
          <w:rFonts w:ascii="Times New Roman" w:hAnsi="Times New Roman" w:cs="Times New Roman"/>
          <w:b/>
          <w:color w:val="2D2D2D"/>
          <w:kern w:val="36"/>
          <w:sz w:val="20"/>
          <w:szCs w:val="20"/>
        </w:rPr>
      </w:pPr>
      <w:r>
        <w:rPr>
          <w:rFonts w:ascii="Times New Roman" w:hAnsi="Times New Roman" w:cs="Times New Roman"/>
          <w:b/>
          <w:color w:val="2D2D2D"/>
          <w:kern w:val="36"/>
          <w:sz w:val="20"/>
          <w:szCs w:val="20"/>
        </w:rPr>
        <w:t>Постановление  №31 от 14.08.2019 «</w:t>
      </w:r>
      <w:r w:rsidRPr="008F3D27">
        <w:rPr>
          <w:rFonts w:ascii="Times New Roman" w:hAnsi="Times New Roman" w:cs="Times New Roman"/>
          <w:b/>
          <w:color w:val="2D2D2D"/>
          <w:kern w:val="36"/>
          <w:sz w:val="20"/>
          <w:szCs w:val="20"/>
        </w:rPr>
        <w:t xml:space="preserve">О </w:t>
      </w:r>
      <w:proofErr w:type="gramStart"/>
      <w:r w:rsidRPr="008F3D27">
        <w:rPr>
          <w:rFonts w:ascii="Times New Roman" w:hAnsi="Times New Roman" w:cs="Times New Roman"/>
          <w:b/>
          <w:color w:val="2D2D2D"/>
          <w:kern w:val="36"/>
          <w:sz w:val="20"/>
          <w:szCs w:val="20"/>
        </w:rPr>
        <w:t>создании</w:t>
      </w:r>
      <w:proofErr w:type="gramEnd"/>
      <w:r w:rsidRPr="008F3D27">
        <w:rPr>
          <w:rFonts w:ascii="Times New Roman" w:hAnsi="Times New Roman" w:cs="Times New Roman"/>
          <w:b/>
          <w:color w:val="2D2D2D"/>
          <w:kern w:val="36"/>
          <w:sz w:val="20"/>
          <w:szCs w:val="20"/>
        </w:rPr>
        <w:t xml:space="preserve"> комиссии по определению мест размещения контейнерных площадок для сбора твердых коммунальных отходов на территории Медикасинского  сельского поселения Цивильского района Чувашской Республики</w:t>
      </w:r>
      <w:r>
        <w:rPr>
          <w:rFonts w:ascii="Times New Roman" w:hAnsi="Times New Roman" w:cs="Times New Roman"/>
          <w:b/>
          <w:color w:val="2D2D2D"/>
          <w:kern w:val="36"/>
          <w:sz w:val="20"/>
          <w:szCs w:val="20"/>
        </w:rPr>
        <w:t>»</w:t>
      </w:r>
    </w:p>
    <w:p w:rsidR="008F3D27" w:rsidRPr="008F3D27" w:rsidRDefault="008F3D27" w:rsidP="008F3D27">
      <w:pPr>
        <w:jc w:val="both"/>
        <w:rPr>
          <w:rFonts w:ascii="Times New Roman" w:hAnsi="Times New Roman" w:cs="Times New Roman"/>
          <w:b/>
          <w:sz w:val="20"/>
          <w:szCs w:val="20"/>
        </w:rPr>
      </w:pPr>
      <w:r w:rsidRPr="008F3D27">
        <w:rPr>
          <w:rFonts w:ascii="Times New Roman" w:hAnsi="Times New Roman" w:cs="Times New Roman"/>
          <w:color w:val="2D2D2D"/>
          <w:sz w:val="20"/>
          <w:szCs w:val="20"/>
        </w:rPr>
        <w:br/>
        <w:t xml:space="preserve">       </w:t>
      </w:r>
      <w:proofErr w:type="gramStart"/>
      <w:r w:rsidRPr="008F3D27">
        <w:rPr>
          <w:rFonts w:ascii="Times New Roman" w:hAnsi="Times New Roman" w:cs="Times New Roman"/>
          <w:color w:val="2D2D2D"/>
          <w:sz w:val="20"/>
          <w:szCs w:val="20"/>
        </w:rPr>
        <w:t>Руководствуясь </w:t>
      </w:r>
      <w:hyperlink r:id="rId13" w:history="1">
        <w:r w:rsidRPr="008F3D27">
          <w:rPr>
            <w:rFonts w:ascii="Times New Roman" w:hAnsi="Times New Roman" w:cs="Times New Roman"/>
            <w:sz w:val="20"/>
            <w:szCs w:val="20"/>
            <w:u w:val="single"/>
          </w:rPr>
          <w:t>Федеральными законами N 131-ФЗ от 06.10.2003 "Об общих принципах организации местного самоуправления в Российской Федерации"</w:t>
        </w:r>
      </w:hyperlink>
      <w:r w:rsidRPr="008F3D27">
        <w:rPr>
          <w:rFonts w:ascii="Times New Roman" w:hAnsi="Times New Roman" w:cs="Times New Roman"/>
          <w:sz w:val="20"/>
          <w:szCs w:val="20"/>
        </w:rPr>
        <w:t>, </w:t>
      </w:r>
      <w:hyperlink r:id="rId14" w:history="1">
        <w:r w:rsidRPr="008F3D27">
          <w:rPr>
            <w:rFonts w:ascii="Times New Roman" w:hAnsi="Times New Roman" w:cs="Times New Roman"/>
            <w:sz w:val="20"/>
            <w:szCs w:val="20"/>
            <w:u w:val="single"/>
          </w:rPr>
          <w:t>N 89-ФЗ от 24.06.1998 "Об отходах производства и потребления"</w:t>
        </w:r>
      </w:hyperlink>
      <w:r w:rsidRPr="008F3D27">
        <w:rPr>
          <w:rFonts w:ascii="Times New Roman" w:hAnsi="Times New Roman" w:cs="Times New Roman"/>
          <w:sz w:val="20"/>
          <w:szCs w:val="20"/>
        </w:rPr>
        <w:t>, </w:t>
      </w:r>
      <w:hyperlink r:id="rId15" w:history="1">
        <w:r w:rsidRPr="008F3D27">
          <w:rPr>
            <w:rFonts w:ascii="Times New Roman" w:hAnsi="Times New Roman" w:cs="Times New Roman"/>
            <w:sz w:val="20"/>
            <w:szCs w:val="20"/>
            <w:u w:val="single"/>
          </w:rPr>
          <w:t>N 52-ФЗ от 30.03.1999 "О санитарно-эпидемиологическом благополучии населения"</w:t>
        </w:r>
      </w:hyperlink>
      <w:r w:rsidRPr="008F3D27">
        <w:rPr>
          <w:rFonts w:ascii="Times New Roman" w:hAnsi="Times New Roman" w:cs="Times New Roman"/>
          <w:sz w:val="20"/>
          <w:szCs w:val="20"/>
        </w:rPr>
        <w:t xml:space="preserve">, </w:t>
      </w:r>
      <w:proofErr w:type="spellStart"/>
      <w:r w:rsidRPr="008F3D27">
        <w:rPr>
          <w:rFonts w:ascii="Times New Roman" w:hAnsi="Times New Roman" w:cs="Times New Roman"/>
          <w:sz w:val="20"/>
          <w:szCs w:val="20"/>
        </w:rPr>
        <w:t>СанПиН</w:t>
      </w:r>
      <w:proofErr w:type="spellEnd"/>
      <w:r w:rsidRPr="008F3D27">
        <w:rPr>
          <w:rFonts w:ascii="Times New Roman" w:hAnsi="Times New Roman" w:cs="Times New Roman"/>
          <w:sz w:val="20"/>
          <w:szCs w:val="20"/>
        </w:rPr>
        <w:t xml:space="preserve"> 42-128-4690-88 "Санитарные правила содержания территорий населенных мест", </w:t>
      </w:r>
      <w:proofErr w:type="spellStart"/>
      <w:r w:rsidRPr="008F3D27">
        <w:rPr>
          <w:rFonts w:ascii="Times New Roman" w:hAnsi="Times New Roman" w:cs="Times New Roman"/>
          <w:sz w:val="20"/>
          <w:szCs w:val="20"/>
        </w:rPr>
        <w:t>СанПиН</w:t>
      </w:r>
      <w:proofErr w:type="spellEnd"/>
      <w:r w:rsidRPr="008F3D27">
        <w:rPr>
          <w:rFonts w:ascii="Times New Roman" w:hAnsi="Times New Roman" w:cs="Times New Roman"/>
          <w:sz w:val="20"/>
          <w:szCs w:val="20"/>
        </w:rPr>
        <w:t xml:space="preserve"> 2.1.2.2645-10 "Санитарно-эпидемиологические правила и нормативы", утвержденными </w:t>
      </w:r>
      <w:hyperlink r:id="rId16" w:history="1">
        <w:r w:rsidRPr="008F3D27">
          <w:rPr>
            <w:rFonts w:ascii="Times New Roman" w:hAnsi="Times New Roman" w:cs="Times New Roman"/>
            <w:sz w:val="20"/>
            <w:szCs w:val="20"/>
            <w:u w:val="single"/>
          </w:rPr>
          <w:t>постановлением Главного государственного санитарного врача Российской Федерации от 10 июня 2010</w:t>
        </w:r>
        <w:proofErr w:type="gramEnd"/>
        <w:r w:rsidRPr="008F3D27">
          <w:rPr>
            <w:rFonts w:ascii="Times New Roman" w:hAnsi="Times New Roman" w:cs="Times New Roman"/>
            <w:sz w:val="20"/>
            <w:szCs w:val="20"/>
            <w:u w:val="single"/>
          </w:rPr>
          <w:t xml:space="preserve"> года N 64</w:t>
        </w:r>
      </w:hyperlink>
      <w:r w:rsidRPr="008F3D27">
        <w:rPr>
          <w:rFonts w:ascii="Times New Roman" w:hAnsi="Times New Roman" w:cs="Times New Roman"/>
          <w:sz w:val="20"/>
          <w:szCs w:val="20"/>
        </w:rPr>
        <w:t xml:space="preserve">, в </w:t>
      </w:r>
      <w:proofErr w:type="gramStart"/>
      <w:r w:rsidRPr="008F3D27">
        <w:rPr>
          <w:rFonts w:ascii="Times New Roman" w:hAnsi="Times New Roman" w:cs="Times New Roman"/>
          <w:sz w:val="20"/>
          <w:szCs w:val="20"/>
        </w:rPr>
        <w:t>целях</w:t>
      </w:r>
      <w:proofErr w:type="gramEnd"/>
      <w:r w:rsidRPr="008F3D27">
        <w:rPr>
          <w:rFonts w:ascii="Times New Roman" w:hAnsi="Times New Roman" w:cs="Times New Roman"/>
          <w:sz w:val="20"/>
          <w:szCs w:val="20"/>
        </w:rPr>
        <w:t xml:space="preserve"> совершенствования мероприятий по сбору твердых коммунальных отходов на территории Медикасинского  сельского поселения Цивильского района Чувашской Республики </w:t>
      </w:r>
      <w:r w:rsidRPr="008F3D27">
        <w:rPr>
          <w:rFonts w:ascii="Times New Roman" w:hAnsi="Times New Roman" w:cs="Times New Roman"/>
          <w:b/>
          <w:sz w:val="20"/>
          <w:szCs w:val="20"/>
        </w:rPr>
        <w:t>постановляет:</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br/>
        <w:t xml:space="preserve">        1. Создать комиссию по определению мест размещения контейнерных площадок для сбора твердых коммунальных отходов на территории Медикасинского  сельского поселения Цивильского района и утвердить ее состав (приложение N 1).</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br/>
        <w:t xml:space="preserve">       2. Утвердить Положение о комиссии по определению мест размещения контейнерных площадок для сбора твердых коммунальных отходов на территории Медикасинского  сельского поселения Цивильского района (приложение N 2).</w:t>
      </w:r>
    </w:p>
    <w:p w:rsidR="008F3D27" w:rsidRPr="008F3D27" w:rsidRDefault="008F3D27" w:rsidP="008F3D27">
      <w:pPr>
        <w:pStyle w:val="aa"/>
        <w:shd w:val="clear" w:color="auto" w:fill="FFFFFF"/>
        <w:spacing w:before="0"/>
        <w:ind w:firstLine="708"/>
        <w:jc w:val="both"/>
        <w:rPr>
          <w:color w:val="3C3C3C"/>
          <w:sz w:val="20"/>
          <w:szCs w:val="20"/>
        </w:rPr>
      </w:pPr>
      <w:r w:rsidRPr="008F3D27">
        <w:rPr>
          <w:sz w:val="20"/>
          <w:szCs w:val="20"/>
        </w:rPr>
        <w:br/>
        <w:t xml:space="preserve">       3. </w:t>
      </w:r>
      <w:proofErr w:type="gramStart"/>
      <w:r w:rsidRPr="008F3D27">
        <w:rPr>
          <w:sz w:val="20"/>
          <w:szCs w:val="20"/>
        </w:rPr>
        <w:t>Контроль за</w:t>
      </w:r>
      <w:proofErr w:type="gramEnd"/>
      <w:r w:rsidRPr="008F3D27">
        <w:rPr>
          <w:sz w:val="20"/>
          <w:szCs w:val="20"/>
        </w:rPr>
        <w:t xml:space="preserve"> исполнением настоящего постановления оставляю за собой.</w:t>
      </w:r>
      <w:r w:rsidRPr="008F3D27">
        <w:rPr>
          <w:sz w:val="20"/>
          <w:szCs w:val="20"/>
        </w:rPr>
        <w:br/>
        <w:t xml:space="preserve">       4. </w:t>
      </w:r>
      <w:r w:rsidRPr="008F3D27">
        <w:rPr>
          <w:color w:val="3C3C3C"/>
          <w:sz w:val="20"/>
          <w:szCs w:val="20"/>
        </w:rPr>
        <w:t xml:space="preserve"> Настоящее постановление вступает в силу после официального опубликования (обнародования) в периодическом печатном </w:t>
      </w:r>
      <w:proofErr w:type="gramStart"/>
      <w:r w:rsidRPr="008F3D27">
        <w:rPr>
          <w:color w:val="3C3C3C"/>
          <w:sz w:val="20"/>
          <w:szCs w:val="20"/>
        </w:rPr>
        <w:t>издании</w:t>
      </w:r>
      <w:proofErr w:type="gramEnd"/>
      <w:r w:rsidRPr="008F3D27">
        <w:rPr>
          <w:color w:val="3C3C3C"/>
          <w:sz w:val="20"/>
          <w:szCs w:val="20"/>
        </w:rPr>
        <w:t xml:space="preserve"> «Официальные вести Медикасинского сельского поселения».</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lastRenderedPageBreak/>
        <w:br/>
      </w:r>
      <w:r w:rsidRPr="008F3D27">
        <w:rPr>
          <w:rFonts w:ascii="Times New Roman" w:hAnsi="Times New Roman" w:cs="Times New Roman"/>
          <w:sz w:val="20"/>
          <w:szCs w:val="20"/>
        </w:rPr>
        <w:br/>
        <w:t>Глава администрации Медикасинского  сельского</w:t>
      </w:r>
    </w:p>
    <w:p w:rsidR="008F3D27" w:rsidRPr="008F3D27" w:rsidRDefault="008F3D27" w:rsidP="008F3D27">
      <w:pPr>
        <w:rPr>
          <w:rFonts w:ascii="Times New Roman" w:hAnsi="Times New Roman" w:cs="Times New Roman"/>
          <w:sz w:val="20"/>
          <w:szCs w:val="20"/>
        </w:rPr>
      </w:pPr>
      <w:r w:rsidRPr="008F3D27">
        <w:rPr>
          <w:rFonts w:ascii="Times New Roman" w:hAnsi="Times New Roman" w:cs="Times New Roman"/>
          <w:sz w:val="20"/>
          <w:szCs w:val="20"/>
        </w:rPr>
        <w:t>поселения Цивильского района                                                                    Э.П. Чугунов</w:t>
      </w:r>
    </w:p>
    <w:p w:rsidR="008F3D27" w:rsidRPr="008F3D27" w:rsidRDefault="008F3D27" w:rsidP="008F3D27">
      <w:pPr>
        <w:rPr>
          <w:rFonts w:ascii="Times New Roman" w:hAnsi="Times New Roman" w:cs="Times New Roman"/>
          <w:sz w:val="20"/>
          <w:szCs w:val="20"/>
        </w:rPr>
      </w:pPr>
      <w:r w:rsidRPr="008F3D27">
        <w:rPr>
          <w:rFonts w:ascii="Times New Roman" w:hAnsi="Times New Roman" w:cs="Times New Roman"/>
          <w:sz w:val="20"/>
          <w:szCs w:val="20"/>
        </w:rPr>
        <w:t xml:space="preserve">                                                                                                                  </w:t>
      </w:r>
    </w:p>
    <w:p w:rsidR="008F3D27" w:rsidRPr="008F3D27" w:rsidRDefault="008F3D27" w:rsidP="008F3D27">
      <w:pPr>
        <w:rPr>
          <w:rFonts w:ascii="Times New Roman" w:hAnsi="Times New Roman" w:cs="Times New Roman"/>
          <w:sz w:val="20"/>
          <w:szCs w:val="20"/>
        </w:rPr>
      </w:pPr>
    </w:p>
    <w:p w:rsidR="008F3D27" w:rsidRPr="008F3D27" w:rsidRDefault="008F3D27" w:rsidP="008F3D27">
      <w:pPr>
        <w:jc w:val="right"/>
        <w:rPr>
          <w:rFonts w:ascii="Times New Roman" w:hAnsi="Times New Roman" w:cs="Times New Roman"/>
          <w:sz w:val="20"/>
          <w:szCs w:val="20"/>
        </w:rPr>
      </w:pPr>
      <w:r w:rsidRPr="008F3D27">
        <w:rPr>
          <w:rFonts w:ascii="Times New Roman" w:hAnsi="Times New Roman" w:cs="Times New Roman"/>
          <w:sz w:val="20"/>
          <w:szCs w:val="20"/>
        </w:rPr>
        <w:t xml:space="preserve">       Приложение №1</w:t>
      </w:r>
    </w:p>
    <w:p w:rsidR="008F3D27" w:rsidRPr="008F3D27" w:rsidRDefault="008F3D27" w:rsidP="008F3D27">
      <w:pPr>
        <w:jc w:val="right"/>
        <w:rPr>
          <w:rFonts w:ascii="Times New Roman" w:hAnsi="Times New Roman" w:cs="Times New Roman"/>
          <w:sz w:val="20"/>
          <w:szCs w:val="20"/>
        </w:rPr>
      </w:pPr>
      <w:r w:rsidRPr="008F3D27">
        <w:rPr>
          <w:rFonts w:ascii="Times New Roman" w:hAnsi="Times New Roman" w:cs="Times New Roman"/>
          <w:sz w:val="20"/>
          <w:szCs w:val="20"/>
        </w:rPr>
        <w:t xml:space="preserve">                                                                                     к постановлению № 31</w:t>
      </w:r>
    </w:p>
    <w:p w:rsidR="008F3D27" w:rsidRPr="008F3D27" w:rsidRDefault="008F3D27" w:rsidP="008F3D27">
      <w:pPr>
        <w:jc w:val="right"/>
        <w:rPr>
          <w:rFonts w:ascii="Times New Roman" w:hAnsi="Times New Roman" w:cs="Times New Roman"/>
          <w:sz w:val="20"/>
          <w:szCs w:val="20"/>
        </w:rPr>
      </w:pPr>
      <w:r w:rsidRPr="008F3D27">
        <w:rPr>
          <w:rFonts w:ascii="Times New Roman" w:hAnsi="Times New Roman" w:cs="Times New Roman"/>
          <w:sz w:val="20"/>
          <w:szCs w:val="20"/>
        </w:rPr>
        <w:t>от 14 августа 2019 г.</w:t>
      </w:r>
    </w:p>
    <w:p w:rsidR="008F3D27" w:rsidRPr="008F3D27" w:rsidRDefault="008F3D27" w:rsidP="008F3D27">
      <w:pPr>
        <w:jc w:val="right"/>
        <w:rPr>
          <w:rFonts w:ascii="Times New Roman" w:hAnsi="Times New Roman" w:cs="Times New Roman"/>
          <w:sz w:val="20"/>
          <w:szCs w:val="20"/>
        </w:rPr>
      </w:pP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xml:space="preserve">Состав комиссии по определению мест размещения контейнерных площадок </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для сбора твердых коммунальных отходов на территории Медикасинского  сельского поселения Цивильского района</w:t>
      </w:r>
    </w:p>
    <w:p w:rsidR="008F3D27" w:rsidRPr="008F3D27" w:rsidRDefault="008F3D27" w:rsidP="008F3D27">
      <w:pPr>
        <w:rPr>
          <w:rFonts w:ascii="Times New Roman" w:hAnsi="Times New Roman" w:cs="Times New Roman"/>
          <w:sz w:val="20"/>
          <w:szCs w:val="20"/>
        </w:rPr>
      </w:pPr>
      <w:r w:rsidRPr="008F3D27">
        <w:rPr>
          <w:rFonts w:ascii="Times New Roman" w:hAnsi="Times New Roman" w:cs="Times New Roman"/>
          <w:sz w:val="20"/>
          <w:szCs w:val="20"/>
        </w:rPr>
        <w:br/>
      </w:r>
      <w:r w:rsidRPr="008F3D27">
        <w:rPr>
          <w:rFonts w:ascii="Times New Roman" w:hAnsi="Times New Roman" w:cs="Times New Roman"/>
          <w:sz w:val="20"/>
          <w:szCs w:val="20"/>
        </w:rPr>
        <w:br/>
      </w:r>
    </w:p>
    <w:tbl>
      <w:tblPr>
        <w:tblW w:w="0" w:type="auto"/>
        <w:tblCellMar>
          <w:left w:w="0" w:type="dxa"/>
          <w:right w:w="0" w:type="dxa"/>
        </w:tblCellMar>
        <w:tblLook w:val="04A0"/>
      </w:tblPr>
      <w:tblGrid>
        <w:gridCol w:w="3104"/>
        <w:gridCol w:w="6175"/>
      </w:tblGrid>
      <w:tr w:rsidR="008F3D27" w:rsidRPr="008F3D27" w:rsidTr="00537DC4">
        <w:trPr>
          <w:trHeight w:val="12"/>
        </w:trPr>
        <w:tc>
          <w:tcPr>
            <w:tcW w:w="3124" w:type="dxa"/>
            <w:tcBorders>
              <w:bottom w:val="single" w:sz="4" w:space="0" w:color="000000"/>
            </w:tcBorders>
            <w:hideMark/>
          </w:tcPr>
          <w:p w:rsidR="008F3D27" w:rsidRPr="008F3D27" w:rsidRDefault="008F3D27" w:rsidP="00537DC4">
            <w:pPr>
              <w:rPr>
                <w:rFonts w:ascii="Times New Roman" w:hAnsi="Times New Roman" w:cs="Times New Roman"/>
                <w:sz w:val="20"/>
                <w:szCs w:val="20"/>
              </w:rPr>
            </w:pPr>
          </w:p>
        </w:tc>
        <w:tc>
          <w:tcPr>
            <w:tcW w:w="6231" w:type="dxa"/>
            <w:tcBorders>
              <w:bottom w:val="single" w:sz="4" w:space="0" w:color="000000"/>
            </w:tcBorders>
            <w:hideMark/>
          </w:tcPr>
          <w:p w:rsidR="008F3D27" w:rsidRPr="008F3D27" w:rsidRDefault="008F3D27" w:rsidP="00537DC4">
            <w:pPr>
              <w:rPr>
                <w:rFonts w:ascii="Times New Roman" w:hAnsi="Times New Roman" w:cs="Times New Roman"/>
                <w:sz w:val="20"/>
                <w:szCs w:val="20"/>
              </w:rPr>
            </w:pPr>
          </w:p>
        </w:tc>
      </w:tr>
      <w:tr w:rsidR="008F3D27" w:rsidRPr="008F3D27" w:rsidTr="00537DC4">
        <w:tc>
          <w:tcPr>
            <w:tcW w:w="31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F3D27" w:rsidRPr="008F3D27" w:rsidRDefault="008F3D27" w:rsidP="00537DC4">
            <w:pPr>
              <w:rPr>
                <w:rFonts w:ascii="Times New Roman" w:hAnsi="Times New Roman" w:cs="Times New Roman"/>
                <w:sz w:val="20"/>
                <w:szCs w:val="20"/>
              </w:rPr>
            </w:pPr>
            <w:r w:rsidRPr="008F3D27">
              <w:rPr>
                <w:rFonts w:ascii="Times New Roman" w:hAnsi="Times New Roman" w:cs="Times New Roman"/>
                <w:sz w:val="20"/>
                <w:szCs w:val="20"/>
              </w:rPr>
              <w:t>Чугунов Эдуард Петрович</w:t>
            </w:r>
          </w:p>
        </w:tc>
        <w:tc>
          <w:tcPr>
            <w:tcW w:w="62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F3D27" w:rsidRPr="008F3D27" w:rsidRDefault="008F3D27" w:rsidP="00537DC4">
            <w:pPr>
              <w:rPr>
                <w:rFonts w:ascii="Times New Roman" w:hAnsi="Times New Roman" w:cs="Times New Roman"/>
                <w:sz w:val="20"/>
                <w:szCs w:val="20"/>
              </w:rPr>
            </w:pPr>
            <w:r w:rsidRPr="008F3D27">
              <w:rPr>
                <w:rFonts w:ascii="Times New Roman" w:hAnsi="Times New Roman" w:cs="Times New Roman"/>
                <w:sz w:val="20"/>
                <w:szCs w:val="20"/>
              </w:rPr>
              <w:t>- глава Медикасинского  сельского поселения</w:t>
            </w:r>
          </w:p>
        </w:tc>
      </w:tr>
      <w:tr w:rsidR="008F3D27" w:rsidRPr="008F3D27" w:rsidTr="00537DC4">
        <w:tc>
          <w:tcPr>
            <w:tcW w:w="31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F3D27" w:rsidRPr="008F3D27" w:rsidRDefault="008F3D27" w:rsidP="00537DC4">
            <w:pPr>
              <w:rPr>
                <w:rFonts w:ascii="Times New Roman" w:hAnsi="Times New Roman" w:cs="Times New Roman"/>
                <w:sz w:val="20"/>
                <w:szCs w:val="20"/>
              </w:rPr>
            </w:pPr>
            <w:r w:rsidRPr="008F3D27">
              <w:rPr>
                <w:rFonts w:ascii="Times New Roman" w:hAnsi="Times New Roman" w:cs="Times New Roman"/>
                <w:sz w:val="20"/>
                <w:szCs w:val="20"/>
              </w:rPr>
              <w:t>Профорова Надежда Валерьевна</w:t>
            </w:r>
          </w:p>
        </w:tc>
        <w:tc>
          <w:tcPr>
            <w:tcW w:w="62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F3D27" w:rsidRPr="008F3D27" w:rsidRDefault="008F3D27" w:rsidP="00537DC4">
            <w:pPr>
              <w:rPr>
                <w:rFonts w:ascii="Times New Roman" w:hAnsi="Times New Roman" w:cs="Times New Roman"/>
                <w:sz w:val="20"/>
                <w:szCs w:val="20"/>
              </w:rPr>
            </w:pPr>
            <w:r w:rsidRPr="008F3D27">
              <w:rPr>
                <w:rFonts w:ascii="Times New Roman" w:hAnsi="Times New Roman" w:cs="Times New Roman"/>
                <w:sz w:val="20"/>
                <w:szCs w:val="20"/>
              </w:rPr>
              <w:t xml:space="preserve">- главный специалист-эксперт отдела строительства и ЖКХ администрации Цивильского района (по согласованию) </w:t>
            </w:r>
          </w:p>
        </w:tc>
      </w:tr>
      <w:tr w:rsidR="008F3D27" w:rsidRPr="008F3D27" w:rsidTr="00537DC4">
        <w:tc>
          <w:tcPr>
            <w:tcW w:w="31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F3D27" w:rsidRPr="008F3D27" w:rsidRDefault="008F3D27" w:rsidP="00537DC4">
            <w:pPr>
              <w:rPr>
                <w:rFonts w:ascii="Times New Roman" w:hAnsi="Times New Roman" w:cs="Times New Roman"/>
                <w:sz w:val="20"/>
                <w:szCs w:val="20"/>
              </w:rPr>
            </w:pPr>
          </w:p>
        </w:tc>
        <w:tc>
          <w:tcPr>
            <w:tcW w:w="62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F3D27" w:rsidRPr="008F3D27" w:rsidRDefault="008F3D27" w:rsidP="00537DC4">
            <w:pPr>
              <w:rPr>
                <w:rFonts w:ascii="Times New Roman" w:hAnsi="Times New Roman" w:cs="Times New Roman"/>
                <w:sz w:val="20"/>
                <w:szCs w:val="20"/>
              </w:rPr>
            </w:pPr>
          </w:p>
        </w:tc>
      </w:tr>
      <w:tr w:rsidR="008F3D27" w:rsidRPr="008F3D27" w:rsidTr="00537DC4">
        <w:trPr>
          <w:trHeight w:val="693"/>
        </w:trPr>
        <w:tc>
          <w:tcPr>
            <w:tcW w:w="31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F3D27" w:rsidRPr="008F3D27" w:rsidRDefault="008F3D27" w:rsidP="00537DC4">
            <w:pPr>
              <w:rPr>
                <w:rFonts w:ascii="Times New Roman" w:hAnsi="Times New Roman" w:cs="Times New Roman"/>
                <w:sz w:val="20"/>
                <w:szCs w:val="20"/>
              </w:rPr>
            </w:pPr>
            <w:r w:rsidRPr="008F3D27">
              <w:rPr>
                <w:rFonts w:ascii="Times New Roman" w:hAnsi="Times New Roman" w:cs="Times New Roman"/>
                <w:sz w:val="20"/>
                <w:szCs w:val="20"/>
              </w:rPr>
              <w:t>Владимирова Валентина Ивановна</w:t>
            </w:r>
          </w:p>
        </w:tc>
        <w:tc>
          <w:tcPr>
            <w:tcW w:w="62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F3D27" w:rsidRPr="008F3D27" w:rsidRDefault="008F3D27" w:rsidP="00537DC4">
            <w:pPr>
              <w:rPr>
                <w:rFonts w:ascii="Times New Roman" w:hAnsi="Times New Roman" w:cs="Times New Roman"/>
                <w:sz w:val="20"/>
                <w:szCs w:val="20"/>
              </w:rPr>
            </w:pPr>
            <w:r w:rsidRPr="008F3D27">
              <w:rPr>
                <w:rFonts w:ascii="Times New Roman" w:hAnsi="Times New Roman" w:cs="Times New Roman"/>
                <w:sz w:val="20"/>
                <w:szCs w:val="20"/>
              </w:rPr>
              <w:t>- депутат Собрания депутатов Медикасинского  сельского поселения (по согласованию)</w:t>
            </w:r>
          </w:p>
        </w:tc>
      </w:tr>
      <w:tr w:rsidR="008F3D27" w:rsidRPr="008F3D27" w:rsidTr="00537DC4">
        <w:tc>
          <w:tcPr>
            <w:tcW w:w="31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F3D27" w:rsidRPr="008F3D27" w:rsidRDefault="008F3D27" w:rsidP="00537DC4">
            <w:pPr>
              <w:rPr>
                <w:rFonts w:ascii="Times New Roman" w:hAnsi="Times New Roman" w:cs="Times New Roman"/>
                <w:sz w:val="20"/>
                <w:szCs w:val="20"/>
              </w:rPr>
            </w:pPr>
          </w:p>
        </w:tc>
        <w:tc>
          <w:tcPr>
            <w:tcW w:w="62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F3D27" w:rsidRPr="008F3D27" w:rsidRDefault="008F3D27" w:rsidP="00537DC4">
            <w:pPr>
              <w:rPr>
                <w:rFonts w:ascii="Times New Roman" w:hAnsi="Times New Roman" w:cs="Times New Roman"/>
                <w:sz w:val="20"/>
                <w:szCs w:val="20"/>
              </w:rPr>
            </w:pPr>
          </w:p>
        </w:tc>
      </w:tr>
      <w:tr w:rsidR="008F3D27" w:rsidRPr="008F3D27" w:rsidTr="00537DC4">
        <w:trPr>
          <w:trHeight w:val="246"/>
        </w:trPr>
        <w:tc>
          <w:tcPr>
            <w:tcW w:w="31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F3D27" w:rsidRPr="008F3D27" w:rsidRDefault="008F3D27" w:rsidP="00537DC4">
            <w:pPr>
              <w:rPr>
                <w:rFonts w:ascii="Times New Roman" w:hAnsi="Times New Roman" w:cs="Times New Roman"/>
                <w:sz w:val="20"/>
                <w:szCs w:val="20"/>
              </w:rPr>
            </w:pPr>
            <w:r w:rsidRPr="008F3D27">
              <w:rPr>
                <w:rFonts w:ascii="Times New Roman" w:hAnsi="Times New Roman" w:cs="Times New Roman"/>
                <w:sz w:val="20"/>
                <w:szCs w:val="20"/>
              </w:rPr>
              <w:t>Спиридонова Лина Витальевна</w:t>
            </w:r>
          </w:p>
        </w:tc>
        <w:tc>
          <w:tcPr>
            <w:tcW w:w="62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F3D27" w:rsidRPr="008F3D27" w:rsidRDefault="008F3D27" w:rsidP="00537DC4">
            <w:pPr>
              <w:rPr>
                <w:rFonts w:ascii="Times New Roman" w:hAnsi="Times New Roman" w:cs="Times New Roman"/>
                <w:sz w:val="20"/>
                <w:szCs w:val="20"/>
              </w:rPr>
            </w:pPr>
            <w:r w:rsidRPr="008F3D27">
              <w:rPr>
                <w:rFonts w:ascii="Times New Roman" w:hAnsi="Times New Roman" w:cs="Times New Roman"/>
                <w:sz w:val="20"/>
                <w:szCs w:val="20"/>
              </w:rPr>
              <w:t>- депутат Собрания депутатов Медикасинского  сельского поселения (по согласованию)</w:t>
            </w:r>
          </w:p>
        </w:tc>
      </w:tr>
      <w:tr w:rsidR="008F3D27" w:rsidRPr="008F3D27" w:rsidTr="00537DC4">
        <w:trPr>
          <w:trHeight w:val="246"/>
        </w:trPr>
        <w:tc>
          <w:tcPr>
            <w:tcW w:w="31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F3D27" w:rsidRPr="008F3D27" w:rsidRDefault="008F3D27" w:rsidP="00537DC4">
            <w:pPr>
              <w:rPr>
                <w:rFonts w:ascii="Times New Roman" w:hAnsi="Times New Roman" w:cs="Times New Roman"/>
                <w:sz w:val="20"/>
                <w:szCs w:val="20"/>
              </w:rPr>
            </w:pPr>
            <w:r w:rsidRPr="008F3D27">
              <w:rPr>
                <w:rFonts w:ascii="Times New Roman" w:hAnsi="Times New Roman" w:cs="Times New Roman"/>
                <w:sz w:val="20"/>
                <w:szCs w:val="20"/>
              </w:rPr>
              <w:t>Григорьева Наталия Владимировна</w:t>
            </w:r>
          </w:p>
        </w:tc>
        <w:tc>
          <w:tcPr>
            <w:tcW w:w="62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F3D27" w:rsidRPr="008F3D27" w:rsidRDefault="008F3D27" w:rsidP="00537DC4">
            <w:pPr>
              <w:rPr>
                <w:rFonts w:ascii="Times New Roman" w:hAnsi="Times New Roman" w:cs="Times New Roman"/>
                <w:sz w:val="20"/>
                <w:szCs w:val="20"/>
              </w:rPr>
            </w:pPr>
            <w:r w:rsidRPr="008F3D27">
              <w:rPr>
                <w:rFonts w:ascii="Times New Roman" w:hAnsi="Times New Roman" w:cs="Times New Roman"/>
                <w:sz w:val="20"/>
                <w:szCs w:val="20"/>
              </w:rPr>
              <w:t>-специалист по ВУ</w:t>
            </w:r>
            <w:proofErr w:type="gramStart"/>
            <w:r w:rsidRPr="008F3D27">
              <w:rPr>
                <w:rFonts w:ascii="Times New Roman" w:hAnsi="Times New Roman" w:cs="Times New Roman"/>
                <w:sz w:val="20"/>
                <w:szCs w:val="20"/>
              </w:rPr>
              <w:t>С(</w:t>
            </w:r>
            <w:proofErr w:type="gramEnd"/>
            <w:r w:rsidRPr="008F3D27">
              <w:rPr>
                <w:rFonts w:ascii="Times New Roman" w:hAnsi="Times New Roman" w:cs="Times New Roman"/>
                <w:sz w:val="20"/>
                <w:szCs w:val="20"/>
              </w:rPr>
              <w:t>по согласованию)</w:t>
            </w:r>
          </w:p>
        </w:tc>
      </w:tr>
      <w:tr w:rsidR="008F3D27" w:rsidRPr="008F3D27" w:rsidTr="00537DC4">
        <w:tc>
          <w:tcPr>
            <w:tcW w:w="31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F3D27" w:rsidRPr="008F3D27" w:rsidRDefault="008F3D27" w:rsidP="00537DC4">
            <w:pPr>
              <w:rPr>
                <w:rFonts w:ascii="Times New Roman" w:hAnsi="Times New Roman" w:cs="Times New Roman"/>
                <w:sz w:val="20"/>
                <w:szCs w:val="20"/>
              </w:rPr>
            </w:pPr>
          </w:p>
        </w:tc>
        <w:tc>
          <w:tcPr>
            <w:tcW w:w="62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F3D27" w:rsidRPr="008F3D27" w:rsidRDefault="008F3D27" w:rsidP="00537DC4">
            <w:pPr>
              <w:rPr>
                <w:rFonts w:ascii="Times New Roman" w:hAnsi="Times New Roman" w:cs="Times New Roman"/>
                <w:sz w:val="20"/>
                <w:szCs w:val="20"/>
              </w:rPr>
            </w:pPr>
          </w:p>
        </w:tc>
      </w:tr>
      <w:tr w:rsidR="008F3D27" w:rsidRPr="008F3D27" w:rsidTr="00537DC4">
        <w:tc>
          <w:tcPr>
            <w:tcW w:w="31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F3D27" w:rsidRPr="008F3D27" w:rsidRDefault="008F3D27" w:rsidP="00537DC4">
            <w:pPr>
              <w:rPr>
                <w:rFonts w:ascii="Times New Roman" w:hAnsi="Times New Roman" w:cs="Times New Roman"/>
                <w:sz w:val="20"/>
                <w:szCs w:val="20"/>
              </w:rPr>
            </w:pPr>
          </w:p>
        </w:tc>
        <w:tc>
          <w:tcPr>
            <w:tcW w:w="62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F3D27" w:rsidRPr="008F3D27" w:rsidRDefault="008F3D27" w:rsidP="00537DC4">
            <w:pPr>
              <w:rPr>
                <w:rFonts w:ascii="Times New Roman" w:hAnsi="Times New Roman" w:cs="Times New Roman"/>
                <w:sz w:val="20"/>
                <w:szCs w:val="20"/>
              </w:rPr>
            </w:pPr>
          </w:p>
        </w:tc>
      </w:tr>
      <w:tr w:rsidR="008F3D27" w:rsidRPr="008F3D27" w:rsidTr="00537DC4">
        <w:tc>
          <w:tcPr>
            <w:tcW w:w="31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F3D27" w:rsidRPr="008F3D27" w:rsidRDefault="008F3D27" w:rsidP="00537DC4">
            <w:pPr>
              <w:rPr>
                <w:rFonts w:ascii="Times New Roman" w:hAnsi="Times New Roman" w:cs="Times New Roman"/>
                <w:sz w:val="20"/>
                <w:szCs w:val="20"/>
              </w:rPr>
            </w:pPr>
          </w:p>
        </w:tc>
        <w:tc>
          <w:tcPr>
            <w:tcW w:w="62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F3D27" w:rsidRPr="008F3D27" w:rsidRDefault="008F3D27" w:rsidP="00537DC4">
            <w:pPr>
              <w:rPr>
                <w:rFonts w:ascii="Times New Roman" w:hAnsi="Times New Roman" w:cs="Times New Roman"/>
                <w:sz w:val="20"/>
                <w:szCs w:val="20"/>
              </w:rPr>
            </w:pPr>
          </w:p>
        </w:tc>
      </w:tr>
      <w:tr w:rsidR="008F3D27" w:rsidRPr="008F3D27" w:rsidTr="00537DC4">
        <w:tc>
          <w:tcPr>
            <w:tcW w:w="31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F3D27" w:rsidRPr="008F3D27" w:rsidRDefault="008F3D27" w:rsidP="00537DC4">
            <w:pPr>
              <w:rPr>
                <w:rFonts w:ascii="Times New Roman" w:hAnsi="Times New Roman" w:cs="Times New Roman"/>
                <w:sz w:val="20"/>
                <w:szCs w:val="20"/>
              </w:rPr>
            </w:pPr>
            <w:r w:rsidRPr="008F3D27">
              <w:rPr>
                <w:rFonts w:ascii="Times New Roman" w:hAnsi="Times New Roman" w:cs="Times New Roman"/>
                <w:sz w:val="20"/>
                <w:szCs w:val="20"/>
              </w:rPr>
              <w:t xml:space="preserve">Герасимова Людмила Лаврентьевна </w:t>
            </w:r>
          </w:p>
        </w:tc>
        <w:tc>
          <w:tcPr>
            <w:tcW w:w="62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F3D27" w:rsidRPr="008F3D27" w:rsidRDefault="008F3D27" w:rsidP="00537DC4">
            <w:pPr>
              <w:rPr>
                <w:rFonts w:ascii="Times New Roman" w:hAnsi="Times New Roman" w:cs="Times New Roman"/>
                <w:sz w:val="20"/>
                <w:szCs w:val="20"/>
              </w:rPr>
            </w:pPr>
            <w:r w:rsidRPr="008F3D27">
              <w:rPr>
                <w:rFonts w:ascii="Times New Roman" w:hAnsi="Times New Roman" w:cs="Times New Roman"/>
                <w:sz w:val="20"/>
                <w:szCs w:val="20"/>
              </w:rPr>
              <w:t>Ведущий специалист-эксперт администрации Медикасинского  сельского поселения</w:t>
            </w:r>
          </w:p>
        </w:tc>
      </w:tr>
    </w:tbl>
    <w:p w:rsidR="008F3D27" w:rsidRPr="008F3D27" w:rsidRDefault="008F3D27" w:rsidP="008F3D27">
      <w:pPr>
        <w:rPr>
          <w:rFonts w:ascii="Times New Roman" w:hAnsi="Times New Roman" w:cs="Times New Roman"/>
          <w:sz w:val="20"/>
          <w:szCs w:val="20"/>
        </w:rPr>
      </w:pPr>
    </w:p>
    <w:p w:rsidR="008F3D27" w:rsidRPr="008F3D27" w:rsidRDefault="008F3D27" w:rsidP="008F3D27">
      <w:pPr>
        <w:rPr>
          <w:rFonts w:ascii="Times New Roman" w:hAnsi="Times New Roman" w:cs="Times New Roman"/>
          <w:sz w:val="20"/>
          <w:szCs w:val="20"/>
        </w:rPr>
      </w:pPr>
    </w:p>
    <w:p w:rsidR="008F3D27" w:rsidRPr="008F3D27" w:rsidRDefault="008F3D27" w:rsidP="008F3D27">
      <w:pPr>
        <w:rPr>
          <w:rFonts w:ascii="Times New Roman" w:hAnsi="Times New Roman" w:cs="Times New Roman"/>
          <w:sz w:val="20"/>
          <w:szCs w:val="20"/>
        </w:rPr>
      </w:pPr>
    </w:p>
    <w:p w:rsidR="008F3D27" w:rsidRPr="008F3D27" w:rsidRDefault="008F3D27" w:rsidP="008F3D27">
      <w:pPr>
        <w:rPr>
          <w:rFonts w:ascii="Times New Roman" w:hAnsi="Times New Roman" w:cs="Times New Roman"/>
          <w:sz w:val="20"/>
          <w:szCs w:val="20"/>
        </w:rPr>
      </w:pPr>
    </w:p>
    <w:p w:rsidR="008F3D27" w:rsidRPr="008F3D27" w:rsidRDefault="008F3D27" w:rsidP="008F3D27">
      <w:pPr>
        <w:rPr>
          <w:rFonts w:ascii="Times New Roman" w:hAnsi="Times New Roman" w:cs="Times New Roman"/>
          <w:sz w:val="20"/>
          <w:szCs w:val="20"/>
        </w:rPr>
      </w:pPr>
    </w:p>
    <w:p w:rsidR="008F3D27" w:rsidRPr="008F3D27" w:rsidRDefault="008F3D27" w:rsidP="008F3D27">
      <w:pPr>
        <w:rPr>
          <w:rFonts w:ascii="Times New Roman" w:hAnsi="Times New Roman" w:cs="Times New Roman"/>
          <w:sz w:val="20"/>
          <w:szCs w:val="20"/>
        </w:rPr>
      </w:pPr>
    </w:p>
    <w:p w:rsidR="008F3D27" w:rsidRPr="008F3D27" w:rsidRDefault="008F3D27" w:rsidP="008F3D27">
      <w:pPr>
        <w:rPr>
          <w:rFonts w:ascii="Times New Roman" w:hAnsi="Times New Roman" w:cs="Times New Roman"/>
          <w:sz w:val="20"/>
          <w:szCs w:val="20"/>
        </w:rPr>
      </w:pPr>
    </w:p>
    <w:p w:rsidR="008F3D27" w:rsidRPr="008F3D27" w:rsidRDefault="008F3D27" w:rsidP="008F3D27">
      <w:pPr>
        <w:rPr>
          <w:rFonts w:ascii="Times New Roman" w:hAnsi="Times New Roman" w:cs="Times New Roman"/>
          <w:sz w:val="20"/>
          <w:szCs w:val="20"/>
        </w:rPr>
      </w:pPr>
    </w:p>
    <w:p w:rsidR="008F3D27" w:rsidRPr="008F3D27" w:rsidRDefault="008F3D27" w:rsidP="008F3D27">
      <w:pPr>
        <w:pStyle w:val="ab"/>
        <w:jc w:val="right"/>
        <w:rPr>
          <w:rFonts w:ascii="Times New Roman" w:hAnsi="Times New Roman" w:cs="Times New Roman"/>
          <w:sz w:val="20"/>
          <w:szCs w:val="20"/>
        </w:rPr>
      </w:pPr>
      <w:r w:rsidRPr="008F3D27">
        <w:rPr>
          <w:rFonts w:ascii="Times New Roman" w:hAnsi="Times New Roman" w:cs="Times New Roman"/>
          <w:sz w:val="20"/>
          <w:szCs w:val="20"/>
        </w:rPr>
        <w:lastRenderedPageBreak/>
        <w:t xml:space="preserve">                                                                                                                  Приложение №2 </w:t>
      </w:r>
    </w:p>
    <w:p w:rsidR="008F3D27" w:rsidRPr="008F3D27" w:rsidRDefault="008F3D27" w:rsidP="008F3D27">
      <w:pPr>
        <w:jc w:val="right"/>
        <w:rPr>
          <w:rFonts w:ascii="Times New Roman" w:hAnsi="Times New Roman" w:cs="Times New Roman"/>
          <w:sz w:val="20"/>
          <w:szCs w:val="20"/>
        </w:rPr>
      </w:pPr>
      <w:r w:rsidRPr="008F3D27">
        <w:rPr>
          <w:rFonts w:ascii="Times New Roman" w:hAnsi="Times New Roman" w:cs="Times New Roman"/>
          <w:sz w:val="20"/>
          <w:szCs w:val="20"/>
        </w:rPr>
        <w:t xml:space="preserve">                                    к постановлению № 31</w:t>
      </w:r>
    </w:p>
    <w:p w:rsidR="008F3D27" w:rsidRPr="008F3D27" w:rsidRDefault="008F3D27" w:rsidP="008F3D27">
      <w:pPr>
        <w:jc w:val="right"/>
        <w:rPr>
          <w:rFonts w:ascii="Times New Roman" w:hAnsi="Times New Roman" w:cs="Times New Roman"/>
          <w:sz w:val="20"/>
          <w:szCs w:val="20"/>
        </w:rPr>
      </w:pPr>
      <w:r w:rsidRPr="008F3D27">
        <w:rPr>
          <w:rFonts w:ascii="Times New Roman" w:hAnsi="Times New Roman" w:cs="Times New Roman"/>
          <w:sz w:val="20"/>
          <w:szCs w:val="20"/>
        </w:rPr>
        <w:t>от 14 августа 2019 г.</w:t>
      </w:r>
    </w:p>
    <w:p w:rsidR="008F3D27" w:rsidRPr="008F3D27" w:rsidRDefault="008F3D27" w:rsidP="008F3D27">
      <w:pPr>
        <w:jc w:val="right"/>
        <w:rPr>
          <w:rFonts w:ascii="Times New Roman" w:hAnsi="Times New Roman" w:cs="Times New Roman"/>
          <w:sz w:val="20"/>
          <w:szCs w:val="20"/>
        </w:rPr>
      </w:pPr>
    </w:p>
    <w:p w:rsidR="008F3D27" w:rsidRPr="008F3D27" w:rsidRDefault="008F3D27" w:rsidP="008F3D27">
      <w:pPr>
        <w:pStyle w:val="ab"/>
        <w:jc w:val="center"/>
        <w:rPr>
          <w:rFonts w:ascii="Times New Roman" w:hAnsi="Times New Roman" w:cs="Times New Roman"/>
          <w:b/>
          <w:sz w:val="20"/>
          <w:szCs w:val="20"/>
        </w:rPr>
      </w:pPr>
      <w:r w:rsidRPr="008F3D27">
        <w:rPr>
          <w:rFonts w:ascii="Times New Roman" w:hAnsi="Times New Roman" w:cs="Times New Roman"/>
          <w:b/>
          <w:sz w:val="20"/>
          <w:szCs w:val="20"/>
        </w:rPr>
        <w:t>Положение</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b/>
          <w:sz w:val="20"/>
          <w:szCs w:val="20"/>
        </w:rPr>
        <w:t>о комиссии по определению мест размещения контейнерных площадок для сбора твердых коммунальных отходов на территории Медикасинского  сельского поселения Цивильского района</w:t>
      </w:r>
      <w:r w:rsidRPr="008F3D27">
        <w:rPr>
          <w:rFonts w:ascii="Times New Roman" w:hAnsi="Times New Roman" w:cs="Times New Roman"/>
          <w:b/>
          <w:sz w:val="20"/>
          <w:szCs w:val="20"/>
        </w:rPr>
        <w:br/>
      </w:r>
      <w:r w:rsidRPr="008F3D27">
        <w:rPr>
          <w:rFonts w:ascii="Times New Roman" w:hAnsi="Times New Roman" w:cs="Times New Roman"/>
          <w:sz w:val="20"/>
          <w:szCs w:val="20"/>
        </w:rPr>
        <w:br/>
        <w:t xml:space="preserve">     1. </w:t>
      </w:r>
      <w:proofErr w:type="gramStart"/>
      <w:r w:rsidRPr="008F3D27">
        <w:rPr>
          <w:rFonts w:ascii="Times New Roman" w:hAnsi="Times New Roman" w:cs="Times New Roman"/>
          <w:sz w:val="20"/>
          <w:szCs w:val="20"/>
        </w:rPr>
        <w:t>Комиссия по определению мест размещения контейнерных площадок для сбора твердых коммунальных отходов на территории Медикасинского  сельского поселения Цивильского района является коллегиальным, совещательным органом, образованным с целью определения и закрепления мест размещения контейнерных площадок для сбора твердых коммунальных отходов, в случаях, невозможности обустройства контейнерной площадки в соответствии с санитарными нормами и правилами.</w:t>
      </w:r>
      <w:proofErr w:type="gramEnd"/>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br/>
        <w:t xml:space="preserve">    2. В своей деятельности Комиссия руководствуется </w:t>
      </w:r>
      <w:hyperlink r:id="rId17" w:history="1">
        <w:r w:rsidRPr="008F3D27">
          <w:rPr>
            <w:rFonts w:ascii="Times New Roman" w:hAnsi="Times New Roman" w:cs="Times New Roman"/>
            <w:color w:val="00466E"/>
            <w:sz w:val="20"/>
            <w:szCs w:val="20"/>
            <w:u w:val="single"/>
          </w:rPr>
          <w:t>Конституцией Российской Федерации</w:t>
        </w:r>
      </w:hyperlink>
      <w:r w:rsidRPr="008F3D27">
        <w:rPr>
          <w:rFonts w:ascii="Times New Roman" w:hAnsi="Times New Roman" w:cs="Times New Roman"/>
          <w:sz w:val="20"/>
          <w:szCs w:val="20"/>
        </w:rPr>
        <w:t>, федеральными законами, санитарными нормами и правилами, иными правовыми актами Российской Федерации, муниципальными правовыми актами, настоящим Положением.</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br/>
        <w:t xml:space="preserve">  3. Формой деятельности Комиссии являются заседания. Заседание Комиссии правомочно, если на нем присутствует не менее половины состава Комиссии. Заседания комиссии проводятся по мере необходимости, день заседания комиссии определяется в рабочем порядке.</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br/>
        <w:t xml:space="preserve">4. В состав Комиссии входят: председатель Комиссии, заместитель председателя Комиссии, секретарь Комиссии и члены Комиссии (не менее 3). Работой комиссии руководит председатель комиссии, а в его отсутствие его заместитель. Персональный состав Комиссии </w:t>
      </w:r>
      <w:proofErr w:type="gramStart"/>
      <w:r w:rsidRPr="008F3D27">
        <w:rPr>
          <w:rFonts w:ascii="Times New Roman" w:hAnsi="Times New Roman" w:cs="Times New Roman"/>
          <w:sz w:val="20"/>
          <w:szCs w:val="20"/>
        </w:rPr>
        <w:t>утверждается и изменяется</w:t>
      </w:r>
      <w:proofErr w:type="gramEnd"/>
      <w:r w:rsidRPr="008F3D27">
        <w:rPr>
          <w:rFonts w:ascii="Times New Roman" w:hAnsi="Times New Roman" w:cs="Times New Roman"/>
          <w:sz w:val="20"/>
          <w:szCs w:val="20"/>
        </w:rPr>
        <w:t xml:space="preserve"> постановлением Администрации Медикасинского  сельского поселения Цивильского района .</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xml:space="preserve"> </w:t>
      </w:r>
      <w:r w:rsidRPr="008F3D27">
        <w:rPr>
          <w:rFonts w:ascii="Times New Roman" w:hAnsi="Times New Roman" w:cs="Times New Roman"/>
          <w:sz w:val="20"/>
          <w:szCs w:val="20"/>
        </w:rPr>
        <w:br/>
        <w:t>5. В период временного отсутствия члена Комиссии (включая председателя Комиссии, секретаря Комиссии) (отпуск, временная нетрудоспособность, командировка и т.д.) в работе Комиссии принимает участие лицо, официально исполняющее его обязанности по должности. Заседание комиссии при одновременном отсутствии председателя и заместителя неправомочно.</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br/>
        <w:t>6. Для обеспечения своей работы Комиссия имеет право привлекать к работе специалистов других организаций, предприятий или служб, не являющихся членами Комиссии.</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br/>
        <w:t xml:space="preserve">7. Комиссия рассматривает вопросы по определению мест размещения контейнерных площадок в </w:t>
      </w:r>
      <w:proofErr w:type="gramStart"/>
      <w:r w:rsidRPr="008F3D27">
        <w:rPr>
          <w:rFonts w:ascii="Times New Roman" w:hAnsi="Times New Roman" w:cs="Times New Roman"/>
          <w:sz w:val="20"/>
          <w:szCs w:val="20"/>
        </w:rPr>
        <w:t>соответствии</w:t>
      </w:r>
      <w:proofErr w:type="gramEnd"/>
      <w:r w:rsidRPr="008F3D27">
        <w:rPr>
          <w:rFonts w:ascii="Times New Roman" w:hAnsi="Times New Roman" w:cs="Times New Roman"/>
          <w:sz w:val="20"/>
          <w:szCs w:val="20"/>
        </w:rPr>
        <w:t xml:space="preserve"> с нормативными правовыми актами Российской Федерации</w:t>
      </w:r>
    </w:p>
    <w:p w:rsidR="008F3D27" w:rsidRPr="008F3D27" w:rsidRDefault="008F3D27" w:rsidP="008F3D27">
      <w:pPr>
        <w:rPr>
          <w:rFonts w:ascii="Times New Roman" w:hAnsi="Times New Roman" w:cs="Times New Roman"/>
          <w:sz w:val="20"/>
          <w:szCs w:val="20"/>
        </w:rPr>
      </w:pPr>
      <w:r w:rsidRPr="008F3D27">
        <w:rPr>
          <w:rFonts w:ascii="Times New Roman" w:hAnsi="Times New Roman" w:cs="Times New Roman"/>
          <w:sz w:val="20"/>
          <w:szCs w:val="20"/>
        </w:rPr>
        <w:t>Комиссия выполняет следующие функции:</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br/>
        <w:t>- рассмотрение заявлений заинтересованных лиц об определении места обустройства контейнерной площадки для установки контейнеров по накоплению отходов, в случаях невозможности обустройства контейнерной площадки в соответствии с санитарными нормами и правилами;</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br/>
        <w:t>- осмотр территории, где предполагается обустройство контейнерной площадки для установки контейнеров по накоплению отходов;</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lastRenderedPageBreak/>
        <w:br/>
        <w:t>- принятие решения об определении места обустройства контейнерной площадки для установки контейнеров по накоплению отходов.</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br/>
        <w:t>8. Комиссия осуществляет свою работу на основании заявлений жителей, организаций, обслуживающих жилищный фонд, юридических и физических лиц, имеющих право на недвижимое имущество на территории Медикасинского  сельского поселения Цивильского района, заинтересованных в переносе (размещении) контейнерных площадок, расположенных либо планируемых на территории сложившейся застройки.</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br/>
        <w:t xml:space="preserve">9. Заявления заинтересованных лиц об определении места обустройства контейнерной площадки для установки контейнеров по накоплению отходов, рассматриваются Комиссией в течение 10 календарных дней с даты их поступления в Администрацию Медикасинского  сельского поселения Цивильского района </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xml:space="preserve"> </w:t>
      </w:r>
      <w:r w:rsidRPr="008F3D27">
        <w:rPr>
          <w:rFonts w:ascii="Times New Roman" w:hAnsi="Times New Roman" w:cs="Times New Roman"/>
          <w:sz w:val="20"/>
          <w:szCs w:val="20"/>
        </w:rPr>
        <w:br/>
        <w:t xml:space="preserve">10. Инициатором переноса контейнерной площадки и отдельно стоящих контейнеров в </w:t>
      </w:r>
      <w:proofErr w:type="gramStart"/>
      <w:r w:rsidRPr="008F3D27">
        <w:rPr>
          <w:rFonts w:ascii="Times New Roman" w:hAnsi="Times New Roman" w:cs="Times New Roman"/>
          <w:sz w:val="20"/>
          <w:szCs w:val="20"/>
        </w:rPr>
        <w:t>районах</w:t>
      </w:r>
      <w:proofErr w:type="gramEnd"/>
      <w:r w:rsidRPr="008F3D27">
        <w:rPr>
          <w:rFonts w:ascii="Times New Roman" w:hAnsi="Times New Roman" w:cs="Times New Roman"/>
          <w:sz w:val="20"/>
          <w:szCs w:val="20"/>
        </w:rPr>
        <w:t xml:space="preserve"> сложившейся застройки может быть Администрация Медикасинского  сельского поселения Цивильского района.</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br/>
        <w:t>11. На заседания Комиссии приглашаются заявители, представители управляющих компаний и специализированных организаций, осуществляющих вывоз коммунальных отходов с рассматриваемых контейнерных площадок, расположенных на территории Медикасинского  сельского поселения.</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br/>
        <w:t>12. В каждом конкретном случае осуществляется выездное заседание Комиссии, проводится осмотр территории существующего и предлагаемого места размещения контейнерной площадки.</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br/>
        <w:t>13. Комиссия осуществляет осмотр места расположения контейнерной площадки для сбора ТКО. Место установки контейнерной площадки определяется на земельном участке свободном от подземных и воздушных коммуникаций, с учетом возможности подъезда и проведения маневровых работ спецтехники, осуществляющей сбор и вывоз ТКО.</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br/>
        <w:t xml:space="preserve">14. В условиях сложившейся плотной застройки, при которой расстояние от контейнерной площадки до жилых строений составляет менее 20 м, руководствуясь </w:t>
      </w:r>
      <w:proofErr w:type="spellStart"/>
      <w:r w:rsidRPr="008F3D27">
        <w:rPr>
          <w:rFonts w:ascii="Times New Roman" w:hAnsi="Times New Roman" w:cs="Times New Roman"/>
          <w:sz w:val="20"/>
          <w:szCs w:val="20"/>
        </w:rPr>
        <w:t>СанПиН</w:t>
      </w:r>
      <w:proofErr w:type="spellEnd"/>
      <w:r w:rsidRPr="008F3D27">
        <w:rPr>
          <w:rFonts w:ascii="Times New Roman" w:hAnsi="Times New Roman" w:cs="Times New Roman"/>
          <w:sz w:val="20"/>
          <w:szCs w:val="20"/>
        </w:rPr>
        <w:t xml:space="preserve"> 42-128-4690-88 "Санитарные правила содержания территорий населенных мест", Комиссия уполномочена принять решение об утверждении места размещения данной контейнерной площадки.</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br/>
        <w:t>15. В случае необходимости обустройства новой либо переноса существующей контейнерной площадки Комиссия определяет новое место размещения контейнерной площадки.</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br/>
        <w:t>16. Решение об определении места установки контейнерной площадки принимается простым большинством голосов присутствующих членов Комиссии. При равенстве голосов голос председателя (в отсутствии председателя - заместителя председателя) является решающим. Члены Комиссии, не согласные с принятым решением, могут оформить письменно свое особое мнение с приложением его к акту об определении места размещения контейнерной площадки (далее - акт), которое учитывается при принятии решения.</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br/>
        <w:t xml:space="preserve">17. По результатам работы Комиссии оформляется акт об определении места размещения контейнерной </w:t>
      </w:r>
      <w:r w:rsidRPr="008F3D27">
        <w:rPr>
          <w:rFonts w:ascii="Times New Roman" w:hAnsi="Times New Roman" w:cs="Times New Roman"/>
          <w:sz w:val="20"/>
          <w:szCs w:val="20"/>
        </w:rPr>
        <w:lastRenderedPageBreak/>
        <w:t>площадки для сбора ТКО (приложение N 1 к Положению). К акту прилагается графический материал территории, на которой определено место размещения контейнерной площадки.</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br/>
        <w:t xml:space="preserve">18. Акт по определению места размещения контейнерной площадки </w:t>
      </w:r>
      <w:proofErr w:type="gramStart"/>
      <w:r w:rsidRPr="008F3D27">
        <w:rPr>
          <w:rFonts w:ascii="Times New Roman" w:hAnsi="Times New Roman" w:cs="Times New Roman"/>
          <w:sz w:val="20"/>
          <w:szCs w:val="20"/>
        </w:rPr>
        <w:t>утверждается председателем Комиссии и направляется</w:t>
      </w:r>
      <w:proofErr w:type="gramEnd"/>
      <w:r w:rsidRPr="008F3D27">
        <w:rPr>
          <w:rFonts w:ascii="Times New Roman" w:hAnsi="Times New Roman" w:cs="Times New Roman"/>
          <w:sz w:val="20"/>
          <w:szCs w:val="20"/>
        </w:rPr>
        <w:t xml:space="preserve"> секретарем Комиссии Заявителю в течение 3 рабочих дней со дня утверждения. Утвержденный акт служит основанием для размещения контейнерной площадки или отдельно стоящих контейнеров на территории Медикасинского  сельского поселения Цивильского района</w:t>
      </w:r>
    </w:p>
    <w:p w:rsidR="008F3D27" w:rsidRPr="008F3D27" w:rsidRDefault="008F3D27" w:rsidP="008F3D27">
      <w:pPr>
        <w:jc w:val="both"/>
        <w:rPr>
          <w:rFonts w:ascii="Times New Roman" w:hAnsi="Times New Roman" w:cs="Times New Roman"/>
          <w:sz w:val="20"/>
          <w:szCs w:val="20"/>
        </w:rPr>
      </w:pPr>
    </w:p>
    <w:p w:rsidR="008F3D27" w:rsidRPr="008F3D27" w:rsidRDefault="008F3D27" w:rsidP="008F3D27">
      <w:pPr>
        <w:jc w:val="right"/>
        <w:rPr>
          <w:rFonts w:ascii="Times New Roman" w:hAnsi="Times New Roman" w:cs="Times New Roman"/>
          <w:sz w:val="20"/>
          <w:szCs w:val="20"/>
        </w:rPr>
      </w:pPr>
      <w:r w:rsidRPr="008F3D27">
        <w:rPr>
          <w:rFonts w:ascii="Times New Roman" w:hAnsi="Times New Roman" w:cs="Times New Roman"/>
          <w:sz w:val="20"/>
          <w:szCs w:val="20"/>
        </w:rPr>
        <w:t>Приложение N 1</w:t>
      </w:r>
      <w:r w:rsidRPr="008F3D27">
        <w:rPr>
          <w:rFonts w:ascii="Times New Roman" w:hAnsi="Times New Roman" w:cs="Times New Roman"/>
          <w:sz w:val="20"/>
          <w:szCs w:val="20"/>
        </w:rPr>
        <w:br/>
        <w:t>к Положению о комиссии по определению мест размещения контейнерных площадок</w:t>
      </w:r>
      <w:r w:rsidRPr="008F3D27">
        <w:rPr>
          <w:rFonts w:ascii="Times New Roman" w:hAnsi="Times New Roman" w:cs="Times New Roman"/>
          <w:sz w:val="20"/>
          <w:szCs w:val="20"/>
        </w:rPr>
        <w:br/>
        <w:t xml:space="preserve">для сбора твердых коммунальных отходов </w:t>
      </w:r>
    </w:p>
    <w:p w:rsidR="008F3D27" w:rsidRPr="008F3D27" w:rsidRDefault="008F3D27" w:rsidP="008F3D27">
      <w:pPr>
        <w:jc w:val="both"/>
        <w:rPr>
          <w:rFonts w:ascii="Times New Roman" w:hAnsi="Times New Roman" w:cs="Times New Roman"/>
          <w:sz w:val="20"/>
          <w:szCs w:val="20"/>
        </w:rPr>
      </w:pPr>
    </w:p>
    <w:p w:rsidR="008F3D27" w:rsidRPr="008F3D27" w:rsidRDefault="008F3D27" w:rsidP="008F3D27">
      <w:pPr>
        <w:jc w:val="both"/>
        <w:rPr>
          <w:rFonts w:ascii="Times New Roman" w:hAnsi="Times New Roman" w:cs="Times New Roman"/>
          <w:sz w:val="20"/>
          <w:szCs w:val="20"/>
        </w:rPr>
      </w:pP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Акт определения мест размещения контейнерных площадок для сбора твердых коммунальных отходов на территории Медикасинского  сельского поселения.</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br/>
      </w:r>
      <w:r w:rsidRPr="008F3D27">
        <w:rPr>
          <w:rFonts w:ascii="Times New Roman" w:hAnsi="Times New Roman" w:cs="Times New Roman"/>
          <w:sz w:val="20"/>
          <w:szCs w:val="20"/>
        </w:rPr>
        <w:br/>
      </w:r>
    </w:p>
    <w:p w:rsidR="008F3D27" w:rsidRPr="008F3D27" w:rsidRDefault="008F3D27" w:rsidP="008F3D27">
      <w:pPr>
        <w:jc w:val="right"/>
        <w:rPr>
          <w:rFonts w:ascii="Times New Roman" w:hAnsi="Times New Roman" w:cs="Times New Roman"/>
          <w:sz w:val="20"/>
          <w:szCs w:val="20"/>
        </w:rPr>
      </w:pPr>
      <w:r w:rsidRPr="008F3D27">
        <w:rPr>
          <w:rFonts w:ascii="Times New Roman" w:hAnsi="Times New Roman" w:cs="Times New Roman"/>
          <w:sz w:val="20"/>
          <w:szCs w:val="20"/>
        </w:rPr>
        <w:br/>
        <w:t>                                                                  УТВЕРЖДАЮ</w:t>
      </w:r>
    </w:p>
    <w:p w:rsidR="008F3D27" w:rsidRPr="008F3D27" w:rsidRDefault="008F3D27" w:rsidP="008F3D27">
      <w:pPr>
        <w:jc w:val="right"/>
        <w:rPr>
          <w:rFonts w:ascii="Times New Roman" w:hAnsi="Times New Roman" w:cs="Times New Roman"/>
          <w:sz w:val="20"/>
          <w:szCs w:val="20"/>
        </w:rPr>
      </w:pPr>
      <w:r w:rsidRPr="008F3D27">
        <w:rPr>
          <w:rFonts w:ascii="Times New Roman" w:hAnsi="Times New Roman" w:cs="Times New Roman"/>
          <w:sz w:val="20"/>
          <w:szCs w:val="20"/>
        </w:rPr>
        <w:t>                                                      Председатель комиссии</w:t>
      </w:r>
    </w:p>
    <w:p w:rsidR="008F3D27" w:rsidRPr="008F3D27" w:rsidRDefault="008F3D27" w:rsidP="008F3D27">
      <w:pPr>
        <w:jc w:val="right"/>
        <w:rPr>
          <w:rFonts w:ascii="Times New Roman" w:hAnsi="Times New Roman" w:cs="Times New Roman"/>
          <w:sz w:val="20"/>
          <w:szCs w:val="20"/>
        </w:rPr>
      </w:pPr>
      <w:r w:rsidRPr="008F3D27">
        <w:rPr>
          <w:rFonts w:ascii="Times New Roman" w:hAnsi="Times New Roman" w:cs="Times New Roman"/>
          <w:sz w:val="20"/>
          <w:szCs w:val="20"/>
        </w:rPr>
        <w:br/>
        <w:t>                                                        ___________________</w:t>
      </w:r>
    </w:p>
    <w:p w:rsidR="008F3D27" w:rsidRPr="008F3D27" w:rsidRDefault="008F3D27" w:rsidP="008F3D27">
      <w:pPr>
        <w:pStyle w:val="ab"/>
        <w:jc w:val="center"/>
        <w:rPr>
          <w:rFonts w:ascii="Times New Roman" w:hAnsi="Times New Roman" w:cs="Times New Roman"/>
          <w:sz w:val="20"/>
          <w:szCs w:val="20"/>
        </w:rPr>
      </w:pPr>
      <w:r w:rsidRPr="008F3D27">
        <w:rPr>
          <w:rFonts w:ascii="Times New Roman" w:hAnsi="Times New Roman" w:cs="Times New Roman"/>
          <w:sz w:val="20"/>
          <w:szCs w:val="20"/>
        </w:rPr>
        <w:t>АКТ</w:t>
      </w:r>
    </w:p>
    <w:p w:rsidR="008F3D27" w:rsidRPr="008F3D27" w:rsidRDefault="008F3D27" w:rsidP="008F3D27">
      <w:pPr>
        <w:pStyle w:val="ab"/>
        <w:jc w:val="center"/>
        <w:rPr>
          <w:rFonts w:ascii="Times New Roman" w:hAnsi="Times New Roman" w:cs="Times New Roman"/>
          <w:sz w:val="20"/>
          <w:szCs w:val="20"/>
        </w:rPr>
      </w:pPr>
      <w:r w:rsidRPr="008F3D27">
        <w:rPr>
          <w:rFonts w:ascii="Times New Roman" w:hAnsi="Times New Roman" w:cs="Times New Roman"/>
          <w:sz w:val="20"/>
          <w:szCs w:val="20"/>
        </w:rPr>
        <w:t>определения мест размещения контейнерных площадок для сбора</w:t>
      </w:r>
    </w:p>
    <w:p w:rsidR="008F3D27" w:rsidRPr="008F3D27" w:rsidRDefault="008F3D27" w:rsidP="008F3D27">
      <w:pPr>
        <w:pStyle w:val="ab"/>
        <w:jc w:val="center"/>
        <w:rPr>
          <w:rFonts w:ascii="Times New Roman" w:hAnsi="Times New Roman" w:cs="Times New Roman"/>
          <w:sz w:val="20"/>
          <w:szCs w:val="20"/>
        </w:rPr>
      </w:pPr>
      <w:r w:rsidRPr="008F3D27">
        <w:rPr>
          <w:rFonts w:ascii="Times New Roman" w:hAnsi="Times New Roman" w:cs="Times New Roman"/>
          <w:sz w:val="20"/>
          <w:szCs w:val="20"/>
        </w:rPr>
        <w:t xml:space="preserve">твердых коммунальных отходов в </w:t>
      </w:r>
      <w:proofErr w:type="gramStart"/>
      <w:r w:rsidRPr="008F3D27">
        <w:rPr>
          <w:rFonts w:ascii="Times New Roman" w:hAnsi="Times New Roman" w:cs="Times New Roman"/>
          <w:sz w:val="20"/>
          <w:szCs w:val="20"/>
        </w:rPr>
        <w:t>районах</w:t>
      </w:r>
      <w:proofErr w:type="gramEnd"/>
      <w:r w:rsidRPr="008F3D27">
        <w:rPr>
          <w:rFonts w:ascii="Times New Roman" w:hAnsi="Times New Roman" w:cs="Times New Roman"/>
          <w:sz w:val="20"/>
          <w:szCs w:val="20"/>
        </w:rPr>
        <w:t xml:space="preserve"> сложившейся застройки</w:t>
      </w:r>
    </w:p>
    <w:p w:rsidR="008F3D27" w:rsidRPr="008F3D27" w:rsidRDefault="008F3D27" w:rsidP="008F3D27">
      <w:pPr>
        <w:pStyle w:val="ab"/>
        <w:jc w:val="center"/>
        <w:rPr>
          <w:rFonts w:ascii="Times New Roman" w:hAnsi="Times New Roman" w:cs="Times New Roman"/>
          <w:sz w:val="20"/>
          <w:szCs w:val="20"/>
        </w:rPr>
      </w:pPr>
      <w:r w:rsidRPr="008F3D27">
        <w:rPr>
          <w:rFonts w:ascii="Times New Roman" w:hAnsi="Times New Roman" w:cs="Times New Roman"/>
          <w:sz w:val="20"/>
          <w:szCs w:val="20"/>
        </w:rPr>
        <w:t>сельского поселения</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br/>
        <w:t xml:space="preserve">  "___" _______ 20__ г.                                                                                   место проведения </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br/>
        <w:t xml:space="preserve">    Комиссия в </w:t>
      </w:r>
      <w:proofErr w:type="gramStart"/>
      <w:r w:rsidRPr="008F3D27">
        <w:rPr>
          <w:rFonts w:ascii="Times New Roman" w:hAnsi="Times New Roman" w:cs="Times New Roman"/>
          <w:sz w:val="20"/>
          <w:szCs w:val="20"/>
        </w:rPr>
        <w:t>составе</w:t>
      </w:r>
      <w:proofErr w:type="gramEnd"/>
      <w:r w:rsidRPr="008F3D27">
        <w:rPr>
          <w:rFonts w:ascii="Times New Roman" w:hAnsi="Times New Roman" w:cs="Times New Roman"/>
          <w:sz w:val="20"/>
          <w:szCs w:val="20"/>
        </w:rPr>
        <w:t>:</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Председатель комиссии _________________________________________________</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Заместитель председателя комиссии _____________________________________</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Члены комиссии:</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1._____________________________________________________________________</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2._____________________________________________________________________</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3.____________________________________________________________________</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в  </w:t>
      </w:r>
      <w:proofErr w:type="gramStart"/>
      <w:r w:rsidRPr="008F3D27">
        <w:rPr>
          <w:rFonts w:ascii="Times New Roman" w:hAnsi="Times New Roman" w:cs="Times New Roman"/>
          <w:sz w:val="20"/>
          <w:szCs w:val="20"/>
        </w:rPr>
        <w:t>соответствии</w:t>
      </w:r>
      <w:proofErr w:type="gramEnd"/>
      <w:r w:rsidRPr="008F3D27">
        <w:rPr>
          <w:rFonts w:ascii="Times New Roman" w:hAnsi="Times New Roman" w:cs="Times New Roman"/>
          <w:sz w:val="20"/>
          <w:szCs w:val="20"/>
        </w:rPr>
        <w:t xml:space="preserve">  с  постановлением  Администрации Медикасинского  сельского поселения Цивильского района  от  _________________  2019г.  N ____ </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xml:space="preserve">"О создании  комиссии по определению мест размещения контейнерных площадок </w:t>
      </w:r>
      <w:proofErr w:type="gramStart"/>
      <w:r w:rsidRPr="008F3D27">
        <w:rPr>
          <w:rFonts w:ascii="Times New Roman" w:hAnsi="Times New Roman" w:cs="Times New Roman"/>
          <w:sz w:val="20"/>
          <w:szCs w:val="20"/>
        </w:rPr>
        <w:t>для</w:t>
      </w:r>
      <w:proofErr w:type="gramEnd"/>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lastRenderedPageBreak/>
        <w:t>сбора  твердых  коммунальных  отходов на территории Медикасинского  сельского поселения Цивильского района     и     на     основании    заявления</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гр. ____________________________________   провела   осмотр   территории  места</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xml:space="preserve">размещения  (переноса) контейнерной площадки для сбора </w:t>
      </w:r>
      <w:proofErr w:type="gramStart"/>
      <w:r w:rsidRPr="008F3D27">
        <w:rPr>
          <w:rFonts w:ascii="Times New Roman" w:hAnsi="Times New Roman" w:cs="Times New Roman"/>
          <w:sz w:val="20"/>
          <w:szCs w:val="20"/>
        </w:rPr>
        <w:t>твердых</w:t>
      </w:r>
      <w:proofErr w:type="gramEnd"/>
      <w:r w:rsidRPr="008F3D27">
        <w:rPr>
          <w:rFonts w:ascii="Times New Roman" w:hAnsi="Times New Roman" w:cs="Times New Roman"/>
          <w:sz w:val="20"/>
          <w:szCs w:val="20"/>
        </w:rPr>
        <w:t xml:space="preserve"> коммунальных</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отходов.</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xml:space="preserve">    Краткое  описание  состояния места размещения контейнерной площадки </w:t>
      </w:r>
      <w:proofErr w:type="gramStart"/>
      <w:r w:rsidRPr="008F3D27">
        <w:rPr>
          <w:rFonts w:ascii="Times New Roman" w:hAnsi="Times New Roman" w:cs="Times New Roman"/>
          <w:sz w:val="20"/>
          <w:szCs w:val="20"/>
        </w:rPr>
        <w:t>для</w:t>
      </w:r>
      <w:proofErr w:type="gramEnd"/>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сбора твердых коммунальных отходов ________________________________________</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_____________________________________________________________________________</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Заключение комиссии:</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По результатам осмотра Комиссией (</w:t>
      </w:r>
      <w:proofErr w:type="gramStart"/>
      <w:r w:rsidRPr="008F3D27">
        <w:rPr>
          <w:rFonts w:ascii="Times New Roman" w:hAnsi="Times New Roman" w:cs="Times New Roman"/>
          <w:sz w:val="20"/>
          <w:szCs w:val="20"/>
        </w:rPr>
        <w:t>согласовано</w:t>
      </w:r>
      <w:proofErr w:type="gramEnd"/>
      <w:r w:rsidRPr="008F3D27">
        <w:rPr>
          <w:rFonts w:ascii="Times New Roman" w:hAnsi="Times New Roman" w:cs="Times New Roman"/>
          <w:sz w:val="20"/>
          <w:szCs w:val="20"/>
        </w:rPr>
        <w:t>/не согласовано) место для</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размещения контейнерной площадки по адресу: _______________________________</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Приложение:   схема  территории,  на  которой  предлагается  разместить</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контейнерную площадку.</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br/>
        <w:t>Председатель комиссии:          _________________/___________/</w:t>
      </w:r>
    </w:p>
    <w:p w:rsidR="008F3D27" w:rsidRPr="008F3D27" w:rsidRDefault="008F3D27" w:rsidP="008F3D27">
      <w:pPr>
        <w:jc w:val="both"/>
        <w:rPr>
          <w:rFonts w:ascii="Times New Roman" w:hAnsi="Times New Roman" w:cs="Times New Roman"/>
          <w:sz w:val="20"/>
          <w:szCs w:val="20"/>
        </w:rPr>
      </w:pPr>
      <w:r w:rsidRPr="008F3D27">
        <w:rPr>
          <w:rFonts w:ascii="Times New Roman" w:hAnsi="Times New Roman" w:cs="Times New Roman"/>
          <w:sz w:val="20"/>
          <w:szCs w:val="20"/>
        </w:rPr>
        <w:t>                                                  _________________/___________/</w:t>
      </w:r>
    </w:p>
    <w:p w:rsidR="008F3D27" w:rsidRPr="008F3D27" w:rsidRDefault="008F3D27" w:rsidP="008F3D27">
      <w:pPr>
        <w:jc w:val="both"/>
        <w:rPr>
          <w:rFonts w:ascii="Times New Roman" w:hAnsi="Times New Roman" w:cs="Times New Roman"/>
          <w:sz w:val="20"/>
          <w:szCs w:val="20"/>
        </w:rPr>
        <w:sectPr w:rsidR="008F3D27" w:rsidRPr="008F3D27" w:rsidSect="00FA48A0">
          <w:footerReference w:type="default" r:id="rId18"/>
          <w:pgSz w:w="11906" w:h="16838" w:code="9"/>
          <w:pgMar w:top="1134" w:right="926" w:bottom="1134" w:left="1701" w:header="709" w:footer="709" w:gutter="0"/>
          <w:cols w:space="708"/>
          <w:docGrid w:linePitch="360"/>
        </w:sectPr>
      </w:pPr>
      <w:r w:rsidRPr="008F3D27">
        <w:rPr>
          <w:rFonts w:ascii="Times New Roman" w:hAnsi="Times New Roman" w:cs="Times New Roman"/>
          <w:sz w:val="20"/>
          <w:szCs w:val="20"/>
        </w:rPr>
        <w:t>Члены комиссии:                 _________________/___________/</w:t>
      </w:r>
    </w:p>
    <w:p w:rsidR="003E746D" w:rsidRDefault="003E746D" w:rsidP="00DD4FB7">
      <w:pPr>
        <w:rPr>
          <w:b/>
          <w:bCs/>
        </w:rPr>
      </w:pPr>
    </w:p>
    <w:p w:rsidR="00712E0A" w:rsidRPr="000171C5" w:rsidRDefault="00712E0A" w:rsidP="00712E0A">
      <w:pPr>
        <w:ind w:left="6237"/>
        <w:jc w:val="both"/>
        <w:rPr>
          <w:rStyle w:val="af3"/>
          <w:b w:val="0"/>
          <w:bCs w:val="0"/>
          <w:color w:val="auto"/>
        </w:rPr>
      </w:pPr>
      <w:bookmarkStart w:id="4" w:name="_GoBack"/>
      <w:bookmarkEnd w:id="4"/>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0C44C1" w:rsidTr="00154622">
        <w:trPr>
          <w:trHeight w:val="306"/>
        </w:trPr>
        <w:tc>
          <w:tcPr>
            <w:tcW w:w="1578"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8"/>
                <w:u w:val="single"/>
              </w:rPr>
            </w:pPr>
            <w:r w:rsidRPr="000C44C1">
              <w:rPr>
                <w:rStyle w:val="a8"/>
                <w:u w:val="single"/>
              </w:rPr>
              <w:t>Периодическое печатное издание</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rPr>
              <w:t>«Официальные вести Медикасинского сельского поселения»</w:t>
            </w:r>
          </w:p>
          <w:p w:rsidR="00DE58D2" w:rsidRPr="000C44C1" w:rsidRDefault="00DE58D2" w:rsidP="00154622">
            <w:pPr>
              <w:pStyle w:val="a00"/>
              <w:spacing w:before="0" w:beforeAutospacing="0" w:after="0" w:afterAutospacing="0"/>
              <w:jc w:val="center"/>
              <w:rPr>
                <w:b/>
                <w:bCs/>
                <w:u w:val="single"/>
              </w:rPr>
            </w:pPr>
            <w:r w:rsidRPr="000C44C1">
              <w:rPr>
                <w:rStyle w:val="a8"/>
                <w:u w:val="single"/>
              </w:rPr>
              <w:t xml:space="preserve">Адрес редакционного совета издателя:429917,д. </w:t>
            </w:r>
            <w:proofErr w:type="spellStart"/>
            <w:r w:rsidRPr="000C44C1">
              <w:rPr>
                <w:rStyle w:val="a8"/>
                <w:u w:val="single"/>
              </w:rPr>
              <w:t>Медикасы,ул</w:t>
            </w:r>
            <w:proofErr w:type="gramStart"/>
            <w:r w:rsidRPr="000C44C1">
              <w:rPr>
                <w:rStyle w:val="a8"/>
                <w:u w:val="single"/>
              </w:rPr>
              <w:t>.П</w:t>
            </w:r>
            <w:proofErr w:type="gramEnd"/>
            <w:r w:rsidRPr="000C44C1">
              <w:rPr>
                <w:rStyle w:val="a8"/>
                <w:u w:val="single"/>
              </w:rPr>
              <w:t>росвещения</w:t>
            </w:r>
            <w:proofErr w:type="spellEnd"/>
            <w:r w:rsidRPr="000C44C1">
              <w:rPr>
                <w:rStyle w:val="a8"/>
                <w:u w:val="single"/>
              </w:rPr>
              <w:t>, д.3</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lang w:val="en-US"/>
              </w:rPr>
              <w:t>Email</w:t>
            </w:r>
            <w:r w:rsidRPr="000C44C1">
              <w:rPr>
                <w:rStyle w:val="a8"/>
                <w:u w:val="single"/>
              </w:rPr>
              <w:t>:</w:t>
            </w:r>
            <w:hyperlink r:id="rId19" w:history="1">
              <w:r w:rsidRPr="000C44C1">
                <w:rPr>
                  <w:rStyle w:val="a9"/>
                  <w:b/>
                  <w:bCs/>
                  <w:lang w:val="en-US"/>
                </w:rPr>
                <w:t>sao</w:t>
              </w:r>
              <w:r w:rsidRPr="000C44C1">
                <w:rPr>
                  <w:rStyle w:val="a9"/>
                  <w:b/>
                  <w:bCs/>
                </w:rPr>
                <w:t>-</w:t>
              </w:r>
              <w:r w:rsidRPr="000C44C1">
                <w:rPr>
                  <w:rStyle w:val="a9"/>
                  <w:b/>
                  <w:bCs/>
                  <w:lang w:val="en-US"/>
                </w:rPr>
                <w:t>med</w:t>
              </w:r>
              <w:r w:rsidRPr="000C44C1">
                <w:rPr>
                  <w:rStyle w:val="a9"/>
                  <w:b/>
                  <w:bCs/>
                </w:rPr>
                <w:t>@</w:t>
              </w:r>
              <w:r w:rsidRPr="000C44C1">
                <w:rPr>
                  <w:rStyle w:val="a9"/>
                  <w:b/>
                  <w:bCs/>
                  <w:lang w:val="en-US"/>
                </w:rPr>
                <w:t>zivil</w:t>
              </w:r>
              <w:r w:rsidRPr="000C44C1">
                <w:rPr>
                  <w:rStyle w:val="a9"/>
                  <w:b/>
                  <w:bCs/>
                </w:rPr>
                <w:t>.</w:t>
              </w:r>
              <w:r w:rsidRPr="000C44C1">
                <w:rPr>
                  <w:rStyle w:val="a9"/>
                  <w:b/>
                  <w:bCs/>
                  <w:lang w:val="en-US"/>
                </w:rPr>
                <w:t>cap</w:t>
              </w:r>
              <w:r w:rsidRPr="000C44C1">
                <w:rPr>
                  <w:rStyle w:val="a9"/>
                  <w:b/>
                  <w:bCs/>
                </w:rPr>
                <w:t>.</w:t>
              </w:r>
              <w:r w:rsidRPr="000C44C1">
                <w:rPr>
                  <w:rStyle w:val="a9"/>
                  <w:b/>
                  <w:bCs/>
                  <w:lang w:val="en-US"/>
                </w:rPr>
                <w:t>ru</w:t>
              </w:r>
            </w:hyperlink>
          </w:p>
        </w:tc>
        <w:tc>
          <w:tcPr>
            <w:tcW w:w="1820"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8"/>
                <w:u w:val="single"/>
              </w:rPr>
            </w:pPr>
            <w:r w:rsidRPr="000C44C1">
              <w:rPr>
                <w:rStyle w:val="a8"/>
                <w:u w:val="single"/>
              </w:rPr>
              <w:t>Учредитель</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rPr>
              <w:t xml:space="preserve">Администрация Медикасинского сельского поселения Цивильского района </w:t>
            </w:r>
            <w:proofErr w:type="spellStart"/>
            <w:r w:rsidRPr="000C44C1">
              <w:rPr>
                <w:rStyle w:val="a8"/>
                <w:u w:val="single"/>
              </w:rPr>
              <w:t>ЧувашскойРеспублики</w:t>
            </w:r>
            <w:proofErr w:type="spellEnd"/>
          </w:p>
        </w:tc>
        <w:tc>
          <w:tcPr>
            <w:tcW w:w="1602"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pPr>
            <w:r w:rsidRPr="000C44C1">
              <w:rPr>
                <w:rStyle w:val="a8"/>
                <w:u w:val="single"/>
              </w:rPr>
              <w:t xml:space="preserve">Председатель </w:t>
            </w:r>
            <w:proofErr w:type="gramStart"/>
            <w:r w:rsidRPr="000C44C1">
              <w:rPr>
                <w:rStyle w:val="a8"/>
                <w:u w:val="single"/>
              </w:rPr>
              <w:t>редакционного</w:t>
            </w:r>
            <w:proofErr w:type="gramEnd"/>
            <w:r w:rsidRPr="000C44C1">
              <w:rPr>
                <w:rStyle w:val="a8"/>
                <w:u w:val="single"/>
              </w:rPr>
              <w:t xml:space="preserve"> </w:t>
            </w:r>
            <w:proofErr w:type="spellStart"/>
            <w:r w:rsidRPr="000C44C1">
              <w:rPr>
                <w:rStyle w:val="a8"/>
                <w:u w:val="single"/>
              </w:rPr>
              <w:t>совета-главный</w:t>
            </w:r>
            <w:proofErr w:type="spellEnd"/>
            <w:r w:rsidRPr="000C44C1">
              <w:rPr>
                <w:rStyle w:val="a8"/>
                <w:u w:val="single"/>
              </w:rPr>
              <w:t xml:space="preserve"> редактор</w:t>
            </w:r>
          </w:p>
          <w:p w:rsidR="00DE58D2" w:rsidRPr="000C44C1" w:rsidRDefault="00DE58D2" w:rsidP="00154622">
            <w:pPr>
              <w:pStyle w:val="a00"/>
              <w:spacing w:before="0" w:beforeAutospacing="0" w:after="0" w:afterAutospacing="0"/>
              <w:jc w:val="center"/>
            </w:pPr>
            <w:proofErr w:type="spellStart"/>
            <w:r w:rsidRPr="000C44C1">
              <w:rPr>
                <w:rStyle w:val="a8"/>
                <w:u w:val="single"/>
              </w:rPr>
              <w:t>ГерасимоваЛ.Л</w:t>
            </w:r>
            <w:proofErr w:type="spellEnd"/>
            <w:r w:rsidRPr="000C44C1">
              <w:rPr>
                <w:rStyle w:val="a8"/>
                <w:u w:val="single"/>
              </w:rPr>
              <w:t>.</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rPr>
              <w:t>Тираж  10</w:t>
            </w:r>
            <w:r w:rsidR="003E4DCA" w:rsidRPr="000C44C1">
              <w:rPr>
                <w:rStyle w:val="a8"/>
                <w:u w:val="single"/>
              </w:rPr>
              <w:t xml:space="preserve"> </w:t>
            </w:r>
            <w:r w:rsidRPr="000C44C1">
              <w:rPr>
                <w:rStyle w:val="a8"/>
                <w:u w:val="single"/>
              </w:rPr>
              <w:t>экз.</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rPr>
              <w:t>форматА</w:t>
            </w:r>
            <w:proofErr w:type="gramStart"/>
            <w:r w:rsidRPr="000C44C1">
              <w:rPr>
                <w:rStyle w:val="a8"/>
                <w:u w:val="single"/>
              </w:rPr>
              <w:t>4</w:t>
            </w:r>
            <w:proofErr w:type="gramEnd"/>
          </w:p>
          <w:p w:rsidR="00DE58D2" w:rsidRPr="000C44C1" w:rsidRDefault="00DE58D2" w:rsidP="00154622">
            <w:pPr>
              <w:pStyle w:val="a00"/>
              <w:spacing w:before="0" w:beforeAutospacing="0" w:after="0" w:afterAutospacing="0"/>
              <w:jc w:val="center"/>
            </w:pPr>
            <w:r w:rsidRPr="000C44C1">
              <w:rPr>
                <w:rStyle w:val="a8"/>
                <w:u w:val="single"/>
              </w:rPr>
              <w:t>Распространяется</w:t>
            </w:r>
          </w:p>
        </w:tc>
      </w:tr>
    </w:tbl>
    <w:p w:rsidR="000C44C1" w:rsidRPr="000C44C1" w:rsidRDefault="000C44C1">
      <w:pPr>
        <w:rPr>
          <w:rFonts w:ascii="Times New Roman" w:hAnsi="Times New Roman" w:cs="Times New Roman"/>
          <w:sz w:val="24"/>
          <w:szCs w:val="24"/>
        </w:rPr>
      </w:pPr>
    </w:p>
    <w:sectPr w:rsidR="000C44C1" w:rsidRPr="000C44C1" w:rsidSect="00971DBB">
      <w:footerReference w:type="default" r:id="rId20"/>
      <w:pgSz w:w="11906" w:h="16838"/>
      <w:pgMar w:top="1134" w:right="707"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610" w:rsidRDefault="00A44610" w:rsidP="00C86E75">
      <w:pPr>
        <w:spacing w:after="0" w:line="240" w:lineRule="auto"/>
      </w:pPr>
      <w:r>
        <w:separator/>
      </w:r>
    </w:p>
  </w:endnote>
  <w:endnote w:type="continuationSeparator" w:id="0">
    <w:p w:rsidR="00A44610" w:rsidRDefault="00A44610"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7" w:usb1="00000000" w:usb2="00000000" w:usb3="00000000" w:csb0="0000001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27" w:rsidRDefault="008F3D27">
    <w:pPr>
      <w:pStyle w:val="aff2"/>
      <w:jc w:val="right"/>
    </w:pPr>
  </w:p>
  <w:p w:rsidR="008F3D27" w:rsidRDefault="008F3D27">
    <w:pPr>
      <w:pStyle w:val="af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6AD" w:rsidRPr="001447BC" w:rsidRDefault="006476AD" w:rsidP="006476AD">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610" w:rsidRDefault="00A44610" w:rsidP="00C86E75">
      <w:pPr>
        <w:spacing w:after="0" w:line="240" w:lineRule="auto"/>
      </w:pPr>
      <w:r>
        <w:separator/>
      </w:r>
    </w:p>
  </w:footnote>
  <w:footnote w:type="continuationSeparator" w:id="0">
    <w:p w:rsidR="00A44610" w:rsidRDefault="00A44610"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1">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2">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3">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4">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5">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A6333F9"/>
    <w:multiLevelType w:val="hybridMultilevel"/>
    <w:tmpl w:val="00C83C28"/>
    <w:lvl w:ilvl="0" w:tplc="BB18380E">
      <w:start w:val="1"/>
      <w:numFmt w:val="decimal"/>
      <w:lvlText w:val="%1)"/>
      <w:lvlJc w:val="left"/>
      <w:pPr>
        <w:ind w:left="1070"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B78270A"/>
    <w:multiLevelType w:val="multilevel"/>
    <w:tmpl w:val="28EAF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BE0E0D"/>
    <w:multiLevelType w:val="hybridMultilevel"/>
    <w:tmpl w:val="C340E894"/>
    <w:lvl w:ilvl="0" w:tplc="EE20D7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76282144"/>
    <w:multiLevelType w:val="hybridMultilevel"/>
    <w:tmpl w:val="15CEE622"/>
    <w:lvl w:ilvl="0" w:tplc="FD58CF8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6"/>
  </w:num>
  <w:num w:numId="2">
    <w:abstractNumId w:val="8"/>
  </w:num>
  <w:num w:numId="3">
    <w:abstractNumId w:val="9"/>
  </w:num>
  <w:num w:numId="4">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13D06"/>
    <w:rsid w:val="00026C85"/>
    <w:rsid w:val="000427D4"/>
    <w:rsid w:val="00057F0E"/>
    <w:rsid w:val="00071C4D"/>
    <w:rsid w:val="00074168"/>
    <w:rsid w:val="000868DA"/>
    <w:rsid w:val="000A0FB9"/>
    <w:rsid w:val="000A4485"/>
    <w:rsid w:val="000A70A6"/>
    <w:rsid w:val="000B130F"/>
    <w:rsid w:val="000B4CE4"/>
    <w:rsid w:val="000C44C1"/>
    <w:rsid w:val="000D2898"/>
    <w:rsid w:val="000E379B"/>
    <w:rsid w:val="000E4A59"/>
    <w:rsid w:val="000F6D66"/>
    <w:rsid w:val="00101972"/>
    <w:rsid w:val="00106E75"/>
    <w:rsid w:val="0011560B"/>
    <w:rsid w:val="00117826"/>
    <w:rsid w:val="001210C0"/>
    <w:rsid w:val="00122A2B"/>
    <w:rsid w:val="0012459C"/>
    <w:rsid w:val="00154622"/>
    <w:rsid w:val="00163720"/>
    <w:rsid w:val="00167E05"/>
    <w:rsid w:val="001777E3"/>
    <w:rsid w:val="001777E5"/>
    <w:rsid w:val="00177B49"/>
    <w:rsid w:val="00181F8E"/>
    <w:rsid w:val="00183DF3"/>
    <w:rsid w:val="00194F67"/>
    <w:rsid w:val="001A0722"/>
    <w:rsid w:val="001A0783"/>
    <w:rsid w:val="001A37DC"/>
    <w:rsid w:val="001B41F8"/>
    <w:rsid w:val="001D38CA"/>
    <w:rsid w:val="001E0F12"/>
    <w:rsid w:val="001E12FA"/>
    <w:rsid w:val="001F0BF0"/>
    <w:rsid w:val="001F15C0"/>
    <w:rsid w:val="00215CF8"/>
    <w:rsid w:val="00224301"/>
    <w:rsid w:val="00233446"/>
    <w:rsid w:val="00233D6E"/>
    <w:rsid w:val="0024046B"/>
    <w:rsid w:val="00245FF1"/>
    <w:rsid w:val="00265071"/>
    <w:rsid w:val="002666F7"/>
    <w:rsid w:val="00271FEE"/>
    <w:rsid w:val="00274F06"/>
    <w:rsid w:val="00275E89"/>
    <w:rsid w:val="00277E38"/>
    <w:rsid w:val="00285B58"/>
    <w:rsid w:val="002C1F9C"/>
    <w:rsid w:val="002C52D0"/>
    <w:rsid w:val="002C75C9"/>
    <w:rsid w:val="002D789C"/>
    <w:rsid w:val="002D7DAE"/>
    <w:rsid w:val="002E578D"/>
    <w:rsid w:val="002F5B39"/>
    <w:rsid w:val="002F602E"/>
    <w:rsid w:val="0032394C"/>
    <w:rsid w:val="00324F76"/>
    <w:rsid w:val="00342EA7"/>
    <w:rsid w:val="003439BE"/>
    <w:rsid w:val="00344147"/>
    <w:rsid w:val="00357F48"/>
    <w:rsid w:val="003640B9"/>
    <w:rsid w:val="0037049B"/>
    <w:rsid w:val="003721BE"/>
    <w:rsid w:val="003949FC"/>
    <w:rsid w:val="00396CED"/>
    <w:rsid w:val="003A70D0"/>
    <w:rsid w:val="003C00D1"/>
    <w:rsid w:val="003C1380"/>
    <w:rsid w:val="003C7D18"/>
    <w:rsid w:val="003D4613"/>
    <w:rsid w:val="003D77CC"/>
    <w:rsid w:val="003E3CD0"/>
    <w:rsid w:val="003E4DCA"/>
    <w:rsid w:val="003E746D"/>
    <w:rsid w:val="003F05EE"/>
    <w:rsid w:val="003F7DFA"/>
    <w:rsid w:val="00420886"/>
    <w:rsid w:val="00426706"/>
    <w:rsid w:val="00430E79"/>
    <w:rsid w:val="0043502C"/>
    <w:rsid w:val="00441922"/>
    <w:rsid w:val="00447752"/>
    <w:rsid w:val="0046608C"/>
    <w:rsid w:val="00482E61"/>
    <w:rsid w:val="004A1662"/>
    <w:rsid w:val="004B4E3D"/>
    <w:rsid w:val="004C032F"/>
    <w:rsid w:val="004C0E9E"/>
    <w:rsid w:val="004D14A8"/>
    <w:rsid w:val="004D27F6"/>
    <w:rsid w:val="004D798C"/>
    <w:rsid w:val="004D7BCB"/>
    <w:rsid w:val="004E34A4"/>
    <w:rsid w:val="004F2743"/>
    <w:rsid w:val="00501A73"/>
    <w:rsid w:val="00522596"/>
    <w:rsid w:val="00522C3B"/>
    <w:rsid w:val="00530A44"/>
    <w:rsid w:val="0054118B"/>
    <w:rsid w:val="00547DAF"/>
    <w:rsid w:val="00564164"/>
    <w:rsid w:val="00576480"/>
    <w:rsid w:val="0058373A"/>
    <w:rsid w:val="005937FE"/>
    <w:rsid w:val="005A47DE"/>
    <w:rsid w:val="005B5F6F"/>
    <w:rsid w:val="005C3CE1"/>
    <w:rsid w:val="005D05ED"/>
    <w:rsid w:val="005D192D"/>
    <w:rsid w:val="005D3493"/>
    <w:rsid w:val="005D387E"/>
    <w:rsid w:val="005D40BE"/>
    <w:rsid w:val="005E09E3"/>
    <w:rsid w:val="005E28A9"/>
    <w:rsid w:val="005F76F4"/>
    <w:rsid w:val="006007F5"/>
    <w:rsid w:val="00610267"/>
    <w:rsid w:val="006111C7"/>
    <w:rsid w:val="00611C47"/>
    <w:rsid w:val="006135EF"/>
    <w:rsid w:val="00613BB6"/>
    <w:rsid w:val="006164E3"/>
    <w:rsid w:val="00623125"/>
    <w:rsid w:val="00623C61"/>
    <w:rsid w:val="00623D2F"/>
    <w:rsid w:val="00624D02"/>
    <w:rsid w:val="00625D71"/>
    <w:rsid w:val="00626D47"/>
    <w:rsid w:val="00626D55"/>
    <w:rsid w:val="006476AD"/>
    <w:rsid w:val="0067589B"/>
    <w:rsid w:val="00677D21"/>
    <w:rsid w:val="0068047F"/>
    <w:rsid w:val="0068379A"/>
    <w:rsid w:val="00684029"/>
    <w:rsid w:val="0068427F"/>
    <w:rsid w:val="006866BF"/>
    <w:rsid w:val="00687AC3"/>
    <w:rsid w:val="006909AC"/>
    <w:rsid w:val="006935AD"/>
    <w:rsid w:val="006941A9"/>
    <w:rsid w:val="006B2564"/>
    <w:rsid w:val="006B355B"/>
    <w:rsid w:val="006B6B39"/>
    <w:rsid w:val="006C287E"/>
    <w:rsid w:val="006C535C"/>
    <w:rsid w:val="006C59B9"/>
    <w:rsid w:val="006C7158"/>
    <w:rsid w:val="006D3059"/>
    <w:rsid w:val="006E08EF"/>
    <w:rsid w:val="00712E0A"/>
    <w:rsid w:val="0072191B"/>
    <w:rsid w:val="00721DAC"/>
    <w:rsid w:val="00726FFF"/>
    <w:rsid w:val="007302D7"/>
    <w:rsid w:val="00731460"/>
    <w:rsid w:val="00736B30"/>
    <w:rsid w:val="00783E9A"/>
    <w:rsid w:val="007A2C3B"/>
    <w:rsid w:val="007A6841"/>
    <w:rsid w:val="007B4A8F"/>
    <w:rsid w:val="007F1CEB"/>
    <w:rsid w:val="00801D24"/>
    <w:rsid w:val="00810090"/>
    <w:rsid w:val="00812A9D"/>
    <w:rsid w:val="00813184"/>
    <w:rsid w:val="00821450"/>
    <w:rsid w:val="008243E4"/>
    <w:rsid w:val="008303BB"/>
    <w:rsid w:val="00835A75"/>
    <w:rsid w:val="0083718A"/>
    <w:rsid w:val="00842387"/>
    <w:rsid w:val="008446AC"/>
    <w:rsid w:val="008447D0"/>
    <w:rsid w:val="00846FDE"/>
    <w:rsid w:val="008548BD"/>
    <w:rsid w:val="008656A1"/>
    <w:rsid w:val="00866B1E"/>
    <w:rsid w:val="00866BD4"/>
    <w:rsid w:val="00875F59"/>
    <w:rsid w:val="00877260"/>
    <w:rsid w:val="008873CB"/>
    <w:rsid w:val="00897A2D"/>
    <w:rsid w:val="008A2B0B"/>
    <w:rsid w:val="008C434A"/>
    <w:rsid w:val="008C5EC2"/>
    <w:rsid w:val="008D10DB"/>
    <w:rsid w:val="008D484B"/>
    <w:rsid w:val="008E08CB"/>
    <w:rsid w:val="008E0B81"/>
    <w:rsid w:val="008E6730"/>
    <w:rsid w:val="008F101A"/>
    <w:rsid w:val="008F3D27"/>
    <w:rsid w:val="008F7B5F"/>
    <w:rsid w:val="00904C3A"/>
    <w:rsid w:val="0093247E"/>
    <w:rsid w:val="0093542F"/>
    <w:rsid w:val="00941F30"/>
    <w:rsid w:val="00943DC0"/>
    <w:rsid w:val="009441C8"/>
    <w:rsid w:val="0094556B"/>
    <w:rsid w:val="00950A18"/>
    <w:rsid w:val="00957DE7"/>
    <w:rsid w:val="009634A9"/>
    <w:rsid w:val="00964497"/>
    <w:rsid w:val="0096619B"/>
    <w:rsid w:val="00971CE1"/>
    <w:rsid w:val="00971DBB"/>
    <w:rsid w:val="00972D02"/>
    <w:rsid w:val="009745C2"/>
    <w:rsid w:val="009776AF"/>
    <w:rsid w:val="009B35B4"/>
    <w:rsid w:val="009C5846"/>
    <w:rsid w:val="009C6343"/>
    <w:rsid w:val="009D392F"/>
    <w:rsid w:val="009D5D58"/>
    <w:rsid w:val="009F1E72"/>
    <w:rsid w:val="00A02114"/>
    <w:rsid w:val="00A02EEC"/>
    <w:rsid w:val="00A06A04"/>
    <w:rsid w:val="00A07704"/>
    <w:rsid w:val="00A170CD"/>
    <w:rsid w:val="00A2177D"/>
    <w:rsid w:val="00A254C9"/>
    <w:rsid w:val="00A422EE"/>
    <w:rsid w:val="00A44610"/>
    <w:rsid w:val="00A55B11"/>
    <w:rsid w:val="00A6009B"/>
    <w:rsid w:val="00A66BF1"/>
    <w:rsid w:val="00A67AE6"/>
    <w:rsid w:val="00A74755"/>
    <w:rsid w:val="00A873F3"/>
    <w:rsid w:val="00A97418"/>
    <w:rsid w:val="00AC4D0C"/>
    <w:rsid w:val="00AC5077"/>
    <w:rsid w:val="00AC7F35"/>
    <w:rsid w:val="00AD27DB"/>
    <w:rsid w:val="00AD2AB5"/>
    <w:rsid w:val="00AD63F3"/>
    <w:rsid w:val="00AD767F"/>
    <w:rsid w:val="00AD7741"/>
    <w:rsid w:val="00AD7990"/>
    <w:rsid w:val="00B01CA3"/>
    <w:rsid w:val="00B22547"/>
    <w:rsid w:val="00B4643D"/>
    <w:rsid w:val="00B51CB6"/>
    <w:rsid w:val="00B53BC8"/>
    <w:rsid w:val="00B64C18"/>
    <w:rsid w:val="00B70AE8"/>
    <w:rsid w:val="00B73A16"/>
    <w:rsid w:val="00B948E9"/>
    <w:rsid w:val="00BA55E7"/>
    <w:rsid w:val="00BA5EED"/>
    <w:rsid w:val="00BB0729"/>
    <w:rsid w:val="00BD0CDF"/>
    <w:rsid w:val="00BD45AA"/>
    <w:rsid w:val="00BD6812"/>
    <w:rsid w:val="00BE0830"/>
    <w:rsid w:val="00BE44A6"/>
    <w:rsid w:val="00BE57A7"/>
    <w:rsid w:val="00BE5E2D"/>
    <w:rsid w:val="00BF0E07"/>
    <w:rsid w:val="00C0023F"/>
    <w:rsid w:val="00C01100"/>
    <w:rsid w:val="00C06612"/>
    <w:rsid w:val="00C069A5"/>
    <w:rsid w:val="00C1635D"/>
    <w:rsid w:val="00C1682A"/>
    <w:rsid w:val="00C179CA"/>
    <w:rsid w:val="00C245C2"/>
    <w:rsid w:val="00C41678"/>
    <w:rsid w:val="00C50357"/>
    <w:rsid w:val="00C64452"/>
    <w:rsid w:val="00C72402"/>
    <w:rsid w:val="00C80C5B"/>
    <w:rsid w:val="00C86C73"/>
    <w:rsid w:val="00C86E75"/>
    <w:rsid w:val="00C927A4"/>
    <w:rsid w:val="00CA075C"/>
    <w:rsid w:val="00CB388D"/>
    <w:rsid w:val="00CB423F"/>
    <w:rsid w:val="00CC2C5A"/>
    <w:rsid w:val="00CC62AB"/>
    <w:rsid w:val="00CC6BDA"/>
    <w:rsid w:val="00CD0A7D"/>
    <w:rsid w:val="00CE5C05"/>
    <w:rsid w:val="00CE792A"/>
    <w:rsid w:val="00CF0DD8"/>
    <w:rsid w:val="00D04367"/>
    <w:rsid w:val="00D04B0E"/>
    <w:rsid w:val="00D0580A"/>
    <w:rsid w:val="00D11784"/>
    <w:rsid w:val="00D34767"/>
    <w:rsid w:val="00D406C0"/>
    <w:rsid w:val="00D5431E"/>
    <w:rsid w:val="00D642A6"/>
    <w:rsid w:val="00D71C33"/>
    <w:rsid w:val="00D832C9"/>
    <w:rsid w:val="00D84EDC"/>
    <w:rsid w:val="00D91E4B"/>
    <w:rsid w:val="00D97A10"/>
    <w:rsid w:val="00DA1A93"/>
    <w:rsid w:val="00DB3B73"/>
    <w:rsid w:val="00DB4396"/>
    <w:rsid w:val="00DC081B"/>
    <w:rsid w:val="00DC0F47"/>
    <w:rsid w:val="00DC733B"/>
    <w:rsid w:val="00DD260A"/>
    <w:rsid w:val="00DD4FB7"/>
    <w:rsid w:val="00DE4B61"/>
    <w:rsid w:val="00DE58D2"/>
    <w:rsid w:val="00E0109E"/>
    <w:rsid w:val="00E0140F"/>
    <w:rsid w:val="00E04527"/>
    <w:rsid w:val="00E053F6"/>
    <w:rsid w:val="00E07FC0"/>
    <w:rsid w:val="00E11577"/>
    <w:rsid w:val="00E1255F"/>
    <w:rsid w:val="00E150E1"/>
    <w:rsid w:val="00E17035"/>
    <w:rsid w:val="00E17D1D"/>
    <w:rsid w:val="00E33149"/>
    <w:rsid w:val="00E3754B"/>
    <w:rsid w:val="00E4420E"/>
    <w:rsid w:val="00E45715"/>
    <w:rsid w:val="00E473F8"/>
    <w:rsid w:val="00E47FE4"/>
    <w:rsid w:val="00E65172"/>
    <w:rsid w:val="00E94F43"/>
    <w:rsid w:val="00E96A77"/>
    <w:rsid w:val="00EA4602"/>
    <w:rsid w:val="00EB5F46"/>
    <w:rsid w:val="00EC6700"/>
    <w:rsid w:val="00ED04FF"/>
    <w:rsid w:val="00ED7EBD"/>
    <w:rsid w:val="00EE4102"/>
    <w:rsid w:val="00EF26AC"/>
    <w:rsid w:val="00F01607"/>
    <w:rsid w:val="00F03A2A"/>
    <w:rsid w:val="00F03F43"/>
    <w:rsid w:val="00F20954"/>
    <w:rsid w:val="00F26B47"/>
    <w:rsid w:val="00F3217C"/>
    <w:rsid w:val="00F34004"/>
    <w:rsid w:val="00F357CF"/>
    <w:rsid w:val="00F52D0D"/>
    <w:rsid w:val="00F602F5"/>
    <w:rsid w:val="00F739DC"/>
    <w:rsid w:val="00F879FA"/>
    <w:rsid w:val="00FA11C9"/>
    <w:rsid w:val="00FA154C"/>
    <w:rsid w:val="00FA268A"/>
    <w:rsid w:val="00FA3806"/>
    <w:rsid w:val="00FA51E8"/>
    <w:rsid w:val="00FC2FFE"/>
    <w:rsid w:val="00FF3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footnote text" w:uiPriority="0"/>
    <w:lsdException w:name="footer" w:uiPriority="0"/>
    <w:lsdException w:name="caption"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F2743"/>
    <w:rPr>
      <w:rFonts w:eastAsiaTheme="minorEastAsia"/>
      <w:lang w:eastAsia="ru-RU"/>
    </w:rPr>
  </w:style>
  <w:style w:type="paragraph" w:styleId="1">
    <w:name w:val="heading 1"/>
    <w:basedOn w:val="a"/>
    <w:next w:val="a"/>
    <w:link w:val="10"/>
    <w:uiPriority w:val="99"/>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9"/>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
    <w:next w:val="a"/>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
    <w:next w:val="a"/>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
    <w:next w:val="a"/>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
    <w:next w:val="a"/>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unhideWhenUsed/>
    <w:rsid w:val="004F2743"/>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4F2743"/>
    <w:rPr>
      <w:rFonts w:ascii="Times New Roman" w:eastAsia="Times New Roman" w:hAnsi="Times New Roman" w:cs="Times New Roman"/>
      <w:sz w:val="24"/>
      <w:szCs w:val="24"/>
      <w:lang w:eastAsia="ru-RU"/>
    </w:rPr>
  </w:style>
  <w:style w:type="paragraph" w:styleId="a6">
    <w:name w:val="Plain Text"/>
    <w:basedOn w:val="a"/>
    <w:link w:val="a7"/>
    <w:unhideWhenUsed/>
    <w:rsid w:val="004F2743"/>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4F2743"/>
    <w:rPr>
      <w:rFonts w:ascii="Courier New" w:eastAsia="Times New Roman" w:hAnsi="Courier New" w:cs="Courier New"/>
      <w:sz w:val="20"/>
      <w:szCs w:val="20"/>
      <w:lang w:eastAsia="ru-RU"/>
    </w:rPr>
  </w:style>
  <w:style w:type="character" w:styleId="a8">
    <w:name w:val="Strong"/>
    <w:basedOn w:val="a0"/>
    <w:qFormat/>
    <w:rsid w:val="00DE58D2"/>
    <w:rPr>
      <w:b/>
      <w:bCs/>
    </w:rPr>
  </w:style>
  <w:style w:type="paragraph" w:customStyle="1" w:styleId="a00">
    <w:name w:val="a0"/>
    <w:basedOn w:val="a"/>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rsid w:val="00DE58D2"/>
    <w:rPr>
      <w:strike w:val="0"/>
      <w:dstrike w:val="0"/>
      <w:color w:val="000000"/>
      <w:u w:val="none"/>
      <w:effect w:val="none"/>
    </w:rPr>
  </w:style>
  <w:style w:type="paragraph" w:styleId="aa">
    <w:name w:val="Normal (Web)"/>
    <w:basedOn w:val="a"/>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link w:val="ac"/>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d">
    <w:name w:val="Знак"/>
    <w:basedOn w:val="a"/>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basedOn w:val="a0"/>
    <w:link w:val="1"/>
    <w:uiPriority w:val="99"/>
    <w:rsid w:val="009C5846"/>
    <w:rPr>
      <w:rFonts w:ascii="Arial" w:eastAsia="Times New Roman" w:hAnsi="Arial" w:cs="Times New Roman"/>
      <w:b/>
      <w:bCs/>
      <w:color w:val="000080"/>
      <w:sz w:val="20"/>
      <w:szCs w:val="20"/>
      <w:lang w:eastAsia="ru-RU"/>
    </w:rPr>
  </w:style>
  <w:style w:type="paragraph" w:customStyle="1" w:styleId="ae">
    <w:name w:val="Знак Знак Знак"/>
    <w:basedOn w:val="a"/>
    <w:next w:val="a"/>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
    <w:name w:val="Гипертекстовая ссылка"/>
    <w:uiPriority w:val="99"/>
    <w:rsid w:val="009C5846"/>
    <w:rPr>
      <w:color w:val="008000"/>
      <w:sz w:val="28"/>
      <w:szCs w:val="28"/>
    </w:rPr>
  </w:style>
  <w:style w:type="paragraph" w:customStyle="1" w:styleId="af0">
    <w:name w:val="Содержимое таблицы"/>
    <w:basedOn w:val="a"/>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1">
    <w:name w:val="header"/>
    <w:aliases w:val="ВерхКолонтитул"/>
    <w:basedOn w:val="a"/>
    <w:link w:val="af2"/>
    <w:uiPriority w:val="99"/>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aliases w:val="ВерхКолонтитул Знак"/>
    <w:basedOn w:val="a0"/>
    <w:link w:val="af1"/>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
    <w:link w:val="23"/>
    <w:uiPriority w:val="99"/>
    <w:unhideWhenUsed/>
    <w:rsid w:val="00522596"/>
    <w:pPr>
      <w:spacing w:after="120" w:line="480" w:lineRule="auto"/>
      <w:ind w:left="283"/>
    </w:pPr>
  </w:style>
  <w:style w:type="character" w:customStyle="1" w:styleId="23">
    <w:name w:val="Основной текст с отступом 2 Знак"/>
    <w:basedOn w:val="a0"/>
    <w:link w:val="21"/>
    <w:uiPriority w:val="99"/>
    <w:rsid w:val="00522596"/>
    <w:rPr>
      <w:rFonts w:eastAsiaTheme="minorEastAsia"/>
      <w:lang w:eastAsia="ru-RU"/>
    </w:rPr>
  </w:style>
  <w:style w:type="character" w:customStyle="1" w:styleId="apple-converted-space">
    <w:name w:val="apple-converted-space"/>
    <w:rsid w:val="00A2177D"/>
  </w:style>
  <w:style w:type="character" w:customStyle="1" w:styleId="af3">
    <w:name w:val="Цветовое выделение"/>
    <w:rsid w:val="00A2177D"/>
    <w:rPr>
      <w:b/>
      <w:bCs/>
      <w:color w:val="26282F"/>
    </w:rPr>
  </w:style>
  <w:style w:type="paragraph" w:styleId="af4">
    <w:name w:val="List Paragraph"/>
    <w:basedOn w:val="a"/>
    <w:uiPriority w:val="99"/>
    <w:qFormat/>
    <w:rsid w:val="005A47DE"/>
    <w:pPr>
      <w:ind w:left="720"/>
      <w:contextualSpacing/>
    </w:pPr>
    <w:rPr>
      <w:rFonts w:ascii="Calibri" w:eastAsia="Calibri" w:hAnsi="Calibri" w:cs="Times New Roman"/>
      <w:lang w:eastAsia="en-US"/>
    </w:rPr>
  </w:style>
  <w:style w:type="paragraph" w:styleId="af5">
    <w:name w:val="List"/>
    <w:basedOn w:val="a4"/>
    <w:rsid w:val="005937FE"/>
    <w:pPr>
      <w:suppressAutoHyphens/>
    </w:pPr>
    <w:rPr>
      <w:rFonts w:ascii="Arial" w:hAnsi="Arial" w:cs="Mangal"/>
      <w:lang w:eastAsia="ar-SA"/>
    </w:rPr>
  </w:style>
  <w:style w:type="paragraph" w:customStyle="1" w:styleId="af6">
    <w:name w:val="Таблицы (моноширинный)"/>
    <w:basedOn w:val="a"/>
    <w:next w:val="a"/>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7">
    <w:name w:val="Нормальный (таблица)"/>
    <w:basedOn w:val="a"/>
    <w:next w:val="a"/>
    <w:uiPriority w:val="99"/>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8">
    <w:name w:val="Прижатый влево"/>
    <w:basedOn w:val="a"/>
    <w:next w:val="a"/>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9">
    <w:name w:val="Body Text Indent"/>
    <w:aliases w:val="Основной текст 1,Нумерованный список !!,Надин стиль,Основной текст с отступом Знак Знак"/>
    <w:basedOn w:val="a"/>
    <w:link w:val="afa"/>
    <w:uiPriority w:val="99"/>
    <w:unhideWhenUsed/>
    <w:rsid w:val="00DB3B73"/>
    <w:pPr>
      <w:spacing w:after="120"/>
      <w:ind w:left="283"/>
    </w:pPr>
  </w:style>
  <w:style w:type="character" w:customStyle="1" w:styleId="afa">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f9"/>
    <w:uiPriority w:val="99"/>
    <w:rsid w:val="00DB3B73"/>
    <w:rPr>
      <w:rFonts w:eastAsiaTheme="minorEastAsia"/>
      <w:lang w:eastAsia="ru-RU"/>
    </w:rPr>
  </w:style>
  <w:style w:type="character" w:customStyle="1" w:styleId="40">
    <w:name w:val="Заголовок 4 Знак"/>
    <w:basedOn w:val="a0"/>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DB3B73"/>
    <w:rPr>
      <w:rFonts w:ascii="Times New Roman" w:eastAsia="Times New Roman" w:hAnsi="Times New Roman" w:cs="Times New Roman"/>
      <w:sz w:val="16"/>
      <w:szCs w:val="16"/>
      <w:lang w:eastAsia="ru-RU"/>
    </w:rPr>
  </w:style>
  <w:style w:type="paragraph" w:styleId="24">
    <w:name w:val="Body Text 2"/>
    <w:basedOn w:val="a"/>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DB3B73"/>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C7D18"/>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3C7D18"/>
    <w:rPr>
      <w:rFonts w:ascii="Arial" w:eastAsia="Times New Roman" w:hAnsi="Arial" w:cs="Arial"/>
      <w:b/>
      <w:bCs/>
      <w:sz w:val="26"/>
      <w:szCs w:val="26"/>
      <w:lang w:eastAsia="ru-RU"/>
    </w:rPr>
  </w:style>
  <w:style w:type="character" w:customStyle="1" w:styleId="apple-style-span">
    <w:name w:val="apple-style-span"/>
    <w:basedOn w:val="a0"/>
    <w:rsid w:val="003C7D18"/>
  </w:style>
  <w:style w:type="paragraph" w:styleId="afb">
    <w:name w:val="Title"/>
    <w:basedOn w:val="a"/>
    <w:link w:val="afc"/>
    <w:qFormat/>
    <w:rsid w:val="00E1255F"/>
    <w:pPr>
      <w:spacing w:after="0" w:line="240" w:lineRule="auto"/>
      <w:jc w:val="center"/>
    </w:pPr>
    <w:rPr>
      <w:rFonts w:ascii="Times New Roman" w:eastAsia="Times New Roman" w:hAnsi="Times New Roman" w:cs="Times New Roman"/>
      <w:sz w:val="32"/>
      <w:szCs w:val="24"/>
    </w:rPr>
  </w:style>
  <w:style w:type="character" w:customStyle="1" w:styleId="afc">
    <w:name w:val="Название Знак"/>
    <w:basedOn w:val="a0"/>
    <w:link w:val="afb"/>
    <w:rsid w:val="00E1255F"/>
    <w:rPr>
      <w:rFonts w:ascii="Times New Roman" w:eastAsia="Times New Roman" w:hAnsi="Times New Roman" w:cs="Times New Roman"/>
      <w:sz w:val="32"/>
      <w:szCs w:val="24"/>
      <w:lang w:eastAsia="ru-RU"/>
    </w:rPr>
  </w:style>
  <w:style w:type="paragraph" w:customStyle="1" w:styleId="ConsPlusTitle">
    <w:name w:val="ConsPlusTitle"/>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0"/>
    <w:rsid w:val="00E17035"/>
  </w:style>
  <w:style w:type="paragraph" w:customStyle="1" w:styleId="p5">
    <w:name w:val="p5"/>
    <w:basedOn w:val="a"/>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E17035"/>
  </w:style>
  <w:style w:type="paragraph" w:customStyle="1" w:styleId="p6">
    <w:name w:val="p6"/>
    <w:basedOn w:val="a"/>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E17035"/>
  </w:style>
  <w:style w:type="character" w:customStyle="1" w:styleId="60">
    <w:name w:val="Заголовок 6 Знак"/>
    <w:basedOn w:val="a0"/>
    <w:link w:val="6"/>
    <w:rsid w:val="00E17035"/>
    <w:rPr>
      <w:rFonts w:ascii="Arial" w:eastAsia="Times New Roman" w:hAnsi="Arial" w:cs="Arial"/>
      <w:b/>
      <w:bCs/>
      <w:lang w:eastAsia="ru-RU"/>
    </w:rPr>
  </w:style>
  <w:style w:type="paragraph" w:styleId="afd">
    <w:name w:val="Balloon Text"/>
    <w:basedOn w:val="a"/>
    <w:link w:val="afe"/>
    <w:uiPriority w:val="99"/>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e">
    <w:name w:val="Текст выноски Знак"/>
    <w:basedOn w:val="a0"/>
    <w:link w:val="afd"/>
    <w:uiPriority w:val="99"/>
    <w:rsid w:val="00E17035"/>
    <w:rPr>
      <w:rFonts w:ascii="Tahoma" w:eastAsia="Times New Roman" w:hAnsi="Tahoma" w:cs="Tahoma"/>
      <w:sz w:val="16"/>
      <w:szCs w:val="16"/>
      <w:lang w:eastAsia="ru-RU"/>
    </w:rPr>
  </w:style>
  <w:style w:type="paragraph" w:customStyle="1" w:styleId="aff">
    <w:name w:val="Заголовок статьи"/>
    <w:basedOn w:val="a"/>
    <w:next w:val="a"/>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
    <w:uiPriority w:val="99"/>
    <w:rsid w:val="00E17035"/>
    <w:pPr>
      <w:spacing w:after="0" w:line="240" w:lineRule="auto"/>
    </w:pPr>
    <w:rPr>
      <w:rFonts w:ascii="Times New Roman" w:eastAsia="Times New Roman" w:hAnsi="Times New Roman" w:cs="Times New Roman"/>
      <w:sz w:val="28"/>
      <w:szCs w:val="28"/>
    </w:rPr>
  </w:style>
  <w:style w:type="paragraph" w:customStyle="1" w:styleId="aff0">
    <w:name w:val="Комментарий"/>
    <w:basedOn w:val="a"/>
    <w:next w:val="a"/>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1">
    <w:name w:val="Информация об изменениях документа"/>
    <w:basedOn w:val="aff0"/>
    <w:next w:val="a"/>
    <w:uiPriority w:val="99"/>
    <w:rsid w:val="00E17035"/>
    <w:rPr>
      <w:i/>
      <w:iCs/>
    </w:rPr>
  </w:style>
  <w:style w:type="paragraph" w:styleId="aff2">
    <w:name w:val="footer"/>
    <w:basedOn w:val="a"/>
    <w:link w:val="aff3"/>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3">
    <w:name w:val="Нижний колонтитул Знак"/>
    <w:basedOn w:val="a0"/>
    <w:link w:val="aff2"/>
    <w:rsid w:val="00E17035"/>
    <w:rPr>
      <w:rFonts w:ascii="Times New Roman" w:eastAsia="Times New Roman" w:hAnsi="Times New Roman" w:cs="Times New Roman"/>
      <w:sz w:val="24"/>
      <w:szCs w:val="24"/>
      <w:lang w:eastAsia="ru-RU"/>
    </w:rPr>
  </w:style>
  <w:style w:type="paragraph" w:styleId="aff4">
    <w:name w:val="TOC Heading"/>
    <w:basedOn w:val="1"/>
    <w:next w:val="a"/>
    <w:uiPriority w:val="9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
    <w:next w:val="a"/>
    <w:autoRedefine/>
    <w:uiPriority w:val="9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
    <w:next w:val="a"/>
    <w:autoRedefine/>
    <w:uiPriority w:val="9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
    <w:next w:val="a"/>
    <w:autoRedefine/>
    <w:uiPriority w:val="9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5">
    <w:name w:val="page number"/>
    <w:basedOn w:val="a0"/>
    <w:uiPriority w:val="99"/>
    <w:rsid w:val="00E17035"/>
    <w:rPr>
      <w:rFonts w:cs="Times New Roman"/>
    </w:rPr>
  </w:style>
  <w:style w:type="character" w:customStyle="1" w:styleId="aff6">
    <w:name w:val="Схема документа Знак"/>
    <w:link w:val="aff7"/>
    <w:uiPriority w:val="99"/>
    <w:locked/>
    <w:rsid w:val="00E17035"/>
    <w:rPr>
      <w:rFonts w:ascii="Tahoma" w:hAnsi="Tahoma"/>
      <w:shd w:val="clear" w:color="auto" w:fill="000080"/>
    </w:rPr>
  </w:style>
  <w:style w:type="paragraph" w:styleId="aff7">
    <w:name w:val="Document Map"/>
    <w:basedOn w:val="a"/>
    <w:link w:val="aff6"/>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0"/>
    <w:link w:val="aff7"/>
    <w:uiPriority w:val="99"/>
    <w:rsid w:val="00E17035"/>
    <w:rPr>
      <w:rFonts w:ascii="Tahoma" w:eastAsiaTheme="minorEastAsia" w:hAnsi="Tahoma" w:cs="Tahoma"/>
      <w:sz w:val="16"/>
      <w:szCs w:val="16"/>
      <w:lang w:eastAsia="ru-RU"/>
    </w:rPr>
  </w:style>
  <w:style w:type="character" w:customStyle="1" w:styleId="DocumentMapChar1">
    <w:name w:val="Document Map Char1"/>
    <w:basedOn w:val="a0"/>
    <w:uiPriority w:val="99"/>
    <w:semiHidden/>
    <w:rsid w:val="00E17035"/>
    <w:rPr>
      <w:rFonts w:ascii="Times New Roman" w:hAnsi="Times New Roman"/>
      <w:sz w:val="2"/>
      <w:lang w:eastAsia="ar-SA" w:bidi="ar-SA"/>
    </w:rPr>
  </w:style>
  <w:style w:type="paragraph" w:styleId="HTML">
    <w:name w:val="HTML Preformatted"/>
    <w:basedOn w:val="a"/>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9">
    <w:name w:val="annotation reference"/>
    <w:basedOn w:val="a0"/>
    <w:uiPriority w:val="99"/>
    <w:rsid w:val="00E17035"/>
    <w:rPr>
      <w:rFonts w:cs="Times New Roman"/>
      <w:sz w:val="16"/>
    </w:rPr>
  </w:style>
  <w:style w:type="paragraph" w:styleId="affa">
    <w:name w:val="annotation text"/>
    <w:basedOn w:val="a"/>
    <w:link w:val="affb"/>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b">
    <w:name w:val="Текст примечания Знак"/>
    <w:basedOn w:val="a0"/>
    <w:link w:val="affa"/>
    <w:uiPriority w:val="99"/>
    <w:rsid w:val="00E17035"/>
    <w:rPr>
      <w:rFonts w:ascii="Times New Roman" w:eastAsia="Times New Roman" w:hAnsi="Times New Roman" w:cs="Times New Roman"/>
      <w:sz w:val="20"/>
      <w:szCs w:val="20"/>
      <w:lang w:eastAsia="ar-SA"/>
    </w:rPr>
  </w:style>
  <w:style w:type="paragraph" w:styleId="affc">
    <w:name w:val="annotation subject"/>
    <w:basedOn w:val="affa"/>
    <w:next w:val="affa"/>
    <w:link w:val="affd"/>
    <w:uiPriority w:val="99"/>
    <w:rsid w:val="00E17035"/>
    <w:rPr>
      <w:b/>
      <w:bCs/>
    </w:rPr>
  </w:style>
  <w:style w:type="character" w:customStyle="1" w:styleId="affd">
    <w:name w:val="Тема примечания Знак"/>
    <w:basedOn w:val="affb"/>
    <w:link w:val="affc"/>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e">
    <w:name w:val="footnote text"/>
    <w:basedOn w:val="a"/>
    <w:link w:val="afff"/>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
    <w:name w:val="Текст сноски Знак"/>
    <w:basedOn w:val="a0"/>
    <w:link w:val="affe"/>
    <w:uiPriority w:val="99"/>
    <w:rsid w:val="00E17035"/>
    <w:rPr>
      <w:rFonts w:ascii="Times New Roman" w:eastAsia="Times New Roman" w:hAnsi="Times New Roman" w:cs="Times New Roman"/>
      <w:sz w:val="20"/>
      <w:szCs w:val="20"/>
      <w:lang w:eastAsia="ar-SA"/>
    </w:rPr>
  </w:style>
  <w:style w:type="character" w:styleId="afff0">
    <w:name w:val="footnote reference"/>
    <w:basedOn w:val="a0"/>
    <w:rsid w:val="00E17035"/>
    <w:rPr>
      <w:rFonts w:cs="Times New Roman"/>
      <w:vertAlign w:val="superscript"/>
    </w:rPr>
  </w:style>
  <w:style w:type="paragraph" w:customStyle="1" w:styleId="afff1">
    <w:name w:val="Абзац"/>
    <w:basedOn w:val="a"/>
    <w:link w:val="afff2"/>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2">
    <w:name w:val="Абзац Знак"/>
    <w:link w:val="afff1"/>
    <w:uiPriority w:val="99"/>
    <w:locked/>
    <w:rsid w:val="00E17035"/>
    <w:rPr>
      <w:rFonts w:ascii="Times New Roman" w:eastAsia="Times New Roman" w:hAnsi="Times New Roman" w:cs="Times New Roman"/>
      <w:sz w:val="24"/>
      <w:szCs w:val="24"/>
    </w:rPr>
  </w:style>
  <w:style w:type="paragraph" w:customStyle="1" w:styleId="14">
    <w:name w:val="Стиль1"/>
    <w:basedOn w:val="a"/>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3">
    <w:name w:val="Утратил силу"/>
    <w:uiPriority w:val="99"/>
    <w:rsid w:val="00E17035"/>
    <w:rPr>
      <w:strike/>
      <w:color w:val="666600"/>
    </w:rPr>
  </w:style>
  <w:style w:type="paragraph" w:customStyle="1" w:styleId="formattext">
    <w:name w:val="formattext"/>
    <w:basedOn w:val="a"/>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
    <w:next w:val="a"/>
    <w:autoRedefine/>
    <w:uiPriority w:val="99"/>
    <w:rsid w:val="00E17035"/>
    <w:pPr>
      <w:spacing w:after="100" w:line="259" w:lineRule="auto"/>
      <w:ind w:left="660"/>
    </w:pPr>
    <w:rPr>
      <w:rFonts w:ascii="Calibri" w:eastAsia="Times New Roman" w:hAnsi="Calibri" w:cs="Times New Roman"/>
    </w:rPr>
  </w:style>
  <w:style w:type="paragraph" w:styleId="51">
    <w:name w:val="toc 5"/>
    <w:basedOn w:val="a"/>
    <w:next w:val="a"/>
    <w:autoRedefine/>
    <w:uiPriority w:val="99"/>
    <w:rsid w:val="00E17035"/>
    <w:pPr>
      <w:spacing w:after="100" w:line="259" w:lineRule="auto"/>
      <w:ind w:left="880"/>
    </w:pPr>
    <w:rPr>
      <w:rFonts w:ascii="Calibri" w:eastAsia="Times New Roman" w:hAnsi="Calibri" w:cs="Times New Roman"/>
    </w:rPr>
  </w:style>
  <w:style w:type="paragraph" w:styleId="61">
    <w:name w:val="toc 6"/>
    <w:basedOn w:val="a"/>
    <w:next w:val="a"/>
    <w:autoRedefine/>
    <w:uiPriority w:val="99"/>
    <w:rsid w:val="00E17035"/>
    <w:pPr>
      <w:spacing w:after="100" w:line="259" w:lineRule="auto"/>
      <w:ind w:left="1100"/>
    </w:pPr>
    <w:rPr>
      <w:rFonts w:ascii="Calibri" w:eastAsia="Times New Roman" w:hAnsi="Calibri" w:cs="Times New Roman"/>
    </w:rPr>
  </w:style>
  <w:style w:type="paragraph" w:styleId="71">
    <w:name w:val="toc 7"/>
    <w:basedOn w:val="a"/>
    <w:next w:val="a"/>
    <w:autoRedefine/>
    <w:uiPriority w:val="99"/>
    <w:rsid w:val="00E17035"/>
    <w:pPr>
      <w:spacing w:after="100" w:line="259" w:lineRule="auto"/>
      <w:ind w:left="1320"/>
    </w:pPr>
    <w:rPr>
      <w:rFonts w:ascii="Calibri" w:eastAsia="Times New Roman" w:hAnsi="Calibri" w:cs="Times New Roman"/>
    </w:rPr>
  </w:style>
  <w:style w:type="paragraph" w:styleId="8">
    <w:name w:val="toc 8"/>
    <w:basedOn w:val="a"/>
    <w:next w:val="a"/>
    <w:autoRedefine/>
    <w:uiPriority w:val="99"/>
    <w:rsid w:val="00E17035"/>
    <w:pPr>
      <w:spacing w:after="100" w:line="259" w:lineRule="auto"/>
      <w:ind w:left="1540"/>
    </w:pPr>
    <w:rPr>
      <w:rFonts w:ascii="Calibri" w:eastAsia="Times New Roman" w:hAnsi="Calibri" w:cs="Times New Roman"/>
    </w:rPr>
  </w:style>
  <w:style w:type="paragraph" w:styleId="91">
    <w:name w:val="toc 9"/>
    <w:basedOn w:val="a"/>
    <w:next w:val="a"/>
    <w:autoRedefine/>
    <w:uiPriority w:val="99"/>
    <w:rsid w:val="00E17035"/>
    <w:pPr>
      <w:spacing w:after="100" w:line="259" w:lineRule="auto"/>
      <w:ind w:left="1760"/>
    </w:pPr>
    <w:rPr>
      <w:rFonts w:ascii="Calibri" w:eastAsia="Times New Roman" w:hAnsi="Calibri" w:cs="Times New Roman"/>
    </w:rPr>
  </w:style>
  <w:style w:type="paragraph" w:styleId="34">
    <w:name w:val="Body Text Indent 3"/>
    <w:basedOn w:val="a"/>
    <w:link w:val="35"/>
    <w:uiPriority w:val="99"/>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CE792A"/>
    <w:rPr>
      <w:rFonts w:ascii="Times New Roman" w:eastAsia="Times New Roman" w:hAnsi="Times New Roman" w:cs="Times New Roman"/>
      <w:sz w:val="16"/>
      <w:szCs w:val="16"/>
      <w:lang w:eastAsia="ru-RU"/>
    </w:rPr>
  </w:style>
  <w:style w:type="character" w:customStyle="1" w:styleId="a10">
    <w:name w:val="a1"/>
    <w:basedOn w:val="a0"/>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0"/>
    <w:rsid w:val="00B53BC8"/>
  </w:style>
  <w:style w:type="paragraph" w:customStyle="1" w:styleId="rtejustify">
    <w:name w:val="rtejustify"/>
    <w:basedOn w:val="a"/>
    <w:uiPriority w:val="99"/>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
    <w:next w:val="a"/>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0"/>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0"/>
    <w:link w:val="7"/>
    <w:rsid w:val="00A67AE6"/>
    <w:rPr>
      <w:rFonts w:ascii="Calibri" w:eastAsia="Times New Roman" w:hAnsi="Calibri" w:cs="Times New Roman"/>
      <w:sz w:val="24"/>
      <w:szCs w:val="24"/>
      <w:lang w:eastAsia="zh-CN"/>
    </w:rPr>
  </w:style>
  <w:style w:type="character" w:customStyle="1" w:styleId="90">
    <w:name w:val="Заголовок 9 Знак"/>
    <w:basedOn w:val="a0"/>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4">
    <w:name w:val="Block Text"/>
    <w:basedOn w:val="a"/>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5">
    <w:name w:val="FollowedHyperlink"/>
    <w:uiPriority w:val="99"/>
    <w:rsid w:val="00A67AE6"/>
    <w:rPr>
      <w:color w:val="800080"/>
      <w:u w:val="single"/>
    </w:rPr>
  </w:style>
  <w:style w:type="character" w:styleId="afff6">
    <w:name w:val="Emphasis"/>
    <w:uiPriority w:val="20"/>
    <w:qFormat/>
    <w:rsid w:val="00A67AE6"/>
    <w:rPr>
      <w:i/>
    </w:rPr>
  </w:style>
  <w:style w:type="character" w:customStyle="1" w:styleId="afff7">
    <w:name w:val="Символ сноски"/>
    <w:rsid w:val="00A67AE6"/>
    <w:rPr>
      <w:vertAlign w:val="superscript"/>
    </w:rPr>
  </w:style>
  <w:style w:type="character" w:customStyle="1" w:styleId="afff8">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9">
    <w:name w:val="Заголовок"/>
    <w:basedOn w:val="a"/>
    <w:next w:val="a4"/>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a">
    <w:name w:val="основной текст документа"/>
    <w:basedOn w:val="a"/>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
    <w:rsid w:val="00A67AE6"/>
    <w:pPr>
      <w:suppressAutoHyphens/>
      <w:spacing w:after="0" w:line="480" w:lineRule="auto"/>
      <w:ind w:left="283"/>
    </w:pPr>
    <w:rPr>
      <w:rFonts w:ascii="Calibri" w:eastAsia="Times New Roman" w:hAnsi="Calibri" w:cs="Calibri"/>
      <w:lang w:eastAsia="zh-CN"/>
    </w:rPr>
  </w:style>
  <w:style w:type="paragraph" w:customStyle="1" w:styleId="afffb">
    <w:name w:val="Текст (справка)"/>
    <w:basedOn w:val="a"/>
    <w:next w:val="a"/>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0"/>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c">
    <w:name w:val="Заголовок таблицы"/>
    <w:basedOn w:val="af0"/>
    <w:rsid w:val="00A67AE6"/>
    <w:pPr>
      <w:widowControl/>
      <w:jc w:val="center"/>
    </w:pPr>
    <w:rPr>
      <w:rFonts w:eastAsia="Times New Roman" w:cs="Times New Roman"/>
      <w:b/>
      <w:bCs/>
      <w:kern w:val="0"/>
      <w:lang w:eastAsia="zh-CN" w:bidi="ar-SA"/>
    </w:rPr>
  </w:style>
  <w:style w:type="paragraph" w:customStyle="1" w:styleId="afffd">
    <w:name w:val="Содержимое врезки"/>
    <w:basedOn w:val="a4"/>
    <w:rsid w:val="00A67AE6"/>
    <w:pPr>
      <w:suppressAutoHyphens/>
    </w:pPr>
    <w:rPr>
      <w:lang w:eastAsia="zh-CN"/>
    </w:rPr>
  </w:style>
  <w:style w:type="paragraph" w:customStyle="1" w:styleId="111">
    <w:name w:val="Основной текст с отступом11"/>
    <w:basedOn w:val="a"/>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0"/>
    <w:uiPriority w:val="99"/>
    <w:semiHidden/>
    <w:rsid w:val="00D34767"/>
    <w:rPr>
      <w:rFonts w:ascii="Times New Roman" w:eastAsia="Times New Roman" w:hAnsi="Times New Roman"/>
      <w:sz w:val="16"/>
      <w:szCs w:val="16"/>
    </w:rPr>
  </w:style>
  <w:style w:type="character" w:customStyle="1" w:styleId="afffe">
    <w:name w:val="Продолжение ссылки"/>
    <w:basedOn w:val="af"/>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
    <w:name w:val="Заголовки Ответить/Переслать"/>
    <w:basedOn w:val="a"/>
    <w:next w:val="a"/>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0"/>
    <w:rsid w:val="00A422EE"/>
  </w:style>
  <w:style w:type="character" w:customStyle="1" w:styleId="311">
    <w:name w:val="Основной текст с отступом 3 Знак1"/>
    <w:basedOn w:val="a0"/>
    <w:uiPriority w:val="99"/>
    <w:semiHidden/>
    <w:rsid w:val="00E47FE4"/>
    <w:rPr>
      <w:rFonts w:ascii="Times New Roman" w:eastAsia="Times New Roman" w:hAnsi="Times New Roman"/>
      <w:sz w:val="16"/>
      <w:szCs w:val="16"/>
    </w:rPr>
  </w:style>
  <w:style w:type="paragraph" w:customStyle="1" w:styleId="consplusnonformat0">
    <w:name w:val="consplusnonformat"/>
    <w:basedOn w:val="a"/>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0"/>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0">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c">
    <w:name w:val="Без интервала Знак"/>
    <w:basedOn w:val="a0"/>
    <w:link w:val="ab"/>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2C1F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laws.aspx?id=291022&amp;gov_id=372&amp;page=2&amp;size=20" TargetMode="External"/><Relationship Id="rId13" Type="http://schemas.openxmlformats.org/officeDocument/2006/relationships/hyperlink" Target="http://docs.cntd.ru/document/90187606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95C55787D0B7231853D43F2ACE4FA8970C31BBE2D3B0F7CB175BCA3C8A83EAD569BF77CA3C351DF5F05E677fCF" TargetMode="External"/><Relationship Id="rId17" Type="http://schemas.openxmlformats.org/officeDocument/2006/relationships/hyperlink" Target="http://docs.cntd.ru/document/9004937" TargetMode="External"/><Relationship Id="rId2" Type="http://schemas.openxmlformats.org/officeDocument/2006/relationships/numbering" Target="numbering.xml"/><Relationship Id="rId16" Type="http://schemas.openxmlformats.org/officeDocument/2006/relationships/hyperlink" Target="http://docs.cntd.ru/document/90222235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5AE02216A3E0D9B23A98F6ABD0F10B405637EB6FDC77B9645ECECF664AU9F" TargetMode="External"/><Relationship Id="rId5" Type="http://schemas.openxmlformats.org/officeDocument/2006/relationships/webSettings" Target="webSettings.xml"/><Relationship Id="rId15" Type="http://schemas.openxmlformats.org/officeDocument/2006/relationships/hyperlink" Target="http://docs.cntd.ru/document/901729631" TargetMode="External"/><Relationship Id="rId10" Type="http://schemas.openxmlformats.org/officeDocument/2006/relationships/hyperlink" Target="consultantplus://offline/ref=AA5AE02216A3E0D9B23A98F6ABD0F10B40573DEF67DE77B9645ECECF664AU9F" TargetMode="External"/><Relationship Id="rId19" Type="http://schemas.openxmlformats.org/officeDocument/2006/relationships/hyperlink" Target="mailto:sao-med@zivil.cap.ru" TargetMode="External"/><Relationship Id="rId4" Type="http://schemas.openxmlformats.org/officeDocument/2006/relationships/settings" Target="settings.xml"/><Relationship Id="rId9" Type="http://schemas.openxmlformats.org/officeDocument/2006/relationships/hyperlink" Target="http://www.gosuslugi.cap.ru/" TargetMode="External"/><Relationship Id="rId14" Type="http://schemas.openxmlformats.org/officeDocument/2006/relationships/hyperlink" Target="http://docs.cntd.ru/document/90171159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3E043-A6EB-4E44-A27F-FF245B021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13531</Words>
  <Characters>77129</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3</cp:revision>
  <dcterms:created xsi:type="dcterms:W3CDTF">2019-08-23T08:16:00Z</dcterms:created>
  <dcterms:modified xsi:type="dcterms:W3CDTF">2019-08-23T08:34:00Z</dcterms:modified>
</cp:coreProperties>
</file>