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D" w:rsidRDefault="0038315D" w:rsidP="0038315D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 Р О Т О К О Л</w:t>
      </w:r>
      <w:r>
        <w:rPr>
          <w:rFonts w:ascii="Verdana" w:hAnsi="Verdana"/>
          <w:color w:val="000000"/>
          <w:sz w:val="17"/>
          <w:szCs w:val="17"/>
        </w:rPr>
        <w:br/>
        <w:t>Публичных слушаний по рассмотрению предложений об изменении правил землепользования и застройки Конарского сельского поселения Цивильского района Чувашской Республики.</w:t>
      </w:r>
      <w:r>
        <w:rPr>
          <w:rFonts w:ascii="Verdana" w:hAnsi="Verdana"/>
          <w:color w:val="000000"/>
          <w:sz w:val="17"/>
          <w:szCs w:val="17"/>
        </w:rPr>
        <w:br/>
        <w:t>02 апреля 2018 г. п. Конар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рисутствовали: Комиссия по подготовке проекта внесения изменений в правила землепользования и застройки Конарского сельского поселения Цивильского района Чувашской Республики в составе:</w:t>
      </w:r>
      <w:r>
        <w:rPr>
          <w:rFonts w:ascii="Verdana" w:hAnsi="Verdana"/>
          <w:color w:val="000000"/>
          <w:sz w:val="17"/>
          <w:szCs w:val="17"/>
        </w:rPr>
        <w:br/>
        <w:t>Председатель комиссии по подготовке проекта внесения изменений в правила землепользования и застройки Конарского сельского поселения - глава администрации Конарского сельского поселения Васильев Геннадий Григорьевич.</w:t>
      </w:r>
      <w:r>
        <w:rPr>
          <w:rFonts w:ascii="Verdana" w:hAnsi="Verdana"/>
          <w:color w:val="000000"/>
          <w:sz w:val="17"/>
          <w:szCs w:val="17"/>
        </w:rPr>
        <w:br/>
        <w:t>Секретарь: главный специалист-эксперт администрации Конарского сельского поселения Григорьева Магдалена Николаевна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 .</w:t>
      </w:r>
      <w:proofErr w:type="gramEnd"/>
      <w:r>
        <w:rPr>
          <w:rFonts w:ascii="Verdana" w:hAnsi="Verdana"/>
          <w:color w:val="000000"/>
          <w:sz w:val="17"/>
          <w:szCs w:val="17"/>
        </w:rPr>
        <w:br/>
        <w:t>Член: Старший специалист 2 разряда администрации Конарского сельского поселения Соловьева Татьяна Валериевна</w:t>
      </w:r>
      <w:r>
        <w:rPr>
          <w:rFonts w:ascii="Verdana" w:hAnsi="Verdana"/>
          <w:color w:val="000000"/>
          <w:sz w:val="17"/>
          <w:szCs w:val="17"/>
        </w:rPr>
        <w:br/>
        <w:t xml:space="preserve">Начальника отдела строительства и жилищно-коммунального хозяйства администрации Цивильского района Якимов </w:t>
      </w:r>
      <w:proofErr w:type="spellStart"/>
      <w:r>
        <w:rPr>
          <w:rFonts w:ascii="Verdana" w:hAnsi="Verdana"/>
          <w:color w:val="000000"/>
          <w:sz w:val="17"/>
          <w:szCs w:val="17"/>
        </w:rPr>
        <w:t>Димитрий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Владимирович.</w:t>
      </w:r>
      <w:r>
        <w:rPr>
          <w:rFonts w:ascii="Verdana" w:hAnsi="Verdana"/>
          <w:color w:val="000000"/>
          <w:sz w:val="17"/>
          <w:szCs w:val="17"/>
        </w:rPr>
        <w:br/>
        <w:t xml:space="preserve">Главный специалист отдела строительства и жилищно-коммунального хозяйства администрации Цивильского района </w:t>
      </w:r>
      <w:proofErr w:type="spellStart"/>
      <w:r>
        <w:rPr>
          <w:rFonts w:ascii="Verdana" w:hAnsi="Verdana"/>
          <w:color w:val="000000"/>
          <w:sz w:val="17"/>
          <w:szCs w:val="17"/>
        </w:rPr>
        <w:t>Профорова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Надежда Валерьевна.</w:t>
      </w:r>
      <w:r>
        <w:rPr>
          <w:rFonts w:ascii="Verdana" w:hAnsi="Verdana"/>
          <w:color w:val="000000"/>
          <w:sz w:val="17"/>
          <w:szCs w:val="17"/>
        </w:rPr>
        <w:br/>
        <w:t>Председатель Собрания депутатов Конарского сельского поселения Иванов Алексей Якимович</w:t>
      </w:r>
      <w:proofErr w:type="gramStart"/>
      <w:r>
        <w:rPr>
          <w:rFonts w:ascii="Verdana" w:hAnsi="Verdana"/>
          <w:color w:val="000000"/>
          <w:sz w:val="17"/>
          <w:szCs w:val="17"/>
        </w:rPr>
        <w:t>.</w:t>
      </w:r>
      <w:proofErr w:type="gramEnd"/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</w:rPr>
        <w:t>ж</w:t>
      </w:r>
      <w:proofErr w:type="gramEnd"/>
      <w:r>
        <w:rPr>
          <w:rFonts w:ascii="Verdana" w:hAnsi="Verdana"/>
          <w:color w:val="000000"/>
          <w:sz w:val="17"/>
          <w:szCs w:val="17"/>
        </w:rPr>
        <w:t>ители п. Конар - 36 человек.</w:t>
      </w:r>
      <w:r>
        <w:rPr>
          <w:rFonts w:ascii="Verdana" w:hAnsi="Verdana"/>
          <w:color w:val="000000"/>
          <w:sz w:val="17"/>
          <w:szCs w:val="17"/>
        </w:rPr>
        <w:br/>
        <w:t xml:space="preserve">место проведения: Дом культуры по адресу п. Конар, ул. </w:t>
      </w:r>
      <w:proofErr w:type="gramStart"/>
      <w:r>
        <w:rPr>
          <w:rFonts w:ascii="Verdana" w:hAnsi="Verdana"/>
          <w:color w:val="000000"/>
          <w:sz w:val="17"/>
          <w:szCs w:val="17"/>
        </w:rPr>
        <w:t>Школьная</w:t>
      </w:r>
      <w:proofErr w:type="gramEnd"/>
      <w:r>
        <w:rPr>
          <w:rFonts w:ascii="Verdana" w:hAnsi="Verdana"/>
          <w:color w:val="000000"/>
          <w:sz w:val="17"/>
          <w:szCs w:val="17"/>
        </w:rPr>
        <w:t>, д.4.</w:t>
      </w:r>
      <w:r>
        <w:rPr>
          <w:rFonts w:ascii="Verdana" w:hAnsi="Verdana"/>
          <w:color w:val="000000"/>
          <w:sz w:val="17"/>
          <w:szCs w:val="17"/>
        </w:rPr>
        <w:br/>
        <w:t>Повестка дня:</w:t>
      </w:r>
      <w:r>
        <w:rPr>
          <w:rFonts w:ascii="Verdana" w:hAnsi="Verdana"/>
          <w:color w:val="000000"/>
          <w:sz w:val="17"/>
          <w:szCs w:val="17"/>
        </w:rPr>
        <w:br/>
        <w:t>1. Рассмотрение предложений по изменению правил землепользования и застройки Конарского сельского поселения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  <w:t>С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лушали: Главу администрации Конарского сельского поселения Васильева Геннадия </w:t>
      </w:r>
      <w:proofErr w:type="gramStart"/>
      <w:r>
        <w:rPr>
          <w:rFonts w:ascii="Verdana" w:hAnsi="Verdana"/>
          <w:color w:val="000000"/>
          <w:sz w:val="17"/>
          <w:szCs w:val="17"/>
        </w:rPr>
        <w:t>Григорьевича</w:t>
      </w:r>
      <w:proofErr w:type="gramEnd"/>
      <w:r>
        <w:rPr>
          <w:rFonts w:ascii="Verdana" w:hAnsi="Verdana"/>
          <w:color w:val="000000"/>
          <w:sz w:val="17"/>
          <w:szCs w:val="17"/>
        </w:rPr>
        <w:br/>
        <w:t>Действующие Правила землепользования и застройки разработаны и утверждены в 2012 году. За период с 2012 по 2017 годы внесено большое количество изменений в земельное и градостроительное законодательство. Предложенный проект Правил землепользования и застройки отражает изменения в 2 и 3 частях Правил. В 2 части статьи 34 уточняет состав и содержание карты градостроительного зонирования и статьи 34.1 Карты градостроительного зонирования Конарского сельского поселения и 9 населенных пунктов Конарского сельского поселения. В 3 части статья 37 Перечень территориальных зон, выделенных на карте градостроительного зонирования Конарского сельского поселения проекта Правил содержит таблицу перечня территориальных зон на картах градостроительного зонирования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  <w:t>С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лушали: Начальника отдела строительства и ЖКХ администрации Цивильского района Якимова </w:t>
      </w:r>
      <w:proofErr w:type="spellStart"/>
      <w:r>
        <w:rPr>
          <w:rFonts w:ascii="Verdana" w:hAnsi="Verdana"/>
          <w:color w:val="000000"/>
          <w:sz w:val="17"/>
          <w:szCs w:val="17"/>
        </w:rPr>
        <w:t>Димитрия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Владимировича.</w:t>
      </w:r>
      <w:r>
        <w:rPr>
          <w:rFonts w:ascii="Verdana" w:hAnsi="Verdana"/>
          <w:color w:val="000000"/>
          <w:sz w:val="17"/>
          <w:szCs w:val="17"/>
        </w:rPr>
        <w:br/>
        <w:t>Предложил одобрить проект Правил землепользования и застройки и направить на утверждение Собранию депутатов поселения.</w:t>
      </w:r>
    </w:p>
    <w:p w:rsidR="0038315D" w:rsidRPr="0038315D" w:rsidRDefault="0038315D" w:rsidP="0038315D">
      <w:pPr>
        <w:pStyle w:val="a3"/>
        <w:shd w:val="clear" w:color="auto" w:fill="F5F5F5"/>
        <w:ind w:left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/>
        <w:t xml:space="preserve">Председатель комиссии по подготовке проекта внесения изменений в правила землепользования и застройки Конарского сельского поселения - глава администрации Конарского сельского поселения </w:t>
      </w:r>
      <w:r w:rsidRPr="0038315D">
        <w:rPr>
          <w:rFonts w:ascii="Verdana" w:hAnsi="Verdana"/>
          <w:color w:val="000000"/>
          <w:sz w:val="17"/>
          <w:szCs w:val="17"/>
        </w:rPr>
        <w:t xml:space="preserve">                           </w:t>
      </w:r>
      <w:r>
        <w:rPr>
          <w:rFonts w:ascii="Verdana" w:hAnsi="Verdana"/>
          <w:color w:val="000000"/>
          <w:sz w:val="17"/>
          <w:szCs w:val="17"/>
        </w:rPr>
        <w:t>Васильев Геннадий Григорьевич.</w:t>
      </w:r>
    </w:p>
    <w:p w:rsidR="0038315D" w:rsidRDefault="0038315D" w:rsidP="0038315D">
      <w:pPr>
        <w:pStyle w:val="a3"/>
        <w:shd w:val="clear" w:color="auto" w:fill="F5F5F5"/>
        <w:ind w:left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/>
        <w:t>Секретарь: главный специалист-эксперт администрации Конарского сельского поселения Григорьева Магдалена Николаевна</w:t>
      </w:r>
    </w:p>
    <w:p w:rsidR="00000000" w:rsidRDefault="0038315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15D"/>
    <w:rsid w:val="0038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</dc:creator>
  <cp:keywords/>
  <dc:description/>
  <cp:lastModifiedBy>Дельфин</cp:lastModifiedBy>
  <cp:revision>2</cp:revision>
  <dcterms:created xsi:type="dcterms:W3CDTF">2019-09-18T10:11:00Z</dcterms:created>
  <dcterms:modified xsi:type="dcterms:W3CDTF">2019-09-18T10:12:00Z</dcterms:modified>
</cp:coreProperties>
</file>