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9" w:type="dxa"/>
        <w:tblInd w:w="-72" w:type="dxa"/>
        <w:tblLook w:val="0000"/>
      </w:tblPr>
      <w:tblGrid>
        <w:gridCol w:w="9799"/>
      </w:tblGrid>
      <w:tr w:rsidR="00C04BE4" w:rsidRPr="00834E96" w:rsidTr="00FA5D38">
        <w:trPr>
          <w:cantSplit/>
          <w:trHeight w:val="87"/>
        </w:trPr>
        <w:tc>
          <w:tcPr>
            <w:tcW w:w="9355" w:type="dxa"/>
          </w:tcPr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C04BE4" w:rsidRPr="002E0B69" w:rsidTr="00FA5D38">
              <w:trPr>
                <w:cantSplit/>
                <w:trHeight w:val="55"/>
              </w:trPr>
              <w:tc>
                <w:tcPr>
                  <w:tcW w:w="4454" w:type="dxa"/>
                </w:tcPr>
                <w:p w:rsidR="00C04BE4" w:rsidRPr="00B5286A" w:rsidRDefault="00C04BE4" w:rsidP="00FA5D38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C04BE4" w:rsidRPr="002E0B69" w:rsidRDefault="00C04BE4" w:rsidP="00FA5D38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C04BE4" w:rsidRPr="002E0B69" w:rsidRDefault="00C04BE4" w:rsidP="00FA5D38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C04BE4" w:rsidRPr="00B5286A" w:rsidRDefault="00C04BE4" w:rsidP="00FA5D38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C04BE4" w:rsidRPr="002E0B69" w:rsidRDefault="00C04BE4" w:rsidP="00FA5D38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C04BE4" w:rsidRPr="002E0B69" w:rsidTr="00FA5D38">
              <w:trPr>
                <w:cantSplit/>
                <w:trHeight w:val="179"/>
              </w:trPr>
              <w:tc>
                <w:tcPr>
                  <w:tcW w:w="4454" w:type="dxa"/>
                </w:tcPr>
                <w:p w:rsidR="00C04BE4" w:rsidRPr="00B5286A" w:rsidRDefault="00C04BE4" w:rsidP="00FA5D38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C04BE4" w:rsidRPr="00B5286A" w:rsidRDefault="00C04BE4" w:rsidP="00FA5D38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C04BE4" w:rsidRPr="00B5286A" w:rsidRDefault="00C04BE4" w:rsidP="00FA5D38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4BE4" w:rsidRPr="00B5286A" w:rsidRDefault="00C04BE4" w:rsidP="00FA5D38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C04BE4" w:rsidRPr="002E0B69" w:rsidRDefault="00C04BE4" w:rsidP="00FA5D38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4BE4" w:rsidRPr="00756500" w:rsidRDefault="00C04BE4" w:rsidP="00FA5D38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2E0B6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201</w:t>
                  </w:r>
                  <w:r w:rsidR="00553FB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9ç. раштав уйăхĕн23 мĕшĕ69-3</w:t>
                  </w:r>
                </w:p>
                <w:p w:rsidR="00C04BE4" w:rsidRPr="002E0B69" w:rsidRDefault="00C04BE4" w:rsidP="00FA5D38">
                  <w:pPr>
                    <w:ind w:firstLine="709"/>
                    <w:jc w:val="center"/>
                    <w:rPr>
                      <w:noProof/>
                    </w:rPr>
                  </w:pPr>
                  <w:r w:rsidRPr="002E0B69">
                    <w:rPr>
                      <w:noProof/>
                    </w:rPr>
                    <w:t>Пат</w:t>
                  </w:r>
                  <w:r w:rsidRPr="002E0B69">
                    <w:rPr>
                      <w:rFonts w:ascii="Palatino Linotype" w:hAnsi="Palatino Linotype"/>
                      <w:noProof/>
                    </w:rPr>
                    <w:t>ӑ</w:t>
                  </w:r>
                  <w:r w:rsidRPr="002E0B69">
                    <w:rPr>
                      <w:noProof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C04BE4" w:rsidRPr="002E0B69" w:rsidRDefault="00C04BE4" w:rsidP="00FA5D38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C04BE4" w:rsidRPr="00B5286A" w:rsidRDefault="00C04BE4" w:rsidP="00FA5D38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C04BE4" w:rsidRPr="00B5286A" w:rsidRDefault="00C04BE4" w:rsidP="00FA5D38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C04BE4" w:rsidRDefault="00C04BE4" w:rsidP="00FA5D38">
                  <w:pPr>
                    <w:ind w:hanging="108"/>
                    <w:jc w:val="center"/>
                  </w:pPr>
                </w:p>
                <w:p w:rsidR="00C04BE4" w:rsidRPr="00756500" w:rsidRDefault="00553FBD" w:rsidP="00FA5D38">
                  <w:pPr>
                    <w:ind w:hanging="108"/>
                    <w:jc w:val="center"/>
                  </w:pPr>
                  <w:r>
                    <w:t>23</w:t>
                  </w:r>
                  <w:r w:rsidR="00C04BE4">
                    <w:t xml:space="preserve"> декабря </w:t>
                  </w:r>
                  <w:r w:rsidR="00C04BE4" w:rsidRPr="002E0B69">
                    <w:t>201</w:t>
                  </w:r>
                  <w:r w:rsidR="00C04BE4">
                    <w:t xml:space="preserve">9 г. </w:t>
                  </w:r>
                  <w:r>
                    <w:t>№69-3</w:t>
                  </w:r>
                </w:p>
                <w:p w:rsidR="00C04BE4" w:rsidRPr="002E0B69" w:rsidRDefault="00C04BE4" w:rsidP="00FA5D38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C04BE4" w:rsidRPr="00834E96" w:rsidRDefault="00C04BE4" w:rsidP="00FA5D3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06BE" w:rsidRDefault="00FF06BE" w:rsidP="00535E50">
      <w:pPr>
        <w:tabs>
          <w:tab w:val="left" w:pos="5103"/>
          <w:tab w:val="left" w:pos="7065"/>
        </w:tabs>
        <w:ind w:right="4955"/>
        <w:jc w:val="both"/>
        <w:rPr>
          <w:b/>
          <w:bCs/>
          <w:color w:val="000000"/>
        </w:rPr>
      </w:pPr>
    </w:p>
    <w:p w:rsidR="00553FBD" w:rsidRPr="00553FBD" w:rsidRDefault="00535E50" w:rsidP="00553FB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FBD">
        <w:rPr>
          <w:rFonts w:ascii="Times New Roman" w:hAnsi="Times New Roman" w:cs="Times New Roman"/>
          <w:sz w:val="24"/>
          <w:szCs w:val="24"/>
        </w:rPr>
        <w:t xml:space="preserve"> </w:t>
      </w:r>
      <w:r w:rsidR="00553FBD" w:rsidRPr="00553FBD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решение Собрания  депутатов Богатыревского сельского поселения Цивильского района Чувашской Республики от 16.03.2015 № 34-4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района» </w:t>
      </w:r>
    </w:p>
    <w:p w:rsidR="00553FBD" w:rsidRPr="00553FBD" w:rsidRDefault="00553FBD" w:rsidP="00553FBD">
      <w:pPr>
        <w:ind w:firstLine="709"/>
      </w:pPr>
    </w:p>
    <w:p w:rsidR="00553FBD" w:rsidRPr="00553FBD" w:rsidRDefault="00553FBD" w:rsidP="00553FB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3F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</w:t>
      </w:r>
      <w:hyperlink r:id="rId6" w:history="1">
        <w:r w:rsidRPr="00553FBD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553F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Богатыревского сельского поселения</w:t>
      </w:r>
      <w:r w:rsidRPr="00553F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53F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Цивильского района Чувашской Республики, </w:t>
      </w:r>
    </w:p>
    <w:p w:rsidR="00553FBD" w:rsidRPr="00553FBD" w:rsidRDefault="00553FBD" w:rsidP="00553FBD">
      <w:pPr>
        <w:ind w:firstLine="709"/>
      </w:pPr>
    </w:p>
    <w:p w:rsidR="00553FBD" w:rsidRPr="00553FBD" w:rsidRDefault="00553FBD" w:rsidP="00553FB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3FBD">
        <w:rPr>
          <w:rFonts w:ascii="Times New Roman" w:hAnsi="Times New Roman" w:cs="Times New Roman"/>
          <w:color w:val="auto"/>
          <w:sz w:val="24"/>
          <w:szCs w:val="24"/>
        </w:rPr>
        <w:t>СОБРАНИЕ ДЕПУТАТОВ БОГАТЫРЕВСКОГО СЕЛЬСКОГО ПОСЕЛЕНИЯ ЦИВИЛЬСКОГО РАЙОНА РЕШИЛО:</w:t>
      </w:r>
    </w:p>
    <w:p w:rsidR="00553FBD" w:rsidRPr="00553FBD" w:rsidRDefault="00553FBD" w:rsidP="00553FBD"/>
    <w:p w:rsidR="00553FBD" w:rsidRPr="00553FBD" w:rsidRDefault="00553FBD" w:rsidP="00553FB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3FBD">
        <w:rPr>
          <w:rFonts w:ascii="Times New Roman" w:hAnsi="Times New Roman" w:cs="Times New Roman"/>
          <w:b w:val="0"/>
          <w:color w:val="auto"/>
          <w:sz w:val="24"/>
          <w:szCs w:val="24"/>
        </w:rPr>
        <w:t>1. 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Богатыревского сельского поселения Цивильского района утвержденное решением Собрания  депутатов Богатыревского сельского поселения Цивильского района от 16.03.2015 № 34-4  (далее - Положение) следующие изменения:</w:t>
      </w:r>
    </w:p>
    <w:p w:rsidR="00553FBD" w:rsidRPr="00553FBD" w:rsidRDefault="00553FBD" w:rsidP="00553FBD">
      <w:pPr>
        <w:ind w:firstLine="709"/>
        <w:jc w:val="both"/>
      </w:pPr>
      <w:r w:rsidRPr="00553FBD">
        <w:t>1.1. Подпункт 1.2. пункта 1 Положения  дополнить абзацем 10 следующего содержания:</w:t>
      </w:r>
    </w:p>
    <w:p w:rsidR="00553FBD" w:rsidRPr="00553FBD" w:rsidRDefault="00553FBD" w:rsidP="00553FBD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53FBD">
        <w:rPr>
          <w:rFonts w:eastAsia="Calibri"/>
        </w:rPr>
        <w:t xml:space="preserve">«- премия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</w:t>
      </w:r>
      <w:proofErr w:type="gramStart"/>
      <w:r w:rsidRPr="00553FBD">
        <w:rPr>
          <w:rFonts w:eastAsia="Calibri"/>
        </w:rPr>
        <w:t>показателей деятельности органов исполнительной  власти субъектов Российской Федерации</w:t>
      </w:r>
      <w:proofErr w:type="gramEnd"/>
      <w:r w:rsidRPr="00553FBD">
        <w:rPr>
          <w:rFonts w:eastAsia="Calibri"/>
        </w:rPr>
        <w:t>.».</w:t>
      </w:r>
    </w:p>
    <w:p w:rsidR="00553FBD" w:rsidRPr="00553FBD" w:rsidRDefault="00553FBD" w:rsidP="00553FB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553FBD">
        <w:rPr>
          <w:rFonts w:eastAsia="Calibri"/>
          <w:color w:val="000000"/>
        </w:rPr>
        <w:t>1.2. Дополнить Положение пунктом 10.1. следующего содержания:</w:t>
      </w:r>
    </w:p>
    <w:p w:rsidR="00553FBD" w:rsidRPr="00553FBD" w:rsidRDefault="00553FBD" w:rsidP="00553FB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553FBD">
        <w:rPr>
          <w:rFonts w:eastAsia="Calibri"/>
          <w:color w:val="000000"/>
        </w:rPr>
        <w:t xml:space="preserve">«10.1. Премия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</w:t>
      </w:r>
      <w:proofErr w:type="gramStart"/>
      <w:r w:rsidRPr="00553FBD">
        <w:rPr>
          <w:rFonts w:eastAsia="Calibri"/>
          <w:color w:val="000000"/>
        </w:rPr>
        <w:t>показателей деятельности органов исполнительной  власти субъектов Российской Федерации</w:t>
      </w:r>
      <w:proofErr w:type="gramEnd"/>
    </w:p>
    <w:p w:rsidR="00553FBD" w:rsidRPr="00553FBD" w:rsidRDefault="00553FBD" w:rsidP="00553FB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3FBD">
        <w:rPr>
          <w:color w:val="000000"/>
        </w:rPr>
        <w:t xml:space="preserve">10.1.1. </w:t>
      </w:r>
      <w:proofErr w:type="gramStart"/>
      <w:r w:rsidRPr="00553FBD">
        <w:rPr>
          <w:color w:val="000000"/>
        </w:rPr>
        <w:t xml:space="preserve">Решение о выплате </w:t>
      </w:r>
      <w:r w:rsidRPr="00553FBD">
        <w:rPr>
          <w:rFonts w:eastAsia="Calibri"/>
          <w:color w:val="000000"/>
        </w:rPr>
        <w:t xml:space="preserve">премии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</w:t>
      </w:r>
      <w:r w:rsidRPr="00553FBD">
        <w:rPr>
          <w:rFonts w:eastAsia="Calibri"/>
          <w:color w:val="000000"/>
        </w:rPr>
        <w:lastRenderedPageBreak/>
        <w:t>федерального бюджета за достижение показателей деятельности органов исполнительной  власти субъектов Российской Федерации</w:t>
      </w:r>
      <w:r w:rsidRPr="00553FBD">
        <w:rPr>
          <w:color w:val="000000"/>
        </w:rPr>
        <w:t>, муниципальному служащему администрации Богатыревского сельского поселения,  принимается</w:t>
      </w:r>
      <w:proofErr w:type="gramEnd"/>
      <w:r w:rsidRPr="00553FBD">
        <w:rPr>
          <w:color w:val="000000"/>
        </w:rPr>
        <w:t xml:space="preserve"> главой администрации муниципального образования и оформляется соответствующим распоряжением.</w:t>
      </w:r>
    </w:p>
    <w:p w:rsidR="00553FBD" w:rsidRPr="00553FBD" w:rsidRDefault="00553FBD" w:rsidP="00553FB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3FBD">
        <w:rPr>
          <w:color w:val="000000"/>
        </w:rPr>
        <w:t xml:space="preserve">10.1.2. </w:t>
      </w:r>
      <w:proofErr w:type="gramStart"/>
      <w:r w:rsidRPr="00553FBD">
        <w:rPr>
          <w:color w:val="000000"/>
        </w:rPr>
        <w:t>Решение о выплате п</w:t>
      </w:r>
      <w:r w:rsidRPr="00553FBD">
        <w:rPr>
          <w:rFonts w:eastAsia="Calibri"/>
          <w:color w:val="000000"/>
        </w:rPr>
        <w:t>ремии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показателей деятельности органов исполнительной  власти субъектов Российской Федерации</w:t>
      </w:r>
      <w:r w:rsidRPr="00553FBD">
        <w:rPr>
          <w:color w:val="000000"/>
        </w:rPr>
        <w:t>, лицу,  замещающему муниципальную должность,   принимается решением Собрания</w:t>
      </w:r>
      <w:proofErr w:type="gramEnd"/>
      <w:r w:rsidRPr="00553FBD">
        <w:rPr>
          <w:color w:val="000000"/>
        </w:rPr>
        <w:t xml:space="preserve"> депутатов Богатыревского  сельского поселения и оформляется соответствующим правовым актом</w:t>
      </w:r>
      <w:r w:rsidRPr="00553FBD">
        <w:rPr>
          <w:rFonts w:eastAsia="Calibri"/>
        </w:rPr>
        <w:t xml:space="preserve"> ».</w:t>
      </w:r>
    </w:p>
    <w:p w:rsidR="00553FBD" w:rsidRPr="00553FBD" w:rsidRDefault="00553FBD" w:rsidP="00553FBD">
      <w:pPr>
        <w:autoSpaceDE w:val="0"/>
        <w:autoSpaceDN w:val="0"/>
        <w:adjustRightInd w:val="0"/>
        <w:ind w:firstLine="720"/>
        <w:jc w:val="both"/>
        <w:rPr>
          <w:rStyle w:val="a4"/>
          <w:sz w:val="24"/>
        </w:rPr>
      </w:pPr>
    </w:p>
    <w:p w:rsidR="00553FBD" w:rsidRPr="00553FBD" w:rsidRDefault="00553FBD" w:rsidP="00553FBD">
      <w:pPr>
        <w:ind w:firstLine="709"/>
        <w:jc w:val="both"/>
      </w:pPr>
      <w:r w:rsidRPr="00553FBD">
        <w:t>2.  Настоящее решение вступает в силу после его официального опубликования (обнародования) «Вестник Богатыревского сельского поселения».</w:t>
      </w:r>
    </w:p>
    <w:p w:rsidR="00553FBD" w:rsidRPr="00553FBD" w:rsidRDefault="00553FBD" w:rsidP="00553FBD"/>
    <w:p w:rsidR="00553FBD" w:rsidRPr="00553FBD" w:rsidRDefault="00553FBD" w:rsidP="00553FBD"/>
    <w:p w:rsidR="00553FBD" w:rsidRPr="00553FBD" w:rsidRDefault="00553FBD" w:rsidP="00553FBD">
      <w:r w:rsidRPr="00553FBD">
        <w:t>Председатель Собрания депутатов Богатыревского</w:t>
      </w:r>
    </w:p>
    <w:p w:rsidR="00553FBD" w:rsidRPr="00553FBD" w:rsidRDefault="00553FBD" w:rsidP="00553FBD">
      <w:pPr>
        <w:rPr>
          <w:color w:val="000000"/>
        </w:rPr>
      </w:pPr>
      <w:r w:rsidRPr="00553FBD">
        <w:t xml:space="preserve"> сельского поселения Цивильского района                       А.А.Ксенофонтова                                           </w:t>
      </w:r>
    </w:p>
    <w:p w:rsidR="00553FBD" w:rsidRPr="00553FBD" w:rsidRDefault="00553FBD" w:rsidP="00553FBD"/>
    <w:p w:rsidR="00553FBD" w:rsidRPr="00553FBD" w:rsidRDefault="00553FBD" w:rsidP="00553FBD">
      <w:pPr>
        <w:autoSpaceDE w:val="0"/>
        <w:autoSpaceDN w:val="0"/>
        <w:ind w:firstLine="485"/>
        <w:jc w:val="both"/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P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3FBD" w:rsidRDefault="00553FBD" w:rsidP="00553FBD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5E50" w:rsidRPr="00972F21" w:rsidRDefault="00535E50" w:rsidP="00535E50">
      <w:pPr>
        <w:jc w:val="both"/>
        <w:rPr>
          <w:sz w:val="22"/>
          <w:szCs w:val="22"/>
        </w:rPr>
      </w:pPr>
      <w:r w:rsidRPr="00972F21">
        <w:rPr>
          <w:sz w:val="22"/>
          <w:szCs w:val="22"/>
        </w:rPr>
        <w:t xml:space="preserve"> </w:t>
      </w:r>
      <w:r w:rsidRPr="00972F21">
        <w:rPr>
          <w:color w:val="000000"/>
          <w:sz w:val="22"/>
          <w:szCs w:val="22"/>
        </w:rPr>
        <w:t xml:space="preserve"> </w:t>
      </w:r>
    </w:p>
    <w:p w:rsidR="00535E50" w:rsidRPr="00972F21" w:rsidRDefault="00535E50" w:rsidP="00535E50">
      <w:pPr>
        <w:jc w:val="both"/>
        <w:rPr>
          <w:sz w:val="22"/>
          <w:szCs w:val="22"/>
        </w:rPr>
      </w:pPr>
    </w:p>
    <w:p w:rsidR="00535E50" w:rsidRPr="00972F21" w:rsidRDefault="00535E50" w:rsidP="00535E50">
      <w:pPr>
        <w:jc w:val="both"/>
        <w:rPr>
          <w:sz w:val="22"/>
          <w:szCs w:val="22"/>
        </w:rPr>
      </w:pPr>
    </w:p>
    <w:p w:rsidR="00535E50" w:rsidRPr="00972F21" w:rsidRDefault="00535E50" w:rsidP="00535E50">
      <w:pPr>
        <w:rPr>
          <w:sz w:val="22"/>
          <w:szCs w:val="22"/>
        </w:rPr>
      </w:pPr>
    </w:p>
    <w:p w:rsidR="00535E50" w:rsidRPr="00972F21" w:rsidRDefault="00535E50" w:rsidP="00535E50">
      <w:pPr>
        <w:rPr>
          <w:sz w:val="22"/>
          <w:szCs w:val="22"/>
        </w:rPr>
      </w:pPr>
    </w:p>
    <w:p w:rsidR="00535E50" w:rsidRPr="00972F21" w:rsidRDefault="00535E50" w:rsidP="00535E50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66159C" w:rsidRDefault="0066159C"/>
    <w:sectPr w:rsidR="0066159C" w:rsidSect="00C3305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5E50"/>
    <w:rsid w:val="0014620E"/>
    <w:rsid w:val="00240F1C"/>
    <w:rsid w:val="003D41C0"/>
    <w:rsid w:val="004E729C"/>
    <w:rsid w:val="00535E50"/>
    <w:rsid w:val="00553FBD"/>
    <w:rsid w:val="00574653"/>
    <w:rsid w:val="00592643"/>
    <w:rsid w:val="005E0A1B"/>
    <w:rsid w:val="0066159C"/>
    <w:rsid w:val="007D0822"/>
    <w:rsid w:val="0086314B"/>
    <w:rsid w:val="00A21658"/>
    <w:rsid w:val="00B06416"/>
    <w:rsid w:val="00B61F65"/>
    <w:rsid w:val="00C04BE4"/>
    <w:rsid w:val="00C06C1F"/>
    <w:rsid w:val="00FF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F0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06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FF06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F06BE"/>
    <w:rPr>
      <w:b/>
      <w:bCs w:val="0"/>
      <w:color w:val="000080"/>
      <w:sz w:val="20"/>
    </w:rPr>
  </w:style>
  <w:style w:type="character" w:customStyle="1" w:styleId="10">
    <w:name w:val="Заголовок 1 Знак"/>
    <w:basedOn w:val="a0"/>
    <w:link w:val="1"/>
    <w:uiPriority w:val="9"/>
    <w:rsid w:val="00553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553F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42963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7F058-6368-48DE-8EC4-2C0D204C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решение Собрания  депутатов Богатыревского сельского пос</vt:lpstr>
      <vt:lpstr>Руководствуясь Уставом Богатыревского сельского поселения Цивильского района Чув</vt:lpstr>
      <vt:lpstr>СОБРАНИЕ ДЕПУТАТОВ БОГАТЫРЕВСКОГО СЕЛЬСКОГО ПОСЕЛЕНИЯ ЦИВИЛЬСКОГО РАЙОНА РЕШИЛО:</vt:lpstr>
      <vt:lpstr>1. Внести в Положение о денежном содержании и материальном стимулировании лиц, з</vt:lpstr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2019-12-24T05:44:00Z</cp:lastPrinted>
  <dcterms:created xsi:type="dcterms:W3CDTF">2019-12-09T06:16:00Z</dcterms:created>
  <dcterms:modified xsi:type="dcterms:W3CDTF">2019-12-24T05:46:00Z</dcterms:modified>
</cp:coreProperties>
</file>