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BB40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19ç. юпа 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уйăхĕн </w:t>
            </w:r>
            <w:r w:rsidR="00BB40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28-мĕшĕ.№ 60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BB4023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«28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октября 2019 г.№60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5238EC" w:rsidRPr="005238EC" w:rsidRDefault="005238EC" w:rsidP="007C5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7C53F9" w:rsidRPr="00D93008" w:rsidRDefault="007C53F9" w:rsidP="007C53F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08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размера должностного оклада военно-учетного работника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Богатыревского</w:t>
      </w:r>
      <w:r w:rsidRPr="00D930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7C53F9" w:rsidRPr="00D93008" w:rsidRDefault="007C53F9" w:rsidP="007C5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53F9" w:rsidRPr="00D93008" w:rsidRDefault="007C53F9" w:rsidP="007C53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008">
        <w:rPr>
          <w:rFonts w:ascii="Times New Roman" w:hAnsi="Times New Roman" w:cs="Times New Roman"/>
          <w:sz w:val="24"/>
          <w:szCs w:val="24"/>
        </w:rPr>
        <w:t>Руководствуясь постановлением Кабинета Министров Чувашской Республики №</w:t>
      </w:r>
      <w:r>
        <w:rPr>
          <w:rFonts w:ascii="Times New Roman" w:hAnsi="Times New Roman" w:cs="Times New Roman"/>
          <w:sz w:val="24"/>
          <w:szCs w:val="24"/>
        </w:rPr>
        <w:t>398</w:t>
      </w:r>
      <w:r w:rsidRPr="00D9300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03 октября </w:t>
      </w:r>
      <w:r w:rsidRPr="00D9300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3008">
        <w:rPr>
          <w:rFonts w:ascii="Times New Roman" w:hAnsi="Times New Roman" w:cs="Times New Roman"/>
          <w:sz w:val="24"/>
          <w:szCs w:val="24"/>
        </w:rPr>
        <w:t xml:space="preserve"> года «О внесении изменений в некоторые постановления Кабинета Министров Чувашской Республики», 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Богатыревского</w:t>
      </w:r>
      <w:r w:rsidRPr="00D93008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7C53F9" w:rsidRPr="00D93008" w:rsidRDefault="007C53F9" w:rsidP="007C53F9">
      <w:pPr>
        <w:jc w:val="both"/>
        <w:rPr>
          <w:rFonts w:ascii="Times New Roman" w:hAnsi="Times New Roman" w:cs="Times New Roman"/>
          <w:sz w:val="24"/>
          <w:szCs w:val="24"/>
        </w:rPr>
      </w:pPr>
      <w:r w:rsidRPr="00D93008">
        <w:rPr>
          <w:rFonts w:ascii="Times New Roman" w:hAnsi="Times New Roman" w:cs="Times New Roman"/>
          <w:sz w:val="24"/>
          <w:szCs w:val="24"/>
        </w:rPr>
        <w:t xml:space="preserve">       1. Распространить на военно-учетного работника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D93008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 условия оплаты труда, установленные постановлением  Кабинета Министров Чувашской Республики №</w:t>
      </w:r>
      <w:r>
        <w:rPr>
          <w:rFonts w:ascii="Times New Roman" w:hAnsi="Times New Roman" w:cs="Times New Roman"/>
          <w:sz w:val="24"/>
          <w:szCs w:val="24"/>
        </w:rPr>
        <w:t>398</w:t>
      </w:r>
      <w:r w:rsidRPr="00D9300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 октября</w:t>
      </w:r>
      <w:r w:rsidRPr="00D9300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3008">
        <w:rPr>
          <w:rFonts w:ascii="Times New Roman" w:hAnsi="Times New Roman" w:cs="Times New Roman"/>
          <w:sz w:val="24"/>
          <w:szCs w:val="24"/>
        </w:rPr>
        <w:t xml:space="preserve"> года «О внесении изменений в некоторые постановления Кабинета Министров Чувашской Республики».</w:t>
      </w:r>
    </w:p>
    <w:p w:rsidR="007C53F9" w:rsidRPr="00D93008" w:rsidRDefault="007C53F9" w:rsidP="007C53F9">
      <w:pPr>
        <w:jc w:val="both"/>
        <w:rPr>
          <w:rFonts w:ascii="Times New Roman" w:hAnsi="Times New Roman" w:cs="Times New Roman"/>
          <w:sz w:val="24"/>
          <w:szCs w:val="24"/>
        </w:rPr>
      </w:pPr>
      <w:r w:rsidRPr="00D93008">
        <w:rPr>
          <w:rFonts w:ascii="Times New Roman" w:hAnsi="Times New Roman" w:cs="Times New Roman"/>
          <w:sz w:val="24"/>
          <w:szCs w:val="24"/>
        </w:rPr>
        <w:t xml:space="preserve">       2.   Установить размер должностного оклада военно-учетного работника  в размере 2</w:t>
      </w:r>
      <w:r>
        <w:rPr>
          <w:rFonts w:ascii="Times New Roman" w:hAnsi="Times New Roman" w:cs="Times New Roman"/>
          <w:sz w:val="24"/>
          <w:szCs w:val="24"/>
        </w:rPr>
        <w:t>628</w:t>
      </w:r>
      <w:r w:rsidRPr="00D93008">
        <w:rPr>
          <w:rFonts w:ascii="Times New Roman" w:hAnsi="Times New Roman" w:cs="Times New Roman"/>
          <w:sz w:val="24"/>
          <w:szCs w:val="24"/>
        </w:rPr>
        <w:t xml:space="preserve">,00 рублей. </w:t>
      </w:r>
    </w:p>
    <w:p w:rsidR="007C53F9" w:rsidRPr="00CE34B2" w:rsidRDefault="007C53F9" w:rsidP="007C53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3008">
        <w:rPr>
          <w:rFonts w:ascii="Times New Roman" w:hAnsi="Times New Roman" w:cs="Times New Roman"/>
          <w:sz w:val="24"/>
          <w:szCs w:val="24"/>
        </w:rPr>
        <w:t xml:space="preserve">       3. Признать утратившим силу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Богатыревского</w:t>
      </w:r>
      <w:r w:rsidRPr="00D93008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8A537E">
        <w:rPr>
          <w:rFonts w:ascii="Times New Roman" w:hAnsi="Times New Roman" w:cs="Times New Roman"/>
          <w:sz w:val="24"/>
          <w:szCs w:val="24"/>
        </w:rPr>
        <w:t>04</w:t>
      </w:r>
      <w:r w:rsidRPr="00D93008">
        <w:rPr>
          <w:rFonts w:ascii="Times New Roman" w:hAnsi="Times New Roman" w:cs="Times New Roman"/>
          <w:sz w:val="24"/>
          <w:szCs w:val="24"/>
        </w:rPr>
        <w:t xml:space="preserve">  от </w:t>
      </w:r>
      <w:r w:rsidR="008A537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D9300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3008">
        <w:rPr>
          <w:rFonts w:ascii="Times New Roman" w:hAnsi="Times New Roman" w:cs="Times New Roman"/>
          <w:sz w:val="24"/>
          <w:szCs w:val="24"/>
        </w:rPr>
        <w:t xml:space="preserve"> г. «</w:t>
      </w:r>
      <w:r w:rsidRPr="00CE34B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размера должностного оклада военно-учетного работника </w:t>
      </w:r>
      <w:r>
        <w:rPr>
          <w:rFonts w:ascii="Times New Roman" w:hAnsi="Times New Roman" w:cs="Times New Roman"/>
          <w:color w:val="000000"/>
          <w:sz w:val="24"/>
          <w:szCs w:val="24"/>
        </w:rPr>
        <w:t>Богатыревского</w:t>
      </w:r>
      <w:r w:rsidRPr="00CE34B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E34B2">
        <w:rPr>
          <w:rFonts w:ascii="Times New Roman" w:hAnsi="Times New Roman" w:cs="Times New Roman"/>
          <w:sz w:val="24"/>
          <w:szCs w:val="24"/>
        </w:rPr>
        <w:t>».</w:t>
      </w:r>
    </w:p>
    <w:p w:rsidR="007C53F9" w:rsidRPr="00D93008" w:rsidRDefault="007C53F9" w:rsidP="007C5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08">
        <w:rPr>
          <w:rFonts w:ascii="Times New Roman" w:hAnsi="Times New Roman" w:cs="Times New Roman"/>
          <w:color w:val="000000"/>
          <w:sz w:val="24"/>
          <w:szCs w:val="24"/>
        </w:rPr>
        <w:t xml:space="preserve">       4.Положения, указанные в настоящем постановлении, распространяются на правоотношения, возникшие с 1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D9300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9300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7C53F9" w:rsidRPr="00D93008" w:rsidRDefault="007C53F9" w:rsidP="007C5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08">
        <w:rPr>
          <w:rFonts w:ascii="Times New Roman" w:hAnsi="Times New Roman" w:cs="Times New Roman"/>
          <w:color w:val="000000"/>
          <w:sz w:val="24"/>
          <w:szCs w:val="24"/>
        </w:rPr>
        <w:t xml:space="preserve">       5. Настоящее постановление вступает в силу после его официального опубликования (обнародования)</w:t>
      </w:r>
      <w:r w:rsidR="00BB4023">
        <w:rPr>
          <w:rFonts w:ascii="Times New Roman" w:hAnsi="Times New Roman" w:cs="Times New Roman"/>
          <w:color w:val="000000"/>
          <w:sz w:val="24"/>
          <w:szCs w:val="24"/>
        </w:rPr>
        <w:t xml:space="preserve"> «Вестник Богатыревского сельского поселения»</w:t>
      </w:r>
      <w:r w:rsidRPr="00D93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8EC" w:rsidRPr="005238EC" w:rsidRDefault="005238EC" w:rsidP="005238EC">
      <w:pPr>
        <w:rPr>
          <w:rFonts w:ascii="Times New Roman" w:hAnsi="Times New Roman" w:cs="Times New Roman"/>
          <w:sz w:val="24"/>
          <w:szCs w:val="24"/>
        </w:rPr>
      </w:pPr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Глава администрации Богатыревского</w:t>
      </w:r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   А.В.Лаврентьев     </w:t>
      </w:r>
    </w:p>
    <w:p w:rsidR="008852BB" w:rsidRDefault="008852BB"/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5"/>
        <w:gridCol w:w="1309"/>
        <w:gridCol w:w="4167"/>
      </w:tblGrid>
      <w:tr w:rsidR="00CA65D1" w:rsidRPr="00D8576E" w:rsidTr="00AC716F">
        <w:trPr>
          <w:gridAfter w:val="2"/>
          <w:wAfter w:w="5870" w:type="dxa"/>
          <w:cantSplit/>
          <w:trHeight w:val="125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-9525</wp:posOffset>
                  </wp:positionV>
                  <wp:extent cx="720090" cy="720090"/>
                  <wp:effectExtent l="19050" t="0" r="3810" b="0"/>
                  <wp:wrapSquare wrapText="bothSides"/>
                  <wp:docPr id="4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65D1" w:rsidRPr="00D8576E" w:rsidTr="00AC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465"/>
        </w:trPr>
        <w:tc>
          <w:tcPr>
            <w:tcW w:w="4248" w:type="dxa"/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РАЙОНĚ</w:t>
            </w:r>
          </w:p>
        </w:tc>
      </w:tr>
      <w:tr w:rsidR="00CA65D1" w:rsidRPr="00D8576E" w:rsidTr="00AC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826"/>
        </w:trPr>
        <w:tc>
          <w:tcPr>
            <w:tcW w:w="4248" w:type="dxa"/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autoSpaceDE/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ПАТĂРЪЕЛ ЯЛ ПОСЕЛЕНИЙĚН АДМИНИСТРАЦИЙ</w:t>
            </w: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  <w:r w:rsidRPr="00D857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5D1" w:rsidRPr="00D8576E" w:rsidRDefault="00BF5058" w:rsidP="00AC716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F505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line id="_x0000_s1026" style="position:absolute;left:0;text-align:left;z-index:251662336" from="47.15pt,8.15pt" to="148pt,8.2pt" strokeweight=".25pt">
                  <v:stroke startarrowwidth="narrow" startarrowlength="short" endarrowwidth="narrow" endarrowlength="short"/>
                </v:line>
              </w:pict>
            </w:r>
          </w:p>
        </w:tc>
      </w:tr>
      <w:tr w:rsidR="00CA65D1" w:rsidRPr="00D8576E" w:rsidTr="00AC716F">
        <w:trPr>
          <w:gridAfter w:val="2"/>
          <w:wAfter w:w="5870" w:type="dxa"/>
          <w:cantSplit/>
          <w:trHeight w:val="4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D8576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РАЙОН </w:t>
            </w:r>
          </w:p>
        </w:tc>
      </w:tr>
      <w:tr w:rsidR="00CA65D1" w:rsidRPr="00D8576E" w:rsidTr="00AC716F">
        <w:trPr>
          <w:cantSplit/>
          <w:trHeight w:val="90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CA65D1" w:rsidRPr="00D8576E" w:rsidRDefault="00CA65D1" w:rsidP="00AC71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ПОСЕЛЕНИЯ 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spacing w:before="80" w:line="192" w:lineRule="auto"/>
              <w:ind w:left="1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5D1" w:rsidRPr="00D8576E" w:rsidTr="00AC716F">
        <w:trPr>
          <w:cantSplit/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7"/>
              <w:jc w:val="center"/>
            </w:pPr>
            <w:r w:rsidRPr="00D8576E">
              <w:t>429922, Чувашская Республика, Цивильский  район, с. Богатырево, ул</w:t>
            </w:r>
            <w:proofErr w:type="gramStart"/>
            <w:r w:rsidRPr="00D8576E">
              <w:t>.В</w:t>
            </w:r>
            <w:proofErr w:type="gramEnd"/>
            <w:r w:rsidRPr="00D8576E">
              <w:t>осточная, д. 3,</w:t>
            </w:r>
          </w:p>
          <w:p w:rsidR="00CA65D1" w:rsidRPr="00D8576E" w:rsidRDefault="00CA65D1" w:rsidP="00AC716F">
            <w:pPr>
              <w:pStyle w:val="a7"/>
              <w:jc w:val="center"/>
            </w:pPr>
            <w:r w:rsidRPr="00D8576E">
              <w:t>тел.8(83545) 63-4-48,</w:t>
            </w:r>
          </w:p>
          <w:p w:rsidR="00CA65D1" w:rsidRPr="00DD4BED" w:rsidRDefault="00CA65D1" w:rsidP="00AC716F">
            <w:pPr>
              <w:pStyle w:val="a7"/>
              <w:jc w:val="center"/>
              <w:rPr>
                <w:lang w:val="en-US"/>
              </w:rPr>
            </w:pPr>
            <w:proofErr w:type="gramStart"/>
            <w:r w:rsidRPr="00D8576E">
              <w:t>Е</w:t>
            </w:r>
            <w:proofErr w:type="gramEnd"/>
            <w:r w:rsidRPr="00DD4BED">
              <w:rPr>
                <w:lang w:val="en-US"/>
              </w:rPr>
              <w:t>-</w:t>
            </w:r>
            <w:r w:rsidRPr="00D8576E">
              <w:rPr>
                <w:lang w:val="en-US"/>
              </w:rPr>
              <w:t>mail</w:t>
            </w:r>
            <w:r w:rsidRPr="00DD4BED">
              <w:rPr>
                <w:lang w:val="en-US"/>
              </w:rPr>
              <w:t xml:space="preserve">: </w:t>
            </w:r>
            <w:r w:rsidRPr="00D8576E">
              <w:rPr>
                <w:lang w:val="en-US"/>
              </w:rPr>
              <w:t>sao</w:t>
            </w:r>
            <w:r w:rsidRPr="00DD4BED">
              <w:rPr>
                <w:lang w:val="en-US"/>
              </w:rPr>
              <w:t>-</w:t>
            </w:r>
            <w:r w:rsidRPr="00D8576E">
              <w:rPr>
                <w:lang w:val="en-US"/>
              </w:rPr>
              <w:t>bogat</w:t>
            </w:r>
            <w:r w:rsidRPr="00DD4BED">
              <w:rPr>
                <w:lang w:val="en-US"/>
              </w:rPr>
              <w:t>@</w:t>
            </w:r>
            <w:r w:rsidRPr="00D8576E">
              <w:rPr>
                <w:lang w:val="en-US"/>
              </w:rPr>
              <w:t>zivil</w:t>
            </w:r>
            <w:r w:rsidRPr="00DD4BED">
              <w:rPr>
                <w:lang w:val="en-US"/>
              </w:rPr>
              <w:t>.</w:t>
            </w:r>
            <w:r w:rsidRPr="00D8576E">
              <w:rPr>
                <w:lang w:val="en-US"/>
              </w:rPr>
              <w:t>cap</w:t>
            </w:r>
            <w:r w:rsidRPr="00DD4BED">
              <w:rPr>
                <w:lang w:val="en-US"/>
              </w:rPr>
              <w:t>.</w:t>
            </w:r>
            <w:r w:rsidRPr="00D8576E">
              <w:rPr>
                <w:lang w:val="en-US"/>
              </w:rPr>
              <w:t>ru</w:t>
            </w:r>
          </w:p>
          <w:p w:rsidR="00CA65D1" w:rsidRPr="00D8576E" w:rsidRDefault="00CA65D1" w:rsidP="00AC716F">
            <w:pPr>
              <w:pStyle w:val="a7"/>
              <w:jc w:val="center"/>
            </w:pPr>
            <w:r w:rsidRPr="00D8576E">
              <w:t>«_</w:t>
            </w:r>
            <w:r>
              <w:rPr>
                <w:u w:val="single"/>
              </w:rPr>
              <w:t>24</w:t>
            </w:r>
            <w:r>
              <w:t>_» октября</w:t>
            </w:r>
            <w:r w:rsidRPr="00D8576E">
              <w:t xml:space="preserve"> 2019 г. №_</w:t>
            </w:r>
            <w:r w:rsidRPr="00E43F31">
              <w:rPr>
                <w:u w:val="single"/>
              </w:rPr>
              <w:t>26</w:t>
            </w:r>
            <w:r>
              <w:rPr>
                <w:u w:val="single"/>
              </w:rPr>
              <w:t>5</w:t>
            </w:r>
          </w:p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D1" w:rsidRPr="00D8576E" w:rsidRDefault="00CA65D1" w:rsidP="00AC71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рокурора </w:t>
            </w:r>
            <w:r w:rsidRPr="00D8576E">
              <w:rPr>
                <w:rFonts w:ascii="Times New Roman" w:hAnsi="Times New Roman" w:cs="Times New Roman"/>
                <w:sz w:val="24"/>
                <w:szCs w:val="24"/>
              </w:rPr>
              <w:t>Цивильского района</w:t>
            </w:r>
          </w:p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sz w:val="24"/>
                <w:szCs w:val="24"/>
              </w:rPr>
              <w:t xml:space="preserve">старшему советнику юстиции </w:t>
            </w:r>
          </w:p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А.М.Бабаеву</w:t>
            </w:r>
          </w:p>
        </w:tc>
      </w:tr>
    </w:tbl>
    <w:p w:rsidR="00CA65D1" w:rsidRPr="00DD4BED" w:rsidRDefault="00CA65D1" w:rsidP="00DD4BE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8576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Богатыревского сельского поселения направляет для проведения правовой, </w:t>
      </w:r>
      <w:proofErr w:type="spellStart"/>
      <w:r w:rsidRPr="00D8576E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D8576E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проект нормативного правового акта – постановления администрации Богатыревского сельского поселения «</w:t>
      </w:r>
      <w:r w:rsidR="00DD4BED" w:rsidRPr="00DD4BED">
        <w:rPr>
          <w:rFonts w:ascii="Times New Roman" w:hAnsi="Times New Roman" w:cs="Times New Roman"/>
          <w:color w:val="000000"/>
          <w:sz w:val="24"/>
          <w:szCs w:val="24"/>
        </w:rPr>
        <w:t>Об утверждении размера должностного оклада военно-учетного работника Богатыревского сельского поселени</w:t>
      </w:r>
      <w:r w:rsidR="00DD4BED">
        <w:rPr>
          <w:rFonts w:ascii="Times New Roman" w:hAnsi="Times New Roman" w:cs="Times New Roman"/>
          <w:color w:val="000000"/>
          <w:sz w:val="24"/>
          <w:szCs w:val="24"/>
        </w:rPr>
        <w:t>я».</w:t>
      </w: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5D1" w:rsidRPr="00D8576E" w:rsidRDefault="00CA65D1" w:rsidP="00CA65D1">
      <w:pPr>
        <w:tabs>
          <w:tab w:val="left" w:pos="105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D1" w:rsidRPr="00D8576E" w:rsidRDefault="00CA65D1" w:rsidP="00CA65D1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  <w:r w:rsidRPr="00D8576E">
        <w:rPr>
          <w:rFonts w:ascii="Times New Roman" w:hAnsi="Times New Roman" w:cs="Times New Roman"/>
          <w:sz w:val="24"/>
          <w:szCs w:val="24"/>
        </w:rPr>
        <w:t>Глава администрации Богатыревского</w:t>
      </w: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  <w:r w:rsidRPr="00D8576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А.В.Лаврентьев</w:t>
      </w:r>
    </w:p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CA65D1" w:rsidRDefault="00CA65D1" w:rsidP="00CA65D1">
      <w:pPr>
        <w:spacing w:after="0" w:line="240" w:lineRule="auto"/>
        <w:ind w:firstLine="709"/>
        <w:jc w:val="both"/>
      </w:pPr>
    </w:p>
    <w:p w:rsidR="00AD755B" w:rsidRDefault="00AD755B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8EC"/>
    <w:rsid w:val="000435F0"/>
    <w:rsid w:val="001575E8"/>
    <w:rsid w:val="00356A3E"/>
    <w:rsid w:val="00373098"/>
    <w:rsid w:val="00382EB6"/>
    <w:rsid w:val="00433F31"/>
    <w:rsid w:val="004E7384"/>
    <w:rsid w:val="005238EC"/>
    <w:rsid w:val="005462DA"/>
    <w:rsid w:val="007A4069"/>
    <w:rsid w:val="007C53F9"/>
    <w:rsid w:val="008852BB"/>
    <w:rsid w:val="008A537E"/>
    <w:rsid w:val="00AD755B"/>
    <w:rsid w:val="00BB4023"/>
    <w:rsid w:val="00BF5058"/>
    <w:rsid w:val="00CA65D1"/>
    <w:rsid w:val="00D37333"/>
    <w:rsid w:val="00DD4BED"/>
    <w:rsid w:val="00ED552F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uiPriority w:val="9"/>
    <w:qFormat/>
    <w:rsid w:val="00CA65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  <w:style w:type="paragraph" w:styleId="a5">
    <w:name w:val="Plain Text"/>
    <w:basedOn w:val="a"/>
    <w:link w:val="a6"/>
    <w:rsid w:val="007C53F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53F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basedOn w:val="a0"/>
    <w:link w:val="1"/>
    <w:uiPriority w:val="9"/>
    <w:rsid w:val="00CA65D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CA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1376-AFCB-4604-9B2A-774D4905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12</cp:revision>
  <cp:lastPrinted>2019-10-28T11:46:00Z</cp:lastPrinted>
  <dcterms:created xsi:type="dcterms:W3CDTF">2019-04-04T05:38:00Z</dcterms:created>
  <dcterms:modified xsi:type="dcterms:W3CDTF">2019-10-28T11:47:00Z</dcterms:modified>
</cp:coreProperties>
</file>