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6C" w:rsidRDefault="00725A6C" w:rsidP="00725A6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Чубаевская</w:t>
      </w:r>
      <w:proofErr w:type="spellEnd"/>
      <w:r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 xml:space="preserve"> сельская библиотека</w:t>
      </w:r>
    </w:p>
    <w:p w:rsidR="00725A6C" w:rsidRDefault="00725A6C" w:rsidP="00725A6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Урмарского</w:t>
      </w:r>
      <w:proofErr w:type="spellEnd"/>
      <w:r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 xml:space="preserve"> района Чувашской республики</w:t>
      </w:r>
    </w:p>
    <w:p w:rsidR="00725A6C" w:rsidRDefault="00725A6C" w:rsidP="00725A6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25A6C" w:rsidRDefault="00725A6C" w:rsidP="00725A6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</w:p>
    <w:p w:rsidR="00725A6C" w:rsidRDefault="00725A6C" w:rsidP="00725A6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</w:p>
    <w:p w:rsidR="00725A6C" w:rsidRDefault="00725A6C" w:rsidP="00725A6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</w:p>
    <w:p w:rsidR="00725A6C" w:rsidRDefault="00725A6C" w:rsidP="00725A6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</w:p>
    <w:p w:rsidR="00725A6C" w:rsidRDefault="00725A6C" w:rsidP="00725A6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1244B" wp14:editId="53DA4C0D">
                <wp:simplePos x="0" y="0"/>
                <wp:positionH relativeFrom="column">
                  <wp:posOffset>-85725</wp:posOffset>
                </wp:positionH>
                <wp:positionV relativeFrom="paragraph">
                  <wp:posOffset>45085</wp:posOffset>
                </wp:positionV>
                <wp:extent cx="7124700" cy="162496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62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A6C" w:rsidRDefault="00725A6C" w:rsidP="00725A6C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Verdana" w:eastAsia="Times New Roman" w:hAnsi="Verdana" w:cs="Times New Roman"/>
                                <w:b/>
                                <w:caps/>
                                <w:color w:val="12A4D8"/>
                                <w:kern w:val="3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aps/>
                                <w:color w:val="12A4D8"/>
                                <w:kern w:val="36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«Я эту землю Родиной зову»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75pt;margin-top:3.55pt;width:561pt;height:12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" filled="f" stroked="f">
                <v:textbox style="mso-fit-shape-to-text:t">
                  <w:txbxContent>
                    <w:p w:rsidR="00725A6C" w:rsidRDefault="00725A6C" w:rsidP="00725A6C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Verdana" w:eastAsia="Times New Roman" w:hAnsi="Verdana" w:cs="Times New Roman"/>
                          <w:b/>
                          <w:caps/>
                          <w:color w:val="12A4D8"/>
                          <w:kern w:val="3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aps/>
                          <w:color w:val="12A4D8"/>
                          <w:kern w:val="36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«Я эту землю Родиной зову»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5A6C" w:rsidRDefault="00725A6C" w:rsidP="00725A6C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Краеведческая  программа  по пропаганде</w:t>
      </w:r>
    </w:p>
    <w:p w:rsidR="00725A6C" w:rsidRDefault="00725A6C" w:rsidP="00725A6C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краеведческих знаний деревни </w:t>
      </w:r>
      <w:proofErr w:type="spellStart"/>
      <w:r>
        <w:rPr>
          <w:b/>
          <w:sz w:val="32"/>
          <w:szCs w:val="32"/>
          <w:lang w:eastAsia="ru-RU"/>
        </w:rPr>
        <w:t>Чубаево</w:t>
      </w:r>
      <w:proofErr w:type="spellEnd"/>
    </w:p>
    <w:p w:rsidR="00725A6C" w:rsidRDefault="00725A6C" w:rsidP="00725A6C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на 2017- 2020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25A6C" w:rsidRDefault="00725A6C" w:rsidP="0072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Чубаево</w:t>
      </w:r>
      <w:proofErr w:type="spellEnd"/>
    </w:p>
    <w:p w:rsidR="00725A6C" w:rsidRDefault="00725A6C" w:rsidP="0072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2017 год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  <w:lastRenderedPageBreak/>
        <w:t>Обоснование проекта</w:t>
      </w:r>
    </w:p>
    <w:p w:rsidR="00725A6C" w:rsidRDefault="00725A6C" w:rsidP="00725A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У современных детей много проблем и много соблазнов. Когда вокруг наших детей бесчинствует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беспредел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правовой и социальный, то велико их желание подстроиться под окружающую среду и на все вопросы иметь один ответ: «Не я такой, жизнь такая». Наша задача – не дать ребенку озлобиться, не потерять себя, а вырасти в добрых, порядочных граждан своей страны, умеющих любить и защищать свою Родину, свой край. И помогает в этом такая наука, как краеведение. </w:t>
      </w:r>
    </w:p>
    <w:p w:rsidR="00725A6C" w:rsidRDefault="00725A6C" w:rsidP="00725A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Краеведение побуждает детей интересоваться своими корнями, историей возникновения своего края, воспитывает уважение к истокам, к родной земле, ее природным особенностям и преданиям, к исконным занятиям предков.</w:t>
      </w:r>
    </w:p>
    <w:p w:rsidR="00725A6C" w:rsidRDefault="00725A6C" w:rsidP="00725A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Получение знаний по изучению родного края, способствует патриотическому воспитанию детей, бережному отношению к природному и культурному наследию родной земли. Ведь недаром говорится: «Дети – наше будущее», а какое будущее без преклонения к своим истокам, к каждому имени, давшему жизнь.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Цель проекта:</w:t>
      </w:r>
    </w:p>
    <w:p w:rsidR="00725A6C" w:rsidRDefault="00725A6C" w:rsidP="00725A6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воспитание чувства любви и уважения к малой Родине, её природе, приумножение знаний о родном крае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Задачи проекта: </w:t>
      </w:r>
    </w:p>
    <w:p w:rsidR="00725A6C" w:rsidRDefault="00725A6C" w:rsidP="00725A6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Воспитание у подрастающего поколения уважения к историческому прошлому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Чубаевского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725A6C" w:rsidRDefault="00725A6C" w:rsidP="00725A6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воспитанников любовь к родной земле, ее традициям, нравам, обычаям, культурным ценностям  и  особенностям своего края</w:t>
      </w:r>
    </w:p>
    <w:p w:rsidR="00725A6C" w:rsidRDefault="00725A6C" w:rsidP="00725A6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Развивать популяризацию краеведческих знаний</w:t>
      </w:r>
    </w:p>
    <w:p w:rsidR="00725A6C" w:rsidRDefault="00725A6C" w:rsidP="00725A6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Способствовать воспитанию гражданско-патриотических качеств 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Срок действия проекта: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2017-2022 годы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Участники проекта: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для детей школьного возраста, 7-14 лет.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lastRenderedPageBreak/>
        <w:t>Организация работы:</w:t>
      </w:r>
    </w:p>
    <w:p w:rsidR="00725A6C" w:rsidRDefault="00725A6C" w:rsidP="00725A6C">
      <w:pPr>
        <w:pStyle w:val="a3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t>1.    Тщательно собирать,  и сохраняют литературу по местной историко-культурной жизни.</w:t>
      </w:r>
    </w:p>
    <w:p w:rsidR="00725A6C" w:rsidRDefault="00725A6C" w:rsidP="00725A6C">
      <w:pPr>
        <w:pStyle w:val="a3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t>2.     Наиболее полно  отражают  местную тематику в справочно-поисковом аппарате.</w:t>
      </w:r>
    </w:p>
    <w:p w:rsidR="00725A6C" w:rsidRDefault="00725A6C" w:rsidP="00725A6C">
      <w:pPr>
        <w:pStyle w:val="a3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t>3.     Составлять  тематические картотеки,  оформлять  папки-накопители, рекомендательные списки литературы по краеведению.</w:t>
      </w:r>
    </w:p>
    <w:p w:rsidR="00725A6C" w:rsidRDefault="00725A6C" w:rsidP="00725A6C">
      <w:pPr>
        <w:pStyle w:val="a3"/>
        <w:jc w:val="both"/>
        <w:rPr>
          <w:sz w:val="16"/>
          <w:szCs w:val="16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t>4.  Организация массовых мероприятий краеведческой направленности</w:t>
      </w:r>
      <w:r>
        <w:rPr>
          <w:lang w:eastAsia="ru-RU"/>
        </w:rPr>
        <w:t>.</w:t>
      </w:r>
    </w:p>
    <w:p w:rsidR="00725A6C" w:rsidRDefault="00725A6C" w:rsidP="00725A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Рабочий план реализации проекта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7159"/>
        <w:gridCol w:w="1693"/>
      </w:tblGrid>
      <w:tr w:rsidR="00725A6C" w:rsidTr="00725A6C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№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Наименование и форма мероприятий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Сроки проведения</w:t>
            </w:r>
          </w:p>
        </w:tc>
      </w:tr>
      <w:tr w:rsidR="00725A6C" w:rsidTr="00725A6C">
        <w:trPr>
          <w:trHeight w:val="8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Заочная экскурсия</w:t>
            </w: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по улицам родной деревни  «Тихие улочки, сердцу родные…»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2017</w:t>
            </w:r>
          </w:p>
        </w:tc>
      </w:tr>
      <w:tr w:rsidR="00725A6C" w:rsidTr="00725A6C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Час  краеведения «Их именами славен край»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2017</w:t>
            </w:r>
          </w:p>
        </w:tc>
      </w:tr>
      <w:tr w:rsidR="00725A6C" w:rsidTr="00725A6C">
        <w:trPr>
          <w:trHeight w:val="5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Выставка экспозиция ко Дню деревни «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ǎ</w:t>
            </w: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ван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е</w:t>
            </w:r>
            <w:proofErr w:type="gram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н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-</w:t>
            </w:r>
            <w:proofErr w:type="gram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сав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ǎ</w:t>
            </w: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н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ен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2017</w:t>
            </w:r>
          </w:p>
        </w:tc>
      </w:tr>
      <w:tr w:rsidR="00725A6C" w:rsidTr="00725A6C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Бесед</w:t>
            </w:r>
            <w:proofErr w:type="gram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а-</w:t>
            </w:r>
            <w:proofErr w:type="gram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экскурсия  «Знаешь ли ты свое село»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2017</w:t>
            </w:r>
          </w:p>
        </w:tc>
      </w:tr>
      <w:tr w:rsidR="00725A6C" w:rsidTr="00725A6C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познавательный час  «Колхоз «Дружба»: вчера и сегодня»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2017</w:t>
            </w:r>
          </w:p>
        </w:tc>
      </w:tr>
      <w:tr w:rsidR="00725A6C" w:rsidTr="00725A6C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фотовыставка «Здесь родины моей начало»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2018</w:t>
            </w:r>
          </w:p>
        </w:tc>
      </w:tr>
      <w:tr w:rsidR="00725A6C" w:rsidTr="00725A6C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Создание мини музея «История моего края»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2018</w:t>
            </w:r>
          </w:p>
        </w:tc>
      </w:tr>
      <w:tr w:rsidR="00725A6C" w:rsidTr="00725A6C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Брошюра «Стихи участника Великой Отечественной войны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Шашкова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П.К.»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2018</w:t>
            </w:r>
          </w:p>
        </w:tc>
      </w:tr>
      <w:tr w:rsidR="00725A6C" w:rsidTr="00725A6C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/>
              </w:rPr>
              <w:t>Анкетирование «Знаешь ли ты свой край?»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2018</w:t>
            </w:r>
          </w:p>
        </w:tc>
      </w:tr>
      <w:tr w:rsidR="00725A6C" w:rsidTr="00725A6C">
        <w:trPr>
          <w:trHeight w:val="2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Вече</w:t>
            </w:r>
            <w:proofErr w:type="gram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р-</w:t>
            </w:r>
            <w:proofErr w:type="gram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памяти «Наш герой – Никита Зарубин»</w:t>
            </w:r>
          </w:p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2019</w:t>
            </w:r>
          </w:p>
        </w:tc>
      </w:tr>
      <w:tr w:rsidR="00725A6C" w:rsidTr="00725A6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Краеведческая  беседа о крае</w:t>
            </w:r>
          </w:p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2019</w:t>
            </w:r>
          </w:p>
        </w:tc>
      </w:tr>
      <w:tr w:rsidR="00725A6C" w:rsidTr="00725A6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12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Презентация книги «Память»</w:t>
            </w:r>
          </w:p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2019</w:t>
            </w:r>
          </w:p>
        </w:tc>
      </w:tr>
      <w:tr w:rsidR="00725A6C" w:rsidTr="00725A6C">
        <w:trPr>
          <w:trHeight w:val="2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13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Библиографический обзор «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Чубаево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в печати»</w:t>
            </w:r>
          </w:p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2020</w:t>
            </w:r>
          </w:p>
        </w:tc>
      </w:tr>
      <w:tr w:rsidR="00725A6C" w:rsidTr="00725A6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14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Книжная выставка «Здесь родины моей начало»</w:t>
            </w:r>
          </w:p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2020</w:t>
            </w:r>
          </w:p>
        </w:tc>
      </w:tr>
      <w:tr w:rsidR="00725A6C" w:rsidTr="00725A6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lastRenderedPageBreak/>
              <w:t>15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Патриотический час «По дорогам войны шли мои земляки»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2020</w:t>
            </w:r>
          </w:p>
        </w:tc>
      </w:tr>
      <w:tr w:rsidR="00725A6C" w:rsidTr="00725A6C">
        <w:trPr>
          <w:trHeight w:val="2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16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Буклет «Основные исторические события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Чубаевского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сельского поселения»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2020</w:t>
            </w:r>
          </w:p>
        </w:tc>
      </w:tr>
      <w:tr w:rsidR="00725A6C" w:rsidTr="00725A6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17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Путшествие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по книге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А.Эсхеля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Ҫ</w:t>
            </w: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ула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тухр</w:t>
            </w: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ǎ</w:t>
            </w: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м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Ҫ</w:t>
            </w:r>
            <w:proofErr w:type="gram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ул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курт</w:t>
            </w: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ǎ</w:t>
            </w: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м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2021</w:t>
            </w:r>
          </w:p>
        </w:tc>
      </w:tr>
      <w:tr w:rsidR="00725A6C" w:rsidTr="00725A6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Информационное дерево «Моя малая родина»</w:t>
            </w:r>
          </w:p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2021</w:t>
            </w:r>
          </w:p>
        </w:tc>
      </w:tr>
      <w:tr w:rsidR="00725A6C" w:rsidTr="00725A6C">
        <w:trPr>
          <w:trHeight w:val="2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19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Калейдоскоп интересных фактов</w:t>
            </w:r>
          </w:p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2021</w:t>
            </w:r>
          </w:p>
        </w:tc>
      </w:tr>
      <w:tr w:rsidR="00725A6C" w:rsidTr="00725A6C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Громкое чтение рассказа Н.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Стурикова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ru-RU" w:bidi="en-US"/>
              </w:rPr>
              <w:t xml:space="preserve"> «Светил карманный фонарик»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2022</w:t>
            </w:r>
          </w:p>
        </w:tc>
      </w:tr>
      <w:tr w:rsidR="00725A6C" w:rsidTr="00725A6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Информационный час «Православные храмы»</w:t>
            </w:r>
          </w:p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2022</w:t>
            </w:r>
          </w:p>
        </w:tc>
      </w:tr>
      <w:tr w:rsidR="00725A6C" w:rsidTr="00725A6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Беседа  о наших  знаменитых  земляках</w:t>
            </w:r>
          </w:p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2022</w:t>
            </w:r>
          </w:p>
        </w:tc>
      </w:tr>
      <w:tr w:rsidR="00725A6C" w:rsidTr="00725A6C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4"/>
                <w:szCs w:val="24"/>
                <w:lang w:eastAsia="ru-RU"/>
              </w:rPr>
              <w:t>Краеведческий час об истории края</w:t>
            </w:r>
          </w:p>
          <w:p w:rsidR="00725A6C" w:rsidRDefault="00725A6C">
            <w:pPr>
              <w:pStyle w:val="a3"/>
              <w:spacing w:line="276" w:lineRule="auto"/>
              <w:rPr>
                <w:lang w:eastAsia="ru-RU" w:bidi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C" w:rsidRDefault="00725A6C">
            <w:pPr>
              <w:pStyle w:val="a3"/>
              <w:spacing w:line="276" w:lineRule="auto"/>
              <w:rPr>
                <w:rFonts w:ascii="Verdana" w:hAnsi="Verdana"/>
                <w:sz w:val="24"/>
                <w:szCs w:val="24"/>
                <w:lang w:eastAsia="ru-RU" w:bidi="en-US"/>
              </w:rPr>
            </w:pPr>
            <w:r>
              <w:rPr>
                <w:rFonts w:ascii="Verdana" w:hAnsi="Verdana"/>
                <w:sz w:val="24"/>
                <w:szCs w:val="24"/>
                <w:lang w:eastAsia="ru-RU" w:bidi="en-US"/>
              </w:rPr>
              <w:t>2022</w:t>
            </w:r>
          </w:p>
        </w:tc>
      </w:tr>
    </w:tbl>
    <w:p w:rsidR="00725A6C" w:rsidRDefault="00725A6C" w:rsidP="00725A6C">
      <w:pPr>
        <w:pStyle w:val="a3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725A6C" w:rsidRDefault="00725A6C" w:rsidP="00725A6C">
      <w:pPr>
        <w:pStyle w:val="a3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Конечный результат: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воспитанники должны знать историю возникновения своего родного края;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знать и чтить исторические события и памятники архитектуры своей земли;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знать и хранить историко-духовную память своих предков;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создание презентаций и видеороликов;</w:t>
      </w:r>
    </w:p>
    <w:p w:rsidR="00725A6C" w:rsidRDefault="00725A6C" w:rsidP="00725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оформление  краеведческого уголка, мини музея </w:t>
      </w:r>
    </w:p>
    <w:p w:rsidR="00725A6C" w:rsidRDefault="00725A6C" w:rsidP="00725A6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регулярное пополнение папо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к-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накопителей: «Деревенька моя -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Чубаево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», «Наши земляки участники  Великой Отечественной войны», «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Чубаево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печати», «Наш земляк – Никита Зарубин», «Село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Батеево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», «Григорьев И.Г. – председатель колхоза «Дружба», «Год за годом день за днем»</w:t>
      </w:r>
    </w:p>
    <w:p w:rsidR="00725A6C" w:rsidRDefault="00725A6C" w:rsidP="00725A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Создание папок «Трудовые династии», «Родословные»</w:t>
      </w:r>
    </w:p>
    <w:p w:rsidR="00D917D0" w:rsidRDefault="00D917D0"/>
    <w:sectPr w:rsidR="00D9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clip_image001"/>
      </v:shape>
    </w:pict>
  </w:numPicBullet>
  <w:abstractNum w:abstractNumId="0">
    <w:nsid w:val="19F33EDE"/>
    <w:multiLevelType w:val="hybridMultilevel"/>
    <w:tmpl w:val="1616ADEE"/>
    <w:lvl w:ilvl="0" w:tplc="2FF055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94F3F"/>
    <w:multiLevelType w:val="hybridMultilevel"/>
    <w:tmpl w:val="EDE89FAE"/>
    <w:lvl w:ilvl="0" w:tplc="2FF05576">
      <w:start w:val="1"/>
      <w:numFmt w:val="bullet"/>
      <w:lvlText w:val=""/>
      <w:lvlPicBulletId w:val="0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F"/>
    <w:rsid w:val="003E70BF"/>
    <w:rsid w:val="00725A6C"/>
    <w:rsid w:val="00D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A6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2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A6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2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3508</Characters>
  <Application>Microsoft Office Word</Application>
  <DocSecurity>0</DocSecurity>
  <Lines>29</Lines>
  <Paragraphs>8</Paragraphs>
  <ScaleCrop>false</ScaleCrop>
  <Company>Home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2018-11-07T14:12:00Z</dcterms:created>
  <dcterms:modified xsi:type="dcterms:W3CDTF">2018-11-07T14:15:00Z</dcterms:modified>
</cp:coreProperties>
</file>