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FB43E4" w:rsidRPr="00FB43E4" w:rsidTr="00691EA3">
        <w:tc>
          <w:tcPr>
            <w:tcW w:w="8403" w:type="dxa"/>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tabs>
                <w:tab w:val="left" w:pos="3882"/>
              </w:tabs>
              <w:spacing w:after="0" w:line="240" w:lineRule="auto"/>
              <w:ind w:right="-51"/>
              <w:jc w:val="center"/>
              <w:rPr>
                <w:rFonts w:ascii="Times New Roman" w:eastAsia="Gungsuh" w:hAnsi="Times New Roman"/>
                <w:b/>
                <w:i/>
                <w:sz w:val="80"/>
                <w:szCs w:val="80"/>
                <w:lang w:eastAsia="en-US"/>
              </w:rPr>
            </w:pPr>
            <w:r w:rsidRPr="00FB43E4">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right="-51"/>
              <w:jc w:val="center"/>
              <w:rPr>
                <w:rFonts w:ascii="Times New Roman" w:hAnsi="Times New Roman"/>
                <w:sz w:val="20"/>
                <w:szCs w:val="20"/>
                <w:lang w:eastAsia="en-US"/>
              </w:rPr>
            </w:pPr>
          </w:p>
          <w:p w:rsidR="00FB43E4" w:rsidRPr="00FB43E4" w:rsidRDefault="00FB43E4" w:rsidP="00FB43E4">
            <w:pPr>
              <w:spacing w:after="0" w:line="240" w:lineRule="auto"/>
              <w:ind w:right="-51"/>
              <w:jc w:val="center"/>
              <w:rPr>
                <w:rFonts w:ascii="Times New Roman" w:hAnsi="Times New Roman"/>
                <w:lang w:eastAsia="en-US"/>
              </w:rPr>
            </w:pPr>
            <w:r w:rsidRPr="00FB43E4">
              <w:rPr>
                <w:rFonts w:ascii="Times New Roman" w:hAnsi="Times New Roman"/>
                <w:lang w:eastAsia="en-US"/>
              </w:rPr>
              <w:t>2018</w:t>
            </w:r>
          </w:p>
          <w:p w:rsidR="00FB43E4" w:rsidRPr="00FB43E4" w:rsidRDefault="00FB43E4" w:rsidP="00FB43E4">
            <w:pPr>
              <w:spacing w:after="0" w:line="240" w:lineRule="auto"/>
              <w:ind w:right="-51"/>
              <w:jc w:val="center"/>
              <w:rPr>
                <w:rFonts w:ascii="Times New Roman" w:hAnsi="Times New Roman"/>
                <w:lang w:eastAsia="en-US"/>
              </w:rPr>
            </w:pPr>
            <w:r w:rsidRPr="00FB43E4">
              <w:rPr>
                <w:rFonts w:ascii="Times New Roman" w:hAnsi="Times New Roman"/>
                <w:lang w:eastAsia="en-US"/>
              </w:rPr>
              <w:t>1</w:t>
            </w:r>
            <w:r w:rsidR="00061DB6">
              <w:rPr>
                <w:rFonts w:ascii="Times New Roman" w:hAnsi="Times New Roman"/>
                <w:lang w:eastAsia="en-US"/>
              </w:rPr>
              <w:t>9</w:t>
            </w:r>
            <w:r w:rsidRPr="00FB43E4">
              <w:rPr>
                <w:rFonts w:ascii="Times New Roman" w:hAnsi="Times New Roman"/>
                <w:lang w:eastAsia="en-US"/>
              </w:rPr>
              <w:t xml:space="preserve"> </w:t>
            </w:r>
            <w:r w:rsidR="00061DB6">
              <w:rPr>
                <w:rFonts w:ascii="Times New Roman" w:hAnsi="Times New Roman"/>
                <w:lang w:eastAsia="en-US"/>
              </w:rPr>
              <w:t>феврал</w:t>
            </w:r>
            <w:r w:rsidRPr="00FB43E4">
              <w:rPr>
                <w:rFonts w:ascii="Times New Roman" w:hAnsi="Times New Roman"/>
                <w:lang w:eastAsia="en-US"/>
              </w:rPr>
              <w:t xml:space="preserve">я  </w:t>
            </w:r>
          </w:p>
          <w:p w:rsidR="00FB43E4" w:rsidRPr="00FB43E4" w:rsidRDefault="00FB43E4" w:rsidP="00061DB6">
            <w:pPr>
              <w:spacing w:after="0" w:line="240" w:lineRule="auto"/>
              <w:ind w:right="-51"/>
              <w:jc w:val="center"/>
              <w:rPr>
                <w:rFonts w:ascii="Times New Roman" w:hAnsi="Times New Roman"/>
                <w:sz w:val="20"/>
                <w:szCs w:val="20"/>
                <w:lang w:eastAsia="en-US"/>
              </w:rPr>
            </w:pPr>
            <w:r w:rsidRPr="00FB43E4">
              <w:rPr>
                <w:rFonts w:ascii="Times New Roman" w:hAnsi="Times New Roman"/>
                <w:lang w:eastAsia="en-US"/>
              </w:rPr>
              <w:t xml:space="preserve"> № </w:t>
            </w:r>
            <w:r w:rsidR="00061DB6">
              <w:rPr>
                <w:rFonts w:ascii="Times New Roman" w:hAnsi="Times New Roman"/>
                <w:lang w:eastAsia="en-US"/>
              </w:rPr>
              <w:t>4</w:t>
            </w:r>
            <w:r w:rsidRPr="00FB43E4">
              <w:rPr>
                <w:rFonts w:ascii="Times New Roman" w:hAnsi="Times New Roman"/>
                <w:lang w:eastAsia="en-US"/>
              </w:rPr>
              <w:t xml:space="preserve"> (2</w:t>
            </w:r>
            <w:r w:rsidR="00061DB6">
              <w:rPr>
                <w:rFonts w:ascii="Times New Roman" w:hAnsi="Times New Roman"/>
                <w:lang w:eastAsia="en-US"/>
              </w:rPr>
              <w:t>1</w:t>
            </w:r>
            <w:r w:rsidRPr="00FB43E4">
              <w:rPr>
                <w:rFonts w:ascii="Times New Roman" w:hAnsi="Times New Roman"/>
                <w:lang w:eastAsia="en-US"/>
              </w:rPr>
              <w:t>0)</w:t>
            </w:r>
          </w:p>
        </w:tc>
      </w:tr>
      <w:tr w:rsidR="00FB43E4" w:rsidRPr="00FB43E4" w:rsidTr="00691EA3">
        <w:tc>
          <w:tcPr>
            <w:tcW w:w="8403" w:type="dxa"/>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ind w:right="-51" w:firstLine="540"/>
              <w:jc w:val="center"/>
              <w:rPr>
                <w:rFonts w:ascii="Times New Roman" w:hAnsi="Times New Roman"/>
                <w:highlight w:val="darkGray"/>
                <w:lang w:eastAsia="en-US"/>
              </w:rPr>
            </w:pPr>
            <w:r w:rsidRPr="00FB43E4">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sz w:val="20"/>
                <w:szCs w:val="20"/>
                <w:lang w:eastAsia="en-US"/>
              </w:rPr>
            </w:pPr>
          </w:p>
        </w:tc>
      </w:tr>
    </w:tbl>
    <w:p w:rsidR="00FB43E4" w:rsidRPr="00FB43E4" w:rsidRDefault="00FB43E4" w:rsidP="00FB43E4">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FB43E4" w:rsidRPr="00FB43E4" w:rsidTr="00061DB6">
        <w:trPr>
          <w:trHeight w:val="4091"/>
        </w:trPr>
        <w:tc>
          <w:tcPr>
            <w:tcW w:w="10170" w:type="dxa"/>
            <w:tcBorders>
              <w:top w:val="single" w:sz="4" w:space="0" w:color="auto"/>
              <w:left w:val="single" w:sz="4" w:space="0" w:color="auto"/>
              <w:bottom w:val="single" w:sz="4" w:space="0" w:color="auto"/>
              <w:right w:val="single" w:sz="4" w:space="0" w:color="auto"/>
            </w:tcBorders>
          </w:tcPr>
          <w:p w:rsidR="00FB43E4" w:rsidRPr="002311BD" w:rsidRDefault="00FB43E4" w:rsidP="002311BD">
            <w:pPr>
              <w:tabs>
                <w:tab w:val="left" w:pos="4890"/>
                <w:tab w:val="left" w:pos="9900"/>
              </w:tabs>
              <w:spacing w:after="0" w:line="240" w:lineRule="auto"/>
              <w:ind w:firstLine="284"/>
              <w:rPr>
                <w:rFonts w:ascii="Times New Roman" w:hAnsi="Times New Roman"/>
                <w:b/>
                <w:bCs/>
                <w:i/>
              </w:rPr>
            </w:pPr>
            <w:r w:rsidRPr="002311BD">
              <w:rPr>
                <w:rFonts w:ascii="Times New Roman" w:hAnsi="Times New Roman"/>
                <w:i/>
                <w:lang w:eastAsia="en-US"/>
              </w:rPr>
              <w:t>В номере</w:t>
            </w:r>
            <w:r w:rsidRPr="002311BD">
              <w:rPr>
                <w:rFonts w:ascii="Times New Roman" w:hAnsi="Times New Roman"/>
                <w:b/>
                <w:i/>
                <w:lang w:eastAsia="en-US"/>
              </w:rPr>
              <w:t xml:space="preserve"> </w:t>
            </w:r>
          </w:p>
          <w:tbl>
            <w:tblPr>
              <w:tblW w:w="0" w:type="auto"/>
              <w:tblLayout w:type="fixed"/>
              <w:tblLook w:val="04A0"/>
            </w:tblPr>
            <w:tblGrid>
              <w:gridCol w:w="9571"/>
            </w:tblGrid>
            <w:tr w:rsidR="002311BD" w:rsidRPr="00061DB6" w:rsidTr="00061DB6">
              <w:trPr>
                <w:cantSplit/>
                <w:trHeight w:val="80"/>
              </w:trPr>
              <w:tc>
                <w:tcPr>
                  <w:tcW w:w="9571" w:type="dxa"/>
                  <w:hideMark/>
                </w:tcPr>
                <w:p w:rsidR="002311BD" w:rsidRPr="00061DB6" w:rsidRDefault="00FB43E4" w:rsidP="00061DB6">
                  <w:pPr>
                    <w:pStyle w:val="a6"/>
                    <w:tabs>
                      <w:tab w:val="left" w:pos="9900"/>
                    </w:tabs>
                    <w:jc w:val="center"/>
                    <w:rPr>
                      <w:rFonts w:ascii="Times New Roman" w:hAnsi="Times New Roman"/>
                      <w:i/>
                    </w:rPr>
                  </w:pPr>
                  <w:r w:rsidRPr="00061DB6">
                    <w:rPr>
                      <w:rFonts w:ascii="Times New Roman" w:hAnsi="Times New Roman"/>
                      <w:i/>
                    </w:rPr>
                    <w:t xml:space="preserve">1. </w:t>
                  </w:r>
                  <w:r w:rsidR="002311BD" w:rsidRPr="00061DB6">
                    <w:rPr>
                      <w:rFonts w:ascii="Times New Roman" w:hAnsi="Times New Roman"/>
                      <w:i/>
                    </w:rPr>
                    <w:t>Решение Собрания депутатов Кульгешского сельского поселения №62 от 16.02.2018г.</w:t>
                  </w:r>
                  <w:r w:rsidR="00061DB6">
                    <w:rPr>
                      <w:rFonts w:ascii="Times New Roman" w:hAnsi="Times New Roman"/>
                      <w:i/>
                    </w:rPr>
                    <w:t xml:space="preserve"> «</w:t>
                  </w:r>
                </w:p>
              </w:tc>
            </w:tr>
          </w:tbl>
          <w:p w:rsidR="002311BD" w:rsidRPr="00061DB6" w:rsidRDefault="002311BD" w:rsidP="00061DB6">
            <w:pPr>
              <w:tabs>
                <w:tab w:val="left" w:pos="9900"/>
              </w:tabs>
              <w:spacing w:after="0" w:line="240" w:lineRule="auto"/>
              <w:ind w:right="31" w:firstLine="284"/>
              <w:jc w:val="both"/>
              <w:rPr>
                <w:rFonts w:ascii="Times New Roman" w:hAnsi="Times New Roman"/>
                <w:i/>
              </w:rPr>
            </w:pPr>
            <w:r w:rsidRPr="00061DB6">
              <w:rPr>
                <w:rFonts w:ascii="Times New Roman" w:hAnsi="Times New Roman"/>
                <w:i/>
              </w:rPr>
              <w:t>О внесении изменений в решение Собрания депутатов Кульгешского сельского поселения Урмарского района Чувашской Республики от 05 декабря   2017 года №58 «О бюджете Кульгешского сельского поселения Урмарского района Чувашской Республики на 2018 год и на плановый период 2019 и 2020 годов»</w:t>
            </w:r>
          </w:p>
          <w:p w:rsidR="002311BD" w:rsidRPr="00061DB6" w:rsidRDefault="002311BD" w:rsidP="00061DB6">
            <w:pPr>
              <w:tabs>
                <w:tab w:val="left" w:pos="9900"/>
              </w:tabs>
              <w:spacing w:after="0" w:line="240" w:lineRule="auto"/>
              <w:ind w:right="31" w:firstLine="284"/>
              <w:jc w:val="both"/>
              <w:rPr>
                <w:rFonts w:ascii="Times New Roman" w:hAnsi="Times New Roman"/>
                <w:i/>
              </w:rPr>
            </w:pPr>
            <w:r w:rsidRPr="00061DB6">
              <w:rPr>
                <w:rFonts w:ascii="Times New Roman" w:hAnsi="Times New Roman"/>
                <w:i/>
              </w:rPr>
              <w:t>2. Решение Собрания депутатов Кульгешского сельского поселения №63 от 16.02.2018г.</w:t>
            </w:r>
            <w:r w:rsidR="00061DB6">
              <w:rPr>
                <w:rFonts w:ascii="Times New Roman" w:hAnsi="Times New Roman"/>
                <w:i/>
              </w:rPr>
              <w:t xml:space="preserve"> «</w:t>
            </w:r>
            <w:r w:rsidRPr="00061DB6">
              <w:rPr>
                <w:rFonts w:ascii="Times New Roman" w:hAnsi="Times New Roman"/>
                <w:bCs/>
                <w:i/>
                <w:color w:val="000000"/>
              </w:rPr>
              <w:t>О внесении изменений в решение Собрания депутатов Кульгешского сельского поселения Урмарского района Чувашской Республики от 13 декабря  2013 г. № 89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w:t>
            </w:r>
          </w:p>
          <w:p w:rsidR="002311BD" w:rsidRPr="00061DB6" w:rsidRDefault="002311BD" w:rsidP="00061DB6">
            <w:pPr>
              <w:tabs>
                <w:tab w:val="left" w:pos="9900"/>
              </w:tabs>
              <w:spacing w:after="0" w:line="240" w:lineRule="auto"/>
              <w:ind w:right="31" w:firstLine="284"/>
              <w:jc w:val="both"/>
              <w:rPr>
                <w:rFonts w:ascii="Times New Roman" w:hAnsi="Times New Roman"/>
                <w:i/>
              </w:rPr>
            </w:pPr>
            <w:r w:rsidRPr="00061DB6">
              <w:rPr>
                <w:rFonts w:ascii="Times New Roman" w:hAnsi="Times New Roman"/>
                <w:i/>
              </w:rPr>
              <w:t>3. Решение Собрания депутатов Кульгешского сельского поселения №64 от 16.02.2018г.</w:t>
            </w:r>
            <w:r w:rsidR="00061DB6">
              <w:rPr>
                <w:rFonts w:ascii="Times New Roman" w:hAnsi="Times New Roman"/>
                <w:i/>
              </w:rPr>
              <w:t xml:space="preserve"> «</w:t>
            </w:r>
            <w:r w:rsidRPr="00061DB6">
              <w:rPr>
                <w:rFonts w:ascii="Times New Roman" w:hAnsi="Times New Roman"/>
                <w:i/>
              </w:rPr>
              <w:t>О внесении изменений  в решение Собрания депутатов Кульгешского сельского поселения    от  21.03.2006  № 22 «Об   утверждении   Положения  о публичных слушаниях»</w:t>
            </w:r>
          </w:p>
          <w:p w:rsidR="002311BD" w:rsidRPr="00061DB6" w:rsidRDefault="00061DB6" w:rsidP="00061DB6">
            <w:pPr>
              <w:ind w:right="-51" w:firstLine="284"/>
              <w:rPr>
                <w:i/>
              </w:rPr>
            </w:pPr>
            <w:r w:rsidRPr="00061DB6">
              <w:rPr>
                <w:rFonts w:ascii="Times New Roman" w:hAnsi="Times New Roman"/>
                <w:i/>
              </w:rPr>
              <w:t xml:space="preserve">4. ПРОТОКОЛ </w:t>
            </w:r>
            <w:r>
              <w:rPr>
                <w:rFonts w:ascii="Times New Roman" w:hAnsi="Times New Roman"/>
                <w:i/>
              </w:rPr>
              <w:t xml:space="preserve"> </w:t>
            </w:r>
            <w:r w:rsidRPr="00061DB6">
              <w:rPr>
                <w:rFonts w:ascii="Times New Roman" w:hAnsi="Times New Roman"/>
                <w:i/>
              </w:rPr>
              <w:t xml:space="preserve"> публичных слушаний Кульгешского сельского поселения Урмарского района Чувашской Республики от </w:t>
            </w:r>
            <w:r>
              <w:rPr>
                <w:rFonts w:ascii="Times New Roman" w:hAnsi="Times New Roman"/>
                <w:i/>
              </w:rPr>
              <w:t>19</w:t>
            </w:r>
            <w:r w:rsidRPr="00061DB6">
              <w:rPr>
                <w:rFonts w:ascii="Times New Roman" w:hAnsi="Times New Roman"/>
                <w:i/>
              </w:rPr>
              <w:t>.0</w:t>
            </w:r>
            <w:r>
              <w:rPr>
                <w:rFonts w:ascii="Times New Roman" w:hAnsi="Times New Roman"/>
                <w:i/>
              </w:rPr>
              <w:t>2</w:t>
            </w:r>
            <w:r w:rsidRPr="00061DB6">
              <w:rPr>
                <w:rFonts w:ascii="Times New Roman" w:hAnsi="Times New Roman"/>
                <w:i/>
              </w:rPr>
              <w:t>.201</w:t>
            </w:r>
            <w:r>
              <w:rPr>
                <w:rFonts w:ascii="Times New Roman" w:hAnsi="Times New Roman"/>
                <w:i/>
              </w:rPr>
              <w:t>8</w:t>
            </w:r>
            <w:r w:rsidRPr="00061DB6">
              <w:rPr>
                <w:rFonts w:ascii="Times New Roman" w:hAnsi="Times New Roman"/>
                <w:i/>
              </w:rPr>
              <w:t>г</w:t>
            </w:r>
            <w:proofErr w:type="gramStart"/>
            <w:r w:rsidRPr="00061DB6">
              <w:rPr>
                <w:rFonts w:ascii="Times New Roman" w:hAnsi="Times New Roman"/>
                <w:i/>
              </w:rPr>
              <w:t>..</w:t>
            </w:r>
            <w:proofErr w:type="gramEnd"/>
          </w:p>
        </w:tc>
      </w:tr>
    </w:tbl>
    <w:p w:rsidR="00FB43E4" w:rsidRPr="00FB43E4" w:rsidRDefault="00FB43E4" w:rsidP="00FB43E4">
      <w:pPr>
        <w:tabs>
          <w:tab w:val="left" w:pos="4140"/>
        </w:tabs>
        <w:spacing w:after="0" w:line="240" w:lineRule="auto"/>
        <w:jc w:val="center"/>
        <w:rPr>
          <w:rFonts w:ascii="Times New Roman" w:hAnsi="Times New Roman"/>
          <w:b/>
          <w:sz w:val="24"/>
          <w:szCs w:val="24"/>
        </w:rPr>
      </w:pPr>
    </w:p>
    <w:tbl>
      <w:tblPr>
        <w:tblW w:w="0" w:type="auto"/>
        <w:tblLook w:val="04A0"/>
      </w:tblPr>
      <w:tblGrid>
        <w:gridCol w:w="9571"/>
      </w:tblGrid>
      <w:tr w:rsidR="00FB43E4" w:rsidRPr="00FB43E4" w:rsidTr="00FB43E4">
        <w:trPr>
          <w:cantSplit/>
          <w:trHeight w:val="80"/>
        </w:trPr>
        <w:tc>
          <w:tcPr>
            <w:tcW w:w="9571" w:type="dxa"/>
            <w:hideMark/>
          </w:tcPr>
          <w:p w:rsidR="00FB43E4" w:rsidRPr="00FB43E4" w:rsidRDefault="00FB43E4" w:rsidP="00FB43E4">
            <w:pPr>
              <w:pStyle w:val="a6"/>
              <w:jc w:val="center"/>
              <w:rPr>
                <w:rFonts w:ascii="Times New Roman" w:hAnsi="Times New Roman"/>
                <w:b/>
                <w:sz w:val="24"/>
                <w:szCs w:val="24"/>
              </w:rPr>
            </w:pPr>
            <w:r>
              <w:rPr>
                <w:rFonts w:ascii="Times New Roman" w:hAnsi="Times New Roman"/>
                <w:b/>
              </w:rPr>
              <w:t>Решение Собрания депутатов</w:t>
            </w:r>
            <w:r w:rsidRPr="00FB43E4">
              <w:rPr>
                <w:rFonts w:ascii="Times New Roman" w:hAnsi="Times New Roman"/>
                <w:b/>
              </w:rPr>
              <w:t xml:space="preserve"> Кул</w:t>
            </w:r>
            <w:r>
              <w:rPr>
                <w:rFonts w:ascii="Times New Roman" w:hAnsi="Times New Roman"/>
                <w:b/>
              </w:rPr>
              <w:t>ьгешского сельского поселения №62</w:t>
            </w:r>
            <w:r w:rsidRPr="00FB43E4">
              <w:rPr>
                <w:rFonts w:ascii="Times New Roman" w:hAnsi="Times New Roman"/>
                <w:b/>
              </w:rPr>
              <w:t xml:space="preserve"> от 1</w:t>
            </w:r>
            <w:r>
              <w:rPr>
                <w:rFonts w:ascii="Times New Roman" w:hAnsi="Times New Roman"/>
                <w:b/>
              </w:rPr>
              <w:t>6</w:t>
            </w:r>
            <w:r w:rsidRPr="00FB43E4">
              <w:rPr>
                <w:rFonts w:ascii="Times New Roman" w:hAnsi="Times New Roman"/>
                <w:b/>
              </w:rPr>
              <w:t>.0</w:t>
            </w:r>
            <w:r>
              <w:rPr>
                <w:rFonts w:ascii="Times New Roman" w:hAnsi="Times New Roman"/>
                <w:b/>
              </w:rPr>
              <w:t>2</w:t>
            </w:r>
            <w:r w:rsidRPr="00FB43E4">
              <w:rPr>
                <w:rFonts w:ascii="Times New Roman" w:hAnsi="Times New Roman"/>
                <w:b/>
              </w:rPr>
              <w:t>.2018г.</w:t>
            </w:r>
          </w:p>
        </w:tc>
      </w:tr>
    </w:tbl>
    <w:p w:rsidR="00FB43E4" w:rsidRPr="00FB43E4" w:rsidRDefault="00FB43E4" w:rsidP="00FB43E4">
      <w:pPr>
        <w:spacing w:after="0" w:line="240" w:lineRule="auto"/>
        <w:ind w:right="4960"/>
        <w:jc w:val="both"/>
        <w:rPr>
          <w:rFonts w:ascii="Times New Roman" w:hAnsi="Times New Roman"/>
          <w:sz w:val="20"/>
          <w:szCs w:val="20"/>
        </w:rPr>
      </w:pPr>
      <w:r w:rsidRPr="00FB43E4">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05 декабря   2017 года №58 «О бюджете Кульгешского сельского поселения Урмарского района Чувашской Республики на 2018 год и на плановый период 2019 и 2020 годов»</w:t>
      </w:r>
    </w:p>
    <w:p w:rsidR="00FB43E4" w:rsidRPr="00FB43E4" w:rsidRDefault="00FB43E4" w:rsidP="00FB43E4">
      <w:pPr>
        <w:spacing w:after="0" w:line="240" w:lineRule="auto"/>
        <w:rPr>
          <w:rFonts w:ascii="Times New Roman" w:hAnsi="Times New Roman"/>
          <w:sz w:val="20"/>
          <w:szCs w:val="20"/>
        </w:rPr>
      </w:pPr>
    </w:p>
    <w:p w:rsidR="00FB43E4" w:rsidRPr="00FB43E4" w:rsidRDefault="00FB43E4" w:rsidP="00FB43E4">
      <w:pPr>
        <w:spacing w:after="0" w:line="240" w:lineRule="auto"/>
        <w:rPr>
          <w:rFonts w:ascii="Times New Roman" w:hAnsi="Times New Roman"/>
          <w:sz w:val="20"/>
          <w:szCs w:val="20"/>
        </w:rPr>
      </w:pPr>
      <w:r w:rsidRPr="00FB43E4">
        <w:rPr>
          <w:rFonts w:ascii="Times New Roman" w:hAnsi="Times New Roman"/>
          <w:sz w:val="20"/>
          <w:szCs w:val="20"/>
        </w:rPr>
        <w:t xml:space="preserve">      Собрание депутатов Кульгешского сельского поселения Урмарского района Чувашской Республики </w:t>
      </w:r>
    </w:p>
    <w:p w:rsidR="00FB43E4" w:rsidRPr="00FB43E4" w:rsidRDefault="00FB43E4" w:rsidP="00FB43E4">
      <w:pPr>
        <w:spacing w:after="0" w:line="240" w:lineRule="auto"/>
        <w:rPr>
          <w:rFonts w:ascii="Times New Roman" w:hAnsi="Times New Roman"/>
          <w:sz w:val="20"/>
          <w:szCs w:val="20"/>
        </w:rPr>
      </w:pPr>
      <w:r w:rsidRPr="00FB43E4">
        <w:rPr>
          <w:rFonts w:ascii="Times New Roman" w:hAnsi="Times New Roman"/>
          <w:sz w:val="20"/>
          <w:szCs w:val="20"/>
        </w:rPr>
        <w:t>РЕШИЛО:</w:t>
      </w:r>
    </w:p>
    <w:p w:rsidR="00FB43E4" w:rsidRPr="00FB43E4" w:rsidRDefault="00FB43E4" w:rsidP="00FB43E4">
      <w:pPr>
        <w:spacing w:after="0" w:line="240" w:lineRule="auto"/>
        <w:jc w:val="both"/>
        <w:rPr>
          <w:rFonts w:ascii="Times New Roman" w:hAnsi="Times New Roman"/>
          <w:sz w:val="20"/>
          <w:szCs w:val="20"/>
        </w:rPr>
      </w:pPr>
      <w:r w:rsidRPr="00FB43E4">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05 декабря 2017 года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FB43E4" w:rsidRPr="00FB43E4" w:rsidRDefault="00FB43E4" w:rsidP="00FB43E4">
      <w:pPr>
        <w:spacing w:after="0" w:line="240" w:lineRule="auto"/>
        <w:jc w:val="both"/>
        <w:rPr>
          <w:rFonts w:ascii="Times New Roman" w:hAnsi="Times New Roman"/>
          <w:b/>
          <w:sz w:val="20"/>
          <w:szCs w:val="20"/>
        </w:rPr>
      </w:pPr>
      <w:r w:rsidRPr="00FB43E4">
        <w:rPr>
          <w:rFonts w:ascii="Times New Roman" w:hAnsi="Times New Roman"/>
          <w:sz w:val="20"/>
          <w:szCs w:val="20"/>
        </w:rPr>
        <w:t xml:space="preserve">        </w:t>
      </w:r>
      <w:r w:rsidRPr="00FB43E4">
        <w:rPr>
          <w:rFonts w:ascii="Times New Roman" w:hAnsi="Times New Roman"/>
          <w:b/>
          <w:sz w:val="20"/>
          <w:szCs w:val="20"/>
        </w:rPr>
        <w:t>Статья 1.</w:t>
      </w:r>
    </w:p>
    <w:p w:rsidR="00FB43E4" w:rsidRPr="00FB43E4" w:rsidRDefault="00FB43E4" w:rsidP="00FB43E4">
      <w:pPr>
        <w:numPr>
          <w:ilvl w:val="0"/>
          <w:numId w:val="44"/>
        </w:numPr>
        <w:autoSpaceDE w:val="0"/>
        <w:autoSpaceDN w:val="0"/>
        <w:adjustRightInd w:val="0"/>
        <w:spacing w:after="0" w:line="240" w:lineRule="auto"/>
        <w:jc w:val="both"/>
        <w:rPr>
          <w:rFonts w:ascii="Times New Roman" w:hAnsi="Times New Roman"/>
          <w:sz w:val="20"/>
          <w:szCs w:val="20"/>
        </w:rPr>
      </w:pPr>
      <w:r w:rsidRPr="00FB43E4">
        <w:rPr>
          <w:rFonts w:ascii="Times New Roman" w:hAnsi="Times New Roman"/>
          <w:sz w:val="20"/>
          <w:szCs w:val="20"/>
        </w:rPr>
        <w:t xml:space="preserve">в пункте 1:     </w:t>
      </w:r>
    </w:p>
    <w:p w:rsidR="00FB43E4" w:rsidRPr="00FB43E4" w:rsidRDefault="00FB43E4" w:rsidP="00FB43E4">
      <w:pPr>
        <w:spacing w:after="0" w:line="240" w:lineRule="auto"/>
        <w:ind w:left="300"/>
        <w:jc w:val="both"/>
        <w:rPr>
          <w:rFonts w:ascii="Times New Roman" w:hAnsi="Times New Roman"/>
          <w:sz w:val="20"/>
          <w:szCs w:val="20"/>
        </w:rPr>
      </w:pPr>
      <w:r w:rsidRPr="00FB43E4">
        <w:rPr>
          <w:rFonts w:ascii="Times New Roman" w:hAnsi="Times New Roman"/>
          <w:sz w:val="20"/>
          <w:szCs w:val="20"/>
        </w:rPr>
        <w:t xml:space="preserve">       В абзаце втором  слова «2889570 рублей» заменить словами «3523756</w:t>
      </w:r>
      <w:r w:rsidRPr="00FB43E4">
        <w:rPr>
          <w:rFonts w:ascii="Times New Roman" w:hAnsi="Times New Roman"/>
          <w:color w:val="FF0000"/>
          <w:sz w:val="20"/>
          <w:szCs w:val="20"/>
        </w:rPr>
        <w:t xml:space="preserve"> </w:t>
      </w:r>
      <w:r w:rsidRPr="00FB43E4">
        <w:rPr>
          <w:rFonts w:ascii="Times New Roman" w:hAnsi="Times New Roman"/>
          <w:sz w:val="20"/>
          <w:szCs w:val="20"/>
        </w:rPr>
        <w:t>рублей», слова «объем безвозмездных поступлений  1379870 рублей, из них межбюджетные трансферты из районного бюджета 1354870 рублей» заменить словами «объем безвозмездных поступлений 1855056 рублей, из них межбюджетные трансферты из районного бюджета 1830056 рублей»;</w:t>
      </w:r>
    </w:p>
    <w:p w:rsidR="00FB43E4" w:rsidRPr="00FB43E4" w:rsidRDefault="00FB43E4" w:rsidP="00FB43E4">
      <w:pPr>
        <w:spacing w:after="0" w:line="240" w:lineRule="auto"/>
        <w:jc w:val="both"/>
        <w:rPr>
          <w:rFonts w:ascii="Times New Roman" w:hAnsi="Times New Roman"/>
          <w:sz w:val="20"/>
          <w:szCs w:val="20"/>
        </w:rPr>
      </w:pPr>
      <w:r w:rsidRPr="00FB43E4">
        <w:rPr>
          <w:rFonts w:ascii="Times New Roman" w:hAnsi="Times New Roman"/>
          <w:sz w:val="20"/>
          <w:szCs w:val="20"/>
        </w:rPr>
        <w:t xml:space="preserve">        В абзаце  третьем  слова «2889570 рублей»  заменить словами «3523756 рублей»</w:t>
      </w:r>
      <w:proofErr w:type="gramStart"/>
      <w:r w:rsidRPr="00FB43E4">
        <w:rPr>
          <w:rFonts w:ascii="Times New Roman" w:hAnsi="Times New Roman"/>
          <w:sz w:val="20"/>
          <w:szCs w:val="20"/>
        </w:rPr>
        <w:t xml:space="preserve">  .</w:t>
      </w:r>
      <w:proofErr w:type="gramEnd"/>
      <w:r w:rsidRPr="00FB43E4">
        <w:rPr>
          <w:rFonts w:ascii="Times New Roman" w:hAnsi="Times New Roman"/>
          <w:sz w:val="20"/>
          <w:szCs w:val="20"/>
        </w:rPr>
        <w:t xml:space="preserve"> </w:t>
      </w:r>
    </w:p>
    <w:p w:rsidR="00FB43E4" w:rsidRPr="00FB43E4" w:rsidRDefault="00FB43E4" w:rsidP="00FB43E4">
      <w:pPr>
        <w:spacing w:after="0" w:line="240" w:lineRule="auto"/>
        <w:jc w:val="both"/>
        <w:rPr>
          <w:rFonts w:ascii="Times New Roman" w:hAnsi="Times New Roman"/>
          <w:sz w:val="20"/>
          <w:szCs w:val="20"/>
        </w:rPr>
      </w:pPr>
      <w:r w:rsidRPr="00FB43E4">
        <w:rPr>
          <w:rFonts w:ascii="Times New Roman" w:hAnsi="Times New Roman"/>
          <w:sz w:val="20"/>
          <w:szCs w:val="20"/>
        </w:rPr>
        <w:t>2) в статье 5</w:t>
      </w:r>
    </w:p>
    <w:p w:rsidR="00FB43E4" w:rsidRPr="00FB43E4" w:rsidRDefault="00FB43E4" w:rsidP="00FB43E4">
      <w:pPr>
        <w:shd w:val="clear" w:color="auto" w:fill="FFFFFF"/>
        <w:spacing w:after="0" w:line="240" w:lineRule="auto"/>
        <w:ind w:firstLine="709"/>
        <w:jc w:val="both"/>
        <w:rPr>
          <w:rFonts w:ascii="Times New Roman" w:hAnsi="Times New Roman"/>
          <w:sz w:val="20"/>
          <w:szCs w:val="20"/>
        </w:rPr>
      </w:pPr>
      <w:r w:rsidRPr="00FB43E4">
        <w:rPr>
          <w:rFonts w:ascii="Times New Roman" w:hAnsi="Times New Roman"/>
          <w:sz w:val="20"/>
          <w:szCs w:val="20"/>
        </w:rPr>
        <w:t>внести изменения и дополнения в приложение 3 согласно приложению 1 к настоящему Решению.</w:t>
      </w:r>
    </w:p>
    <w:p w:rsidR="00FB43E4" w:rsidRPr="00FB43E4" w:rsidRDefault="00FB43E4" w:rsidP="00FB43E4">
      <w:pPr>
        <w:spacing w:after="0" w:line="240" w:lineRule="auto"/>
        <w:ind w:left="284"/>
        <w:jc w:val="both"/>
        <w:rPr>
          <w:rFonts w:ascii="Times New Roman" w:hAnsi="Times New Roman"/>
          <w:sz w:val="20"/>
          <w:szCs w:val="20"/>
        </w:rPr>
      </w:pPr>
      <w:r w:rsidRPr="00FB43E4">
        <w:rPr>
          <w:rFonts w:ascii="Times New Roman" w:hAnsi="Times New Roman"/>
          <w:sz w:val="20"/>
          <w:szCs w:val="20"/>
        </w:rPr>
        <w:t>3)В статье 6</w:t>
      </w:r>
    </w:p>
    <w:p w:rsidR="00FB43E4" w:rsidRPr="00FB43E4" w:rsidRDefault="00FB43E4" w:rsidP="00FB43E4">
      <w:pPr>
        <w:shd w:val="clear" w:color="auto" w:fill="FFFFFF"/>
        <w:spacing w:after="0" w:line="240" w:lineRule="auto"/>
        <w:ind w:firstLine="709"/>
        <w:jc w:val="both"/>
        <w:rPr>
          <w:rFonts w:ascii="Times New Roman" w:hAnsi="Times New Roman"/>
          <w:sz w:val="20"/>
          <w:szCs w:val="20"/>
        </w:rPr>
      </w:pPr>
      <w:r w:rsidRPr="00FB43E4">
        <w:rPr>
          <w:rFonts w:ascii="Times New Roman" w:hAnsi="Times New Roman"/>
          <w:sz w:val="20"/>
          <w:szCs w:val="20"/>
        </w:rPr>
        <w:t>внести изменения и дополнения в приложения 5,7,9 согласно приложениям 1-3 к настоящему Решению.</w:t>
      </w:r>
    </w:p>
    <w:p w:rsidR="00FB43E4" w:rsidRPr="00FB43E4" w:rsidRDefault="00FB43E4" w:rsidP="00FB43E4">
      <w:pPr>
        <w:spacing w:after="0" w:line="240" w:lineRule="auto"/>
        <w:ind w:left="284"/>
        <w:jc w:val="both"/>
        <w:rPr>
          <w:rFonts w:ascii="Times New Roman" w:hAnsi="Times New Roman"/>
          <w:sz w:val="20"/>
          <w:szCs w:val="20"/>
        </w:rPr>
      </w:pPr>
      <w:r w:rsidRPr="00FB43E4">
        <w:rPr>
          <w:rFonts w:ascii="Times New Roman" w:hAnsi="Times New Roman"/>
          <w:sz w:val="20"/>
          <w:szCs w:val="20"/>
        </w:rPr>
        <w:t>4)В статье 6</w:t>
      </w:r>
    </w:p>
    <w:p w:rsidR="00FB43E4" w:rsidRPr="00FB43E4" w:rsidRDefault="00FB43E4" w:rsidP="00FB43E4">
      <w:pPr>
        <w:spacing w:after="0" w:line="240" w:lineRule="auto"/>
        <w:ind w:left="284"/>
        <w:jc w:val="both"/>
        <w:rPr>
          <w:rFonts w:ascii="Times New Roman" w:hAnsi="Times New Roman"/>
          <w:sz w:val="20"/>
          <w:szCs w:val="20"/>
        </w:rPr>
      </w:pPr>
      <w:r w:rsidRPr="00FB43E4">
        <w:rPr>
          <w:rFonts w:ascii="Times New Roman" w:hAnsi="Times New Roman"/>
          <w:sz w:val="20"/>
          <w:szCs w:val="20"/>
        </w:rPr>
        <w:t xml:space="preserve"> Пункт 2 изложить в следующей редакции:</w:t>
      </w:r>
    </w:p>
    <w:p w:rsidR="00FB43E4" w:rsidRPr="00FB43E4" w:rsidRDefault="00FB43E4" w:rsidP="00FB43E4">
      <w:pPr>
        <w:spacing w:after="0" w:line="240" w:lineRule="auto"/>
        <w:jc w:val="both"/>
        <w:rPr>
          <w:rFonts w:ascii="Times New Roman" w:hAnsi="Times New Roman"/>
          <w:sz w:val="20"/>
          <w:szCs w:val="20"/>
        </w:rPr>
      </w:pPr>
      <w:r w:rsidRPr="00FB43E4">
        <w:rPr>
          <w:rFonts w:ascii="Times New Roman" w:hAnsi="Times New Roman"/>
          <w:sz w:val="20"/>
          <w:szCs w:val="20"/>
        </w:rPr>
        <w:t xml:space="preserve">       «Утвердить:</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объем бюджетных ассигнований Дорожного фонда  Кульгешского  сельского поселения Урмарского района Чувашской Республики</w:t>
      </w:r>
      <w:proofErr w:type="gramStart"/>
      <w:r w:rsidRPr="00FB43E4">
        <w:rPr>
          <w:rFonts w:ascii="Times New Roman" w:hAnsi="Times New Roman"/>
          <w:sz w:val="20"/>
          <w:szCs w:val="20"/>
        </w:rPr>
        <w:t xml:space="preserve"> :</w:t>
      </w:r>
      <w:proofErr w:type="gramEnd"/>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2018 год в сумме 653194 рублей;</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2019 год в сумме 633194 рублей;</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2020 год в сумме 633194 рублей;</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lastRenderedPageBreak/>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FB43E4">
        <w:rPr>
          <w:rFonts w:ascii="Times New Roman" w:hAnsi="Times New Roman"/>
          <w:color w:val="000000"/>
          <w:sz w:val="20"/>
          <w:szCs w:val="20"/>
        </w:rPr>
        <w:t>"</w:t>
      </w:r>
      <w:r w:rsidRPr="00FB43E4">
        <w:rPr>
          <w:rFonts w:ascii="Times New Roman" w:hAnsi="Times New Roman"/>
          <w:sz w:val="20"/>
          <w:szCs w:val="20"/>
        </w:rPr>
        <w:t>О создании муниципального дорожного фонда Кульгешского сельского поселения Урмарского района Чувашской Республики</w:t>
      </w:r>
      <w:r w:rsidRPr="00FB43E4">
        <w:rPr>
          <w:rFonts w:ascii="Times New Roman" w:hAnsi="Times New Roman"/>
          <w:color w:val="000000"/>
          <w:sz w:val="20"/>
          <w:szCs w:val="20"/>
        </w:rPr>
        <w:t>"</w:t>
      </w:r>
      <w:r w:rsidRPr="00FB43E4">
        <w:rPr>
          <w:rFonts w:ascii="Times New Roman" w:hAnsi="Times New Roman"/>
          <w:sz w:val="20"/>
          <w:szCs w:val="20"/>
        </w:rPr>
        <w:t>:</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2018 год в сумме 653194 рубля;</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2019 год в сумме 633194 рубля;</w:t>
      </w:r>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на 2020 год в сумме 633194  рубля.</w:t>
      </w:r>
    </w:p>
    <w:p w:rsidR="00FB43E4" w:rsidRPr="00FB43E4" w:rsidRDefault="00FB43E4" w:rsidP="00FB43E4">
      <w:pPr>
        <w:shd w:val="clear" w:color="auto" w:fill="FFFFFF"/>
        <w:spacing w:after="0" w:line="240" w:lineRule="auto"/>
        <w:ind w:firstLine="720"/>
        <w:jc w:val="both"/>
        <w:rPr>
          <w:rFonts w:ascii="Times New Roman" w:hAnsi="Times New Roman"/>
          <w:sz w:val="20"/>
          <w:szCs w:val="20"/>
        </w:rPr>
      </w:pPr>
    </w:p>
    <w:p w:rsidR="00FB43E4" w:rsidRPr="00FB43E4" w:rsidRDefault="00FB43E4" w:rsidP="00FB43E4">
      <w:pPr>
        <w:pStyle w:val="21"/>
        <w:ind w:firstLine="709"/>
        <w:jc w:val="both"/>
        <w:rPr>
          <w:b/>
          <w:color w:val="000000"/>
          <w:sz w:val="20"/>
        </w:rPr>
      </w:pPr>
      <w:r w:rsidRPr="00FB43E4">
        <w:rPr>
          <w:b/>
          <w:color w:val="000000"/>
          <w:sz w:val="20"/>
        </w:rPr>
        <w:t>Статья 2.</w:t>
      </w:r>
    </w:p>
    <w:p w:rsidR="00FB43E4" w:rsidRPr="00FB43E4" w:rsidRDefault="00FB43E4" w:rsidP="00FB43E4">
      <w:pPr>
        <w:pStyle w:val="21"/>
        <w:ind w:firstLine="709"/>
        <w:jc w:val="both"/>
        <w:rPr>
          <w:color w:val="000000"/>
          <w:sz w:val="20"/>
        </w:rPr>
      </w:pPr>
      <w:r w:rsidRPr="00FB43E4">
        <w:rPr>
          <w:color w:val="000000"/>
          <w:sz w:val="2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FB43E4" w:rsidRPr="00FB43E4" w:rsidRDefault="00FB43E4" w:rsidP="00FB43E4">
      <w:pPr>
        <w:pStyle w:val="21"/>
        <w:ind w:firstLine="709"/>
        <w:rPr>
          <w:b/>
          <w:color w:val="000000"/>
          <w:sz w:val="20"/>
        </w:rPr>
      </w:pPr>
    </w:p>
    <w:p w:rsidR="00FB43E4" w:rsidRPr="00FB43E4" w:rsidRDefault="00FB43E4" w:rsidP="00FB43E4">
      <w:pPr>
        <w:spacing w:after="0" w:line="240" w:lineRule="auto"/>
        <w:rPr>
          <w:rFonts w:ascii="Times New Roman" w:hAnsi="Times New Roman"/>
          <w:sz w:val="20"/>
          <w:szCs w:val="20"/>
        </w:rPr>
      </w:pPr>
      <w:r w:rsidRPr="00FB43E4">
        <w:rPr>
          <w:rFonts w:ascii="Times New Roman" w:hAnsi="Times New Roman"/>
          <w:sz w:val="20"/>
          <w:szCs w:val="20"/>
        </w:rPr>
        <w:t>Председатель Собрания депутатов</w:t>
      </w:r>
    </w:p>
    <w:p w:rsidR="00FB43E4" w:rsidRPr="00FB43E4" w:rsidRDefault="00FB43E4" w:rsidP="00FB43E4">
      <w:pPr>
        <w:spacing w:after="0" w:line="240" w:lineRule="auto"/>
        <w:rPr>
          <w:rFonts w:ascii="Times New Roman" w:hAnsi="Times New Roman"/>
          <w:sz w:val="20"/>
          <w:szCs w:val="20"/>
        </w:rPr>
      </w:pPr>
      <w:r w:rsidRPr="00FB43E4">
        <w:rPr>
          <w:rFonts w:ascii="Times New Roman" w:hAnsi="Times New Roman"/>
          <w:sz w:val="20"/>
          <w:szCs w:val="20"/>
        </w:rPr>
        <w:t>Кульгешского сельского поселения</w:t>
      </w:r>
    </w:p>
    <w:p w:rsidR="00FB43E4" w:rsidRPr="00FB43E4" w:rsidRDefault="00FB43E4" w:rsidP="00FB43E4">
      <w:pPr>
        <w:spacing w:after="0" w:line="240" w:lineRule="auto"/>
        <w:rPr>
          <w:rFonts w:ascii="Times New Roman" w:hAnsi="Times New Roman"/>
          <w:sz w:val="20"/>
          <w:szCs w:val="20"/>
        </w:rPr>
      </w:pPr>
      <w:r w:rsidRPr="00FB43E4">
        <w:rPr>
          <w:rFonts w:ascii="Times New Roman" w:hAnsi="Times New Roman"/>
          <w:sz w:val="20"/>
          <w:szCs w:val="20"/>
        </w:rPr>
        <w:t xml:space="preserve">Урмарского района Чувашской Республики                                                           В.Н.Борцов </w:t>
      </w:r>
    </w:p>
    <w:p w:rsidR="00FB43E4" w:rsidRPr="00FB43E4" w:rsidRDefault="00FB43E4" w:rsidP="00FB43E4">
      <w:pPr>
        <w:spacing w:after="0" w:line="240" w:lineRule="auto"/>
        <w:rPr>
          <w:rFonts w:ascii="Times New Roman" w:hAnsi="Times New Roman"/>
          <w:sz w:val="20"/>
          <w:szCs w:val="20"/>
        </w:rPr>
      </w:pPr>
    </w:p>
    <w:tbl>
      <w:tblPr>
        <w:tblW w:w="0" w:type="auto"/>
        <w:tblCellSpacing w:w="0" w:type="dxa"/>
        <w:tblCellMar>
          <w:top w:w="15" w:type="dxa"/>
          <w:left w:w="15" w:type="dxa"/>
          <w:bottom w:w="15" w:type="dxa"/>
          <w:right w:w="15" w:type="dxa"/>
        </w:tblCellMar>
        <w:tblLook w:val="04A0"/>
      </w:tblPr>
      <w:tblGrid>
        <w:gridCol w:w="2118"/>
        <w:gridCol w:w="6308"/>
        <w:gridCol w:w="916"/>
        <w:gridCol w:w="43"/>
      </w:tblGrid>
      <w:tr w:rsidR="00FB43E4" w:rsidRPr="00FB43E4" w:rsidTr="00FB43E4">
        <w:trPr>
          <w:gridAfter w:val="1"/>
          <w:trHeight w:val="705"/>
          <w:tblCellSpacing w:w="0" w:type="dxa"/>
        </w:trPr>
        <w:tc>
          <w:tcPr>
            <w:tcW w:w="9343" w:type="dxa"/>
            <w:gridSpan w:val="3"/>
            <w:hideMark/>
          </w:tcPr>
          <w:p w:rsidR="00FB43E4" w:rsidRPr="00FB43E4" w:rsidRDefault="00FB43E4" w:rsidP="00FB43E4">
            <w:pPr>
              <w:spacing w:after="0" w:line="240" w:lineRule="auto"/>
              <w:ind w:left="5103"/>
              <w:jc w:val="center"/>
              <w:rPr>
                <w:rFonts w:ascii="Times New Roman" w:hAnsi="Times New Roman"/>
                <w:color w:val="000000"/>
                <w:sz w:val="20"/>
                <w:szCs w:val="20"/>
              </w:rPr>
            </w:pPr>
            <w:r w:rsidRPr="00FB43E4">
              <w:rPr>
                <w:rFonts w:ascii="Times New Roman" w:hAnsi="Times New Roman"/>
                <w:color w:val="000000"/>
                <w:sz w:val="20"/>
                <w:szCs w:val="20"/>
              </w:rPr>
              <w:t xml:space="preserve">Приложение 1 </w:t>
            </w:r>
          </w:p>
          <w:p w:rsidR="00FB43E4" w:rsidRPr="00FB43E4" w:rsidRDefault="00FB43E4" w:rsidP="00FB43E4">
            <w:pPr>
              <w:spacing w:after="0" w:line="240" w:lineRule="auto"/>
              <w:ind w:left="5103"/>
              <w:jc w:val="center"/>
              <w:rPr>
                <w:rFonts w:ascii="Times New Roman" w:hAnsi="Times New Roman"/>
                <w:color w:val="000000"/>
                <w:sz w:val="20"/>
                <w:szCs w:val="20"/>
              </w:rPr>
            </w:pPr>
            <w:r w:rsidRPr="00FB43E4">
              <w:rPr>
                <w:rFonts w:ascii="Times New Roman" w:hAnsi="Times New Roman"/>
                <w:color w:val="000000"/>
                <w:sz w:val="20"/>
                <w:szCs w:val="20"/>
              </w:rPr>
              <w:t xml:space="preserve">к решению Собрания депутатов Кульгешского сельского поселения </w:t>
            </w:r>
          </w:p>
          <w:p w:rsidR="00FB43E4" w:rsidRPr="00FB43E4" w:rsidRDefault="00FB43E4" w:rsidP="00FB43E4">
            <w:pPr>
              <w:spacing w:after="0" w:line="240" w:lineRule="auto"/>
              <w:ind w:left="5103"/>
              <w:jc w:val="center"/>
              <w:rPr>
                <w:rFonts w:ascii="Times New Roman" w:hAnsi="Times New Roman"/>
                <w:color w:val="000000"/>
                <w:sz w:val="20"/>
                <w:szCs w:val="20"/>
              </w:rPr>
            </w:pPr>
            <w:r w:rsidRPr="00FB43E4">
              <w:rPr>
                <w:rFonts w:ascii="Times New Roman" w:hAnsi="Times New Roman"/>
                <w:bCs/>
                <w:sz w:val="20"/>
                <w:szCs w:val="20"/>
              </w:rPr>
              <w:t>от 16 февраля 2018года № 62</w:t>
            </w:r>
          </w:p>
        </w:tc>
      </w:tr>
      <w:tr w:rsidR="00FB43E4" w:rsidRPr="00FB43E4" w:rsidTr="00691EA3">
        <w:trPr>
          <w:trHeight w:val="315"/>
          <w:tblCellSpacing w:w="0" w:type="dxa"/>
        </w:trPr>
        <w:tc>
          <w:tcPr>
            <w:tcW w:w="0" w:type="auto"/>
            <w:gridSpan w:val="4"/>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Изменение прогнозируемых объемов поступлений доходов</w:t>
            </w:r>
          </w:p>
        </w:tc>
      </w:tr>
      <w:tr w:rsidR="00FB43E4" w:rsidRPr="00FB43E4" w:rsidTr="00FB43E4">
        <w:trPr>
          <w:trHeight w:val="810"/>
          <w:tblCellSpacing w:w="0" w:type="dxa"/>
        </w:trPr>
        <w:tc>
          <w:tcPr>
            <w:tcW w:w="0" w:type="auto"/>
            <w:gridSpan w:val="4"/>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FB43E4" w:rsidRPr="00FB43E4" w:rsidTr="00691EA3">
        <w:trPr>
          <w:trHeight w:val="300"/>
          <w:tblCellSpacing w:w="0" w:type="dxa"/>
        </w:trPr>
        <w:tc>
          <w:tcPr>
            <w:tcW w:w="0" w:type="auto"/>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(рублей)</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37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 xml:space="preserve">Код бюджетной </w:t>
            </w:r>
            <w:r w:rsidRPr="00FB43E4">
              <w:rPr>
                <w:rFonts w:ascii="Times New Roman" w:hAnsi="Times New Roman"/>
                <w:b/>
                <w:bCs/>
                <w:color w:val="000000"/>
                <w:sz w:val="20"/>
                <w:szCs w:val="2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Сумма</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691EA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3</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47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Безвозмездные поступления от других бюджетов бюджетной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475186</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8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3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Субсидии бюджетам бюджетной системы Российской Федерации (межбюджетные субсидии)</w:t>
            </w:r>
          </w:p>
        </w:tc>
        <w:tc>
          <w:tcPr>
            <w:tcW w:w="0" w:type="auto"/>
            <w:tcBorders>
              <w:top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474600</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264"/>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Субвенции бюджетам бюджетной системы Российской Федерации</w:t>
            </w:r>
          </w:p>
        </w:tc>
        <w:tc>
          <w:tcPr>
            <w:tcW w:w="0" w:type="auto"/>
            <w:tcBorders>
              <w:top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586</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22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159000</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r w:rsidR="00FB43E4" w:rsidRPr="00FB43E4" w:rsidTr="00FB43E4">
        <w:trPr>
          <w:trHeight w:val="2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634186</w:t>
            </w:r>
          </w:p>
        </w:tc>
        <w:tc>
          <w:tcPr>
            <w:tcW w:w="0" w:type="auto"/>
            <w:vAlign w:val="center"/>
            <w:hideMark/>
          </w:tcPr>
          <w:p w:rsidR="00FB43E4" w:rsidRPr="00FB43E4" w:rsidRDefault="00FB43E4" w:rsidP="00FB43E4">
            <w:pPr>
              <w:spacing w:after="0" w:line="240" w:lineRule="auto"/>
              <w:rPr>
                <w:rFonts w:ascii="Times New Roman" w:hAnsi="Times New Roman"/>
                <w:sz w:val="20"/>
                <w:szCs w:val="20"/>
              </w:rPr>
            </w:pPr>
          </w:p>
        </w:tc>
      </w:tr>
    </w:tbl>
    <w:p w:rsidR="00FB43E4" w:rsidRPr="00FB43E4" w:rsidRDefault="00FB43E4" w:rsidP="00FB43E4">
      <w:pPr>
        <w:spacing w:after="0" w:line="240" w:lineRule="auto"/>
        <w:ind w:right="-1"/>
        <w:jc w:val="both"/>
        <w:rPr>
          <w:rFonts w:ascii="Times New Roman" w:eastAsia="MS Mincho" w:hAnsi="Times New Roman"/>
          <w:sz w:val="20"/>
          <w:szCs w:val="20"/>
        </w:rPr>
      </w:pPr>
    </w:p>
    <w:tbl>
      <w:tblPr>
        <w:tblW w:w="0" w:type="auto"/>
        <w:tblCellSpacing w:w="0" w:type="dxa"/>
        <w:tblCellMar>
          <w:top w:w="15" w:type="dxa"/>
          <w:left w:w="15" w:type="dxa"/>
          <w:bottom w:w="15" w:type="dxa"/>
          <w:right w:w="15" w:type="dxa"/>
        </w:tblCellMar>
        <w:tblLook w:val="04A0"/>
      </w:tblPr>
      <w:tblGrid>
        <w:gridCol w:w="4067"/>
        <w:gridCol w:w="620"/>
        <w:gridCol w:w="955"/>
        <w:gridCol w:w="1489"/>
        <w:gridCol w:w="1011"/>
        <w:gridCol w:w="1243"/>
      </w:tblGrid>
      <w:tr w:rsidR="00FB43E4" w:rsidRPr="00FB43E4" w:rsidTr="006B672C">
        <w:trPr>
          <w:trHeight w:val="2321"/>
          <w:tblCellSpacing w:w="0" w:type="dxa"/>
        </w:trPr>
        <w:tc>
          <w:tcPr>
            <w:tcW w:w="4067" w:type="dxa"/>
            <w:vAlign w:val="center"/>
            <w:hideMark/>
          </w:tcPr>
          <w:p w:rsidR="00FB43E4" w:rsidRPr="00FB43E4" w:rsidRDefault="00FB43E4" w:rsidP="00FB43E4">
            <w:pPr>
              <w:spacing w:after="0" w:line="240" w:lineRule="auto"/>
              <w:jc w:val="right"/>
              <w:rPr>
                <w:rFonts w:ascii="Times New Roman" w:hAnsi="Times New Roman"/>
                <w:color w:val="000000"/>
                <w:sz w:val="20"/>
                <w:szCs w:val="20"/>
              </w:rPr>
            </w:pPr>
          </w:p>
        </w:tc>
        <w:tc>
          <w:tcPr>
            <w:tcW w:w="5318" w:type="dxa"/>
            <w:gridSpan w:val="5"/>
            <w:vAlign w:val="center"/>
            <w:hideMark/>
          </w:tcPr>
          <w:p w:rsidR="00FB43E4" w:rsidRPr="00FB43E4" w:rsidRDefault="00FB43E4" w:rsidP="00FB43E4">
            <w:pPr>
              <w:spacing w:after="0" w:line="240" w:lineRule="auto"/>
              <w:ind w:left="2048"/>
              <w:jc w:val="center"/>
              <w:rPr>
                <w:rFonts w:ascii="Times New Roman" w:hAnsi="Times New Roman"/>
                <w:iCs/>
                <w:color w:val="000000"/>
                <w:sz w:val="20"/>
                <w:szCs w:val="20"/>
              </w:rPr>
            </w:pPr>
            <w:r w:rsidRPr="00FB43E4">
              <w:rPr>
                <w:rFonts w:ascii="Times New Roman" w:hAnsi="Times New Roman"/>
                <w:iCs/>
                <w:color w:val="000000"/>
                <w:sz w:val="20"/>
                <w:szCs w:val="20"/>
              </w:rPr>
              <w:t>Приложение 2</w:t>
            </w:r>
            <w:r w:rsidRPr="00FB43E4">
              <w:rPr>
                <w:rFonts w:ascii="Times New Roman" w:hAnsi="Times New Roman"/>
                <w:iCs/>
                <w:color w:val="000000"/>
                <w:sz w:val="20"/>
                <w:szCs w:val="20"/>
              </w:rPr>
              <w:br/>
              <w:t xml:space="preserve">к решению Собрания депутатов </w:t>
            </w:r>
            <w:r w:rsidRPr="00FB43E4">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FB43E4">
              <w:rPr>
                <w:rFonts w:ascii="Times New Roman" w:hAnsi="Times New Roman"/>
                <w:iCs/>
                <w:color w:val="000000"/>
                <w:sz w:val="20"/>
                <w:szCs w:val="20"/>
              </w:rPr>
              <w:br/>
              <w:t>и на плановый период 2019 и 2020 годов»</w:t>
            </w:r>
          </w:p>
          <w:p w:rsidR="00FB43E4" w:rsidRPr="00FB43E4" w:rsidRDefault="00FB43E4" w:rsidP="00FB43E4">
            <w:pPr>
              <w:spacing w:after="0" w:line="240" w:lineRule="auto"/>
              <w:ind w:left="2048"/>
              <w:jc w:val="center"/>
              <w:rPr>
                <w:rFonts w:ascii="Times New Roman" w:hAnsi="Times New Roman"/>
                <w:iCs/>
                <w:color w:val="000000"/>
                <w:sz w:val="20"/>
                <w:szCs w:val="20"/>
              </w:rPr>
            </w:pPr>
            <w:r w:rsidRPr="00FB43E4">
              <w:rPr>
                <w:rFonts w:ascii="Times New Roman" w:hAnsi="Times New Roman"/>
                <w:bCs/>
                <w:sz w:val="20"/>
                <w:szCs w:val="20"/>
              </w:rPr>
              <w:t>от 16 февраля 2018года № 62</w:t>
            </w:r>
          </w:p>
          <w:p w:rsidR="00FB43E4" w:rsidRPr="00FB43E4" w:rsidRDefault="00FB43E4" w:rsidP="00FB43E4">
            <w:pPr>
              <w:spacing w:after="0" w:line="240" w:lineRule="auto"/>
              <w:ind w:left="2048"/>
              <w:jc w:val="center"/>
              <w:rPr>
                <w:rFonts w:ascii="Times New Roman" w:hAnsi="Times New Roman"/>
                <w:color w:val="000000"/>
                <w:sz w:val="20"/>
                <w:szCs w:val="20"/>
              </w:rPr>
            </w:pPr>
            <w:r w:rsidRPr="00FB43E4">
              <w:rPr>
                <w:rFonts w:ascii="Times New Roman" w:hAnsi="Times New Roman"/>
                <w:i/>
                <w:iCs/>
                <w:color w:val="000000"/>
                <w:sz w:val="20"/>
                <w:szCs w:val="20"/>
              </w:rPr>
              <w:t xml:space="preserve"> </w:t>
            </w:r>
          </w:p>
        </w:tc>
      </w:tr>
      <w:tr w:rsidR="00FB43E4" w:rsidRPr="00FB43E4" w:rsidTr="006B672C">
        <w:trPr>
          <w:trHeight w:val="65"/>
          <w:tblCellSpacing w:w="0" w:type="dxa"/>
        </w:trPr>
        <w:tc>
          <w:tcPr>
            <w:tcW w:w="0" w:type="auto"/>
            <w:gridSpan w:val="6"/>
            <w:vAlign w:val="center"/>
            <w:hideMark/>
          </w:tcPr>
          <w:p w:rsidR="00FB43E4" w:rsidRPr="00FB43E4" w:rsidRDefault="00FB43E4" w:rsidP="00FB43E4">
            <w:pPr>
              <w:spacing w:after="0" w:line="240" w:lineRule="auto"/>
              <w:jc w:val="center"/>
              <w:rPr>
                <w:rFonts w:ascii="Times New Roman" w:hAnsi="Times New Roman"/>
                <w:b/>
                <w:bCs/>
                <w:color w:val="000000"/>
                <w:sz w:val="20"/>
                <w:szCs w:val="20"/>
              </w:rPr>
            </w:pPr>
            <w:proofErr w:type="gramStart"/>
            <w:r w:rsidRPr="00FB43E4">
              <w:rPr>
                <w:rFonts w:ascii="Times New Roman" w:hAnsi="Times New Roman"/>
                <w:b/>
                <w:bCs/>
                <w:color w:val="000000"/>
                <w:sz w:val="20"/>
                <w:szCs w:val="20"/>
              </w:rPr>
              <w:t>ИЗМЕНЕНИЕ</w:t>
            </w:r>
            <w:r w:rsidRPr="00FB43E4">
              <w:rPr>
                <w:rFonts w:ascii="Times New Roman" w:hAnsi="Times New Roman"/>
                <w:b/>
                <w:bCs/>
                <w:color w:val="000000"/>
                <w:sz w:val="20"/>
                <w:szCs w:val="2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w:t>
            </w:r>
            <w:proofErr w:type="gramEnd"/>
            <w:r w:rsidRPr="00FB43E4">
              <w:rPr>
                <w:rFonts w:ascii="Times New Roman" w:hAnsi="Times New Roman"/>
                <w:b/>
                <w:bCs/>
                <w:color w:val="000000"/>
                <w:sz w:val="20"/>
                <w:szCs w:val="20"/>
              </w:rPr>
              <w:t xml:space="preserve"> на 2018 год и на плановый период 2019 и 2020 годов"</w:t>
            </w:r>
          </w:p>
          <w:p w:rsidR="00FB43E4" w:rsidRPr="00FB43E4" w:rsidRDefault="00FB43E4" w:rsidP="00FB43E4">
            <w:pPr>
              <w:spacing w:after="0" w:line="240" w:lineRule="auto"/>
              <w:jc w:val="center"/>
              <w:rPr>
                <w:rFonts w:ascii="Times New Roman" w:hAnsi="Times New Roman"/>
                <w:color w:val="000000"/>
                <w:sz w:val="20"/>
                <w:szCs w:val="20"/>
              </w:rPr>
            </w:pPr>
          </w:p>
        </w:tc>
      </w:tr>
      <w:tr w:rsidR="00FB43E4" w:rsidRPr="00FB43E4" w:rsidTr="00FB43E4">
        <w:trPr>
          <w:trHeight w:val="267"/>
          <w:tblCellSpacing w:w="0" w:type="dxa"/>
        </w:trPr>
        <w:tc>
          <w:tcPr>
            <w:tcW w:w="0" w:type="auto"/>
            <w:gridSpan w:val="6"/>
            <w:vAlign w:val="center"/>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lastRenderedPageBreak/>
              <w:t>(рублей)</w:t>
            </w:r>
          </w:p>
        </w:tc>
      </w:tr>
      <w:tr w:rsidR="00FB43E4" w:rsidRPr="00FB43E4" w:rsidTr="00691EA3">
        <w:trPr>
          <w:trHeight w:val="491"/>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Сумма (увеличение, уменьшение(-))</w:t>
            </w:r>
          </w:p>
        </w:tc>
      </w:tr>
      <w:tr w:rsidR="00FB43E4" w:rsidRPr="00FB43E4" w:rsidTr="00691EA3">
        <w:trPr>
          <w:trHeight w:val="4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r>
      <w:tr w:rsidR="00FB43E4" w:rsidRPr="00FB43E4" w:rsidTr="00FB43E4">
        <w:trPr>
          <w:trHeight w:val="32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6</w:t>
            </w:r>
          </w:p>
        </w:tc>
      </w:tr>
      <w:tr w:rsidR="00FB43E4" w:rsidRPr="00FB43E4" w:rsidTr="00FB43E4">
        <w:trPr>
          <w:trHeight w:val="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634 186,00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34 340,00</w:t>
            </w:r>
          </w:p>
        </w:tc>
      </w:tr>
      <w:tr w:rsidR="00FB43E4" w:rsidRPr="00FB43E4" w:rsidTr="00FB43E4">
        <w:trPr>
          <w:trHeight w:val="2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FB43E4">
        <w:trPr>
          <w:trHeight w:val="3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FB43E4">
        <w:trPr>
          <w:trHeight w:val="5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91EA3">
        <w:trPr>
          <w:trHeight w:val="4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w:t>
            </w:r>
            <w:proofErr w:type="spellStart"/>
            <w:r w:rsidRPr="00FB43E4">
              <w:rPr>
                <w:rFonts w:ascii="Times New Roman" w:hAnsi="Times New Roman"/>
                <w:color w:val="000000"/>
                <w:sz w:val="20"/>
                <w:szCs w:val="20"/>
              </w:rPr>
              <w:t>Общепрограммные</w:t>
            </w:r>
            <w:proofErr w:type="spellEnd"/>
            <w:r w:rsidRPr="00FB43E4">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FB43E4">
        <w:trPr>
          <w:trHeight w:val="47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FB43E4">
        <w:trPr>
          <w:trHeight w:val="64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91EA3">
        <w:trPr>
          <w:trHeight w:val="6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FB43E4">
        <w:trPr>
          <w:trHeight w:val="5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FB43E4">
        <w:trPr>
          <w:trHeight w:val="78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FB43E4">
        <w:trPr>
          <w:trHeight w:val="37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FB43E4">
        <w:trPr>
          <w:trHeight w:val="9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91EA3">
        <w:trPr>
          <w:trHeight w:val="77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91EA3">
        <w:trPr>
          <w:trHeight w:val="6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586,00</w:t>
            </w:r>
          </w:p>
        </w:tc>
      </w:tr>
      <w:tr w:rsidR="00FB43E4" w:rsidRPr="00FB43E4" w:rsidTr="00FB43E4">
        <w:trPr>
          <w:trHeight w:val="29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FB43E4">
        <w:trPr>
          <w:trHeight w:val="6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FB43E4">
        <w:trPr>
          <w:trHeight w:val="11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FB43E4">
        <w:trPr>
          <w:trHeight w:val="132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FB43E4">
        <w:trPr>
          <w:trHeight w:val="8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FB43E4">
        <w:trPr>
          <w:trHeight w:val="14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FB43E4">
        <w:trPr>
          <w:trHeight w:val="37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691EA3">
        <w:trPr>
          <w:trHeight w:val="6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691EA3">
        <w:trPr>
          <w:trHeight w:val="7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691EA3">
        <w:trPr>
          <w:trHeight w:val="4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-2 800,00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FB43E4">
        <w:trPr>
          <w:trHeight w:val="71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377D66">
        <w:trPr>
          <w:trHeight w:val="2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377D66">
        <w:trPr>
          <w:trHeight w:val="204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B43E4">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B43E4">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377D66">
        <w:trPr>
          <w:trHeight w:val="3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28 200,00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4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6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65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10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5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377D66">
        <w:trPr>
          <w:trHeight w:val="85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691EA3">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377D66">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691EA3">
        <w:trPr>
          <w:trHeight w:val="6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377D66">
        <w:trPr>
          <w:trHeight w:val="49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691EA3">
        <w:trPr>
          <w:trHeight w:val="5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377D66">
        <w:trPr>
          <w:trHeight w:val="58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377D66">
        <w:trPr>
          <w:trHeight w:val="8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377D66">
        <w:trPr>
          <w:trHeight w:val="86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377D66">
        <w:trPr>
          <w:trHeight w:val="103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377D66">
        <w:trPr>
          <w:trHeight w:val="54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72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643 100,00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643 100,00</w:t>
            </w:r>
          </w:p>
        </w:tc>
      </w:tr>
      <w:tr w:rsidR="00FB43E4" w:rsidRPr="00FB43E4" w:rsidTr="00377D66">
        <w:trPr>
          <w:trHeight w:val="6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377D66">
        <w:trPr>
          <w:trHeight w:val="116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71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6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377D66">
        <w:trPr>
          <w:trHeight w:val="58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377D66">
        <w:trPr>
          <w:trHeight w:val="97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691EA3">
        <w:trPr>
          <w:trHeight w:val="5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377D66">
        <w:trPr>
          <w:trHeight w:val="67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691EA3">
        <w:trPr>
          <w:trHeight w:val="6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691EA3">
        <w:trPr>
          <w:trHeight w:val="73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-69 240,00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81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14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12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67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Развитие сети учреждений </w:t>
            </w:r>
            <w:proofErr w:type="spellStart"/>
            <w:r w:rsidRPr="00FB43E4">
              <w:rPr>
                <w:rFonts w:ascii="Times New Roman" w:hAnsi="Times New Roman"/>
                <w:color w:val="000000"/>
                <w:sz w:val="20"/>
                <w:szCs w:val="20"/>
              </w:rPr>
              <w:t>культурно-досугового</w:t>
            </w:r>
            <w:proofErr w:type="spellEnd"/>
            <w:r w:rsidRPr="00FB43E4">
              <w:rPr>
                <w:rFonts w:ascii="Times New Roman" w:hAnsi="Times New Roman"/>
                <w:color w:val="000000"/>
                <w:sz w:val="20"/>
                <w:szCs w:val="20"/>
              </w:rPr>
              <w:t xml:space="preserve"> типа в сельской местности (в рамках </w:t>
            </w:r>
            <w:proofErr w:type="spellStart"/>
            <w:r w:rsidRPr="00FB43E4">
              <w:rPr>
                <w:rFonts w:ascii="Times New Roman" w:hAnsi="Times New Roman"/>
                <w:color w:val="000000"/>
                <w:sz w:val="20"/>
                <w:szCs w:val="20"/>
              </w:rPr>
              <w:t>софинансирования</w:t>
            </w:r>
            <w:proofErr w:type="spellEnd"/>
            <w:r w:rsidRPr="00FB43E4">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6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59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bl>
    <w:p w:rsidR="00FB43E4" w:rsidRPr="00FB43E4" w:rsidRDefault="00FB43E4" w:rsidP="00FB43E4">
      <w:pPr>
        <w:spacing w:after="0" w:line="240" w:lineRule="auto"/>
        <w:ind w:right="-1"/>
        <w:jc w:val="both"/>
        <w:rPr>
          <w:rFonts w:ascii="Times New Roman" w:eastAsia="MS Mincho" w:hAnsi="Times New Roman"/>
          <w:sz w:val="20"/>
          <w:szCs w:val="20"/>
        </w:rPr>
      </w:pPr>
    </w:p>
    <w:tbl>
      <w:tblPr>
        <w:tblW w:w="0" w:type="auto"/>
        <w:tblCellSpacing w:w="0" w:type="dxa"/>
        <w:tblCellMar>
          <w:top w:w="15" w:type="dxa"/>
          <w:left w:w="15" w:type="dxa"/>
          <w:bottom w:w="15" w:type="dxa"/>
          <w:right w:w="15" w:type="dxa"/>
        </w:tblCellMar>
        <w:tblLook w:val="04A0"/>
      </w:tblPr>
      <w:tblGrid>
        <w:gridCol w:w="1964"/>
        <w:gridCol w:w="1282"/>
        <w:gridCol w:w="1464"/>
        <w:gridCol w:w="994"/>
        <w:gridCol w:w="1464"/>
        <w:gridCol w:w="50"/>
        <w:gridCol w:w="945"/>
        <w:gridCol w:w="1222"/>
      </w:tblGrid>
      <w:tr w:rsidR="00FB43E4" w:rsidRPr="00FB43E4" w:rsidTr="00377D66">
        <w:trPr>
          <w:trHeight w:val="1781"/>
          <w:tblCellSpacing w:w="0" w:type="dxa"/>
        </w:trPr>
        <w:tc>
          <w:tcPr>
            <w:tcW w:w="4067" w:type="dxa"/>
            <w:gridSpan w:val="2"/>
            <w:vAlign w:val="center"/>
            <w:hideMark/>
          </w:tcPr>
          <w:p w:rsidR="00FB43E4" w:rsidRPr="00FB43E4" w:rsidRDefault="00FB43E4" w:rsidP="00FB43E4">
            <w:pPr>
              <w:spacing w:after="0" w:line="240" w:lineRule="auto"/>
              <w:jc w:val="right"/>
              <w:rPr>
                <w:rFonts w:ascii="Times New Roman" w:hAnsi="Times New Roman"/>
                <w:color w:val="000000"/>
                <w:sz w:val="20"/>
                <w:szCs w:val="20"/>
              </w:rPr>
            </w:pPr>
          </w:p>
        </w:tc>
        <w:tc>
          <w:tcPr>
            <w:tcW w:w="5318" w:type="dxa"/>
            <w:gridSpan w:val="6"/>
            <w:vAlign w:val="center"/>
            <w:hideMark/>
          </w:tcPr>
          <w:p w:rsidR="00FB43E4" w:rsidRPr="00FB43E4" w:rsidRDefault="00FB43E4" w:rsidP="00FB43E4">
            <w:pPr>
              <w:spacing w:after="0" w:line="240" w:lineRule="auto"/>
              <w:ind w:left="975"/>
              <w:jc w:val="center"/>
              <w:rPr>
                <w:rFonts w:ascii="Times New Roman" w:hAnsi="Times New Roman"/>
                <w:iCs/>
                <w:color w:val="000000"/>
                <w:sz w:val="20"/>
                <w:szCs w:val="20"/>
              </w:rPr>
            </w:pPr>
            <w:r w:rsidRPr="00FB43E4">
              <w:rPr>
                <w:rFonts w:ascii="Times New Roman" w:hAnsi="Times New Roman"/>
                <w:iCs/>
                <w:color w:val="000000"/>
                <w:sz w:val="20"/>
                <w:szCs w:val="20"/>
              </w:rPr>
              <w:t>Приложение 3</w:t>
            </w:r>
            <w:r w:rsidRPr="00FB43E4">
              <w:rPr>
                <w:rFonts w:ascii="Times New Roman" w:hAnsi="Times New Roman"/>
                <w:iCs/>
                <w:color w:val="000000"/>
                <w:sz w:val="20"/>
                <w:szCs w:val="20"/>
              </w:rPr>
              <w:br/>
              <w:t xml:space="preserve">к решению Собрания депутатов </w:t>
            </w:r>
            <w:r w:rsidRPr="00FB43E4">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FB43E4" w:rsidRPr="00FB43E4" w:rsidRDefault="00FB43E4" w:rsidP="00FB43E4">
            <w:pPr>
              <w:spacing w:after="0" w:line="240" w:lineRule="auto"/>
              <w:ind w:left="975"/>
              <w:jc w:val="center"/>
              <w:rPr>
                <w:rFonts w:ascii="Times New Roman" w:hAnsi="Times New Roman"/>
                <w:color w:val="000000"/>
                <w:sz w:val="20"/>
                <w:szCs w:val="20"/>
              </w:rPr>
            </w:pPr>
            <w:r w:rsidRPr="00FB43E4">
              <w:rPr>
                <w:rFonts w:ascii="Times New Roman" w:hAnsi="Times New Roman"/>
                <w:bCs/>
                <w:sz w:val="20"/>
                <w:szCs w:val="20"/>
              </w:rPr>
              <w:t>от 16 февраля 2018года № 62</w:t>
            </w:r>
          </w:p>
        </w:tc>
      </w:tr>
      <w:tr w:rsidR="00FB43E4" w:rsidRPr="00FB43E4" w:rsidTr="00377D66">
        <w:trPr>
          <w:trHeight w:val="1327"/>
          <w:tblCellSpacing w:w="0" w:type="dxa"/>
        </w:trPr>
        <w:tc>
          <w:tcPr>
            <w:tcW w:w="0" w:type="auto"/>
            <w:gridSpan w:val="8"/>
            <w:vAlign w:val="center"/>
            <w:hideMark/>
          </w:tcPr>
          <w:p w:rsidR="00FB43E4" w:rsidRPr="00FB43E4" w:rsidRDefault="00FB43E4" w:rsidP="00FB43E4">
            <w:pPr>
              <w:spacing w:after="0" w:line="240" w:lineRule="auto"/>
              <w:jc w:val="center"/>
              <w:rPr>
                <w:rFonts w:ascii="Times New Roman" w:hAnsi="Times New Roman"/>
                <w:b/>
                <w:bCs/>
                <w:color w:val="000000"/>
                <w:sz w:val="20"/>
                <w:szCs w:val="20"/>
              </w:rPr>
            </w:pPr>
            <w:proofErr w:type="gramStart"/>
            <w:r w:rsidRPr="00FB43E4">
              <w:rPr>
                <w:rFonts w:ascii="Times New Roman" w:hAnsi="Times New Roman"/>
                <w:b/>
                <w:bCs/>
                <w:color w:val="000000"/>
                <w:sz w:val="20"/>
                <w:szCs w:val="20"/>
              </w:rPr>
              <w:t>ИЗМЕНЕНИЕ</w:t>
            </w:r>
            <w:r w:rsidRPr="00FB43E4">
              <w:rPr>
                <w:rFonts w:ascii="Times New Roman" w:hAnsi="Times New Roman"/>
                <w:b/>
                <w:bCs/>
                <w:color w:val="000000"/>
                <w:sz w:val="20"/>
                <w:szCs w:val="2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00377D66">
              <w:rPr>
                <w:rFonts w:ascii="Times New Roman" w:hAnsi="Times New Roman"/>
                <w:b/>
                <w:bCs/>
                <w:color w:val="000000"/>
                <w:sz w:val="20"/>
                <w:szCs w:val="20"/>
              </w:rPr>
              <w:t xml:space="preserve"> </w:t>
            </w:r>
            <w:r w:rsidRPr="00FB43E4">
              <w:rPr>
                <w:rFonts w:ascii="Times New Roman" w:hAnsi="Times New Roman"/>
                <w:b/>
                <w:bCs/>
                <w:color w:val="000000"/>
                <w:sz w:val="20"/>
                <w:szCs w:val="20"/>
              </w:rPr>
              <w:t>"О бюджете Кульгешского сельского поселения Урмарского района Чувашской Республики на</w:t>
            </w:r>
            <w:proofErr w:type="gramEnd"/>
            <w:r w:rsidRPr="00FB43E4">
              <w:rPr>
                <w:rFonts w:ascii="Times New Roman" w:hAnsi="Times New Roman"/>
                <w:b/>
                <w:bCs/>
                <w:color w:val="000000"/>
                <w:sz w:val="20"/>
                <w:szCs w:val="20"/>
              </w:rPr>
              <w:t xml:space="preserve"> 2018 год и на плановый период 2019 и 2020 годов"</w:t>
            </w:r>
          </w:p>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 xml:space="preserve"> </w:t>
            </w:r>
          </w:p>
        </w:tc>
      </w:tr>
      <w:tr w:rsidR="00FB43E4" w:rsidRPr="00FB43E4" w:rsidTr="00377D66">
        <w:trPr>
          <w:trHeight w:val="66"/>
          <w:tblCellSpacing w:w="0" w:type="dxa"/>
        </w:trPr>
        <w:tc>
          <w:tcPr>
            <w:tcW w:w="0" w:type="auto"/>
            <w:gridSpan w:val="8"/>
            <w:vAlign w:val="center"/>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(рублей)</w:t>
            </w:r>
          </w:p>
        </w:tc>
      </w:tr>
      <w:tr w:rsidR="00FB43E4" w:rsidRPr="00FB43E4" w:rsidTr="00691EA3">
        <w:trPr>
          <w:trHeight w:val="491"/>
          <w:tblCellSpacing w:w="0"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Группа (группа и подгруппа) вида расходов</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Сумма (увеличение, уменьшение(-))</w:t>
            </w:r>
          </w:p>
        </w:tc>
      </w:tr>
      <w:tr w:rsidR="00FB43E4" w:rsidRPr="00FB43E4" w:rsidTr="00691EA3">
        <w:trPr>
          <w:trHeight w:val="491"/>
          <w:tblCellSpacing w:w="0"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r>
      <w:tr w:rsidR="00FB43E4" w:rsidRPr="00FB43E4" w:rsidTr="00377D66">
        <w:trPr>
          <w:trHeight w:val="291"/>
          <w:tblCellSpacing w:w="0"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7</w:t>
            </w:r>
          </w:p>
        </w:tc>
      </w:tr>
      <w:tr w:rsidR="00FB43E4" w:rsidRPr="00FB43E4" w:rsidTr="00377D66">
        <w:trPr>
          <w:trHeight w:val="253"/>
          <w:tblCellSpacing w:w="0"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p>
        </w:tc>
      </w:tr>
      <w:tr w:rsidR="00FB43E4" w:rsidRPr="00FB43E4" w:rsidTr="00377D66">
        <w:trPr>
          <w:trHeight w:val="214"/>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634 186,00</w:t>
            </w:r>
          </w:p>
        </w:tc>
      </w:tr>
      <w:tr w:rsidR="00FB43E4" w:rsidRPr="00FB43E4" w:rsidTr="00377D66">
        <w:trPr>
          <w:trHeight w:val="658"/>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29 500,00</w:t>
            </w:r>
          </w:p>
        </w:tc>
      </w:tr>
      <w:tr w:rsidR="00FB43E4" w:rsidRPr="00FB43E4" w:rsidTr="00377D66">
        <w:trPr>
          <w:trHeight w:val="117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29 500,00</w:t>
            </w:r>
          </w:p>
        </w:tc>
      </w:tr>
      <w:tr w:rsidR="00FB43E4" w:rsidRPr="00FB43E4" w:rsidTr="00691EA3">
        <w:trPr>
          <w:trHeight w:val="71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68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72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29 500,00</w:t>
            </w:r>
          </w:p>
        </w:tc>
      </w:tr>
      <w:tr w:rsidR="00FB43E4" w:rsidRPr="00FB43E4" w:rsidTr="00377D66">
        <w:trPr>
          <w:trHeight w:val="63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-2 800,00</w:t>
            </w:r>
          </w:p>
        </w:tc>
      </w:tr>
      <w:tr w:rsidR="00FB43E4" w:rsidRPr="00FB43E4" w:rsidTr="00377D66">
        <w:trPr>
          <w:trHeight w:val="244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-2 800,00</w:t>
            </w:r>
          </w:p>
        </w:tc>
      </w:tr>
      <w:tr w:rsidR="00FB43E4" w:rsidRPr="00FB43E4" w:rsidTr="00377D66">
        <w:trPr>
          <w:trHeight w:val="1983"/>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B43E4">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B43E4">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377D66">
        <w:trPr>
          <w:trHeight w:val="42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B672C">
        <w:trPr>
          <w:trHeight w:val="11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70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55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-2 800,00</w:t>
            </w:r>
          </w:p>
        </w:tc>
      </w:tr>
      <w:tr w:rsidR="00FB43E4" w:rsidRPr="00FB43E4" w:rsidTr="00377D66">
        <w:trPr>
          <w:trHeight w:val="86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-69 240,00</w:t>
            </w:r>
          </w:p>
        </w:tc>
      </w:tr>
      <w:tr w:rsidR="00FB43E4" w:rsidRPr="00FB43E4" w:rsidTr="00377D66">
        <w:trPr>
          <w:trHeight w:val="131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-69 240,00</w:t>
            </w:r>
          </w:p>
        </w:tc>
      </w:tr>
      <w:tr w:rsidR="00FB43E4" w:rsidRPr="00FB43E4" w:rsidTr="00377D66">
        <w:trPr>
          <w:trHeight w:val="131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683"/>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Развитие сети учреждений </w:t>
            </w:r>
            <w:proofErr w:type="spellStart"/>
            <w:r w:rsidRPr="00FB43E4">
              <w:rPr>
                <w:rFonts w:ascii="Times New Roman" w:hAnsi="Times New Roman"/>
                <w:color w:val="000000"/>
                <w:sz w:val="20"/>
                <w:szCs w:val="20"/>
              </w:rPr>
              <w:t>культурно-досугового</w:t>
            </w:r>
            <w:proofErr w:type="spellEnd"/>
            <w:r w:rsidRPr="00FB43E4">
              <w:rPr>
                <w:rFonts w:ascii="Times New Roman" w:hAnsi="Times New Roman"/>
                <w:color w:val="000000"/>
                <w:sz w:val="20"/>
                <w:szCs w:val="20"/>
              </w:rPr>
              <w:t xml:space="preserve"> типа в сельской местности (в рамках </w:t>
            </w:r>
            <w:proofErr w:type="spellStart"/>
            <w:r w:rsidRPr="00FB43E4">
              <w:rPr>
                <w:rFonts w:ascii="Times New Roman" w:hAnsi="Times New Roman"/>
                <w:color w:val="000000"/>
                <w:sz w:val="20"/>
                <w:szCs w:val="20"/>
              </w:rPr>
              <w:t>софинансирования</w:t>
            </w:r>
            <w:proofErr w:type="spellEnd"/>
            <w:r w:rsidRPr="00FB43E4">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691EA3">
        <w:trPr>
          <w:trHeight w:val="721"/>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377D66">
        <w:trPr>
          <w:trHeight w:val="623"/>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-69 240,00</w:t>
            </w:r>
          </w:p>
        </w:tc>
      </w:tr>
      <w:tr w:rsidR="00FB43E4" w:rsidRPr="00FB43E4" w:rsidTr="00691EA3">
        <w:trPr>
          <w:trHeight w:val="51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-20 000,00</w:t>
            </w:r>
          </w:p>
        </w:tc>
      </w:tr>
      <w:tr w:rsidR="00FB43E4" w:rsidRPr="00FB43E4" w:rsidTr="00691EA3">
        <w:trPr>
          <w:trHeight w:val="653"/>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-20 000,00</w:t>
            </w:r>
          </w:p>
        </w:tc>
      </w:tr>
      <w:tr w:rsidR="00FB43E4" w:rsidRPr="00FB43E4" w:rsidTr="00377D66">
        <w:trPr>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B672C">
        <w:trPr>
          <w:trHeight w:val="4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80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60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-20 000,00</w:t>
            </w:r>
          </w:p>
        </w:tc>
      </w:tr>
      <w:tr w:rsidR="00FB43E4" w:rsidRPr="00FB43E4" w:rsidTr="00377D66">
        <w:trPr>
          <w:trHeight w:val="58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690 386,00</w:t>
            </w:r>
          </w:p>
        </w:tc>
      </w:tr>
      <w:tr w:rsidR="00FB43E4" w:rsidRPr="00FB43E4" w:rsidTr="00377D66">
        <w:trPr>
          <w:trHeight w:val="125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586,00</w:t>
            </w:r>
          </w:p>
        </w:tc>
      </w:tr>
      <w:tr w:rsidR="00FB43E4" w:rsidRPr="00FB43E4" w:rsidTr="00377D66">
        <w:trPr>
          <w:trHeight w:val="1391"/>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2311BD">
        <w:trPr>
          <w:trHeight w:val="80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586,00</w:t>
            </w:r>
          </w:p>
        </w:tc>
      </w:tr>
      <w:tr w:rsidR="00FB43E4" w:rsidRPr="00FB43E4" w:rsidTr="002311BD">
        <w:trPr>
          <w:trHeight w:val="124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2311BD">
        <w:trPr>
          <w:trHeight w:val="38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2311BD">
        <w:trPr>
          <w:trHeight w:val="191"/>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6 595,00</w:t>
            </w:r>
          </w:p>
        </w:tc>
      </w:tr>
      <w:tr w:rsidR="00FB43E4" w:rsidRPr="00FB43E4" w:rsidTr="00691EA3">
        <w:trPr>
          <w:trHeight w:val="77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691EA3">
        <w:trPr>
          <w:trHeight w:val="803"/>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6B672C">
        <w:trPr>
          <w:trHeight w:val="16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2311BD">
        <w:trPr>
          <w:trHeight w:val="294"/>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-6 009,00</w:t>
            </w:r>
          </w:p>
        </w:tc>
      </w:tr>
      <w:tr w:rsidR="00FB43E4" w:rsidRPr="00FB43E4" w:rsidTr="002311BD">
        <w:trPr>
          <w:trHeight w:val="93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653 600,00</w:t>
            </w:r>
          </w:p>
        </w:tc>
      </w:tr>
      <w:tr w:rsidR="00FB43E4" w:rsidRPr="00FB43E4" w:rsidTr="002311BD">
        <w:trPr>
          <w:trHeight w:val="371"/>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653 600,00</w:t>
            </w:r>
          </w:p>
        </w:tc>
      </w:tr>
      <w:tr w:rsidR="00FB43E4" w:rsidRPr="00FB43E4" w:rsidTr="002311BD">
        <w:trPr>
          <w:trHeight w:val="71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653 600,00</w:t>
            </w:r>
          </w:p>
        </w:tc>
      </w:tr>
      <w:tr w:rsidR="00FB43E4" w:rsidRPr="00FB43E4" w:rsidTr="002311BD">
        <w:trPr>
          <w:trHeight w:val="51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653 600,00</w:t>
            </w:r>
          </w:p>
        </w:tc>
      </w:tr>
      <w:tr w:rsidR="00FB43E4" w:rsidRPr="00FB43E4" w:rsidTr="002311BD">
        <w:trPr>
          <w:trHeight w:val="62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653 600,00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613 600,00</w:t>
            </w:r>
          </w:p>
        </w:tc>
      </w:tr>
      <w:tr w:rsidR="00FB43E4" w:rsidRPr="00FB43E4" w:rsidTr="002311BD">
        <w:trPr>
          <w:trHeight w:val="898"/>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36 200,00</w:t>
            </w:r>
          </w:p>
        </w:tc>
      </w:tr>
      <w:tr w:rsidR="00FB43E4" w:rsidRPr="00FB43E4" w:rsidTr="002311BD">
        <w:trPr>
          <w:trHeight w:val="92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2311BD">
        <w:trPr>
          <w:trHeight w:val="120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74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779"/>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2311BD">
        <w:trPr>
          <w:trHeight w:val="404"/>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8 200,00</w:t>
            </w:r>
          </w:p>
        </w:tc>
      </w:tr>
      <w:tr w:rsidR="00FB43E4" w:rsidRPr="00FB43E4" w:rsidTr="00691EA3">
        <w:trPr>
          <w:trHeight w:val="44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B672C">
        <w:trPr>
          <w:trHeight w:val="1108"/>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B672C">
        <w:trPr>
          <w:trHeight w:val="614"/>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B672C">
        <w:trPr>
          <w:trHeight w:val="584"/>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691EA3">
        <w:trPr>
          <w:trHeight w:val="30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Другие общегосударственные </w:t>
            </w:r>
            <w:r w:rsidRPr="00FB43E4">
              <w:rPr>
                <w:rFonts w:ascii="Times New Roman" w:hAnsi="Times New Roman"/>
                <w:color w:val="000000"/>
                <w:sz w:val="20"/>
                <w:szCs w:val="20"/>
              </w:rPr>
              <w:lastRenderedPageBreak/>
              <w:t>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lastRenderedPageBreak/>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28 000,00</w:t>
            </w:r>
          </w:p>
        </w:tc>
      </w:tr>
      <w:tr w:rsidR="00FB43E4" w:rsidRPr="00FB43E4" w:rsidTr="002311BD">
        <w:trPr>
          <w:trHeight w:val="43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lastRenderedPageBreak/>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6 340,00</w:t>
            </w:r>
          </w:p>
        </w:tc>
      </w:tr>
      <w:tr w:rsidR="00FB43E4" w:rsidRPr="00FB43E4" w:rsidTr="002311BD">
        <w:trPr>
          <w:trHeight w:val="628"/>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Cs/>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Cs/>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Cs/>
                <w:color w:val="000000"/>
                <w:sz w:val="20"/>
                <w:szCs w:val="20"/>
              </w:rPr>
              <w:t>6 340,00</w:t>
            </w:r>
          </w:p>
        </w:tc>
      </w:tr>
      <w:tr w:rsidR="00FB43E4" w:rsidRPr="00FB43E4" w:rsidTr="002311BD">
        <w:trPr>
          <w:trHeight w:val="32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w:t>
            </w:r>
            <w:proofErr w:type="spellStart"/>
            <w:r w:rsidRPr="00FB43E4">
              <w:rPr>
                <w:rFonts w:ascii="Times New Roman" w:hAnsi="Times New Roman"/>
                <w:color w:val="000000"/>
                <w:sz w:val="20"/>
                <w:szCs w:val="20"/>
              </w:rPr>
              <w:t>Общепрограммные</w:t>
            </w:r>
            <w:proofErr w:type="spellEnd"/>
            <w:r w:rsidRPr="00FB43E4">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2311BD">
        <w:trPr>
          <w:trHeight w:val="3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91EA3">
        <w:trPr>
          <w:trHeight w:val="737"/>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B672C">
        <w:trPr>
          <w:trHeight w:val="570"/>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B672C">
        <w:trPr>
          <w:trHeight w:val="268"/>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2311BD">
        <w:trPr>
          <w:trHeight w:val="1162"/>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6 340,00</w:t>
            </w:r>
          </w:p>
        </w:tc>
      </w:tr>
      <w:tr w:rsidR="00FB43E4" w:rsidRPr="00FB43E4" w:rsidTr="006B672C">
        <w:trPr>
          <w:trHeight w:val="2095"/>
          <w:tblCellSpacing w:w="0" w:type="dxa"/>
        </w:trPr>
        <w:tc>
          <w:tcPr>
            <w:tcW w:w="2764" w:type="dxa"/>
            <w:vAlign w:val="center"/>
            <w:hideMark/>
          </w:tcPr>
          <w:p w:rsidR="00FB43E4" w:rsidRPr="00FB43E4" w:rsidRDefault="00FB43E4" w:rsidP="00FB43E4">
            <w:pPr>
              <w:spacing w:after="0" w:line="240" w:lineRule="auto"/>
              <w:jc w:val="right"/>
              <w:rPr>
                <w:rFonts w:ascii="Times New Roman" w:hAnsi="Times New Roman"/>
                <w:color w:val="000000"/>
                <w:sz w:val="20"/>
                <w:szCs w:val="20"/>
              </w:rPr>
            </w:pPr>
          </w:p>
        </w:tc>
        <w:tc>
          <w:tcPr>
            <w:tcW w:w="6621" w:type="dxa"/>
            <w:gridSpan w:val="7"/>
            <w:vAlign w:val="center"/>
            <w:hideMark/>
          </w:tcPr>
          <w:p w:rsidR="00FB43E4" w:rsidRPr="00FB43E4" w:rsidRDefault="00FB43E4" w:rsidP="002311BD">
            <w:pPr>
              <w:spacing w:after="0" w:line="240" w:lineRule="auto"/>
              <w:ind w:left="2358"/>
              <w:jc w:val="center"/>
              <w:rPr>
                <w:rFonts w:ascii="Times New Roman" w:hAnsi="Times New Roman"/>
                <w:color w:val="000000"/>
                <w:sz w:val="20"/>
                <w:szCs w:val="20"/>
              </w:rPr>
            </w:pPr>
            <w:r w:rsidRPr="00FB43E4">
              <w:rPr>
                <w:rFonts w:ascii="Times New Roman" w:hAnsi="Times New Roman"/>
                <w:iCs/>
                <w:color w:val="000000"/>
                <w:sz w:val="20"/>
                <w:szCs w:val="20"/>
              </w:rPr>
              <w:t>Приложение 4</w:t>
            </w:r>
            <w:r w:rsidRPr="00FB43E4">
              <w:rPr>
                <w:rFonts w:ascii="Times New Roman" w:hAnsi="Times New Roman"/>
                <w:iCs/>
                <w:color w:val="000000"/>
                <w:sz w:val="20"/>
                <w:szCs w:val="20"/>
              </w:rPr>
              <w:br/>
              <w:t xml:space="preserve">к решению Собрания депутатов </w:t>
            </w:r>
            <w:r w:rsidRPr="00FB43E4">
              <w:rPr>
                <w:rFonts w:ascii="Times New Roman" w:hAnsi="Times New Roman"/>
                <w:iCs/>
                <w:color w:val="000000"/>
                <w:sz w:val="20"/>
                <w:szCs w:val="20"/>
              </w:rPr>
              <w:br/>
              <w:t>Кульгешского сельского поселения Урмарского района Чувашской Республики</w:t>
            </w:r>
            <w:r w:rsidRPr="00FB43E4">
              <w:rPr>
                <w:rFonts w:ascii="Times New Roman" w:hAnsi="Times New Roman"/>
                <w:iCs/>
                <w:color w:val="000000"/>
                <w:sz w:val="20"/>
                <w:szCs w:val="20"/>
              </w:rPr>
              <w:br/>
              <w:t>«О бюджете Кульгешского сельского поселения Урмарского района Чувашской Республики на 2018 год</w:t>
            </w:r>
            <w:r w:rsidR="002311BD">
              <w:rPr>
                <w:rFonts w:ascii="Times New Roman" w:hAnsi="Times New Roman"/>
                <w:iCs/>
                <w:color w:val="000000"/>
                <w:sz w:val="20"/>
                <w:szCs w:val="20"/>
              </w:rPr>
              <w:t xml:space="preserve"> </w:t>
            </w:r>
            <w:r w:rsidRPr="00FB43E4">
              <w:rPr>
                <w:rFonts w:ascii="Times New Roman" w:hAnsi="Times New Roman"/>
                <w:iCs/>
                <w:color w:val="000000"/>
                <w:sz w:val="20"/>
                <w:szCs w:val="20"/>
              </w:rPr>
              <w:t>и на плановый период 2019 и 2020 годов»</w:t>
            </w:r>
            <w:r w:rsidR="002311BD">
              <w:rPr>
                <w:rFonts w:ascii="Times New Roman" w:hAnsi="Times New Roman"/>
                <w:iCs/>
                <w:color w:val="000000"/>
                <w:sz w:val="20"/>
                <w:szCs w:val="20"/>
              </w:rPr>
              <w:t xml:space="preserve"> </w:t>
            </w:r>
            <w:r w:rsidRPr="00FB43E4">
              <w:rPr>
                <w:rFonts w:ascii="Times New Roman" w:hAnsi="Times New Roman"/>
                <w:bCs/>
                <w:sz w:val="20"/>
                <w:szCs w:val="20"/>
              </w:rPr>
              <w:t>от 16 февраля 2018года № 62</w:t>
            </w:r>
            <w:r w:rsidRPr="00FB43E4">
              <w:rPr>
                <w:rFonts w:ascii="Times New Roman" w:hAnsi="Times New Roman"/>
                <w:i/>
                <w:iCs/>
                <w:color w:val="000000"/>
                <w:sz w:val="20"/>
                <w:szCs w:val="20"/>
              </w:rPr>
              <w:t xml:space="preserve"> </w:t>
            </w:r>
          </w:p>
        </w:tc>
      </w:tr>
      <w:tr w:rsidR="00FB43E4" w:rsidRPr="00FB43E4" w:rsidTr="006B672C">
        <w:trPr>
          <w:trHeight w:val="814"/>
          <w:tblCellSpacing w:w="0" w:type="dxa"/>
        </w:trPr>
        <w:tc>
          <w:tcPr>
            <w:tcW w:w="0" w:type="auto"/>
            <w:gridSpan w:val="8"/>
            <w:vAlign w:val="center"/>
            <w:hideMark/>
          </w:tcPr>
          <w:p w:rsidR="00FB43E4" w:rsidRPr="00FB43E4" w:rsidRDefault="00FB43E4" w:rsidP="00FB43E4">
            <w:pPr>
              <w:spacing w:after="0" w:line="240" w:lineRule="auto"/>
              <w:jc w:val="center"/>
              <w:rPr>
                <w:rFonts w:ascii="Times New Roman" w:hAnsi="Times New Roman"/>
                <w:b/>
                <w:bCs/>
                <w:color w:val="000000"/>
                <w:sz w:val="20"/>
                <w:szCs w:val="20"/>
              </w:rPr>
            </w:pPr>
            <w:r w:rsidRPr="00FB43E4">
              <w:rPr>
                <w:rFonts w:ascii="Times New Roman" w:hAnsi="Times New Roman"/>
                <w:b/>
                <w:bCs/>
                <w:color w:val="000000"/>
                <w:sz w:val="20"/>
                <w:szCs w:val="20"/>
              </w:rPr>
              <w:t>ИЗМЕНЕНИЕ</w:t>
            </w:r>
            <w:r w:rsidRPr="00FB43E4">
              <w:rPr>
                <w:rFonts w:ascii="Times New Roman" w:hAnsi="Times New Roman"/>
                <w:b/>
                <w:bCs/>
                <w:color w:val="000000"/>
                <w:sz w:val="20"/>
                <w:szCs w:val="20"/>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 xml:space="preserve">   </w:t>
            </w:r>
          </w:p>
        </w:tc>
      </w:tr>
      <w:tr w:rsidR="00FB43E4" w:rsidRPr="00FB43E4" w:rsidTr="002311BD">
        <w:trPr>
          <w:trHeight w:val="204"/>
          <w:tblCellSpacing w:w="0" w:type="dxa"/>
        </w:trPr>
        <w:tc>
          <w:tcPr>
            <w:tcW w:w="0" w:type="auto"/>
            <w:gridSpan w:val="8"/>
            <w:vAlign w:val="center"/>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(тыс. рублей)</w:t>
            </w:r>
          </w:p>
        </w:tc>
      </w:tr>
      <w:tr w:rsidR="00FB43E4" w:rsidRPr="00FB43E4" w:rsidTr="00691EA3">
        <w:trPr>
          <w:trHeight w:val="491"/>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Целевая статья (муниципальные программы)</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Сумма (увеличение, уменьшение(-))</w:t>
            </w:r>
          </w:p>
        </w:tc>
      </w:tr>
      <w:tr w:rsidR="00FB43E4" w:rsidRPr="00FB43E4" w:rsidTr="00691EA3">
        <w:trPr>
          <w:trHeight w:val="4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rPr>
                <w:rFonts w:ascii="Times New Roman" w:hAnsi="Times New Roman"/>
                <w:color w:val="000000"/>
                <w:sz w:val="20"/>
                <w:szCs w:val="20"/>
              </w:rPr>
            </w:pPr>
          </w:p>
        </w:tc>
      </w:tr>
      <w:tr w:rsidR="00FB43E4" w:rsidRPr="00FB43E4" w:rsidTr="002311BD">
        <w:trPr>
          <w:trHeight w:val="22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7</w:t>
            </w:r>
          </w:p>
        </w:tc>
      </w:tr>
      <w:tr w:rsidR="00FB43E4" w:rsidRPr="00FB43E4" w:rsidTr="002311BD">
        <w:trPr>
          <w:trHeight w:val="8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634 186,0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b/>
                <w:bCs/>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b/>
                <w:bCs/>
                <w:color w:val="000000"/>
                <w:sz w:val="20"/>
                <w:szCs w:val="20"/>
              </w:rPr>
              <w:t>634 186,0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34 340,0</w:t>
            </w:r>
          </w:p>
        </w:tc>
      </w:tr>
      <w:tr w:rsidR="00FB43E4" w:rsidRPr="00FB43E4" w:rsidTr="002311BD">
        <w:trPr>
          <w:trHeight w:val="178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691EA3">
        <w:trPr>
          <w:trHeight w:val="26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2311BD">
        <w:trPr>
          <w:trHeight w:val="84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2311BD">
        <w:trPr>
          <w:trHeight w:val="4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w:t>
            </w:r>
            <w:proofErr w:type="spellStart"/>
            <w:r w:rsidRPr="00FB43E4">
              <w:rPr>
                <w:rFonts w:ascii="Times New Roman" w:hAnsi="Times New Roman"/>
                <w:color w:val="000000"/>
                <w:sz w:val="20"/>
                <w:szCs w:val="20"/>
              </w:rPr>
              <w:t>Общепрограммные</w:t>
            </w:r>
            <w:proofErr w:type="spellEnd"/>
            <w:r w:rsidRPr="00FB43E4">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2311BD">
        <w:trPr>
          <w:trHeight w:val="372"/>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2311BD">
        <w:trPr>
          <w:trHeight w:val="84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Ч5Э0100200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6 340,0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2311BD">
        <w:trPr>
          <w:trHeight w:val="82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2311BD">
        <w:trPr>
          <w:trHeight w:val="8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Подпрограмма "Управление муниципальным имуществом" муниципальной программы "Управление </w:t>
            </w:r>
            <w:r w:rsidRPr="00FB43E4">
              <w:rPr>
                <w:rFonts w:ascii="Times New Roman" w:hAnsi="Times New Roman"/>
                <w:color w:val="000000"/>
                <w:sz w:val="20"/>
                <w:szCs w:val="20"/>
              </w:rPr>
              <w:lastRenderedPageBreak/>
              <w:t>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2311BD">
        <w:trPr>
          <w:trHeight w:val="40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2311BD">
        <w:trPr>
          <w:trHeight w:val="1534"/>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Ч430473610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28 000,0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586,0</w:t>
            </w:r>
          </w:p>
        </w:tc>
      </w:tr>
      <w:tr w:rsidR="00FB43E4" w:rsidRPr="00FB43E4" w:rsidTr="00691EA3">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6 595,0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Ч410451180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-6 009,0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45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153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FB43E4">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FB43E4">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Ц810470280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-2 800,0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28 200,0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Ч2104S4190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40 000,0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Ч430373580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8 200,0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643 100,0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643 100,0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Ц110277400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29 500,0</w:t>
            </w:r>
          </w:p>
        </w:tc>
      </w:tr>
      <w:tr w:rsidR="00FB43E4" w:rsidRPr="00FB43E4" w:rsidTr="00691EA3">
        <w:trPr>
          <w:trHeight w:val="26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Ч4204S6570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613 600,0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Ц900000000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Ц990000000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Ц990200000</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2311BD">
        <w:trPr>
          <w:trHeight w:val="25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 xml:space="preserve">Развитие сети учреждений </w:t>
            </w:r>
            <w:proofErr w:type="spellStart"/>
            <w:r w:rsidRPr="00FB43E4">
              <w:rPr>
                <w:rFonts w:ascii="Times New Roman" w:hAnsi="Times New Roman"/>
                <w:color w:val="000000"/>
                <w:sz w:val="20"/>
                <w:szCs w:val="20"/>
              </w:rPr>
              <w:t>культурно-досугового</w:t>
            </w:r>
            <w:proofErr w:type="spellEnd"/>
            <w:r w:rsidRPr="00FB43E4">
              <w:rPr>
                <w:rFonts w:ascii="Times New Roman" w:hAnsi="Times New Roman"/>
                <w:color w:val="000000"/>
                <w:sz w:val="20"/>
                <w:szCs w:val="20"/>
              </w:rPr>
              <w:t xml:space="preserve"> типа в сельской местности (в рамках </w:t>
            </w:r>
            <w:proofErr w:type="spellStart"/>
            <w:r w:rsidRPr="00FB43E4">
              <w:rPr>
                <w:rFonts w:ascii="Times New Roman" w:hAnsi="Times New Roman"/>
                <w:color w:val="000000"/>
                <w:sz w:val="20"/>
                <w:szCs w:val="20"/>
              </w:rPr>
              <w:lastRenderedPageBreak/>
              <w:t>софинансирования</w:t>
            </w:r>
            <w:proofErr w:type="spellEnd"/>
            <w:r w:rsidRPr="00FB43E4">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r w:rsidR="00FB43E4" w:rsidRPr="00FB43E4" w:rsidTr="00691EA3">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B43E4" w:rsidRPr="00FB43E4" w:rsidRDefault="00FB43E4" w:rsidP="00FB43E4">
            <w:pPr>
              <w:spacing w:after="0" w:line="240" w:lineRule="auto"/>
              <w:rPr>
                <w:rFonts w:ascii="Times New Roman" w:hAnsi="Times New Roman"/>
                <w:color w:val="000000"/>
                <w:sz w:val="20"/>
                <w:szCs w:val="20"/>
              </w:rPr>
            </w:pPr>
            <w:r w:rsidRPr="00FB43E4">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Ц9902L0188</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center"/>
              <w:rPr>
                <w:rFonts w:ascii="Times New Roman" w:hAnsi="Times New Roman"/>
                <w:color w:val="000000"/>
                <w:sz w:val="20"/>
                <w:szCs w:val="20"/>
              </w:rPr>
            </w:pPr>
            <w:r w:rsidRPr="00FB43E4">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B43E4" w:rsidRPr="00FB43E4" w:rsidRDefault="00FB43E4" w:rsidP="00FB43E4">
            <w:pPr>
              <w:spacing w:after="0" w:line="240" w:lineRule="auto"/>
              <w:jc w:val="right"/>
              <w:rPr>
                <w:rFonts w:ascii="Times New Roman" w:hAnsi="Times New Roman"/>
                <w:color w:val="000000"/>
                <w:sz w:val="20"/>
                <w:szCs w:val="20"/>
              </w:rPr>
            </w:pPr>
            <w:r w:rsidRPr="00FB43E4">
              <w:rPr>
                <w:rFonts w:ascii="Times New Roman" w:hAnsi="Times New Roman"/>
                <w:color w:val="000000"/>
                <w:sz w:val="20"/>
                <w:szCs w:val="20"/>
              </w:rPr>
              <w:t>-69 240,0</w:t>
            </w:r>
          </w:p>
        </w:tc>
      </w:tr>
    </w:tbl>
    <w:p w:rsidR="00FB43E4" w:rsidRPr="00FB43E4" w:rsidRDefault="00FB43E4" w:rsidP="00FB43E4">
      <w:pPr>
        <w:spacing w:after="0" w:line="240" w:lineRule="auto"/>
        <w:ind w:right="-1"/>
        <w:jc w:val="both"/>
        <w:rPr>
          <w:rFonts w:ascii="Times New Roman" w:eastAsia="MS Mincho" w:hAnsi="Times New Roman"/>
          <w:sz w:val="20"/>
          <w:szCs w:val="20"/>
        </w:rPr>
      </w:pPr>
    </w:p>
    <w:p w:rsidR="00FB43E4" w:rsidRPr="00FB43E4" w:rsidRDefault="00FB43E4" w:rsidP="00FB43E4">
      <w:pPr>
        <w:spacing w:after="0" w:line="240" w:lineRule="auto"/>
        <w:ind w:right="-1"/>
        <w:jc w:val="center"/>
        <w:rPr>
          <w:rFonts w:ascii="Times New Roman" w:eastAsia="MS Mincho" w:hAnsi="Times New Roman"/>
          <w:sz w:val="20"/>
          <w:szCs w:val="20"/>
        </w:rPr>
      </w:pPr>
      <w:r>
        <w:rPr>
          <w:rFonts w:ascii="Times New Roman" w:hAnsi="Times New Roman"/>
          <w:b/>
        </w:rPr>
        <w:t>Решение Собрания депутатов</w:t>
      </w:r>
      <w:r w:rsidRPr="00FB43E4">
        <w:rPr>
          <w:rFonts w:ascii="Times New Roman" w:hAnsi="Times New Roman"/>
          <w:b/>
        </w:rPr>
        <w:t xml:space="preserve"> Кул</w:t>
      </w:r>
      <w:r>
        <w:rPr>
          <w:rFonts w:ascii="Times New Roman" w:hAnsi="Times New Roman"/>
          <w:b/>
        </w:rPr>
        <w:t>ьгешского сельского поселения №63</w:t>
      </w:r>
      <w:r w:rsidRPr="00FB43E4">
        <w:rPr>
          <w:rFonts w:ascii="Times New Roman" w:hAnsi="Times New Roman"/>
          <w:b/>
        </w:rPr>
        <w:t xml:space="preserve"> от 1</w:t>
      </w:r>
      <w:r>
        <w:rPr>
          <w:rFonts w:ascii="Times New Roman" w:hAnsi="Times New Roman"/>
          <w:b/>
        </w:rPr>
        <w:t>6</w:t>
      </w:r>
      <w:r w:rsidRPr="00FB43E4">
        <w:rPr>
          <w:rFonts w:ascii="Times New Roman" w:hAnsi="Times New Roman"/>
          <w:b/>
        </w:rPr>
        <w:t>.0</w:t>
      </w:r>
      <w:r>
        <w:rPr>
          <w:rFonts w:ascii="Times New Roman" w:hAnsi="Times New Roman"/>
          <w:b/>
        </w:rPr>
        <w:t>2</w:t>
      </w:r>
      <w:r w:rsidRPr="00FB43E4">
        <w:rPr>
          <w:rFonts w:ascii="Times New Roman" w:hAnsi="Times New Roman"/>
          <w:b/>
        </w:rPr>
        <w:t>.2018г.</w:t>
      </w:r>
    </w:p>
    <w:p w:rsidR="00FB43E4" w:rsidRPr="00FB43E4" w:rsidRDefault="00FB43E4" w:rsidP="00FB43E4">
      <w:pPr>
        <w:shd w:val="clear" w:color="auto" w:fill="FFFFFF"/>
        <w:tabs>
          <w:tab w:val="left" w:pos="4678"/>
        </w:tabs>
        <w:spacing w:after="0" w:line="240" w:lineRule="auto"/>
        <w:ind w:left="14" w:right="4677"/>
        <w:jc w:val="both"/>
        <w:rPr>
          <w:rFonts w:ascii="Times New Roman" w:hAnsi="Times New Roman"/>
          <w:sz w:val="20"/>
          <w:szCs w:val="20"/>
        </w:rPr>
      </w:pPr>
      <w:r w:rsidRPr="00FB43E4">
        <w:rPr>
          <w:rFonts w:ascii="Times New Roman" w:hAnsi="Times New Roman"/>
          <w:bCs/>
          <w:color w:val="000000"/>
          <w:sz w:val="20"/>
          <w:szCs w:val="20"/>
        </w:rPr>
        <w:t>О внесении изменений в решение Собрания депутатов Кульгешского сельского поселения Урмарского района Чувашской Республики от 13 декабря  2013 г. № 89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w:t>
      </w:r>
    </w:p>
    <w:p w:rsidR="00FB43E4" w:rsidRPr="00FB43E4" w:rsidRDefault="00FB43E4" w:rsidP="00FB43E4">
      <w:pPr>
        <w:shd w:val="clear" w:color="auto" w:fill="FFFFFF"/>
        <w:spacing w:after="0" w:line="240" w:lineRule="auto"/>
        <w:ind w:left="730"/>
        <w:jc w:val="both"/>
        <w:rPr>
          <w:rFonts w:ascii="Times New Roman" w:hAnsi="Times New Roman"/>
          <w:sz w:val="20"/>
          <w:szCs w:val="20"/>
        </w:rPr>
      </w:pPr>
    </w:p>
    <w:p w:rsidR="00FB43E4" w:rsidRPr="00FB43E4" w:rsidRDefault="00FB43E4" w:rsidP="00FB43E4">
      <w:pPr>
        <w:shd w:val="clear" w:color="auto" w:fill="FFFFFF"/>
        <w:spacing w:after="0" w:line="240" w:lineRule="auto"/>
        <w:ind w:firstLine="709"/>
        <w:jc w:val="both"/>
        <w:rPr>
          <w:rFonts w:ascii="Times New Roman" w:hAnsi="Times New Roman"/>
          <w:sz w:val="20"/>
          <w:szCs w:val="20"/>
        </w:rPr>
      </w:pPr>
      <w:r w:rsidRPr="00FB43E4">
        <w:rPr>
          <w:rFonts w:ascii="Times New Roman" w:hAnsi="Times New Roman"/>
          <w:sz w:val="20"/>
          <w:szCs w:val="20"/>
        </w:rPr>
        <w:t>Руководствуясь постановлением Кабинета Министров Чувашской Республики от 12 декабря 2017 года № 489 «О внесении изменений в некоторые постановления Кабинета Министров Чувашской Республики»,</w:t>
      </w:r>
    </w:p>
    <w:p w:rsidR="00FB43E4" w:rsidRPr="00FB43E4" w:rsidRDefault="00FB43E4" w:rsidP="00FB43E4">
      <w:pPr>
        <w:shd w:val="clear" w:color="auto" w:fill="FFFFFF"/>
        <w:spacing w:after="0" w:line="240" w:lineRule="auto"/>
        <w:ind w:firstLine="709"/>
        <w:jc w:val="both"/>
        <w:rPr>
          <w:rFonts w:ascii="Times New Roman" w:hAnsi="Times New Roman"/>
          <w:b/>
          <w:sz w:val="20"/>
          <w:szCs w:val="20"/>
        </w:rPr>
      </w:pPr>
      <w:r w:rsidRPr="00FB43E4">
        <w:rPr>
          <w:rFonts w:ascii="Times New Roman" w:hAnsi="Times New Roman"/>
          <w:sz w:val="20"/>
          <w:szCs w:val="20"/>
        </w:rPr>
        <w:t xml:space="preserve"> </w:t>
      </w:r>
      <w:r w:rsidRPr="00FB43E4">
        <w:rPr>
          <w:rFonts w:ascii="Times New Roman" w:hAnsi="Times New Roman"/>
          <w:b/>
          <w:sz w:val="20"/>
          <w:szCs w:val="20"/>
        </w:rPr>
        <w:t xml:space="preserve">Собрание депутатов  Кульгешского сельского поселения  Урмарского района </w:t>
      </w:r>
    </w:p>
    <w:p w:rsidR="00FB43E4" w:rsidRPr="00FB43E4" w:rsidRDefault="00FB43E4" w:rsidP="00FB43E4">
      <w:pPr>
        <w:shd w:val="clear" w:color="auto" w:fill="FFFFFF"/>
        <w:spacing w:after="0" w:line="240" w:lineRule="auto"/>
        <w:ind w:firstLine="709"/>
        <w:jc w:val="both"/>
        <w:rPr>
          <w:rFonts w:ascii="Times New Roman" w:hAnsi="Times New Roman"/>
          <w:b/>
          <w:sz w:val="20"/>
          <w:szCs w:val="20"/>
        </w:rPr>
      </w:pPr>
      <w:r w:rsidRPr="00FB43E4">
        <w:rPr>
          <w:rFonts w:ascii="Times New Roman" w:hAnsi="Times New Roman"/>
          <w:b/>
          <w:bCs/>
          <w:spacing w:val="-5"/>
          <w:sz w:val="20"/>
          <w:szCs w:val="20"/>
        </w:rPr>
        <w:t>РЕШИЛО:</w:t>
      </w:r>
    </w:p>
    <w:p w:rsidR="00FB43E4" w:rsidRPr="00FB43E4" w:rsidRDefault="00FB43E4" w:rsidP="00FB43E4">
      <w:pPr>
        <w:spacing w:after="0" w:line="240" w:lineRule="auto"/>
        <w:ind w:firstLine="709"/>
        <w:jc w:val="both"/>
        <w:rPr>
          <w:rFonts w:ascii="Times New Roman" w:hAnsi="Times New Roman"/>
          <w:bCs/>
          <w:sz w:val="20"/>
          <w:szCs w:val="20"/>
        </w:rPr>
      </w:pPr>
      <w:r w:rsidRPr="00FB43E4">
        <w:rPr>
          <w:rFonts w:ascii="Times New Roman" w:hAnsi="Times New Roman"/>
          <w:sz w:val="20"/>
          <w:szCs w:val="20"/>
        </w:rPr>
        <w:t xml:space="preserve">1. Внести в решение Собрания </w:t>
      </w:r>
      <w:r w:rsidRPr="00FB43E4">
        <w:rPr>
          <w:rFonts w:ascii="Times New Roman" w:hAnsi="Times New Roman"/>
          <w:bCs/>
          <w:sz w:val="20"/>
          <w:szCs w:val="20"/>
        </w:rPr>
        <w:t>депутатов Кульгешского сельского поселения Урмарского района  Чувашской Республики от 13 декабря  2013 г. № 89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 следующие изменения:</w:t>
      </w:r>
    </w:p>
    <w:p w:rsidR="00FB43E4" w:rsidRPr="00FB43E4" w:rsidRDefault="00FB43E4" w:rsidP="00FB43E4">
      <w:pPr>
        <w:spacing w:after="0" w:line="240" w:lineRule="auto"/>
        <w:ind w:firstLine="709"/>
        <w:jc w:val="both"/>
        <w:rPr>
          <w:rFonts w:ascii="Times New Roman" w:hAnsi="Times New Roman"/>
          <w:bCs/>
          <w:sz w:val="20"/>
          <w:szCs w:val="20"/>
        </w:rPr>
      </w:pPr>
      <w:r w:rsidRPr="00FB43E4">
        <w:rPr>
          <w:rFonts w:ascii="Times New Roman" w:hAnsi="Times New Roman"/>
          <w:bCs/>
          <w:sz w:val="20"/>
          <w:szCs w:val="20"/>
        </w:rPr>
        <w:t>1) приложение № 1 «Размеры должностных окладов и ежемесячного денежного поощрения лиц, замещающих муниципальные должности и должности муниципальной службы администрации Кульгешского сельского поселения  Урмарского района» к указанному решению изложить в следующей редакции:</w:t>
      </w:r>
    </w:p>
    <w:p w:rsidR="00FB43E4" w:rsidRPr="00FB43E4" w:rsidRDefault="00FB43E4" w:rsidP="00FB43E4">
      <w:pPr>
        <w:spacing w:after="0" w:line="240" w:lineRule="auto"/>
        <w:ind w:left="5529"/>
        <w:jc w:val="center"/>
        <w:rPr>
          <w:rFonts w:ascii="Times New Roman" w:hAnsi="Times New Roman"/>
          <w:bCs/>
          <w:color w:val="000000"/>
          <w:sz w:val="20"/>
          <w:szCs w:val="20"/>
        </w:rPr>
      </w:pPr>
      <w:r w:rsidRPr="00FB43E4">
        <w:rPr>
          <w:rFonts w:ascii="Times New Roman" w:hAnsi="Times New Roman"/>
          <w:bCs/>
          <w:sz w:val="20"/>
          <w:szCs w:val="20"/>
        </w:rPr>
        <w:t>«Приложение № 1</w:t>
      </w:r>
      <w:r w:rsidRPr="00FB43E4">
        <w:rPr>
          <w:rFonts w:ascii="Times New Roman" w:hAnsi="Times New Roman"/>
          <w:bCs/>
          <w:sz w:val="20"/>
          <w:szCs w:val="20"/>
        </w:rPr>
        <w:br/>
        <w:t xml:space="preserve"> к </w:t>
      </w:r>
      <w:hyperlink r:id="rId6" w:anchor="sub_0#sub_0" w:history="1">
        <w:r w:rsidRPr="00FB43E4">
          <w:rPr>
            <w:rStyle w:val="af1"/>
            <w:rFonts w:ascii="Times New Roman" w:hAnsi="Times New Roman"/>
            <w:sz w:val="20"/>
            <w:szCs w:val="20"/>
          </w:rPr>
          <w:t>решению</w:t>
        </w:r>
      </w:hyperlink>
      <w:r w:rsidRPr="00FB43E4">
        <w:rPr>
          <w:rFonts w:ascii="Times New Roman" w:hAnsi="Times New Roman"/>
          <w:b/>
          <w:bCs/>
          <w:sz w:val="20"/>
          <w:szCs w:val="20"/>
        </w:rPr>
        <w:t xml:space="preserve"> </w:t>
      </w:r>
      <w:r w:rsidRPr="00FB43E4">
        <w:rPr>
          <w:rFonts w:ascii="Times New Roman" w:hAnsi="Times New Roman"/>
          <w:bCs/>
          <w:sz w:val="20"/>
          <w:szCs w:val="20"/>
        </w:rPr>
        <w:t xml:space="preserve">Собрания депутатов Кульгешского сельского поселения Урмарского района                                                                                               </w:t>
      </w:r>
      <w:r w:rsidRPr="00FB43E4">
        <w:rPr>
          <w:rFonts w:ascii="Times New Roman" w:hAnsi="Times New Roman"/>
          <w:bCs/>
          <w:color w:val="000000"/>
          <w:sz w:val="20"/>
          <w:szCs w:val="20"/>
        </w:rPr>
        <w:t>Чувашской Республики</w:t>
      </w:r>
      <w:r w:rsidRPr="00FB43E4">
        <w:rPr>
          <w:rFonts w:ascii="Times New Roman" w:hAnsi="Times New Roman"/>
          <w:bCs/>
          <w:color w:val="000000"/>
          <w:sz w:val="20"/>
          <w:szCs w:val="20"/>
        </w:rPr>
        <w:br/>
        <w:t xml:space="preserve">     от  </w:t>
      </w:r>
      <w:r w:rsidRPr="00FB43E4">
        <w:rPr>
          <w:rFonts w:ascii="Times New Roman" w:hAnsi="Times New Roman"/>
          <w:bCs/>
          <w:sz w:val="20"/>
          <w:szCs w:val="20"/>
        </w:rPr>
        <w:t>16 февраля 2018года № 63</w:t>
      </w:r>
    </w:p>
    <w:p w:rsidR="00FB43E4" w:rsidRPr="00FB43E4" w:rsidRDefault="00FB43E4" w:rsidP="006B672C">
      <w:pPr>
        <w:spacing w:after="0" w:line="240" w:lineRule="auto"/>
        <w:ind w:firstLine="708"/>
        <w:jc w:val="center"/>
        <w:rPr>
          <w:rFonts w:ascii="Times New Roman" w:hAnsi="Times New Roman"/>
          <w:color w:val="000000"/>
          <w:sz w:val="20"/>
          <w:szCs w:val="20"/>
        </w:rPr>
      </w:pPr>
      <w:r w:rsidRPr="00FB43E4">
        <w:rPr>
          <w:rFonts w:ascii="Times New Roman" w:hAnsi="Times New Roman"/>
          <w:b/>
          <w:color w:val="000000"/>
          <w:sz w:val="20"/>
          <w:szCs w:val="20"/>
        </w:rPr>
        <w:t>Размеры</w:t>
      </w:r>
      <w:r w:rsidRPr="00FB43E4">
        <w:rPr>
          <w:rFonts w:ascii="Times New Roman" w:hAnsi="Times New Roman"/>
          <w:b/>
          <w:color w:val="000000"/>
          <w:sz w:val="20"/>
          <w:szCs w:val="20"/>
        </w:rPr>
        <w:br/>
        <w:t>должностных окладов и ежемесячного денежного поощрения лиц, замещающих муниципальные должности и должности муниципальной службы администрации  Кульгешского сельского поселения Урмарского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1842"/>
        <w:gridCol w:w="1985"/>
      </w:tblGrid>
      <w:tr w:rsidR="00FB43E4" w:rsidRPr="00FB43E4" w:rsidTr="00691EA3">
        <w:tc>
          <w:tcPr>
            <w:tcW w:w="5529"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jc w:val="center"/>
              <w:rPr>
                <w:rFonts w:ascii="Times New Roman" w:hAnsi="Times New Roman"/>
                <w:color w:val="000000"/>
                <w:sz w:val="20"/>
                <w:szCs w:val="20"/>
                <w:lang w:eastAsia="ar-SA"/>
              </w:rPr>
            </w:pPr>
            <w:r w:rsidRPr="00FB43E4">
              <w:rPr>
                <w:rFonts w:ascii="Times New Roman" w:hAnsi="Times New Roman"/>
                <w:color w:val="000000"/>
                <w:sz w:val="20"/>
                <w:szCs w:val="20"/>
              </w:rPr>
              <w:t>Наименование должности</w:t>
            </w:r>
          </w:p>
        </w:tc>
        <w:tc>
          <w:tcPr>
            <w:tcW w:w="1842"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jc w:val="center"/>
              <w:rPr>
                <w:rFonts w:ascii="Times New Roman" w:hAnsi="Times New Roman"/>
                <w:color w:val="000000"/>
                <w:sz w:val="20"/>
                <w:szCs w:val="20"/>
                <w:lang w:eastAsia="ar-SA"/>
              </w:rPr>
            </w:pPr>
            <w:r w:rsidRPr="00FB43E4">
              <w:rPr>
                <w:rFonts w:ascii="Times New Roman" w:hAnsi="Times New Roman"/>
                <w:color w:val="000000"/>
                <w:sz w:val="20"/>
                <w:szCs w:val="20"/>
              </w:rPr>
              <w:t>Должностной оклад (рублей в месяц)</w:t>
            </w:r>
          </w:p>
        </w:tc>
        <w:tc>
          <w:tcPr>
            <w:tcW w:w="1985"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jc w:val="center"/>
              <w:rPr>
                <w:rFonts w:ascii="Times New Roman" w:hAnsi="Times New Roman"/>
                <w:color w:val="000000"/>
                <w:sz w:val="20"/>
                <w:szCs w:val="20"/>
                <w:lang w:eastAsia="ar-SA"/>
              </w:rPr>
            </w:pPr>
            <w:r w:rsidRPr="00FB43E4">
              <w:rPr>
                <w:rFonts w:ascii="Times New Roman" w:hAnsi="Times New Roman"/>
                <w:color w:val="000000"/>
                <w:sz w:val="20"/>
                <w:szCs w:val="20"/>
              </w:rPr>
              <w:t>Размер ежемесячного денежного поощрения (должностных окладов)</w:t>
            </w:r>
          </w:p>
        </w:tc>
      </w:tr>
      <w:tr w:rsidR="00FB43E4" w:rsidRPr="00FB43E4" w:rsidTr="00691EA3">
        <w:tc>
          <w:tcPr>
            <w:tcW w:w="5529"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3</w:t>
            </w:r>
          </w:p>
        </w:tc>
      </w:tr>
      <w:tr w:rsidR="00FB43E4" w:rsidRPr="00FB43E4" w:rsidTr="00691EA3">
        <w:tc>
          <w:tcPr>
            <w:tcW w:w="9356" w:type="dxa"/>
            <w:gridSpan w:val="3"/>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b/>
                <w:color w:val="000000"/>
                <w:sz w:val="20"/>
                <w:szCs w:val="20"/>
                <w:lang w:eastAsia="ar-SA"/>
              </w:rPr>
            </w:pPr>
          </w:p>
        </w:tc>
      </w:tr>
      <w:tr w:rsidR="00FB43E4" w:rsidRPr="00FB43E4" w:rsidTr="00691EA3">
        <w:tc>
          <w:tcPr>
            <w:tcW w:w="5529"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176"/>
              <w:rPr>
                <w:rFonts w:ascii="Times New Roman" w:hAnsi="Times New Roman"/>
                <w:color w:val="000000"/>
                <w:sz w:val="20"/>
                <w:szCs w:val="20"/>
                <w:lang w:eastAsia="ar-SA"/>
              </w:rPr>
            </w:pPr>
            <w:r w:rsidRPr="00FB43E4">
              <w:rPr>
                <w:rFonts w:ascii="Times New Roman" w:hAnsi="Times New Roman"/>
                <w:color w:val="000000"/>
                <w:sz w:val="20"/>
                <w:szCs w:val="20"/>
              </w:rPr>
              <w:t>Глава Кульгешского  сельского поселения  глава администрации  Кульгешского сельского поселения Урмарского района</w:t>
            </w:r>
          </w:p>
        </w:tc>
        <w:tc>
          <w:tcPr>
            <w:tcW w:w="1842"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8 866,00</w:t>
            </w:r>
          </w:p>
        </w:tc>
        <w:tc>
          <w:tcPr>
            <w:tcW w:w="1985"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0,2</w:t>
            </w:r>
          </w:p>
        </w:tc>
      </w:tr>
      <w:tr w:rsidR="00FB43E4" w:rsidRPr="00FB43E4" w:rsidTr="00691EA3">
        <w:tc>
          <w:tcPr>
            <w:tcW w:w="5529"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176"/>
              <w:rPr>
                <w:rFonts w:ascii="Times New Roman" w:hAnsi="Times New Roman"/>
                <w:color w:val="000000"/>
                <w:sz w:val="20"/>
                <w:szCs w:val="20"/>
              </w:rPr>
            </w:pPr>
            <w:r w:rsidRPr="00FB43E4">
              <w:rPr>
                <w:rFonts w:ascii="Times New Roman" w:hAnsi="Times New Roman"/>
                <w:color w:val="000000"/>
                <w:sz w:val="20"/>
                <w:szCs w:val="20"/>
              </w:rPr>
              <w:t>Ведущий специалист-эксперт администрации Кульгешского сельского поселения Урмарского района</w:t>
            </w:r>
          </w:p>
        </w:tc>
        <w:tc>
          <w:tcPr>
            <w:tcW w:w="1842"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rPr>
            </w:pPr>
            <w:r w:rsidRPr="00FB43E4">
              <w:rPr>
                <w:rFonts w:ascii="Times New Roman" w:hAnsi="Times New Roman"/>
                <w:color w:val="000000"/>
                <w:sz w:val="20"/>
                <w:szCs w:val="20"/>
              </w:rPr>
              <w:t>4497,00</w:t>
            </w:r>
          </w:p>
        </w:tc>
        <w:tc>
          <w:tcPr>
            <w:tcW w:w="1985"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rPr>
            </w:pPr>
            <w:r w:rsidRPr="00FB43E4">
              <w:rPr>
                <w:rFonts w:ascii="Times New Roman" w:hAnsi="Times New Roman"/>
                <w:color w:val="000000"/>
                <w:sz w:val="20"/>
                <w:szCs w:val="20"/>
              </w:rPr>
              <w:t>1,0</w:t>
            </w:r>
          </w:p>
        </w:tc>
      </w:tr>
      <w:tr w:rsidR="00FB43E4" w:rsidRPr="00FB43E4" w:rsidTr="00691EA3">
        <w:tc>
          <w:tcPr>
            <w:tcW w:w="5529"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176"/>
              <w:rPr>
                <w:rFonts w:ascii="Times New Roman" w:hAnsi="Times New Roman"/>
                <w:color w:val="000000"/>
                <w:sz w:val="20"/>
                <w:szCs w:val="20"/>
                <w:lang w:eastAsia="ar-SA"/>
              </w:rPr>
            </w:pPr>
            <w:r w:rsidRPr="00FB43E4">
              <w:rPr>
                <w:rFonts w:ascii="Times New Roman" w:hAnsi="Times New Roman"/>
                <w:color w:val="000000"/>
                <w:sz w:val="20"/>
                <w:szCs w:val="20"/>
              </w:rPr>
              <w:t xml:space="preserve">Специалист-эксперт администрации Кульгешского </w:t>
            </w:r>
            <w:r w:rsidRPr="00FB43E4">
              <w:rPr>
                <w:rFonts w:ascii="Times New Roman" w:hAnsi="Times New Roman"/>
                <w:color w:val="000000"/>
                <w:sz w:val="20"/>
                <w:szCs w:val="20"/>
              </w:rPr>
              <w:lastRenderedPageBreak/>
              <w:t>сельского поселения Урмарского района</w:t>
            </w:r>
          </w:p>
        </w:tc>
        <w:tc>
          <w:tcPr>
            <w:tcW w:w="1842"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lastRenderedPageBreak/>
              <w:t>4 137,00</w:t>
            </w:r>
          </w:p>
        </w:tc>
        <w:tc>
          <w:tcPr>
            <w:tcW w:w="1985" w:type="dxa"/>
            <w:tcBorders>
              <w:top w:val="single" w:sz="4" w:space="0" w:color="auto"/>
              <w:left w:val="single" w:sz="4" w:space="0" w:color="auto"/>
              <w:bottom w:val="single" w:sz="4" w:space="0" w:color="auto"/>
              <w:right w:val="single" w:sz="4" w:space="0" w:color="auto"/>
            </w:tcBorders>
          </w:tcPr>
          <w:p w:rsidR="00FB43E4" w:rsidRPr="00FB43E4" w:rsidRDefault="00FB43E4" w:rsidP="00FB43E4">
            <w:pPr>
              <w:spacing w:after="0" w:line="240" w:lineRule="auto"/>
              <w:ind w:firstLine="708"/>
              <w:rPr>
                <w:rFonts w:ascii="Times New Roman" w:hAnsi="Times New Roman"/>
                <w:color w:val="000000"/>
                <w:sz w:val="20"/>
                <w:szCs w:val="20"/>
                <w:lang w:eastAsia="ar-SA"/>
              </w:rPr>
            </w:pPr>
            <w:r w:rsidRPr="00FB43E4">
              <w:rPr>
                <w:rFonts w:ascii="Times New Roman" w:hAnsi="Times New Roman"/>
                <w:color w:val="000000"/>
                <w:sz w:val="20"/>
                <w:szCs w:val="20"/>
              </w:rPr>
              <w:t>1,0</w:t>
            </w:r>
          </w:p>
        </w:tc>
      </w:tr>
    </w:tbl>
    <w:p w:rsidR="00FB43E4" w:rsidRPr="00FB43E4" w:rsidRDefault="00FB43E4" w:rsidP="00FB43E4">
      <w:pPr>
        <w:spacing w:after="0" w:line="240" w:lineRule="auto"/>
        <w:ind w:firstLine="708"/>
        <w:jc w:val="both"/>
        <w:rPr>
          <w:rFonts w:ascii="Times New Roman" w:hAnsi="Times New Roman"/>
          <w:color w:val="000000"/>
          <w:sz w:val="20"/>
          <w:szCs w:val="20"/>
          <w:lang w:eastAsia="ar-SA"/>
        </w:rPr>
      </w:pPr>
    </w:p>
    <w:p w:rsidR="00FB43E4" w:rsidRPr="00FB43E4" w:rsidRDefault="00FB43E4" w:rsidP="00FB43E4">
      <w:pPr>
        <w:spacing w:after="0" w:line="240" w:lineRule="auto"/>
        <w:ind w:firstLine="708"/>
        <w:jc w:val="right"/>
        <w:rPr>
          <w:rFonts w:ascii="Times New Roman" w:hAnsi="Times New Roman"/>
          <w:bCs/>
          <w:sz w:val="20"/>
          <w:szCs w:val="20"/>
        </w:rPr>
      </w:pPr>
      <w:r w:rsidRPr="00FB43E4">
        <w:rPr>
          <w:rFonts w:ascii="Times New Roman" w:hAnsi="Times New Roman"/>
          <w:sz w:val="20"/>
          <w:szCs w:val="20"/>
        </w:rPr>
        <w:t xml:space="preserve">                                                                                                    </w:t>
      </w:r>
      <w:r w:rsidRPr="00FB43E4">
        <w:rPr>
          <w:rFonts w:ascii="Times New Roman" w:hAnsi="Times New Roman"/>
          <w:bCs/>
          <w:sz w:val="20"/>
          <w:szCs w:val="20"/>
        </w:rPr>
        <w:t>«Приложение № 2</w:t>
      </w:r>
      <w:r w:rsidRPr="00FB43E4">
        <w:rPr>
          <w:rFonts w:ascii="Times New Roman" w:hAnsi="Times New Roman"/>
          <w:bCs/>
          <w:sz w:val="20"/>
          <w:szCs w:val="20"/>
        </w:rPr>
        <w:br/>
        <w:t xml:space="preserve">                                                                           к </w:t>
      </w:r>
      <w:hyperlink r:id="rId7" w:anchor="sub_0#sub_0" w:history="1">
        <w:r w:rsidRPr="00FB43E4">
          <w:rPr>
            <w:rStyle w:val="af1"/>
            <w:rFonts w:ascii="Times New Roman" w:hAnsi="Times New Roman"/>
            <w:sz w:val="20"/>
            <w:szCs w:val="20"/>
          </w:rPr>
          <w:t>решению</w:t>
        </w:r>
      </w:hyperlink>
      <w:r w:rsidRPr="00FB43E4">
        <w:rPr>
          <w:rFonts w:ascii="Times New Roman" w:hAnsi="Times New Roman"/>
          <w:sz w:val="20"/>
          <w:szCs w:val="20"/>
        </w:rPr>
        <w:t xml:space="preserve"> </w:t>
      </w:r>
      <w:r w:rsidRPr="00FB43E4">
        <w:rPr>
          <w:rFonts w:ascii="Times New Roman" w:hAnsi="Times New Roman"/>
          <w:bCs/>
          <w:sz w:val="20"/>
          <w:szCs w:val="20"/>
        </w:rPr>
        <w:t xml:space="preserve">Собрания                  </w:t>
      </w:r>
    </w:p>
    <w:p w:rsidR="00FB43E4" w:rsidRPr="00FB43E4" w:rsidRDefault="00FB43E4" w:rsidP="00FB43E4">
      <w:pPr>
        <w:spacing w:after="0" w:line="240" w:lineRule="auto"/>
        <w:ind w:firstLine="708"/>
        <w:jc w:val="right"/>
        <w:rPr>
          <w:rFonts w:ascii="Times New Roman" w:hAnsi="Times New Roman"/>
          <w:bCs/>
          <w:sz w:val="20"/>
          <w:szCs w:val="20"/>
        </w:rPr>
      </w:pPr>
      <w:r w:rsidRPr="00FB43E4">
        <w:rPr>
          <w:rFonts w:ascii="Times New Roman" w:hAnsi="Times New Roman"/>
          <w:bCs/>
          <w:sz w:val="20"/>
          <w:szCs w:val="20"/>
        </w:rPr>
        <w:t xml:space="preserve">                                                                              депутатов Кульгешского сельского поселения  Чувашской Республики</w:t>
      </w:r>
      <w:r w:rsidRPr="00FB43E4">
        <w:rPr>
          <w:rFonts w:ascii="Times New Roman" w:hAnsi="Times New Roman"/>
          <w:bCs/>
          <w:sz w:val="20"/>
          <w:szCs w:val="20"/>
        </w:rPr>
        <w:br/>
        <w:t xml:space="preserve">                                                                                                от 16 февраля 2018года № 63</w:t>
      </w:r>
    </w:p>
    <w:p w:rsidR="00FB43E4" w:rsidRPr="002311BD" w:rsidRDefault="00FB43E4" w:rsidP="00FB43E4">
      <w:pPr>
        <w:shd w:val="clear" w:color="auto" w:fill="FFFFFF"/>
        <w:spacing w:after="0" w:line="240" w:lineRule="auto"/>
        <w:ind w:right="115"/>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РАЗМЕРЫ</w:t>
      </w:r>
    </w:p>
    <w:p w:rsidR="00FB43E4" w:rsidRPr="002311BD" w:rsidRDefault="00FB43E4" w:rsidP="00FB43E4">
      <w:pPr>
        <w:shd w:val="clear" w:color="auto" w:fill="FFFFFF"/>
        <w:spacing w:after="0" w:line="240" w:lineRule="auto"/>
        <w:ind w:right="43"/>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должностных окладов работников</w:t>
      </w:r>
    </w:p>
    <w:p w:rsidR="00FB43E4" w:rsidRPr="002311BD" w:rsidRDefault="00FB43E4" w:rsidP="00061DB6">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органов местного самоуправления Кульгешского сельского поселения Урмарского района, не являющихся должностями муниципальной службы</w:t>
      </w:r>
      <w:r w:rsidR="002311BD">
        <w:rPr>
          <w:rStyle w:val="afff6"/>
          <w:rFonts w:ascii="Times New Roman" w:hAnsi="Times New Roman"/>
          <w:b w:val="0"/>
          <w:i w:val="0"/>
          <w:color w:val="auto"/>
          <w:sz w:val="20"/>
          <w:szCs w:val="20"/>
        </w:rPr>
        <w:t xml:space="preserve"> </w:t>
      </w:r>
      <w:r w:rsidRPr="002311BD">
        <w:rPr>
          <w:rStyle w:val="afff6"/>
          <w:rFonts w:ascii="Times New Roman" w:hAnsi="Times New Roman"/>
          <w:b w:val="0"/>
          <w:i w:val="0"/>
          <w:color w:val="auto"/>
          <w:sz w:val="20"/>
          <w:szCs w:val="20"/>
        </w:rPr>
        <w:t>Кульгешского сельского поселения Урмарского района</w:t>
      </w:r>
    </w:p>
    <w:tbl>
      <w:tblPr>
        <w:tblW w:w="0" w:type="auto"/>
        <w:tblInd w:w="40" w:type="dxa"/>
        <w:tblLayout w:type="fixed"/>
        <w:tblCellMar>
          <w:left w:w="40" w:type="dxa"/>
          <w:right w:w="40" w:type="dxa"/>
        </w:tblCellMar>
        <w:tblLook w:val="0000"/>
      </w:tblPr>
      <w:tblGrid>
        <w:gridCol w:w="7655"/>
        <w:gridCol w:w="1560"/>
      </w:tblGrid>
      <w:tr w:rsidR="00FB43E4" w:rsidRPr="002311BD" w:rsidTr="002311BD">
        <w:trPr>
          <w:trHeight w:val="552"/>
        </w:trPr>
        <w:tc>
          <w:tcPr>
            <w:tcW w:w="7655" w:type="dxa"/>
            <w:tcBorders>
              <w:top w:val="single" w:sz="6" w:space="0" w:color="auto"/>
              <w:left w:val="nil"/>
              <w:bottom w:val="nil"/>
              <w:right w:val="single" w:sz="4" w:space="0" w:color="auto"/>
            </w:tcBorders>
            <w:shd w:val="clear" w:color="auto" w:fill="FFFFFF"/>
          </w:tcPr>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Наименование должности</w:t>
            </w:r>
          </w:p>
        </w:tc>
        <w:tc>
          <w:tcPr>
            <w:tcW w:w="1560" w:type="dxa"/>
            <w:tcBorders>
              <w:top w:val="single" w:sz="6" w:space="0" w:color="auto"/>
              <w:left w:val="single" w:sz="4" w:space="0" w:color="auto"/>
              <w:bottom w:val="single" w:sz="6" w:space="0" w:color="auto"/>
              <w:right w:val="nil"/>
            </w:tcBorders>
            <w:shd w:val="clear" w:color="auto" w:fill="FFFFFF"/>
          </w:tcPr>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Должностной</w:t>
            </w:r>
          </w:p>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оклад</w:t>
            </w:r>
          </w:p>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(рублей в месяц)</w:t>
            </w:r>
          </w:p>
        </w:tc>
      </w:tr>
      <w:tr w:rsidR="00FB43E4" w:rsidRPr="002311BD" w:rsidTr="002311BD">
        <w:trPr>
          <w:trHeight w:hRule="exact" w:val="295"/>
        </w:trPr>
        <w:tc>
          <w:tcPr>
            <w:tcW w:w="7655" w:type="dxa"/>
            <w:tcBorders>
              <w:top w:val="single" w:sz="6" w:space="0" w:color="auto"/>
              <w:left w:val="nil"/>
              <w:bottom w:val="single" w:sz="6" w:space="0" w:color="auto"/>
              <w:right w:val="single" w:sz="4" w:space="0" w:color="auto"/>
            </w:tcBorders>
            <w:shd w:val="clear" w:color="auto" w:fill="FFFFFF"/>
          </w:tcPr>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1</w:t>
            </w:r>
          </w:p>
        </w:tc>
        <w:tc>
          <w:tcPr>
            <w:tcW w:w="1560" w:type="dxa"/>
            <w:tcBorders>
              <w:top w:val="single" w:sz="6" w:space="0" w:color="auto"/>
              <w:left w:val="single" w:sz="4" w:space="0" w:color="auto"/>
              <w:bottom w:val="single" w:sz="6" w:space="0" w:color="auto"/>
              <w:right w:val="nil"/>
            </w:tcBorders>
            <w:shd w:val="clear" w:color="auto" w:fill="FFFFFF"/>
          </w:tcPr>
          <w:p w:rsidR="00FB43E4" w:rsidRPr="002311BD" w:rsidRDefault="00FB43E4" w:rsidP="00FB43E4">
            <w:pPr>
              <w:shd w:val="clear" w:color="auto" w:fill="FFFFFF"/>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2</w:t>
            </w:r>
          </w:p>
        </w:tc>
      </w:tr>
      <w:tr w:rsidR="00FB43E4" w:rsidRPr="002311BD" w:rsidTr="002311BD">
        <w:trPr>
          <w:trHeight w:hRule="exact" w:val="284"/>
        </w:trPr>
        <w:tc>
          <w:tcPr>
            <w:tcW w:w="7655" w:type="dxa"/>
            <w:tcBorders>
              <w:top w:val="single" w:sz="6" w:space="0" w:color="auto"/>
              <w:left w:val="nil"/>
              <w:bottom w:val="single" w:sz="6" w:space="0" w:color="auto"/>
              <w:right w:val="single" w:sz="4" w:space="0" w:color="auto"/>
            </w:tcBorders>
            <w:shd w:val="clear" w:color="auto" w:fill="FFFFFF"/>
          </w:tcPr>
          <w:p w:rsidR="00FB43E4" w:rsidRPr="002311BD" w:rsidRDefault="00FB43E4" w:rsidP="00FB43E4">
            <w:pPr>
              <w:spacing w:after="0" w:line="240" w:lineRule="auto"/>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 xml:space="preserve">Инспектор по военно-учетной работе </w:t>
            </w:r>
          </w:p>
        </w:tc>
        <w:tc>
          <w:tcPr>
            <w:tcW w:w="1560" w:type="dxa"/>
            <w:tcBorders>
              <w:top w:val="single" w:sz="6" w:space="0" w:color="auto"/>
              <w:left w:val="single" w:sz="4" w:space="0" w:color="auto"/>
              <w:bottom w:val="single" w:sz="6" w:space="0" w:color="auto"/>
              <w:right w:val="nil"/>
            </w:tcBorders>
            <w:shd w:val="clear" w:color="auto" w:fill="FFFFFF"/>
          </w:tcPr>
          <w:p w:rsidR="00FB43E4" w:rsidRPr="002311BD" w:rsidRDefault="00FB43E4" w:rsidP="00FB43E4">
            <w:pPr>
              <w:spacing w:after="0" w:line="240" w:lineRule="auto"/>
              <w:jc w:val="center"/>
              <w:rPr>
                <w:rStyle w:val="afff6"/>
                <w:rFonts w:ascii="Times New Roman" w:hAnsi="Times New Roman"/>
                <w:b w:val="0"/>
                <w:i w:val="0"/>
                <w:color w:val="auto"/>
                <w:sz w:val="20"/>
                <w:szCs w:val="20"/>
              </w:rPr>
            </w:pPr>
            <w:r w:rsidRPr="002311BD">
              <w:rPr>
                <w:rStyle w:val="afff6"/>
                <w:rFonts w:ascii="Times New Roman" w:hAnsi="Times New Roman"/>
                <w:b w:val="0"/>
                <w:i w:val="0"/>
                <w:color w:val="auto"/>
                <w:sz w:val="20"/>
                <w:szCs w:val="20"/>
              </w:rPr>
              <w:t>2519,00</w:t>
            </w:r>
          </w:p>
        </w:tc>
      </w:tr>
    </w:tbl>
    <w:p w:rsidR="00FB43E4" w:rsidRPr="00FB43E4" w:rsidRDefault="00061DB6" w:rsidP="00061DB6">
      <w:pPr>
        <w:spacing w:after="0" w:line="240" w:lineRule="auto"/>
        <w:jc w:val="both"/>
        <w:rPr>
          <w:rFonts w:ascii="Times New Roman" w:hAnsi="Times New Roman"/>
          <w:sz w:val="20"/>
          <w:szCs w:val="20"/>
        </w:rPr>
      </w:pPr>
      <w:r>
        <w:rPr>
          <w:rFonts w:ascii="Times New Roman" w:hAnsi="Times New Roman"/>
          <w:sz w:val="20"/>
          <w:szCs w:val="20"/>
          <w:lang w:eastAsia="ar-SA"/>
        </w:rPr>
        <w:t xml:space="preserve">         </w:t>
      </w:r>
      <w:r w:rsidR="00FB43E4" w:rsidRPr="002311BD">
        <w:rPr>
          <w:rFonts w:ascii="Times New Roman" w:hAnsi="Times New Roman"/>
          <w:sz w:val="20"/>
          <w:szCs w:val="20"/>
        </w:rPr>
        <w:t>2. Настоящее решение вступает в силу со дня  его официального опубликования</w:t>
      </w:r>
      <w:r w:rsidR="00FB43E4" w:rsidRPr="00FB43E4">
        <w:rPr>
          <w:rFonts w:ascii="Times New Roman" w:hAnsi="Times New Roman"/>
          <w:sz w:val="20"/>
          <w:szCs w:val="20"/>
        </w:rPr>
        <w:t xml:space="preserve"> и распространяется на правоотношения, возникшие с 1 января 2018 года.</w:t>
      </w:r>
    </w:p>
    <w:p w:rsidR="00FB43E4" w:rsidRPr="00FB43E4" w:rsidRDefault="00FB43E4" w:rsidP="00FB43E4">
      <w:pPr>
        <w:spacing w:after="0" w:line="240" w:lineRule="auto"/>
        <w:ind w:firstLine="708"/>
        <w:jc w:val="both"/>
        <w:rPr>
          <w:rFonts w:ascii="Times New Roman" w:hAnsi="Times New Roman"/>
          <w:iCs/>
          <w:sz w:val="20"/>
          <w:szCs w:val="20"/>
        </w:rPr>
      </w:pPr>
    </w:p>
    <w:p w:rsidR="00FB43E4" w:rsidRP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 xml:space="preserve">Председатель Собрания депутатов   </w:t>
      </w:r>
    </w:p>
    <w:p w:rsidR="00FB43E4" w:rsidRP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 xml:space="preserve">Кульгешского сельского поселения </w:t>
      </w:r>
    </w:p>
    <w:p w:rsid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Урмарского района   Чувашской Республики                                              В.Н. Борцов</w:t>
      </w:r>
    </w:p>
    <w:p w:rsidR="00FB43E4" w:rsidRDefault="00FB43E4" w:rsidP="00FB43E4">
      <w:pPr>
        <w:spacing w:after="0" w:line="240" w:lineRule="auto"/>
        <w:ind w:right="-1"/>
        <w:jc w:val="both"/>
        <w:rPr>
          <w:rFonts w:ascii="Times New Roman" w:eastAsia="MS Mincho" w:hAnsi="Times New Roman"/>
          <w:sz w:val="20"/>
          <w:szCs w:val="20"/>
        </w:rPr>
      </w:pPr>
    </w:p>
    <w:p w:rsidR="00FB43E4" w:rsidRPr="00FB43E4" w:rsidRDefault="00FB43E4" w:rsidP="00FB43E4">
      <w:pPr>
        <w:spacing w:after="0" w:line="240" w:lineRule="auto"/>
        <w:ind w:right="-1"/>
        <w:jc w:val="center"/>
        <w:rPr>
          <w:rFonts w:ascii="Times New Roman" w:eastAsia="MS Mincho" w:hAnsi="Times New Roman"/>
          <w:sz w:val="20"/>
          <w:szCs w:val="20"/>
        </w:rPr>
      </w:pPr>
      <w:r>
        <w:rPr>
          <w:rFonts w:ascii="Times New Roman" w:hAnsi="Times New Roman"/>
          <w:b/>
        </w:rPr>
        <w:t>Решение Собрания депутатов</w:t>
      </w:r>
      <w:r w:rsidRPr="00FB43E4">
        <w:rPr>
          <w:rFonts w:ascii="Times New Roman" w:hAnsi="Times New Roman"/>
          <w:b/>
        </w:rPr>
        <w:t xml:space="preserve"> Кул</w:t>
      </w:r>
      <w:r>
        <w:rPr>
          <w:rFonts w:ascii="Times New Roman" w:hAnsi="Times New Roman"/>
          <w:b/>
        </w:rPr>
        <w:t>ьгешского сельского поселения №64</w:t>
      </w:r>
      <w:r w:rsidRPr="00FB43E4">
        <w:rPr>
          <w:rFonts w:ascii="Times New Roman" w:hAnsi="Times New Roman"/>
          <w:b/>
        </w:rPr>
        <w:t xml:space="preserve"> от 1</w:t>
      </w:r>
      <w:r>
        <w:rPr>
          <w:rFonts w:ascii="Times New Roman" w:hAnsi="Times New Roman"/>
          <w:b/>
        </w:rPr>
        <w:t>6</w:t>
      </w:r>
      <w:r w:rsidRPr="00FB43E4">
        <w:rPr>
          <w:rFonts w:ascii="Times New Roman" w:hAnsi="Times New Roman"/>
          <w:b/>
        </w:rPr>
        <w:t>.0</w:t>
      </w:r>
      <w:r>
        <w:rPr>
          <w:rFonts w:ascii="Times New Roman" w:hAnsi="Times New Roman"/>
          <w:b/>
        </w:rPr>
        <w:t>2</w:t>
      </w:r>
      <w:r w:rsidRPr="00FB43E4">
        <w:rPr>
          <w:rFonts w:ascii="Times New Roman" w:hAnsi="Times New Roman"/>
          <w:b/>
        </w:rPr>
        <w:t>.2018г.</w:t>
      </w:r>
    </w:p>
    <w:p w:rsidR="00FB43E4" w:rsidRPr="00FB43E4" w:rsidRDefault="00FB43E4" w:rsidP="00FB43E4">
      <w:pPr>
        <w:spacing w:after="0" w:line="240" w:lineRule="auto"/>
        <w:ind w:right="5244"/>
        <w:jc w:val="both"/>
        <w:rPr>
          <w:rFonts w:ascii="Times New Roman" w:hAnsi="Times New Roman"/>
          <w:sz w:val="20"/>
          <w:szCs w:val="20"/>
        </w:rPr>
      </w:pPr>
      <w:r w:rsidRPr="00FB43E4">
        <w:rPr>
          <w:rFonts w:ascii="Times New Roman" w:hAnsi="Times New Roman"/>
          <w:sz w:val="20"/>
          <w:szCs w:val="20"/>
        </w:rPr>
        <w:t>О внесении изменений  в решение Собрания депутатов Кульгешского сельского поселения    от  21.03.2006  № 22 «Об   утверждении   Положения  о публичных слушаниях»</w:t>
      </w:r>
    </w:p>
    <w:p w:rsidR="00FB43E4" w:rsidRPr="00FB43E4" w:rsidRDefault="00FB43E4" w:rsidP="00FB43E4">
      <w:pPr>
        <w:spacing w:after="0" w:line="240" w:lineRule="auto"/>
        <w:jc w:val="both"/>
        <w:rPr>
          <w:rFonts w:ascii="Times New Roman" w:hAnsi="Times New Roman"/>
          <w:sz w:val="20"/>
          <w:szCs w:val="20"/>
        </w:rPr>
      </w:pPr>
    </w:p>
    <w:p w:rsidR="00FB43E4" w:rsidRPr="00FB43E4" w:rsidRDefault="00FB43E4" w:rsidP="00FB43E4">
      <w:pPr>
        <w:spacing w:after="0" w:line="240" w:lineRule="auto"/>
        <w:jc w:val="both"/>
        <w:rPr>
          <w:rFonts w:ascii="Times New Roman" w:hAnsi="Times New Roman"/>
          <w:sz w:val="20"/>
          <w:szCs w:val="20"/>
        </w:rPr>
      </w:pPr>
      <w:r w:rsidRPr="00FB43E4">
        <w:rPr>
          <w:rFonts w:ascii="Times New Roman" w:hAnsi="Times New Roman"/>
          <w:sz w:val="20"/>
          <w:szCs w:val="20"/>
        </w:rPr>
        <w:t xml:space="preserve">       </w:t>
      </w:r>
      <w:r w:rsidRPr="00FB43E4">
        <w:rPr>
          <w:rFonts w:ascii="Times New Roman" w:hAnsi="Times New Roman"/>
          <w:sz w:val="20"/>
          <w:szCs w:val="20"/>
        </w:rPr>
        <w:tab/>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B43E4" w:rsidRPr="00FB43E4" w:rsidRDefault="00FB43E4" w:rsidP="00FB43E4">
      <w:pPr>
        <w:spacing w:after="0" w:line="240" w:lineRule="auto"/>
        <w:ind w:firstLine="708"/>
        <w:jc w:val="both"/>
        <w:rPr>
          <w:rFonts w:ascii="Times New Roman" w:hAnsi="Times New Roman"/>
          <w:b/>
          <w:sz w:val="20"/>
          <w:szCs w:val="20"/>
        </w:rPr>
      </w:pPr>
      <w:r w:rsidRPr="00FB43E4">
        <w:rPr>
          <w:rFonts w:ascii="Times New Roman" w:hAnsi="Times New Roman"/>
          <w:b/>
          <w:sz w:val="20"/>
          <w:szCs w:val="20"/>
        </w:rPr>
        <w:t xml:space="preserve">Собрание депутатов Кульгешского сельского поселения </w:t>
      </w:r>
    </w:p>
    <w:p w:rsidR="00FB43E4" w:rsidRPr="00FB43E4" w:rsidRDefault="00FB43E4" w:rsidP="00FB43E4">
      <w:pPr>
        <w:spacing w:after="0" w:line="240" w:lineRule="auto"/>
        <w:ind w:firstLine="708"/>
        <w:jc w:val="both"/>
        <w:rPr>
          <w:rFonts w:ascii="Times New Roman" w:hAnsi="Times New Roman"/>
          <w:b/>
          <w:sz w:val="20"/>
          <w:szCs w:val="20"/>
        </w:rPr>
      </w:pPr>
      <w:r w:rsidRPr="00FB43E4">
        <w:rPr>
          <w:rFonts w:ascii="Times New Roman" w:hAnsi="Times New Roman"/>
          <w:b/>
          <w:sz w:val="20"/>
          <w:szCs w:val="20"/>
        </w:rPr>
        <w:t>РЕШИЛО:</w:t>
      </w:r>
    </w:p>
    <w:p w:rsidR="00FB43E4" w:rsidRPr="00FB43E4" w:rsidRDefault="00FB43E4" w:rsidP="00FB43E4">
      <w:pPr>
        <w:spacing w:after="0" w:line="240" w:lineRule="auto"/>
        <w:ind w:firstLine="708"/>
        <w:jc w:val="both"/>
        <w:rPr>
          <w:rFonts w:ascii="Times New Roman" w:hAnsi="Times New Roman"/>
          <w:sz w:val="20"/>
          <w:szCs w:val="20"/>
        </w:rPr>
      </w:pPr>
      <w:r w:rsidRPr="00FB43E4">
        <w:rPr>
          <w:rFonts w:ascii="Times New Roman" w:hAnsi="Times New Roman"/>
          <w:sz w:val="20"/>
          <w:szCs w:val="20"/>
        </w:rPr>
        <w:t>1. Внести в решение Собрания депутатов Кульгешского сельского поселения от  21.03.2006  № 66 «Об утверждении Положения о публичных слушаниях» следующие  изменения (далее - Положение):</w:t>
      </w:r>
    </w:p>
    <w:p w:rsidR="00FB43E4" w:rsidRPr="00FB43E4" w:rsidRDefault="00FB43E4" w:rsidP="00FB43E4">
      <w:pPr>
        <w:spacing w:after="0" w:line="240" w:lineRule="auto"/>
        <w:ind w:firstLine="708"/>
        <w:jc w:val="both"/>
        <w:rPr>
          <w:rFonts w:ascii="Times New Roman" w:hAnsi="Times New Roman"/>
          <w:sz w:val="20"/>
          <w:szCs w:val="20"/>
        </w:rPr>
      </w:pPr>
      <w:r w:rsidRPr="00FB43E4">
        <w:rPr>
          <w:rFonts w:ascii="Times New Roman" w:hAnsi="Times New Roman"/>
          <w:sz w:val="20"/>
          <w:szCs w:val="20"/>
        </w:rPr>
        <w:t>1.1. Пункт 1.5. Положения изложить в следующей редакции:</w:t>
      </w:r>
    </w:p>
    <w:p w:rsidR="00FB43E4" w:rsidRPr="00FB43E4" w:rsidRDefault="00FB43E4" w:rsidP="00FB43E4">
      <w:pPr>
        <w:spacing w:after="0" w:line="240" w:lineRule="auto"/>
        <w:ind w:firstLine="708"/>
        <w:jc w:val="both"/>
        <w:rPr>
          <w:rFonts w:ascii="Times New Roman" w:hAnsi="Times New Roman"/>
          <w:sz w:val="20"/>
          <w:szCs w:val="20"/>
        </w:rPr>
      </w:pPr>
      <w:r w:rsidRPr="00FB43E4">
        <w:rPr>
          <w:rFonts w:ascii="Times New Roman" w:hAnsi="Times New Roman"/>
          <w:sz w:val="20"/>
          <w:szCs w:val="20"/>
        </w:rPr>
        <w:t>«1.5.На публичные слушания должны выноситься:</w:t>
      </w:r>
    </w:p>
    <w:p w:rsidR="00FB43E4" w:rsidRPr="00FB43E4" w:rsidRDefault="00FB43E4" w:rsidP="00FB43E4">
      <w:pPr>
        <w:spacing w:after="0" w:line="240" w:lineRule="auto"/>
        <w:ind w:firstLine="720"/>
        <w:jc w:val="both"/>
        <w:rPr>
          <w:rFonts w:ascii="Times New Roman" w:hAnsi="Times New Roman"/>
          <w:sz w:val="20"/>
          <w:szCs w:val="20"/>
        </w:rPr>
      </w:pPr>
      <w:proofErr w:type="gramStart"/>
      <w:r w:rsidRPr="00FB43E4">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B43E4" w:rsidRPr="00FB43E4" w:rsidRDefault="00FB43E4" w:rsidP="00FB43E4">
      <w:pPr>
        <w:spacing w:after="0" w:line="240" w:lineRule="auto"/>
        <w:ind w:firstLine="720"/>
        <w:jc w:val="both"/>
        <w:rPr>
          <w:rFonts w:ascii="Times New Roman" w:hAnsi="Times New Roman"/>
          <w:sz w:val="20"/>
          <w:szCs w:val="20"/>
        </w:rPr>
      </w:pPr>
      <w:r w:rsidRPr="00FB43E4">
        <w:rPr>
          <w:rFonts w:ascii="Times New Roman" w:hAnsi="Times New Roman"/>
          <w:sz w:val="20"/>
          <w:szCs w:val="20"/>
        </w:rPr>
        <w:t>2) проект местного бюджета и отчет о его исполнении;</w:t>
      </w:r>
    </w:p>
    <w:p w:rsidR="00FB43E4" w:rsidRPr="00FB43E4" w:rsidRDefault="00FB43E4" w:rsidP="00FB43E4">
      <w:pPr>
        <w:autoSpaceDE w:val="0"/>
        <w:autoSpaceDN w:val="0"/>
        <w:adjustRightInd w:val="0"/>
        <w:spacing w:after="0" w:line="240" w:lineRule="auto"/>
        <w:ind w:firstLine="720"/>
        <w:jc w:val="both"/>
        <w:rPr>
          <w:rFonts w:ascii="Times New Roman" w:hAnsi="Times New Roman"/>
          <w:sz w:val="20"/>
          <w:szCs w:val="20"/>
        </w:rPr>
      </w:pPr>
      <w:r w:rsidRPr="00FB43E4">
        <w:rPr>
          <w:rFonts w:ascii="Times New Roman" w:hAnsi="Times New Roman"/>
          <w:sz w:val="20"/>
          <w:szCs w:val="20"/>
        </w:rPr>
        <w:t>3) прое</w:t>
      </w:r>
      <w:proofErr w:type="gramStart"/>
      <w:r w:rsidRPr="00FB43E4">
        <w:rPr>
          <w:rFonts w:ascii="Times New Roman" w:hAnsi="Times New Roman"/>
          <w:sz w:val="20"/>
          <w:szCs w:val="20"/>
        </w:rPr>
        <w:t>кт стр</w:t>
      </w:r>
      <w:proofErr w:type="gramEnd"/>
      <w:r w:rsidRPr="00FB43E4">
        <w:rPr>
          <w:rFonts w:ascii="Times New Roman" w:hAnsi="Times New Roman"/>
          <w:sz w:val="20"/>
          <w:szCs w:val="20"/>
        </w:rPr>
        <w:t>атегии социально-экономического развития муниципального образования;</w:t>
      </w:r>
    </w:p>
    <w:p w:rsidR="00FB43E4" w:rsidRPr="00FB43E4" w:rsidRDefault="00FB43E4" w:rsidP="00FB43E4">
      <w:pPr>
        <w:autoSpaceDE w:val="0"/>
        <w:autoSpaceDN w:val="0"/>
        <w:adjustRightInd w:val="0"/>
        <w:spacing w:after="0" w:line="240" w:lineRule="auto"/>
        <w:ind w:firstLine="720"/>
        <w:jc w:val="both"/>
        <w:rPr>
          <w:rFonts w:ascii="Times New Roman" w:hAnsi="Times New Roman"/>
          <w:sz w:val="20"/>
          <w:szCs w:val="20"/>
        </w:rPr>
      </w:pPr>
      <w:r w:rsidRPr="00FB43E4">
        <w:rPr>
          <w:rFonts w:ascii="Times New Roman" w:hAnsi="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B43E4">
        <w:rPr>
          <w:rFonts w:ascii="Times New Roman" w:hAnsi="Times New Roman"/>
          <w:sz w:val="20"/>
          <w:szCs w:val="20"/>
        </w:rPr>
        <w:tab/>
      </w:r>
    </w:p>
    <w:p w:rsidR="00FB43E4" w:rsidRPr="00FB43E4" w:rsidRDefault="00FB43E4" w:rsidP="00FB43E4">
      <w:pPr>
        <w:spacing w:after="0" w:line="240" w:lineRule="auto"/>
        <w:ind w:firstLine="708"/>
        <w:jc w:val="both"/>
        <w:rPr>
          <w:rFonts w:ascii="Times New Roman" w:hAnsi="Times New Roman"/>
          <w:sz w:val="20"/>
          <w:szCs w:val="20"/>
        </w:rPr>
      </w:pPr>
      <w:r w:rsidRPr="00FB43E4">
        <w:rPr>
          <w:rFonts w:ascii="Times New Roman" w:hAnsi="Times New Roman"/>
          <w:sz w:val="20"/>
          <w:szCs w:val="20"/>
        </w:rPr>
        <w:t>2. Настоящее решение вступает в силу после его официального опубликования.</w:t>
      </w:r>
    </w:p>
    <w:p w:rsidR="00FB43E4" w:rsidRPr="00FB43E4" w:rsidRDefault="00FB43E4" w:rsidP="00FB43E4">
      <w:pPr>
        <w:spacing w:after="0" w:line="240" w:lineRule="auto"/>
        <w:jc w:val="both"/>
        <w:rPr>
          <w:rFonts w:ascii="Times New Roman" w:hAnsi="Times New Roman"/>
          <w:sz w:val="20"/>
          <w:szCs w:val="20"/>
        </w:rPr>
      </w:pPr>
    </w:p>
    <w:p w:rsidR="00FB43E4" w:rsidRP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 xml:space="preserve">Председатель Собрания депутатов   </w:t>
      </w:r>
    </w:p>
    <w:p w:rsidR="00FB43E4" w:rsidRP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 xml:space="preserve">Кульгешского сельского поселения </w:t>
      </w:r>
    </w:p>
    <w:p w:rsidR="00FB43E4" w:rsidRPr="00FB43E4" w:rsidRDefault="00FB43E4" w:rsidP="00FB43E4">
      <w:pPr>
        <w:spacing w:after="0" w:line="240" w:lineRule="auto"/>
        <w:ind w:right="-1"/>
        <w:jc w:val="both"/>
        <w:rPr>
          <w:rFonts w:ascii="Times New Roman" w:eastAsia="MS Mincho" w:hAnsi="Times New Roman"/>
          <w:sz w:val="20"/>
          <w:szCs w:val="20"/>
        </w:rPr>
      </w:pPr>
      <w:r w:rsidRPr="00FB43E4">
        <w:rPr>
          <w:rFonts w:ascii="Times New Roman" w:eastAsia="MS Mincho" w:hAnsi="Times New Roman"/>
          <w:sz w:val="20"/>
          <w:szCs w:val="20"/>
        </w:rPr>
        <w:t>Урмарского района   Чувашской Республики                                              В.Н. Борцов</w:t>
      </w:r>
    </w:p>
    <w:p w:rsidR="00FB43E4" w:rsidRPr="00FB43E4" w:rsidRDefault="00FB43E4" w:rsidP="00FB43E4">
      <w:pPr>
        <w:spacing w:after="0" w:line="240" w:lineRule="auto"/>
        <w:jc w:val="both"/>
        <w:rPr>
          <w:rFonts w:ascii="Times New Roman" w:hAnsi="Times New Roman"/>
          <w:b/>
          <w:bCs/>
          <w:color w:val="000000"/>
          <w:sz w:val="20"/>
          <w:szCs w:val="20"/>
        </w:rPr>
      </w:pPr>
    </w:p>
    <w:p w:rsidR="006B672C" w:rsidRDefault="006B672C" w:rsidP="00061DB6">
      <w:pPr>
        <w:spacing w:after="0" w:line="240" w:lineRule="auto"/>
        <w:jc w:val="center"/>
        <w:rPr>
          <w:rFonts w:ascii="Times New Roman" w:hAnsi="Times New Roman"/>
          <w:sz w:val="20"/>
          <w:szCs w:val="20"/>
        </w:rPr>
      </w:pPr>
    </w:p>
    <w:p w:rsidR="006B672C" w:rsidRDefault="006B672C" w:rsidP="00061DB6">
      <w:pPr>
        <w:spacing w:after="0" w:line="240" w:lineRule="auto"/>
        <w:jc w:val="center"/>
        <w:rPr>
          <w:rFonts w:ascii="Times New Roman" w:hAnsi="Times New Roman"/>
          <w:sz w:val="20"/>
          <w:szCs w:val="20"/>
        </w:rPr>
      </w:pPr>
    </w:p>
    <w:p w:rsidR="006B672C" w:rsidRDefault="006B672C" w:rsidP="00061DB6">
      <w:pPr>
        <w:spacing w:after="0" w:line="240" w:lineRule="auto"/>
        <w:jc w:val="center"/>
        <w:rPr>
          <w:rFonts w:ascii="Times New Roman" w:hAnsi="Times New Roman"/>
          <w:sz w:val="20"/>
          <w:szCs w:val="20"/>
        </w:rPr>
      </w:pPr>
    </w:p>
    <w:p w:rsidR="006B672C" w:rsidRDefault="006B672C" w:rsidP="00061DB6">
      <w:pPr>
        <w:spacing w:after="0" w:line="240" w:lineRule="auto"/>
        <w:jc w:val="center"/>
        <w:rPr>
          <w:rFonts w:ascii="Times New Roman" w:hAnsi="Times New Roman"/>
          <w:sz w:val="20"/>
          <w:szCs w:val="20"/>
        </w:rPr>
      </w:pPr>
    </w:p>
    <w:p w:rsidR="006B672C" w:rsidRDefault="006B672C" w:rsidP="00061DB6">
      <w:pPr>
        <w:spacing w:after="0" w:line="240" w:lineRule="auto"/>
        <w:jc w:val="center"/>
        <w:rPr>
          <w:rFonts w:ascii="Times New Roman" w:hAnsi="Times New Roman"/>
          <w:sz w:val="20"/>
          <w:szCs w:val="20"/>
        </w:rPr>
      </w:pPr>
    </w:p>
    <w:p w:rsidR="006B672C" w:rsidRDefault="006B672C" w:rsidP="00061DB6">
      <w:pPr>
        <w:spacing w:after="0" w:line="240" w:lineRule="auto"/>
        <w:jc w:val="center"/>
        <w:rPr>
          <w:rFonts w:ascii="Times New Roman" w:hAnsi="Times New Roman"/>
          <w:sz w:val="20"/>
          <w:szCs w:val="20"/>
        </w:rPr>
      </w:pPr>
    </w:p>
    <w:p w:rsidR="00061DB6" w:rsidRPr="00061DB6" w:rsidRDefault="00061DB6" w:rsidP="00061DB6">
      <w:pPr>
        <w:spacing w:after="0" w:line="240" w:lineRule="auto"/>
        <w:jc w:val="center"/>
        <w:rPr>
          <w:rFonts w:ascii="Times New Roman" w:hAnsi="Times New Roman"/>
          <w:sz w:val="20"/>
          <w:szCs w:val="20"/>
        </w:rPr>
      </w:pPr>
      <w:r w:rsidRPr="00061DB6">
        <w:rPr>
          <w:rFonts w:ascii="Times New Roman" w:hAnsi="Times New Roman"/>
          <w:sz w:val="20"/>
          <w:szCs w:val="20"/>
        </w:rPr>
        <w:lastRenderedPageBreak/>
        <w:t>ПРОТОКОЛ</w:t>
      </w:r>
    </w:p>
    <w:p w:rsidR="00061DB6" w:rsidRPr="00061DB6" w:rsidRDefault="00061DB6" w:rsidP="00061DB6">
      <w:pPr>
        <w:spacing w:after="0" w:line="240" w:lineRule="auto"/>
        <w:jc w:val="center"/>
        <w:rPr>
          <w:rFonts w:ascii="Times New Roman" w:hAnsi="Times New Roman"/>
          <w:sz w:val="20"/>
          <w:szCs w:val="20"/>
        </w:rPr>
      </w:pPr>
      <w:r w:rsidRPr="00061DB6">
        <w:rPr>
          <w:rFonts w:ascii="Times New Roman" w:hAnsi="Times New Roman"/>
          <w:sz w:val="20"/>
          <w:szCs w:val="20"/>
        </w:rPr>
        <w:t>публичных слушаний по проекту  решения</w:t>
      </w:r>
      <w:r w:rsidR="006B672C">
        <w:rPr>
          <w:rFonts w:ascii="Times New Roman" w:hAnsi="Times New Roman"/>
          <w:sz w:val="20"/>
          <w:szCs w:val="20"/>
        </w:rPr>
        <w:t xml:space="preserve"> </w:t>
      </w:r>
      <w:r w:rsidRPr="00061DB6">
        <w:rPr>
          <w:rFonts w:ascii="Times New Roman" w:hAnsi="Times New Roman"/>
          <w:sz w:val="20"/>
          <w:szCs w:val="20"/>
        </w:rPr>
        <w:t>Собрания депутатов  Кульгешского сельского поселения</w:t>
      </w:r>
    </w:p>
    <w:p w:rsidR="00061DB6" w:rsidRPr="00061DB6" w:rsidRDefault="00061DB6" w:rsidP="00061DB6">
      <w:pPr>
        <w:spacing w:after="0" w:line="240" w:lineRule="auto"/>
        <w:jc w:val="center"/>
        <w:rPr>
          <w:rFonts w:ascii="Times New Roman" w:hAnsi="Times New Roman"/>
          <w:sz w:val="20"/>
          <w:szCs w:val="20"/>
        </w:rPr>
      </w:pPr>
      <w:r w:rsidRPr="00061DB6">
        <w:rPr>
          <w:rFonts w:ascii="Times New Roman" w:hAnsi="Times New Roman"/>
          <w:sz w:val="20"/>
          <w:szCs w:val="20"/>
        </w:rPr>
        <w:t>Урмарского района Чувашской Республики</w:t>
      </w:r>
    </w:p>
    <w:p w:rsidR="00061DB6" w:rsidRPr="00061DB6" w:rsidRDefault="00061DB6" w:rsidP="00061DB6">
      <w:pPr>
        <w:spacing w:after="0" w:line="240" w:lineRule="auto"/>
        <w:jc w:val="center"/>
        <w:rPr>
          <w:rFonts w:ascii="Times New Roman" w:hAnsi="Times New Roman"/>
          <w:color w:val="000000"/>
          <w:sz w:val="20"/>
          <w:szCs w:val="20"/>
        </w:rPr>
      </w:pPr>
    </w:p>
    <w:p w:rsidR="00061DB6" w:rsidRPr="00061DB6" w:rsidRDefault="00061DB6" w:rsidP="00061DB6">
      <w:pPr>
        <w:shd w:val="clear" w:color="auto" w:fill="FFFFFF"/>
        <w:spacing w:after="0" w:line="240" w:lineRule="auto"/>
        <w:jc w:val="both"/>
        <w:rPr>
          <w:rFonts w:ascii="Times New Roman" w:hAnsi="Times New Roman"/>
          <w:color w:val="000000"/>
          <w:sz w:val="20"/>
          <w:szCs w:val="20"/>
        </w:rPr>
      </w:pPr>
      <w:r w:rsidRPr="00061DB6">
        <w:rPr>
          <w:rFonts w:ascii="Times New Roman" w:hAnsi="Times New Roman"/>
          <w:color w:val="000000"/>
          <w:sz w:val="20"/>
          <w:szCs w:val="20"/>
        </w:rPr>
        <w:t xml:space="preserve">д. Кульгеши                                                                                                      19 февраля </w:t>
      </w:r>
      <w:smartTag w:uri="urn:schemas-microsoft-com:office:smarttags" w:element="metricconverter">
        <w:smartTagPr>
          <w:attr w:name="ProductID" w:val="2018 г"/>
        </w:smartTagPr>
        <w:r w:rsidRPr="00061DB6">
          <w:rPr>
            <w:rFonts w:ascii="Times New Roman" w:hAnsi="Times New Roman"/>
            <w:color w:val="000000"/>
            <w:sz w:val="20"/>
            <w:szCs w:val="20"/>
          </w:rPr>
          <w:t>2018 г</w:t>
        </w:r>
      </w:smartTag>
      <w:r w:rsidRPr="00061DB6">
        <w:rPr>
          <w:rFonts w:ascii="Times New Roman" w:hAnsi="Times New Roman"/>
          <w:color w:val="000000"/>
          <w:sz w:val="20"/>
          <w:szCs w:val="20"/>
        </w:rPr>
        <w:t>.</w:t>
      </w:r>
    </w:p>
    <w:p w:rsidR="00061DB6" w:rsidRPr="00061DB6" w:rsidRDefault="00061DB6" w:rsidP="00061DB6">
      <w:pPr>
        <w:shd w:val="clear" w:color="auto" w:fill="FFFFFF"/>
        <w:spacing w:after="0" w:line="240" w:lineRule="auto"/>
        <w:jc w:val="both"/>
        <w:rPr>
          <w:rFonts w:ascii="Times New Roman" w:hAnsi="Times New Roman"/>
          <w:color w:val="000000"/>
          <w:sz w:val="20"/>
          <w:szCs w:val="20"/>
        </w:rPr>
      </w:pPr>
    </w:p>
    <w:p w:rsidR="00061DB6" w:rsidRPr="00061DB6" w:rsidRDefault="00061DB6" w:rsidP="00061DB6">
      <w:pPr>
        <w:shd w:val="clear" w:color="auto" w:fill="FFFFFF"/>
        <w:spacing w:after="0" w:line="240" w:lineRule="auto"/>
        <w:jc w:val="both"/>
        <w:rPr>
          <w:rFonts w:ascii="Times New Roman" w:hAnsi="Times New Roman"/>
          <w:color w:val="000000"/>
          <w:sz w:val="20"/>
          <w:szCs w:val="20"/>
        </w:rPr>
      </w:pPr>
      <w:r w:rsidRPr="00061DB6">
        <w:rPr>
          <w:rFonts w:ascii="Times New Roman" w:hAnsi="Times New Roman"/>
          <w:color w:val="000000"/>
          <w:sz w:val="20"/>
          <w:szCs w:val="20"/>
        </w:rPr>
        <w:t xml:space="preserve">Председатель – </w:t>
      </w:r>
      <w:r w:rsidRPr="00061DB6">
        <w:rPr>
          <w:rFonts w:ascii="Times New Roman" w:hAnsi="Times New Roman"/>
          <w:b/>
          <w:i/>
          <w:color w:val="000000"/>
          <w:sz w:val="20"/>
          <w:szCs w:val="20"/>
        </w:rPr>
        <w:t>Борцов Владимир Николаевич,</w:t>
      </w:r>
      <w:r w:rsidRPr="00061DB6">
        <w:rPr>
          <w:rFonts w:ascii="Times New Roman" w:hAnsi="Times New Roman"/>
          <w:color w:val="000000"/>
          <w:sz w:val="20"/>
          <w:szCs w:val="20"/>
        </w:rPr>
        <w:t xml:space="preserve"> председатель Собрания депутатов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w:t>
      </w:r>
    </w:p>
    <w:p w:rsidR="00061DB6" w:rsidRPr="00061DB6" w:rsidRDefault="00061DB6" w:rsidP="00061DB6">
      <w:pPr>
        <w:shd w:val="clear" w:color="auto" w:fill="FFFFFF"/>
        <w:spacing w:after="0" w:line="240" w:lineRule="auto"/>
        <w:jc w:val="both"/>
        <w:rPr>
          <w:rFonts w:ascii="Times New Roman" w:hAnsi="Times New Roman"/>
          <w:color w:val="000000"/>
          <w:sz w:val="20"/>
          <w:szCs w:val="20"/>
        </w:rPr>
      </w:pPr>
      <w:r w:rsidRPr="00061DB6">
        <w:rPr>
          <w:rFonts w:ascii="Times New Roman" w:hAnsi="Times New Roman"/>
          <w:color w:val="000000"/>
          <w:sz w:val="20"/>
          <w:szCs w:val="20"/>
        </w:rPr>
        <w:t xml:space="preserve">Секретарь – </w:t>
      </w:r>
      <w:r w:rsidRPr="00061DB6">
        <w:rPr>
          <w:rFonts w:ascii="Times New Roman" w:hAnsi="Times New Roman"/>
          <w:b/>
          <w:i/>
          <w:color w:val="000000"/>
          <w:sz w:val="20"/>
          <w:szCs w:val="20"/>
        </w:rPr>
        <w:t>Сергеева Елена Ивановна</w:t>
      </w:r>
    </w:p>
    <w:p w:rsidR="00061DB6" w:rsidRPr="00061DB6" w:rsidRDefault="00061DB6" w:rsidP="00061DB6">
      <w:pPr>
        <w:shd w:val="clear" w:color="auto" w:fill="FFFFFF"/>
        <w:spacing w:after="0" w:line="240" w:lineRule="auto"/>
        <w:rPr>
          <w:rFonts w:ascii="Times New Roman" w:hAnsi="Times New Roman"/>
          <w:color w:val="000000"/>
          <w:sz w:val="20"/>
          <w:szCs w:val="20"/>
        </w:rPr>
      </w:pPr>
      <w:r w:rsidRPr="00061DB6">
        <w:rPr>
          <w:rFonts w:ascii="Times New Roman" w:hAnsi="Times New Roman"/>
          <w:color w:val="000000"/>
          <w:sz w:val="20"/>
          <w:szCs w:val="20"/>
        </w:rPr>
        <w:t xml:space="preserve">Присутствуют: жители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 – </w:t>
      </w:r>
      <w:r w:rsidRPr="00061DB6">
        <w:rPr>
          <w:rFonts w:ascii="Times New Roman" w:hAnsi="Times New Roman"/>
          <w:b/>
          <w:i/>
          <w:color w:val="000000"/>
          <w:sz w:val="20"/>
          <w:szCs w:val="20"/>
        </w:rPr>
        <w:t>32  человек</w:t>
      </w:r>
      <w:r w:rsidRPr="00061DB6">
        <w:rPr>
          <w:rFonts w:ascii="Times New Roman" w:hAnsi="Times New Roman"/>
          <w:color w:val="000000"/>
          <w:sz w:val="20"/>
          <w:szCs w:val="20"/>
        </w:rPr>
        <w:t>.</w:t>
      </w:r>
    </w:p>
    <w:p w:rsidR="00061DB6" w:rsidRPr="00061DB6" w:rsidRDefault="00061DB6" w:rsidP="00061DB6">
      <w:pPr>
        <w:shd w:val="clear" w:color="auto" w:fill="FFFFFF"/>
        <w:spacing w:after="0" w:line="240" w:lineRule="auto"/>
        <w:rPr>
          <w:rFonts w:ascii="Times New Roman" w:hAnsi="Times New Roman"/>
          <w:sz w:val="20"/>
          <w:szCs w:val="20"/>
        </w:rPr>
      </w:pPr>
    </w:p>
    <w:p w:rsidR="00061DB6" w:rsidRPr="00061DB6" w:rsidRDefault="00061DB6" w:rsidP="00061DB6">
      <w:pPr>
        <w:shd w:val="clear" w:color="auto" w:fill="FFFFFF"/>
        <w:spacing w:after="0" w:line="240" w:lineRule="auto"/>
        <w:jc w:val="both"/>
        <w:rPr>
          <w:rFonts w:ascii="Times New Roman" w:hAnsi="Times New Roman"/>
          <w:sz w:val="20"/>
          <w:szCs w:val="20"/>
        </w:rPr>
      </w:pPr>
      <w:r w:rsidRPr="00061DB6">
        <w:rPr>
          <w:rFonts w:ascii="Times New Roman" w:hAnsi="Times New Roman"/>
          <w:color w:val="000000"/>
          <w:sz w:val="20"/>
          <w:szCs w:val="20"/>
        </w:rPr>
        <w:t>ПОВЕСТКА ДНЯ:</w:t>
      </w:r>
    </w:p>
    <w:p w:rsidR="00061DB6" w:rsidRPr="00061DB6" w:rsidRDefault="00061DB6" w:rsidP="00061DB6">
      <w:pPr>
        <w:shd w:val="clear" w:color="auto" w:fill="FFFFFF"/>
        <w:spacing w:after="0" w:line="240" w:lineRule="auto"/>
        <w:jc w:val="both"/>
        <w:rPr>
          <w:rFonts w:ascii="Times New Roman" w:hAnsi="Times New Roman"/>
          <w:color w:val="000000"/>
          <w:sz w:val="20"/>
          <w:szCs w:val="20"/>
        </w:rPr>
      </w:pPr>
      <w:r w:rsidRPr="00061DB6">
        <w:rPr>
          <w:rFonts w:ascii="Times New Roman" w:hAnsi="Times New Roman"/>
          <w:color w:val="000000"/>
          <w:sz w:val="20"/>
          <w:szCs w:val="20"/>
        </w:rPr>
        <w:t xml:space="preserve">1. Рассмотрение проекта решения Собрания депутатов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 "О внесении изменений  в Устав </w:t>
      </w:r>
      <w:r w:rsidRPr="00061DB6">
        <w:rPr>
          <w:rFonts w:ascii="Times New Roman" w:hAnsi="Times New Roman"/>
          <w:color w:val="000000"/>
          <w:sz w:val="20"/>
          <w:szCs w:val="20"/>
          <w:u w:val="single"/>
        </w:rPr>
        <w:t xml:space="preserve">                   </w:t>
      </w:r>
      <w:r w:rsidRPr="00061DB6">
        <w:rPr>
          <w:rFonts w:ascii="Times New Roman" w:hAnsi="Times New Roman"/>
          <w:color w:val="000000"/>
          <w:sz w:val="20"/>
          <w:szCs w:val="20"/>
        </w:rPr>
        <w:t xml:space="preserve">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w:t>
      </w:r>
    </w:p>
    <w:p w:rsidR="00061DB6" w:rsidRPr="00061DB6" w:rsidRDefault="00061DB6" w:rsidP="00061DB6">
      <w:pPr>
        <w:shd w:val="clear" w:color="auto" w:fill="FFFFFF"/>
        <w:spacing w:after="0" w:line="240" w:lineRule="auto"/>
        <w:jc w:val="both"/>
        <w:rPr>
          <w:rFonts w:ascii="Times New Roman" w:hAnsi="Times New Roman"/>
          <w:sz w:val="20"/>
          <w:szCs w:val="20"/>
        </w:rPr>
      </w:pPr>
      <w:r w:rsidRPr="00061DB6">
        <w:rPr>
          <w:rFonts w:ascii="Times New Roman" w:hAnsi="Times New Roman"/>
          <w:color w:val="000000"/>
          <w:sz w:val="20"/>
          <w:szCs w:val="20"/>
        </w:rPr>
        <w:t>СЛУШАЛИ:</w:t>
      </w:r>
    </w:p>
    <w:p w:rsidR="00061DB6" w:rsidRPr="00061DB6" w:rsidRDefault="00061DB6" w:rsidP="00061DB6">
      <w:pPr>
        <w:shd w:val="clear" w:color="auto" w:fill="FFFFFF"/>
        <w:spacing w:after="0" w:line="240" w:lineRule="auto"/>
        <w:ind w:firstLine="245"/>
        <w:jc w:val="both"/>
        <w:rPr>
          <w:rFonts w:ascii="Times New Roman" w:hAnsi="Times New Roman"/>
          <w:color w:val="000000"/>
          <w:sz w:val="20"/>
          <w:szCs w:val="20"/>
        </w:rPr>
      </w:pPr>
      <w:r w:rsidRPr="00061DB6">
        <w:rPr>
          <w:rFonts w:ascii="Times New Roman" w:hAnsi="Times New Roman"/>
          <w:b/>
          <w:i/>
          <w:color w:val="000000"/>
          <w:sz w:val="20"/>
          <w:szCs w:val="20"/>
        </w:rPr>
        <w:t>Борцова Владимира Николаевича -</w:t>
      </w:r>
      <w:r w:rsidRPr="00061DB6">
        <w:rPr>
          <w:rFonts w:ascii="Times New Roman" w:hAnsi="Times New Roman"/>
          <w:color w:val="000000"/>
          <w:sz w:val="20"/>
          <w:szCs w:val="20"/>
        </w:rPr>
        <w:t xml:space="preserve"> </w:t>
      </w:r>
      <w:r w:rsidRPr="00061DB6">
        <w:rPr>
          <w:rFonts w:ascii="Times New Roman" w:hAnsi="Times New Roman"/>
          <w:b/>
          <w:i/>
          <w:color w:val="000000"/>
          <w:sz w:val="20"/>
          <w:szCs w:val="20"/>
        </w:rPr>
        <w:t>председателя Собрания депутатов  Кульгешского сельского поселения</w:t>
      </w:r>
      <w:r w:rsidRPr="00061DB6">
        <w:rPr>
          <w:rFonts w:ascii="Times New Roman" w:hAnsi="Times New Roman"/>
          <w:color w:val="000000"/>
          <w:sz w:val="20"/>
          <w:szCs w:val="20"/>
        </w:rPr>
        <w:t xml:space="preserve">, который в своем выступлении </w:t>
      </w:r>
      <w:r w:rsidRPr="00061DB6">
        <w:rPr>
          <w:rFonts w:ascii="Times New Roman" w:hAnsi="Times New Roman"/>
          <w:sz w:val="20"/>
          <w:szCs w:val="20"/>
        </w:rPr>
        <w:t>о</w:t>
      </w:r>
      <w:r w:rsidRPr="00061DB6">
        <w:rPr>
          <w:rFonts w:ascii="Times New Roman" w:hAnsi="Times New Roman"/>
          <w:color w:val="000000"/>
          <w:sz w:val="20"/>
          <w:szCs w:val="20"/>
        </w:rPr>
        <w:t xml:space="preserve">знакомил присутствующих с проектом решения Собрания депутатов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«О внесении изменений в Устав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 опубликованным в периодическом печатном издании «Кульгешский вестник»  от 19.02.2018г. № 3(209)</w:t>
      </w:r>
    </w:p>
    <w:p w:rsidR="00061DB6" w:rsidRPr="00061DB6" w:rsidRDefault="00061DB6" w:rsidP="00061DB6">
      <w:pPr>
        <w:shd w:val="clear" w:color="auto" w:fill="FFFFFF"/>
        <w:spacing w:after="0" w:line="240" w:lineRule="auto"/>
        <w:ind w:firstLine="245"/>
        <w:jc w:val="both"/>
        <w:rPr>
          <w:rFonts w:ascii="Times New Roman" w:hAnsi="Times New Roman"/>
          <w:color w:val="000000"/>
          <w:sz w:val="20"/>
          <w:szCs w:val="20"/>
        </w:rPr>
      </w:pPr>
      <w:r w:rsidRPr="00061DB6">
        <w:rPr>
          <w:rFonts w:ascii="Times New Roman" w:hAnsi="Times New Roman"/>
          <w:color w:val="000000"/>
          <w:sz w:val="20"/>
          <w:szCs w:val="20"/>
        </w:rPr>
        <w:t>ВЫСТУПИЛИ:</w:t>
      </w:r>
    </w:p>
    <w:p w:rsidR="00061DB6" w:rsidRPr="00061DB6" w:rsidRDefault="00061DB6" w:rsidP="00061DB6">
      <w:pPr>
        <w:shd w:val="clear" w:color="auto" w:fill="FFFFFF"/>
        <w:spacing w:after="0" w:line="240" w:lineRule="auto"/>
        <w:ind w:firstLine="245"/>
        <w:jc w:val="both"/>
        <w:rPr>
          <w:rFonts w:ascii="Times New Roman" w:hAnsi="Times New Roman"/>
          <w:color w:val="000000"/>
          <w:sz w:val="20"/>
          <w:szCs w:val="20"/>
        </w:rPr>
      </w:pPr>
      <w:r w:rsidRPr="00061DB6">
        <w:rPr>
          <w:rFonts w:ascii="Times New Roman" w:hAnsi="Times New Roman"/>
          <w:b/>
          <w:i/>
          <w:color w:val="000000"/>
          <w:sz w:val="20"/>
          <w:szCs w:val="20"/>
        </w:rPr>
        <w:t>Матвеев Вениамин Исаевич</w:t>
      </w:r>
      <w:r w:rsidRPr="00061DB6">
        <w:rPr>
          <w:rFonts w:ascii="Times New Roman" w:hAnsi="Times New Roman"/>
          <w:color w:val="000000"/>
          <w:sz w:val="20"/>
          <w:szCs w:val="20"/>
        </w:rPr>
        <w:t xml:space="preserve"> - </w:t>
      </w:r>
      <w:r w:rsidRPr="00061DB6">
        <w:rPr>
          <w:rFonts w:ascii="Times New Roman" w:hAnsi="Times New Roman"/>
          <w:sz w:val="20"/>
          <w:szCs w:val="20"/>
        </w:rPr>
        <w:t xml:space="preserve"> с п</w:t>
      </w:r>
      <w:r w:rsidRPr="00061DB6">
        <w:rPr>
          <w:rFonts w:ascii="Times New Roman" w:hAnsi="Times New Roman"/>
          <w:color w:val="000000"/>
          <w:sz w:val="20"/>
          <w:szCs w:val="20"/>
        </w:rPr>
        <w:t xml:space="preserve">редложением одобрить проект решения о внесении изменений в Устав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w:t>
      </w:r>
    </w:p>
    <w:p w:rsidR="00061DB6" w:rsidRPr="00061DB6" w:rsidRDefault="00061DB6" w:rsidP="00061DB6">
      <w:pPr>
        <w:shd w:val="clear" w:color="auto" w:fill="FFFFFF"/>
        <w:spacing w:after="0" w:line="240" w:lineRule="auto"/>
        <w:ind w:firstLine="245"/>
        <w:jc w:val="both"/>
        <w:rPr>
          <w:rFonts w:ascii="Times New Roman" w:hAnsi="Times New Roman"/>
          <w:b/>
          <w:color w:val="000000"/>
          <w:sz w:val="20"/>
          <w:szCs w:val="20"/>
        </w:rPr>
      </w:pPr>
      <w:r w:rsidRPr="00061DB6">
        <w:rPr>
          <w:rFonts w:ascii="Times New Roman" w:hAnsi="Times New Roman"/>
          <w:color w:val="000000"/>
          <w:sz w:val="20"/>
          <w:szCs w:val="20"/>
        </w:rPr>
        <w:t xml:space="preserve">РЕШИЛИ: </w:t>
      </w:r>
    </w:p>
    <w:p w:rsidR="00061DB6" w:rsidRPr="00061DB6" w:rsidRDefault="00061DB6" w:rsidP="00061DB6">
      <w:pPr>
        <w:shd w:val="clear" w:color="auto" w:fill="FFFFFF"/>
        <w:spacing w:after="0" w:line="240" w:lineRule="auto"/>
        <w:ind w:firstLine="245"/>
        <w:jc w:val="both"/>
        <w:rPr>
          <w:rFonts w:ascii="Times New Roman" w:hAnsi="Times New Roman"/>
          <w:color w:val="000000"/>
          <w:sz w:val="20"/>
          <w:szCs w:val="20"/>
        </w:rPr>
      </w:pPr>
      <w:r w:rsidRPr="00061DB6">
        <w:rPr>
          <w:rFonts w:ascii="Times New Roman" w:hAnsi="Times New Roman"/>
          <w:color w:val="000000"/>
          <w:sz w:val="20"/>
          <w:szCs w:val="20"/>
        </w:rPr>
        <w:t xml:space="preserve">Рекомендовать Собранию депутатов принять изменения в Устав </w:t>
      </w:r>
      <w:r w:rsidRPr="00061DB6">
        <w:rPr>
          <w:rFonts w:ascii="Times New Roman" w:hAnsi="Times New Roman"/>
          <w:sz w:val="20"/>
          <w:szCs w:val="20"/>
        </w:rPr>
        <w:t>Кульгешского</w:t>
      </w:r>
      <w:r w:rsidRPr="00061DB6">
        <w:rPr>
          <w:rFonts w:ascii="Times New Roman" w:hAnsi="Times New Roman"/>
          <w:color w:val="000000"/>
          <w:sz w:val="20"/>
          <w:szCs w:val="20"/>
        </w:rPr>
        <w:t xml:space="preserve"> сельского поселения Урмарского района Чувашской Республики.</w:t>
      </w:r>
    </w:p>
    <w:p w:rsidR="00061DB6" w:rsidRPr="00061DB6" w:rsidRDefault="00061DB6" w:rsidP="00061DB6">
      <w:pPr>
        <w:spacing w:after="0" w:line="240" w:lineRule="auto"/>
        <w:rPr>
          <w:rFonts w:ascii="Times New Roman" w:hAnsi="Times New Roman"/>
          <w:color w:val="000000"/>
          <w:sz w:val="20"/>
          <w:szCs w:val="20"/>
        </w:rPr>
      </w:pPr>
    </w:p>
    <w:p w:rsidR="00061DB6" w:rsidRPr="00061DB6" w:rsidRDefault="00061DB6" w:rsidP="00061DB6">
      <w:pPr>
        <w:spacing w:after="0" w:line="240" w:lineRule="auto"/>
        <w:rPr>
          <w:rFonts w:ascii="Times New Roman" w:hAnsi="Times New Roman"/>
          <w:color w:val="000000"/>
          <w:sz w:val="20"/>
          <w:szCs w:val="20"/>
        </w:rPr>
      </w:pPr>
      <w:r w:rsidRPr="00061DB6">
        <w:rPr>
          <w:rFonts w:ascii="Times New Roman" w:hAnsi="Times New Roman"/>
          <w:color w:val="000000"/>
          <w:sz w:val="20"/>
          <w:szCs w:val="20"/>
        </w:rPr>
        <w:t>Решение принято</w:t>
      </w:r>
    </w:p>
    <w:p w:rsidR="00061DB6" w:rsidRPr="00061DB6" w:rsidRDefault="00061DB6" w:rsidP="00061DB6">
      <w:pPr>
        <w:spacing w:after="0" w:line="240" w:lineRule="auto"/>
        <w:rPr>
          <w:rFonts w:ascii="Times New Roman" w:hAnsi="Times New Roman"/>
          <w:sz w:val="20"/>
          <w:szCs w:val="20"/>
        </w:rPr>
      </w:pPr>
      <w:r w:rsidRPr="00061DB6">
        <w:rPr>
          <w:rFonts w:ascii="Times New Roman" w:hAnsi="Times New Roman"/>
          <w:color w:val="000000"/>
          <w:sz w:val="20"/>
          <w:szCs w:val="20"/>
        </w:rPr>
        <w:t xml:space="preserve"> </w:t>
      </w:r>
      <w:r w:rsidRPr="00061DB6">
        <w:rPr>
          <w:rFonts w:ascii="Times New Roman" w:hAnsi="Times New Roman"/>
          <w:sz w:val="20"/>
          <w:szCs w:val="20"/>
        </w:rPr>
        <w:t>«За»-</w:t>
      </w:r>
      <w:r w:rsidRPr="00061DB6">
        <w:rPr>
          <w:rFonts w:ascii="Times New Roman" w:hAnsi="Times New Roman"/>
          <w:b/>
          <w:i/>
          <w:sz w:val="20"/>
          <w:szCs w:val="20"/>
        </w:rPr>
        <w:t>32 чел</w:t>
      </w:r>
      <w:r w:rsidRPr="00061DB6">
        <w:rPr>
          <w:rFonts w:ascii="Times New Roman" w:hAnsi="Times New Roman"/>
          <w:sz w:val="20"/>
          <w:szCs w:val="20"/>
        </w:rPr>
        <w:t>.,</w:t>
      </w:r>
    </w:p>
    <w:p w:rsidR="00061DB6" w:rsidRPr="00061DB6" w:rsidRDefault="00061DB6" w:rsidP="00061DB6">
      <w:pPr>
        <w:spacing w:after="0" w:line="240" w:lineRule="auto"/>
        <w:rPr>
          <w:rFonts w:ascii="Times New Roman" w:hAnsi="Times New Roman"/>
          <w:sz w:val="20"/>
          <w:szCs w:val="20"/>
        </w:rPr>
      </w:pPr>
      <w:r w:rsidRPr="00061DB6">
        <w:rPr>
          <w:rFonts w:ascii="Times New Roman" w:hAnsi="Times New Roman"/>
          <w:sz w:val="20"/>
          <w:szCs w:val="20"/>
        </w:rPr>
        <w:t xml:space="preserve"> «против» - нет,</w:t>
      </w:r>
    </w:p>
    <w:p w:rsidR="00061DB6" w:rsidRPr="00061DB6" w:rsidRDefault="00061DB6" w:rsidP="00061DB6">
      <w:pPr>
        <w:spacing w:after="0" w:line="240" w:lineRule="auto"/>
        <w:rPr>
          <w:sz w:val="20"/>
          <w:szCs w:val="20"/>
        </w:rPr>
      </w:pPr>
      <w:r w:rsidRPr="00061DB6">
        <w:rPr>
          <w:rFonts w:ascii="Times New Roman" w:hAnsi="Times New Roman"/>
          <w:sz w:val="20"/>
          <w:szCs w:val="20"/>
        </w:rPr>
        <w:t xml:space="preserve"> «воздержавшихся» - нет.</w:t>
      </w:r>
      <w:r w:rsidRPr="00061DB6">
        <w:rPr>
          <w:b/>
          <w:sz w:val="20"/>
          <w:szCs w:val="20"/>
        </w:rPr>
        <w:t xml:space="preserve">   </w:t>
      </w:r>
      <w:r w:rsidRPr="00061DB6">
        <w:rPr>
          <w:sz w:val="20"/>
          <w:szCs w:val="20"/>
        </w:rPr>
        <w:t xml:space="preserve"> </w:t>
      </w:r>
    </w:p>
    <w:p w:rsidR="00061DB6" w:rsidRPr="00061DB6" w:rsidRDefault="00061DB6" w:rsidP="00061DB6">
      <w:pPr>
        <w:spacing w:after="0" w:line="240" w:lineRule="auto"/>
        <w:rPr>
          <w:rFonts w:ascii="Times New Roman" w:hAnsi="Times New Roman"/>
          <w:sz w:val="20"/>
          <w:szCs w:val="20"/>
        </w:rPr>
      </w:pPr>
    </w:p>
    <w:p w:rsidR="00061DB6" w:rsidRPr="00061DB6" w:rsidRDefault="00061DB6" w:rsidP="00061DB6">
      <w:pPr>
        <w:spacing w:after="0" w:line="240" w:lineRule="auto"/>
        <w:rPr>
          <w:rFonts w:ascii="Times New Roman" w:hAnsi="Times New Roman"/>
          <w:sz w:val="20"/>
          <w:szCs w:val="20"/>
        </w:rPr>
      </w:pPr>
      <w:r w:rsidRPr="00061DB6">
        <w:rPr>
          <w:rFonts w:ascii="Times New Roman" w:hAnsi="Times New Roman"/>
          <w:sz w:val="20"/>
          <w:szCs w:val="20"/>
        </w:rPr>
        <w:t>Председатель                                                                                                               В.Н. Борцов</w:t>
      </w:r>
    </w:p>
    <w:p w:rsidR="00061DB6" w:rsidRPr="00061DB6" w:rsidRDefault="00061DB6" w:rsidP="00061DB6">
      <w:pPr>
        <w:spacing w:after="0" w:line="240" w:lineRule="auto"/>
        <w:rPr>
          <w:rFonts w:ascii="Times New Roman" w:hAnsi="Times New Roman"/>
          <w:sz w:val="20"/>
          <w:szCs w:val="20"/>
        </w:rPr>
      </w:pPr>
    </w:p>
    <w:p w:rsidR="00061DB6" w:rsidRPr="003D022E" w:rsidRDefault="00061DB6" w:rsidP="00061DB6">
      <w:pPr>
        <w:spacing w:after="0" w:line="240" w:lineRule="auto"/>
        <w:rPr>
          <w:rFonts w:ascii="Times New Roman" w:hAnsi="Times New Roman"/>
          <w:sz w:val="24"/>
          <w:szCs w:val="24"/>
        </w:rPr>
      </w:pPr>
      <w:r w:rsidRPr="00061DB6">
        <w:rPr>
          <w:rFonts w:ascii="Times New Roman" w:hAnsi="Times New Roman"/>
          <w:sz w:val="20"/>
          <w:szCs w:val="20"/>
        </w:rPr>
        <w:t>Секретарь                                                                                                                  Е.И. Сергеева</w:t>
      </w:r>
    </w:p>
    <w:p w:rsidR="00FB43E4" w:rsidRDefault="00FB43E4"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Default="006B672C" w:rsidP="00FB43E4">
      <w:pPr>
        <w:spacing w:after="0" w:line="240" w:lineRule="auto"/>
        <w:rPr>
          <w:rFonts w:ascii="Times New Roman" w:hAnsi="Times New Roman"/>
        </w:rPr>
      </w:pPr>
    </w:p>
    <w:p w:rsidR="006B672C" w:rsidRPr="00FB43E4" w:rsidRDefault="006B672C" w:rsidP="00FB43E4">
      <w:pPr>
        <w:spacing w:after="0" w:line="240" w:lineRule="auto"/>
        <w:rPr>
          <w:rFonts w:ascii="Times New Roman" w:hAnsi="Times New Roman"/>
        </w:rPr>
      </w:pPr>
    </w:p>
    <w:tbl>
      <w:tblPr>
        <w:tblpPr w:leftFromText="181" w:rightFromText="181" w:bottomFromText="200" w:vertAnchor="text" w:horzAnchor="margin" w:tblpXSpec="center" w:tblpY="11"/>
        <w:tblW w:w="10368" w:type="dxa"/>
        <w:shd w:val="clear" w:color="auto" w:fill="C0C0C0"/>
        <w:tblCellMar>
          <w:left w:w="0" w:type="dxa"/>
          <w:right w:w="0" w:type="dxa"/>
        </w:tblCellMar>
        <w:tblLook w:val="04A0"/>
      </w:tblPr>
      <w:tblGrid>
        <w:gridCol w:w="4248"/>
        <w:gridCol w:w="2880"/>
        <w:gridCol w:w="3240"/>
      </w:tblGrid>
      <w:tr w:rsidR="006B672C" w:rsidRPr="00FB43E4" w:rsidTr="006B672C">
        <w:trPr>
          <w:trHeight w:val="1607"/>
        </w:trPr>
        <w:tc>
          <w:tcPr>
            <w:tcW w:w="4248" w:type="dxa"/>
            <w:shd w:val="clear" w:color="auto" w:fill="C0C0C0"/>
            <w:tcMar>
              <w:top w:w="0" w:type="dxa"/>
              <w:left w:w="108" w:type="dxa"/>
              <w:bottom w:w="0" w:type="dxa"/>
              <w:right w:w="108" w:type="dxa"/>
            </w:tcMar>
          </w:tcPr>
          <w:p w:rsidR="006B672C" w:rsidRPr="00FB43E4" w:rsidRDefault="006B672C" w:rsidP="006B672C">
            <w:pPr>
              <w:spacing w:after="0" w:line="240" w:lineRule="auto"/>
              <w:ind w:right="-51" w:firstLine="540"/>
              <w:jc w:val="center"/>
              <w:rPr>
                <w:rFonts w:ascii="Times New Roman" w:hAnsi="Times New Roman"/>
                <w:sz w:val="20"/>
                <w:szCs w:val="20"/>
                <w:lang w:eastAsia="en-US"/>
              </w:rPr>
            </w:pP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Периодическое печатное издание</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«Кульгешский вестник»</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Адрес редакционного совета</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и издателя:</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429408, д. Кульгеши, ул</w:t>
            </w:r>
            <w:proofErr w:type="gramStart"/>
            <w:r w:rsidRPr="00FB43E4">
              <w:rPr>
                <w:rFonts w:ascii="Times New Roman" w:hAnsi="Times New Roman"/>
                <w:sz w:val="20"/>
                <w:szCs w:val="20"/>
                <w:lang w:eastAsia="en-US"/>
              </w:rPr>
              <w:t>.Ш</w:t>
            </w:r>
            <w:proofErr w:type="gramEnd"/>
            <w:r w:rsidRPr="00FB43E4">
              <w:rPr>
                <w:rFonts w:ascii="Times New Roman" w:hAnsi="Times New Roman"/>
                <w:sz w:val="20"/>
                <w:szCs w:val="20"/>
                <w:lang w:eastAsia="en-US"/>
              </w:rPr>
              <w:t>кольная, д.2</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val="en-US" w:eastAsia="en-US"/>
              </w:rPr>
              <w:t>Email: kulgeshi@urmary.cap.ru</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Учредитель:</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xml:space="preserve">Администрация  Кульгешского сельского поселения </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Урмарского района</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xml:space="preserve">Председатель </w:t>
            </w:r>
            <w:proofErr w:type="gramStart"/>
            <w:r w:rsidRPr="00FB43E4">
              <w:rPr>
                <w:rFonts w:ascii="Times New Roman" w:hAnsi="Times New Roman"/>
                <w:sz w:val="20"/>
                <w:szCs w:val="20"/>
                <w:lang w:eastAsia="en-US"/>
              </w:rPr>
              <w:t>редакционного</w:t>
            </w:r>
            <w:proofErr w:type="gramEnd"/>
            <w:r w:rsidRPr="00FB43E4">
              <w:rPr>
                <w:rFonts w:ascii="Times New Roman" w:hAnsi="Times New Roman"/>
                <w:sz w:val="20"/>
                <w:szCs w:val="20"/>
                <w:lang w:eastAsia="en-US"/>
              </w:rPr>
              <w:t xml:space="preserve"> </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совета - главный редактор</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 Сергеева Е.И.</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Тираж 10 экз.</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Объем 1 п.л. формат  А-4</w:t>
            </w:r>
          </w:p>
          <w:p w:rsidR="006B672C" w:rsidRPr="00FB43E4" w:rsidRDefault="006B672C" w:rsidP="006B672C">
            <w:pPr>
              <w:spacing w:after="0" w:line="240" w:lineRule="auto"/>
              <w:ind w:right="-51" w:firstLine="540"/>
              <w:jc w:val="center"/>
              <w:rPr>
                <w:rFonts w:ascii="Times New Roman" w:hAnsi="Times New Roman"/>
                <w:sz w:val="20"/>
                <w:szCs w:val="20"/>
                <w:lang w:eastAsia="en-US"/>
              </w:rPr>
            </w:pPr>
            <w:r w:rsidRPr="00FB43E4">
              <w:rPr>
                <w:rFonts w:ascii="Times New Roman" w:hAnsi="Times New Roman"/>
                <w:sz w:val="20"/>
                <w:szCs w:val="20"/>
                <w:lang w:eastAsia="en-US"/>
              </w:rPr>
              <w:t>Распространяется бесплатно</w:t>
            </w:r>
          </w:p>
        </w:tc>
      </w:tr>
    </w:tbl>
    <w:p w:rsidR="00FB43E4" w:rsidRPr="00FB43E4" w:rsidRDefault="00FB43E4" w:rsidP="006B672C">
      <w:pPr>
        <w:spacing w:after="0" w:line="240" w:lineRule="auto"/>
        <w:rPr>
          <w:rFonts w:ascii="Times New Roman" w:hAnsi="Times New Roman"/>
        </w:rPr>
      </w:pPr>
    </w:p>
    <w:sectPr w:rsidR="00FB43E4" w:rsidRPr="00FB43E4" w:rsidSect="008D6041">
      <w:footerReference w:type="even" r:id="rId8"/>
      <w:foot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altName w:val="Times New Roman"/>
    <w:panose1 w:val="00000000000000000000"/>
    <w:charset w:val="00"/>
    <w:family w:val="auto"/>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2D" w:rsidRDefault="003B4B0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6562D" w:rsidRDefault="003B4B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2D" w:rsidRDefault="003B4B0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16562D" w:rsidRDefault="003B4B0F">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7">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A994FC9"/>
    <w:multiLevelType w:val="hybridMultilevel"/>
    <w:tmpl w:val="5250314E"/>
    <w:lvl w:ilvl="0" w:tplc="39E44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5">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D54C0C"/>
    <w:multiLevelType w:val="hybridMultilevel"/>
    <w:tmpl w:val="4AE243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8">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214A3BF5"/>
    <w:multiLevelType w:val="hybridMultilevel"/>
    <w:tmpl w:val="0D363816"/>
    <w:lvl w:ilvl="0" w:tplc="160064F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CA61A9A"/>
    <w:multiLevelType w:val="multilevel"/>
    <w:tmpl w:val="5852D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E5A5CAB"/>
    <w:multiLevelType w:val="multilevel"/>
    <w:tmpl w:val="760E9104"/>
    <w:lvl w:ilvl="0">
      <w:start w:val="1"/>
      <w:numFmt w:val="decimal"/>
      <w:lvlText w:val="%1."/>
      <w:lvlJc w:val="left"/>
      <w:pPr>
        <w:ind w:left="928" w:hanging="360"/>
      </w:pPr>
      <w:rPr>
        <w:rFonts w:hint="default"/>
      </w:rPr>
    </w:lvl>
    <w:lvl w:ilvl="1">
      <w:start w:val="1"/>
      <w:numFmt w:val="decimal"/>
      <w:isLgl/>
      <w:lvlText w:val="%1.%2."/>
      <w:lvlJc w:val="left"/>
      <w:pPr>
        <w:ind w:left="56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nsid w:val="4D236D95"/>
    <w:multiLevelType w:val="hybridMultilevel"/>
    <w:tmpl w:val="D0667C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E18AB"/>
    <w:multiLevelType w:val="multilevel"/>
    <w:tmpl w:val="00000006"/>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6">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6AAA4988"/>
    <w:multiLevelType w:val="multilevel"/>
    <w:tmpl w:val="9D16C56C"/>
    <w:lvl w:ilvl="0">
      <w:start w:val="1"/>
      <w:numFmt w:val="decimal"/>
      <w:lvlText w:val="%1."/>
      <w:lvlJc w:val="left"/>
      <w:pPr>
        <w:ind w:left="90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39">
    <w:nsid w:val="6B9D3257"/>
    <w:multiLevelType w:val="hybridMultilevel"/>
    <w:tmpl w:val="D1D2DD8E"/>
    <w:lvl w:ilvl="0" w:tplc="C838986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D85CE9"/>
    <w:multiLevelType w:val="hybridMultilevel"/>
    <w:tmpl w:val="09FC8326"/>
    <w:lvl w:ilvl="0" w:tplc="3F6225A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44">
    <w:nsid w:val="77664C33"/>
    <w:multiLevelType w:val="multilevel"/>
    <w:tmpl w:val="141CC0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8"/>
  </w:num>
  <w:num w:numId="3">
    <w:abstractNumId w:val="45"/>
  </w:num>
  <w:num w:numId="4">
    <w:abstractNumId w:val="10"/>
  </w:num>
  <w:num w:numId="5">
    <w:abstractNumId w:val="1"/>
  </w:num>
  <w:num w:numId="6">
    <w:abstractNumId w:val="19"/>
  </w:num>
  <w:num w:numId="7">
    <w:abstractNumId w:val="32"/>
  </w:num>
  <w:num w:numId="8">
    <w:abstractNumId w:val="9"/>
  </w:num>
  <w:num w:numId="9">
    <w:abstractNumId w:val="12"/>
  </w:num>
  <w:num w:numId="10">
    <w:abstractNumId w:val="42"/>
  </w:num>
  <w:num w:numId="11">
    <w:abstractNumId w:val="22"/>
  </w:num>
  <w:num w:numId="12">
    <w:abstractNumId w:val="6"/>
  </w:num>
  <w:num w:numId="13">
    <w:abstractNumId w:val="33"/>
  </w:num>
  <w:num w:numId="14">
    <w:abstractNumId w:val="25"/>
  </w:num>
  <w:num w:numId="15">
    <w:abstractNumId w:val="11"/>
  </w:num>
  <w:num w:numId="16">
    <w:abstractNumId w:val="28"/>
  </w:num>
  <w:num w:numId="17">
    <w:abstractNumId w:val="7"/>
  </w:num>
  <w:num w:numId="18">
    <w:abstractNumId w:val="41"/>
  </w:num>
  <w:num w:numId="19">
    <w:abstractNumId w:val="34"/>
  </w:num>
  <w:num w:numId="20">
    <w:abstractNumId w:val="15"/>
  </w:num>
  <w:num w:numId="21">
    <w:abstractNumId w:val="13"/>
  </w:num>
  <w:num w:numId="22">
    <w:abstractNumId w:val="26"/>
  </w:num>
  <w:num w:numId="23">
    <w:abstractNumId w:val="30"/>
  </w:num>
  <w:num w:numId="24">
    <w:abstractNumId w:val="21"/>
  </w:num>
  <w:num w:numId="25">
    <w:abstractNumId w:val="27"/>
  </w:num>
  <w:num w:numId="26">
    <w:abstractNumId w:val="29"/>
  </w:num>
  <w:num w:numId="27">
    <w:abstractNumId w:val="36"/>
  </w:num>
  <w:num w:numId="28">
    <w:abstractNumId w:val="14"/>
  </w:num>
  <w:num w:numId="29">
    <w:abstractNumId w:val="31"/>
  </w:num>
  <w:num w:numId="30">
    <w:abstractNumId w:val="3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
  </w:num>
  <w:num w:numId="41">
    <w:abstractNumId w:val="3"/>
  </w:num>
  <w:num w:numId="42">
    <w:abstractNumId w:val="4"/>
  </w:num>
  <w:num w:numId="43">
    <w:abstractNumId w:val="5"/>
  </w:num>
  <w:num w:numId="44">
    <w:abstractNumId w:val="20"/>
  </w:num>
  <w:num w:numId="45">
    <w:abstractNumId w:val="35"/>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3E4"/>
    <w:rsid w:val="00061DB6"/>
    <w:rsid w:val="002311BD"/>
    <w:rsid w:val="00346E5D"/>
    <w:rsid w:val="00377D66"/>
    <w:rsid w:val="003B4B0F"/>
    <w:rsid w:val="006B672C"/>
    <w:rsid w:val="008D6041"/>
    <w:rsid w:val="00FB4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E4"/>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FB43E4"/>
    <w:pPr>
      <w:keepNext/>
      <w:spacing w:after="0" w:line="240" w:lineRule="auto"/>
      <w:jc w:val="center"/>
      <w:outlineLvl w:val="0"/>
    </w:pPr>
    <w:rPr>
      <w:rFonts w:ascii="Times New Roman" w:hAnsi="Times New Roman"/>
      <w:sz w:val="20"/>
      <w:szCs w:val="20"/>
      <w:u w:val="single"/>
    </w:rPr>
  </w:style>
  <w:style w:type="paragraph" w:styleId="2">
    <w:name w:val="heading 2"/>
    <w:basedOn w:val="a"/>
    <w:next w:val="a"/>
    <w:link w:val="20"/>
    <w:qFormat/>
    <w:rsid w:val="00FB43E4"/>
    <w:pPr>
      <w:keepNext/>
      <w:spacing w:before="240" w:after="60" w:line="240" w:lineRule="auto"/>
      <w:outlineLvl w:val="1"/>
    </w:pPr>
    <w:rPr>
      <w:rFonts w:ascii="Cambria" w:hAnsi="Cambria"/>
      <w:b/>
      <w:bCs/>
      <w:i/>
      <w:iCs/>
      <w:sz w:val="28"/>
      <w:szCs w:val="28"/>
    </w:rPr>
  </w:style>
  <w:style w:type="paragraph" w:styleId="3">
    <w:name w:val="heading 3"/>
    <w:basedOn w:val="a"/>
    <w:link w:val="30"/>
    <w:qFormat/>
    <w:rsid w:val="00FB43E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FB43E4"/>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FB43E4"/>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FB43E4"/>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FB43E4"/>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B43E4"/>
  </w:style>
  <w:style w:type="paragraph" w:styleId="a4">
    <w:name w:val="footer"/>
    <w:basedOn w:val="a"/>
    <w:link w:val="a5"/>
    <w:rsid w:val="00FB43E4"/>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rsid w:val="00FB43E4"/>
    <w:rPr>
      <w:rFonts w:ascii="Times New Roman" w:eastAsia="Times New Roman" w:hAnsi="Times New Roman" w:cs="Times New Roman"/>
      <w:kern w:val="1"/>
      <w:sz w:val="24"/>
      <w:szCs w:val="24"/>
      <w:lang w:val="en-AU" w:eastAsia="ar-SA"/>
    </w:rPr>
  </w:style>
  <w:style w:type="paragraph" w:styleId="21">
    <w:name w:val="Body Text Indent 2"/>
    <w:aliases w:val=" Знак1,Знак1"/>
    <w:basedOn w:val="a"/>
    <w:link w:val="22"/>
    <w:rsid w:val="00FB43E4"/>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aliases w:val=" Знак1 Знак,Знак1 Знак"/>
    <w:basedOn w:val="a0"/>
    <w:link w:val="21"/>
    <w:rsid w:val="00FB43E4"/>
    <w:rPr>
      <w:rFonts w:ascii="Times New Roman" w:eastAsia="Times New Roman" w:hAnsi="Times New Roman" w:cs="Times New Roman"/>
      <w:sz w:val="26"/>
      <w:szCs w:val="20"/>
      <w:lang w:eastAsia="ru-RU"/>
    </w:rPr>
  </w:style>
  <w:style w:type="character" w:customStyle="1" w:styleId="10">
    <w:name w:val="Заголовок 1 Знак"/>
    <w:basedOn w:val="a0"/>
    <w:link w:val="1"/>
    <w:rsid w:val="00FB43E4"/>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FB43E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B43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B43E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B43E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B43E4"/>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FB43E4"/>
    <w:rPr>
      <w:rFonts w:ascii="Times New Roman" w:eastAsia="Times New Roman" w:hAnsi="Times New Roman" w:cs="Times New Roman"/>
      <w:sz w:val="24"/>
      <w:szCs w:val="24"/>
      <w:lang w:eastAsia="ru-RU"/>
    </w:rPr>
  </w:style>
  <w:style w:type="paragraph" w:styleId="a6">
    <w:name w:val="No Spacing"/>
    <w:qFormat/>
    <w:rsid w:val="00FB43E4"/>
    <w:pPr>
      <w:jc w:val="left"/>
    </w:pPr>
    <w:rPr>
      <w:rFonts w:ascii="Calibri" w:eastAsia="Calibri" w:hAnsi="Calibri" w:cs="Times New Roman"/>
    </w:rPr>
  </w:style>
  <w:style w:type="paragraph" w:customStyle="1" w:styleId="ConsNonformat">
    <w:name w:val="ConsNonformat"/>
    <w:rsid w:val="00FB43E4"/>
    <w:pPr>
      <w:widowControl w:val="0"/>
      <w:suppressAutoHyphens/>
      <w:autoSpaceDE w:val="0"/>
      <w:ind w:right="19772"/>
      <w:jc w:val="left"/>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FB43E4"/>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B43E4"/>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FB43E4"/>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FB43E4"/>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FB43E4"/>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FB43E4"/>
    <w:rPr>
      <w:rFonts w:ascii="Arial" w:eastAsia="Times New Roman" w:hAnsi="Arial" w:cs="Arial"/>
      <w:vanish/>
      <w:sz w:val="16"/>
      <w:szCs w:val="16"/>
      <w:lang w:eastAsia="ru-RU"/>
    </w:rPr>
  </w:style>
  <w:style w:type="character" w:customStyle="1" w:styleId="a7">
    <w:name w:val="Текст выноски Знак"/>
    <w:basedOn w:val="a0"/>
    <w:link w:val="a8"/>
    <w:rsid w:val="00FB43E4"/>
    <w:rPr>
      <w:rFonts w:ascii="Tahoma" w:eastAsia="Calibri" w:hAnsi="Tahoma" w:cs="Tahoma"/>
      <w:sz w:val="16"/>
      <w:szCs w:val="16"/>
    </w:rPr>
  </w:style>
  <w:style w:type="paragraph" w:styleId="a8">
    <w:name w:val="Balloon Text"/>
    <w:basedOn w:val="a"/>
    <w:link w:val="a7"/>
    <w:unhideWhenUsed/>
    <w:rsid w:val="00FB43E4"/>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link w:val="a8"/>
    <w:rsid w:val="00FB43E4"/>
    <w:rPr>
      <w:rFonts w:ascii="Tahoma" w:eastAsia="Times New Roman" w:hAnsi="Tahoma" w:cs="Tahoma"/>
      <w:sz w:val="16"/>
      <w:szCs w:val="16"/>
      <w:lang w:eastAsia="ru-RU"/>
    </w:rPr>
  </w:style>
  <w:style w:type="table" w:styleId="a9">
    <w:name w:val="Table Grid"/>
    <w:basedOn w:val="a1"/>
    <w:rsid w:val="00FB4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B43E4"/>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nhideWhenUsed/>
    <w:rsid w:val="00FB43E4"/>
    <w:pPr>
      <w:suppressAutoHyphens/>
      <w:spacing w:after="120" w:line="240" w:lineRule="auto"/>
      <w:ind w:left="283"/>
    </w:pPr>
    <w:rPr>
      <w:rFonts w:ascii="Times New Roman" w:hAnsi="Times New Roman"/>
      <w:sz w:val="16"/>
      <w:szCs w:val="16"/>
      <w:lang w:eastAsia="zh-CN"/>
    </w:rPr>
  </w:style>
  <w:style w:type="character" w:customStyle="1" w:styleId="32">
    <w:name w:val="Основной текст с отступом 3 Знак"/>
    <w:basedOn w:val="a0"/>
    <w:link w:val="31"/>
    <w:rsid w:val="00FB43E4"/>
    <w:rPr>
      <w:rFonts w:ascii="Times New Roman" w:eastAsia="Times New Roman" w:hAnsi="Times New Roman" w:cs="Times New Roman"/>
      <w:sz w:val="16"/>
      <w:szCs w:val="16"/>
      <w:lang w:eastAsia="zh-CN"/>
    </w:rPr>
  </w:style>
  <w:style w:type="paragraph" w:styleId="aa">
    <w:name w:val="Body Text"/>
    <w:basedOn w:val="a"/>
    <w:link w:val="ab"/>
    <w:rsid w:val="00FB43E4"/>
    <w:pPr>
      <w:spacing w:after="0" w:line="240" w:lineRule="auto"/>
      <w:jc w:val="both"/>
    </w:pPr>
    <w:rPr>
      <w:rFonts w:ascii="Times New Roman" w:hAnsi="Times New Roman"/>
      <w:sz w:val="24"/>
      <w:szCs w:val="24"/>
    </w:rPr>
  </w:style>
  <w:style w:type="character" w:customStyle="1" w:styleId="ab">
    <w:name w:val="Основной текст Знак"/>
    <w:basedOn w:val="a0"/>
    <w:link w:val="aa"/>
    <w:rsid w:val="00FB43E4"/>
    <w:rPr>
      <w:rFonts w:ascii="Times New Roman" w:eastAsia="Times New Roman" w:hAnsi="Times New Roman" w:cs="Times New Roman"/>
      <w:sz w:val="24"/>
      <w:szCs w:val="24"/>
      <w:lang w:eastAsia="ru-RU"/>
    </w:rPr>
  </w:style>
  <w:style w:type="paragraph" w:styleId="ac">
    <w:name w:val="Body Text Indent"/>
    <w:aliases w:val="Основной текст 1,Нумерованный список !!,Надин стиль,Body Text Indent,Основной текст с отступом Знак Знак"/>
    <w:basedOn w:val="a"/>
    <w:link w:val="ad"/>
    <w:rsid w:val="00FB43E4"/>
    <w:pPr>
      <w:tabs>
        <w:tab w:val="left" w:pos="3969"/>
      </w:tabs>
      <w:spacing w:after="0" w:line="240" w:lineRule="auto"/>
      <w:ind w:firstLine="708"/>
      <w:jc w:val="both"/>
    </w:pPr>
    <w:rPr>
      <w:rFonts w:ascii="Times New Roman" w:hAnsi="Times New Roman"/>
      <w:sz w:val="26"/>
      <w:szCs w:val="20"/>
    </w:rPr>
  </w:style>
  <w:style w:type="character" w:customStyle="1" w:styleId="ad">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c"/>
    <w:rsid w:val="00FB43E4"/>
    <w:rPr>
      <w:rFonts w:ascii="Times New Roman" w:eastAsia="Times New Roman" w:hAnsi="Times New Roman" w:cs="Times New Roman"/>
      <w:sz w:val="26"/>
      <w:szCs w:val="20"/>
      <w:lang w:eastAsia="ru-RU"/>
    </w:rPr>
  </w:style>
  <w:style w:type="paragraph" w:customStyle="1" w:styleId="ConsNormal">
    <w:name w:val="ConsNormal"/>
    <w:rsid w:val="00FB43E4"/>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e">
    <w:name w:val="Заголовок статьи"/>
    <w:basedOn w:val="a"/>
    <w:next w:val="a"/>
    <w:rsid w:val="00FB43E4"/>
    <w:pPr>
      <w:autoSpaceDE w:val="0"/>
      <w:autoSpaceDN w:val="0"/>
      <w:adjustRightInd w:val="0"/>
      <w:spacing w:after="0" w:line="240" w:lineRule="auto"/>
      <w:ind w:left="1612" w:hanging="892"/>
      <w:jc w:val="both"/>
    </w:pPr>
    <w:rPr>
      <w:rFonts w:ascii="Arial" w:hAnsi="Arial" w:cs="Arial"/>
      <w:sz w:val="16"/>
      <w:szCs w:val="16"/>
    </w:rPr>
  </w:style>
  <w:style w:type="paragraph" w:customStyle="1" w:styleId="12">
    <w:name w:val="Абзац списка1"/>
    <w:basedOn w:val="a"/>
    <w:rsid w:val="00FB43E4"/>
    <w:pPr>
      <w:spacing w:after="0" w:line="240" w:lineRule="auto"/>
      <w:ind w:left="720"/>
      <w:contextualSpacing/>
    </w:pPr>
    <w:rPr>
      <w:rFonts w:ascii="Times New Roman" w:hAnsi="Times New Roman"/>
      <w:sz w:val="24"/>
      <w:szCs w:val="24"/>
    </w:rPr>
  </w:style>
  <w:style w:type="character" w:customStyle="1" w:styleId="af">
    <w:name w:val="Цветовое выделение"/>
    <w:rsid w:val="00FB43E4"/>
    <w:rPr>
      <w:b/>
      <w:color w:val="000080"/>
      <w:sz w:val="20"/>
    </w:rPr>
  </w:style>
  <w:style w:type="character" w:customStyle="1" w:styleId="af0">
    <w:name w:val="Гипертекстовая ссылка"/>
    <w:rsid w:val="00FB43E4"/>
    <w:rPr>
      <w:b/>
      <w:color w:val="008000"/>
      <w:sz w:val="16"/>
    </w:rPr>
  </w:style>
  <w:style w:type="character" w:styleId="af1">
    <w:name w:val="Hyperlink"/>
    <w:basedOn w:val="a0"/>
    <w:rsid w:val="00FB43E4"/>
    <w:rPr>
      <w:rFonts w:cs="Times New Roman"/>
      <w:color w:val="0000FF"/>
      <w:u w:val="single"/>
    </w:rPr>
  </w:style>
  <w:style w:type="paragraph" w:styleId="af2">
    <w:name w:val="header"/>
    <w:aliases w:val=" Знак Знак"/>
    <w:basedOn w:val="a"/>
    <w:link w:val="af3"/>
    <w:rsid w:val="00FB43E4"/>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3">
    <w:name w:val="Верхний колонтитул Знак"/>
    <w:aliases w:val=" Знак Знак Знак"/>
    <w:basedOn w:val="a0"/>
    <w:link w:val="af2"/>
    <w:rsid w:val="00FB43E4"/>
    <w:rPr>
      <w:rFonts w:ascii="Times New Roman" w:eastAsia="Times New Roman" w:hAnsi="Times New Roman" w:cs="Times New Roman"/>
      <w:sz w:val="28"/>
      <w:szCs w:val="28"/>
      <w:lang w:eastAsia="ru-RU"/>
    </w:rPr>
  </w:style>
  <w:style w:type="paragraph" w:customStyle="1" w:styleId="13">
    <w:name w:val="13"/>
    <w:basedOn w:val="a"/>
    <w:rsid w:val="00FB43E4"/>
    <w:pPr>
      <w:spacing w:after="0" w:line="240" w:lineRule="auto"/>
    </w:pPr>
    <w:rPr>
      <w:rFonts w:ascii="Times New Roman" w:hAnsi="Times New Roman"/>
      <w:sz w:val="28"/>
      <w:szCs w:val="28"/>
    </w:rPr>
  </w:style>
  <w:style w:type="paragraph" w:customStyle="1" w:styleId="af4">
    <w:name w:val="Комментарий"/>
    <w:basedOn w:val="a"/>
    <w:next w:val="a"/>
    <w:rsid w:val="00FB43E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5">
    <w:name w:val="Информация об изменениях документа"/>
    <w:basedOn w:val="af4"/>
    <w:next w:val="a"/>
    <w:rsid w:val="00FB43E4"/>
    <w:rPr>
      <w:i/>
      <w:iCs/>
    </w:rPr>
  </w:style>
  <w:style w:type="paragraph" w:customStyle="1" w:styleId="ConsPlusNormal">
    <w:name w:val="ConsPlusNormal"/>
    <w:rsid w:val="00FB43E4"/>
    <w:pPr>
      <w:widowControl w:val="0"/>
      <w:suppressAutoHyphens/>
      <w:autoSpaceDE w:val="0"/>
      <w:ind w:firstLine="720"/>
      <w:jc w:val="left"/>
    </w:pPr>
    <w:rPr>
      <w:rFonts w:ascii="Arial" w:eastAsia="Times New Roman" w:hAnsi="Arial" w:cs="Arial"/>
      <w:sz w:val="20"/>
      <w:szCs w:val="20"/>
      <w:lang w:eastAsia="ar-SA"/>
    </w:rPr>
  </w:style>
  <w:style w:type="paragraph" w:customStyle="1" w:styleId="14">
    <w:name w:val="Заголовок оглавления1"/>
    <w:basedOn w:val="1"/>
    <w:next w:val="a"/>
    <w:rsid w:val="00FB43E4"/>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rsid w:val="00FB43E4"/>
    <w:pPr>
      <w:suppressAutoHyphens/>
      <w:snapToGrid w:val="0"/>
      <w:spacing w:after="100" w:line="240" w:lineRule="auto"/>
      <w:ind w:left="220"/>
    </w:pPr>
    <w:rPr>
      <w:rFonts w:ascii="Times New Roman" w:hAnsi="Times New Roman"/>
      <w:lang w:eastAsia="ar-SA"/>
    </w:rPr>
  </w:style>
  <w:style w:type="paragraph" w:styleId="15">
    <w:name w:val="toc 1"/>
    <w:basedOn w:val="a"/>
    <w:next w:val="a"/>
    <w:autoRedefine/>
    <w:rsid w:val="00FB43E4"/>
    <w:pPr>
      <w:suppressAutoHyphens/>
      <w:snapToGrid w:val="0"/>
      <w:spacing w:after="100" w:line="240" w:lineRule="auto"/>
    </w:pPr>
    <w:rPr>
      <w:rFonts w:ascii="Times New Roman" w:hAnsi="Times New Roman"/>
      <w:lang w:eastAsia="ar-SA"/>
    </w:rPr>
  </w:style>
  <w:style w:type="paragraph" w:styleId="33">
    <w:name w:val="toc 3"/>
    <w:basedOn w:val="a"/>
    <w:next w:val="a"/>
    <w:autoRedefine/>
    <w:rsid w:val="00FB43E4"/>
    <w:pPr>
      <w:suppressAutoHyphens/>
      <w:snapToGrid w:val="0"/>
      <w:spacing w:after="100" w:line="240" w:lineRule="auto"/>
      <w:ind w:left="440"/>
    </w:pPr>
    <w:rPr>
      <w:rFonts w:ascii="Times New Roman" w:hAnsi="Times New Roman"/>
      <w:lang w:eastAsia="ar-SA"/>
    </w:rPr>
  </w:style>
  <w:style w:type="character" w:customStyle="1" w:styleId="af6">
    <w:name w:val="Схема документа Знак"/>
    <w:link w:val="af7"/>
    <w:semiHidden/>
    <w:locked/>
    <w:rsid w:val="00FB43E4"/>
    <w:rPr>
      <w:rFonts w:ascii="Tahoma" w:hAnsi="Tahoma"/>
      <w:shd w:val="clear" w:color="auto" w:fill="000080"/>
    </w:rPr>
  </w:style>
  <w:style w:type="paragraph" w:styleId="af7">
    <w:name w:val="Document Map"/>
    <w:basedOn w:val="a"/>
    <w:link w:val="af6"/>
    <w:semiHidden/>
    <w:rsid w:val="00FB43E4"/>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6">
    <w:name w:val="Схема документа Знак1"/>
    <w:basedOn w:val="a0"/>
    <w:link w:val="af7"/>
    <w:rsid w:val="00FB43E4"/>
    <w:rPr>
      <w:rFonts w:ascii="Tahoma" w:eastAsia="Times New Roman" w:hAnsi="Tahoma" w:cs="Tahoma"/>
      <w:sz w:val="16"/>
      <w:szCs w:val="16"/>
      <w:lang w:eastAsia="ru-RU"/>
    </w:rPr>
  </w:style>
  <w:style w:type="paragraph" w:styleId="HTML">
    <w:name w:val="HTML Preformatted"/>
    <w:basedOn w:val="a"/>
    <w:link w:val="HTML0"/>
    <w:rsid w:val="00FB4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FB43E4"/>
    <w:rPr>
      <w:rFonts w:ascii="Courier New" w:eastAsia="Times New Roman" w:hAnsi="Courier New" w:cs="Times New Roman"/>
      <w:sz w:val="20"/>
      <w:szCs w:val="20"/>
      <w:lang w:eastAsia="ru-RU"/>
    </w:rPr>
  </w:style>
  <w:style w:type="character" w:customStyle="1" w:styleId="num">
    <w:name w:val="num"/>
    <w:rsid w:val="00FB43E4"/>
  </w:style>
  <w:style w:type="paragraph" w:styleId="af8">
    <w:name w:val="Normal (Web)"/>
    <w:basedOn w:val="a"/>
    <w:uiPriority w:val="99"/>
    <w:rsid w:val="00FB43E4"/>
    <w:pPr>
      <w:spacing w:before="100" w:after="100" w:line="240" w:lineRule="auto"/>
    </w:pPr>
    <w:rPr>
      <w:rFonts w:ascii="Times New Roman" w:hAnsi="Times New Roman"/>
      <w:sz w:val="24"/>
      <w:szCs w:val="24"/>
    </w:rPr>
  </w:style>
  <w:style w:type="paragraph" w:customStyle="1" w:styleId="ConsPlusDocList">
    <w:name w:val="ConsPlusDocList"/>
    <w:next w:val="a"/>
    <w:rsid w:val="00FB43E4"/>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FB43E4"/>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FB43E4"/>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FB43E4"/>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FB43E4"/>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FB43E4"/>
    <w:rPr>
      <w:rFonts w:ascii="Times New Roman" w:eastAsia="Times New Roman" w:hAnsi="Times New Roman" w:cs="Times New Roman"/>
      <w:color w:val="000000"/>
      <w:sz w:val="24"/>
      <w:szCs w:val="20"/>
      <w:lang w:eastAsia="ar-SA"/>
    </w:rPr>
  </w:style>
  <w:style w:type="paragraph" w:customStyle="1" w:styleId="s1">
    <w:name w:val="s_1"/>
    <w:basedOn w:val="a"/>
    <w:rsid w:val="00FB43E4"/>
    <w:pPr>
      <w:spacing w:before="100" w:beforeAutospacing="1" w:after="100" w:afterAutospacing="1" w:line="240" w:lineRule="auto"/>
    </w:pPr>
    <w:rPr>
      <w:rFonts w:ascii="Times New Roman" w:hAnsi="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FB43E4"/>
    <w:pPr>
      <w:spacing w:before="120" w:after="120" w:line="240" w:lineRule="auto"/>
      <w:jc w:val="center"/>
    </w:pPr>
    <w:rPr>
      <w:rFonts w:ascii="Times New Roman" w:hAnsi="Times New Roman"/>
      <w:b/>
      <w:bCs/>
    </w:rPr>
  </w:style>
  <w:style w:type="paragraph" w:customStyle="1" w:styleId="100">
    <w:name w:val="Табличный_слева_10"/>
    <w:basedOn w:val="a"/>
    <w:rsid w:val="00FB43E4"/>
    <w:pPr>
      <w:spacing w:after="0" w:line="240" w:lineRule="auto"/>
    </w:pPr>
    <w:rPr>
      <w:rFonts w:ascii="Times New Roman" w:hAnsi="Times New Roman"/>
      <w:sz w:val="20"/>
      <w:szCs w:val="20"/>
    </w:rPr>
  </w:style>
  <w:style w:type="paragraph" w:customStyle="1" w:styleId="101">
    <w:name w:val="Табличный_заголовки_10"/>
    <w:basedOn w:val="a"/>
    <w:rsid w:val="00FB43E4"/>
    <w:pPr>
      <w:spacing w:before="120" w:after="60" w:line="240" w:lineRule="auto"/>
      <w:ind w:firstLine="567"/>
      <w:jc w:val="center"/>
    </w:pPr>
    <w:rPr>
      <w:rFonts w:ascii="Times New Roman" w:hAnsi="Times New Roman"/>
      <w:b/>
      <w:bCs/>
      <w:sz w:val="20"/>
      <w:szCs w:val="20"/>
    </w:rPr>
  </w:style>
  <w:style w:type="paragraph" w:styleId="afa">
    <w:name w:val="annotation text"/>
    <w:basedOn w:val="a"/>
    <w:link w:val="afb"/>
    <w:uiPriority w:val="99"/>
    <w:rsid w:val="00FB43E4"/>
    <w:pPr>
      <w:suppressAutoHyphens/>
      <w:snapToGrid w:val="0"/>
      <w:spacing w:after="0" w:line="240" w:lineRule="auto"/>
    </w:pPr>
    <w:rPr>
      <w:rFonts w:ascii="Times New Roman" w:hAnsi="Times New Roman"/>
      <w:sz w:val="20"/>
      <w:szCs w:val="20"/>
      <w:lang w:eastAsia="ar-SA"/>
    </w:rPr>
  </w:style>
  <w:style w:type="character" w:customStyle="1" w:styleId="afb">
    <w:name w:val="Текст примечания Знак"/>
    <w:basedOn w:val="a0"/>
    <w:link w:val="afa"/>
    <w:uiPriority w:val="99"/>
    <w:rsid w:val="00FB43E4"/>
    <w:rPr>
      <w:rFonts w:ascii="Times New Roman" w:eastAsia="Times New Roman" w:hAnsi="Times New Roman" w:cs="Times New Roman"/>
      <w:sz w:val="20"/>
      <w:szCs w:val="20"/>
      <w:lang w:eastAsia="ar-SA"/>
    </w:rPr>
  </w:style>
  <w:style w:type="paragraph" w:styleId="afc">
    <w:name w:val="annotation subject"/>
    <w:basedOn w:val="afa"/>
    <w:next w:val="afa"/>
    <w:link w:val="afd"/>
    <w:rsid w:val="00FB43E4"/>
    <w:rPr>
      <w:b/>
      <w:bCs/>
    </w:rPr>
  </w:style>
  <w:style w:type="character" w:customStyle="1" w:styleId="afd">
    <w:name w:val="Тема примечания Знак"/>
    <w:basedOn w:val="afb"/>
    <w:link w:val="afc"/>
    <w:rsid w:val="00FB43E4"/>
    <w:rPr>
      <w:b/>
      <w:bCs/>
    </w:rPr>
  </w:style>
  <w:style w:type="paragraph" w:styleId="afe">
    <w:name w:val="footnote text"/>
    <w:basedOn w:val="a"/>
    <w:link w:val="aff"/>
    <w:rsid w:val="00FB43E4"/>
    <w:pPr>
      <w:suppressAutoHyphens/>
      <w:snapToGrid w:val="0"/>
      <w:spacing w:after="0" w:line="240" w:lineRule="auto"/>
    </w:pPr>
    <w:rPr>
      <w:rFonts w:ascii="Times New Roman" w:hAnsi="Times New Roman"/>
      <w:sz w:val="20"/>
      <w:szCs w:val="20"/>
      <w:lang w:eastAsia="ar-SA"/>
    </w:rPr>
  </w:style>
  <w:style w:type="character" w:customStyle="1" w:styleId="aff">
    <w:name w:val="Текст сноски Знак"/>
    <w:basedOn w:val="a0"/>
    <w:link w:val="afe"/>
    <w:rsid w:val="00FB43E4"/>
    <w:rPr>
      <w:rFonts w:ascii="Times New Roman" w:eastAsia="Times New Roman" w:hAnsi="Times New Roman" w:cs="Times New Roman"/>
      <w:sz w:val="20"/>
      <w:szCs w:val="20"/>
      <w:lang w:eastAsia="ar-SA"/>
    </w:rPr>
  </w:style>
  <w:style w:type="paragraph" w:customStyle="1" w:styleId="17">
    <w:name w:val="Без интервала1"/>
    <w:rsid w:val="00FB43E4"/>
    <w:pPr>
      <w:suppressAutoHyphens/>
      <w:snapToGrid w:val="0"/>
      <w:jc w:val="left"/>
    </w:pPr>
    <w:rPr>
      <w:rFonts w:ascii="Times New Roman" w:eastAsia="Times New Roman" w:hAnsi="Times New Roman" w:cs="Times New Roman"/>
      <w:lang w:eastAsia="ar-SA"/>
    </w:rPr>
  </w:style>
  <w:style w:type="paragraph" w:customStyle="1" w:styleId="aff0">
    <w:name w:val="Абзац"/>
    <w:basedOn w:val="a"/>
    <w:link w:val="aff1"/>
    <w:rsid w:val="00FB43E4"/>
    <w:pPr>
      <w:spacing w:after="0" w:line="360" w:lineRule="auto"/>
      <w:ind w:firstLine="567"/>
      <w:jc w:val="both"/>
    </w:pPr>
    <w:rPr>
      <w:rFonts w:ascii="Times New Roman" w:hAnsi="Times New Roman"/>
      <w:sz w:val="24"/>
      <w:szCs w:val="20"/>
    </w:rPr>
  </w:style>
  <w:style w:type="character" w:customStyle="1" w:styleId="aff1">
    <w:name w:val="Абзац Знак"/>
    <w:link w:val="aff0"/>
    <w:locked/>
    <w:rsid w:val="00FB43E4"/>
    <w:rPr>
      <w:rFonts w:ascii="Times New Roman" w:eastAsia="Times New Roman" w:hAnsi="Times New Roman" w:cs="Times New Roman"/>
      <w:sz w:val="24"/>
      <w:szCs w:val="20"/>
      <w:lang w:eastAsia="ru-RU"/>
    </w:rPr>
  </w:style>
  <w:style w:type="paragraph" w:customStyle="1" w:styleId="18">
    <w:name w:val="Стиль1"/>
    <w:basedOn w:val="a"/>
    <w:rsid w:val="00FB43E4"/>
    <w:pPr>
      <w:tabs>
        <w:tab w:val="left" w:pos="720"/>
      </w:tabs>
      <w:spacing w:after="0"/>
      <w:ind w:left="-57" w:right="-57" w:firstLine="709"/>
      <w:jc w:val="both"/>
    </w:pPr>
    <w:rPr>
      <w:rFonts w:ascii="Times New Roman" w:hAnsi="Times New Roman"/>
      <w:spacing w:val="-10"/>
      <w:sz w:val="24"/>
      <w:szCs w:val="24"/>
    </w:rPr>
  </w:style>
  <w:style w:type="character" w:customStyle="1" w:styleId="aff2">
    <w:name w:val="Утратил силу"/>
    <w:rsid w:val="00FB43E4"/>
    <w:rPr>
      <w:strike/>
      <w:color w:val="666600"/>
    </w:rPr>
  </w:style>
  <w:style w:type="paragraph" w:customStyle="1" w:styleId="formattext">
    <w:name w:val="formattext"/>
    <w:basedOn w:val="a"/>
    <w:rsid w:val="00FB43E4"/>
    <w:pPr>
      <w:spacing w:before="100" w:beforeAutospacing="1" w:after="100" w:afterAutospacing="1" w:line="240" w:lineRule="auto"/>
    </w:pPr>
    <w:rPr>
      <w:rFonts w:ascii="Times New Roman" w:hAnsi="Times New Roman"/>
      <w:sz w:val="24"/>
      <w:szCs w:val="24"/>
    </w:rPr>
  </w:style>
  <w:style w:type="paragraph" w:customStyle="1" w:styleId="aff3">
    <w:name w:val="Нормальный (таблица)"/>
    <w:basedOn w:val="a"/>
    <w:next w:val="a"/>
    <w:rsid w:val="00FB43E4"/>
    <w:pPr>
      <w:widowControl w:val="0"/>
      <w:autoSpaceDE w:val="0"/>
      <w:autoSpaceDN w:val="0"/>
      <w:adjustRightInd w:val="0"/>
      <w:spacing w:after="0" w:line="240" w:lineRule="auto"/>
      <w:jc w:val="both"/>
    </w:pPr>
    <w:rPr>
      <w:rFonts w:ascii="Arial" w:hAnsi="Arial" w:cs="Arial"/>
      <w:sz w:val="24"/>
      <w:szCs w:val="24"/>
    </w:rPr>
  </w:style>
  <w:style w:type="paragraph" w:customStyle="1" w:styleId="aff4">
    <w:name w:val="Прижатый влево"/>
    <w:basedOn w:val="a"/>
    <w:next w:val="a"/>
    <w:rsid w:val="00FB43E4"/>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FB43E4"/>
    <w:pPr>
      <w:spacing w:after="100" w:line="259" w:lineRule="auto"/>
      <w:ind w:left="660"/>
    </w:pPr>
  </w:style>
  <w:style w:type="paragraph" w:styleId="51">
    <w:name w:val="toc 5"/>
    <w:basedOn w:val="a"/>
    <w:next w:val="a"/>
    <w:autoRedefine/>
    <w:rsid w:val="00FB43E4"/>
    <w:pPr>
      <w:spacing w:after="100" w:line="259" w:lineRule="auto"/>
      <w:ind w:left="880"/>
    </w:pPr>
  </w:style>
  <w:style w:type="paragraph" w:styleId="61">
    <w:name w:val="toc 6"/>
    <w:basedOn w:val="a"/>
    <w:next w:val="a"/>
    <w:autoRedefine/>
    <w:rsid w:val="00FB43E4"/>
    <w:pPr>
      <w:spacing w:after="100" w:line="259" w:lineRule="auto"/>
      <w:ind w:left="1100"/>
    </w:pPr>
  </w:style>
  <w:style w:type="paragraph" w:styleId="71">
    <w:name w:val="toc 7"/>
    <w:basedOn w:val="a"/>
    <w:next w:val="a"/>
    <w:autoRedefine/>
    <w:rsid w:val="00FB43E4"/>
    <w:pPr>
      <w:spacing w:after="100" w:line="259" w:lineRule="auto"/>
      <w:ind w:left="1320"/>
    </w:pPr>
  </w:style>
  <w:style w:type="paragraph" w:styleId="8">
    <w:name w:val="toc 8"/>
    <w:basedOn w:val="a"/>
    <w:next w:val="a"/>
    <w:autoRedefine/>
    <w:rsid w:val="00FB43E4"/>
    <w:pPr>
      <w:spacing w:after="100" w:line="259" w:lineRule="auto"/>
      <w:ind w:left="1540"/>
    </w:pPr>
  </w:style>
  <w:style w:type="paragraph" w:styleId="9">
    <w:name w:val="toc 9"/>
    <w:basedOn w:val="a"/>
    <w:next w:val="a"/>
    <w:autoRedefine/>
    <w:rsid w:val="00FB43E4"/>
    <w:pPr>
      <w:spacing w:after="100" w:line="259" w:lineRule="auto"/>
      <w:ind w:left="1760"/>
    </w:pPr>
  </w:style>
  <w:style w:type="paragraph" w:styleId="24">
    <w:name w:val="Body Text 2"/>
    <w:basedOn w:val="a"/>
    <w:link w:val="25"/>
    <w:rsid w:val="00FB43E4"/>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rsid w:val="00FB43E4"/>
    <w:rPr>
      <w:rFonts w:ascii="Times New Roman" w:eastAsia="Times New Roman" w:hAnsi="Times New Roman" w:cs="Times New Roman"/>
      <w:sz w:val="24"/>
      <w:szCs w:val="20"/>
      <w:lang w:eastAsia="ru-RU"/>
    </w:rPr>
  </w:style>
  <w:style w:type="paragraph" w:styleId="34">
    <w:name w:val="Body Text 3"/>
    <w:basedOn w:val="a"/>
    <w:link w:val="35"/>
    <w:rsid w:val="00FB43E4"/>
    <w:pPr>
      <w:spacing w:after="0" w:line="280" w:lineRule="auto"/>
      <w:jc w:val="both"/>
    </w:pPr>
    <w:rPr>
      <w:rFonts w:ascii="Times New Roman" w:hAnsi="Times New Roman"/>
      <w:szCs w:val="24"/>
    </w:rPr>
  </w:style>
  <w:style w:type="character" w:customStyle="1" w:styleId="35">
    <w:name w:val="Основной текст 3 Знак"/>
    <w:basedOn w:val="a0"/>
    <w:link w:val="34"/>
    <w:rsid w:val="00FB43E4"/>
    <w:rPr>
      <w:rFonts w:ascii="Times New Roman" w:eastAsia="Times New Roman" w:hAnsi="Times New Roman" w:cs="Times New Roman"/>
      <w:szCs w:val="24"/>
      <w:lang w:eastAsia="ru-RU"/>
    </w:rPr>
  </w:style>
  <w:style w:type="paragraph" w:styleId="aff5">
    <w:name w:val="Plain Text"/>
    <w:basedOn w:val="a"/>
    <w:link w:val="aff6"/>
    <w:rsid w:val="00FB43E4"/>
    <w:pPr>
      <w:spacing w:after="0" w:line="240" w:lineRule="auto"/>
      <w:ind w:firstLine="567"/>
      <w:jc w:val="both"/>
    </w:pPr>
    <w:rPr>
      <w:rFonts w:ascii="Courier New" w:hAnsi="Courier New" w:cs="Courier New"/>
      <w:sz w:val="20"/>
      <w:szCs w:val="20"/>
    </w:rPr>
  </w:style>
  <w:style w:type="character" w:customStyle="1" w:styleId="aff6">
    <w:name w:val="Текст Знак"/>
    <w:basedOn w:val="a0"/>
    <w:link w:val="aff5"/>
    <w:rsid w:val="00FB43E4"/>
    <w:rPr>
      <w:rFonts w:ascii="Courier New" w:eastAsia="Times New Roman" w:hAnsi="Courier New" w:cs="Courier New"/>
      <w:sz w:val="20"/>
      <w:szCs w:val="20"/>
      <w:lang w:eastAsia="ru-RU"/>
    </w:rPr>
  </w:style>
  <w:style w:type="paragraph" w:customStyle="1" w:styleId="ConsPlusTitle">
    <w:name w:val="ConsPlusTitle"/>
    <w:rsid w:val="00FB43E4"/>
    <w:pPr>
      <w:widowControl w:val="0"/>
      <w:autoSpaceDE w:val="0"/>
      <w:autoSpaceDN w:val="0"/>
      <w:adjustRightInd w:val="0"/>
      <w:jc w:val="left"/>
    </w:pPr>
    <w:rPr>
      <w:rFonts w:ascii="Calibri" w:eastAsia="Times New Roman" w:hAnsi="Calibri" w:cs="Calibri"/>
      <w:b/>
      <w:bCs/>
      <w:lang w:eastAsia="ru-RU"/>
    </w:rPr>
  </w:style>
  <w:style w:type="paragraph" w:styleId="aff7">
    <w:name w:val="List Paragraph"/>
    <w:basedOn w:val="a"/>
    <w:qFormat/>
    <w:rsid w:val="00FB43E4"/>
    <w:pPr>
      <w:spacing w:after="0" w:line="240" w:lineRule="auto"/>
      <w:ind w:left="720"/>
      <w:contextualSpacing/>
    </w:pPr>
    <w:rPr>
      <w:rFonts w:ascii="Times New Roman" w:hAnsi="Times New Roman"/>
      <w:sz w:val="24"/>
      <w:szCs w:val="24"/>
    </w:rPr>
  </w:style>
  <w:style w:type="paragraph" w:customStyle="1" w:styleId="aff8">
    <w:name w:val="Содержимое таблицы"/>
    <w:basedOn w:val="a"/>
    <w:rsid w:val="00FB43E4"/>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rsid w:val="00FB43E4"/>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FB43E4"/>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FB43E4"/>
  </w:style>
  <w:style w:type="character" w:customStyle="1" w:styleId="apple-converted-space">
    <w:name w:val="apple-converted-space"/>
    <w:basedOn w:val="a0"/>
    <w:rsid w:val="00FB43E4"/>
  </w:style>
  <w:style w:type="paragraph" w:customStyle="1" w:styleId="a20">
    <w:name w:val="a2"/>
    <w:basedOn w:val="a"/>
    <w:rsid w:val="00FB43E4"/>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FB43E4"/>
  </w:style>
  <w:style w:type="character" w:styleId="affa">
    <w:name w:val="Strong"/>
    <w:basedOn w:val="a0"/>
    <w:qFormat/>
    <w:rsid w:val="00FB43E4"/>
    <w:rPr>
      <w:b/>
      <w:bCs/>
    </w:rPr>
  </w:style>
  <w:style w:type="paragraph" w:customStyle="1" w:styleId="ConsPlusTitlePage">
    <w:name w:val="ConsPlusTitlePage"/>
    <w:rsid w:val="00FB43E4"/>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FB43E4"/>
    <w:pPr>
      <w:autoSpaceDE w:val="0"/>
      <w:autoSpaceDN w:val="0"/>
      <w:adjustRightInd w:val="0"/>
      <w:spacing w:after="0" w:line="312" w:lineRule="auto"/>
      <w:jc w:val="center"/>
    </w:pPr>
    <w:rPr>
      <w:rFonts w:ascii="Times New Roman" w:hAnsi="Times New Roman"/>
      <w:sz w:val="28"/>
      <w:szCs w:val="28"/>
    </w:rPr>
  </w:style>
  <w:style w:type="character" w:customStyle="1" w:styleId="affc">
    <w:name w:val="Название Знак"/>
    <w:basedOn w:val="a0"/>
    <w:link w:val="affb"/>
    <w:rsid w:val="00FB43E4"/>
    <w:rPr>
      <w:rFonts w:ascii="Times New Roman" w:eastAsia="Times New Roman" w:hAnsi="Times New Roman" w:cs="Times New Roman"/>
      <w:sz w:val="28"/>
      <w:szCs w:val="28"/>
      <w:lang w:eastAsia="ru-RU"/>
    </w:rPr>
  </w:style>
  <w:style w:type="paragraph" w:customStyle="1" w:styleId="Default">
    <w:name w:val="Default"/>
    <w:rsid w:val="00FB43E4"/>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FB43E4"/>
    <w:pPr>
      <w:autoSpaceDE w:val="0"/>
      <w:autoSpaceDN w:val="0"/>
      <w:spacing w:after="0" w:line="240" w:lineRule="auto"/>
      <w:ind w:left="720"/>
    </w:pPr>
    <w:rPr>
      <w:rFonts w:ascii="Times New Roman" w:hAnsi="Times New Roman"/>
      <w:sz w:val="20"/>
      <w:szCs w:val="20"/>
    </w:rPr>
  </w:style>
  <w:style w:type="paragraph" w:customStyle="1" w:styleId="36">
    <w:name w:val="Абзац списка3"/>
    <w:basedOn w:val="a"/>
    <w:rsid w:val="00FB43E4"/>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FB43E4"/>
    <w:rPr>
      <w:rFonts w:cs="Times New Roman"/>
    </w:rPr>
  </w:style>
  <w:style w:type="character" w:customStyle="1" w:styleId="WW8Num2z0">
    <w:name w:val="WW8Num2z0"/>
    <w:rsid w:val="00FB43E4"/>
    <w:rPr>
      <w:color w:val="auto"/>
    </w:rPr>
  </w:style>
  <w:style w:type="character" w:customStyle="1" w:styleId="WW8Num2z1">
    <w:name w:val="WW8Num2z1"/>
    <w:rsid w:val="00FB43E4"/>
  </w:style>
  <w:style w:type="character" w:customStyle="1" w:styleId="WW8Num2z2">
    <w:name w:val="WW8Num2z2"/>
    <w:rsid w:val="00FB43E4"/>
  </w:style>
  <w:style w:type="character" w:customStyle="1" w:styleId="WW8Num2z3">
    <w:name w:val="WW8Num2z3"/>
    <w:rsid w:val="00FB43E4"/>
  </w:style>
  <w:style w:type="character" w:customStyle="1" w:styleId="WW8Num2z4">
    <w:name w:val="WW8Num2z4"/>
    <w:rsid w:val="00FB43E4"/>
  </w:style>
  <w:style w:type="character" w:customStyle="1" w:styleId="WW8Num2z5">
    <w:name w:val="WW8Num2z5"/>
    <w:rsid w:val="00FB43E4"/>
  </w:style>
  <w:style w:type="character" w:customStyle="1" w:styleId="WW8Num2z6">
    <w:name w:val="WW8Num2z6"/>
    <w:rsid w:val="00FB43E4"/>
  </w:style>
  <w:style w:type="character" w:customStyle="1" w:styleId="WW8Num2z7">
    <w:name w:val="WW8Num2z7"/>
    <w:rsid w:val="00FB43E4"/>
  </w:style>
  <w:style w:type="character" w:customStyle="1" w:styleId="WW8Num2z8">
    <w:name w:val="WW8Num2z8"/>
    <w:rsid w:val="00FB43E4"/>
  </w:style>
  <w:style w:type="character" w:customStyle="1" w:styleId="WW8Num3z0">
    <w:name w:val="WW8Num3z0"/>
    <w:rsid w:val="00FB43E4"/>
    <w:rPr>
      <w:color w:val="auto"/>
    </w:rPr>
  </w:style>
  <w:style w:type="character" w:customStyle="1" w:styleId="WW8Num3z1">
    <w:name w:val="WW8Num3z1"/>
    <w:rsid w:val="00FB43E4"/>
  </w:style>
  <w:style w:type="character" w:customStyle="1" w:styleId="WW8Num3z2">
    <w:name w:val="WW8Num3z2"/>
    <w:rsid w:val="00FB43E4"/>
  </w:style>
  <w:style w:type="character" w:customStyle="1" w:styleId="WW8Num3z3">
    <w:name w:val="WW8Num3z3"/>
    <w:rsid w:val="00FB43E4"/>
  </w:style>
  <w:style w:type="character" w:customStyle="1" w:styleId="WW8Num3z4">
    <w:name w:val="WW8Num3z4"/>
    <w:rsid w:val="00FB43E4"/>
  </w:style>
  <w:style w:type="character" w:customStyle="1" w:styleId="WW8Num3z5">
    <w:name w:val="WW8Num3z5"/>
    <w:rsid w:val="00FB43E4"/>
  </w:style>
  <w:style w:type="character" w:customStyle="1" w:styleId="WW8Num3z6">
    <w:name w:val="WW8Num3z6"/>
    <w:rsid w:val="00FB43E4"/>
  </w:style>
  <w:style w:type="character" w:customStyle="1" w:styleId="WW8Num3z7">
    <w:name w:val="WW8Num3z7"/>
    <w:rsid w:val="00FB43E4"/>
  </w:style>
  <w:style w:type="character" w:customStyle="1" w:styleId="WW8Num3z8">
    <w:name w:val="WW8Num3z8"/>
    <w:rsid w:val="00FB43E4"/>
  </w:style>
  <w:style w:type="character" w:customStyle="1" w:styleId="WW8Num4z0">
    <w:name w:val="WW8Num4z0"/>
    <w:rsid w:val="00FB43E4"/>
    <w:rPr>
      <w:rFonts w:ascii="Times New Roman" w:hAnsi="Times New Roman" w:cs="Times New Roman"/>
      <w:color w:val="auto"/>
      <w:sz w:val="24"/>
      <w:szCs w:val="24"/>
    </w:rPr>
  </w:style>
  <w:style w:type="character" w:customStyle="1" w:styleId="WW8Num4z1">
    <w:name w:val="WW8Num4z1"/>
    <w:rsid w:val="00FB43E4"/>
    <w:rPr>
      <w:rFonts w:cs="Times New Roman"/>
    </w:rPr>
  </w:style>
  <w:style w:type="character" w:customStyle="1" w:styleId="WW8Num5z0">
    <w:name w:val="WW8Num5z0"/>
    <w:rsid w:val="00FB43E4"/>
    <w:rPr>
      <w:rFonts w:cs="Times New Roman"/>
    </w:rPr>
  </w:style>
  <w:style w:type="character" w:customStyle="1" w:styleId="WW8Num6z0">
    <w:name w:val="WW8Num6z0"/>
    <w:rsid w:val="00FB43E4"/>
    <w:rPr>
      <w:rFonts w:cs="Times New Roman"/>
    </w:rPr>
  </w:style>
  <w:style w:type="character" w:customStyle="1" w:styleId="WW8Num6z3">
    <w:name w:val="WW8Num6z3"/>
    <w:rsid w:val="00FB43E4"/>
    <w:rPr>
      <w:rFonts w:ascii="TimesNewRomanPSMT" w:eastAsia="Times New Roman" w:hAnsi="TimesNewRomanPSMT" w:cs="TimesNewRomanPSMT"/>
    </w:rPr>
  </w:style>
  <w:style w:type="character" w:customStyle="1" w:styleId="WW8Num7z0">
    <w:name w:val="WW8Num7z0"/>
    <w:rsid w:val="00FB43E4"/>
    <w:rPr>
      <w:rFonts w:cs="Times New Roman"/>
    </w:rPr>
  </w:style>
  <w:style w:type="character" w:customStyle="1" w:styleId="WW8Num8z0">
    <w:name w:val="WW8Num8z0"/>
    <w:rsid w:val="00FB43E4"/>
    <w:rPr>
      <w:rFonts w:cs="Times New Roman"/>
    </w:rPr>
  </w:style>
  <w:style w:type="character" w:customStyle="1" w:styleId="WW8Num9z0">
    <w:name w:val="WW8Num9z0"/>
    <w:rsid w:val="00FB43E4"/>
    <w:rPr>
      <w:rFonts w:ascii="Symbol" w:hAnsi="Symbol" w:cs="Symbol"/>
    </w:rPr>
  </w:style>
  <w:style w:type="character" w:customStyle="1" w:styleId="WW8Num9z1">
    <w:name w:val="WW8Num9z1"/>
    <w:rsid w:val="00FB43E4"/>
    <w:rPr>
      <w:rFonts w:ascii="Courier New" w:hAnsi="Courier New" w:cs="Courier New"/>
    </w:rPr>
  </w:style>
  <w:style w:type="character" w:customStyle="1" w:styleId="WW8Num9z2">
    <w:name w:val="WW8Num9z2"/>
    <w:rsid w:val="00FB43E4"/>
    <w:rPr>
      <w:rFonts w:ascii="Wingdings" w:hAnsi="Wingdings" w:cs="Wingdings"/>
    </w:rPr>
  </w:style>
  <w:style w:type="character" w:customStyle="1" w:styleId="WW8Num10z0">
    <w:name w:val="WW8Num10z0"/>
    <w:rsid w:val="00FB43E4"/>
    <w:rPr>
      <w:rFonts w:ascii="Times New Roman" w:hAnsi="Times New Roman" w:cs="Times New Roman"/>
      <w:color w:val="auto"/>
      <w:sz w:val="24"/>
      <w:szCs w:val="24"/>
    </w:rPr>
  </w:style>
  <w:style w:type="character" w:customStyle="1" w:styleId="WW8Num10z1">
    <w:name w:val="WW8Num10z1"/>
    <w:rsid w:val="00FB43E4"/>
    <w:rPr>
      <w:rFonts w:cs="Times New Roman"/>
    </w:rPr>
  </w:style>
  <w:style w:type="character" w:customStyle="1" w:styleId="WW8Num11z0">
    <w:name w:val="WW8Num11z0"/>
    <w:rsid w:val="00FB43E4"/>
    <w:rPr>
      <w:rFonts w:cs="Times New Roman"/>
      <w:sz w:val="20"/>
      <w:szCs w:val="20"/>
    </w:rPr>
  </w:style>
  <w:style w:type="character" w:customStyle="1" w:styleId="WW8Num11z1">
    <w:name w:val="WW8Num11z1"/>
    <w:rsid w:val="00FB43E4"/>
    <w:rPr>
      <w:rFonts w:ascii="Vrinda" w:hAnsi="Vrinda" w:cs="Vrinda"/>
      <w:color w:val="auto"/>
    </w:rPr>
  </w:style>
  <w:style w:type="character" w:customStyle="1" w:styleId="WW8Num11z2">
    <w:name w:val="WW8Num11z2"/>
    <w:rsid w:val="00FB43E4"/>
    <w:rPr>
      <w:rFonts w:cs="Times New Roman"/>
    </w:rPr>
  </w:style>
  <w:style w:type="character" w:customStyle="1" w:styleId="WW8Num12z0">
    <w:name w:val="WW8Num12z0"/>
    <w:rsid w:val="00FB43E4"/>
    <w:rPr>
      <w:rFonts w:cs="Times New Roman"/>
    </w:rPr>
  </w:style>
  <w:style w:type="character" w:customStyle="1" w:styleId="WW8Num12z1">
    <w:name w:val="WW8Num12z1"/>
    <w:rsid w:val="00FB43E4"/>
    <w:rPr>
      <w:rFonts w:ascii="Vrinda" w:hAnsi="Vrinda" w:cs="Vrinda"/>
      <w:color w:val="auto"/>
    </w:rPr>
  </w:style>
  <w:style w:type="character" w:customStyle="1" w:styleId="WW8Num13z0">
    <w:name w:val="WW8Num13z0"/>
    <w:rsid w:val="00FB43E4"/>
    <w:rPr>
      <w:rFonts w:cs="Times New Roman"/>
    </w:rPr>
  </w:style>
  <w:style w:type="character" w:customStyle="1" w:styleId="WW8Num14z0">
    <w:name w:val="WW8Num14z0"/>
    <w:rsid w:val="00FB43E4"/>
    <w:rPr>
      <w:rFonts w:cs="Times New Roman"/>
    </w:rPr>
  </w:style>
  <w:style w:type="character" w:customStyle="1" w:styleId="WW8Num15z0">
    <w:name w:val="WW8Num15z0"/>
    <w:rsid w:val="00FB43E4"/>
    <w:rPr>
      <w:rFonts w:cs="Times New Roman"/>
    </w:rPr>
  </w:style>
  <w:style w:type="character" w:customStyle="1" w:styleId="WW8Num15z1">
    <w:name w:val="WW8Num15z1"/>
    <w:rsid w:val="00FB43E4"/>
    <w:rPr>
      <w:rFonts w:ascii="Vrinda" w:hAnsi="Vrinda" w:cs="Vrinda"/>
      <w:color w:val="auto"/>
    </w:rPr>
  </w:style>
  <w:style w:type="character" w:customStyle="1" w:styleId="WW8Num16z0">
    <w:name w:val="WW8Num16z0"/>
    <w:rsid w:val="00FB43E4"/>
    <w:rPr>
      <w:rFonts w:cs="Times New Roman"/>
    </w:rPr>
  </w:style>
  <w:style w:type="character" w:customStyle="1" w:styleId="WW8Num17z0">
    <w:name w:val="WW8Num17z0"/>
    <w:rsid w:val="00FB43E4"/>
    <w:rPr>
      <w:rFonts w:cs="Times New Roman"/>
    </w:rPr>
  </w:style>
  <w:style w:type="character" w:customStyle="1" w:styleId="WW8Num18z0">
    <w:name w:val="WW8Num18z0"/>
    <w:rsid w:val="00FB43E4"/>
    <w:rPr>
      <w:color w:val="auto"/>
    </w:rPr>
  </w:style>
  <w:style w:type="character" w:customStyle="1" w:styleId="WW8Num18z1">
    <w:name w:val="WW8Num18z1"/>
    <w:rsid w:val="00FB43E4"/>
  </w:style>
  <w:style w:type="character" w:customStyle="1" w:styleId="WW8Num18z2">
    <w:name w:val="WW8Num18z2"/>
    <w:rsid w:val="00FB43E4"/>
  </w:style>
  <w:style w:type="character" w:customStyle="1" w:styleId="WW8Num18z3">
    <w:name w:val="WW8Num18z3"/>
    <w:rsid w:val="00FB43E4"/>
  </w:style>
  <w:style w:type="character" w:customStyle="1" w:styleId="WW8Num18z4">
    <w:name w:val="WW8Num18z4"/>
    <w:rsid w:val="00FB43E4"/>
  </w:style>
  <w:style w:type="character" w:customStyle="1" w:styleId="WW8Num18z5">
    <w:name w:val="WW8Num18z5"/>
    <w:rsid w:val="00FB43E4"/>
  </w:style>
  <w:style w:type="character" w:customStyle="1" w:styleId="WW8Num18z6">
    <w:name w:val="WW8Num18z6"/>
    <w:rsid w:val="00FB43E4"/>
  </w:style>
  <w:style w:type="character" w:customStyle="1" w:styleId="WW8Num18z7">
    <w:name w:val="WW8Num18z7"/>
    <w:rsid w:val="00FB43E4"/>
  </w:style>
  <w:style w:type="character" w:customStyle="1" w:styleId="WW8Num18z8">
    <w:name w:val="WW8Num18z8"/>
    <w:rsid w:val="00FB43E4"/>
  </w:style>
  <w:style w:type="character" w:customStyle="1" w:styleId="WW8Num19z0">
    <w:name w:val="WW8Num19z0"/>
    <w:rsid w:val="00FB43E4"/>
    <w:rPr>
      <w:rFonts w:cs="Times New Roman"/>
    </w:rPr>
  </w:style>
  <w:style w:type="character" w:customStyle="1" w:styleId="WW8Num20z0">
    <w:name w:val="WW8Num20z0"/>
    <w:rsid w:val="00FB43E4"/>
    <w:rPr>
      <w:rFonts w:cs="Times New Roman"/>
    </w:rPr>
  </w:style>
  <w:style w:type="character" w:customStyle="1" w:styleId="WW8Num21z0">
    <w:name w:val="WW8Num21z0"/>
    <w:rsid w:val="00FB43E4"/>
    <w:rPr>
      <w:rFonts w:cs="Times New Roman"/>
      <w:sz w:val="20"/>
      <w:szCs w:val="20"/>
    </w:rPr>
  </w:style>
  <w:style w:type="character" w:customStyle="1" w:styleId="WW8Num21z1">
    <w:name w:val="WW8Num21z1"/>
    <w:rsid w:val="00FB43E4"/>
    <w:rPr>
      <w:rFonts w:ascii="Vrinda" w:hAnsi="Vrinda" w:cs="Vrinda"/>
      <w:color w:val="auto"/>
    </w:rPr>
  </w:style>
  <w:style w:type="character" w:customStyle="1" w:styleId="WW8Num21z2">
    <w:name w:val="WW8Num21z2"/>
    <w:rsid w:val="00FB43E4"/>
    <w:rPr>
      <w:rFonts w:cs="Times New Roman"/>
    </w:rPr>
  </w:style>
  <w:style w:type="character" w:customStyle="1" w:styleId="WW8Num22z0">
    <w:name w:val="WW8Num22z0"/>
    <w:rsid w:val="00FB43E4"/>
  </w:style>
  <w:style w:type="character" w:customStyle="1" w:styleId="WW8Num22z1">
    <w:name w:val="WW8Num22z1"/>
    <w:rsid w:val="00FB43E4"/>
  </w:style>
  <w:style w:type="character" w:customStyle="1" w:styleId="WW8Num22z2">
    <w:name w:val="WW8Num22z2"/>
    <w:rsid w:val="00FB43E4"/>
  </w:style>
  <w:style w:type="character" w:customStyle="1" w:styleId="WW8Num22z3">
    <w:name w:val="WW8Num22z3"/>
    <w:rsid w:val="00FB43E4"/>
  </w:style>
  <w:style w:type="character" w:customStyle="1" w:styleId="WW8Num22z4">
    <w:name w:val="WW8Num22z4"/>
    <w:rsid w:val="00FB43E4"/>
  </w:style>
  <w:style w:type="character" w:customStyle="1" w:styleId="WW8Num22z5">
    <w:name w:val="WW8Num22z5"/>
    <w:rsid w:val="00FB43E4"/>
  </w:style>
  <w:style w:type="character" w:customStyle="1" w:styleId="WW8Num22z6">
    <w:name w:val="WW8Num22z6"/>
    <w:rsid w:val="00FB43E4"/>
  </w:style>
  <w:style w:type="character" w:customStyle="1" w:styleId="WW8Num22z7">
    <w:name w:val="WW8Num22z7"/>
    <w:rsid w:val="00FB43E4"/>
  </w:style>
  <w:style w:type="character" w:customStyle="1" w:styleId="WW8Num22z8">
    <w:name w:val="WW8Num22z8"/>
    <w:rsid w:val="00FB43E4"/>
  </w:style>
  <w:style w:type="character" w:customStyle="1" w:styleId="WW8Num23z0">
    <w:name w:val="WW8Num23z0"/>
    <w:rsid w:val="00FB43E4"/>
    <w:rPr>
      <w:rFonts w:cs="Times New Roman"/>
    </w:rPr>
  </w:style>
  <w:style w:type="character" w:customStyle="1" w:styleId="WW8Num24z0">
    <w:name w:val="WW8Num24z0"/>
    <w:rsid w:val="00FB43E4"/>
    <w:rPr>
      <w:rFonts w:cs="Times New Roman"/>
    </w:rPr>
  </w:style>
  <w:style w:type="character" w:customStyle="1" w:styleId="WW8Num25z0">
    <w:name w:val="WW8Num25z0"/>
    <w:rsid w:val="00FB43E4"/>
  </w:style>
  <w:style w:type="character" w:customStyle="1" w:styleId="WW8Num25z1">
    <w:name w:val="WW8Num25z1"/>
    <w:rsid w:val="00FB43E4"/>
  </w:style>
  <w:style w:type="character" w:customStyle="1" w:styleId="WW8Num25z2">
    <w:name w:val="WW8Num25z2"/>
    <w:rsid w:val="00FB43E4"/>
  </w:style>
  <w:style w:type="character" w:customStyle="1" w:styleId="WW8Num25z3">
    <w:name w:val="WW8Num25z3"/>
    <w:rsid w:val="00FB43E4"/>
  </w:style>
  <w:style w:type="character" w:customStyle="1" w:styleId="WW8Num25z4">
    <w:name w:val="WW8Num25z4"/>
    <w:rsid w:val="00FB43E4"/>
  </w:style>
  <w:style w:type="character" w:customStyle="1" w:styleId="WW8Num25z5">
    <w:name w:val="WW8Num25z5"/>
    <w:rsid w:val="00FB43E4"/>
  </w:style>
  <w:style w:type="character" w:customStyle="1" w:styleId="WW8Num25z6">
    <w:name w:val="WW8Num25z6"/>
    <w:rsid w:val="00FB43E4"/>
  </w:style>
  <w:style w:type="character" w:customStyle="1" w:styleId="WW8Num25z7">
    <w:name w:val="WW8Num25z7"/>
    <w:rsid w:val="00FB43E4"/>
  </w:style>
  <w:style w:type="character" w:customStyle="1" w:styleId="WW8Num25z8">
    <w:name w:val="WW8Num25z8"/>
    <w:rsid w:val="00FB43E4"/>
  </w:style>
  <w:style w:type="character" w:customStyle="1" w:styleId="19">
    <w:name w:val="Основной шрифт абзаца1"/>
    <w:rsid w:val="00FB43E4"/>
  </w:style>
  <w:style w:type="character" w:customStyle="1" w:styleId="DocumentMapChar1">
    <w:name w:val="Document Map Char1"/>
    <w:rsid w:val="00FB43E4"/>
    <w:rPr>
      <w:rFonts w:ascii="Times New Roman" w:hAnsi="Times New Roman" w:cs="Times New Roman"/>
      <w:sz w:val="2"/>
      <w:lang w:bidi="ar-SA"/>
    </w:rPr>
  </w:style>
  <w:style w:type="character" w:customStyle="1" w:styleId="1a">
    <w:name w:val="Знак примечания1"/>
    <w:rsid w:val="00FB43E4"/>
    <w:rPr>
      <w:rFonts w:cs="Times New Roman"/>
      <w:sz w:val="16"/>
    </w:rPr>
  </w:style>
  <w:style w:type="character" w:customStyle="1" w:styleId="affd">
    <w:name w:val="Символ сноски"/>
    <w:rsid w:val="00FB43E4"/>
    <w:rPr>
      <w:rFonts w:cs="Times New Roman"/>
      <w:vertAlign w:val="superscript"/>
    </w:rPr>
  </w:style>
  <w:style w:type="paragraph" w:customStyle="1" w:styleId="affe">
    <w:name w:val="Заголовок"/>
    <w:basedOn w:val="a"/>
    <w:next w:val="aa"/>
    <w:rsid w:val="00FB43E4"/>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b">
    <w:name w:val="Основной текст Знак1"/>
    <w:basedOn w:val="a0"/>
    <w:rsid w:val="00FB43E4"/>
    <w:rPr>
      <w:sz w:val="24"/>
      <w:szCs w:val="24"/>
      <w:lang w:eastAsia="zh-CN"/>
    </w:rPr>
  </w:style>
  <w:style w:type="paragraph" w:styleId="afff">
    <w:name w:val="List"/>
    <w:basedOn w:val="aa"/>
    <w:rsid w:val="00FB43E4"/>
    <w:pPr>
      <w:suppressAutoHyphens/>
    </w:pPr>
    <w:rPr>
      <w:rFonts w:cs="Arial"/>
      <w:lang w:eastAsia="zh-CN"/>
    </w:rPr>
  </w:style>
  <w:style w:type="paragraph" w:customStyle="1" w:styleId="1c">
    <w:name w:val="Указатель1"/>
    <w:basedOn w:val="a"/>
    <w:rsid w:val="00FB43E4"/>
    <w:pPr>
      <w:suppressLineNumbers/>
      <w:suppressAutoHyphens/>
      <w:spacing w:after="0" w:line="240" w:lineRule="auto"/>
    </w:pPr>
    <w:rPr>
      <w:rFonts w:ascii="Times New Roman" w:hAnsi="Times New Roman" w:cs="Arial"/>
      <w:sz w:val="24"/>
      <w:szCs w:val="24"/>
      <w:lang w:eastAsia="zh-CN"/>
    </w:rPr>
  </w:style>
  <w:style w:type="character" w:customStyle="1" w:styleId="1d">
    <w:name w:val="Основной текст с отступом Знак1"/>
    <w:basedOn w:val="a0"/>
    <w:rsid w:val="00FB43E4"/>
    <w:rPr>
      <w:sz w:val="26"/>
      <w:lang w:eastAsia="zh-CN"/>
    </w:rPr>
  </w:style>
  <w:style w:type="paragraph" w:customStyle="1" w:styleId="210">
    <w:name w:val="Основной текст с отступом 21"/>
    <w:basedOn w:val="a"/>
    <w:rsid w:val="00FB43E4"/>
    <w:pPr>
      <w:suppressAutoHyphens/>
      <w:spacing w:after="120" w:line="480" w:lineRule="auto"/>
      <w:ind w:left="283"/>
    </w:pPr>
    <w:rPr>
      <w:rFonts w:ascii="Times New Roman" w:hAnsi="Times New Roman"/>
      <w:sz w:val="24"/>
      <w:szCs w:val="24"/>
      <w:lang w:eastAsia="zh-CN"/>
    </w:rPr>
  </w:style>
  <w:style w:type="character" w:customStyle="1" w:styleId="1e">
    <w:name w:val="Верхний колонтитул Знак1"/>
    <w:basedOn w:val="a0"/>
    <w:rsid w:val="00FB43E4"/>
    <w:rPr>
      <w:sz w:val="28"/>
      <w:szCs w:val="28"/>
      <w:lang w:eastAsia="zh-CN"/>
    </w:rPr>
  </w:style>
  <w:style w:type="character" w:customStyle="1" w:styleId="1f">
    <w:name w:val="Нижний колонтитул Знак1"/>
    <w:basedOn w:val="a0"/>
    <w:rsid w:val="00FB43E4"/>
    <w:rPr>
      <w:sz w:val="24"/>
      <w:szCs w:val="24"/>
      <w:lang w:eastAsia="zh-CN"/>
    </w:rPr>
  </w:style>
  <w:style w:type="paragraph" w:styleId="afff0">
    <w:name w:val="toa heading"/>
    <w:basedOn w:val="1"/>
    <w:next w:val="a"/>
    <w:rsid w:val="00FB43E4"/>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FB43E4"/>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FB43E4"/>
    <w:rPr>
      <w:rFonts w:ascii="Courier New" w:hAnsi="Courier New" w:cs="Courier New"/>
      <w:lang w:eastAsia="zh-CN"/>
    </w:rPr>
  </w:style>
  <w:style w:type="paragraph" w:customStyle="1" w:styleId="1f1">
    <w:name w:val="Название объекта1"/>
    <w:basedOn w:val="a"/>
    <w:next w:val="a"/>
    <w:rsid w:val="00FB43E4"/>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FB43E4"/>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FB43E4"/>
    <w:rPr>
      <w:lang w:eastAsia="zh-CN"/>
    </w:rPr>
  </w:style>
  <w:style w:type="character" w:customStyle="1" w:styleId="1f4">
    <w:name w:val="Тема примечания Знак1"/>
    <w:basedOn w:val="1f3"/>
    <w:rsid w:val="00FB43E4"/>
    <w:rPr>
      <w:b/>
      <w:bCs/>
    </w:rPr>
  </w:style>
  <w:style w:type="character" w:customStyle="1" w:styleId="1f5">
    <w:name w:val="Текст сноски Знак1"/>
    <w:basedOn w:val="a0"/>
    <w:rsid w:val="00FB43E4"/>
    <w:rPr>
      <w:lang w:eastAsia="zh-CN"/>
    </w:rPr>
  </w:style>
  <w:style w:type="paragraph" w:customStyle="1" w:styleId="102">
    <w:name w:val="Оглавление 10"/>
    <w:basedOn w:val="1c"/>
    <w:rsid w:val="00FB43E4"/>
    <w:pPr>
      <w:tabs>
        <w:tab w:val="right" w:leader="dot" w:pos="7091"/>
      </w:tabs>
      <w:ind w:left="2547"/>
    </w:pPr>
  </w:style>
  <w:style w:type="paragraph" w:customStyle="1" w:styleId="afff1">
    <w:name w:val="Заголовок таблицы"/>
    <w:basedOn w:val="aff8"/>
    <w:rsid w:val="00FB43E4"/>
    <w:pPr>
      <w:widowControl/>
      <w:jc w:val="center"/>
    </w:pPr>
    <w:rPr>
      <w:rFonts w:ascii="Times New Roman" w:eastAsia="Times New Roman" w:hAnsi="Times New Roman"/>
      <w:b/>
      <w:bCs/>
      <w:kern w:val="0"/>
      <w:sz w:val="24"/>
    </w:rPr>
  </w:style>
  <w:style w:type="character" w:customStyle="1" w:styleId="afff2">
    <w:name w:val="Продолжение ссылки"/>
    <w:basedOn w:val="af0"/>
    <w:rsid w:val="00FB43E4"/>
    <w:rPr>
      <w:color w:val="106BBE"/>
    </w:rPr>
  </w:style>
  <w:style w:type="paragraph" w:customStyle="1" w:styleId="FR2">
    <w:name w:val="FR2"/>
    <w:rsid w:val="00FB43E4"/>
    <w:pPr>
      <w:widowControl w:val="0"/>
      <w:autoSpaceDE w:val="0"/>
      <w:autoSpaceDN w:val="0"/>
      <w:adjustRightInd w:val="0"/>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FB43E4"/>
    <w:pPr>
      <w:pBdr>
        <w:left w:val="single" w:sz="18" w:space="1" w:color="auto"/>
      </w:pBdr>
      <w:shd w:val="pct10" w:color="auto" w:fill="auto"/>
      <w:spacing w:after="0" w:line="240" w:lineRule="auto"/>
    </w:pPr>
    <w:rPr>
      <w:rFonts w:ascii="Arial" w:hAnsi="Arial"/>
      <w:b/>
      <w:noProof/>
      <w:sz w:val="20"/>
      <w:szCs w:val="20"/>
    </w:rPr>
  </w:style>
  <w:style w:type="paragraph" w:customStyle="1" w:styleId="1f6">
    <w:name w:val="Обычный1"/>
    <w:rsid w:val="00FB43E4"/>
    <w:pPr>
      <w:jc w:val="left"/>
    </w:pPr>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FB43E4"/>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FB43E4"/>
    <w:pPr>
      <w:spacing w:after="0" w:line="240" w:lineRule="auto"/>
      <w:ind w:left="720"/>
    </w:pPr>
    <w:rPr>
      <w:rFonts w:ascii="Times New Roman" w:hAnsi="Times New Roman"/>
      <w:sz w:val="24"/>
      <w:szCs w:val="24"/>
    </w:rPr>
  </w:style>
  <w:style w:type="character" w:customStyle="1" w:styleId="WW8Num1z1">
    <w:name w:val="WW8Num1z1"/>
    <w:rsid w:val="00FB43E4"/>
  </w:style>
  <w:style w:type="character" w:customStyle="1" w:styleId="WW8Num1z2">
    <w:name w:val="WW8Num1z2"/>
    <w:rsid w:val="00FB43E4"/>
  </w:style>
  <w:style w:type="character" w:customStyle="1" w:styleId="WW8Num1z3">
    <w:name w:val="WW8Num1z3"/>
    <w:rsid w:val="00FB43E4"/>
  </w:style>
  <w:style w:type="character" w:customStyle="1" w:styleId="WW8Num1z4">
    <w:name w:val="WW8Num1z4"/>
    <w:rsid w:val="00FB43E4"/>
  </w:style>
  <w:style w:type="character" w:customStyle="1" w:styleId="WW8Num1z5">
    <w:name w:val="WW8Num1z5"/>
    <w:rsid w:val="00FB43E4"/>
  </w:style>
  <w:style w:type="character" w:customStyle="1" w:styleId="WW8Num1z6">
    <w:name w:val="WW8Num1z6"/>
    <w:rsid w:val="00FB43E4"/>
  </w:style>
  <w:style w:type="character" w:customStyle="1" w:styleId="WW8Num1z7">
    <w:name w:val="WW8Num1z7"/>
    <w:rsid w:val="00FB43E4"/>
  </w:style>
  <w:style w:type="character" w:customStyle="1" w:styleId="WW8Num1z8">
    <w:name w:val="WW8Num1z8"/>
    <w:rsid w:val="00FB43E4"/>
  </w:style>
  <w:style w:type="character" w:customStyle="1" w:styleId="WW8Num4z2">
    <w:name w:val="WW8Num4z2"/>
    <w:rsid w:val="00FB43E4"/>
  </w:style>
  <w:style w:type="character" w:customStyle="1" w:styleId="WW8Num4z3">
    <w:name w:val="WW8Num4z3"/>
    <w:rsid w:val="00FB43E4"/>
  </w:style>
  <w:style w:type="character" w:customStyle="1" w:styleId="WW8Num4z4">
    <w:name w:val="WW8Num4z4"/>
    <w:rsid w:val="00FB43E4"/>
  </w:style>
  <w:style w:type="character" w:customStyle="1" w:styleId="WW8Num4z5">
    <w:name w:val="WW8Num4z5"/>
    <w:rsid w:val="00FB43E4"/>
  </w:style>
  <w:style w:type="character" w:customStyle="1" w:styleId="WW8Num4z6">
    <w:name w:val="WW8Num4z6"/>
    <w:rsid w:val="00FB43E4"/>
  </w:style>
  <w:style w:type="character" w:customStyle="1" w:styleId="WW8Num4z7">
    <w:name w:val="WW8Num4z7"/>
    <w:rsid w:val="00FB43E4"/>
  </w:style>
  <w:style w:type="character" w:customStyle="1" w:styleId="WW8Num4z8">
    <w:name w:val="WW8Num4z8"/>
    <w:rsid w:val="00FB43E4"/>
  </w:style>
  <w:style w:type="character" w:customStyle="1" w:styleId="WW8Num5z1">
    <w:name w:val="WW8Num5z1"/>
    <w:rsid w:val="00FB43E4"/>
  </w:style>
  <w:style w:type="character" w:customStyle="1" w:styleId="WW8Num5z2">
    <w:name w:val="WW8Num5z2"/>
    <w:rsid w:val="00FB43E4"/>
  </w:style>
  <w:style w:type="character" w:customStyle="1" w:styleId="WW8Num5z3">
    <w:name w:val="WW8Num5z3"/>
    <w:rsid w:val="00FB43E4"/>
  </w:style>
  <w:style w:type="character" w:customStyle="1" w:styleId="WW8Num5z4">
    <w:name w:val="WW8Num5z4"/>
    <w:rsid w:val="00FB43E4"/>
  </w:style>
  <w:style w:type="character" w:customStyle="1" w:styleId="WW8Num5z5">
    <w:name w:val="WW8Num5z5"/>
    <w:rsid w:val="00FB43E4"/>
  </w:style>
  <w:style w:type="character" w:customStyle="1" w:styleId="WW8Num5z6">
    <w:name w:val="WW8Num5z6"/>
    <w:rsid w:val="00FB43E4"/>
  </w:style>
  <w:style w:type="character" w:customStyle="1" w:styleId="WW8Num5z7">
    <w:name w:val="WW8Num5z7"/>
    <w:rsid w:val="00FB43E4"/>
  </w:style>
  <w:style w:type="character" w:customStyle="1" w:styleId="WW8Num5z8">
    <w:name w:val="WW8Num5z8"/>
    <w:rsid w:val="00FB43E4"/>
  </w:style>
  <w:style w:type="character" w:customStyle="1" w:styleId="WW8Num6z1">
    <w:name w:val="WW8Num6z1"/>
    <w:rsid w:val="00FB43E4"/>
  </w:style>
  <w:style w:type="character" w:customStyle="1" w:styleId="WW8Num6z2">
    <w:name w:val="WW8Num6z2"/>
    <w:rsid w:val="00FB43E4"/>
  </w:style>
  <w:style w:type="character" w:customStyle="1" w:styleId="WW8Num6z4">
    <w:name w:val="WW8Num6z4"/>
    <w:rsid w:val="00FB43E4"/>
  </w:style>
  <w:style w:type="character" w:customStyle="1" w:styleId="WW8Num6z5">
    <w:name w:val="WW8Num6z5"/>
    <w:rsid w:val="00FB43E4"/>
  </w:style>
  <w:style w:type="character" w:customStyle="1" w:styleId="WW8Num6z6">
    <w:name w:val="WW8Num6z6"/>
    <w:rsid w:val="00FB43E4"/>
  </w:style>
  <w:style w:type="character" w:customStyle="1" w:styleId="WW8Num6z7">
    <w:name w:val="WW8Num6z7"/>
    <w:rsid w:val="00FB43E4"/>
  </w:style>
  <w:style w:type="character" w:customStyle="1" w:styleId="WW8Num6z8">
    <w:name w:val="WW8Num6z8"/>
    <w:rsid w:val="00FB43E4"/>
  </w:style>
  <w:style w:type="character" w:customStyle="1" w:styleId="WW8Num7z1">
    <w:name w:val="WW8Num7z1"/>
    <w:rsid w:val="00FB43E4"/>
  </w:style>
  <w:style w:type="character" w:customStyle="1" w:styleId="WW8Num7z2">
    <w:name w:val="WW8Num7z2"/>
    <w:rsid w:val="00FB43E4"/>
  </w:style>
  <w:style w:type="character" w:customStyle="1" w:styleId="WW8Num7z3">
    <w:name w:val="WW8Num7z3"/>
    <w:rsid w:val="00FB43E4"/>
  </w:style>
  <w:style w:type="character" w:customStyle="1" w:styleId="WW8Num7z4">
    <w:name w:val="WW8Num7z4"/>
    <w:rsid w:val="00FB43E4"/>
  </w:style>
  <w:style w:type="character" w:customStyle="1" w:styleId="WW8Num7z5">
    <w:name w:val="WW8Num7z5"/>
    <w:rsid w:val="00FB43E4"/>
  </w:style>
  <w:style w:type="character" w:customStyle="1" w:styleId="WW8Num7z6">
    <w:name w:val="WW8Num7z6"/>
    <w:rsid w:val="00FB43E4"/>
  </w:style>
  <w:style w:type="character" w:customStyle="1" w:styleId="WW8Num7z7">
    <w:name w:val="WW8Num7z7"/>
    <w:rsid w:val="00FB43E4"/>
  </w:style>
  <w:style w:type="character" w:customStyle="1" w:styleId="WW8Num7z8">
    <w:name w:val="WW8Num7z8"/>
    <w:rsid w:val="00FB43E4"/>
  </w:style>
  <w:style w:type="character" w:customStyle="1" w:styleId="WW8Num8z1">
    <w:name w:val="WW8Num8z1"/>
    <w:rsid w:val="00FB43E4"/>
    <w:rPr>
      <w:rFonts w:ascii="Courier New" w:hAnsi="Courier New" w:cs="Courier New"/>
    </w:rPr>
  </w:style>
  <w:style w:type="character" w:customStyle="1" w:styleId="WW8Num8z2">
    <w:name w:val="WW8Num8z2"/>
    <w:rsid w:val="00FB43E4"/>
    <w:rPr>
      <w:rFonts w:ascii="Wingdings" w:hAnsi="Wingdings" w:cs="Wingdings"/>
    </w:rPr>
  </w:style>
  <w:style w:type="character" w:customStyle="1" w:styleId="WW8Num9z3">
    <w:name w:val="WW8Num9z3"/>
    <w:rsid w:val="00FB43E4"/>
  </w:style>
  <w:style w:type="character" w:customStyle="1" w:styleId="WW8Num9z4">
    <w:name w:val="WW8Num9z4"/>
    <w:rsid w:val="00FB43E4"/>
  </w:style>
  <w:style w:type="character" w:customStyle="1" w:styleId="WW8Num9z5">
    <w:name w:val="WW8Num9z5"/>
    <w:rsid w:val="00FB43E4"/>
  </w:style>
  <w:style w:type="character" w:customStyle="1" w:styleId="WW8Num9z6">
    <w:name w:val="WW8Num9z6"/>
    <w:rsid w:val="00FB43E4"/>
  </w:style>
  <w:style w:type="character" w:customStyle="1" w:styleId="WW8Num9z7">
    <w:name w:val="WW8Num9z7"/>
    <w:rsid w:val="00FB43E4"/>
  </w:style>
  <w:style w:type="character" w:customStyle="1" w:styleId="WW8Num9z8">
    <w:name w:val="WW8Num9z8"/>
    <w:rsid w:val="00FB43E4"/>
  </w:style>
  <w:style w:type="character" w:customStyle="1" w:styleId="WW8Num10z2">
    <w:name w:val="WW8Num10z2"/>
    <w:rsid w:val="00FB43E4"/>
  </w:style>
  <w:style w:type="character" w:customStyle="1" w:styleId="WW8Num10z3">
    <w:name w:val="WW8Num10z3"/>
    <w:rsid w:val="00FB43E4"/>
  </w:style>
  <w:style w:type="character" w:customStyle="1" w:styleId="WW8Num10z4">
    <w:name w:val="WW8Num10z4"/>
    <w:rsid w:val="00FB43E4"/>
  </w:style>
  <w:style w:type="character" w:customStyle="1" w:styleId="WW8Num10z5">
    <w:name w:val="WW8Num10z5"/>
    <w:rsid w:val="00FB43E4"/>
  </w:style>
  <w:style w:type="character" w:customStyle="1" w:styleId="WW8Num10z6">
    <w:name w:val="WW8Num10z6"/>
    <w:rsid w:val="00FB43E4"/>
  </w:style>
  <w:style w:type="character" w:customStyle="1" w:styleId="WW8Num10z7">
    <w:name w:val="WW8Num10z7"/>
    <w:rsid w:val="00FB43E4"/>
  </w:style>
  <w:style w:type="character" w:customStyle="1" w:styleId="WW8Num10z8">
    <w:name w:val="WW8Num10z8"/>
    <w:rsid w:val="00FB43E4"/>
  </w:style>
  <w:style w:type="character" w:customStyle="1" w:styleId="WW8Num11z3">
    <w:name w:val="WW8Num11z3"/>
    <w:rsid w:val="00FB43E4"/>
  </w:style>
  <w:style w:type="character" w:customStyle="1" w:styleId="WW8Num11z4">
    <w:name w:val="WW8Num11z4"/>
    <w:rsid w:val="00FB43E4"/>
  </w:style>
  <w:style w:type="character" w:customStyle="1" w:styleId="WW8Num11z5">
    <w:name w:val="WW8Num11z5"/>
    <w:rsid w:val="00FB43E4"/>
  </w:style>
  <w:style w:type="character" w:customStyle="1" w:styleId="WW8Num11z6">
    <w:name w:val="WW8Num11z6"/>
    <w:rsid w:val="00FB43E4"/>
  </w:style>
  <w:style w:type="character" w:customStyle="1" w:styleId="WW8Num11z7">
    <w:name w:val="WW8Num11z7"/>
    <w:rsid w:val="00FB43E4"/>
  </w:style>
  <w:style w:type="character" w:customStyle="1" w:styleId="WW8Num11z8">
    <w:name w:val="WW8Num11z8"/>
    <w:rsid w:val="00FB43E4"/>
  </w:style>
  <w:style w:type="character" w:customStyle="1" w:styleId="WW8Num12z2">
    <w:name w:val="WW8Num12z2"/>
    <w:rsid w:val="00FB43E4"/>
  </w:style>
  <w:style w:type="character" w:customStyle="1" w:styleId="WW8Num12z3">
    <w:name w:val="WW8Num12z3"/>
    <w:rsid w:val="00FB43E4"/>
  </w:style>
  <w:style w:type="character" w:customStyle="1" w:styleId="WW8Num12z4">
    <w:name w:val="WW8Num12z4"/>
    <w:rsid w:val="00FB43E4"/>
  </w:style>
  <w:style w:type="character" w:customStyle="1" w:styleId="WW8Num12z5">
    <w:name w:val="WW8Num12z5"/>
    <w:rsid w:val="00FB43E4"/>
  </w:style>
  <w:style w:type="character" w:customStyle="1" w:styleId="WW8Num12z6">
    <w:name w:val="WW8Num12z6"/>
    <w:rsid w:val="00FB43E4"/>
  </w:style>
  <w:style w:type="character" w:customStyle="1" w:styleId="WW8Num12z7">
    <w:name w:val="WW8Num12z7"/>
    <w:rsid w:val="00FB43E4"/>
  </w:style>
  <w:style w:type="character" w:customStyle="1" w:styleId="WW8Num12z8">
    <w:name w:val="WW8Num12z8"/>
    <w:rsid w:val="00FB43E4"/>
  </w:style>
  <w:style w:type="character" w:customStyle="1" w:styleId="WW8Num13z1">
    <w:name w:val="WW8Num13z1"/>
    <w:rsid w:val="00FB43E4"/>
  </w:style>
  <w:style w:type="character" w:customStyle="1" w:styleId="WW8Num13z2">
    <w:name w:val="WW8Num13z2"/>
    <w:rsid w:val="00FB43E4"/>
  </w:style>
  <w:style w:type="character" w:customStyle="1" w:styleId="WW8Num13z3">
    <w:name w:val="WW8Num13z3"/>
    <w:rsid w:val="00FB43E4"/>
  </w:style>
  <w:style w:type="character" w:customStyle="1" w:styleId="WW8Num13z4">
    <w:name w:val="WW8Num13z4"/>
    <w:rsid w:val="00FB43E4"/>
  </w:style>
  <w:style w:type="character" w:customStyle="1" w:styleId="WW8Num13z5">
    <w:name w:val="WW8Num13z5"/>
    <w:rsid w:val="00FB43E4"/>
  </w:style>
  <w:style w:type="character" w:customStyle="1" w:styleId="WW8Num13z6">
    <w:name w:val="WW8Num13z6"/>
    <w:rsid w:val="00FB43E4"/>
  </w:style>
  <w:style w:type="character" w:customStyle="1" w:styleId="WW8Num13z7">
    <w:name w:val="WW8Num13z7"/>
    <w:rsid w:val="00FB43E4"/>
  </w:style>
  <w:style w:type="character" w:customStyle="1" w:styleId="WW8Num13z8">
    <w:name w:val="WW8Num13z8"/>
    <w:rsid w:val="00FB43E4"/>
  </w:style>
  <w:style w:type="character" w:customStyle="1" w:styleId="WW8Num14z1">
    <w:name w:val="WW8Num14z1"/>
    <w:rsid w:val="00FB43E4"/>
  </w:style>
  <w:style w:type="character" w:customStyle="1" w:styleId="WW8Num14z2">
    <w:name w:val="WW8Num14z2"/>
    <w:rsid w:val="00FB43E4"/>
  </w:style>
  <w:style w:type="character" w:customStyle="1" w:styleId="WW8Num14z3">
    <w:name w:val="WW8Num14z3"/>
    <w:rsid w:val="00FB43E4"/>
  </w:style>
  <w:style w:type="character" w:customStyle="1" w:styleId="WW8Num14z4">
    <w:name w:val="WW8Num14z4"/>
    <w:rsid w:val="00FB43E4"/>
  </w:style>
  <w:style w:type="character" w:customStyle="1" w:styleId="WW8Num14z5">
    <w:name w:val="WW8Num14z5"/>
    <w:rsid w:val="00FB43E4"/>
  </w:style>
  <w:style w:type="character" w:customStyle="1" w:styleId="WW8Num14z6">
    <w:name w:val="WW8Num14z6"/>
    <w:rsid w:val="00FB43E4"/>
  </w:style>
  <w:style w:type="character" w:customStyle="1" w:styleId="WW8Num14z7">
    <w:name w:val="WW8Num14z7"/>
    <w:rsid w:val="00FB43E4"/>
  </w:style>
  <w:style w:type="character" w:customStyle="1" w:styleId="WW8Num14z8">
    <w:name w:val="WW8Num14z8"/>
    <w:rsid w:val="00FB43E4"/>
  </w:style>
  <w:style w:type="character" w:customStyle="1" w:styleId="WW8Num15z2">
    <w:name w:val="WW8Num15z2"/>
    <w:rsid w:val="00FB43E4"/>
  </w:style>
  <w:style w:type="character" w:customStyle="1" w:styleId="WW8Num15z3">
    <w:name w:val="WW8Num15z3"/>
    <w:rsid w:val="00FB43E4"/>
  </w:style>
  <w:style w:type="character" w:customStyle="1" w:styleId="WW8Num15z4">
    <w:name w:val="WW8Num15z4"/>
    <w:rsid w:val="00FB43E4"/>
  </w:style>
  <w:style w:type="character" w:customStyle="1" w:styleId="WW8Num15z5">
    <w:name w:val="WW8Num15z5"/>
    <w:rsid w:val="00FB43E4"/>
  </w:style>
  <w:style w:type="character" w:customStyle="1" w:styleId="WW8Num15z6">
    <w:name w:val="WW8Num15z6"/>
    <w:rsid w:val="00FB43E4"/>
  </w:style>
  <w:style w:type="character" w:customStyle="1" w:styleId="WW8Num15z7">
    <w:name w:val="WW8Num15z7"/>
    <w:rsid w:val="00FB43E4"/>
  </w:style>
  <w:style w:type="character" w:customStyle="1" w:styleId="WW8Num15z8">
    <w:name w:val="WW8Num15z8"/>
    <w:rsid w:val="00FB43E4"/>
  </w:style>
  <w:style w:type="character" w:customStyle="1" w:styleId="WW8Num16z1">
    <w:name w:val="WW8Num16z1"/>
    <w:rsid w:val="00FB43E4"/>
  </w:style>
  <w:style w:type="character" w:customStyle="1" w:styleId="WW8Num16z2">
    <w:name w:val="WW8Num16z2"/>
    <w:rsid w:val="00FB43E4"/>
  </w:style>
  <w:style w:type="character" w:customStyle="1" w:styleId="WW8Num16z3">
    <w:name w:val="WW8Num16z3"/>
    <w:rsid w:val="00FB43E4"/>
  </w:style>
  <w:style w:type="character" w:customStyle="1" w:styleId="WW8Num16z4">
    <w:name w:val="WW8Num16z4"/>
    <w:rsid w:val="00FB43E4"/>
  </w:style>
  <w:style w:type="character" w:customStyle="1" w:styleId="WW8Num16z5">
    <w:name w:val="WW8Num16z5"/>
    <w:rsid w:val="00FB43E4"/>
  </w:style>
  <w:style w:type="character" w:customStyle="1" w:styleId="WW8Num16z6">
    <w:name w:val="WW8Num16z6"/>
    <w:rsid w:val="00FB43E4"/>
  </w:style>
  <w:style w:type="character" w:customStyle="1" w:styleId="WW8Num16z7">
    <w:name w:val="WW8Num16z7"/>
    <w:rsid w:val="00FB43E4"/>
  </w:style>
  <w:style w:type="character" w:customStyle="1" w:styleId="WW8Num16z8">
    <w:name w:val="WW8Num16z8"/>
    <w:rsid w:val="00FB43E4"/>
  </w:style>
  <w:style w:type="character" w:customStyle="1" w:styleId="WW8Num17z1">
    <w:name w:val="WW8Num17z1"/>
    <w:rsid w:val="00FB43E4"/>
  </w:style>
  <w:style w:type="character" w:customStyle="1" w:styleId="WW8Num17z2">
    <w:name w:val="WW8Num17z2"/>
    <w:rsid w:val="00FB43E4"/>
  </w:style>
  <w:style w:type="character" w:customStyle="1" w:styleId="WW8Num17z3">
    <w:name w:val="WW8Num17z3"/>
    <w:rsid w:val="00FB43E4"/>
  </w:style>
  <w:style w:type="character" w:customStyle="1" w:styleId="WW8Num17z4">
    <w:name w:val="WW8Num17z4"/>
    <w:rsid w:val="00FB43E4"/>
  </w:style>
  <w:style w:type="character" w:customStyle="1" w:styleId="WW8Num17z5">
    <w:name w:val="WW8Num17z5"/>
    <w:rsid w:val="00FB43E4"/>
  </w:style>
  <w:style w:type="character" w:customStyle="1" w:styleId="WW8Num17z6">
    <w:name w:val="WW8Num17z6"/>
    <w:rsid w:val="00FB43E4"/>
  </w:style>
  <w:style w:type="character" w:customStyle="1" w:styleId="WW8Num17z7">
    <w:name w:val="WW8Num17z7"/>
    <w:rsid w:val="00FB43E4"/>
  </w:style>
  <w:style w:type="character" w:customStyle="1" w:styleId="WW8Num17z8">
    <w:name w:val="WW8Num17z8"/>
    <w:rsid w:val="00FB43E4"/>
  </w:style>
  <w:style w:type="character" w:customStyle="1" w:styleId="WW8Num19z1">
    <w:name w:val="WW8Num19z1"/>
    <w:rsid w:val="00FB43E4"/>
  </w:style>
  <w:style w:type="character" w:customStyle="1" w:styleId="WW8Num19z2">
    <w:name w:val="WW8Num19z2"/>
    <w:rsid w:val="00FB43E4"/>
  </w:style>
  <w:style w:type="character" w:customStyle="1" w:styleId="WW8Num19z3">
    <w:name w:val="WW8Num19z3"/>
    <w:rsid w:val="00FB43E4"/>
  </w:style>
  <w:style w:type="character" w:customStyle="1" w:styleId="WW8Num19z4">
    <w:name w:val="WW8Num19z4"/>
    <w:rsid w:val="00FB43E4"/>
  </w:style>
  <w:style w:type="character" w:customStyle="1" w:styleId="WW8Num19z5">
    <w:name w:val="WW8Num19z5"/>
    <w:rsid w:val="00FB43E4"/>
  </w:style>
  <w:style w:type="character" w:customStyle="1" w:styleId="WW8Num19z6">
    <w:name w:val="WW8Num19z6"/>
    <w:rsid w:val="00FB43E4"/>
  </w:style>
  <w:style w:type="character" w:customStyle="1" w:styleId="WW8Num19z7">
    <w:name w:val="WW8Num19z7"/>
    <w:rsid w:val="00FB43E4"/>
  </w:style>
  <w:style w:type="character" w:customStyle="1" w:styleId="WW8Num19z8">
    <w:name w:val="WW8Num19z8"/>
    <w:rsid w:val="00FB43E4"/>
  </w:style>
  <w:style w:type="character" w:customStyle="1" w:styleId="WW8Num20z1">
    <w:name w:val="WW8Num20z1"/>
    <w:rsid w:val="00FB43E4"/>
  </w:style>
  <w:style w:type="character" w:customStyle="1" w:styleId="WW8Num20z2">
    <w:name w:val="WW8Num20z2"/>
    <w:rsid w:val="00FB43E4"/>
  </w:style>
  <w:style w:type="character" w:customStyle="1" w:styleId="WW8Num20z3">
    <w:name w:val="WW8Num20z3"/>
    <w:rsid w:val="00FB43E4"/>
  </w:style>
  <w:style w:type="character" w:customStyle="1" w:styleId="WW8Num20z4">
    <w:name w:val="WW8Num20z4"/>
    <w:rsid w:val="00FB43E4"/>
  </w:style>
  <w:style w:type="character" w:customStyle="1" w:styleId="WW8Num20z5">
    <w:name w:val="WW8Num20z5"/>
    <w:rsid w:val="00FB43E4"/>
  </w:style>
  <w:style w:type="character" w:customStyle="1" w:styleId="WW8Num20z6">
    <w:name w:val="WW8Num20z6"/>
    <w:rsid w:val="00FB43E4"/>
  </w:style>
  <w:style w:type="character" w:customStyle="1" w:styleId="WW8Num20z7">
    <w:name w:val="WW8Num20z7"/>
    <w:rsid w:val="00FB43E4"/>
  </w:style>
  <w:style w:type="character" w:customStyle="1" w:styleId="WW8Num20z8">
    <w:name w:val="WW8Num20z8"/>
    <w:rsid w:val="00FB43E4"/>
  </w:style>
  <w:style w:type="character" w:customStyle="1" w:styleId="WW8Num21z3">
    <w:name w:val="WW8Num21z3"/>
    <w:rsid w:val="00FB43E4"/>
  </w:style>
  <w:style w:type="character" w:customStyle="1" w:styleId="WW8Num21z4">
    <w:name w:val="WW8Num21z4"/>
    <w:rsid w:val="00FB43E4"/>
  </w:style>
  <w:style w:type="character" w:customStyle="1" w:styleId="WW8Num21z5">
    <w:name w:val="WW8Num21z5"/>
    <w:rsid w:val="00FB43E4"/>
  </w:style>
  <w:style w:type="character" w:customStyle="1" w:styleId="WW8Num21z6">
    <w:name w:val="WW8Num21z6"/>
    <w:rsid w:val="00FB43E4"/>
  </w:style>
  <w:style w:type="character" w:customStyle="1" w:styleId="WW8Num21z7">
    <w:name w:val="WW8Num21z7"/>
    <w:rsid w:val="00FB43E4"/>
  </w:style>
  <w:style w:type="character" w:customStyle="1" w:styleId="WW8Num21z8">
    <w:name w:val="WW8Num21z8"/>
    <w:rsid w:val="00FB43E4"/>
  </w:style>
  <w:style w:type="character" w:customStyle="1" w:styleId="WW8Num23z1">
    <w:name w:val="WW8Num23z1"/>
    <w:rsid w:val="00FB43E4"/>
  </w:style>
  <w:style w:type="character" w:customStyle="1" w:styleId="WW8Num23z2">
    <w:name w:val="WW8Num23z2"/>
    <w:rsid w:val="00FB43E4"/>
  </w:style>
  <w:style w:type="character" w:customStyle="1" w:styleId="WW8Num23z3">
    <w:name w:val="WW8Num23z3"/>
    <w:rsid w:val="00FB43E4"/>
  </w:style>
  <w:style w:type="character" w:customStyle="1" w:styleId="WW8Num23z4">
    <w:name w:val="WW8Num23z4"/>
    <w:rsid w:val="00FB43E4"/>
  </w:style>
  <w:style w:type="character" w:customStyle="1" w:styleId="WW8Num23z5">
    <w:name w:val="WW8Num23z5"/>
    <w:rsid w:val="00FB43E4"/>
  </w:style>
  <w:style w:type="character" w:customStyle="1" w:styleId="WW8Num23z6">
    <w:name w:val="WW8Num23z6"/>
    <w:rsid w:val="00FB43E4"/>
  </w:style>
  <w:style w:type="character" w:customStyle="1" w:styleId="WW8Num23z7">
    <w:name w:val="WW8Num23z7"/>
    <w:rsid w:val="00FB43E4"/>
  </w:style>
  <w:style w:type="character" w:customStyle="1" w:styleId="WW8Num23z8">
    <w:name w:val="WW8Num23z8"/>
    <w:rsid w:val="00FB43E4"/>
  </w:style>
  <w:style w:type="character" w:customStyle="1" w:styleId="WW8Num24z1">
    <w:name w:val="WW8Num24z1"/>
    <w:rsid w:val="00FB43E4"/>
  </w:style>
  <w:style w:type="character" w:customStyle="1" w:styleId="WW8Num24z2">
    <w:name w:val="WW8Num24z2"/>
    <w:rsid w:val="00FB43E4"/>
  </w:style>
  <w:style w:type="character" w:customStyle="1" w:styleId="WW8Num24z3">
    <w:name w:val="WW8Num24z3"/>
    <w:rsid w:val="00FB43E4"/>
  </w:style>
  <w:style w:type="character" w:customStyle="1" w:styleId="WW8Num24z4">
    <w:name w:val="WW8Num24z4"/>
    <w:rsid w:val="00FB43E4"/>
  </w:style>
  <w:style w:type="character" w:customStyle="1" w:styleId="WW8Num24z5">
    <w:name w:val="WW8Num24z5"/>
    <w:rsid w:val="00FB43E4"/>
  </w:style>
  <w:style w:type="character" w:customStyle="1" w:styleId="WW8Num24z6">
    <w:name w:val="WW8Num24z6"/>
    <w:rsid w:val="00FB43E4"/>
  </w:style>
  <w:style w:type="character" w:customStyle="1" w:styleId="WW8Num24z7">
    <w:name w:val="WW8Num24z7"/>
    <w:rsid w:val="00FB43E4"/>
  </w:style>
  <w:style w:type="character" w:customStyle="1" w:styleId="WW8Num24z8">
    <w:name w:val="WW8Num24z8"/>
    <w:rsid w:val="00FB43E4"/>
  </w:style>
  <w:style w:type="character" w:customStyle="1" w:styleId="103">
    <w:name w:val="Знак Знак10"/>
    <w:basedOn w:val="19"/>
    <w:rsid w:val="00FB43E4"/>
    <w:rPr>
      <w:rFonts w:ascii="Cambria" w:eastAsia="Times New Roman" w:hAnsi="Cambria" w:cs="Times New Roman"/>
      <w:b/>
      <w:bCs/>
      <w:color w:val="365F91"/>
      <w:sz w:val="28"/>
      <w:szCs w:val="28"/>
    </w:rPr>
  </w:style>
  <w:style w:type="character" w:customStyle="1" w:styleId="90">
    <w:name w:val="Знак Знак9"/>
    <w:basedOn w:val="19"/>
    <w:rsid w:val="00FB43E4"/>
    <w:rPr>
      <w:rFonts w:ascii="Times New Roman" w:eastAsia="Lucida Sans Unicode" w:hAnsi="Times New Roman" w:cs="Tahoma"/>
      <w:kern w:val="1"/>
      <w:sz w:val="28"/>
      <w:szCs w:val="24"/>
    </w:rPr>
  </w:style>
  <w:style w:type="character" w:customStyle="1" w:styleId="80">
    <w:name w:val="Знак Знак8"/>
    <w:basedOn w:val="19"/>
    <w:rsid w:val="00FB43E4"/>
    <w:rPr>
      <w:rFonts w:ascii="Times New Roman" w:eastAsia="Lucida Sans Unicode" w:hAnsi="Times New Roman" w:cs="Tahoma"/>
      <w:b/>
      <w:kern w:val="1"/>
      <w:szCs w:val="20"/>
    </w:rPr>
  </w:style>
  <w:style w:type="character" w:customStyle="1" w:styleId="72">
    <w:name w:val="Знак Знак7"/>
    <w:basedOn w:val="19"/>
    <w:rsid w:val="00FB43E4"/>
    <w:rPr>
      <w:rFonts w:ascii="Baltica Chv" w:eastAsia="Lucida Sans Unicode" w:hAnsi="Baltica Chv" w:cs="Tahoma"/>
      <w:b/>
      <w:caps/>
      <w:spacing w:val="40"/>
      <w:kern w:val="1"/>
      <w:szCs w:val="20"/>
    </w:rPr>
  </w:style>
  <w:style w:type="character" w:customStyle="1" w:styleId="62">
    <w:name w:val="Знак Знак6"/>
    <w:basedOn w:val="19"/>
    <w:rsid w:val="00FB43E4"/>
    <w:rPr>
      <w:rFonts w:ascii="Calibri" w:eastAsia="Times New Roman" w:hAnsi="Calibri" w:cs="Times New Roman"/>
    </w:rPr>
  </w:style>
  <w:style w:type="character" w:customStyle="1" w:styleId="afff5">
    <w:name w:val="Знак Знак Знак Знак"/>
    <w:basedOn w:val="19"/>
    <w:rsid w:val="00FB43E4"/>
    <w:rPr>
      <w:rFonts w:ascii="Calibri" w:eastAsia="Times New Roman" w:hAnsi="Calibri" w:cs="Times New Roman"/>
    </w:rPr>
  </w:style>
  <w:style w:type="character" w:customStyle="1" w:styleId="52">
    <w:name w:val="Знак Знак5"/>
    <w:basedOn w:val="19"/>
    <w:rsid w:val="00FB43E4"/>
    <w:rPr>
      <w:rFonts w:ascii="Times New Roman" w:eastAsia="Times New Roman" w:hAnsi="Times New Roman" w:cs="Times New Roman"/>
      <w:sz w:val="28"/>
      <w:szCs w:val="28"/>
    </w:rPr>
  </w:style>
  <w:style w:type="character" w:customStyle="1" w:styleId="43">
    <w:name w:val="Знак Знак4"/>
    <w:basedOn w:val="19"/>
    <w:rsid w:val="00FB43E4"/>
    <w:rPr>
      <w:rFonts w:ascii="Tahoma" w:eastAsia="Times New Roman" w:hAnsi="Tahoma" w:cs="Tahoma"/>
      <w:sz w:val="16"/>
      <w:szCs w:val="16"/>
    </w:rPr>
  </w:style>
  <w:style w:type="character" w:customStyle="1" w:styleId="37">
    <w:name w:val="Знак Знак3"/>
    <w:basedOn w:val="19"/>
    <w:rsid w:val="00FB43E4"/>
    <w:rPr>
      <w:rFonts w:ascii="Times New Roman" w:eastAsia="Times New Roman" w:hAnsi="Times New Roman" w:cs="Times New Roman"/>
      <w:sz w:val="28"/>
      <w:szCs w:val="24"/>
    </w:rPr>
  </w:style>
  <w:style w:type="character" w:customStyle="1" w:styleId="27">
    <w:name w:val="Знак Знак2"/>
    <w:basedOn w:val="19"/>
    <w:rsid w:val="00FB43E4"/>
    <w:rPr>
      <w:rFonts w:ascii="Times New Roman" w:eastAsia="Times New Roman" w:hAnsi="Times New Roman" w:cs="Times New Roman"/>
      <w:sz w:val="16"/>
      <w:szCs w:val="16"/>
    </w:rPr>
  </w:style>
  <w:style w:type="character" w:customStyle="1" w:styleId="1f7">
    <w:name w:val="Знак Знак1"/>
    <w:basedOn w:val="19"/>
    <w:rsid w:val="00FB43E4"/>
    <w:rPr>
      <w:rFonts w:ascii="Times New Roman" w:eastAsia="Times New Roman" w:hAnsi="Times New Roman" w:cs="Times New Roman"/>
      <w:sz w:val="24"/>
      <w:szCs w:val="24"/>
    </w:rPr>
  </w:style>
  <w:style w:type="character" w:customStyle="1" w:styleId="1f8">
    <w:name w:val="Сильное выделение1"/>
    <w:rsid w:val="00FB43E4"/>
    <w:rPr>
      <w:b/>
      <w:bCs/>
      <w:i/>
      <w:iCs/>
      <w:color w:val="4F81BD"/>
    </w:rPr>
  </w:style>
  <w:style w:type="paragraph" w:customStyle="1" w:styleId="310">
    <w:name w:val="Основной текст с отступом 31"/>
    <w:basedOn w:val="a"/>
    <w:rsid w:val="00FB43E4"/>
    <w:pPr>
      <w:suppressAutoHyphens/>
      <w:spacing w:after="0" w:line="360" w:lineRule="auto"/>
      <w:ind w:firstLine="900"/>
      <w:jc w:val="both"/>
    </w:pPr>
    <w:rPr>
      <w:rFonts w:ascii="Times New Roman" w:hAnsi="Times New Roman"/>
      <w:sz w:val="28"/>
      <w:szCs w:val="28"/>
      <w:lang w:eastAsia="zh-CN"/>
    </w:rPr>
  </w:style>
  <w:style w:type="paragraph" w:customStyle="1" w:styleId="311">
    <w:name w:val="Основной текст 31"/>
    <w:basedOn w:val="a"/>
    <w:rsid w:val="00FB43E4"/>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FB43E4"/>
    <w:pPr>
      <w:spacing w:after="0" w:line="240" w:lineRule="auto"/>
      <w:ind w:left="720"/>
    </w:pPr>
    <w:rPr>
      <w:rFonts w:ascii="Times New Roman" w:hAnsi="Times New Roman"/>
      <w:sz w:val="24"/>
      <w:szCs w:val="24"/>
    </w:rPr>
  </w:style>
  <w:style w:type="character" w:styleId="afff6">
    <w:name w:val="Intense Emphasis"/>
    <w:qFormat/>
    <w:rsid w:val="00FB43E4"/>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file:///E:\&#1079;&#1072;&#1082;&#1083;&#1102;&#1095;&#1077;&#1085;&#1080;&#1103;%20&#1053;&#1055;&#1040;\&#1079;&#1072;&#1082;&#1083;&#1102;&#1095;&#1077;&#1085;&#1080;&#1103;%20&#1053;&#1055;&#1040;%202018\&#1079;&#1072;&#1082;&#1083;&#1102;&#1095;&#1077;&#1085;&#1080;&#1077;%20%20&#1085;&#1072;%20&#1088;&#1077;&#1096;&#1077;&#1085;&#1080;&#1077;%20.%20&#1057;&#1044;%20%20-%20&#1076;&#1077;&#1085;&#1077;&#1078;&#1085;&#1086;&#1077;%20&#1089;&#1086;&#1076;&#1077;&#1088;&#1078;&#1072;&#1085;&#1080;&#1077;%20%20&#1083;&#1080;&#1094;,%20&#1079;&#1072;&#1084;&#1077;&#1097;.%20&#1084;&#1091;&#1085;-&#1099;&#1077;%20&#1076;&#1086;&#1083;&#1078;&#1085;&#1086;&#1089;&#1090;&#1080;\&#1087;&#1088;&#1086;&#1077;&#1082;&#109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1079;&#1072;&#1082;&#1083;&#1102;&#1095;&#1077;&#1085;&#1080;&#1103;%20&#1053;&#1055;&#1040;\&#1079;&#1072;&#1082;&#1083;&#1102;&#1095;&#1077;&#1085;&#1080;&#1103;%20&#1053;&#1055;&#1040;%202018\&#1079;&#1072;&#1082;&#1083;&#1102;&#1095;&#1077;&#1085;&#1080;&#1077;%20%20&#1085;&#1072;%20&#1088;&#1077;&#1096;&#1077;&#1085;&#1080;&#1077;%20.%20&#1057;&#1044;%20%20-%20&#1076;&#1077;&#1085;&#1077;&#1078;&#1085;&#1086;&#1077;%20&#1089;&#1086;&#1076;&#1077;&#1088;&#1078;&#1072;&#1085;&#1080;&#1077;%20%20&#1083;&#1080;&#1094;,%20&#1079;&#1072;&#1084;&#1077;&#1097;.%20&#1084;&#1091;&#1085;-&#1099;&#1077;%20&#1076;&#1086;&#1083;&#1078;&#1085;&#1086;&#1089;&#1090;&#1080;\&#1087;&#1088;&#1086;&#1077;&#1082;&#1090;.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4200-ECDB-488C-A481-99025813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6641</Words>
  <Characters>37856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2018-03-01T11:44:00Z</dcterms:created>
  <dcterms:modified xsi:type="dcterms:W3CDTF">2018-03-01T13:22:00Z</dcterms:modified>
</cp:coreProperties>
</file>