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ook w:val="0000"/>
      </w:tblPr>
      <w:tblGrid>
        <w:gridCol w:w="4235"/>
        <w:gridCol w:w="1446"/>
        <w:gridCol w:w="3959"/>
      </w:tblGrid>
      <w:tr w:rsidR="00ED18B6" w:rsidTr="006A0379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18B6" w:rsidRDefault="00ED18B6" w:rsidP="006A0379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 w:rsidRPr="00104677">
              <w:rPr>
                <w:rFonts w:ascii="Calibri" w:hAnsi="Calibri" w:cs="Arial Cyr Chuv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Чаваш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Республикинчи</w:t>
            </w:r>
            <w:proofErr w:type="spellEnd"/>
          </w:p>
          <w:p w:rsidR="00ED18B6" w:rsidRDefault="00ED18B6" w:rsidP="006A0379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Пёрачкав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районен</w:t>
            </w:r>
            <w:proofErr w:type="spellEnd"/>
          </w:p>
          <w:p w:rsidR="00ED18B6" w:rsidRDefault="00ED18B6" w:rsidP="006A0379">
            <w:pPr>
              <w:pStyle w:val="2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Пёрачкав</w:t>
            </w:r>
            <w:proofErr w:type="spellEnd"/>
          </w:p>
          <w:p w:rsidR="00ED18B6" w:rsidRDefault="00ED18B6" w:rsidP="006A0379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ял поселений.</w:t>
            </w:r>
          </w:p>
          <w:p w:rsidR="00ED18B6" w:rsidRDefault="00ED18B6" w:rsidP="006A0379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ЙЫШЁНУ</w:t>
            </w:r>
            <w:r>
              <w:rPr>
                <w:sz w:val="24"/>
                <w:szCs w:val="24"/>
              </w:rPr>
              <w:t xml:space="preserve"> </w:t>
            </w:r>
          </w:p>
          <w:p w:rsidR="00ED18B6" w:rsidRDefault="00ED18B6" w:rsidP="006A0379">
            <w:pPr>
              <w:spacing w:before="40" w:after="40"/>
              <w:ind w:right="-108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2019 15 февраля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м</w:t>
            </w:r>
            <w:proofErr w:type="gramEnd"/>
            <w:r>
              <w:rPr>
                <w:rFonts w:ascii="Arial Cyr Chuv" w:hAnsi="Arial Cyr Chuv" w:cs="Arial Cyr Chuv"/>
                <w:sz w:val="22"/>
                <w:szCs w:val="22"/>
              </w:rPr>
              <w:t>.ш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>.</w:t>
            </w:r>
            <w:r>
              <w:rPr>
                <w:sz w:val="24"/>
                <w:szCs w:val="24"/>
              </w:rPr>
              <w:t xml:space="preserve"> № 19/1   </w:t>
            </w:r>
          </w:p>
          <w:p w:rsidR="00ED18B6" w:rsidRDefault="00ED18B6" w:rsidP="006A0379">
            <w:pPr>
              <w:spacing w:before="60"/>
              <w:jc w:val="center"/>
            </w:pPr>
            <w:proofErr w:type="spellStart"/>
            <w:r>
              <w:rPr>
                <w:rFonts w:ascii="Arial Cyr Chuv" w:hAnsi="Arial Cyr Chuv" w:cs="Arial Cyr Chuv"/>
              </w:rPr>
              <w:t>Пёрачкав</w:t>
            </w:r>
            <w:proofErr w:type="spellEnd"/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</w:rPr>
              <w:t>сали</w:t>
            </w:r>
            <w:proofErr w:type="spellEnd"/>
          </w:p>
          <w:p w:rsidR="00ED18B6" w:rsidRDefault="00ED18B6" w:rsidP="006A0379">
            <w:pPr>
              <w:jc w:val="both"/>
              <w:rPr>
                <w:rFonts w:ascii="Arial Cyr Chuv" w:hAnsi="Arial Cyr Chuv" w:cs="Arial Cyr Chu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18B6" w:rsidRDefault="00ED18B6" w:rsidP="006A0379">
            <w:pPr>
              <w:jc w:val="center"/>
              <w:rPr>
                <w:rFonts w:ascii="Arial Cyr Chuv" w:hAnsi="Arial Cyr Chuv" w:cs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8B6" w:rsidRDefault="00ED18B6" w:rsidP="006A0379">
            <w:pPr>
              <w:rPr>
                <w:rFonts w:ascii="Arial Cyr Chuv" w:hAnsi="Arial Cyr Chuv" w:cs="Arial Cyr Chuv"/>
              </w:rPr>
            </w:pPr>
          </w:p>
          <w:p w:rsidR="00ED18B6" w:rsidRDefault="00ED18B6" w:rsidP="006A0379">
            <w:pPr>
              <w:rPr>
                <w:rFonts w:ascii="Arial Cyr Chuv" w:hAnsi="Arial Cyr Chuv" w:cs="Arial Cyr Chuv"/>
              </w:rPr>
            </w:pPr>
          </w:p>
          <w:p w:rsidR="00ED18B6" w:rsidRDefault="00ED18B6" w:rsidP="006A0379">
            <w:pPr>
              <w:rPr>
                <w:rFonts w:ascii="Arial Cyr Chuv" w:hAnsi="Arial Cyr Chuv" w:cs="Arial Cyr Chuv"/>
              </w:rPr>
            </w:pPr>
          </w:p>
          <w:p w:rsidR="00ED18B6" w:rsidRDefault="00ED18B6" w:rsidP="006A0379">
            <w:pPr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18B6" w:rsidRDefault="00ED18B6" w:rsidP="006A0379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Администрация Порецкого сельского поселения</w:t>
            </w:r>
          </w:p>
          <w:p w:rsidR="00ED18B6" w:rsidRDefault="00ED18B6" w:rsidP="006A0379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Порецкого района</w:t>
            </w:r>
          </w:p>
          <w:p w:rsidR="00ED18B6" w:rsidRDefault="00ED18B6" w:rsidP="006A0379">
            <w:pPr>
              <w:pStyle w:val="2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Чувашской Республики</w:t>
            </w:r>
          </w:p>
          <w:p w:rsidR="00ED18B6" w:rsidRDefault="00ED18B6" w:rsidP="006A0379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 CNP" w:hAnsi="Arial Cyr Chuv CNP" w:cs="Arial Cyr Chuv CNP"/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ED18B6" w:rsidRDefault="00ED18B6" w:rsidP="006A0379">
            <w:pPr>
              <w:pStyle w:val="2"/>
              <w:keepNext w:val="0"/>
              <w:spacing w:before="40" w:after="40"/>
              <w:rPr>
                <w:rFonts w:ascii="Arial Cyr Chuv" w:hAnsi="Arial Cyr Chuv" w:cs="Arial Cyr Chuv"/>
              </w:rPr>
            </w:pPr>
            <w:r>
              <w:t xml:space="preserve">    15 февраля  2019 г. № 19/1    </w:t>
            </w:r>
          </w:p>
          <w:p w:rsidR="00ED18B6" w:rsidRDefault="00ED18B6" w:rsidP="006A0379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с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 Cyr Chuv" w:hAnsi="Arial Cyr Chuv" w:cs="Arial Cyr Chuv"/>
              </w:rPr>
              <w:t xml:space="preserve"> Порецкое</w:t>
            </w:r>
          </w:p>
          <w:p w:rsidR="00ED18B6" w:rsidRDefault="00ED18B6" w:rsidP="006A0379">
            <w:pPr>
              <w:jc w:val="both"/>
              <w:rPr>
                <w:rFonts w:ascii="Arial Cyr Chuv" w:hAnsi="Arial Cyr Chuv" w:cs="Arial Cyr Chuv"/>
              </w:rPr>
            </w:pPr>
          </w:p>
        </w:tc>
      </w:tr>
    </w:tbl>
    <w:p w:rsidR="00ED18B6" w:rsidRDefault="00ED18B6" w:rsidP="00ED18B6">
      <w:pPr>
        <w:ind w:firstLine="567"/>
        <w:jc w:val="both"/>
        <w:rPr>
          <w:rFonts w:ascii="Arial Cyr Chuv" w:hAnsi="Arial Cyr Chuv" w:cs="Arial Cyr Chuv"/>
        </w:rPr>
      </w:pPr>
    </w:p>
    <w:p w:rsidR="00ED18B6" w:rsidRDefault="00ED18B6" w:rsidP="00ED18B6">
      <w:pPr>
        <w:autoSpaceDE/>
        <w:autoSpaceDN/>
        <w:rPr>
          <w:b/>
          <w:bCs/>
          <w:sz w:val="24"/>
          <w:szCs w:val="24"/>
        </w:rPr>
      </w:pPr>
    </w:p>
    <w:p w:rsidR="00ED18B6" w:rsidRPr="00434064" w:rsidRDefault="00ED18B6" w:rsidP="00ED18B6">
      <w:pPr>
        <w:jc w:val="both"/>
        <w:rPr>
          <w:rFonts w:cs="Arial Cyr Chuv"/>
          <w:b/>
          <w:sz w:val="24"/>
          <w:szCs w:val="24"/>
        </w:rPr>
      </w:pPr>
      <w:r w:rsidRPr="00434064">
        <w:rPr>
          <w:rFonts w:cs="Arial Cyr Chuv"/>
          <w:b/>
          <w:sz w:val="24"/>
          <w:szCs w:val="24"/>
        </w:rPr>
        <w:t xml:space="preserve">О подготовке проекта о внесении </w:t>
      </w:r>
    </w:p>
    <w:p w:rsidR="00ED18B6" w:rsidRPr="00434064" w:rsidRDefault="00ED18B6" w:rsidP="00ED18B6">
      <w:pPr>
        <w:jc w:val="both"/>
        <w:rPr>
          <w:rFonts w:cs="Arial Cyr Chuv"/>
          <w:b/>
          <w:sz w:val="24"/>
          <w:szCs w:val="24"/>
        </w:rPr>
      </w:pPr>
      <w:r w:rsidRPr="00434064">
        <w:rPr>
          <w:rFonts w:cs="Arial Cyr Chuv"/>
          <w:b/>
          <w:sz w:val="24"/>
          <w:szCs w:val="24"/>
        </w:rPr>
        <w:t>изменений  в правила землепользования</w:t>
      </w:r>
    </w:p>
    <w:p w:rsidR="00ED18B6" w:rsidRPr="00434064" w:rsidRDefault="00ED18B6" w:rsidP="00ED18B6">
      <w:pPr>
        <w:jc w:val="both"/>
        <w:rPr>
          <w:rFonts w:cs="Arial Cyr Chuv"/>
          <w:b/>
          <w:sz w:val="24"/>
          <w:szCs w:val="24"/>
        </w:rPr>
      </w:pPr>
      <w:r w:rsidRPr="00434064">
        <w:rPr>
          <w:rFonts w:cs="Arial Cyr Chuv"/>
          <w:b/>
          <w:sz w:val="24"/>
          <w:szCs w:val="24"/>
        </w:rPr>
        <w:t>и застройки Порецкого сельского поселения</w:t>
      </w:r>
    </w:p>
    <w:p w:rsidR="00ED18B6" w:rsidRDefault="00ED18B6" w:rsidP="00ED18B6">
      <w:pPr>
        <w:ind w:hanging="142"/>
        <w:jc w:val="both"/>
        <w:rPr>
          <w:rFonts w:cs="Arial Cyr Chuv"/>
          <w:sz w:val="24"/>
          <w:szCs w:val="24"/>
        </w:rPr>
      </w:pPr>
      <w:r>
        <w:rPr>
          <w:rFonts w:cs="Arial Cyr Chuv"/>
          <w:sz w:val="24"/>
          <w:szCs w:val="24"/>
        </w:rPr>
        <w:t xml:space="preserve">    </w:t>
      </w:r>
    </w:p>
    <w:p w:rsidR="00ED18B6" w:rsidRPr="008005DE" w:rsidRDefault="00ED18B6" w:rsidP="00ED18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 Градостроительным кодексом</w:t>
      </w:r>
      <w:r w:rsidRPr="008005DE">
        <w:rPr>
          <w:sz w:val="24"/>
          <w:szCs w:val="24"/>
        </w:rPr>
        <w:t xml:space="preserve"> Р</w:t>
      </w:r>
      <w:r>
        <w:rPr>
          <w:sz w:val="24"/>
          <w:szCs w:val="24"/>
        </w:rPr>
        <w:t>оссийской Федерации, Федеральным законом</w:t>
      </w:r>
      <w:r w:rsidRPr="008005DE">
        <w:rPr>
          <w:sz w:val="24"/>
          <w:szCs w:val="24"/>
        </w:rPr>
        <w:t xml:space="preserve"> «Об общих принципах организации местного самоуправления </w:t>
      </w:r>
      <w:r>
        <w:rPr>
          <w:sz w:val="24"/>
          <w:szCs w:val="24"/>
        </w:rPr>
        <w:t>в Российской Федерации», Законом</w:t>
      </w:r>
      <w:r w:rsidRPr="008005DE">
        <w:rPr>
          <w:sz w:val="24"/>
          <w:szCs w:val="24"/>
        </w:rPr>
        <w:t xml:space="preserve"> Чувашской Республики «О регулировании градостроительной деятельности в Чувашской Республике», </w:t>
      </w:r>
      <w:r>
        <w:rPr>
          <w:sz w:val="24"/>
          <w:szCs w:val="24"/>
        </w:rPr>
        <w:t xml:space="preserve">Уставом Порецкого сельского поселения Порецкого района   </w:t>
      </w:r>
      <w:proofErr w:type="spellStart"/>
      <w:proofErr w:type="gramStart"/>
      <w:r w:rsidRPr="008005DE">
        <w:rPr>
          <w:sz w:val="24"/>
          <w:szCs w:val="24"/>
        </w:rPr>
        <w:t>п</w:t>
      </w:r>
      <w:proofErr w:type="spellEnd"/>
      <w:proofErr w:type="gramEnd"/>
      <w:r w:rsidRPr="008005DE">
        <w:rPr>
          <w:sz w:val="24"/>
          <w:szCs w:val="24"/>
        </w:rPr>
        <w:t xml:space="preserve"> о с т а </w:t>
      </w:r>
      <w:proofErr w:type="spellStart"/>
      <w:r w:rsidRPr="008005DE">
        <w:rPr>
          <w:sz w:val="24"/>
          <w:szCs w:val="24"/>
        </w:rPr>
        <w:t>н</w:t>
      </w:r>
      <w:proofErr w:type="spellEnd"/>
      <w:r w:rsidRPr="008005DE">
        <w:rPr>
          <w:sz w:val="24"/>
          <w:szCs w:val="24"/>
        </w:rPr>
        <w:t xml:space="preserve"> о в л я е т:</w:t>
      </w:r>
    </w:p>
    <w:p w:rsidR="00ED18B6" w:rsidRPr="008005DE" w:rsidRDefault="00ED18B6" w:rsidP="00ED18B6">
      <w:pPr>
        <w:ind w:firstLine="851"/>
        <w:jc w:val="both"/>
        <w:rPr>
          <w:sz w:val="24"/>
          <w:szCs w:val="24"/>
        </w:rPr>
      </w:pPr>
      <w:r>
        <w:rPr>
          <w:rFonts w:cs="Arial Cyr Chuv"/>
          <w:sz w:val="24"/>
          <w:szCs w:val="24"/>
        </w:rPr>
        <w:t xml:space="preserve"> </w:t>
      </w:r>
      <w:r w:rsidRPr="008005DE">
        <w:rPr>
          <w:sz w:val="24"/>
          <w:szCs w:val="24"/>
        </w:rPr>
        <w:t xml:space="preserve">1. </w:t>
      </w:r>
      <w:r>
        <w:rPr>
          <w:sz w:val="24"/>
          <w:szCs w:val="24"/>
        </w:rPr>
        <w:t>Ведущему с</w:t>
      </w:r>
      <w:r w:rsidRPr="008005DE">
        <w:rPr>
          <w:sz w:val="24"/>
          <w:szCs w:val="24"/>
        </w:rPr>
        <w:t xml:space="preserve">пециалисту-эксперту </w:t>
      </w:r>
      <w:r>
        <w:rPr>
          <w:sz w:val="24"/>
          <w:szCs w:val="24"/>
        </w:rPr>
        <w:t xml:space="preserve">по земельным отношениям администрации </w:t>
      </w:r>
      <w:r w:rsidRPr="008005DE">
        <w:rPr>
          <w:sz w:val="24"/>
          <w:szCs w:val="24"/>
        </w:rPr>
        <w:t>Порецкого сельского поселения Порецкого района Чувашской Республики</w:t>
      </w:r>
      <w:r>
        <w:rPr>
          <w:sz w:val="24"/>
          <w:szCs w:val="24"/>
        </w:rPr>
        <w:t xml:space="preserve">  – </w:t>
      </w:r>
      <w:proofErr w:type="spellStart"/>
      <w:r>
        <w:rPr>
          <w:sz w:val="24"/>
          <w:szCs w:val="24"/>
        </w:rPr>
        <w:t>Шишликовой</w:t>
      </w:r>
      <w:proofErr w:type="spellEnd"/>
      <w:r>
        <w:rPr>
          <w:sz w:val="24"/>
          <w:szCs w:val="24"/>
        </w:rPr>
        <w:t xml:space="preserve"> Е.Ю.</w:t>
      </w:r>
      <w:r w:rsidRPr="008005DE">
        <w:rPr>
          <w:sz w:val="24"/>
          <w:szCs w:val="24"/>
        </w:rPr>
        <w:t>:</w:t>
      </w:r>
    </w:p>
    <w:p w:rsidR="00ED18B6" w:rsidRPr="008005DE" w:rsidRDefault="00ED18B6" w:rsidP="00ED18B6">
      <w:pPr>
        <w:ind w:firstLine="851"/>
        <w:jc w:val="both"/>
        <w:rPr>
          <w:sz w:val="24"/>
          <w:szCs w:val="24"/>
        </w:rPr>
      </w:pPr>
      <w:r w:rsidRPr="008005DE">
        <w:rPr>
          <w:sz w:val="24"/>
          <w:szCs w:val="24"/>
        </w:rPr>
        <w:t>в срок</w:t>
      </w:r>
      <w:r>
        <w:rPr>
          <w:sz w:val="24"/>
          <w:szCs w:val="24"/>
        </w:rPr>
        <w:t xml:space="preserve"> до</w:t>
      </w:r>
      <w:r w:rsidRPr="008005DE">
        <w:rPr>
          <w:sz w:val="24"/>
          <w:szCs w:val="24"/>
        </w:rPr>
        <w:t xml:space="preserve"> </w:t>
      </w:r>
      <w:r>
        <w:rPr>
          <w:sz w:val="24"/>
          <w:szCs w:val="24"/>
        </w:rPr>
        <w:t>15.03.2019 г.</w:t>
      </w:r>
      <w:r w:rsidRPr="008005DE">
        <w:rPr>
          <w:sz w:val="24"/>
          <w:szCs w:val="24"/>
        </w:rPr>
        <w:t xml:space="preserve"> обеспечить организацию и проведение публичных слушаний по проекту </w:t>
      </w:r>
      <w:proofErr w:type="gramStart"/>
      <w:r w:rsidRPr="008005DE">
        <w:rPr>
          <w:sz w:val="24"/>
          <w:szCs w:val="24"/>
        </w:rPr>
        <w:t>решения Собрания депутатов Порецкого сельского поселения Порецкого района Чувашской Республики</w:t>
      </w:r>
      <w:proofErr w:type="gramEnd"/>
      <w:r w:rsidRPr="008005DE">
        <w:rPr>
          <w:sz w:val="24"/>
          <w:szCs w:val="24"/>
        </w:rPr>
        <w:t xml:space="preserve"> о внесении изменений в </w:t>
      </w:r>
      <w:r>
        <w:rPr>
          <w:rFonts w:cs="Arial Cyr Chuv"/>
          <w:sz w:val="24"/>
          <w:szCs w:val="24"/>
        </w:rPr>
        <w:t>правила землепользования и застройки</w:t>
      </w:r>
      <w:r w:rsidRPr="008005DE">
        <w:rPr>
          <w:sz w:val="24"/>
          <w:szCs w:val="24"/>
        </w:rPr>
        <w:t>;</w:t>
      </w:r>
    </w:p>
    <w:p w:rsidR="00ED18B6" w:rsidRDefault="00ED18B6" w:rsidP="00ED18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005DE">
        <w:rPr>
          <w:sz w:val="24"/>
          <w:szCs w:val="24"/>
        </w:rPr>
        <w:t>в срок до</w:t>
      </w:r>
      <w:r>
        <w:rPr>
          <w:sz w:val="24"/>
          <w:szCs w:val="24"/>
        </w:rPr>
        <w:t xml:space="preserve"> 15.04.2019 г. </w:t>
      </w:r>
      <w:r w:rsidRPr="008005DE">
        <w:rPr>
          <w:sz w:val="24"/>
          <w:szCs w:val="24"/>
        </w:rPr>
        <w:t xml:space="preserve">организовать работу по внесению изменений в </w:t>
      </w:r>
      <w:r>
        <w:rPr>
          <w:rFonts w:cs="Arial Cyr Chuv"/>
          <w:sz w:val="24"/>
          <w:szCs w:val="24"/>
        </w:rPr>
        <w:t xml:space="preserve">правила землепользования и застройки </w:t>
      </w:r>
      <w:r w:rsidRPr="008005DE">
        <w:rPr>
          <w:sz w:val="24"/>
          <w:szCs w:val="24"/>
        </w:rPr>
        <w:t>Порецкого сельского поселения Порецкого района Чувашской Республики, утвержденны</w:t>
      </w:r>
      <w:r>
        <w:rPr>
          <w:sz w:val="24"/>
          <w:szCs w:val="24"/>
        </w:rPr>
        <w:t>е</w:t>
      </w:r>
      <w:r w:rsidRPr="008005DE">
        <w:rPr>
          <w:sz w:val="24"/>
          <w:szCs w:val="24"/>
        </w:rPr>
        <w:t xml:space="preserve"> решением </w:t>
      </w:r>
      <w:proofErr w:type="gramStart"/>
      <w:r w:rsidRPr="008005DE">
        <w:rPr>
          <w:sz w:val="24"/>
          <w:szCs w:val="24"/>
        </w:rPr>
        <w:t>Собрания депутатов Порецкого сельского поселения Порецкого района Чувашской Республики</w:t>
      </w:r>
      <w:proofErr w:type="gramEnd"/>
      <w:r w:rsidRPr="008005DE">
        <w:rPr>
          <w:sz w:val="24"/>
          <w:szCs w:val="24"/>
        </w:rPr>
        <w:t xml:space="preserve"> от </w:t>
      </w:r>
      <w:r>
        <w:rPr>
          <w:sz w:val="24"/>
          <w:szCs w:val="24"/>
        </w:rPr>
        <w:t>14</w:t>
      </w:r>
      <w:r w:rsidRPr="008005DE">
        <w:rPr>
          <w:sz w:val="24"/>
          <w:szCs w:val="24"/>
        </w:rPr>
        <w:t>. 0</w:t>
      </w:r>
      <w:r>
        <w:rPr>
          <w:sz w:val="24"/>
          <w:szCs w:val="24"/>
        </w:rPr>
        <w:t>2</w:t>
      </w:r>
      <w:r w:rsidRPr="008005DE">
        <w:rPr>
          <w:sz w:val="24"/>
          <w:szCs w:val="24"/>
        </w:rPr>
        <w:t>. 20</w:t>
      </w:r>
      <w:r>
        <w:rPr>
          <w:sz w:val="24"/>
          <w:szCs w:val="24"/>
        </w:rPr>
        <w:t>18 № С-23/01</w:t>
      </w:r>
      <w:r w:rsidRPr="008005DE">
        <w:rPr>
          <w:sz w:val="24"/>
          <w:szCs w:val="24"/>
        </w:rPr>
        <w:t>;</w:t>
      </w:r>
    </w:p>
    <w:p w:rsidR="00ED18B6" w:rsidRPr="008005DE" w:rsidRDefault="00ED18B6" w:rsidP="00ED18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005DE">
        <w:rPr>
          <w:sz w:val="24"/>
          <w:szCs w:val="24"/>
        </w:rPr>
        <w:t xml:space="preserve">в срок </w:t>
      </w:r>
      <w:r>
        <w:rPr>
          <w:sz w:val="24"/>
          <w:szCs w:val="24"/>
        </w:rPr>
        <w:t>до 15.04.2019 г.</w:t>
      </w:r>
      <w:r w:rsidRPr="008005DE">
        <w:rPr>
          <w:sz w:val="24"/>
          <w:szCs w:val="24"/>
        </w:rPr>
        <w:t xml:space="preserve">  </w:t>
      </w:r>
      <w:proofErr w:type="gramStart"/>
      <w:r w:rsidRPr="008005DE">
        <w:rPr>
          <w:sz w:val="24"/>
          <w:szCs w:val="24"/>
        </w:rPr>
        <w:t xml:space="preserve">разместить </w:t>
      </w:r>
      <w:r>
        <w:rPr>
          <w:sz w:val="24"/>
          <w:szCs w:val="24"/>
        </w:rPr>
        <w:t xml:space="preserve"> </w:t>
      </w:r>
      <w:r w:rsidRPr="008005DE">
        <w:rPr>
          <w:sz w:val="24"/>
          <w:szCs w:val="24"/>
        </w:rPr>
        <w:t>проект</w:t>
      </w:r>
      <w:proofErr w:type="gramEnd"/>
      <w:r w:rsidRPr="008005DE">
        <w:rPr>
          <w:sz w:val="24"/>
          <w:szCs w:val="24"/>
        </w:rPr>
        <w:t xml:space="preserve"> внесения изменений в </w:t>
      </w:r>
      <w:r>
        <w:rPr>
          <w:rFonts w:cs="Arial Cyr Chuv"/>
          <w:sz w:val="24"/>
          <w:szCs w:val="24"/>
        </w:rPr>
        <w:t>правила землепользования и застройки</w:t>
      </w:r>
      <w:r w:rsidRPr="008005DE">
        <w:rPr>
          <w:b/>
          <w:sz w:val="24"/>
          <w:szCs w:val="24"/>
        </w:rPr>
        <w:t xml:space="preserve"> </w:t>
      </w:r>
      <w:r w:rsidRPr="008005DE">
        <w:rPr>
          <w:sz w:val="24"/>
          <w:szCs w:val="24"/>
        </w:rPr>
        <w:t>Порецкого</w:t>
      </w:r>
      <w:r w:rsidRPr="008005DE">
        <w:rPr>
          <w:b/>
          <w:sz w:val="24"/>
          <w:szCs w:val="24"/>
        </w:rPr>
        <w:t xml:space="preserve"> </w:t>
      </w:r>
      <w:r w:rsidRPr="008005DE">
        <w:rPr>
          <w:sz w:val="24"/>
          <w:szCs w:val="24"/>
        </w:rPr>
        <w:t>сельского поселения Порецкого района Чувашской Республики с изменениями в федеральной государственной информационной системе территориального планирования (ФГИС ТП);</w:t>
      </w:r>
    </w:p>
    <w:p w:rsidR="00ED18B6" w:rsidRPr="008005DE" w:rsidRDefault="00ED18B6" w:rsidP="00ED18B6">
      <w:pPr>
        <w:ind w:firstLine="851"/>
        <w:jc w:val="both"/>
        <w:rPr>
          <w:sz w:val="24"/>
          <w:szCs w:val="24"/>
        </w:rPr>
      </w:pPr>
      <w:r w:rsidRPr="008005DE">
        <w:rPr>
          <w:sz w:val="24"/>
          <w:szCs w:val="24"/>
        </w:rPr>
        <w:t xml:space="preserve">обеспечить согласование проекта внесения изменений в </w:t>
      </w:r>
      <w:r>
        <w:rPr>
          <w:rFonts w:cs="Arial Cyr Chuv"/>
          <w:sz w:val="24"/>
          <w:szCs w:val="24"/>
        </w:rPr>
        <w:t xml:space="preserve">правила землепользования и застройки </w:t>
      </w:r>
      <w:r w:rsidRPr="008005DE">
        <w:rPr>
          <w:sz w:val="24"/>
          <w:szCs w:val="24"/>
        </w:rPr>
        <w:t>в п</w:t>
      </w:r>
      <w:r>
        <w:rPr>
          <w:sz w:val="24"/>
          <w:szCs w:val="24"/>
        </w:rPr>
        <w:t>орядке, установленном статьей 31</w:t>
      </w:r>
      <w:r w:rsidRPr="008005DE">
        <w:rPr>
          <w:sz w:val="24"/>
          <w:szCs w:val="24"/>
        </w:rPr>
        <w:t xml:space="preserve"> Градостроительного кодекса Российской Федерации.</w:t>
      </w:r>
    </w:p>
    <w:p w:rsidR="00ED18B6" w:rsidRPr="008005DE" w:rsidRDefault="00ED18B6" w:rsidP="00ED18B6">
      <w:pPr>
        <w:ind w:firstLine="851"/>
        <w:jc w:val="both"/>
        <w:rPr>
          <w:sz w:val="24"/>
          <w:szCs w:val="24"/>
        </w:rPr>
      </w:pPr>
      <w:r w:rsidRPr="008005DE">
        <w:rPr>
          <w:sz w:val="24"/>
          <w:szCs w:val="24"/>
        </w:rPr>
        <w:t>2. Настоящее постановление опубликовать в средствах массовой информации и на официальном сайте администрации Порецкого сельского поселения Порецкого района Чувашской Республики.</w:t>
      </w:r>
    </w:p>
    <w:p w:rsidR="00ED18B6" w:rsidRDefault="00ED18B6" w:rsidP="00ED18B6">
      <w:pPr>
        <w:ind w:firstLine="851"/>
        <w:jc w:val="both"/>
        <w:rPr>
          <w:sz w:val="24"/>
          <w:szCs w:val="24"/>
        </w:rPr>
      </w:pPr>
      <w:r w:rsidRPr="008005DE">
        <w:rPr>
          <w:sz w:val="24"/>
          <w:szCs w:val="24"/>
        </w:rPr>
        <w:t xml:space="preserve">3. </w:t>
      </w:r>
      <w:proofErr w:type="gramStart"/>
      <w:r w:rsidRPr="008005DE">
        <w:rPr>
          <w:sz w:val="24"/>
          <w:szCs w:val="24"/>
        </w:rPr>
        <w:t>Контроль за</w:t>
      </w:r>
      <w:proofErr w:type="gramEnd"/>
      <w:r w:rsidRPr="008005DE">
        <w:rPr>
          <w:sz w:val="24"/>
          <w:szCs w:val="24"/>
        </w:rPr>
        <w:t xml:space="preserve"> настоящим постановлением оставляю за собой.</w:t>
      </w:r>
    </w:p>
    <w:p w:rsidR="00ED18B6" w:rsidRDefault="00ED18B6" w:rsidP="00ED18B6">
      <w:pPr>
        <w:ind w:firstLine="851"/>
        <w:jc w:val="both"/>
        <w:rPr>
          <w:sz w:val="24"/>
          <w:szCs w:val="24"/>
        </w:rPr>
      </w:pPr>
    </w:p>
    <w:p w:rsidR="00ED18B6" w:rsidRDefault="00ED18B6" w:rsidP="00ED18B6">
      <w:pPr>
        <w:ind w:firstLine="851"/>
        <w:jc w:val="both"/>
        <w:rPr>
          <w:sz w:val="24"/>
          <w:szCs w:val="24"/>
        </w:rPr>
      </w:pPr>
    </w:p>
    <w:p w:rsidR="00ED18B6" w:rsidRDefault="00ED18B6" w:rsidP="00ED18B6">
      <w:pPr>
        <w:ind w:firstLine="851"/>
        <w:jc w:val="both"/>
        <w:rPr>
          <w:sz w:val="24"/>
          <w:szCs w:val="24"/>
        </w:rPr>
      </w:pPr>
    </w:p>
    <w:p w:rsidR="00ED18B6" w:rsidRDefault="00ED18B6" w:rsidP="00ED18B6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835"/>
        <w:gridCol w:w="4452"/>
      </w:tblGrid>
      <w:tr w:rsidR="00ED18B6" w:rsidRPr="008005DE" w:rsidTr="006A0379">
        <w:tc>
          <w:tcPr>
            <w:tcW w:w="4835" w:type="dxa"/>
          </w:tcPr>
          <w:p w:rsidR="00ED18B6" w:rsidRPr="008005DE" w:rsidRDefault="00ED18B6" w:rsidP="006A0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8005DE">
              <w:rPr>
                <w:sz w:val="24"/>
                <w:szCs w:val="24"/>
              </w:rPr>
              <w:t xml:space="preserve">  Порецкого сельского поселения</w:t>
            </w:r>
          </w:p>
        </w:tc>
        <w:tc>
          <w:tcPr>
            <w:tcW w:w="4452" w:type="dxa"/>
          </w:tcPr>
          <w:p w:rsidR="00ED18B6" w:rsidRPr="008005DE" w:rsidRDefault="00ED18B6" w:rsidP="006A03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</w:t>
            </w:r>
            <w:r w:rsidRPr="008005D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Барыкин</w:t>
            </w:r>
          </w:p>
        </w:tc>
      </w:tr>
    </w:tbl>
    <w:p w:rsidR="00ED18B6" w:rsidRDefault="00ED18B6" w:rsidP="00ED18B6">
      <w:pPr>
        <w:ind w:firstLine="851"/>
        <w:jc w:val="both"/>
        <w:rPr>
          <w:sz w:val="24"/>
          <w:szCs w:val="24"/>
        </w:rPr>
      </w:pPr>
    </w:p>
    <w:p w:rsidR="00ED18B6" w:rsidRDefault="00ED18B6" w:rsidP="00ED18B6">
      <w:pPr>
        <w:ind w:firstLine="851"/>
        <w:jc w:val="both"/>
        <w:rPr>
          <w:sz w:val="24"/>
          <w:szCs w:val="24"/>
        </w:rPr>
      </w:pPr>
    </w:p>
    <w:p w:rsidR="00ED18B6" w:rsidRDefault="00ED18B6" w:rsidP="00ED18B6">
      <w:pPr>
        <w:ind w:firstLine="851"/>
        <w:jc w:val="both"/>
        <w:rPr>
          <w:sz w:val="24"/>
          <w:szCs w:val="24"/>
        </w:rPr>
      </w:pPr>
    </w:p>
    <w:p w:rsidR="00ED18B6" w:rsidRDefault="00ED18B6" w:rsidP="00ED18B6">
      <w:pPr>
        <w:ind w:firstLine="851"/>
        <w:jc w:val="both"/>
        <w:rPr>
          <w:sz w:val="24"/>
          <w:szCs w:val="24"/>
        </w:rPr>
      </w:pPr>
    </w:p>
    <w:p w:rsidR="00ED18B6" w:rsidRDefault="00ED18B6" w:rsidP="00ED18B6">
      <w:pPr>
        <w:ind w:firstLine="851"/>
        <w:jc w:val="both"/>
        <w:rPr>
          <w:sz w:val="24"/>
          <w:szCs w:val="24"/>
        </w:rPr>
      </w:pPr>
    </w:p>
    <w:p w:rsidR="00ED18B6" w:rsidRDefault="00ED18B6" w:rsidP="00ED18B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Шишликова</w:t>
      </w:r>
      <w:proofErr w:type="spellEnd"/>
      <w:r>
        <w:rPr>
          <w:sz w:val="16"/>
          <w:szCs w:val="16"/>
        </w:rPr>
        <w:t xml:space="preserve"> Е.Ю. </w:t>
      </w:r>
    </w:p>
    <w:p w:rsidR="00CC5144" w:rsidRPr="00ED18B6" w:rsidRDefault="00ED18B6" w:rsidP="00ED18B6">
      <w:pPr>
        <w:jc w:val="both"/>
        <w:rPr>
          <w:sz w:val="16"/>
          <w:szCs w:val="16"/>
        </w:rPr>
      </w:pPr>
      <w:r w:rsidRPr="00863380">
        <w:rPr>
          <w:sz w:val="16"/>
          <w:szCs w:val="16"/>
        </w:rPr>
        <w:t>2-19-74</w:t>
      </w:r>
    </w:p>
    <w:sectPr w:rsidR="00CC5144" w:rsidRPr="00ED18B6" w:rsidSect="0022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 Chuv CNP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B6"/>
    <w:rsid w:val="00343618"/>
    <w:rsid w:val="008D5757"/>
    <w:rsid w:val="00CC5144"/>
    <w:rsid w:val="00ED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D18B6"/>
    <w:pPr>
      <w:keepNext/>
      <w:jc w:val="center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1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user-psp</cp:lastModifiedBy>
  <cp:revision>2</cp:revision>
  <dcterms:created xsi:type="dcterms:W3CDTF">2019-03-01T06:43:00Z</dcterms:created>
  <dcterms:modified xsi:type="dcterms:W3CDTF">2019-03-01T06:43:00Z</dcterms:modified>
</cp:coreProperties>
</file>