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053" w:rsidRPr="00CE7489" w:rsidRDefault="00186053" w:rsidP="00186053">
      <w:pPr>
        <w:rPr>
          <w:b/>
          <w:sz w:val="24"/>
          <w:szCs w:val="24"/>
        </w:rPr>
      </w:pPr>
    </w:p>
    <w:tbl>
      <w:tblPr>
        <w:tblW w:w="9840" w:type="dxa"/>
        <w:tblLook w:val="01E0"/>
      </w:tblPr>
      <w:tblGrid>
        <w:gridCol w:w="3280"/>
        <w:gridCol w:w="3280"/>
        <w:gridCol w:w="3280"/>
      </w:tblGrid>
      <w:tr w:rsidR="00186053" w:rsidRPr="00CE7489" w:rsidTr="00CF3E59">
        <w:trPr>
          <w:trHeight w:val="2745"/>
        </w:trPr>
        <w:tc>
          <w:tcPr>
            <w:tcW w:w="3280" w:type="dxa"/>
          </w:tcPr>
          <w:p w:rsidR="00186053" w:rsidRPr="00CE7489" w:rsidRDefault="00186053" w:rsidP="00CF200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E7489">
              <w:rPr>
                <w:rFonts w:ascii="Times New Roman" w:hAnsi="Times New Roman" w:cs="Times New Roman"/>
                <w:b/>
                <w:sz w:val="24"/>
                <w:szCs w:val="24"/>
              </w:rPr>
              <w:t>Чаваш</w:t>
            </w:r>
            <w:proofErr w:type="spellEnd"/>
            <w:r w:rsidRPr="00CE74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Республики                                                          </w:t>
            </w:r>
            <w:proofErr w:type="spellStart"/>
            <w:r w:rsidRPr="00CE7489">
              <w:rPr>
                <w:rFonts w:ascii="Times New Roman" w:hAnsi="Times New Roman" w:cs="Times New Roman"/>
                <w:b/>
                <w:sz w:val="24"/>
                <w:szCs w:val="24"/>
              </w:rPr>
              <w:t>Муркаш</w:t>
            </w:r>
            <w:proofErr w:type="spellEnd"/>
            <w:r w:rsidRPr="00CE74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E7489">
              <w:rPr>
                <w:rFonts w:ascii="Times New Roman" w:hAnsi="Times New Roman" w:cs="Times New Roman"/>
                <w:b/>
                <w:sz w:val="24"/>
                <w:szCs w:val="24"/>
              </w:rPr>
              <w:t>районен</w:t>
            </w:r>
            <w:proofErr w:type="spellEnd"/>
            <w:r w:rsidRPr="00CE74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86053" w:rsidRPr="00CE7489" w:rsidRDefault="00186053" w:rsidP="00CF200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4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Ярославка ял </w:t>
            </w:r>
          </w:p>
          <w:p w:rsidR="00186053" w:rsidRPr="00CE7489" w:rsidRDefault="00186053" w:rsidP="00CF200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E7489">
              <w:rPr>
                <w:rFonts w:ascii="Times New Roman" w:hAnsi="Times New Roman" w:cs="Times New Roman"/>
                <w:b/>
                <w:sz w:val="24"/>
                <w:szCs w:val="24"/>
              </w:rPr>
              <w:t>поселенийен</w:t>
            </w:r>
            <w:proofErr w:type="spellEnd"/>
            <w:r w:rsidRPr="00CE74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</w:t>
            </w:r>
            <w:proofErr w:type="spellStart"/>
            <w:r w:rsidRPr="00CE7489">
              <w:rPr>
                <w:rFonts w:ascii="Times New Roman" w:hAnsi="Times New Roman" w:cs="Times New Roman"/>
                <w:b/>
                <w:sz w:val="24"/>
                <w:szCs w:val="24"/>
              </w:rPr>
              <w:t>депутачесен</w:t>
            </w:r>
            <w:proofErr w:type="spellEnd"/>
            <w:r w:rsidRPr="00CE74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E7489">
              <w:rPr>
                <w:rFonts w:ascii="Times New Roman" w:hAnsi="Times New Roman" w:cs="Times New Roman"/>
                <w:b/>
                <w:sz w:val="24"/>
                <w:szCs w:val="24"/>
              </w:rPr>
              <w:t>Пухаве</w:t>
            </w:r>
            <w:proofErr w:type="spellEnd"/>
            <w:r w:rsidRPr="00CE74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86053" w:rsidRPr="00CE7489" w:rsidRDefault="00186053" w:rsidP="00CF200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4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</w:t>
            </w:r>
          </w:p>
          <w:p w:rsidR="00186053" w:rsidRPr="00CE7489" w:rsidRDefault="00186053" w:rsidP="00CF200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489">
              <w:rPr>
                <w:rFonts w:ascii="Times New Roman" w:hAnsi="Times New Roman" w:cs="Times New Roman"/>
                <w:b/>
                <w:sz w:val="24"/>
                <w:szCs w:val="24"/>
              </w:rPr>
              <w:t>ЙЫШАНУ</w:t>
            </w:r>
          </w:p>
          <w:p w:rsidR="00186053" w:rsidRPr="00CE7489" w:rsidRDefault="00186053" w:rsidP="00CF200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6053" w:rsidRPr="00CE7489" w:rsidRDefault="00186053" w:rsidP="00CF200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48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F3E59" w:rsidRPr="00CE7489">
              <w:rPr>
                <w:rFonts w:ascii="Times New Roman" w:hAnsi="Times New Roman" w:cs="Times New Roman"/>
                <w:b/>
                <w:sz w:val="24"/>
                <w:szCs w:val="24"/>
              </w:rPr>
              <w:t>7.11</w:t>
            </w:r>
            <w:r w:rsidRPr="00CE74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.2018 ς </w:t>
            </w:r>
            <w:r w:rsidR="00CF3E59" w:rsidRPr="00CE7489">
              <w:rPr>
                <w:rFonts w:ascii="Times New Roman" w:hAnsi="Times New Roman" w:cs="Times New Roman"/>
                <w:b/>
                <w:sz w:val="24"/>
                <w:szCs w:val="24"/>
              </w:rPr>
              <w:t>№ С-43/2</w:t>
            </w:r>
            <w:r w:rsidRPr="00CE74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86053" w:rsidRPr="00CE7489" w:rsidRDefault="00186053" w:rsidP="00CF20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489">
              <w:rPr>
                <w:rFonts w:ascii="Times New Roman" w:hAnsi="Times New Roman" w:cs="Times New Roman"/>
                <w:sz w:val="24"/>
                <w:szCs w:val="24"/>
              </w:rPr>
              <w:t xml:space="preserve">Ярославка </w:t>
            </w:r>
            <w:proofErr w:type="gramStart"/>
            <w:r w:rsidRPr="00CE7489">
              <w:rPr>
                <w:rFonts w:ascii="Times New Roman" w:hAnsi="Times New Roman" w:cs="Times New Roman"/>
                <w:sz w:val="24"/>
                <w:szCs w:val="24"/>
              </w:rPr>
              <w:t>яле</w:t>
            </w:r>
            <w:proofErr w:type="gramEnd"/>
          </w:p>
        </w:tc>
        <w:tc>
          <w:tcPr>
            <w:tcW w:w="3280" w:type="dxa"/>
          </w:tcPr>
          <w:p w:rsidR="00186053" w:rsidRPr="00CE7489" w:rsidRDefault="00186053" w:rsidP="00CF20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48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551180</wp:posOffset>
                  </wp:positionH>
                  <wp:positionV relativeFrom="paragraph">
                    <wp:posOffset>-839470</wp:posOffset>
                  </wp:positionV>
                  <wp:extent cx="824230" cy="852170"/>
                  <wp:effectExtent l="19050" t="0" r="0" b="0"/>
                  <wp:wrapTopAndBottom/>
                  <wp:docPr id="5" name="Рисунок 5" descr="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230" cy="852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80" w:type="dxa"/>
          </w:tcPr>
          <w:p w:rsidR="00186053" w:rsidRPr="00CE7489" w:rsidRDefault="00186053" w:rsidP="00CF200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4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Чувашская Республика  </w:t>
            </w:r>
          </w:p>
          <w:p w:rsidR="00186053" w:rsidRPr="00CE7489" w:rsidRDefault="00186053" w:rsidP="00CF200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489">
              <w:rPr>
                <w:rFonts w:ascii="Times New Roman" w:hAnsi="Times New Roman" w:cs="Times New Roman"/>
                <w:b/>
                <w:sz w:val="24"/>
                <w:szCs w:val="24"/>
              </w:rPr>
              <w:t>Собрание депутатов</w:t>
            </w:r>
          </w:p>
          <w:p w:rsidR="00186053" w:rsidRPr="00CE7489" w:rsidRDefault="00186053" w:rsidP="00CF200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4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Ярославского </w:t>
            </w:r>
          </w:p>
          <w:p w:rsidR="00186053" w:rsidRPr="00CE7489" w:rsidRDefault="00186053" w:rsidP="00CF200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4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</w:p>
          <w:p w:rsidR="00186053" w:rsidRPr="00CE7489" w:rsidRDefault="00186053" w:rsidP="00CF200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489">
              <w:rPr>
                <w:rFonts w:ascii="Times New Roman" w:hAnsi="Times New Roman" w:cs="Times New Roman"/>
                <w:b/>
                <w:sz w:val="24"/>
                <w:szCs w:val="24"/>
              </w:rPr>
              <w:t>Моргаушского района</w:t>
            </w:r>
          </w:p>
          <w:p w:rsidR="00186053" w:rsidRPr="00CE7489" w:rsidRDefault="00186053" w:rsidP="00CF200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6053" w:rsidRPr="00CE7489" w:rsidRDefault="00186053" w:rsidP="00CF200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489">
              <w:rPr>
                <w:rFonts w:ascii="Times New Roman" w:hAnsi="Times New Roman" w:cs="Times New Roman"/>
                <w:b/>
                <w:sz w:val="24"/>
                <w:szCs w:val="24"/>
              </w:rPr>
              <w:t>РЕШ</w:t>
            </w:r>
            <w:r w:rsidRPr="00CE7489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CE7489">
              <w:rPr>
                <w:rFonts w:ascii="Times New Roman" w:hAnsi="Times New Roman" w:cs="Times New Roman"/>
                <w:b/>
                <w:sz w:val="24"/>
                <w:szCs w:val="24"/>
              </w:rPr>
              <w:t>НИЕ</w:t>
            </w:r>
          </w:p>
          <w:p w:rsidR="00186053" w:rsidRPr="00CE7489" w:rsidRDefault="00186053" w:rsidP="00CF200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6053" w:rsidRPr="00CE7489" w:rsidRDefault="00186053" w:rsidP="00CF200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4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CE7489" w:rsidRPr="00CE7489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Pr="00CE748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CE7489" w:rsidRPr="00CE7489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CE7489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  <w:r w:rsidR="00CE7489" w:rsidRPr="00CE7489">
              <w:rPr>
                <w:rFonts w:ascii="Times New Roman" w:hAnsi="Times New Roman" w:cs="Times New Roman"/>
                <w:b/>
                <w:sz w:val="24"/>
                <w:szCs w:val="24"/>
              </w:rPr>
              <w:t>18 г. №С-43/2</w:t>
            </w:r>
          </w:p>
          <w:p w:rsidR="00186053" w:rsidRPr="00CE7489" w:rsidRDefault="00186053" w:rsidP="00CF200D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7489">
              <w:rPr>
                <w:rFonts w:ascii="Times New Roman" w:hAnsi="Times New Roman" w:cs="Times New Roman"/>
                <w:bCs/>
                <w:sz w:val="24"/>
                <w:szCs w:val="24"/>
              </w:rPr>
              <w:t>д. Ярославка</w:t>
            </w:r>
          </w:p>
        </w:tc>
      </w:tr>
    </w:tbl>
    <w:p w:rsidR="00186053" w:rsidRPr="00CE7489" w:rsidRDefault="00186053" w:rsidP="00186053">
      <w:pPr>
        <w:rPr>
          <w:b/>
          <w:sz w:val="24"/>
          <w:szCs w:val="24"/>
        </w:rPr>
      </w:pPr>
    </w:p>
    <w:p w:rsidR="00186053" w:rsidRPr="00CE7489" w:rsidRDefault="00186053" w:rsidP="00186053">
      <w:pPr>
        <w:rPr>
          <w:b/>
          <w:sz w:val="24"/>
          <w:szCs w:val="24"/>
        </w:rPr>
      </w:pPr>
    </w:p>
    <w:tbl>
      <w:tblPr>
        <w:tblW w:w="0" w:type="auto"/>
        <w:tblLayout w:type="fixed"/>
        <w:tblLook w:val="04A0"/>
      </w:tblPr>
      <w:tblGrid>
        <w:gridCol w:w="5211"/>
      </w:tblGrid>
      <w:tr w:rsidR="00186053" w:rsidRPr="00CE7489" w:rsidTr="00CE7489">
        <w:trPr>
          <w:trHeight w:val="1721"/>
        </w:trPr>
        <w:tc>
          <w:tcPr>
            <w:tcW w:w="5211" w:type="dxa"/>
            <w:hideMark/>
          </w:tcPr>
          <w:p w:rsidR="00186053" w:rsidRPr="00CE7489" w:rsidRDefault="00186053" w:rsidP="00CE7489">
            <w:pPr>
              <w:jc w:val="both"/>
              <w:rPr>
                <w:b/>
                <w:sz w:val="24"/>
                <w:szCs w:val="24"/>
              </w:rPr>
            </w:pPr>
            <w:proofErr w:type="gramStart"/>
            <w:r w:rsidRPr="00CE7489">
              <w:rPr>
                <w:b/>
                <w:sz w:val="24"/>
                <w:szCs w:val="24"/>
              </w:rPr>
              <w:t xml:space="preserve">О внесении изменений в решение Собрания депутатов </w:t>
            </w:r>
            <w:r w:rsidR="00CE7489" w:rsidRPr="00CE7489">
              <w:rPr>
                <w:b/>
                <w:sz w:val="24"/>
                <w:szCs w:val="24"/>
              </w:rPr>
              <w:t xml:space="preserve">Ярославского </w:t>
            </w:r>
            <w:r w:rsidRPr="00CE7489">
              <w:rPr>
                <w:b/>
                <w:sz w:val="24"/>
                <w:szCs w:val="24"/>
              </w:rPr>
              <w:t xml:space="preserve"> сельского поселения Моргаушского района Чувашской Республики </w:t>
            </w:r>
            <w:r w:rsidR="00CE7489" w:rsidRPr="00CE7489">
              <w:rPr>
                <w:b/>
                <w:sz w:val="24"/>
                <w:szCs w:val="24"/>
              </w:rPr>
              <w:t>от 17 ноября 2014 года № С-45</w:t>
            </w:r>
            <w:r w:rsidRPr="00CE7489">
              <w:rPr>
                <w:b/>
                <w:sz w:val="24"/>
                <w:szCs w:val="24"/>
              </w:rPr>
              <w:t>/1 «Об утверждении Положения</w:t>
            </w:r>
            <w:r w:rsidRPr="00CE7489">
              <w:rPr>
                <w:sz w:val="24"/>
                <w:szCs w:val="24"/>
              </w:rPr>
              <w:t xml:space="preserve"> </w:t>
            </w:r>
            <w:r w:rsidRPr="00CE7489">
              <w:rPr>
                <w:b/>
                <w:sz w:val="24"/>
                <w:szCs w:val="24"/>
              </w:rPr>
              <w:t xml:space="preserve">о  вопросах налогового регулирования в </w:t>
            </w:r>
            <w:r w:rsidR="00CE7489" w:rsidRPr="00CE7489">
              <w:rPr>
                <w:b/>
                <w:sz w:val="24"/>
                <w:szCs w:val="24"/>
              </w:rPr>
              <w:t xml:space="preserve">Ярославском </w:t>
            </w:r>
            <w:r w:rsidRPr="00CE7489">
              <w:rPr>
                <w:b/>
                <w:sz w:val="24"/>
                <w:szCs w:val="24"/>
              </w:rPr>
              <w:t xml:space="preserve"> сельском поселении Моргаушского района Чувашской Республики, отнесенных законодательством Российской Федерации и Чувашской Республики о налогах и сборах к ведению органов местного самоуправления» </w:t>
            </w:r>
            <w:proofErr w:type="gramEnd"/>
          </w:p>
        </w:tc>
      </w:tr>
    </w:tbl>
    <w:p w:rsidR="00186053" w:rsidRPr="00CE7489" w:rsidRDefault="00186053" w:rsidP="00186053">
      <w:pPr>
        <w:ind w:firstLine="540"/>
        <w:jc w:val="both"/>
        <w:rPr>
          <w:sz w:val="24"/>
          <w:szCs w:val="24"/>
        </w:rPr>
      </w:pPr>
    </w:p>
    <w:p w:rsidR="00186053" w:rsidRPr="00CE7489" w:rsidRDefault="00186053" w:rsidP="00186053">
      <w:pPr>
        <w:ind w:firstLine="540"/>
        <w:jc w:val="both"/>
        <w:rPr>
          <w:bCs/>
          <w:sz w:val="24"/>
          <w:szCs w:val="24"/>
        </w:rPr>
      </w:pPr>
      <w:proofErr w:type="gramStart"/>
      <w:r w:rsidRPr="00CE7489">
        <w:rPr>
          <w:sz w:val="24"/>
          <w:szCs w:val="24"/>
        </w:rPr>
        <w:t xml:space="preserve">В соответствии с Налоговым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  Федеральным законом №334-ФЗ «О внесении изменений в статью 52 части первой и часть вторую Налогового кодекса Российской Федерации», Уставом </w:t>
      </w:r>
      <w:r w:rsidR="00CE7489" w:rsidRPr="00CE7489">
        <w:rPr>
          <w:sz w:val="24"/>
          <w:szCs w:val="24"/>
        </w:rPr>
        <w:t xml:space="preserve">Ярославского </w:t>
      </w:r>
      <w:r w:rsidRPr="00CE7489">
        <w:rPr>
          <w:sz w:val="24"/>
          <w:szCs w:val="24"/>
        </w:rPr>
        <w:t xml:space="preserve"> сельского поселения Моргаушского района Чувашской республики  в целях регулирования налоговых правоотношений  Собрание депутатов </w:t>
      </w:r>
      <w:r w:rsidR="00CE7489" w:rsidRPr="00CE7489">
        <w:rPr>
          <w:sz w:val="24"/>
          <w:szCs w:val="24"/>
        </w:rPr>
        <w:t xml:space="preserve">Ярославского </w:t>
      </w:r>
      <w:r w:rsidRPr="00CE7489">
        <w:rPr>
          <w:sz w:val="24"/>
          <w:szCs w:val="24"/>
        </w:rPr>
        <w:t xml:space="preserve"> сельского поселения</w:t>
      </w:r>
      <w:proofErr w:type="gramEnd"/>
      <w:r w:rsidRPr="00CE7489">
        <w:rPr>
          <w:sz w:val="24"/>
          <w:szCs w:val="24"/>
        </w:rPr>
        <w:t xml:space="preserve"> Моргаушског</w:t>
      </w:r>
      <w:r w:rsidR="00CE7489">
        <w:rPr>
          <w:sz w:val="24"/>
          <w:szCs w:val="24"/>
        </w:rPr>
        <w:t xml:space="preserve">о района Чувашской Республики </w:t>
      </w:r>
      <w:r w:rsidRPr="00CE7489">
        <w:rPr>
          <w:sz w:val="24"/>
          <w:szCs w:val="24"/>
        </w:rPr>
        <w:t xml:space="preserve"> </w:t>
      </w:r>
      <w:proofErr w:type="spellStart"/>
      <w:proofErr w:type="gramStart"/>
      <w:r w:rsidRPr="00CE7489">
        <w:rPr>
          <w:bCs/>
          <w:sz w:val="24"/>
          <w:szCs w:val="24"/>
        </w:rPr>
        <w:t>р</w:t>
      </w:r>
      <w:proofErr w:type="spellEnd"/>
      <w:proofErr w:type="gramEnd"/>
      <w:r w:rsidRPr="00CE7489">
        <w:rPr>
          <w:bCs/>
          <w:sz w:val="24"/>
          <w:szCs w:val="24"/>
        </w:rPr>
        <w:t xml:space="preserve"> е </w:t>
      </w:r>
      <w:proofErr w:type="spellStart"/>
      <w:r w:rsidRPr="00CE7489">
        <w:rPr>
          <w:bCs/>
          <w:sz w:val="24"/>
          <w:szCs w:val="24"/>
        </w:rPr>
        <w:t>ш</w:t>
      </w:r>
      <w:proofErr w:type="spellEnd"/>
      <w:r w:rsidRPr="00CE7489">
        <w:rPr>
          <w:bCs/>
          <w:sz w:val="24"/>
          <w:szCs w:val="24"/>
        </w:rPr>
        <w:t xml:space="preserve"> и л о:</w:t>
      </w:r>
    </w:p>
    <w:p w:rsidR="00186053" w:rsidRPr="00CE7489" w:rsidRDefault="00186053" w:rsidP="00186053">
      <w:pPr>
        <w:numPr>
          <w:ilvl w:val="0"/>
          <w:numId w:val="1"/>
        </w:numPr>
        <w:ind w:left="0" w:firstLine="540"/>
        <w:jc w:val="both"/>
        <w:rPr>
          <w:bCs/>
          <w:sz w:val="24"/>
          <w:szCs w:val="24"/>
        </w:rPr>
      </w:pPr>
      <w:proofErr w:type="gramStart"/>
      <w:r w:rsidRPr="00CE7489">
        <w:rPr>
          <w:bCs/>
          <w:sz w:val="24"/>
          <w:szCs w:val="24"/>
        </w:rPr>
        <w:t xml:space="preserve">Внести в решение Собрания депутатов </w:t>
      </w:r>
      <w:r w:rsidR="00CE7489" w:rsidRPr="00CE7489">
        <w:rPr>
          <w:bCs/>
          <w:sz w:val="24"/>
          <w:szCs w:val="24"/>
        </w:rPr>
        <w:t xml:space="preserve">Ярославского </w:t>
      </w:r>
      <w:r w:rsidRPr="00CE7489">
        <w:rPr>
          <w:bCs/>
          <w:sz w:val="24"/>
          <w:szCs w:val="24"/>
        </w:rPr>
        <w:t xml:space="preserve"> сельского поселения Моргаушского района Чувашской Республики от  </w:t>
      </w:r>
      <w:r w:rsidR="00CE7489" w:rsidRPr="00CE7489">
        <w:rPr>
          <w:bCs/>
          <w:sz w:val="24"/>
          <w:szCs w:val="24"/>
        </w:rPr>
        <w:t>17 ноября 2014 года № С-45</w:t>
      </w:r>
      <w:r w:rsidRPr="00CE7489">
        <w:rPr>
          <w:bCs/>
          <w:sz w:val="24"/>
          <w:szCs w:val="24"/>
        </w:rPr>
        <w:t xml:space="preserve">/1 «Об утверждении Положения о вопросах налогового регулирования в </w:t>
      </w:r>
      <w:r w:rsidR="00CE7489" w:rsidRPr="00CE7489">
        <w:rPr>
          <w:bCs/>
          <w:sz w:val="24"/>
          <w:szCs w:val="24"/>
        </w:rPr>
        <w:t>Ярославском</w:t>
      </w:r>
      <w:r w:rsidRPr="00CE7489">
        <w:rPr>
          <w:bCs/>
          <w:sz w:val="24"/>
          <w:szCs w:val="24"/>
        </w:rPr>
        <w:t xml:space="preserve"> сельском поселении Моргаушского района Чувашской Республики, отнесенных законодательством Российской Федерации и Чувашской Республики о налогах и сборах к ведению органов местного самоуправления»  (далее – Решение) следующие изменения:</w:t>
      </w:r>
      <w:proofErr w:type="gramEnd"/>
    </w:p>
    <w:p w:rsidR="00186053" w:rsidRPr="00CE7489" w:rsidRDefault="00186053" w:rsidP="0018605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E7489">
        <w:rPr>
          <w:sz w:val="24"/>
          <w:szCs w:val="24"/>
        </w:rPr>
        <w:t xml:space="preserve">1.1. в  Приложении к Решению: </w:t>
      </w:r>
    </w:p>
    <w:p w:rsidR="00186053" w:rsidRPr="00CE7489" w:rsidRDefault="00186053" w:rsidP="00186053">
      <w:pPr>
        <w:ind w:firstLine="540"/>
        <w:jc w:val="both"/>
        <w:rPr>
          <w:sz w:val="24"/>
          <w:szCs w:val="24"/>
        </w:rPr>
      </w:pPr>
      <w:r w:rsidRPr="00CE7489">
        <w:rPr>
          <w:sz w:val="24"/>
          <w:szCs w:val="24"/>
        </w:rPr>
        <w:t>1.1.</w:t>
      </w:r>
      <w:r w:rsidRPr="00CE7489">
        <w:rPr>
          <w:bCs/>
          <w:sz w:val="24"/>
          <w:szCs w:val="24"/>
        </w:rPr>
        <w:t>1.</w:t>
      </w:r>
      <w:r w:rsidRPr="00CE7489">
        <w:rPr>
          <w:sz w:val="24"/>
          <w:szCs w:val="24"/>
        </w:rPr>
        <w:t xml:space="preserve"> пункт 4 статьи 11 изложить в следующей редакции: </w:t>
      </w:r>
    </w:p>
    <w:p w:rsidR="00186053" w:rsidRPr="00CE7489" w:rsidRDefault="00186053" w:rsidP="00186053">
      <w:pPr>
        <w:ind w:firstLine="540"/>
        <w:jc w:val="both"/>
        <w:rPr>
          <w:sz w:val="24"/>
          <w:szCs w:val="24"/>
        </w:rPr>
      </w:pPr>
      <w:r w:rsidRPr="00CE7489">
        <w:rPr>
          <w:sz w:val="24"/>
          <w:szCs w:val="24"/>
        </w:rPr>
        <w:t>1.1.1.1. «</w:t>
      </w:r>
      <w:bookmarkStart w:id="0" w:name="sub_1014"/>
      <w:r w:rsidRPr="00CE7489">
        <w:rPr>
          <w:sz w:val="24"/>
          <w:szCs w:val="24"/>
        </w:rPr>
        <w:t xml:space="preserve">4. </w:t>
      </w:r>
      <w:bookmarkEnd w:id="0"/>
      <w:r w:rsidRPr="00CE7489">
        <w:rPr>
          <w:sz w:val="24"/>
          <w:szCs w:val="24"/>
        </w:rPr>
        <w:t>Налоговые льготы, установленные настоящим Положением, применяются в порядке, определяемом Налоговым кодексом Российской Федерации</w:t>
      </w:r>
      <w:proofErr w:type="gramStart"/>
      <w:r w:rsidRPr="00CE7489">
        <w:rPr>
          <w:sz w:val="24"/>
          <w:szCs w:val="24"/>
        </w:rPr>
        <w:t>.».</w:t>
      </w:r>
      <w:proofErr w:type="gramEnd"/>
    </w:p>
    <w:p w:rsidR="00186053" w:rsidRPr="00CE7489" w:rsidRDefault="00186053" w:rsidP="00186053">
      <w:pPr>
        <w:ind w:firstLine="540"/>
        <w:jc w:val="both"/>
        <w:rPr>
          <w:sz w:val="24"/>
          <w:szCs w:val="24"/>
        </w:rPr>
      </w:pPr>
      <w:r w:rsidRPr="00CE7489">
        <w:rPr>
          <w:sz w:val="24"/>
          <w:szCs w:val="24"/>
        </w:rPr>
        <w:t>1.1.2. в  пункте 2 статьи 16:</w:t>
      </w:r>
    </w:p>
    <w:p w:rsidR="00186053" w:rsidRPr="00CE7489" w:rsidRDefault="00186053" w:rsidP="00186053">
      <w:pPr>
        <w:ind w:firstLine="540"/>
        <w:jc w:val="both"/>
        <w:rPr>
          <w:sz w:val="24"/>
          <w:szCs w:val="24"/>
        </w:rPr>
      </w:pPr>
      <w:r w:rsidRPr="00CE7489">
        <w:rPr>
          <w:sz w:val="24"/>
          <w:szCs w:val="24"/>
        </w:rPr>
        <w:t xml:space="preserve">1.1.2.1. слова «налога на прибыль организаций по налоговой ставке, установленной для зачисления указанного налога в бюджет </w:t>
      </w:r>
      <w:r w:rsidR="00CE7489" w:rsidRPr="00CE7489">
        <w:rPr>
          <w:sz w:val="24"/>
          <w:szCs w:val="24"/>
        </w:rPr>
        <w:t xml:space="preserve">Ярославского </w:t>
      </w:r>
      <w:r w:rsidRPr="00CE7489">
        <w:rPr>
          <w:sz w:val="24"/>
          <w:szCs w:val="24"/>
        </w:rPr>
        <w:t xml:space="preserve"> сельского поселения Моргаушского района Чувашской Республики</w:t>
      </w:r>
      <w:proofErr w:type="gramStart"/>
      <w:r w:rsidRPr="00CE7489">
        <w:rPr>
          <w:sz w:val="24"/>
          <w:szCs w:val="24"/>
        </w:rPr>
        <w:t>,»</w:t>
      </w:r>
      <w:proofErr w:type="gramEnd"/>
      <w:r w:rsidRPr="00CE7489">
        <w:rPr>
          <w:sz w:val="24"/>
          <w:szCs w:val="24"/>
        </w:rPr>
        <w:t xml:space="preserve"> заменить словами «по местным налогам».</w:t>
      </w:r>
    </w:p>
    <w:p w:rsidR="00186053" w:rsidRPr="00CE7489" w:rsidRDefault="00186053" w:rsidP="00186053">
      <w:pPr>
        <w:ind w:firstLine="540"/>
        <w:jc w:val="both"/>
        <w:rPr>
          <w:sz w:val="24"/>
          <w:szCs w:val="24"/>
        </w:rPr>
      </w:pPr>
      <w:r w:rsidRPr="00CE7489">
        <w:rPr>
          <w:bCs/>
          <w:sz w:val="24"/>
          <w:szCs w:val="24"/>
        </w:rPr>
        <w:t>1.1.3. в статье</w:t>
      </w:r>
      <w:r w:rsidRPr="00CE7489">
        <w:rPr>
          <w:sz w:val="24"/>
          <w:szCs w:val="24"/>
        </w:rPr>
        <w:t xml:space="preserve"> 26:</w:t>
      </w:r>
    </w:p>
    <w:p w:rsidR="00186053" w:rsidRPr="00CE7489" w:rsidRDefault="00186053" w:rsidP="0018605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CE7489">
        <w:rPr>
          <w:sz w:val="24"/>
          <w:szCs w:val="24"/>
        </w:rPr>
        <w:t>1.1.3.1. слова «</w:t>
      </w:r>
      <w:r w:rsidRPr="00CE7489">
        <w:rPr>
          <w:rFonts w:eastAsia="Calibri"/>
          <w:sz w:val="24"/>
          <w:szCs w:val="24"/>
        </w:rPr>
        <w:t>жилое помещение (квартира, комната)</w:t>
      </w:r>
      <w:r w:rsidRPr="00CE7489">
        <w:rPr>
          <w:sz w:val="24"/>
          <w:szCs w:val="24"/>
        </w:rPr>
        <w:t xml:space="preserve"> с кадастровой стоимостью» заменить словами «квартира, части квартир, комната, части комнат с кадастровой стоимостью»;</w:t>
      </w:r>
      <w:proofErr w:type="gramEnd"/>
    </w:p>
    <w:p w:rsidR="00186053" w:rsidRPr="00CE7489" w:rsidRDefault="00186053" w:rsidP="0018605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E7489">
        <w:rPr>
          <w:sz w:val="24"/>
          <w:szCs w:val="24"/>
        </w:rPr>
        <w:lastRenderedPageBreak/>
        <w:t>1.1.3.2. слова «</w:t>
      </w:r>
      <w:r w:rsidRPr="00CE7489">
        <w:rPr>
          <w:rFonts w:eastAsia="Calibri"/>
          <w:sz w:val="24"/>
          <w:szCs w:val="24"/>
        </w:rPr>
        <w:t>жилой дом; объект незавершенного строительства в случае, если проектируемым назначением такого объекта является жилой дом; единый недвижимый комплекс, в состав которого входит хотя бы одно жилое помещение (жилой дом)</w:t>
      </w:r>
      <w:proofErr w:type="gramStart"/>
      <w:r w:rsidRPr="00CE7489">
        <w:rPr>
          <w:rFonts w:eastAsia="Calibri"/>
          <w:sz w:val="24"/>
          <w:szCs w:val="24"/>
        </w:rPr>
        <w:t>;»</w:t>
      </w:r>
      <w:proofErr w:type="gramEnd"/>
      <w:r w:rsidRPr="00CE7489">
        <w:rPr>
          <w:rFonts w:eastAsia="Calibri"/>
          <w:sz w:val="24"/>
          <w:szCs w:val="24"/>
        </w:rPr>
        <w:t xml:space="preserve">   </w:t>
      </w:r>
      <w:r w:rsidRPr="00CE7489">
        <w:rPr>
          <w:sz w:val="24"/>
          <w:szCs w:val="24"/>
        </w:rPr>
        <w:t xml:space="preserve">  заменить словами «жилой дом, части жилых домов; </w:t>
      </w:r>
      <w:r w:rsidRPr="00CE7489">
        <w:rPr>
          <w:rFonts w:eastAsia="Calibri"/>
          <w:sz w:val="24"/>
          <w:szCs w:val="24"/>
        </w:rPr>
        <w:t>объект незавершенного строительства в случае, если проектируемым назначением такого объекта является жилой дом; единый недвижимый комплекс, в состав которого входит хотя бы один жилой дом</w:t>
      </w:r>
      <w:r w:rsidRPr="00CE7489">
        <w:rPr>
          <w:sz w:val="24"/>
          <w:szCs w:val="24"/>
        </w:rPr>
        <w:t>».</w:t>
      </w:r>
    </w:p>
    <w:p w:rsidR="00186053" w:rsidRPr="00CE7489" w:rsidRDefault="00186053" w:rsidP="00186053">
      <w:pPr>
        <w:numPr>
          <w:ilvl w:val="0"/>
          <w:numId w:val="1"/>
        </w:numPr>
        <w:ind w:left="0" w:firstLine="540"/>
        <w:jc w:val="both"/>
        <w:rPr>
          <w:sz w:val="24"/>
          <w:szCs w:val="24"/>
        </w:rPr>
      </w:pPr>
      <w:r w:rsidRPr="00CE7489">
        <w:rPr>
          <w:sz w:val="24"/>
          <w:szCs w:val="24"/>
        </w:rPr>
        <w:t>Настоящее Решение вступает в силу с 1 января 2019 года, но не ранее чем по истечении одного месяца со дня его официального опубликования и не ранее  первого числа очередного налогового периода.</w:t>
      </w:r>
    </w:p>
    <w:p w:rsidR="00097D27" w:rsidRPr="00CE7489" w:rsidRDefault="00097D27"/>
    <w:p w:rsidR="00CE7489" w:rsidRPr="00CE7489" w:rsidRDefault="00CE7489"/>
    <w:p w:rsidR="00CE7489" w:rsidRPr="00CE7489" w:rsidRDefault="00CE7489" w:rsidP="00CE7489">
      <w:pPr>
        <w:pStyle w:val="a5"/>
        <w:ind w:left="0" w:firstLine="0"/>
        <w:rPr>
          <w:rFonts w:ascii="Times New Roman" w:hAnsi="Times New Roman" w:cs="Times New Roman"/>
          <w:sz w:val="24"/>
          <w:szCs w:val="24"/>
        </w:rPr>
      </w:pPr>
      <w:r w:rsidRPr="00CE7489">
        <w:rPr>
          <w:rFonts w:ascii="Times New Roman" w:hAnsi="Times New Roman" w:cs="Times New Roman"/>
          <w:sz w:val="24"/>
          <w:szCs w:val="24"/>
        </w:rPr>
        <w:t xml:space="preserve">Глава Ярославского сельского поселения                                                                                        </w:t>
      </w:r>
    </w:p>
    <w:p w:rsidR="00CE7489" w:rsidRPr="00CE7489" w:rsidRDefault="00CE7489" w:rsidP="00CE7489">
      <w:pPr>
        <w:rPr>
          <w:sz w:val="24"/>
          <w:szCs w:val="24"/>
        </w:rPr>
      </w:pPr>
      <w:r w:rsidRPr="00CE7489">
        <w:rPr>
          <w:sz w:val="24"/>
          <w:szCs w:val="24"/>
        </w:rPr>
        <w:t xml:space="preserve">Моргаушского района Чувашской Республики                                                 С.Ю. Шадрин           </w:t>
      </w:r>
    </w:p>
    <w:p w:rsidR="00CE7489" w:rsidRPr="00CE7489" w:rsidRDefault="00CE7489"/>
    <w:sectPr w:rsidR="00CE7489" w:rsidRPr="00CE7489" w:rsidSect="00097D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A67C2B"/>
    <w:multiLevelType w:val="hybridMultilevel"/>
    <w:tmpl w:val="2FC4FBB4"/>
    <w:lvl w:ilvl="0" w:tplc="DFEC062A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6053"/>
    <w:rsid w:val="00097D27"/>
    <w:rsid w:val="00111C7A"/>
    <w:rsid w:val="001130D4"/>
    <w:rsid w:val="00132C30"/>
    <w:rsid w:val="00133174"/>
    <w:rsid w:val="00173CAE"/>
    <w:rsid w:val="00186053"/>
    <w:rsid w:val="002D7BD6"/>
    <w:rsid w:val="003D0762"/>
    <w:rsid w:val="003D0F19"/>
    <w:rsid w:val="007B0BCA"/>
    <w:rsid w:val="00B55078"/>
    <w:rsid w:val="00C615F9"/>
    <w:rsid w:val="00C63335"/>
    <w:rsid w:val="00CE7489"/>
    <w:rsid w:val="00CF3E59"/>
    <w:rsid w:val="00E45406"/>
    <w:rsid w:val="00EA4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0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86053"/>
    <w:pPr>
      <w:tabs>
        <w:tab w:val="center" w:pos="4153"/>
        <w:tab w:val="right" w:pos="8306"/>
      </w:tabs>
    </w:pPr>
    <w:rPr>
      <w:rFonts w:ascii="Arial" w:hAnsi="Arial" w:cs="Arial"/>
    </w:rPr>
  </w:style>
  <w:style w:type="character" w:customStyle="1" w:styleId="a4">
    <w:name w:val="Верхний колонтитул Знак"/>
    <w:basedOn w:val="a0"/>
    <w:link w:val="a3"/>
    <w:rsid w:val="0018605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Заголовок статьи"/>
    <w:basedOn w:val="a"/>
    <w:next w:val="a"/>
    <w:rsid w:val="00CE748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84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2018-11-30T08:40:00Z</cp:lastPrinted>
  <dcterms:created xsi:type="dcterms:W3CDTF">2018-11-30T08:00:00Z</dcterms:created>
  <dcterms:modified xsi:type="dcterms:W3CDTF">2018-11-30T08:41:00Z</dcterms:modified>
</cp:coreProperties>
</file>