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95" w:rsidRPr="00B57A47" w:rsidRDefault="00F20095" w:rsidP="00F20095">
      <w:pPr>
        <w:ind w:left="-540"/>
        <w:jc w:val="center"/>
      </w:pPr>
      <w:r w:rsidRPr="00B57A47">
        <w:rPr>
          <w:noProof/>
        </w:rPr>
        <w:pict>
          <v:shapetype id="_x0000_t202" coordsize="21600,21600" o:spt="202" path="m,l,21600r21600,l21600,xe">
            <v:stroke joinstyle="miter"/>
            <v:path gradientshapeok="t" o:connecttype="rect"/>
          </v:shapetype>
          <v:shape id="_x0000_s3946" type="#_x0000_t202" style="position:absolute;left:0;text-align:left;margin-left:459pt;margin-top:29.2pt;width:61.8pt;height:69.8pt;z-index:251659264" stroked="f">
            <v:textbox style="mso-next-textbox:#_x0000_s3946">
              <w:txbxContent>
                <w:p w:rsidR="007C7657" w:rsidRDefault="007C7657" w:rsidP="00F20095">
                  <w:pPr>
                    <w:jc w:val="center"/>
                    <w:rPr>
                      <w:b/>
                      <w:sz w:val="22"/>
                      <w:szCs w:val="22"/>
                    </w:rPr>
                  </w:pPr>
                </w:p>
                <w:p w:rsidR="00F64E1B" w:rsidRDefault="003C2E07" w:rsidP="00F20095">
                  <w:pPr>
                    <w:jc w:val="center"/>
                    <w:rPr>
                      <w:b/>
                      <w:sz w:val="22"/>
                      <w:szCs w:val="22"/>
                    </w:rPr>
                  </w:pPr>
                  <w:r>
                    <w:rPr>
                      <w:b/>
                      <w:sz w:val="22"/>
                      <w:szCs w:val="22"/>
                    </w:rPr>
                    <w:t>29</w:t>
                  </w:r>
                </w:p>
                <w:p w:rsidR="00F64E1B" w:rsidRDefault="003221E8" w:rsidP="00F20095">
                  <w:pPr>
                    <w:jc w:val="center"/>
                    <w:rPr>
                      <w:b/>
                      <w:sz w:val="22"/>
                      <w:szCs w:val="22"/>
                    </w:rPr>
                  </w:pPr>
                  <w:r>
                    <w:rPr>
                      <w:b/>
                      <w:sz w:val="22"/>
                      <w:szCs w:val="22"/>
                    </w:rPr>
                    <w:t>июля</w:t>
                  </w:r>
                </w:p>
                <w:p w:rsidR="00FF05A6" w:rsidRPr="00F20095" w:rsidRDefault="00FF05A6" w:rsidP="00F20095">
                  <w:pPr>
                    <w:jc w:val="center"/>
                    <w:rPr>
                      <w:b/>
                      <w:sz w:val="22"/>
                      <w:szCs w:val="22"/>
                    </w:rPr>
                  </w:pPr>
                  <w:r w:rsidRPr="00F20095">
                    <w:rPr>
                      <w:b/>
                      <w:sz w:val="22"/>
                      <w:szCs w:val="22"/>
                    </w:rPr>
                    <w:t>201</w:t>
                  </w:r>
                  <w:r w:rsidR="00D859BE">
                    <w:rPr>
                      <w:b/>
                      <w:sz w:val="22"/>
                      <w:szCs w:val="22"/>
                    </w:rPr>
                    <w:t>9</w:t>
                  </w:r>
                  <w:r w:rsidRPr="00F20095">
                    <w:rPr>
                      <w:b/>
                      <w:sz w:val="22"/>
                      <w:szCs w:val="22"/>
                    </w:rPr>
                    <w:t xml:space="preserve"> года</w:t>
                  </w:r>
                </w:p>
                <w:p w:rsidR="00FF05A6" w:rsidRPr="00F20095" w:rsidRDefault="00FF05A6" w:rsidP="00F20095">
                  <w:pPr>
                    <w:jc w:val="center"/>
                    <w:rPr>
                      <w:b/>
                      <w:sz w:val="22"/>
                      <w:szCs w:val="22"/>
                    </w:rPr>
                  </w:pPr>
                  <w:r w:rsidRPr="00F20095">
                    <w:rPr>
                      <w:b/>
                      <w:sz w:val="22"/>
                      <w:szCs w:val="22"/>
                    </w:rPr>
                    <w:t xml:space="preserve">№ </w:t>
                  </w:r>
                  <w:r w:rsidR="003221E8">
                    <w:rPr>
                      <w:b/>
                      <w:sz w:val="22"/>
                      <w:szCs w:val="22"/>
                    </w:rPr>
                    <w:t>1</w:t>
                  </w:r>
                  <w:r w:rsidR="003C2E07">
                    <w:rPr>
                      <w:b/>
                      <w:sz w:val="22"/>
                      <w:szCs w:val="22"/>
                    </w:rPr>
                    <w:t>7</w:t>
                  </w:r>
                </w:p>
              </w:txbxContent>
            </v:textbox>
          </v:shape>
        </w:pict>
      </w:r>
      <w:r w:rsidRPr="00B57A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944" type="#_x0000_t136" style="position:absolute;left:0;text-align:left;margin-left:171pt;margin-top:9pt;width:227.25pt;height:18pt;z-index:251657216" fillcolor="#f60" strokecolor="#930">
            <v:shadow color="#868686"/>
            <v:textpath style="font-family:&quot;Times New Roman&quot;;font-size:16pt;v-text-kern:t" trim="t" fitpath="t" string="Чуманкасинского сельского поселения"/>
          </v:shape>
        </w:pict>
      </w:r>
      <w:r w:rsidRPr="00B57A47">
        <w:t xml:space="preserve">   </w:t>
      </w:r>
      <w:r w:rsidRPr="00B57A47">
        <w:rPr>
          <w:noProof/>
        </w:rPr>
        <w:pict>
          <v:shape id="Поле 5" o:spid="_x0000_s3942" type="#_x0000_t202" style="position:absolute;left:0;text-align:left;margin-left:18pt;margin-top:90pt;width:425.8pt;height:27pt;z-index:25165516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" stroked="f">
            <v:textbox style="mso-next-textbox:#Поле 5">
              <w:txbxContent>
                <w:p w:rsidR="00FF05A6" w:rsidRPr="00F1465C" w:rsidRDefault="00FF05A6" w:rsidP="00F20095">
                  <w:r>
                    <w:rPr>
                      <w:rFonts w:ascii="Arial Black" w:eastAsia="Calibri" w:hAnsi="Arial Black"/>
                      <w:b/>
                      <w:outline/>
                      <w:shadow/>
                      <w:color w:val="FF6600"/>
                      <w:sz w:val="28"/>
                      <w:szCs w:val="28"/>
                    </w:rPr>
                    <w:t xml:space="preserve"> </w:t>
                  </w:r>
                  <w:r w:rsidR="003C2E07" w:rsidRPr="00F1465C">
                    <w:rPr>
                      <w:rFonts w:ascii="Arial Black" w:eastAsia="Calibri" w:hAnsi="Arial Black"/>
                      <w:b/>
                      <w:outline/>
                      <w:shadow/>
                      <w:color w:val="FF6600"/>
                      <w:sz w:val="28"/>
                      <w:szCs w:val="28"/>
                    </w:rPr>
                    <w:pict>
                      <v:shape id="_x0000_i1026" type="#_x0000_t136" style="width:406.2pt;height:17pt" fillcolor="#f60" strokecolor="#930">
                        <v:shadow color="#868686"/>
                        <v:textpath style="font-family:&quot;Times New Roman&quot;;font-size:16pt;v-text-kern:t" trim="t" fitpath="t" string="Моргаушского района Чувашской Республики"/>
                      </v:shape>
                    </w:pict>
                  </w:r>
                </w:p>
              </w:txbxContent>
            </v:textbox>
          </v:shape>
        </w:pict>
      </w:r>
      <w:r w:rsidRPr="00B57A47">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943" type="#_x0000_t176" style="position:absolute;left:0;text-align:left;margin-left:0;margin-top:-9pt;width:531pt;height:153pt;z-index:-251660288;mso-position-horizontal-relative:text;mso-position-vertical-relative:text" wrapcoords="559 -213 341 0 -62 1170 -62 19472 -31 20536 434 21706 559 21706 21010 21706 21134 21706 21600 20536 21631 20217 21662 18514 21662 2873 21631 1170 21228 0 21010 -213 559 -213" strokeweight="3pt">
            <v:stroke linestyle="thinThin"/>
          </v:shape>
        </w:pict>
      </w:r>
      <w:r w:rsidR="003C2E07">
        <w:rPr>
          <w:noProof/>
        </w:rPr>
        <w:drawing>
          <wp:inline distT="0" distB="0" distL="0" distR="0">
            <wp:extent cx="5572125" cy="1143000"/>
            <wp:effectExtent l="19050" t="0" r="9525" b="0"/>
            <wp:docPr id="1" name="Рисунок 1" descr="C:\Users\info\Desktop\ВЕСТНИКкоп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nfo\Desktop\ВЕСТНИКкопирование.jpg"/>
                    <pic:cNvPicPr>
                      <a:picLocks noChangeAspect="1" noChangeArrowheads="1"/>
                    </pic:cNvPicPr>
                  </pic:nvPicPr>
                  <pic:blipFill>
                    <a:blip r:embed="rId8"/>
                    <a:srcRect/>
                    <a:stretch>
                      <a:fillRect/>
                    </a:stretch>
                  </pic:blipFill>
                  <pic:spPr bwMode="auto">
                    <a:xfrm>
                      <a:off x="0" y="0"/>
                      <a:ext cx="5572125" cy="1143000"/>
                    </a:xfrm>
                    <a:prstGeom prst="rect">
                      <a:avLst/>
                    </a:prstGeom>
                    <a:noFill/>
                    <a:ln w="9525">
                      <a:noFill/>
                      <a:miter lim="800000"/>
                      <a:headEnd/>
                      <a:tailEnd/>
                    </a:ln>
                  </pic:spPr>
                </pic:pic>
              </a:graphicData>
            </a:graphic>
          </wp:inline>
        </w:drawing>
      </w:r>
      <w:r w:rsidRPr="00B57A47">
        <w:t xml:space="preserve">       </w:t>
      </w:r>
    </w:p>
    <w:p w:rsidR="00F20095" w:rsidRPr="00B57A47" w:rsidRDefault="00F20095" w:rsidP="00F20095">
      <w:r w:rsidRPr="00B57A47">
        <w:rPr>
          <w:noProof/>
        </w:rPr>
        <w:pict>
          <v:shape id="_x0000_s3945" type="#_x0000_t202" style="position:absolute;margin-left:18pt;margin-top:14.95pt;width:513pt;height:18pt;z-index:251658240" filled="f" stroked="f">
            <v:textbox style="mso-next-textbox:#_x0000_s3945">
              <w:txbxContent>
                <w:p w:rsidR="00FF05A6" w:rsidRPr="00664B51" w:rsidRDefault="00FF05A6" w:rsidP="00F20095">
                  <w:pPr>
                    <w:jc w:val="center"/>
                    <w:rPr>
                      <w:b/>
                    </w:rPr>
                  </w:pPr>
                  <w:r w:rsidRPr="00664B51">
                    <w:rPr>
                      <w:b/>
                    </w:rPr>
                    <w:t>Газета органа местного самоуправления</w:t>
                  </w:r>
                </w:p>
              </w:txbxContent>
            </v:textbox>
          </v:shape>
        </w:pict>
      </w:r>
    </w:p>
    <w:p w:rsidR="00F20095" w:rsidRPr="00B57A47" w:rsidRDefault="00F20095" w:rsidP="00F20095"/>
    <w:p w:rsidR="00F20095" w:rsidRPr="00B57A47" w:rsidRDefault="00F20095" w:rsidP="00F20095">
      <w:pPr>
        <w:jc w:val="right"/>
        <w:outlineLvl w:val="0"/>
        <w:rPr>
          <w:b/>
          <w:sz w:val="17"/>
        </w:rPr>
      </w:pPr>
    </w:p>
    <w:p w:rsidR="00F20095" w:rsidRPr="00B57A47" w:rsidRDefault="00F20095" w:rsidP="00F20095">
      <w:pPr>
        <w:pStyle w:val="ConsPlusTitle"/>
        <w:jc w:val="center"/>
        <w:rPr>
          <w:b w:val="0"/>
          <w:i/>
          <w:sz w:val="22"/>
          <w:szCs w:val="22"/>
        </w:rPr>
      </w:pPr>
    </w:p>
    <w:p w:rsidR="00F20095" w:rsidRPr="00B57A47" w:rsidRDefault="00F20095" w:rsidP="00F20095">
      <w:pPr>
        <w:pStyle w:val="ConsPlusTitle"/>
        <w:jc w:val="center"/>
        <w:rPr>
          <w:b w:val="0"/>
          <w:i/>
          <w:sz w:val="22"/>
          <w:szCs w:val="22"/>
        </w:rPr>
      </w:pPr>
    </w:p>
    <w:p w:rsidR="00CC5EFF" w:rsidRDefault="00CC5EFF" w:rsidP="00D61525">
      <w:pPr>
        <w:rPr>
          <w:sz w:val="17"/>
          <w:szCs w:val="16"/>
        </w:rPr>
      </w:pPr>
    </w:p>
    <w:p w:rsidR="00CC5EFF" w:rsidRDefault="00CC5EFF" w:rsidP="00D61525">
      <w:pPr>
        <w:rPr>
          <w:sz w:val="17"/>
          <w:szCs w:val="16"/>
        </w:rPr>
      </w:pPr>
    </w:p>
    <w:p w:rsidR="00301903" w:rsidRPr="00086E6F" w:rsidRDefault="00301903" w:rsidP="00301903">
      <w:pPr>
        <w:pStyle w:val="22"/>
        <w:jc w:val="center"/>
        <w:rPr>
          <w:bCs/>
          <w:i/>
          <w:sz w:val="22"/>
          <w:szCs w:val="22"/>
        </w:rPr>
      </w:pPr>
      <w:r w:rsidRPr="00086E6F">
        <w:rPr>
          <w:bCs/>
          <w:i/>
          <w:sz w:val="22"/>
          <w:szCs w:val="22"/>
        </w:rPr>
        <w:t xml:space="preserve">Решение Собрания депутатов  Чуманкасинского сельского поселения Моргаушского района </w:t>
      </w:r>
    </w:p>
    <w:p w:rsidR="00301903" w:rsidRDefault="00301903" w:rsidP="00301903">
      <w:pPr>
        <w:tabs>
          <w:tab w:val="left" w:pos="4305"/>
        </w:tabs>
        <w:jc w:val="center"/>
        <w:rPr>
          <w:bCs/>
          <w:i/>
          <w:sz w:val="22"/>
          <w:szCs w:val="22"/>
        </w:rPr>
      </w:pPr>
      <w:r w:rsidRPr="00086E6F">
        <w:rPr>
          <w:bCs/>
          <w:i/>
          <w:sz w:val="22"/>
          <w:szCs w:val="22"/>
        </w:rPr>
        <w:t xml:space="preserve">Чувашской Республики  от </w:t>
      </w:r>
      <w:r w:rsidR="003C2E07">
        <w:rPr>
          <w:bCs/>
          <w:i/>
          <w:sz w:val="22"/>
          <w:szCs w:val="22"/>
        </w:rPr>
        <w:t>24</w:t>
      </w:r>
      <w:r w:rsidRPr="00086E6F">
        <w:rPr>
          <w:bCs/>
          <w:i/>
          <w:sz w:val="22"/>
          <w:szCs w:val="22"/>
        </w:rPr>
        <w:t xml:space="preserve"> </w:t>
      </w:r>
      <w:r w:rsidR="003C2E07">
        <w:rPr>
          <w:bCs/>
          <w:i/>
          <w:sz w:val="22"/>
          <w:szCs w:val="22"/>
        </w:rPr>
        <w:t>июля</w:t>
      </w:r>
      <w:r w:rsidRPr="00086E6F">
        <w:rPr>
          <w:bCs/>
          <w:i/>
          <w:sz w:val="22"/>
          <w:szCs w:val="22"/>
        </w:rPr>
        <w:t xml:space="preserve"> 2019 года №С-</w:t>
      </w:r>
      <w:r w:rsidR="003C2E07">
        <w:rPr>
          <w:bCs/>
          <w:i/>
          <w:sz w:val="22"/>
          <w:szCs w:val="22"/>
        </w:rPr>
        <w:t>51/</w:t>
      </w:r>
      <w:r>
        <w:rPr>
          <w:bCs/>
          <w:i/>
          <w:sz w:val="22"/>
          <w:szCs w:val="22"/>
        </w:rPr>
        <w:t>1</w:t>
      </w:r>
    </w:p>
    <w:p w:rsidR="00CC5EFF" w:rsidRPr="00301903" w:rsidRDefault="00301903" w:rsidP="00CC5EFF">
      <w:pPr>
        <w:pStyle w:val="a8"/>
        <w:ind w:firstLine="708"/>
        <w:jc w:val="both"/>
        <w:rPr>
          <w:rFonts w:ascii="Times New Roman" w:hAnsi="Times New Roman"/>
          <w:b/>
          <w:sz w:val="18"/>
          <w:szCs w:val="18"/>
        </w:rPr>
      </w:pPr>
      <w:r w:rsidRPr="00301903">
        <w:rPr>
          <w:rFonts w:ascii="Times New Roman" w:hAnsi="Times New Roman"/>
          <w:b/>
          <w:sz w:val="18"/>
          <w:szCs w:val="18"/>
        </w:rPr>
        <w:t>О внесении изменений в решение Собрания депутатов Чуманкасинского сельского поселения Моргаушского района Чувашской Республики от 23.04.2018г.  № С-34/2 «Об   утверждении  Правил  благоустройства территории  Чуманкасинского   сельского поселения         Моргаушского  района Чувашской  Республики»</w:t>
      </w:r>
    </w:p>
    <w:p w:rsidR="00CC5EFF" w:rsidRPr="005A0C84" w:rsidRDefault="00CC5EFF" w:rsidP="00CC5EFF">
      <w:pPr>
        <w:pStyle w:val="a8"/>
        <w:rPr>
          <w:rFonts w:ascii="Times New Roman" w:hAnsi="Times New Roman"/>
          <w:sz w:val="16"/>
          <w:szCs w:val="16"/>
        </w:rPr>
      </w:pPr>
    </w:p>
    <w:p w:rsidR="003C2E07" w:rsidRPr="003C2E07" w:rsidRDefault="003C2E07" w:rsidP="003C2E07">
      <w:pPr>
        <w:jc w:val="both"/>
        <w:rPr>
          <w:sz w:val="18"/>
          <w:szCs w:val="18"/>
        </w:rPr>
      </w:pPr>
      <w:r w:rsidRPr="003C2E07">
        <w:rPr>
          <w:sz w:val="18"/>
          <w:szCs w:val="18"/>
        </w:rPr>
        <w:t>В соответствии с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Постановлением Главного государственного санитарного врача Российской Федерации от 10.06.2010 года № 64 «Об утверждении СанПиН 2.1.2.2645-10», Уставом Чуманкасинского сельского поселения Моргаушского района Чувашской Республики,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Чуманкасинского сельского поселения Моргаушского района Чувашской Республики, Собрание депутатов Чуманкасинского сельского поселения Моргаушского района Чувашской Республики р е ш и л о:</w:t>
      </w:r>
    </w:p>
    <w:p w:rsidR="003C2E07" w:rsidRPr="003C2E07" w:rsidRDefault="003C2E07" w:rsidP="003C2E07">
      <w:pPr>
        <w:ind w:firstLine="567"/>
        <w:jc w:val="both"/>
        <w:rPr>
          <w:sz w:val="18"/>
          <w:szCs w:val="18"/>
        </w:rPr>
      </w:pPr>
      <w:r w:rsidRPr="003C2E07">
        <w:rPr>
          <w:sz w:val="18"/>
          <w:szCs w:val="18"/>
        </w:rPr>
        <w:t>1. Внести изменения в решение Собрания депутатов  Чуманкасинского сельского поселения  Моргаушского района Чувашской Республики от 23.04.2018 № С-34/2 «Об утверждении Правил благоустройства территории Чуманкасинского сельского поселения Моргаушского района Чувашской Республики» (далее – Решение) следующие изменения:</w:t>
      </w:r>
    </w:p>
    <w:p w:rsidR="003C2E07" w:rsidRPr="003C2E07" w:rsidRDefault="003C2E07" w:rsidP="003C2E07">
      <w:pPr>
        <w:ind w:firstLine="567"/>
        <w:jc w:val="both"/>
        <w:rPr>
          <w:sz w:val="18"/>
          <w:szCs w:val="18"/>
        </w:rPr>
      </w:pPr>
      <w:r w:rsidRPr="003C2E07">
        <w:rPr>
          <w:sz w:val="18"/>
          <w:szCs w:val="18"/>
        </w:rPr>
        <w:t>1.1.  в Приложении к Решению «Об утверждении Правил благоустройства территории  Чуманкасинского сельского поселения Моргаушского района Чувашской Республики»:</w:t>
      </w:r>
    </w:p>
    <w:p w:rsidR="003C2E07" w:rsidRPr="003C2E07" w:rsidRDefault="003C2E07" w:rsidP="003C2E07">
      <w:pPr>
        <w:ind w:firstLine="567"/>
        <w:jc w:val="both"/>
        <w:rPr>
          <w:sz w:val="18"/>
          <w:szCs w:val="18"/>
        </w:rPr>
      </w:pPr>
      <w:r w:rsidRPr="003C2E07">
        <w:rPr>
          <w:sz w:val="18"/>
          <w:szCs w:val="18"/>
        </w:rPr>
        <w:t>1.1.1. В Разделе 1 «Общие положения»:</w:t>
      </w:r>
    </w:p>
    <w:p w:rsidR="003C2E07" w:rsidRPr="003C2E07" w:rsidRDefault="003C2E07" w:rsidP="003C2E07">
      <w:pPr>
        <w:pStyle w:val="32"/>
        <w:tabs>
          <w:tab w:val="left" w:pos="0"/>
        </w:tabs>
        <w:ind w:firstLine="567"/>
        <w:rPr>
          <w:szCs w:val="18"/>
        </w:rPr>
      </w:pPr>
      <w:r w:rsidRPr="003C2E07">
        <w:rPr>
          <w:szCs w:val="18"/>
        </w:rPr>
        <w:t>1.1.1.1.   абзац восьмой пункта 1.3 признать утратившим силу;</w:t>
      </w:r>
    </w:p>
    <w:p w:rsidR="003C2E07" w:rsidRPr="003C2E07" w:rsidRDefault="003C2E07" w:rsidP="003C2E07">
      <w:pPr>
        <w:pStyle w:val="32"/>
        <w:ind w:firstLine="567"/>
        <w:rPr>
          <w:szCs w:val="18"/>
        </w:rPr>
      </w:pPr>
      <w:r w:rsidRPr="003C2E07">
        <w:rPr>
          <w:szCs w:val="18"/>
        </w:rPr>
        <w:t>1.1.1.2.   пункт 1.4 дополнить абзацем двенадцатым следующего содержания:</w:t>
      </w:r>
    </w:p>
    <w:p w:rsidR="003C2E07" w:rsidRPr="003C2E07" w:rsidRDefault="003C2E07" w:rsidP="003C2E07">
      <w:pPr>
        <w:pStyle w:val="32"/>
        <w:tabs>
          <w:tab w:val="left" w:pos="709"/>
        </w:tabs>
        <w:ind w:firstLine="567"/>
        <w:rPr>
          <w:szCs w:val="18"/>
        </w:rPr>
      </w:pPr>
      <w:r w:rsidRPr="003C2E07">
        <w:rPr>
          <w:szCs w:val="18"/>
        </w:rPr>
        <w:t>«- контейнерные площадки и площадки для складирования отдельных видов коммунальных отходов.»;</w:t>
      </w:r>
    </w:p>
    <w:p w:rsidR="003C2E07" w:rsidRPr="003C2E07" w:rsidRDefault="003C2E07" w:rsidP="003C2E07">
      <w:pPr>
        <w:ind w:firstLine="567"/>
        <w:jc w:val="both"/>
        <w:rPr>
          <w:sz w:val="18"/>
          <w:szCs w:val="18"/>
        </w:rPr>
      </w:pPr>
      <w:r w:rsidRPr="003C2E07">
        <w:rPr>
          <w:sz w:val="18"/>
          <w:szCs w:val="18"/>
        </w:rPr>
        <w:t>1.1.2.  пункт 1.6.  дополнить абзацами  следующего содержания:</w:t>
      </w:r>
    </w:p>
    <w:p w:rsidR="003C2E07" w:rsidRPr="003C2E07" w:rsidRDefault="003C2E07" w:rsidP="003C2E07">
      <w:pPr>
        <w:ind w:firstLine="567"/>
        <w:jc w:val="both"/>
        <w:rPr>
          <w:sz w:val="18"/>
          <w:szCs w:val="18"/>
        </w:rPr>
      </w:pPr>
      <w:r w:rsidRPr="003C2E07">
        <w:rPr>
          <w:sz w:val="18"/>
          <w:szCs w:val="18"/>
        </w:rPr>
        <w:t xml:space="preserve"> </w:t>
      </w:r>
      <w:bookmarkStart w:id="0" w:name="_GoBack"/>
      <w:bookmarkEnd w:id="0"/>
      <w:r w:rsidRPr="003C2E07">
        <w:rPr>
          <w:sz w:val="18"/>
          <w:szCs w:val="18"/>
        </w:rPr>
        <w:t>«</w:t>
      </w:r>
      <w:r w:rsidRPr="003C2E07">
        <w:rPr>
          <w:b/>
          <w:sz w:val="18"/>
          <w:szCs w:val="18"/>
        </w:rPr>
        <w:t>правила благоустройства территории муниципального образования</w:t>
      </w:r>
      <w:r w:rsidRPr="003C2E07">
        <w:rPr>
          <w:sz w:val="18"/>
          <w:szCs w:val="18"/>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C2E07" w:rsidRPr="003C2E07" w:rsidRDefault="003C2E07" w:rsidP="003C2E07">
      <w:pPr>
        <w:ind w:firstLine="540"/>
        <w:jc w:val="both"/>
        <w:rPr>
          <w:sz w:val="18"/>
          <w:szCs w:val="18"/>
        </w:rPr>
      </w:pPr>
      <w:r w:rsidRPr="003C2E07">
        <w:rPr>
          <w:sz w:val="18"/>
          <w:szCs w:val="18"/>
        </w:rPr>
        <w:t xml:space="preserve"> </w:t>
      </w:r>
      <w:r w:rsidRPr="003C2E07">
        <w:rPr>
          <w:b/>
          <w:sz w:val="18"/>
          <w:szCs w:val="18"/>
        </w:rPr>
        <w:t>прилегающая территория</w:t>
      </w:r>
      <w:r w:rsidRPr="003C2E07">
        <w:rPr>
          <w:sz w:val="18"/>
          <w:szCs w:val="1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Чувашской Республики;</w:t>
      </w:r>
    </w:p>
    <w:p w:rsidR="003C2E07" w:rsidRPr="003C2E07" w:rsidRDefault="003C2E07" w:rsidP="003C2E07">
      <w:pPr>
        <w:ind w:firstLine="540"/>
        <w:jc w:val="both"/>
        <w:rPr>
          <w:color w:val="2D2D2D"/>
          <w:spacing w:val="2"/>
          <w:sz w:val="18"/>
          <w:szCs w:val="18"/>
        </w:rPr>
      </w:pPr>
      <w:r w:rsidRPr="003C2E07">
        <w:rPr>
          <w:b/>
          <w:color w:val="2D2D2D"/>
          <w:spacing w:val="2"/>
          <w:sz w:val="18"/>
          <w:szCs w:val="18"/>
        </w:rPr>
        <w:t>территории общего пользования</w:t>
      </w:r>
      <w:r w:rsidRPr="003C2E07">
        <w:rPr>
          <w:color w:val="2D2D2D"/>
          <w:spacing w:val="2"/>
          <w:sz w:val="18"/>
          <w:szCs w:val="1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C2E07" w:rsidRPr="003C2E07" w:rsidRDefault="003C2E07" w:rsidP="003C2E07">
      <w:pPr>
        <w:pStyle w:val="formattext"/>
        <w:shd w:val="clear" w:color="auto" w:fill="FFFFFF"/>
        <w:spacing w:before="0" w:beforeAutospacing="0" w:after="0" w:afterAutospacing="0"/>
        <w:ind w:firstLine="567"/>
        <w:jc w:val="both"/>
        <w:textAlignment w:val="baseline"/>
        <w:rPr>
          <w:color w:val="2D2D2D"/>
          <w:spacing w:val="2"/>
          <w:sz w:val="18"/>
          <w:szCs w:val="18"/>
        </w:rPr>
      </w:pPr>
      <w:r w:rsidRPr="003C2E07">
        <w:rPr>
          <w:b/>
          <w:color w:val="2D2D2D"/>
          <w:spacing w:val="2"/>
          <w:sz w:val="18"/>
          <w:szCs w:val="18"/>
        </w:rPr>
        <w:t>границы прилегающей территории</w:t>
      </w:r>
      <w:r w:rsidRPr="003C2E07">
        <w:rPr>
          <w:color w:val="2D2D2D"/>
          <w:spacing w:val="2"/>
          <w:sz w:val="18"/>
          <w:szCs w:val="18"/>
        </w:rPr>
        <w:t xml:space="preserve"> - местоположение прилегающей территории, установленное посредством определения в местной системе координат характерных точек ее границ;</w:t>
      </w:r>
    </w:p>
    <w:p w:rsidR="003C2E07" w:rsidRPr="003C2E07" w:rsidRDefault="003C2E07" w:rsidP="003C2E07">
      <w:pPr>
        <w:pStyle w:val="formattext"/>
        <w:shd w:val="clear" w:color="auto" w:fill="FFFFFF"/>
        <w:spacing w:before="0" w:beforeAutospacing="0" w:after="0" w:afterAutospacing="0"/>
        <w:ind w:firstLine="567"/>
        <w:jc w:val="both"/>
        <w:textAlignment w:val="baseline"/>
        <w:rPr>
          <w:color w:val="2D2D2D"/>
          <w:spacing w:val="2"/>
          <w:sz w:val="18"/>
          <w:szCs w:val="18"/>
        </w:rPr>
      </w:pPr>
      <w:r w:rsidRPr="003C2E07">
        <w:rPr>
          <w:b/>
          <w:color w:val="2D2D2D"/>
          <w:spacing w:val="2"/>
          <w:sz w:val="18"/>
          <w:szCs w:val="18"/>
        </w:rPr>
        <w:t>площадь прилегающей территории</w:t>
      </w:r>
      <w:r w:rsidRPr="003C2E07">
        <w:rPr>
          <w:color w:val="2D2D2D"/>
          <w:spacing w:val="2"/>
          <w:sz w:val="18"/>
          <w:szCs w:val="18"/>
        </w:rPr>
        <w:t xml:space="preserve"> - площадь геометрической фигуры, образованной проекцией границ прилегающей территории на горизонтальную плоскость.</w:t>
      </w:r>
    </w:p>
    <w:p w:rsidR="003C2E07" w:rsidRPr="003C2E07" w:rsidRDefault="003C2E07" w:rsidP="003C2E07">
      <w:pPr>
        <w:ind w:firstLine="567"/>
        <w:jc w:val="both"/>
        <w:rPr>
          <w:sz w:val="18"/>
          <w:szCs w:val="18"/>
        </w:rPr>
      </w:pPr>
    </w:p>
    <w:p w:rsidR="003C2E07" w:rsidRPr="003C2E07" w:rsidRDefault="003C2E07" w:rsidP="003C2E07">
      <w:pPr>
        <w:ind w:firstLine="567"/>
        <w:jc w:val="both"/>
        <w:outlineLvl w:val="1"/>
        <w:rPr>
          <w:sz w:val="18"/>
          <w:szCs w:val="18"/>
        </w:rPr>
      </w:pPr>
      <w:r w:rsidRPr="003C2E07">
        <w:rPr>
          <w:sz w:val="18"/>
          <w:szCs w:val="18"/>
        </w:rPr>
        <w:t>1.2. . Пункт 3.1 Раздела 3 «Общие требования к состоянию общественных пространств, состоянию и облику зданий, объектам благоустройства и их элементам»  дополнить подпунктом 3.1.5 следующего содержания:</w:t>
      </w:r>
    </w:p>
    <w:p w:rsidR="003C2E07" w:rsidRPr="003C2E07" w:rsidRDefault="003C2E07" w:rsidP="003C2E07">
      <w:pPr>
        <w:ind w:firstLine="567"/>
        <w:jc w:val="both"/>
        <w:rPr>
          <w:sz w:val="18"/>
          <w:szCs w:val="18"/>
        </w:rPr>
      </w:pPr>
      <w:r w:rsidRPr="003C2E07">
        <w:rPr>
          <w:sz w:val="18"/>
          <w:szCs w:val="18"/>
        </w:rPr>
        <w:t>«3.1.5. Границы прилегающих территорий</w:t>
      </w:r>
    </w:p>
    <w:p w:rsidR="003C2E07" w:rsidRPr="003C2E07" w:rsidRDefault="003C2E07" w:rsidP="003C2E07">
      <w:pPr>
        <w:ind w:firstLine="567"/>
        <w:jc w:val="both"/>
        <w:rPr>
          <w:sz w:val="18"/>
          <w:szCs w:val="18"/>
        </w:rPr>
      </w:pPr>
      <w:r w:rsidRPr="003C2E07">
        <w:rPr>
          <w:sz w:val="18"/>
          <w:szCs w:val="18"/>
        </w:rPr>
        <w:t>1.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w:t>
      </w:r>
    </w:p>
    <w:p w:rsidR="003C2E07" w:rsidRPr="003C2E07" w:rsidRDefault="003C2E07" w:rsidP="003C2E07">
      <w:pPr>
        <w:ind w:firstLine="567"/>
        <w:jc w:val="both"/>
        <w:rPr>
          <w:sz w:val="18"/>
          <w:szCs w:val="18"/>
        </w:rPr>
      </w:pPr>
      <w:r w:rsidRPr="003C2E07">
        <w:rPr>
          <w:sz w:val="18"/>
          <w:szCs w:val="18"/>
        </w:rPr>
        <w:t>2. Границы прилегающей территории определяются с учетом следующих ограничений:</w:t>
      </w:r>
    </w:p>
    <w:p w:rsidR="003C2E07" w:rsidRPr="003C2E07" w:rsidRDefault="003C2E07" w:rsidP="003C2E07">
      <w:pPr>
        <w:ind w:firstLine="567"/>
        <w:jc w:val="both"/>
        <w:rPr>
          <w:sz w:val="18"/>
          <w:szCs w:val="18"/>
        </w:rPr>
      </w:pPr>
      <w:r w:rsidRPr="003C2E07">
        <w:rPr>
          <w:sz w:val="18"/>
          <w:szCs w:val="1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3C2E07" w:rsidRPr="003C2E07" w:rsidRDefault="003C2E07" w:rsidP="003C2E07">
      <w:pPr>
        <w:ind w:firstLine="567"/>
        <w:jc w:val="both"/>
        <w:rPr>
          <w:sz w:val="18"/>
          <w:szCs w:val="18"/>
        </w:rPr>
      </w:pPr>
      <w:r w:rsidRPr="003C2E07">
        <w:rPr>
          <w:sz w:val="18"/>
          <w:szCs w:val="18"/>
        </w:rPr>
        <w:t>2) установление границ прилегающей территории, общей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C2E07" w:rsidRPr="003C2E07" w:rsidRDefault="003C2E07" w:rsidP="003C2E07">
      <w:pPr>
        <w:ind w:firstLine="567"/>
        <w:jc w:val="both"/>
        <w:rPr>
          <w:sz w:val="18"/>
          <w:szCs w:val="18"/>
        </w:rPr>
      </w:pPr>
      <w:r w:rsidRPr="003C2E07">
        <w:rPr>
          <w:sz w:val="18"/>
          <w:szCs w:val="18"/>
        </w:rPr>
        <w:t>3) пересечение границ прилегающих территорий, за исключением случая установления смежных (общих) границ прилегающих территорий, не допускается;</w:t>
      </w:r>
    </w:p>
    <w:p w:rsidR="003C2E07" w:rsidRPr="003C2E07" w:rsidRDefault="003C2E07" w:rsidP="003C2E07">
      <w:pPr>
        <w:ind w:firstLine="567"/>
        <w:jc w:val="both"/>
        <w:rPr>
          <w:sz w:val="18"/>
          <w:szCs w:val="18"/>
        </w:rPr>
      </w:pPr>
      <w:r w:rsidRPr="003C2E07">
        <w:rPr>
          <w:sz w:val="18"/>
          <w:szCs w:val="18"/>
        </w:rPr>
        <w:t>4) внутренняя часть границ прилегающей территории устанавливается:</w:t>
      </w:r>
    </w:p>
    <w:p w:rsidR="003C2E07" w:rsidRPr="003C2E07" w:rsidRDefault="003C2E07" w:rsidP="003C2E07">
      <w:pPr>
        <w:ind w:firstLine="567"/>
        <w:jc w:val="both"/>
        <w:rPr>
          <w:sz w:val="18"/>
          <w:szCs w:val="18"/>
        </w:rPr>
      </w:pPr>
      <w:r w:rsidRPr="003C2E07">
        <w:rPr>
          <w:sz w:val="18"/>
          <w:szCs w:val="18"/>
        </w:rPr>
        <w:t>в случае, если границы земельного участка установлены в соответствии с земельным законодательством (сведения о границах земельного участка внесены в Единый государственный реестр недвижимости), - по границе земельного участка;</w:t>
      </w:r>
    </w:p>
    <w:p w:rsidR="003C2E07" w:rsidRPr="003C2E07" w:rsidRDefault="003C2E07" w:rsidP="003C2E07">
      <w:pPr>
        <w:ind w:firstLine="567"/>
        <w:jc w:val="both"/>
        <w:rPr>
          <w:sz w:val="18"/>
          <w:szCs w:val="18"/>
        </w:rPr>
      </w:pPr>
      <w:r w:rsidRPr="003C2E07">
        <w:rPr>
          <w:sz w:val="18"/>
          <w:szCs w:val="18"/>
        </w:rPr>
        <w:t xml:space="preserve">в случае, если границы земельного участка, здания, строения, сооружения не установлены в соответствии с земельным законодательством (сведения о границах земельного участка, здания, строения, сооружения не внесены в Единый государственный </w:t>
      </w:r>
      <w:r w:rsidRPr="003C2E07">
        <w:rPr>
          <w:sz w:val="18"/>
          <w:szCs w:val="18"/>
        </w:rPr>
        <w:lastRenderedPageBreak/>
        <w:t>реестр недвижимости), - по фактической границе земельного участка, контура здания, строения, сооружения, ограждений (иных ограждающих конструкций);</w:t>
      </w:r>
    </w:p>
    <w:p w:rsidR="003C2E07" w:rsidRPr="003C2E07" w:rsidRDefault="003C2E07" w:rsidP="003C2E07">
      <w:pPr>
        <w:ind w:firstLine="567"/>
        <w:jc w:val="both"/>
        <w:rPr>
          <w:sz w:val="18"/>
          <w:szCs w:val="18"/>
        </w:rPr>
      </w:pPr>
      <w:r w:rsidRPr="003C2E07">
        <w:rPr>
          <w:sz w:val="18"/>
          <w:szCs w:val="18"/>
        </w:rPr>
        <w:t>5) внешняя часть границ прилегающей территории устанавливается:</w:t>
      </w:r>
    </w:p>
    <w:p w:rsidR="003C2E07" w:rsidRPr="003C2E07" w:rsidRDefault="003C2E07" w:rsidP="003C2E07">
      <w:pPr>
        <w:ind w:firstLine="567"/>
        <w:jc w:val="both"/>
        <w:rPr>
          <w:sz w:val="18"/>
          <w:szCs w:val="18"/>
        </w:rPr>
      </w:pPr>
      <w:r w:rsidRPr="003C2E07">
        <w:rPr>
          <w:sz w:val="18"/>
          <w:szCs w:val="18"/>
        </w:rPr>
        <w:t>в пределах территорий общего пользования по границам земельных участков, образованных на таких территориях,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w:t>
      </w:r>
    </w:p>
    <w:p w:rsidR="003C2E07" w:rsidRPr="003C2E07" w:rsidRDefault="003C2E07" w:rsidP="003C2E07">
      <w:pPr>
        <w:ind w:firstLine="567"/>
        <w:jc w:val="both"/>
        <w:rPr>
          <w:sz w:val="18"/>
          <w:szCs w:val="18"/>
        </w:rPr>
      </w:pPr>
      <w:r w:rsidRPr="003C2E07">
        <w:rPr>
          <w:sz w:val="18"/>
          <w:szCs w:val="18"/>
        </w:rPr>
        <w:t>по смежным (общим) границам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C2E07" w:rsidRPr="003C2E07" w:rsidRDefault="003C2E07" w:rsidP="003C2E07">
      <w:pPr>
        <w:ind w:firstLine="567"/>
        <w:jc w:val="both"/>
        <w:rPr>
          <w:sz w:val="18"/>
          <w:szCs w:val="18"/>
        </w:rPr>
      </w:pPr>
    </w:p>
    <w:p w:rsidR="003C2E07" w:rsidRPr="003C2E07" w:rsidRDefault="003C2E07" w:rsidP="003C2E07">
      <w:pPr>
        <w:ind w:firstLine="567"/>
        <w:jc w:val="both"/>
        <w:rPr>
          <w:sz w:val="18"/>
          <w:szCs w:val="18"/>
        </w:rPr>
      </w:pPr>
      <w:r w:rsidRPr="003C2E07">
        <w:rPr>
          <w:sz w:val="18"/>
          <w:szCs w:val="18"/>
        </w:rPr>
        <w:t>1.3. Пункт 5.3.1 Раздела 5. «Порядок содержания и эксплуатации объектов благоустройства» дополнить подпунктом 5.3.1.15 следующего содержания:</w:t>
      </w:r>
    </w:p>
    <w:p w:rsidR="003C2E07" w:rsidRPr="003C2E07" w:rsidRDefault="003C2E07" w:rsidP="003C2E07">
      <w:pPr>
        <w:ind w:firstLine="567"/>
        <w:jc w:val="both"/>
        <w:rPr>
          <w:sz w:val="18"/>
          <w:szCs w:val="18"/>
        </w:rPr>
      </w:pPr>
      <w:r w:rsidRPr="003C2E07">
        <w:rPr>
          <w:sz w:val="18"/>
          <w:szCs w:val="18"/>
        </w:rPr>
        <w:t>«5.3.1.15.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3C2E07" w:rsidRPr="003C2E07" w:rsidRDefault="003C2E07" w:rsidP="003C2E07">
      <w:pPr>
        <w:ind w:firstLine="567"/>
        <w:jc w:val="both"/>
        <w:rPr>
          <w:sz w:val="18"/>
          <w:szCs w:val="18"/>
        </w:rPr>
      </w:pPr>
    </w:p>
    <w:p w:rsidR="003C2E07" w:rsidRPr="003C2E07" w:rsidRDefault="003C2E07" w:rsidP="003C2E07">
      <w:pPr>
        <w:ind w:firstLine="567"/>
        <w:jc w:val="both"/>
        <w:rPr>
          <w:sz w:val="18"/>
          <w:szCs w:val="18"/>
        </w:rPr>
      </w:pPr>
      <w:r w:rsidRPr="003C2E07">
        <w:rPr>
          <w:sz w:val="18"/>
          <w:szCs w:val="18"/>
        </w:rPr>
        <w:t>2. Настоящее решение вступает в силу после его официального опубликования.</w:t>
      </w:r>
    </w:p>
    <w:p w:rsidR="003C2E07" w:rsidRPr="003C2E07" w:rsidRDefault="003C2E07" w:rsidP="003C2E07">
      <w:pPr>
        <w:jc w:val="both"/>
        <w:rPr>
          <w:sz w:val="18"/>
          <w:szCs w:val="18"/>
        </w:rPr>
      </w:pPr>
    </w:p>
    <w:p w:rsidR="00CC5EFF" w:rsidRPr="003C2E07" w:rsidRDefault="003C2E07" w:rsidP="003C2E07">
      <w:pPr>
        <w:jc w:val="right"/>
        <w:rPr>
          <w:b/>
          <w:sz w:val="18"/>
          <w:szCs w:val="18"/>
        </w:rPr>
      </w:pPr>
      <w:r w:rsidRPr="003C2E07">
        <w:rPr>
          <w:b/>
          <w:sz w:val="18"/>
          <w:szCs w:val="18"/>
        </w:rPr>
        <w:t>Глава Чуманкасинского сельского поселения                                                             Н.В. Белов</w:t>
      </w:r>
    </w:p>
    <w:p w:rsidR="00F936F9" w:rsidRPr="003E2032" w:rsidRDefault="003C2E07" w:rsidP="00F936F9">
      <w:pPr>
        <w:ind w:firstLine="708"/>
      </w:pPr>
      <w:r>
        <w:t>______________________________________________________________________________________________</w:t>
      </w:r>
    </w:p>
    <w:p w:rsidR="003C2E07" w:rsidRDefault="003C2E07" w:rsidP="003C2E07">
      <w:pPr>
        <w:pStyle w:val="22"/>
        <w:jc w:val="center"/>
        <w:rPr>
          <w:bCs/>
          <w:i/>
          <w:sz w:val="22"/>
          <w:szCs w:val="22"/>
        </w:rPr>
      </w:pPr>
    </w:p>
    <w:p w:rsidR="003C2E07" w:rsidRPr="00086E6F" w:rsidRDefault="003C2E07" w:rsidP="003C2E07">
      <w:pPr>
        <w:pStyle w:val="22"/>
        <w:jc w:val="center"/>
        <w:rPr>
          <w:bCs/>
          <w:i/>
          <w:sz w:val="22"/>
          <w:szCs w:val="22"/>
        </w:rPr>
      </w:pPr>
      <w:r w:rsidRPr="00086E6F">
        <w:rPr>
          <w:bCs/>
          <w:i/>
          <w:sz w:val="22"/>
          <w:szCs w:val="22"/>
        </w:rPr>
        <w:t>Решение Собрания депутатов  Чуманкасинского сельского поселения Моргаушского района</w:t>
      </w:r>
    </w:p>
    <w:p w:rsidR="00F936F9" w:rsidRPr="00764A2B" w:rsidRDefault="003C2E07" w:rsidP="003C2E07">
      <w:pPr>
        <w:ind w:firstLine="709"/>
        <w:jc w:val="center"/>
        <w:rPr>
          <w:b/>
        </w:rPr>
      </w:pPr>
      <w:r w:rsidRPr="00086E6F">
        <w:rPr>
          <w:bCs/>
          <w:i/>
          <w:sz w:val="22"/>
          <w:szCs w:val="22"/>
        </w:rPr>
        <w:t xml:space="preserve">Чувашской Республики  от </w:t>
      </w:r>
      <w:r>
        <w:rPr>
          <w:bCs/>
          <w:i/>
          <w:sz w:val="22"/>
          <w:szCs w:val="22"/>
        </w:rPr>
        <w:t>24</w:t>
      </w:r>
      <w:r w:rsidRPr="00086E6F">
        <w:rPr>
          <w:bCs/>
          <w:i/>
          <w:sz w:val="22"/>
          <w:szCs w:val="22"/>
        </w:rPr>
        <w:t xml:space="preserve"> </w:t>
      </w:r>
      <w:r>
        <w:rPr>
          <w:bCs/>
          <w:i/>
          <w:sz w:val="22"/>
          <w:szCs w:val="22"/>
        </w:rPr>
        <w:t>июля</w:t>
      </w:r>
      <w:r w:rsidRPr="00086E6F">
        <w:rPr>
          <w:bCs/>
          <w:i/>
          <w:sz w:val="22"/>
          <w:szCs w:val="22"/>
        </w:rPr>
        <w:t xml:space="preserve"> 2019 года №С-</w:t>
      </w:r>
      <w:r>
        <w:rPr>
          <w:bCs/>
          <w:i/>
          <w:sz w:val="22"/>
          <w:szCs w:val="22"/>
        </w:rPr>
        <w:t>51/2</w:t>
      </w:r>
    </w:p>
    <w:p w:rsidR="002E4BAA" w:rsidRDefault="003C2E07" w:rsidP="009A3486">
      <w:pPr>
        <w:rPr>
          <w:b/>
        </w:rPr>
      </w:pPr>
      <w:r w:rsidRPr="00B04A65">
        <w:rPr>
          <w:b/>
        </w:rPr>
        <w:t>О внесении изменений в решение Собрания депутатов  Чуманкасинского  сельского поселения Моргаушского района Чувашской Республики от 20.03.2019 №С-48/3 «О материально-техническом и организационном обеспечении деятельности старост сельских населенных пунктов Чуманкасинского сельского поселения Моргаушского района Чувашской Республики»</w:t>
      </w:r>
    </w:p>
    <w:p w:rsidR="003C2E07" w:rsidRPr="00B04A65" w:rsidRDefault="003C2E07" w:rsidP="003C2E07">
      <w:pPr>
        <w:ind w:firstLine="567"/>
        <w:jc w:val="both"/>
      </w:pPr>
      <w:r w:rsidRPr="00B04A65">
        <w:t xml:space="preserve">На основании экспертного заключения </w:t>
      </w:r>
      <w:r w:rsidRPr="00B04A65">
        <w:rPr>
          <w:color w:val="000000"/>
        </w:rPr>
        <w:t xml:space="preserve">Министерства юстиции и имущественных отношений Чувашской Республики </w:t>
      </w:r>
      <w:r w:rsidRPr="00B04A65">
        <w:t>№1209/2019 от 27.06.2019</w:t>
      </w:r>
      <w:r>
        <w:t xml:space="preserve"> года</w:t>
      </w:r>
      <w:r w:rsidRPr="00B04A65">
        <w:t xml:space="preserve">  </w:t>
      </w:r>
    </w:p>
    <w:p w:rsidR="003C2E07" w:rsidRPr="00B04A65" w:rsidRDefault="003C2E07" w:rsidP="003C2E07">
      <w:pPr>
        <w:ind w:firstLine="567"/>
        <w:jc w:val="both"/>
        <w:rPr>
          <w:b/>
        </w:rPr>
      </w:pPr>
      <w:r w:rsidRPr="00B04A65">
        <w:rPr>
          <w:b/>
        </w:rPr>
        <w:t xml:space="preserve">Собрание депутатов Чуманкасинского сельского поселения Моргаушского района Чувашской Республики </w:t>
      </w:r>
    </w:p>
    <w:p w:rsidR="003C2E07" w:rsidRPr="00B04A65" w:rsidRDefault="003C2E07" w:rsidP="003C2E07">
      <w:pPr>
        <w:ind w:firstLine="567"/>
        <w:jc w:val="center"/>
      </w:pPr>
      <w:r w:rsidRPr="00B04A65">
        <w:rPr>
          <w:b/>
        </w:rPr>
        <w:t>РЕШИЛО:</w:t>
      </w:r>
    </w:p>
    <w:p w:rsidR="003C2E07" w:rsidRPr="00B04A65" w:rsidRDefault="003C2E07" w:rsidP="003C2E07">
      <w:pPr>
        <w:ind w:firstLine="567"/>
        <w:jc w:val="both"/>
      </w:pPr>
      <w:r w:rsidRPr="00B04A65">
        <w:t>1. Внести в решение Собрания депутатов Чуманкасинского сельского поселения Моргаушского района Чувашской Республики от 20.03.2019 №С-48/3 «О материально-техническом и организационном обеспечении деятельности старосты сельского населенного пункта Чуманкасинского сельского поселения Моргаушского района Чувашской Республики» (далее – Решение) следующие изменения:</w:t>
      </w:r>
    </w:p>
    <w:p w:rsidR="003C2E07" w:rsidRPr="00B04A65" w:rsidRDefault="003C2E07" w:rsidP="003C2E07">
      <w:pPr>
        <w:ind w:firstLine="567"/>
        <w:jc w:val="both"/>
      </w:pPr>
      <w:r w:rsidRPr="00B04A65">
        <w:t xml:space="preserve">В Порядке предоставления компенсационных выплат на возмещение расходов, связанных с материально-техническим и организационным обеспечением деятельности старост сельских населенных пунктов Чуманкасинского сельского поселения Моргаушского района Чувашской Республики, утвержденное Решением  (далее – Порядок): </w:t>
      </w:r>
    </w:p>
    <w:p w:rsidR="003C2E07" w:rsidRPr="00B04A65" w:rsidRDefault="003C2E07" w:rsidP="003C2E07">
      <w:pPr>
        <w:ind w:firstLine="567"/>
        <w:jc w:val="both"/>
      </w:pPr>
      <w:r w:rsidRPr="00B04A65">
        <w:t>пункт 5  Порядка изложить в следующей редакции:</w:t>
      </w:r>
    </w:p>
    <w:p w:rsidR="003C2E07" w:rsidRPr="00B04A65" w:rsidRDefault="003C2E07" w:rsidP="003C2E07">
      <w:pPr>
        <w:ind w:firstLine="567"/>
        <w:jc w:val="both"/>
      </w:pPr>
      <w:r w:rsidRPr="00B04A65">
        <w:t xml:space="preserve">«5.   На основании проверенных отчетов ежеквартально, не позднее  10 числа месяца, следующего за отчетным,  издается распоряжение администрации Чуманкасинского сельского поселения  о   предоставлении компенсационных выплат старостам (далее – распоряжение администрации). </w:t>
      </w:r>
    </w:p>
    <w:p w:rsidR="003C2E07" w:rsidRPr="00B04A65" w:rsidRDefault="003C2E07" w:rsidP="003C2E07">
      <w:pPr>
        <w:ind w:firstLine="567"/>
        <w:jc w:val="both"/>
      </w:pPr>
      <w:r w:rsidRPr="00B04A65">
        <w:t xml:space="preserve">Распоряжение  администрации с приложением  отчета   предоставляется в МБУ «Централизованная бухгалтерия администрации Моргаушского района  Чувашской Республики» ежеквартально, в течение  3 дней после издания распоряжения администрации  для  производства  компенсационной выплаты путем перечисления в течение 5 дней денежной суммы на счет по  банковским реквизитам, указанным в пункте 3 настоящего Порядка </w:t>
      </w:r>
    </w:p>
    <w:p w:rsidR="003C2E07" w:rsidRDefault="003C2E07" w:rsidP="003C2E07">
      <w:pPr>
        <w:jc w:val="both"/>
      </w:pPr>
      <w:r w:rsidRPr="00B04A65">
        <w:t>2. Настоящее решение вступает в силу после его  официального опубликования.</w:t>
      </w:r>
    </w:p>
    <w:p w:rsidR="003C2E07" w:rsidRPr="003C2E07" w:rsidRDefault="003C2E07" w:rsidP="003C2E07">
      <w:pPr>
        <w:jc w:val="right"/>
        <w:rPr>
          <w:b/>
          <w:sz w:val="18"/>
          <w:szCs w:val="18"/>
        </w:rPr>
      </w:pPr>
      <w:r w:rsidRPr="003C2E07">
        <w:rPr>
          <w:b/>
          <w:sz w:val="18"/>
          <w:szCs w:val="18"/>
        </w:rPr>
        <w:t>Глава Чуманкасинского сельского поселения                                                             Н.В. Белов</w:t>
      </w:r>
    </w:p>
    <w:p w:rsidR="003C2E07" w:rsidRDefault="003C2E07" w:rsidP="003C2E07">
      <w:pPr>
        <w:jc w:val="both"/>
      </w:pPr>
    </w:p>
    <w:p w:rsidR="003C2E07" w:rsidRPr="00B04A65" w:rsidRDefault="003C2E07" w:rsidP="003C2E07">
      <w:pPr>
        <w:pStyle w:val="ConsPlusNormal"/>
        <w:rPr>
          <w:szCs w:val="24"/>
        </w:rPr>
      </w:pPr>
    </w:p>
    <w:tbl>
      <w:tblPr>
        <w:tblpPr w:leftFromText="180" w:rightFromText="180" w:vertAnchor="text" w:horzAnchor="margin" w:tblpY="234"/>
        <w:tblOverlap w:val="never"/>
        <w:tblW w:w="10908" w:type="dxa"/>
        <w:tblLook w:val="01E0"/>
      </w:tblPr>
      <w:tblGrid>
        <w:gridCol w:w="3936"/>
        <w:gridCol w:w="2158"/>
        <w:gridCol w:w="2126"/>
        <w:gridCol w:w="2688"/>
      </w:tblGrid>
      <w:tr w:rsidR="003C2E07" w:rsidRPr="00B57A47" w:rsidTr="003C2E07">
        <w:trPr>
          <w:trHeight w:val="1707"/>
        </w:trPr>
        <w:tc>
          <w:tcPr>
            <w:tcW w:w="3936" w:type="dxa"/>
            <w:shd w:val="clear" w:color="auto" w:fill="auto"/>
          </w:tcPr>
          <w:p w:rsidR="003C2E07" w:rsidRPr="00B57A47" w:rsidRDefault="003C2E07" w:rsidP="003C2E07">
            <w:pPr>
              <w:tabs>
                <w:tab w:val="left" w:pos="8344"/>
              </w:tabs>
            </w:pPr>
            <w:r>
              <w:rPr>
                <w:noProof/>
              </w:rPr>
              <w:drawing>
                <wp:inline distT="0" distB="0" distL="0" distR="0">
                  <wp:extent cx="2362200" cy="466725"/>
                  <wp:effectExtent l="19050" t="0" r="0" b="0"/>
                  <wp:docPr id="19" name="Рисунок 1" descr="C:\Users\info\Desktop\ВЕСТНИКкоп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nfo\Desktop\ВЕСТНИКкопирование.jpg"/>
                          <pic:cNvPicPr>
                            <a:picLocks noChangeAspect="1" noChangeArrowheads="1"/>
                          </pic:cNvPicPr>
                        </pic:nvPicPr>
                        <pic:blipFill>
                          <a:blip r:embed="rId9" cstate="print"/>
                          <a:srcRect/>
                          <a:stretch>
                            <a:fillRect/>
                          </a:stretch>
                        </pic:blipFill>
                        <pic:spPr bwMode="auto">
                          <a:xfrm>
                            <a:off x="0" y="0"/>
                            <a:ext cx="2362200" cy="466725"/>
                          </a:xfrm>
                          <a:prstGeom prst="rect">
                            <a:avLst/>
                          </a:prstGeom>
                          <a:noFill/>
                          <a:ln w="9525">
                            <a:noFill/>
                            <a:miter lim="800000"/>
                            <a:headEnd/>
                            <a:tailEnd/>
                          </a:ln>
                        </pic:spPr>
                      </pic:pic>
                    </a:graphicData>
                  </a:graphic>
                </wp:inline>
              </w:drawing>
            </w:r>
          </w:p>
          <w:p w:rsidR="003C2E07" w:rsidRPr="00B57A47" w:rsidRDefault="003C2E07" w:rsidP="003C2E07">
            <w:pPr>
              <w:tabs>
                <w:tab w:val="left" w:pos="8344"/>
              </w:tabs>
            </w:pPr>
            <w:r w:rsidRPr="00B57A47">
              <w:rPr>
                <w:rFonts w:eastAsia="Calibri"/>
              </w:rPr>
              <w:pict>
                <v:shape id="_x0000_i1025" type="#_x0000_t136" style="width:178.65pt;height:10.2pt" fillcolor="#f60" strokecolor="#930">
                  <v:shadow color="#868686"/>
                  <v:textpath style="font-family:&quot;Times New Roman&quot;;font-size:16pt;v-text-kern:t" trim="t" fitpath="t" string="Моргаушского района Чувашской Республики"/>
                </v:shape>
              </w:pict>
            </w:r>
          </w:p>
          <w:p w:rsidR="003C2E07" w:rsidRPr="00B57A47" w:rsidRDefault="003C2E07" w:rsidP="003C2E07">
            <w:pPr>
              <w:jc w:val="center"/>
              <w:rPr>
                <w:sz w:val="16"/>
                <w:szCs w:val="16"/>
              </w:rPr>
            </w:pPr>
            <w:r w:rsidRPr="00B57A47">
              <w:rPr>
                <w:sz w:val="16"/>
                <w:szCs w:val="16"/>
              </w:rPr>
              <w:t>Учредитель: Собрание депутатов</w:t>
            </w:r>
          </w:p>
          <w:p w:rsidR="003C2E07" w:rsidRPr="00B57A47" w:rsidRDefault="003C2E07" w:rsidP="003C2E07">
            <w:pPr>
              <w:jc w:val="center"/>
              <w:rPr>
                <w:sz w:val="16"/>
                <w:szCs w:val="16"/>
              </w:rPr>
            </w:pPr>
            <w:r w:rsidRPr="00B57A47">
              <w:rPr>
                <w:sz w:val="16"/>
                <w:szCs w:val="16"/>
              </w:rPr>
              <w:t>Чуманкасинского сельского поселения</w:t>
            </w:r>
          </w:p>
          <w:p w:rsidR="003C2E07" w:rsidRPr="00B57A47" w:rsidRDefault="003C2E07" w:rsidP="003C2E07">
            <w:pPr>
              <w:jc w:val="center"/>
              <w:rPr>
                <w:sz w:val="16"/>
                <w:szCs w:val="16"/>
              </w:rPr>
            </w:pPr>
            <w:r w:rsidRPr="00B57A47">
              <w:rPr>
                <w:sz w:val="16"/>
                <w:szCs w:val="16"/>
              </w:rPr>
              <w:t>Моргаушского района Чувашской Республики</w:t>
            </w:r>
          </w:p>
          <w:p w:rsidR="003C2E07" w:rsidRPr="00B57A47" w:rsidRDefault="003C2E07" w:rsidP="003C2E07">
            <w:pPr>
              <w:jc w:val="center"/>
              <w:rPr>
                <w:sz w:val="16"/>
                <w:szCs w:val="16"/>
              </w:rPr>
            </w:pPr>
            <w:r w:rsidRPr="00B57A47">
              <w:rPr>
                <w:sz w:val="16"/>
                <w:szCs w:val="16"/>
              </w:rPr>
              <w:t>(Газета учреждена решением Собрания депутатов</w:t>
            </w:r>
          </w:p>
          <w:p w:rsidR="003C2E07" w:rsidRPr="00B57A47" w:rsidRDefault="003C2E07" w:rsidP="003C2E07">
            <w:pPr>
              <w:jc w:val="center"/>
              <w:rPr>
                <w:sz w:val="16"/>
                <w:szCs w:val="16"/>
              </w:rPr>
            </w:pPr>
            <w:r w:rsidRPr="00B57A47">
              <w:rPr>
                <w:sz w:val="16"/>
                <w:szCs w:val="16"/>
              </w:rPr>
              <w:t>Чуманкасинского сельского поселения</w:t>
            </w:r>
          </w:p>
          <w:p w:rsidR="003C2E07" w:rsidRPr="00B57A47" w:rsidRDefault="003C2E07" w:rsidP="003C2E07">
            <w:pPr>
              <w:jc w:val="center"/>
              <w:rPr>
                <w:sz w:val="16"/>
                <w:szCs w:val="16"/>
              </w:rPr>
            </w:pPr>
            <w:r w:rsidRPr="00B57A47">
              <w:rPr>
                <w:sz w:val="16"/>
                <w:szCs w:val="16"/>
              </w:rPr>
              <w:t>№ С-39/4  от  06.06.2014 г.)</w:t>
            </w:r>
          </w:p>
          <w:p w:rsidR="003C2E07" w:rsidRPr="00B57A47" w:rsidRDefault="003C2E07" w:rsidP="003C2E07">
            <w:pPr>
              <w:jc w:val="center"/>
              <w:rPr>
                <w:rFonts w:ascii="Arial Narrow" w:hAnsi="Arial Narrow"/>
                <w:sz w:val="16"/>
                <w:szCs w:val="16"/>
              </w:rPr>
            </w:pPr>
            <w:r w:rsidRPr="00B57A47">
              <w:rPr>
                <w:sz w:val="16"/>
                <w:szCs w:val="16"/>
              </w:rPr>
              <w:t>Издается с 25 июня 2014 года</w:t>
            </w:r>
          </w:p>
        </w:tc>
        <w:tc>
          <w:tcPr>
            <w:tcW w:w="2158" w:type="dxa"/>
            <w:shd w:val="clear" w:color="auto" w:fill="auto"/>
          </w:tcPr>
          <w:p w:rsidR="003C2E07" w:rsidRPr="00B57A47" w:rsidRDefault="003C2E07" w:rsidP="003C2E07">
            <w:pPr>
              <w:jc w:val="center"/>
              <w:rPr>
                <w:sz w:val="16"/>
                <w:szCs w:val="16"/>
              </w:rPr>
            </w:pPr>
          </w:p>
          <w:p w:rsidR="003C2E07" w:rsidRPr="00B57A47" w:rsidRDefault="003C2E07" w:rsidP="003C2E07">
            <w:pPr>
              <w:jc w:val="center"/>
              <w:rPr>
                <w:sz w:val="16"/>
                <w:szCs w:val="16"/>
              </w:rPr>
            </w:pPr>
          </w:p>
          <w:p w:rsidR="003C2E07" w:rsidRPr="00B57A47" w:rsidRDefault="003C2E07" w:rsidP="003C2E07">
            <w:pPr>
              <w:jc w:val="center"/>
              <w:rPr>
                <w:sz w:val="16"/>
                <w:szCs w:val="16"/>
              </w:rPr>
            </w:pPr>
          </w:p>
          <w:p w:rsidR="003C2E07" w:rsidRPr="00B57A47" w:rsidRDefault="003C2E07" w:rsidP="003C2E07">
            <w:pPr>
              <w:jc w:val="center"/>
              <w:rPr>
                <w:sz w:val="16"/>
                <w:szCs w:val="16"/>
              </w:rPr>
            </w:pPr>
            <w:r w:rsidRPr="00B57A47">
              <w:rPr>
                <w:sz w:val="16"/>
                <w:szCs w:val="16"/>
              </w:rPr>
              <w:t>Главный редактор –</w:t>
            </w:r>
          </w:p>
          <w:p w:rsidR="003C2E07" w:rsidRPr="00B57A47" w:rsidRDefault="003C2E07" w:rsidP="003C2E07">
            <w:pPr>
              <w:jc w:val="center"/>
              <w:rPr>
                <w:sz w:val="16"/>
                <w:szCs w:val="16"/>
              </w:rPr>
            </w:pPr>
            <w:r w:rsidRPr="00B57A47">
              <w:rPr>
                <w:sz w:val="16"/>
                <w:szCs w:val="16"/>
              </w:rPr>
              <w:t>Н.В.Белов (61-2-00)</w:t>
            </w:r>
          </w:p>
          <w:p w:rsidR="003C2E07" w:rsidRPr="00B57A47" w:rsidRDefault="003C2E07" w:rsidP="003C2E07">
            <w:pPr>
              <w:jc w:val="center"/>
              <w:rPr>
                <w:sz w:val="16"/>
                <w:szCs w:val="16"/>
              </w:rPr>
            </w:pPr>
            <w:r w:rsidRPr="00B57A47">
              <w:rPr>
                <w:sz w:val="16"/>
                <w:szCs w:val="16"/>
              </w:rPr>
              <w:t>Зам. главного редактора –</w:t>
            </w:r>
          </w:p>
          <w:p w:rsidR="003C2E07" w:rsidRPr="00B57A47" w:rsidRDefault="003C2E07" w:rsidP="003C2E07">
            <w:pPr>
              <w:jc w:val="center"/>
              <w:rPr>
                <w:sz w:val="16"/>
                <w:szCs w:val="16"/>
              </w:rPr>
            </w:pPr>
            <w:r w:rsidRPr="00B57A47">
              <w:rPr>
                <w:sz w:val="16"/>
                <w:szCs w:val="16"/>
              </w:rPr>
              <w:t>З.И.Иванова (61-2-11)</w:t>
            </w:r>
          </w:p>
          <w:p w:rsidR="003C2E07" w:rsidRPr="00B57A47" w:rsidRDefault="003C2E07" w:rsidP="003C2E07">
            <w:pPr>
              <w:jc w:val="center"/>
              <w:rPr>
                <w:sz w:val="16"/>
                <w:szCs w:val="16"/>
              </w:rPr>
            </w:pPr>
          </w:p>
          <w:p w:rsidR="003C2E07" w:rsidRPr="00B57A47" w:rsidRDefault="003C2E07" w:rsidP="003C2E07">
            <w:pPr>
              <w:jc w:val="center"/>
              <w:rPr>
                <w:sz w:val="16"/>
                <w:szCs w:val="16"/>
              </w:rPr>
            </w:pPr>
            <w:r w:rsidRPr="00B57A47">
              <w:rPr>
                <w:sz w:val="16"/>
                <w:szCs w:val="16"/>
              </w:rPr>
              <w:t>Секретарь -</w:t>
            </w:r>
          </w:p>
          <w:p w:rsidR="003C2E07" w:rsidRPr="00B57A47" w:rsidRDefault="003C2E07" w:rsidP="003C2E07">
            <w:pPr>
              <w:jc w:val="center"/>
              <w:rPr>
                <w:sz w:val="16"/>
                <w:szCs w:val="16"/>
              </w:rPr>
            </w:pPr>
            <w:r w:rsidRPr="00B57A47">
              <w:rPr>
                <w:sz w:val="16"/>
                <w:szCs w:val="16"/>
              </w:rPr>
              <w:t>М.Н.Николаева (61-2-36)</w:t>
            </w:r>
          </w:p>
        </w:tc>
        <w:tc>
          <w:tcPr>
            <w:tcW w:w="2126" w:type="dxa"/>
            <w:shd w:val="clear" w:color="auto" w:fill="auto"/>
          </w:tcPr>
          <w:p w:rsidR="003C2E07" w:rsidRPr="00B57A47" w:rsidRDefault="003C2E07" w:rsidP="003C2E07">
            <w:pPr>
              <w:jc w:val="both"/>
              <w:rPr>
                <w:sz w:val="16"/>
                <w:szCs w:val="16"/>
              </w:rPr>
            </w:pPr>
          </w:p>
          <w:p w:rsidR="003C2E07" w:rsidRPr="00B57A47" w:rsidRDefault="003C2E07" w:rsidP="003C2E07">
            <w:pPr>
              <w:jc w:val="both"/>
              <w:rPr>
                <w:sz w:val="16"/>
                <w:szCs w:val="16"/>
              </w:rPr>
            </w:pPr>
          </w:p>
          <w:p w:rsidR="003C2E07" w:rsidRPr="00B57A47" w:rsidRDefault="003C2E07" w:rsidP="003C2E07">
            <w:pPr>
              <w:jc w:val="both"/>
              <w:rPr>
                <w:sz w:val="16"/>
                <w:szCs w:val="16"/>
              </w:rPr>
            </w:pPr>
          </w:p>
          <w:p w:rsidR="003C2E07" w:rsidRPr="00B57A47" w:rsidRDefault="003C2E07" w:rsidP="003C2E07">
            <w:pPr>
              <w:jc w:val="center"/>
              <w:rPr>
                <w:sz w:val="18"/>
              </w:rPr>
            </w:pPr>
            <w:r w:rsidRPr="00B57A47">
              <w:rPr>
                <w:sz w:val="18"/>
              </w:rPr>
              <w:t>Тираж 50 экз.</w:t>
            </w:r>
          </w:p>
          <w:p w:rsidR="003C2E07" w:rsidRPr="00B57A47" w:rsidRDefault="003C2E07" w:rsidP="003C2E07">
            <w:pPr>
              <w:jc w:val="center"/>
              <w:rPr>
                <w:sz w:val="18"/>
              </w:rPr>
            </w:pPr>
            <w:r w:rsidRPr="00B57A47">
              <w:rPr>
                <w:sz w:val="18"/>
              </w:rPr>
              <w:t>Подписано в печать</w:t>
            </w:r>
          </w:p>
          <w:p w:rsidR="003C2E07" w:rsidRPr="00B57A47" w:rsidRDefault="003C2E07" w:rsidP="003C2E07">
            <w:pPr>
              <w:jc w:val="center"/>
              <w:rPr>
                <w:sz w:val="16"/>
                <w:szCs w:val="16"/>
              </w:rPr>
            </w:pPr>
          </w:p>
        </w:tc>
        <w:tc>
          <w:tcPr>
            <w:tcW w:w="2688" w:type="dxa"/>
            <w:shd w:val="clear" w:color="auto" w:fill="auto"/>
          </w:tcPr>
          <w:p w:rsidR="003C2E07" w:rsidRPr="00B57A47" w:rsidRDefault="003C2E07" w:rsidP="003C2E07">
            <w:pPr>
              <w:jc w:val="both"/>
              <w:rPr>
                <w:rFonts w:ascii="Arial Narrow" w:hAnsi="Arial Narrow"/>
                <w:sz w:val="16"/>
                <w:szCs w:val="16"/>
              </w:rPr>
            </w:pPr>
          </w:p>
          <w:p w:rsidR="003C2E07" w:rsidRPr="00B57A47" w:rsidRDefault="003C2E07" w:rsidP="003C2E07">
            <w:pPr>
              <w:jc w:val="both"/>
              <w:rPr>
                <w:rFonts w:ascii="Arial Narrow" w:hAnsi="Arial Narrow"/>
                <w:sz w:val="16"/>
                <w:szCs w:val="16"/>
              </w:rPr>
            </w:pPr>
          </w:p>
          <w:p w:rsidR="003C2E07" w:rsidRPr="00B57A47" w:rsidRDefault="003C2E07" w:rsidP="003C2E07">
            <w:pPr>
              <w:jc w:val="center"/>
              <w:rPr>
                <w:rFonts w:ascii="Arial Narrow" w:hAnsi="Arial Narrow"/>
                <w:b/>
                <w:bCs/>
                <w:sz w:val="18"/>
              </w:rPr>
            </w:pPr>
          </w:p>
          <w:p w:rsidR="003C2E07" w:rsidRPr="00B57A47" w:rsidRDefault="003C2E07" w:rsidP="003C2E07">
            <w:pPr>
              <w:jc w:val="center"/>
              <w:rPr>
                <w:b/>
                <w:bCs/>
                <w:sz w:val="18"/>
              </w:rPr>
            </w:pPr>
            <w:r w:rsidRPr="00B57A47">
              <w:rPr>
                <w:b/>
                <w:bCs/>
                <w:sz w:val="18"/>
              </w:rPr>
              <w:t>Адрес редакции:</w:t>
            </w:r>
          </w:p>
          <w:p w:rsidR="003C2E07" w:rsidRPr="00B57A47" w:rsidRDefault="003C2E07" w:rsidP="003C2E07">
            <w:pPr>
              <w:jc w:val="center"/>
              <w:rPr>
                <w:i/>
                <w:iCs/>
                <w:sz w:val="18"/>
              </w:rPr>
            </w:pPr>
            <w:r w:rsidRPr="00B57A47">
              <w:rPr>
                <w:i/>
                <w:iCs/>
                <w:sz w:val="18"/>
              </w:rPr>
              <w:t>ул. Центральная, д. 2,</w:t>
            </w:r>
          </w:p>
          <w:p w:rsidR="003C2E07" w:rsidRPr="00B57A47" w:rsidRDefault="003C2E07" w:rsidP="003C2E07">
            <w:pPr>
              <w:jc w:val="center"/>
              <w:rPr>
                <w:b/>
                <w:bCs/>
                <w:sz w:val="18"/>
              </w:rPr>
            </w:pPr>
            <w:r w:rsidRPr="00B57A47">
              <w:rPr>
                <w:i/>
                <w:iCs/>
                <w:sz w:val="18"/>
              </w:rPr>
              <w:t xml:space="preserve"> д.Одаркино, </w:t>
            </w:r>
          </w:p>
          <w:p w:rsidR="003C2E07" w:rsidRPr="00B57A47" w:rsidRDefault="003C2E07" w:rsidP="003C2E07">
            <w:pPr>
              <w:jc w:val="center"/>
              <w:rPr>
                <w:i/>
                <w:iCs/>
                <w:sz w:val="18"/>
              </w:rPr>
            </w:pPr>
            <w:r w:rsidRPr="00B57A47">
              <w:rPr>
                <w:i/>
                <w:iCs/>
                <w:sz w:val="18"/>
              </w:rPr>
              <w:t>Моргаушский район,</w:t>
            </w:r>
          </w:p>
          <w:p w:rsidR="003C2E07" w:rsidRPr="00B57A47" w:rsidRDefault="003C2E07" w:rsidP="003C2E07">
            <w:pPr>
              <w:jc w:val="center"/>
              <w:rPr>
                <w:i/>
                <w:iCs/>
                <w:sz w:val="18"/>
              </w:rPr>
            </w:pPr>
            <w:r w:rsidRPr="00B57A47">
              <w:rPr>
                <w:i/>
                <w:iCs/>
                <w:sz w:val="18"/>
              </w:rPr>
              <w:t>Чувашская Республика, 429536</w:t>
            </w:r>
          </w:p>
          <w:p w:rsidR="003C2E07" w:rsidRPr="00B57A47" w:rsidRDefault="003C2E07" w:rsidP="003C2E07">
            <w:pPr>
              <w:jc w:val="center"/>
              <w:rPr>
                <w:b/>
                <w:bCs/>
                <w:sz w:val="18"/>
              </w:rPr>
            </w:pPr>
            <w:r w:rsidRPr="00B57A47">
              <w:rPr>
                <w:b/>
                <w:bCs/>
                <w:sz w:val="18"/>
              </w:rPr>
              <w:t>Эл. почта:</w:t>
            </w:r>
          </w:p>
          <w:p w:rsidR="003C2E07" w:rsidRPr="00B57A47" w:rsidRDefault="003C2E07" w:rsidP="003C2E07">
            <w:pPr>
              <w:jc w:val="center"/>
              <w:rPr>
                <w:rFonts w:ascii="Arial Narrow" w:hAnsi="Arial Narrow"/>
                <w:sz w:val="16"/>
                <w:szCs w:val="16"/>
              </w:rPr>
            </w:pPr>
            <w:hyperlink r:id="rId10" w:history="1">
              <w:r w:rsidRPr="00B57A47">
                <w:rPr>
                  <w:rStyle w:val="affa"/>
                  <w:i/>
                  <w:iCs/>
                  <w:color w:val="auto"/>
                  <w:sz w:val="18"/>
                </w:rPr>
                <w:t>mrgсhuma_pos@cbx.ru</w:t>
              </w:r>
            </w:hyperlink>
          </w:p>
        </w:tc>
      </w:tr>
    </w:tbl>
    <w:p w:rsidR="003C2E07" w:rsidRPr="00B57A47" w:rsidRDefault="003C2E07" w:rsidP="003C2E07">
      <w:r w:rsidRPr="00B57A47">
        <w:rPr>
          <w:noProof/>
        </w:rPr>
        <w:pict>
          <v:roundrect id="_x0000_s3948" style="position:absolute;margin-left:-21.75pt;margin-top:-.5pt;width:558pt;height:135pt;z-index:-251656192;mso-position-horizontal-relative:text;mso-position-vertical-relative:text" arcsize="12106f" strokeweight="3pt">
            <v:stroke linestyle="thinThin"/>
          </v:roundrect>
        </w:pict>
      </w:r>
    </w:p>
    <w:sectPr w:rsidR="003C2E07" w:rsidRPr="00B57A47" w:rsidSect="00B37491">
      <w:headerReference w:type="even" r:id="rId11"/>
      <w:headerReference w:type="default" r:id="rId12"/>
      <w:footerReference w:type="even" r:id="rId13"/>
      <w:footerReference w:type="default" r:id="rId14"/>
      <w:pgSz w:w="11907" w:h="16840" w:code="9"/>
      <w:pgMar w:top="1032" w:right="851" w:bottom="142" w:left="851" w:header="720" w:footer="261" w:gutter="0"/>
      <w:cols w:space="1701"/>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034" w:rsidRDefault="007F4034">
      <w:r>
        <w:separator/>
      </w:r>
    </w:p>
  </w:endnote>
  <w:endnote w:type="continuationSeparator" w:id="1">
    <w:p w:rsidR="007F4034" w:rsidRDefault="007F4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EE"/>
    <w:family w:val="modern"/>
    <w:pitch w:val="fixed"/>
    <w:sig w:usb0="E0002AFF" w:usb1="4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ltica Chv">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A6" w:rsidRDefault="00FF05A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F05A6" w:rsidRDefault="00FF05A6">
    <w:pPr>
      <w:pStyle w:val="a3"/>
      <w:ind w:right="360"/>
    </w:pPr>
  </w:p>
  <w:p w:rsidR="00FF05A6" w:rsidRDefault="00FF05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A6" w:rsidRDefault="00FF05A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034" w:rsidRDefault="007F4034">
      <w:r>
        <w:separator/>
      </w:r>
    </w:p>
  </w:footnote>
  <w:footnote w:type="continuationSeparator" w:id="1">
    <w:p w:rsidR="007F4034" w:rsidRDefault="007F4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A6" w:rsidRDefault="00FF05A6">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F05A6" w:rsidRDefault="00FF05A6">
    <w:pPr>
      <w:pStyle w:val="a5"/>
      <w:ind w:right="360"/>
    </w:pPr>
  </w:p>
  <w:p w:rsidR="00FF05A6" w:rsidRDefault="00FF05A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A6" w:rsidRDefault="00FF05A6">
    <w:pPr>
      <w:pStyle w:val="a3"/>
      <w:framePr w:wrap="around" w:vAnchor="text" w:hAnchor="page" w:x="6072"/>
      <w:rPr>
        <w:rStyle w:val="a4"/>
        <w:b/>
        <w:bCs/>
        <w:sz w:val="22"/>
      </w:rPr>
    </w:pPr>
    <w:r>
      <w:rPr>
        <w:rStyle w:val="a4"/>
        <w:b/>
        <w:bCs/>
        <w:sz w:val="22"/>
      </w:rPr>
      <w:t>-</w:t>
    </w:r>
    <w:r>
      <w:rPr>
        <w:rStyle w:val="a4"/>
        <w:b/>
        <w:bCs/>
        <w:sz w:val="22"/>
      </w:rPr>
      <w:fldChar w:fldCharType="begin"/>
    </w:r>
    <w:r>
      <w:rPr>
        <w:rStyle w:val="a4"/>
        <w:b/>
        <w:bCs/>
        <w:sz w:val="22"/>
      </w:rPr>
      <w:instrText xml:space="preserve">PAGE  </w:instrText>
    </w:r>
    <w:r>
      <w:rPr>
        <w:rStyle w:val="a4"/>
        <w:b/>
        <w:bCs/>
        <w:sz w:val="22"/>
      </w:rPr>
      <w:fldChar w:fldCharType="separate"/>
    </w:r>
    <w:r w:rsidR="003C2E07">
      <w:rPr>
        <w:rStyle w:val="a4"/>
        <w:b/>
        <w:bCs/>
        <w:noProof/>
        <w:sz w:val="22"/>
      </w:rPr>
      <w:t>2</w:t>
    </w:r>
    <w:r>
      <w:rPr>
        <w:rStyle w:val="a4"/>
        <w:b/>
        <w:bCs/>
        <w:sz w:val="22"/>
      </w:rPr>
      <w:fldChar w:fldCharType="end"/>
    </w:r>
    <w:r>
      <w:rPr>
        <w:rStyle w:val="a4"/>
        <w:b/>
        <w:bCs/>
        <w:sz w:val="22"/>
      </w:rPr>
      <w:t>-</w:t>
    </w:r>
  </w:p>
  <w:p w:rsidR="00FF05A6" w:rsidRDefault="00FF05A6">
    <w:pPr>
      <w:pStyle w:val="a5"/>
      <w:ind w:right="360"/>
      <w:jc w:val="center"/>
      <w:rPr>
        <w:rFonts w:ascii="Times New Roman" w:hAnsi="Times New Roman" w:cs="Times New Roman"/>
        <w:b/>
        <w:i/>
        <w:sz w:val="18"/>
        <w:szCs w:val="18"/>
      </w:rPr>
    </w:pPr>
    <w:r>
      <w:rPr>
        <w:rFonts w:ascii="Times New Roman" w:hAnsi="Times New Roman" w:cs="Times New Roman"/>
        <w:b/>
        <w:i/>
        <w:noProof/>
        <w:szCs w:val="18"/>
      </w:rPr>
      <w:pict>
        <v:shape id="_x0000_s2050" style="position:absolute;left:0;text-align:left;margin-left:-2.85pt;margin-top:11.55pt;width:515.45pt;height:1.5pt;z-index:251657728;mso-position-horizontal:absolute;mso-position-vertical:absolute" coordsize="10543,1" path="m,l10543,e" filled="f" strokeweight=".5pt">
          <v:path arrowok="t"/>
          <o:lock v:ext="edit" aspectratio="t"/>
        </v:shape>
      </w:pict>
    </w:r>
    <w:r>
      <w:rPr>
        <w:rFonts w:ascii="Times New Roman" w:hAnsi="Times New Roman" w:cs="Times New Roman"/>
        <w:b/>
        <w:i/>
        <w:sz w:val="18"/>
        <w:szCs w:val="18"/>
      </w:rPr>
      <w:t xml:space="preserve">Вестник Чуманкасинского сельского поселения                          </w:t>
    </w:r>
    <w:r w:rsidR="004F634C">
      <w:rPr>
        <w:rFonts w:ascii="Times New Roman" w:hAnsi="Times New Roman" w:cs="Times New Roman"/>
        <w:b/>
        <w:i/>
        <w:sz w:val="18"/>
        <w:szCs w:val="18"/>
      </w:rPr>
      <w:t xml:space="preserve">                             № </w:t>
    </w:r>
    <w:r w:rsidR="003C2E07">
      <w:rPr>
        <w:rFonts w:ascii="Times New Roman" w:hAnsi="Times New Roman" w:cs="Times New Roman"/>
        <w:b/>
        <w:i/>
        <w:sz w:val="18"/>
        <w:szCs w:val="18"/>
      </w:rPr>
      <w:t>17</w:t>
    </w:r>
    <w:r w:rsidR="00BF1064">
      <w:rPr>
        <w:rFonts w:ascii="Times New Roman" w:hAnsi="Times New Roman" w:cs="Times New Roman"/>
        <w:b/>
        <w:i/>
        <w:sz w:val="18"/>
        <w:szCs w:val="18"/>
      </w:rPr>
      <w:t xml:space="preserve">       </w:t>
    </w:r>
    <w:r w:rsidR="003C2E07">
      <w:rPr>
        <w:rFonts w:ascii="Times New Roman" w:hAnsi="Times New Roman" w:cs="Times New Roman"/>
        <w:b/>
        <w:i/>
        <w:sz w:val="18"/>
        <w:szCs w:val="18"/>
      </w:rPr>
      <w:t>29</w:t>
    </w:r>
    <w:r w:rsidR="00BF1064">
      <w:rPr>
        <w:rFonts w:ascii="Times New Roman" w:hAnsi="Times New Roman" w:cs="Times New Roman"/>
        <w:b/>
        <w:i/>
        <w:sz w:val="18"/>
        <w:szCs w:val="18"/>
      </w:rPr>
      <w:t xml:space="preserve"> </w:t>
    </w:r>
    <w:r w:rsidR="003C2E07">
      <w:rPr>
        <w:rFonts w:ascii="Times New Roman" w:hAnsi="Times New Roman" w:cs="Times New Roman"/>
        <w:b/>
        <w:i/>
        <w:sz w:val="18"/>
        <w:szCs w:val="18"/>
      </w:rPr>
      <w:t>июля</w:t>
    </w:r>
    <w:r w:rsidR="002F3D9E">
      <w:rPr>
        <w:rFonts w:ascii="Times New Roman" w:hAnsi="Times New Roman" w:cs="Times New Roman"/>
        <w:b/>
        <w:i/>
        <w:sz w:val="18"/>
        <w:szCs w:val="18"/>
      </w:rPr>
      <w:t xml:space="preserve"> </w:t>
    </w:r>
    <w:r>
      <w:rPr>
        <w:rFonts w:ascii="Times New Roman" w:hAnsi="Times New Roman" w:cs="Times New Roman"/>
        <w:b/>
        <w:i/>
        <w:sz w:val="18"/>
        <w:szCs w:val="18"/>
      </w:rPr>
      <w:t xml:space="preserve"> 201</w:t>
    </w:r>
    <w:r w:rsidR="00BF1064">
      <w:rPr>
        <w:rFonts w:ascii="Times New Roman" w:hAnsi="Times New Roman" w:cs="Times New Roman"/>
        <w:b/>
        <w:i/>
        <w:sz w:val="18"/>
        <w:szCs w:val="18"/>
      </w:rPr>
      <w:t>9</w:t>
    </w:r>
    <w:r>
      <w:rPr>
        <w:rFonts w:ascii="Times New Roman" w:hAnsi="Times New Roman" w:cs="Times New Roman"/>
        <w:b/>
        <w:i/>
        <w:sz w:val="18"/>
        <w:szCs w:val="18"/>
      </w:rPr>
      <w:t xml:space="preserve"> года</w:t>
    </w:r>
  </w:p>
  <w:p w:rsidR="00FF05A6" w:rsidRDefault="00FF05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FB5A81"/>
    <w:multiLevelType w:val="hybridMultilevel"/>
    <w:tmpl w:val="C192B0F8"/>
    <w:lvl w:ilvl="0" w:tplc="1026C64E">
      <w:start w:val="1"/>
      <w:numFmt w:val="decimal"/>
      <w:lvlText w:val="%1."/>
      <w:lvlJc w:val="left"/>
      <w:pPr>
        <w:tabs>
          <w:tab w:val="num" w:pos="1560"/>
        </w:tabs>
        <w:ind w:left="15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6333F9"/>
    <w:multiLevelType w:val="hybridMultilevel"/>
    <w:tmpl w:val="00C83C28"/>
    <w:lvl w:ilvl="0" w:tplc="BB18380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FBE0E0D"/>
    <w:multiLevelType w:val="hybridMultilevel"/>
    <w:tmpl w:val="C340E894"/>
    <w:lvl w:ilvl="0" w:tplc="EE20D70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2A5710D6"/>
    <w:multiLevelType w:val="hybridMultilevel"/>
    <w:tmpl w:val="409641BE"/>
    <w:lvl w:ilvl="0" w:tplc="AA669F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heading2"/>
      <w:isLgl/>
      <w:lvlText w:val="Раздел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nsid w:val="6B347412"/>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6282144"/>
    <w:multiLevelType w:val="hybridMultilevel"/>
    <w:tmpl w:val="15CEE622"/>
    <w:lvl w:ilvl="0" w:tplc="FD58CF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3"/>
  </w:num>
  <w:num w:numId="3">
    <w:abstractNumId w:val="4"/>
  </w:num>
  <w:num w:numId="4">
    <w:abstractNumId w:val="11"/>
  </w:num>
  <w:num w:numId="5">
    <w:abstractNumId w:val="6"/>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7"/>
  </w:num>
  <w:num w:numId="11">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357"/>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20EF5"/>
    <w:rsid w:val="0000012E"/>
    <w:rsid w:val="0000154C"/>
    <w:rsid w:val="000016E8"/>
    <w:rsid w:val="0000252E"/>
    <w:rsid w:val="00005265"/>
    <w:rsid w:val="00006966"/>
    <w:rsid w:val="00007380"/>
    <w:rsid w:val="0001049C"/>
    <w:rsid w:val="00011FDF"/>
    <w:rsid w:val="00012190"/>
    <w:rsid w:val="00012B7A"/>
    <w:rsid w:val="000136A2"/>
    <w:rsid w:val="0001372E"/>
    <w:rsid w:val="0001460D"/>
    <w:rsid w:val="0001486D"/>
    <w:rsid w:val="00015794"/>
    <w:rsid w:val="00020BCA"/>
    <w:rsid w:val="00021939"/>
    <w:rsid w:val="00025DD9"/>
    <w:rsid w:val="000261C1"/>
    <w:rsid w:val="000265B8"/>
    <w:rsid w:val="0002787C"/>
    <w:rsid w:val="000278DA"/>
    <w:rsid w:val="00032386"/>
    <w:rsid w:val="000328EA"/>
    <w:rsid w:val="00034F8E"/>
    <w:rsid w:val="00036692"/>
    <w:rsid w:val="0003758D"/>
    <w:rsid w:val="00037C20"/>
    <w:rsid w:val="000415FF"/>
    <w:rsid w:val="00041FC7"/>
    <w:rsid w:val="00042D69"/>
    <w:rsid w:val="00044982"/>
    <w:rsid w:val="00053292"/>
    <w:rsid w:val="00057397"/>
    <w:rsid w:val="0006001F"/>
    <w:rsid w:val="00063DC1"/>
    <w:rsid w:val="00064BA9"/>
    <w:rsid w:val="00065187"/>
    <w:rsid w:val="00067F91"/>
    <w:rsid w:val="0007007A"/>
    <w:rsid w:val="00070A49"/>
    <w:rsid w:val="000731C0"/>
    <w:rsid w:val="00074615"/>
    <w:rsid w:val="00081305"/>
    <w:rsid w:val="000849CB"/>
    <w:rsid w:val="00084AAE"/>
    <w:rsid w:val="000852DF"/>
    <w:rsid w:val="00085947"/>
    <w:rsid w:val="000861C3"/>
    <w:rsid w:val="000862AE"/>
    <w:rsid w:val="00087623"/>
    <w:rsid w:val="00087931"/>
    <w:rsid w:val="00087C51"/>
    <w:rsid w:val="000965C8"/>
    <w:rsid w:val="000A0813"/>
    <w:rsid w:val="000A217E"/>
    <w:rsid w:val="000A29DE"/>
    <w:rsid w:val="000A3DA7"/>
    <w:rsid w:val="000A5F15"/>
    <w:rsid w:val="000A636E"/>
    <w:rsid w:val="000B3089"/>
    <w:rsid w:val="000B4D10"/>
    <w:rsid w:val="000B5B22"/>
    <w:rsid w:val="000B5F9A"/>
    <w:rsid w:val="000B66C1"/>
    <w:rsid w:val="000B66D6"/>
    <w:rsid w:val="000B79A4"/>
    <w:rsid w:val="000C00EC"/>
    <w:rsid w:val="000C0DC9"/>
    <w:rsid w:val="000C15FC"/>
    <w:rsid w:val="000C1834"/>
    <w:rsid w:val="000C3800"/>
    <w:rsid w:val="000C63C9"/>
    <w:rsid w:val="000C7547"/>
    <w:rsid w:val="000D0DBD"/>
    <w:rsid w:val="000D1F9C"/>
    <w:rsid w:val="000D2443"/>
    <w:rsid w:val="000D529C"/>
    <w:rsid w:val="000D5491"/>
    <w:rsid w:val="000D7ACF"/>
    <w:rsid w:val="000E391D"/>
    <w:rsid w:val="000E3FFE"/>
    <w:rsid w:val="000E7E5C"/>
    <w:rsid w:val="000F03B3"/>
    <w:rsid w:val="000F083B"/>
    <w:rsid w:val="000F1566"/>
    <w:rsid w:val="000F1741"/>
    <w:rsid w:val="000F1B49"/>
    <w:rsid w:val="000F2A81"/>
    <w:rsid w:val="000F50F7"/>
    <w:rsid w:val="000F78D2"/>
    <w:rsid w:val="00101FB3"/>
    <w:rsid w:val="00102999"/>
    <w:rsid w:val="0010403D"/>
    <w:rsid w:val="001040FC"/>
    <w:rsid w:val="00104DD8"/>
    <w:rsid w:val="0010563C"/>
    <w:rsid w:val="00106622"/>
    <w:rsid w:val="00106FFF"/>
    <w:rsid w:val="0010716C"/>
    <w:rsid w:val="00107385"/>
    <w:rsid w:val="001073B6"/>
    <w:rsid w:val="00107F8A"/>
    <w:rsid w:val="00111132"/>
    <w:rsid w:val="0011255F"/>
    <w:rsid w:val="001162C4"/>
    <w:rsid w:val="00121535"/>
    <w:rsid w:val="0012340E"/>
    <w:rsid w:val="00123928"/>
    <w:rsid w:val="00123DD7"/>
    <w:rsid w:val="001259C6"/>
    <w:rsid w:val="00126C1B"/>
    <w:rsid w:val="00126F04"/>
    <w:rsid w:val="00127BC5"/>
    <w:rsid w:val="00127BF7"/>
    <w:rsid w:val="0013092B"/>
    <w:rsid w:val="0013120D"/>
    <w:rsid w:val="0013225B"/>
    <w:rsid w:val="00135463"/>
    <w:rsid w:val="00136BBC"/>
    <w:rsid w:val="00137763"/>
    <w:rsid w:val="00137B62"/>
    <w:rsid w:val="00145A7F"/>
    <w:rsid w:val="00145D26"/>
    <w:rsid w:val="00146462"/>
    <w:rsid w:val="00146C6C"/>
    <w:rsid w:val="00147F50"/>
    <w:rsid w:val="00154002"/>
    <w:rsid w:val="00154AA0"/>
    <w:rsid w:val="00156769"/>
    <w:rsid w:val="00156F62"/>
    <w:rsid w:val="0016142A"/>
    <w:rsid w:val="001625F4"/>
    <w:rsid w:val="001627A2"/>
    <w:rsid w:val="00162948"/>
    <w:rsid w:val="001664AA"/>
    <w:rsid w:val="00173BC5"/>
    <w:rsid w:val="0017410C"/>
    <w:rsid w:val="00174EB1"/>
    <w:rsid w:val="001808A5"/>
    <w:rsid w:val="00180A10"/>
    <w:rsid w:val="001823C6"/>
    <w:rsid w:val="00182919"/>
    <w:rsid w:val="001855FB"/>
    <w:rsid w:val="00190929"/>
    <w:rsid w:val="00191012"/>
    <w:rsid w:val="00191DE8"/>
    <w:rsid w:val="00191E20"/>
    <w:rsid w:val="00193281"/>
    <w:rsid w:val="001935EB"/>
    <w:rsid w:val="00196118"/>
    <w:rsid w:val="00196392"/>
    <w:rsid w:val="00196CD1"/>
    <w:rsid w:val="001A2AA5"/>
    <w:rsid w:val="001A5DFC"/>
    <w:rsid w:val="001A5EC5"/>
    <w:rsid w:val="001A6BD1"/>
    <w:rsid w:val="001A774A"/>
    <w:rsid w:val="001A7C50"/>
    <w:rsid w:val="001B28AB"/>
    <w:rsid w:val="001B362C"/>
    <w:rsid w:val="001B4033"/>
    <w:rsid w:val="001B607F"/>
    <w:rsid w:val="001B73EB"/>
    <w:rsid w:val="001B76E8"/>
    <w:rsid w:val="001C0792"/>
    <w:rsid w:val="001C18DF"/>
    <w:rsid w:val="001C2486"/>
    <w:rsid w:val="001C39DB"/>
    <w:rsid w:val="001C4DD3"/>
    <w:rsid w:val="001D0DAC"/>
    <w:rsid w:val="001D340A"/>
    <w:rsid w:val="001D5663"/>
    <w:rsid w:val="001D5815"/>
    <w:rsid w:val="001D5F9A"/>
    <w:rsid w:val="001D7829"/>
    <w:rsid w:val="001E036D"/>
    <w:rsid w:val="001E1D1A"/>
    <w:rsid w:val="001E4CC6"/>
    <w:rsid w:val="001E5961"/>
    <w:rsid w:val="001F4135"/>
    <w:rsid w:val="001F5067"/>
    <w:rsid w:val="001F60EB"/>
    <w:rsid w:val="002019AA"/>
    <w:rsid w:val="0020246A"/>
    <w:rsid w:val="002024B4"/>
    <w:rsid w:val="002024CE"/>
    <w:rsid w:val="00202525"/>
    <w:rsid w:val="002067B9"/>
    <w:rsid w:val="00212A44"/>
    <w:rsid w:val="00213C01"/>
    <w:rsid w:val="00214535"/>
    <w:rsid w:val="00214612"/>
    <w:rsid w:val="00216DC9"/>
    <w:rsid w:val="00222725"/>
    <w:rsid w:val="00222726"/>
    <w:rsid w:val="002231BC"/>
    <w:rsid w:val="00223F00"/>
    <w:rsid w:val="002257E7"/>
    <w:rsid w:val="00226B58"/>
    <w:rsid w:val="002300CB"/>
    <w:rsid w:val="0023232E"/>
    <w:rsid w:val="00232A86"/>
    <w:rsid w:val="00232D88"/>
    <w:rsid w:val="002354CA"/>
    <w:rsid w:val="0023593F"/>
    <w:rsid w:val="002362AB"/>
    <w:rsid w:val="00237BCF"/>
    <w:rsid w:val="00241E30"/>
    <w:rsid w:val="00243044"/>
    <w:rsid w:val="00243462"/>
    <w:rsid w:val="0024480B"/>
    <w:rsid w:val="0024498E"/>
    <w:rsid w:val="00244E1B"/>
    <w:rsid w:val="00245B18"/>
    <w:rsid w:val="00246DB9"/>
    <w:rsid w:val="0024736B"/>
    <w:rsid w:val="00252550"/>
    <w:rsid w:val="002537D9"/>
    <w:rsid w:val="002552FE"/>
    <w:rsid w:val="0025633C"/>
    <w:rsid w:val="0025636A"/>
    <w:rsid w:val="002579B3"/>
    <w:rsid w:val="0026004E"/>
    <w:rsid w:val="0026155E"/>
    <w:rsid w:val="002615FB"/>
    <w:rsid w:val="00263152"/>
    <w:rsid w:val="0026373B"/>
    <w:rsid w:val="00263B2C"/>
    <w:rsid w:val="0026556B"/>
    <w:rsid w:val="00265EC4"/>
    <w:rsid w:val="00266208"/>
    <w:rsid w:val="00271C67"/>
    <w:rsid w:val="002743C0"/>
    <w:rsid w:val="002754ED"/>
    <w:rsid w:val="002757DE"/>
    <w:rsid w:val="00276A3A"/>
    <w:rsid w:val="00276D16"/>
    <w:rsid w:val="00277D61"/>
    <w:rsid w:val="00281684"/>
    <w:rsid w:val="00281C78"/>
    <w:rsid w:val="00283E62"/>
    <w:rsid w:val="002840C3"/>
    <w:rsid w:val="00284EC9"/>
    <w:rsid w:val="00284F4F"/>
    <w:rsid w:val="002863E4"/>
    <w:rsid w:val="00290FA8"/>
    <w:rsid w:val="0029128E"/>
    <w:rsid w:val="002976EF"/>
    <w:rsid w:val="002A0D7C"/>
    <w:rsid w:val="002A1479"/>
    <w:rsid w:val="002A52F6"/>
    <w:rsid w:val="002A62F1"/>
    <w:rsid w:val="002A7E5F"/>
    <w:rsid w:val="002B35F3"/>
    <w:rsid w:val="002B439F"/>
    <w:rsid w:val="002C025B"/>
    <w:rsid w:val="002C312E"/>
    <w:rsid w:val="002C3899"/>
    <w:rsid w:val="002C3CB0"/>
    <w:rsid w:val="002C5B75"/>
    <w:rsid w:val="002C5CCE"/>
    <w:rsid w:val="002C6E78"/>
    <w:rsid w:val="002D0818"/>
    <w:rsid w:val="002D1EDE"/>
    <w:rsid w:val="002D2DEF"/>
    <w:rsid w:val="002D3704"/>
    <w:rsid w:val="002D696E"/>
    <w:rsid w:val="002D7040"/>
    <w:rsid w:val="002D70CE"/>
    <w:rsid w:val="002D7BB0"/>
    <w:rsid w:val="002E0605"/>
    <w:rsid w:val="002E0C77"/>
    <w:rsid w:val="002E162A"/>
    <w:rsid w:val="002E4B01"/>
    <w:rsid w:val="002E4BAA"/>
    <w:rsid w:val="002E6992"/>
    <w:rsid w:val="002F0819"/>
    <w:rsid w:val="002F18F4"/>
    <w:rsid w:val="002F32DC"/>
    <w:rsid w:val="002F3AA3"/>
    <w:rsid w:val="002F3D9E"/>
    <w:rsid w:val="002F4845"/>
    <w:rsid w:val="002F4B90"/>
    <w:rsid w:val="002F4C5D"/>
    <w:rsid w:val="002F4F24"/>
    <w:rsid w:val="002F7D93"/>
    <w:rsid w:val="00300441"/>
    <w:rsid w:val="00301903"/>
    <w:rsid w:val="00305ABF"/>
    <w:rsid w:val="00306311"/>
    <w:rsid w:val="00306942"/>
    <w:rsid w:val="003072BC"/>
    <w:rsid w:val="00310C55"/>
    <w:rsid w:val="00311A4E"/>
    <w:rsid w:val="00311B1C"/>
    <w:rsid w:val="00311DDD"/>
    <w:rsid w:val="003135D6"/>
    <w:rsid w:val="00313C49"/>
    <w:rsid w:val="00314556"/>
    <w:rsid w:val="00315239"/>
    <w:rsid w:val="00315D35"/>
    <w:rsid w:val="00316301"/>
    <w:rsid w:val="00317FC2"/>
    <w:rsid w:val="00320912"/>
    <w:rsid w:val="003221E8"/>
    <w:rsid w:val="00322836"/>
    <w:rsid w:val="00322CDA"/>
    <w:rsid w:val="0032361A"/>
    <w:rsid w:val="00325380"/>
    <w:rsid w:val="00325A4B"/>
    <w:rsid w:val="0033155D"/>
    <w:rsid w:val="00331C89"/>
    <w:rsid w:val="0033238A"/>
    <w:rsid w:val="00334F72"/>
    <w:rsid w:val="00335151"/>
    <w:rsid w:val="0034047B"/>
    <w:rsid w:val="003412FF"/>
    <w:rsid w:val="00341697"/>
    <w:rsid w:val="003427A3"/>
    <w:rsid w:val="003440BE"/>
    <w:rsid w:val="003450C2"/>
    <w:rsid w:val="00345541"/>
    <w:rsid w:val="00345F29"/>
    <w:rsid w:val="003500DC"/>
    <w:rsid w:val="0035069D"/>
    <w:rsid w:val="00352B82"/>
    <w:rsid w:val="00352DED"/>
    <w:rsid w:val="00353894"/>
    <w:rsid w:val="00354AD7"/>
    <w:rsid w:val="00357C59"/>
    <w:rsid w:val="00361E14"/>
    <w:rsid w:val="00362764"/>
    <w:rsid w:val="00362A12"/>
    <w:rsid w:val="00362F24"/>
    <w:rsid w:val="00364290"/>
    <w:rsid w:val="00364788"/>
    <w:rsid w:val="003665E3"/>
    <w:rsid w:val="00367D33"/>
    <w:rsid w:val="00367D90"/>
    <w:rsid w:val="00370931"/>
    <w:rsid w:val="0037182E"/>
    <w:rsid w:val="00372D70"/>
    <w:rsid w:val="003742FF"/>
    <w:rsid w:val="00374E70"/>
    <w:rsid w:val="00376E8C"/>
    <w:rsid w:val="00377B42"/>
    <w:rsid w:val="00381688"/>
    <w:rsid w:val="00384FA0"/>
    <w:rsid w:val="003862A4"/>
    <w:rsid w:val="00386E6D"/>
    <w:rsid w:val="00387BD1"/>
    <w:rsid w:val="00387BF9"/>
    <w:rsid w:val="00391AF6"/>
    <w:rsid w:val="003956BB"/>
    <w:rsid w:val="003A02C2"/>
    <w:rsid w:val="003A23A0"/>
    <w:rsid w:val="003A2E73"/>
    <w:rsid w:val="003A2E83"/>
    <w:rsid w:val="003A43DC"/>
    <w:rsid w:val="003A4D8E"/>
    <w:rsid w:val="003B317D"/>
    <w:rsid w:val="003B3724"/>
    <w:rsid w:val="003C10CC"/>
    <w:rsid w:val="003C1F42"/>
    <w:rsid w:val="003C236D"/>
    <w:rsid w:val="003C2E07"/>
    <w:rsid w:val="003C3BF4"/>
    <w:rsid w:val="003C4B1B"/>
    <w:rsid w:val="003C4F9E"/>
    <w:rsid w:val="003C71C8"/>
    <w:rsid w:val="003C7447"/>
    <w:rsid w:val="003C7660"/>
    <w:rsid w:val="003D15A1"/>
    <w:rsid w:val="003D160F"/>
    <w:rsid w:val="003D2760"/>
    <w:rsid w:val="003D2AA6"/>
    <w:rsid w:val="003D3C66"/>
    <w:rsid w:val="003D4FEF"/>
    <w:rsid w:val="003D5B68"/>
    <w:rsid w:val="003D731E"/>
    <w:rsid w:val="003E1095"/>
    <w:rsid w:val="003E32C3"/>
    <w:rsid w:val="003E3824"/>
    <w:rsid w:val="003E429F"/>
    <w:rsid w:val="003E7D48"/>
    <w:rsid w:val="003F0674"/>
    <w:rsid w:val="003F0F6B"/>
    <w:rsid w:val="003F1768"/>
    <w:rsid w:val="003F26A7"/>
    <w:rsid w:val="003F3391"/>
    <w:rsid w:val="003F370A"/>
    <w:rsid w:val="003F7164"/>
    <w:rsid w:val="003F78FF"/>
    <w:rsid w:val="00401CDB"/>
    <w:rsid w:val="0040437C"/>
    <w:rsid w:val="004044E9"/>
    <w:rsid w:val="004045DE"/>
    <w:rsid w:val="00404B68"/>
    <w:rsid w:val="00407303"/>
    <w:rsid w:val="0040762E"/>
    <w:rsid w:val="00412684"/>
    <w:rsid w:val="00414AB7"/>
    <w:rsid w:val="00416685"/>
    <w:rsid w:val="004172CE"/>
    <w:rsid w:val="00417DA1"/>
    <w:rsid w:val="00420478"/>
    <w:rsid w:val="00421A07"/>
    <w:rsid w:val="004236A0"/>
    <w:rsid w:val="0042537A"/>
    <w:rsid w:val="00425587"/>
    <w:rsid w:val="00426D10"/>
    <w:rsid w:val="0042769D"/>
    <w:rsid w:val="004349D4"/>
    <w:rsid w:val="004351D4"/>
    <w:rsid w:val="00435390"/>
    <w:rsid w:val="004354F3"/>
    <w:rsid w:val="00435863"/>
    <w:rsid w:val="00436566"/>
    <w:rsid w:val="00436DF6"/>
    <w:rsid w:val="0044181C"/>
    <w:rsid w:val="00443958"/>
    <w:rsid w:val="00443A9F"/>
    <w:rsid w:val="004465A8"/>
    <w:rsid w:val="00446C84"/>
    <w:rsid w:val="0044703C"/>
    <w:rsid w:val="00447391"/>
    <w:rsid w:val="00450676"/>
    <w:rsid w:val="004523CD"/>
    <w:rsid w:val="00453095"/>
    <w:rsid w:val="0045405D"/>
    <w:rsid w:val="004557BE"/>
    <w:rsid w:val="00455867"/>
    <w:rsid w:val="00456609"/>
    <w:rsid w:val="00463449"/>
    <w:rsid w:val="0046461C"/>
    <w:rsid w:val="00465634"/>
    <w:rsid w:val="00466B72"/>
    <w:rsid w:val="004709B9"/>
    <w:rsid w:val="00470E7D"/>
    <w:rsid w:val="00471A74"/>
    <w:rsid w:val="004720DC"/>
    <w:rsid w:val="00473846"/>
    <w:rsid w:val="00473C12"/>
    <w:rsid w:val="00474301"/>
    <w:rsid w:val="004805F1"/>
    <w:rsid w:val="00480958"/>
    <w:rsid w:val="004834FB"/>
    <w:rsid w:val="00483B9E"/>
    <w:rsid w:val="00484E9F"/>
    <w:rsid w:val="00486EA2"/>
    <w:rsid w:val="004910FC"/>
    <w:rsid w:val="00493A60"/>
    <w:rsid w:val="004A002A"/>
    <w:rsid w:val="004A29BB"/>
    <w:rsid w:val="004B0D02"/>
    <w:rsid w:val="004B3A32"/>
    <w:rsid w:val="004B3D84"/>
    <w:rsid w:val="004B4AD1"/>
    <w:rsid w:val="004B5564"/>
    <w:rsid w:val="004B5949"/>
    <w:rsid w:val="004B64BE"/>
    <w:rsid w:val="004C25D2"/>
    <w:rsid w:val="004C4B3C"/>
    <w:rsid w:val="004C632A"/>
    <w:rsid w:val="004C6E83"/>
    <w:rsid w:val="004D3A72"/>
    <w:rsid w:val="004D49CE"/>
    <w:rsid w:val="004D55D3"/>
    <w:rsid w:val="004D582C"/>
    <w:rsid w:val="004D788F"/>
    <w:rsid w:val="004E016E"/>
    <w:rsid w:val="004E036C"/>
    <w:rsid w:val="004E0D8D"/>
    <w:rsid w:val="004E37CF"/>
    <w:rsid w:val="004E48B2"/>
    <w:rsid w:val="004E5293"/>
    <w:rsid w:val="004E5A1B"/>
    <w:rsid w:val="004E5F0E"/>
    <w:rsid w:val="004E7722"/>
    <w:rsid w:val="004F1CD5"/>
    <w:rsid w:val="004F2F45"/>
    <w:rsid w:val="004F634C"/>
    <w:rsid w:val="004F6434"/>
    <w:rsid w:val="004F75E4"/>
    <w:rsid w:val="00501284"/>
    <w:rsid w:val="005037D1"/>
    <w:rsid w:val="00503BC7"/>
    <w:rsid w:val="00504A1B"/>
    <w:rsid w:val="0050608E"/>
    <w:rsid w:val="00510045"/>
    <w:rsid w:val="005100A5"/>
    <w:rsid w:val="0051277C"/>
    <w:rsid w:val="005146A5"/>
    <w:rsid w:val="00514DD0"/>
    <w:rsid w:val="00516496"/>
    <w:rsid w:val="00517D80"/>
    <w:rsid w:val="00522F83"/>
    <w:rsid w:val="00523891"/>
    <w:rsid w:val="005241B9"/>
    <w:rsid w:val="00524D49"/>
    <w:rsid w:val="00527400"/>
    <w:rsid w:val="00527458"/>
    <w:rsid w:val="005301A3"/>
    <w:rsid w:val="0053158E"/>
    <w:rsid w:val="005333E7"/>
    <w:rsid w:val="00533615"/>
    <w:rsid w:val="00537AD4"/>
    <w:rsid w:val="0054044A"/>
    <w:rsid w:val="005408C7"/>
    <w:rsid w:val="005437E7"/>
    <w:rsid w:val="005438D8"/>
    <w:rsid w:val="00544124"/>
    <w:rsid w:val="005446A4"/>
    <w:rsid w:val="0054559E"/>
    <w:rsid w:val="005471DC"/>
    <w:rsid w:val="005478B0"/>
    <w:rsid w:val="00547F2C"/>
    <w:rsid w:val="0055054E"/>
    <w:rsid w:val="0055143A"/>
    <w:rsid w:val="0055397C"/>
    <w:rsid w:val="00554EA3"/>
    <w:rsid w:val="00555AB5"/>
    <w:rsid w:val="00556846"/>
    <w:rsid w:val="00556A44"/>
    <w:rsid w:val="005572B0"/>
    <w:rsid w:val="00557C74"/>
    <w:rsid w:val="00561E49"/>
    <w:rsid w:val="005635AF"/>
    <w:rsid w:val="00566F08"/>
    <w:rsid w:val="00571B21"/>
    <w:rsid w:val="00573817"/>
    <w:rsid w:val="00573F8B"/>
    <w:rsid w:val="00575B8A"/>
    <w:rsid w:val="00575E0D"/>
    <w:rsid w:val="00577996"/>
    <w:rsid w:val="005779FC"/>
    <w:rsid w:val="00577AFF"/>
    <w:rsid w:val="005803DE"/>
    <w:rsid w:val="00580F01"/>
    <w:rsid w:val="005811EE"/>
    <w:rsid w:val="005830F5"/>
    <w:rsid w:val="00585861"/>
    <w:rsid w:val="00586319"/>
    <w:rsid w:val="005871BF"/>
    <w:rsid w:val="005914FF"/>
    <w:rsid w:val="00591B0C"/>
    <w:rsid w:val="00594726"/>
    <w:rsid w:val="00595060"/>
    <w:rsid w:val="00595171"/>
    <w:rsid w:val="00595343"/>
    <w:rsid w:val="005956D8"/>
    <w:rsid w:val="005960F9"/>
    <w:rsid w:val="005A0C84"/>
    <w:rsid w:val="005A2200"/>
    <w:rsid w:val="005A6710"/>
    <w:rsid w:val="005A7951"/>
    <w:rsid w:val="005B27EE"/>
    <w:rsid w:val="005B2C00"/>
    <w:rsid w:val="005B448E"/>
    <w:rsid w:val="005B5707"/>
    <w:rsid w:val="005B5DE3"/>
    <w:rsid w:val="005B5E5B"/>
    <w:rsid w:val="005C26F5"/>
    <w:rsid w:val="005C64D5"/>
    <w:rsid w:val="005C6B04"/>
    <w:rsid w:val="005C7104"/>
    <w:rsid w:val="005D34EA"/>
    <w:rsid w:val="005D3653"/>
    <w:rsid w:val="005D3A89"/>
    <w:rsid w:val="005D3E7E"/>
    <w:rsid w:val="005D52D7"/>
    <w:rsid w:val="005D5CF5"/>
    <w:rsid w:val="005D71A0"/>
    <w:rsid w:val="005D7C7F"/>
    <w:rsid w:val="005E16BA"/>
    <w:rsid w:val="005E3875"/>
    <w:rsid w:val="005E48C5"/>
    <w:rsid w:val="005E4D08"/>
    <w:rsid w:val="005E6145"/>
    <w:rsid w:val="005E6355"/>
    <w:rsid w:val="005E6539"/>
    <w:rsid w:val="005F0D8B"/>
    <w:rsid w:val="005F2270"/>
    <w:rsid w:val="005F26F8"/>
    <w:rsid w:val="005F3DC1"/>
    <w:rsid w:val="005F4706"/>
    <w:rsid w:val="00602BC3"/>
    <w:rsid w:val="00602E14"/>
    <w:rsid w:val="00604A09"/>
    <w:rsid w:val="006072EF"/>
    <w:rsid w:val="0061058D"/>
    <w:rsid w:val="00611493"/>
    <w:rsid w:val="00612DDE"/>
    <w:rsid w:val="00615083"/>
    <w:rsid w:val="00615BC3"/>
    <w:rsid w:val="00620083"/>
    <w:rsid w:val="0062054A"/>
    <w:rsid w:val="00624A3E"/>
    <w:rsid w:val="0063373C"/>
    <w:rsid w:val="00633AAA"/>
    <w:rsid w:val="00633B24"/>
    <w:rsid w:val="00633BCB"/>
    <w:rsid w:val="00635E10"/>
    <w:rsid w:val="006376F6"/>
    <w:rsid w:val="00637B5C"/>
    <w:rsid w:val="006418F2"/>
    <w:rsid w:val="00641E57"/>
    <w:rsid w:val="00643A62"/>
    <w:rsid w:val="006457DF"/>
    <w:rsid w:val="00647B3E"/>
    <w:rsid w:val="00653274"/>
    <w:rsid w:val="00655D7B"/>
    <w:rsid w:val="00656C80"/>
    <w:rsid w:val="006623B7"/>
    <w:rsid w:val="00665431"/>
    <w:rsid w:val="00665721"/>
    <w:rsid w:val="006662A1"/>
    <w:rsid w:val="00667A05"/>
    <w:rsid w:val="00670719"/>
    <w:rsid w:val="00673658"/>
    <w:rsid w:val="006759F0"/>
    <w:rsid w:val="006761E0"/>
    <w:rsid w:val="00680214"/>
    <w:rsid w:val="006819C8"/>
    <w:rsid w:val="00681A4D"/>
    <w:rsid w:val="00681C6D"/>
    <w:rsid w:val="00682E96"/>
    <w:rsid w:val="00683A90"/>
    <w:rsid w:val="00683BED"/>
    <w:rsid w:val="00683D08"/>
    <w:rsid w:val="00684BF6"/>
    <w:rsid w:val="00686A03"/>
    <w:rsid w:val="006917C7"/>
    <w:rsid w:val="00692194"/>
    <w:rsid w:val="006921C1"/>
    <w:rsid w:val="006A0F3B"/>
    <w:rsid w:val="006A1E09"/>
    <w:rsid w:val="006A1F18"/>
    <w:rsid w:val="006A211A"/>
    <w:rsid w:val="006A5BDC"/>
    <w:rsid w:val="006A7CE0"/>
    <w:rsid w:val="006B1573"/>
    <w:rsid w:val="006B1BF9"/>
    <w:rsid w:val="006B255F"/>
    <w:rsid w:val="006B2B4B"/>
    <w:rsid w:val="006B715E"/>
    <w:rsid w:val="006B7312"/>
    <w:rsid w:val="006C035A"/>
    <w:rsid w:val="006C18F0"/>
    <w:rsid w:val="006C2B4D"/>
    <w:rsid w:val="006C45F1"/>
    <w:rsid w:val="006C4651"/>
    <w:rsid w:val="006C5B70"/>
    <w:rsid w:val="006C5D0B"/>
    <w:rsid w:val="006C61EB"/>
    <w:rsid w:val="006C6D66"/>
    <w:rsid w:val="006D0A6D"/>
    <w:rsid w:val="006D2858"/>
    <w:rsid w:val="006D2BF6"/>
    <w:rsid w:val="006D4591"/>
    <w:rsid w:val="006E0910"/>
    <w:rsid w:val="006E1E8B"/>
    <w:rsid w:val="006E4018"/>
    <w:rsid w:val="006E5CF1"/>
    <w:rsid w:val="006E5F2C"/>
    <w:rsid w:val="006E5FBF"/>
    <w:rsid w:val="006E602A"/>
    <w:rsid w:val="006E697F"/>
    <w:rsid w:val="006E7300"/>
    <w:rsid w:val="006F061B"/>
    <w:rsid w:val="006F0A30"/>
    <w:rsid w:val="006F124C"/>
    <w:rsid w:val="006F1C13"/>
    <w:rsid w:val="006F4BE1"/>
    <w:rsid w:val="006F6BCA"/>
    <w:rsid w:val="006F6F20"/>
    <w:rsid w:val="006F73F5"/>
    <w:rsid w:val="0070034E"/>
    <w:rsid w:val="00701190"/>
    <w:rsid w:val="00702C55"/>
    <w:rsid w:val="0070494A"/>
    <w:rsid w:val="00705238"/>
    <w:rsid w:val="00711C76"/>
    <w:rsid w:val="007122DC"/>
    <w:rsid w:val="00713C40"/>
    <w:rsid w:val="00715025"/>
    <w:rsid w:val="00715D95"/>
    <w:rsid w:val="007204F2"/>
    <w:rsid w:val="007209C3"/>
    <w:rsid w:val="00720A2F"/>
    <w:rsid w:val="00722B50"/>
    <w:rsid w:val="00723F28"/>
    <w:rsid w:val="007253D1"/>
    <w:rsid w:val="00730932"/>
    <w:rsid w:val="007324D8"/>
    <w:rsid w:val="007326A5"/>
    <w:rsid w:val="00735582"/>
    <w:rsid w:val="00735FA3"/>
    <w:rsid w:val="00736803"/>
    <w:rsid w:val="00736BED"/>
    <w:rsid w:val="00740357"/>
    <w:rsid w:val="007411FD"/>
    <w:rsid w:val="0074371A"/>
    <w:rsid w:val="007441E9"/>
    <w:rsid w:val="0074463F"/>
    <w:rsid w:val="00746312"/>
    <w:rsid w:val="00746708"/>
    <w:rsid w:val="00747468"/>
    <w:rsid w:val="0075016B"/>
    <w:rsid w:val="00750570"/>
    <w:rsid w:val="00751170"/>
    <w:rsid w:val="00752672"/>
    <w:rsid w:val="00752A3C"/>
    <w:rsid w:val="00752FAE"/>
    <w:rsid w:val="0075585E"/>
    <w:rsid w:val="00761F31"/>
    <w:rsid w:val="00763FC2"/>
    <w:rsid w:val="00764A2B"/>
    <w:rsid w:val="00764FF8"/>
    <w:rsid w:val="007657FE"/>
    <w:rsid w:val="00766E03"/>
    <w:rsid w:val="00772761"/>
    <w:rsid w:val="00772ED0"/>
    <w:rsid w:val="007766E8"/>
    <w:rsid w:val="0077743E"/>
    <w:rsid w:val="0078250F"/>
    <w:rsid w:val="00785966"/>
    <w:rsid w:val="00787095"/>
    <w:rsid w:val="00787F58"/>
    <w:rsid w:val="00790505"/>
    <w:rsid w:val="00792A29"/>
    <w:rsid w:val="00793A4D"/>
    <w:rsid w:val="00796B8F"/>
    <w:rsid w:val="00797203"/>
    <w:rsid w:val="007A4FC5"/>
    <w:rsid w:val="007A6C28"/>
    <w:rsid w:val="007A6D3D"/>
    <w:rsid w:val="007B04B0"/>
    <w:rsid w:val="007B05FF"/>
    <w:rsid w:val="007B2486"/>
    <w:rsid w:val="007B32B7"/>
    <w:rsid w:val="007B3C10"/>
    <w:rsid w:val="007B4803"/>
    <w:rsid w:val="007B7A4E"/>
    <w:rsid w:val="007B7D2D"/>
    <w:rsid w:val="007B7E7D"/>
    <w:rsid w:val="007C1330"/>
    <w:rsid w:val="007C1E29"/>
    <w:rsid w:val="007C667A"/>
    <w:rsid w:val="007C7457"/>
    <w:rsid w:val="007C7657"/>
    <w:rsid w:val="007C7ACD"/>
    <w:rsid w:val="007D2FAB"/>
    <w:rsid w:val="007D424A"/>
    <w:rsid w:val="007D4A7D"/>
    <w:rsid w:val="007D67C1"/>
    <w:rsid w:val="007E0FD7"/>
    <w:rsid w:val="007E1F38"/>
    <w:rsid w:val="007E3530"/>
    <w:rsid w:val="007E3A15"/>
    <w:rsid w:val="007E3A2A"/>
    <w:rsid w:val="007E594F"/>
    <w:rsid w:val="007E62F6"/>
    <w:rsid w:val="007E630B"/>
    <w:rsid w:val="007E7AE5"/>
    <w:rsid w:val="007F1EBE"/>
    <w:rsid w:val="007F25F8"/>
    <w:rsid w:val="007F2EC8"/>
    <w:rsid w:val="007F4034"/>
    <w:rsid w:val="007F566E"/>
    <w:rsid w:val="007F5B0D"/>
    <w:rsid w:val="007F5DD3"/>
    <w:rsid w:val="007F6818"/>
    <w:rsid w:val="00800D14"/>
    <w:rsid w:val="00801068"/>
    <w:rsid w:val="0080160D"/>
    <w:rsid w:val="008019C1"/>
    <w:rsid w:val="008108FA"/>
    <w:rsid w:val="00811648"/>
    <w:rsid w:val="008177F8"/>
    <w:rsid w:val="008178C2"/>
    <w:rsid w:val="00817CE4"/>
    <w:rsid w:val="008201E6"/>
    <w:rsid w:val="00820BE6"/>
    <w:rsid w:val="00821D6D"/>
    <w:rsid w:val="0082374C"/>
    <w:rsid w:val="0082572A"/>
    <w:rsid w:val="00825840"/>
    <w:rsid w:val="00825D9D"/>
    <w:rsid w:val="00831A12"/>
    <w:rsid w:val="008323BB"/>
    <w:rsid w:val="00833010"/>
    <w:rsid w:val="0083346A"/>
    <w:rsid w:val="008341E6"/>
    <w:rsid w:val="00840377"/>
    <w:rsid w:val="0084131C"/>
    <w:rsid w:val="008424A8"/>
    <w:rsid w:val="008433A2"/>
    <w:rsid w:val="00843BC7"/>
    <w:rsid w:val="00844854"/>
    <w:rsid w:val="00850FA5"/>
    <w:rsid w:val="008512AF"/>
    <w:rsid w:val="00851A14"/>
    <w:rsid w:val="008520CC"/>
    <w:rsid w:val="00852D13"/>
    <w:rsid w:val="00860219"/>
    <w:rsid w:val="008607AE"/>
    <w:rsid w:val="00861EA3"/>
    <w:rsid w:val="00862EA6"/>
    <w:rsid w:val="0086355C"/>
    <w:rsid w:val="00870C93"/>
    <w:rsid w:val="00870DEE"/>
    <w:rsid w:val="008713CD"/>
    <w:rsid w:val="0087142D"/>
    <w:rsid w:val="008742BA"/>
    <w:rsid w:val="008744B6"/>
    <w:rsid w:val="008758C3"/>
    <w:rsid w:val="00880EC4"/>
    <w:rsid w:val="008829AC"/>
    <w:rsid w:val="00882CC3"/>
    <w:rsid w:val="0088406C"/>
    <w:rsid w:val="008877AD"/>
    <w:rsid w:val="00890B5A"/>
    <w:rsid w:val="0089581A"/>
    <w:rsid w:val="0089657C"/>
    <w:rsid w:val="0089686C"/>
    <w:rsid w:val="00896AE7"/>
    <w:rsid w:val="0089712D"/>
    <w:rsid w:val="008A1F02"/>
    <w:rsid w:val="008A36D9"/>
    <w:rsid w:val="008A676A"/>
    <w:rsid w:val="008A678F"/>
    <w:rsid w:val="008A6F48"/>
    <w:rsid w:val="008A78A5"/>
    <w:rsid w:val="008B2089"/>
    <w:rsid w:val="008B5661"/>
    <w:rsid w:val="008B6152"/>
    <w:rsid w:val="008B7DCD"/>
    <w:rsid w:val="008C069B"/>
    <w:rsid w:val="008C36FB"/>
    <w:rsid w:val="008C45B4"/>
    <w:rsid w:val="008C5197"/>
    <w:rsid w:val="008C6BE9"/>
    <w:rsid w:val="008D078B"/>
    <w:rsid w:val="008D1AF5"/>
    <w:rsid w:val="008D369B"/>
    <w:rsid w:val="008D4CFD"/>
    <w:rsid w:val="008D5892"/>
    <w:rsid w:val="008D5D0E"/>
    <w:rsid w:val="008D6CBE"/>
    <w:rsid w:val="008D6EA8"/>
    <w:rsid w:val="008E0BF9"/>
    <w:rsid w:val="008E0E7F"/>
    <w:rsid w:val="008F1652"/>
    <w:rsid w:val="008F1654"/>
    <w:rsid w:val="008F5164"/>
    <w:rsid w:val="008F571A"/>
    <w:rsid w:val="008F7E29"/>
    <w:rsid w:val="00900EFE"/>
    <w:rsid w:val="0090221B"/>
    <w:rsid w:val="00905967"/>
    <w:rsid w:val="0091041C"/>
    <w:rsid w:val="009112E0"/>
    <w:rsid w:val="00911950"/>
    <w:rsid w:val="009120E8"/>
    <w:rsid w:val="00915615"/>
    <w:rsid w:val="00915A78"/>
    <w:rsid w:val="009168A4"/>
    <w:rsid w:val="00917387"/>
    <w:rsid w:val="00917E98"/>
    <w:rsid w:val="00921F02"/>
    <w:rsid w:val="00922636"/>
    <w:rsid w:val="0092349E"/>
    <w:rsid w:val="00923D20"/>
    <w:rsid w:val="00927C82"/>
    <w:rsid w:val="009307F2"/>
    <w:rsid w:val="009309A8"/>
    <w:rsid w:val="0093494D"/>
    <w:rsid w:val="00937AD8"/>
    <w:rsid w:val="009414F1"/>
    <w:rsid w:val="009458D5"/>
    <w:rsid w:val="00946DDD"/>
    <w:rsid w:val="009472D3"/>
    <w:rsid w:val="009503CF"/>
    <w:rsid w:val="00952BD6"/>
    <w:rsid w:val="009533A5"/>
    <w:rsid w:val="00953F41"/>
    <w:rsid w:val="00954953"/>
    <w:rsid w:val="00954B2A"/>
    <w:rsid w:val="009555AD"/>
    <w:rsid w:val="0095755A"/>
    <w:rsid w:val="009626EE"/>
    <w:rsid w:val="009653AA"/>
    <w:rsid w:val="0096744B"/>
    <w:rsid w:val="00972B29"/>
    <w:rsid w:val="0097704A"/>
    <w:rsid w:val="00977A6D"/>
    <w:rsid w:val="00977A8E"/>
    <w:rsid w:val="00982F0B"/>
    <w:rsid w:val="0098389C"/>
    <w:rsid w:val="00985331"/>
    <w:rsid w:val="00985A87"/>
    <w:rsid w:val="00986314"/>
    <w:rsid w:val="009879A0"/>
    <w:rsid w:val="00991D2D"/>
    <w:rsid w:val="00991EE3"/>
    <w:rsid w:val="0099410F"/>
    <w:rsid w:val="009949F3"/>
    <w:rsid w:val="00996096"/>
    <w:rsid w:val="00996E63"/>
    <w:rsid w:val="009A13C1"/>
    <w:rsid w:val="009A243F"/>
    <w:rsid w:val="009A3486"/>
    <w:rsid w:val="009A4DF3"/>
    <w:rsid w:val="009A6DDE"/>
    <w:rsid w:val="009A7E6A"/>
    <w:rsid w:val="009B30C4"/>
    <w:rsid w:val="009B4733"/>
    <w:rsid w:val="009B50ED"/>
    <w:rsid w:val="009B5816"/>
    <w:rsid w:val="009B6300"/>
    <w:rsid w:val="009B7DC5"/>
    <w:rsid w:val="009C07DC"/>
    <w:rsid w:val="009C3B0B"/>
    <w:rsid w:val="009C58AF"/>
    <w:rsid w:val="009C5966"/>
    <w:rsid w:val="009C6A75"/>
    <w:rsid w:val="009D06A7"/>
    <w:rsid w:val="009D2075"/>
    <w:rsid w:val="009D2FD9"/>
    <w:rsid w:val="009D44BD"/>
    <w:rsid w:val="009D4D5A"/>
    <w:rsid w:val="009D5A58"/>
    <w:rsid w:val="009D6B19"/>
    <w:rsid w:val="009D6C39"/>
    <w:rsid w:val="009D7AA1"/>
    <w:rsid w:val="009E6332"/>
    <w:rsid w:val="009E7460"/>
    <w:rsid w:val="009F1AB7"/>
    <w:rsid w:val="009F42B1"/>
    <w:rsid w:val="009F6694"/>
    <w:rsid w:val="00A00421"/>
    <w:rsid w:val="00A02EAF"/>
    <w:rsid w:val="00A032E5"/>
    <w:rsid w:val="00A0451B"/>
    <w:rsid w:val="00A05093"/>
    <w:rsid w:val="00A114AC"/>
    <w:rsid w:val="00A146CD"/>
    <w:rsid w:val="00A17428"/>
    <w:rsid w:val="00A20FA5"/>
    <w:rsid w:val="00A21D51"/>
    <w:rsid w:val="00A21DC6"/>
    <w:rsid w:val="00A21E5F"/>
    <w:rsid w:val="00A259B3"/>
    <w:rsid w:val="00A25D42"/>
    <w:rsid w:val="00A263F9"/>
    <w:rsid w:val="00A2651F"/>
    <w:rsid w:val="00A26861"/>
    <w:rsid w:val="00A27DDD"/>
    <w:rsid w:val="00A27E9F"/>
    <w:rsid w:val="00A30FE7"/>
    <w:rsid w:val="00A31285"/>
    <w:rsid w:val="00A32303"/>
    <w:rsid w:val="00A32860"/>
    <w:rsid w:val="00A32B33"/>
    <w:rsid w:val="00A37114"/>
    <w:rsid w:val="00A372B5"/>
    <w:rsid w:val="00A42288"/>
    <w:rsid w:val="00A45ABF"/>
    <w:rsid w:val="00A46D5A"/>
    <w:rsid w:val="00A506CF"/>
    <w:rsid w:val="00A5110E"/>
    <w:rsid w:val="00A52C50"/>
    <w:rsid w:val="00A558A6"/>
    <w:rsid w:val="00A55DEB"/>
    <w:rsid w:val="00A576E9"/>
    <w:rsid w:val="00A57C21"/>
    <w:rsid w:val="00A620C6"/>
    <w:rsid w:val="00A6350F"/>
    <w:rsid w:val="00A6465D"/>
    <w:rsid w:val="00A64E46"/>
    <w:rsid w:val="00A65FE3"/>
    <w:rsid w:val="00A66901"/>
    <w:rsid w:val="00A67A00"/>
    <w:rsid w:val="00A67B12"/>
    <w:rsid w:val="00A70230"/>
    <w:rsid w:val="00A7148D"/>
    <w:rsid w:val="00A726D7"/>
    <w:rsid w:val="00A74D65"/>
    <w:rsid w:val="00A7508D"/>
    <w:rsid w:val="00A75B89"/>
    <w:rsid w:val="00A764AC"/>
    <w:rsid w:val="00A7727F"/>
    <w:rsid w:val="00A77AAF"/>
    <w:rsid w:val="00A80B86"/>
    <w:rsid w:val="00A80DA7"/>
    <w:rsid w:val="00A8141D"/>
    <w:rsid w:val="00A81995"/>
    <w:rsid w:val="00A8203B"/>
    <w:rsid w:val="00A838F5"/>
    <w:rsid w:val="00A8648C"/>
    <w:rsid w:val="00A92516"/>
    <w:rsid w:val="00A93252"/>
    <w:rsid w:val="00A947B9"/>
    <w:rsid w:val="00A95612"/>
    <w:rsid w:val="00A9745F"/>
    <w:rsid w:val="00A97630"/>
    <w:rsid w:val="00AA00EA"/>
    <w:rsid w:val="00AA119D"/>
    <w:rsid w:val="00AA2548"/>
    <w:rsid w:val="00AA310F"/>
    <w:rsid w:val="00AA3EBC"/>
    <w:rsid w:val="00AA4EAA"/>
    <w:rsid w:val="00AA5648"/>
    <w:rsid w:val="00AA5F98"/>
    <w:rsid w:val="00AA7813"/>
    <w:rsid w:val="00AA7827"/>
    <w:rsid w:val="00AA78A3"/>
    <w:rsid w:val="00AB0B78"/>
    <w:rsid w:val="00AB127B"/>
    <w:rsid w:val="00AB61A1"/>
    <w:rsid w:val="00AB6BFF"/>
    <w:rsid w:val="00AB789B"/>
    <w:rsid w:val="00AC059E"/>
    <w:rsid w:val="00AC1C95"/>
    <w:rsid w:val="00AC20EE"/>
    <w:rsid w:val="00AC40B8"/>
    <w:rsid w:val="00AC6114"/>
    <w:rsid w:val="00AD030D"/>
    <w:rsid w:val="00AD33A6"/>
    <w:rsid w:val="00AD3587"/>
    <w:rsid w:val="00AD369C"/>
    <w:rsid w:val="00AD395A"/>
    <w:rsid w:val="00AE02F3"/>
    <w:rsid w:val="00AE0D92"/>
    <w:rsid w:val="00AE2141"/>
    <w:rsid w:val="00AF106F"/>
    <w:rsid w:val="00AF3BA9"/>
    <w:rsid w:val="00AF4B43"/>
    <w:rsid w:val="00B007BE"/>
    <w:rsid w:val="00B015EA"/>
    <w:rsid w:val="00B02B70"/>
    <w:rsid w:val="00B034C0"/>
    <w:rsid w:val="00B0412D"/>
    <w:rsid w:val="00B04906"/>
    <w:rsid w:val="00B06E34"/>
    <w:rsid w:val="00B12BA5"/>
    <w:rsid w:val="00B16E8A"/>
    <w:rsid w:val="00B20870"/>
    <w:rsid w:val="00B22404"/>
    <w:rsid w:val="00B225FA"/>
    <w:rsid w:val="00B23BE1"/>
    <w:rsid w:val="00B247A8"/>
    <w:rsid w:val="00B251DE"/>
    <w:rsid w:val="00B267C0"/>
    <w:rsid w:val="00B27C35"/>
    <w:rsid w:val="00B27CF4"/>
    <w:rsid w:val="00B30C2C"/>
    <w:rsid w:val="00B3192A"/>
    <w:rsid w:val="00B31EC7"/>
    <w:rsid w:val="00B3393F"/>
    <w:rsid w:val="00B34290"/>
    <w:rsid w:val="00B3518C"/>
    <w:rsid w:val="00B37491"/>
    <w:rsid w:val="00B416EA"/>
    <w:rsid w:val="00B427A9"/>
    <w:rsid w:val="00B4369D"/>
    <w:rsid w:val="00B5011A"/>
    <w:rsid w:val="00B5797C"/>
    <w:rsid w:val="00B57A47"/>
    <w:rsid w:val="00B6001D"/>
    <w:rsid w:val="00B6188D"/>
    <w:rsid w:val="00B62D31"/>
    <w:rsid w:val="00B6481D"/>
    <w:rsid w:val="00B6527E"/>
    <w:rsid w:val="00B71A68"/>
    <w:rsid w:val="00B72145"/>
    <w:rsid w:val="00B72ABE"/>
    <w:rsid w:val="00B73D1D"/>
    <w:rsid w:val="00B743EE"/>
    <w:rsid w:val="00B75283"/>
    <w:rsid w:val="00B77906"/>
    <w:rsid w:val="00B80E63"/>
    <w:rsid w:val="00B81D32"/>
    <w:rsid w:val="00B86117"/>
    <w:rsid w:val="00B86A63"/>
    <w:rsid w:val="00B90265"/>
    <w:rsid w:val="00B903B6"/>
    <w:rsid w:val="00B91202"/>
    <w:rsid w:val="00B91B88"/>
    <w:rsid w:val="00B93D63"/>
    <w:rsid w:val="00B946A2"/>
    <w:rsid w:val="00B97155"/>
    <w:rsid w:val="00B97835"/>
    <w:rsid w:val="00B97E26"/>
    <w:rsid w:val="00BA10A6"/>
    <w:rsid w:val="00BA175C"/>
    <w:rsid w:val="00BA2FA7"/>
    <w:rsid w:val="00BA477E"/>
    <w:rsid w:val="00BA5215"/>
    <w:rsid w:val="00BA52A8"/>
    <w:rsid w:val="00BA6B83"/>
    <w:rsid w:val="00BA7F5B"/>
    <w:rsid w:val="00BB0872"/>
    <w:rsid w:val="00BB2948"/>
    <w:rsid w:val="00BB2B03"/>
    <w:rsid w:val="00BB2D9B"/>
    <w:rsid w:val="00BB316D"/>
    <w:rsid w:val="00BB32EB"/>
    <w:rsid w:val="00BB49C1"/>
    <w:rsid w:val="00BB5F52"/>
    <w:rsid w:val="00BB7ED2"/>
    <w:rsid w:val="00BC006B"/>
    <w:rsid w:val="00BC3D04"/>
    <w:rsid w:val="00BC3DE2"/>
    <w:rsid w:val="00BC43F5"/>
    <w:rsid w:val="00BC641E"/>
    <w:rsid w:val="00BC7EAE"/>
    <w:rsid w:val="00BD1348"/>
    <w:rsid w:val="00BD206A"/>
    <w:rsid w:val="00BD4059"/>
    <w:rsid w:val="00BD7878"/>
    <w:rsid w:val="00BE1683"/>
    <w:rsid w:val="00BE1DCA"/>
    <w:rsid w:val="00BE27DA"/>
    <w:rsid w:val="00BE2F69"/>
    <w:rsid w:val="00BE4A6A"/>
    <w:rsid w:val="00BE5CBC"/>
    <w:rsid w:val="00BF1064"/>
    <w:rsid w:val="00BF25D6"/>
    <w:rsid w:val="00BF3993"/>
    <w:rsid w:val="00BF5BC7"/>
    <w:rsid w:val="00BF5CA2"/>
    <w:rsid w:val="00BF6507"/>
    <w:rsid w:val="00BF666F"/>
    <w:rsid w:val="00C02515"/>
    <w:rsid w:val="00C034C8"/>
    <w:rsid w:val="00C0567A"/>
    <w:rsid w:val="00C05C69"/>
    <w:rsid w:val="00C16B13"/>
    <w:rsid w:val="00C172A5"/>
    <w:rsid w:val="00C17FD4"/>
    <w:rsid w:val="00C210E6"/>
    <w:rsid w:val="00C21B1A"/>
    <w:rsid w:val="00C233C6"/>
    <w:rsid w:val="00C23AC4"/>
    <w:rsid w:val="00C245F5"/>
    <w:rsid w:val="00C2713B"/>
    <w:rsid w:val="00C340CE"/>
    <w:rsid w:val="00C34D9D"/>
    <w:rsid w:val="00C357B3"/>
    <w:rsid w:val="00C35B11"/>
    <w:rsid w:val="00C36220"/>
    <w:rsid w:val="00C40025"/>
    <w:rsid w:val="00C40C69"/>
    <w:rsid w:val="00C4257E"/>
    <w:rsid w:val="00C44905"/>
    <w:rsid w:val="00C449AF"/>
    <w:rsid w:val="00C4610B"/>
    <w:rsid w:val="00C46308"/>
    <w:rsid w:val="00C4704C"/>
    <w:rsid w:val="00C478D7"/>
    <w:rsid w:val="00C51109"/>
    <w:rsid w:val="00C516D2"/>
    <w:rsid w:val="00C51B03"/>
    <w:rsid w:val="00C53EB0"/>
    <w:rsid w:val="00C5401C"/>
    <w:rsid w:val="00C55658"/>
    <w:rsid w:val="00C56439"/>
    <w:rsid w:val="00C6344A"/>
    <w:rsid w:val="00C63BD8"/>
    <w:rsid w:val="00C63FEF"/>
    <w:rsid w:val="00C6579E"/>
    <w:rsid w:val="00C65D96"/>
    <w:rsid w:val="00C67EFA"/>
    <w:rsid w:val="00C705F9"/>
    <w:rsid w:val="00C7130B"/>
    <w:rsid w:val="00C714B9"/>
    <w:rsid w:val="00C72489"/>
    <w:rsid w:val="00C765D2"/>
    <w:rsid w:val="00C77D86"/>
    <w:rsid w:val="00C80948"/>
    <w:rsid w:val="00C80F66"/>
    <w:rsid w:val="00C810D9"/>
    <w:rsid w:val="00C81A2C"/>
    <w:rsid w:val="00C83195"/>
    <w:rsid w:val="00C83C7C"/>
    <w:rsid w:val="00C842CD"/>
    <w:rsid w:val="00C853EC"/>
    <w:rsid w:val="00C86AA6"/>
    <w:rsid w:val="00C9049E"/>
    <w:rsid w:val="00C906DD"/>
    <w:rsid w:val="00C919C7"/>
    <w:rsid w:val="00C91D58"/>
    <w:rsid w:val="00C93352"/>
    <w:rsid w:val="00C961DD"/>
    <w:rsid w:val="00C9662E"/>
    <w:rsid w:val="00CA06EE"/>
    <w:rsid w:val="00CA0F6A"/>
    <w:rsid w:val="00CA1187"/>
    <w:rsid w:val="00CA2BFC"/>
    <w:rsid w:val="00CA3ABE"/>
    <w:rsid w:val="00CA3B48"/>
    <w:rsid w:val="00CA3D07"/>
    <w:rsid w:val="00CA4CC4"/>
    <w:rsid w:val="00CA64ED"/>
    <w:rsid w:val="00CB0564"/>
    <w:rsid w:val="00CB0BCE"/>
    <w:rsid w:val="00CB24DB"/>
    <w:rsid w:val="00CB6336"/>
    <w:rsid w:val="00CC484D"/>
    <w:rsid w:val="00CC4A24"/>
    <w:rsid w:val="00CC50FD"/>
    <w:rsid w:val="00CC5EFF"/>
    <w:rsid w:val="00CD5DFD"/>
    <w:rsid w:val="00CD60C8"/>
    <w:rsid w:val="00CD71F7"/>
    <w:rsid w:val="00CD7EAE"/>
    <w:rsid w:val="00CE0F01"/>
    <w:rsid w:val="00CE1FCF"/>
    <w:rsid w:val="00CE3443"/>
    <w:rsid w:val="00CE3D7D"/>
    <w:rsid w:val="00CE64D2"/>
    <w:rsid w:val="00CE6BBA"/>
    <w:rsid w:val="00CF080B"/>
    <w:rsid w:val="00CF47DC"/>
    <w:rsid w:val="00CF5881"/>
    <w:rsid w:val="00CF69EE"/>
    <w:rsid w:val="00D00234"/>
    <w:rsid w:val="00D0054E"/>
    <w:rsid w:val="00D01A9B"/>
    <w:rsid w:val="00D020F2"/>
    <w:rsid w:val="00D06240"/>
    <w:rsid w:val="00D06840"/>
    <w:rsid w:val="00D07D62"/>
    <w:rsid w:val="00D13582"/>
    <w:rsid w:val="00D1458F"/>
    <w:rsid w:val="00D14C1E"/>
    <w:rsid w:val="00D15F83"/>
    <w:rsid w:val="00D17043"/>
    <w:rsid w:val="00D2040B"/>
    <w:rsid w:val="00D20EF5"/>
    <w:rsid w:val="00D21783"/>
    <w:rsid w:val="00D220DF"/>
    <w:rsid w:val="00D2262B"/>
    <w:rsid w:val="00D233E0"/>
    <w:rsid w:val="00D23B2C"/>
    <w:rsid w:val="00D250E6"/>
    <w:rsid w:val="00D2530D"/>
    <w:rsid w:val="00D25A77"/>
    <w:rsid w:val="00D3019C"/>
    <w:rsid w:val="00D3048A"/>
    <w:rsid w:val="00D30524"/>
    <w:rsid w:val="00D315D9"/>
    <w:rsid w:val="00D31BD1"/>
    <w:rsid w:val="00D4185D"/>
    <w:rsid w:val="00D431E1"/>
    <w:rsid w:val="00D43686"/>
    <w:rsid w:val="00D43A16"/>
    <w:rsid w:val="00D443DD"/>
    <w:rsid w:val="00D44562"/>
    <w:rsid w:val="00D45551"/>
    <w:rsid w:val="00D45BF0"/>
    <w:rsid w:val="00D45D8C"/>
    <w:rsid w:val="00D45DF3"/>
    <w:rsid w:val="00D47976"/>
    <w:rsid w:val="00D505F6"/>
    <w:rsid w:val="00D56088"/>
    <w:rsid w:val="00D561C3"/>
    <w:rsid w:val="00D56414"/>
    <w:rsid w:val="00D56AD0"/>
    <w:rsid w:val="00D57134"/>
    <w:rsid w:val="00D6011E"/>
    <w:rsid w:val="00D60A59"/>
    <w:rsid w:val="00D60ADF"/>
    <w:rsid w:val="00D61208"/>
    <w:rsid w:val="00D61525"/>
    <w:rsid w:val="00D6483B"/>
    <w:rsid w:val="00D64B6C"/>
    <w:rsid w:val="00D6564A"/>
    <w:rsid w:val="00D66139"/>
    <w:rsid w:val="00D71A0C"/>
    <w:rsid w:val="00D72B0F"/>
    <w:rsid w:val="00D73383"/>
    <w:rsid w:val="00D736D2"/>
    <w:rsid w:val="00D74314"/>
    <w:rsid w:val="00D74A74"/>
    <w:rsid w:val="00D767AC"/>
    <w:rsid w:val="00D8007A"/>
    <w:rsid w:val="00D800AF"/>
    <w:rsid w:val="00D81C56"/>
    <w:rsid w:val="00D82A6C"/>
    <w:rsid w:val="00D83E71"/>
    <w:rsid w:val="00D84EFF"/>
    <w:rsid w:val="00D859BE"/>
    <w:rsid w:val="00D8699A"/>
    <w:rsid w:val="00D9001F"/>
    <w:rsid w:val="00D905B8"/>
    <w:rsid w:val="00D91149"/>
    <w:rsid w:val="00D91190"/>
    <w:rsid w:val="00D91A52"/>
    <w:rsid w:val="00D91F48"/>
    <w:rsid w:val="00D92912"/>
    <w:rsid w:val="00D93115"/>
    <w:rsid w:val="00D94277"/>
    <w:rsid w:val="00D96082"/>
    <w:rsid w:val="00DA010C"/>
    <w:rsid w:val="00DA0B3D"/>
    <w:rsid w:val="00DA28BC"/>
    <w:rsid w:val="00DA2F95"/>
    <w:rsid w:val="00DA46A1"/>
    <w:rsid w:val="00DA5EE0"/>
    <w:rsid w:val="00DA7BEC"/>
    <w:rsid w:val="00DB07A5"/>
    <w:rsid w:val="00DB1B5E"/>
    <w:rsid w:val="00DB34E3"/>
    <w:rsid w:val="00DB5352"/>
    <w:rsid w:val="00DB5406"/>
    <w:rsid w:val="00DB5930"/>
    <w:rsid w:val="00DB5AF7"/>
    <w:rsid w:val="00DB70B6"/>
    <w:rsid w:val="00DB7B97"/>
    <w:rsid w:val="00DC0D29"/>
    <w:rsid w:val="00DC225F"/>
    <w:rsid w:val="00DC23FE"/>
    <w:rsid w:val="00DC331F"/>
    <w:rsid w:val="00DC354E"/>
    <w:rsid w:val="00DC3CA7"/>
    <w:rsid w:val="00DC4C23"/>
    <w:rsid w:val="00DC566C"/>
    <w:rsid w:val="00DC6A7C"/>
    <w:rsid w:val="00DD1FF3"/>
    <w:rsid w:val="00DD3AB7"/>
    <w:rsid w:val="00DD5CB0"/>
    <w:rsid w:val="00DD646A"/>
    <w:rsid w:val="00DE105E"/>
    <w:rsid w:val="00DE31C1"/>
    <w:rsid w:val="00DE3617"/>
    <w:rsid w:val="00DE770A"/>
    <w:rsid w:val="00DF0B89"/>
    <w:rsid w:val="00DF1790"/>
    <w:rsid w:val="00DF443F"/>
    <w:rsid w:val="00E01590"/>
    <w:rsid w:val="00E01841"/>
    <w:rsid w:val="00E02F84"/>
    <w:rsid w:val="00E03701"/>
    <w:rsid w:val="00E0433D"/>
    <w:rsid w:val="00E04A53"/>
    <w:rsid w:val="00E1058D"/>
    <w:rsid w:val="00E123E9"/>
    <w:rsid w:val="00E1301F"/>
    <w:rsid w:val="00E1423C"/>
    <w:rsid w:val="00E14971"/>
    <w:rsid w:val="00E14A61"/>
    <w:rsid w:val="00E16939"/>
    <w:rsid w:val="00E211A1"/>
    <w:rsid w:val="00E212EA"/>
    <w:rsid w:val="00E22A2A"/>
    <w:rsid w:val="00E23839"/>
    <w:rsid w:val="00E23E19"/>
    <w:rsid w:val="00E24DEC"/>
    <w:rsid w:val="00E25976"/>
    <w:rsid w:val="00E25A42"/>
    <w:rsid w:val="00E25AFB"/>
    <w:rsid w:val="00E30AC3"/>
    <w:rsid w:val="00E3324E"/>
    <w:rsid w:val="00E34493"/>
    <w:rsid w:val="00E37F80"/>
    <w:rsid w:val="00E42E54"/>
    <w:rsid w:val="00E43087"/>
    <w:rsid w:val="00E43790"/>
    <w:rsid w:val="00E4536A"/>
    <w:rsid w:val="00E456C0"/>
    <w:rsid w:val="00E45B40"/>
    <w:rsid w:val="00E46AE8"/>
    <w:rsid w:val="00E46E5C"/>
    <w:rsid w:val="00E472CC"/>
    <w:rsid w:val="00E50E6A"/>
    <w:rsid w:val="00E5129F"/>
    <w:rsid w:val="00E52A29"/>
    <w:rsid w:val="00E52AFF"/>
    <w:rsid w:val="00E53051"/>
    <w:rsid w:val="00E559A6"/>
    <w:rsid w:val="00E55AC1"/>
    <w:rsid w:val="00E56369"/>
    <w:rsid w:val="00E572DB"/>
    <w:rsid w:val="00E576A5"/>
    <w:rsid w:val="00E6155F"/>
    <w:rsid w:val="00E61877"/>
    <w:rsid w:val="00E61B0C"/>
    <w:rsid w:val="00E61BB8"/>
    <w:rsid w:val="00E62236"/>
    <w:rsid w:val="00E6265F"/>
    <w:rsid w:val="00E62DFD"/>
    <w:rsid w:val="00E64FF6"/>
    <w:rsid w:val="00E703F3"/>
    <w:rsid w:val="00E7116F"/>
    <w:rsid w:val="00E71AE9"/>
    <w:rsid w:val="00E753FA"/>
    <w:rsid w:val="00E772B8"/>
    <w:rsid w:val="00E777B5"/>
    <w:rsid w:val="00E84993"/>
    <w:rsid w:val="00E872EC"/>
    <w:rsid w:val="00E8746C"/>
    <w:rsid w:val="00E875B9"/>
    <w:rsid w:val="00E90848"/>
    <w:rsid w:val="00E91024"/>
    <w:rsid w:val="00E91D42"/>
    <w:rsid w:val="00E92E7E"/>
    <w:rsid w:val="00E95A6F"/>
    <w:rsid w:val="00E974A0"/>
    <w:rsid w:val="00EA3700"/>
    <w:rsid w:val="00EA3A6C"/>
    <w:rsid w:val="00EA5323"/>
    <w:rsid w:val="00EB0687"/>
    <w:rsid w:val="00EB1C16"/>
    <w:rsid w:val="00EB28B0"/>
    <w:rsid w:val="00EB57AA"/>
    <w:rsid w:val="00EC0F91"/>
    <w:rsid w:val="00EC1365"/>
    <w:rsid w:val="00ED2C12"/>
    <w:rsid w:val="00ED2E89"/>
    <w:rsid w:val="00ED3461"/>
    <w:rsid w:val="00ED4F09"/>
    <w:rsid w:val="00EE14EC"/>
    <w:rsid w:val="00EE1CF4"/>
    <w:rsid w:val="00EE22F3"/>
    <w:rsid w:val="00EE28E2"/>
    <w:rsid w:val="00EE3624"/>
    <w:rsid w:val="00EE56FD"/>
    <w:rsid w:val="00EE5DD0"/>
    <w:rsid w:val="00EE6AA0"/>
    <w:rsid w:val="00EF3BB6"/>
    <w:rsid w:val="00EF76F8"/>
    <w:rsid w:val="00F02629"/>
    <w:rsid w:val="00F03C30"/>
    <w:rsid w:val="00F049FA"/>
    <w:rsid w:val="00F0746C"/>
    <w:rsid w:val="00F107CF"/>
    <w:rsid w:val="00F10B65"/>
    <w:rsid w:val="00F115F2"/>
    <w:rsid w:val="00F1284B"/>
    <w:rsid w:val="00F136CE"/>
    <w:rsid w:val="00F14BEC"/>
    <w:rsid w:val="00F16390"/>
    <w:rsid w:val="00F17EBE"/>
    <w:rsid w:val="00F17FE8"/>
    <w:rsid w:val="00F2004A"/>
    <w:rsid w:val="00F20095"/>
    <w:rsid w:val="00F200AD"/>
    <w:rsid w:val="00F213E3"/>
    <w:rsid w:val="00F237A8"/>
    <w:rsid w:val="00F24480"/>
    <w:rsid w:val="00F2504B"/>
    <w:rsid w:val="00F250E3"/>
    <w:rsid w:val="00F25133"/>
    <w:rsid w:val="00F325A8"/>
    <w:rsid w:val="00F406C9"/>
    <w:rsid w:val="00F435AA"/>
    <w:rsid w:val="00F44126"/>
    <w:rsid w:val="00F44E3C"/>
    <w:rsid w:val="00F45B95"/>
    <w:rsid w:val="00F47FA6"/>
    <w:rsid w:val="00F53236"/>
    <w:rsid w:val="00F54D1E"/>
    <w:rsid w:val="00F5530F"/>
    <w:rsid w:val="00F57A4B"/>
    <w:rsid w:val="00F57C77"/>
    <w:rsid w:val="00F57E7F"/>
    <w:rsid w:val="00F609D0"/>
    <w:rsid w:val="00F60F1E"/>
    <w:rsid w:val="00F6189B"/>
    <w:rsid w:val="00F63694"/>
    <w:rsid w:val="00F649A2"/>
    <w:rsid w:val="00F64DCF"/>
    <w:rsid w:val="00F64E1B"/>
    <w:rsid w:val="00F656E6"/>
    <w:rsid w:val="00F702BA"/>
    <w:rsid w:val="00F707AE"/>
    <w:rsid w:val="00F71A71"/>
    <w:rsid w:val="00F725A4"/>
    <w:rsid w:val="00F76998"/>
    <w:rsid w:val="00F7715B"/>
    <w:rsid w:val="00F77EA9"/>
    <w:rsid w:val="00F81015"/>
    <w:rsid w:val="00F831AB"/>
    <w:rsid w:val="00F83760"/>
    <w:rsid w:val="00F8387C"/>
    <w:rsid w:val="00F84B6C"/>
    <w:rsid w:val="00F8536B"/>
    <w:rsid w:val="00F86207"/>
    <w:rsid w:val="00F91CE8"/>
    <w:rsid w:val="00F92454"/>
    <w:rsid w:val="00F936F9"/>
    <w:rsid w:val="00F939DD"/>
    <w:rsid w:val="00F94A91"/>
    <w:rsid w:val="00F95FF2"/>
    <w:rsid w:val="00F97644"/>
    <w:rsid w:val="00FA399F"/>
    <w:rsid w:val="00FA3A54"/>
    <w:rsid w:val="00FA3D37"/>
    <w:rsid w:val="00FA5219"/>
    <w:rsid w:val="00FA5AF4"/>
    <w:rsid w:val="00FA6195"/>
    <w:rsid w:val="00FB1030"/>
    <w:rsid w:val="00FB183F"/>
    <w:rsid w:val="00FB266B"/>
    <w:rsid w:val="00FB3565"/>
    <w:rsid w:val="00FC0235"/>
    <w:rsid w:val="00FC387D"/>
    <w:rsid w:val="00FC3C8E"/>
    <w:rsid w:val="00FC3E11"/>
    <w:rsid w:val="00FC4D42"/>
    <w:rsid w:val="00FC6F81"/>
    <w:rsid w:val="00FC7023"/>
    <w:rsid w:val="00FC7B51"/>
    <w:rsid w:val="00FD124D"/>
    <w:rsid w:val="00FD2184"/>
    <w:rsid w:val="00FE1EB0"/>
    <w:rsid w:val="00FE22D0"/>
    <w:rsid w:val="00FE3C47"/>
    <w:rsid w:val="00FE463A"/>
    <w:rsid w:val="00FE4DA9"/>
    <w:rsid w:val="00FE5187"/>
    <w:rsid w:val="00FE7A03"/>
    <w:rsid w:val="00FF05A6"/>
    <w:rsid w:val="00FF0F72"/>
    <w:rsid w:val="00FF1042"/>
    <w:rsid w:val="00FF1BD1"/>
    <w:rsid w:val="00FF2162"/>
    <w:rsid w:val="00FF30B4"/>
    <w:rsid w:val="00FF36EC"/>
    <w:rsid w:val="00FF4827"/>
    <w:rsid w:val="00FF6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uiPriority="99" w:qFormat="1"/>
    <w:lsdException w:name="heading 8" w:uiPriority="9"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Title" w:qFormat="1"/>
    <w:lsdException w:name="Signature" w:uiPriority="99"/>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HTML Top of Form"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Раздел Договора,H1,&quot;Алмаз&quot;"/>
    <w:basedOn w:val="a"/>
    <w:next w:val="a"/>
    <w:link w:val="11"/>
    <w:qFormat/>
    <w:pPr>
      <w:keepNext/>
      <w:ind w:left="5040" w:firstLine="720"/>
      <w:outlineLvl w:val="0"/>
    </w:pPr>
    <w:rPr>
      <w:sz w:val="24"/>
    </w:rPr>
  </w:style>
  <w:style w:type="paragraph" w:styleId="2">
    <w:name w:val="heading 2"/>
    <w:aliases w:val="H2,&quot;Изумруд&quot;"/>
    <w:basedOn w:val="a"/>
    <w:next w:val="a"/>
    <w:uiPriority w:val="99"/>
    <w:qFormat/>
    <w:pPr>
      <w:keepNext/>
      <w:jc w:val="center"/>
      <w:outlineLvl w:val="1"/>
    </w:pPr>
    <w:rPr>
      <w:b/>
      <w:sz w:val="19"/>
      <w:szCs w:val="24"/>
    </w:rPr>
  </w:style>
  <w:style w:type="paragraph" w:styleId="3">
    <w:name w:val="heading 3"/>
    <w:aliases w:val="H3,&quot;Сапфир&quot;"/>
    <w:basedOn w:val="a"/>
    <w:next w:val="a"/>
    <w:link w:val="30"/>
    <w:uiPriority w:val="99"/>
    <w:qFormat/>
    <w:pPr>
      <w:keepNext/>
      <w:jc w:val="center"/>
      <w:outlineLvl w:val="2"/>
    </w:pPr>
    <w:rPr>
      <w:b/>
      <w:bCs/>
      <w:sz w:val="24"/>
      <w:lang/>
    </w:rPr>
  </w:style>
  <w:style w:type="paragraph" w:styleId="4">
    <w:name w:val="heading 4"/>
    <w:aliases w:val="!Параграфы/Статьи документа"/>
    <w:basedOn w:val="a"/>
    <w:next w:val="a"/>
    <w:link w:val="40"/>
    <w:uiPriority w:val="99"/>
    <w:qFormat/>
    <w:pPr>
      <w:keepNext/>
      <w:jc w:val="center"/>
      <w:outlineLvl w:val="3"/>
    </w:pPr>
    <w:rPr>
      <w:rFonts w:ascii="Arial Black" w:hAnsi="Arial Black"/>
      <w:i/>
      <w:iCs/>
      <w:lang/>
    </w:rPr>
  </w:style>
  <w:style w:type="paragraph" w:styleId="5">
    <w:name w:val="heading 5"/>
    <w:basedOn w:val="a"/>
    <w:next w:val="a"/>
    <w:qFormat/>
    <w:pPr>
      <w:keepNext/>
      <w:outlineLvl w:val="4"/>
    </w:pPr>
    <w:rPr>
      <w:b/>
      <w:bCs/>
      <w:sz w:val="16"/>
    </w:rPr>
  </w:style>
  <w:style w:type="paragraph" w:styleId="6">
    <w:name w:val="heading 6"/>
    <w:aliases w:val="H6"/>
    <w:basedOn w:val="a"/>
    <w:next w:val="a"/>
    <w:link w:val="60"/>
    <w:qFormat/>
    <w:pPr>
      <w:keepNext/>
      <w:ind w:left="-130" w:firstLine="130"/>
      <w:jc w:val="center"/>
      <w:outlineLvl w:val="5"/>
    </w:pPr>
    <w:rPr>
      <w:b/>
      <w:bCs/>
      <w:sz w:val="16"/>
      <w:lang/>
    </w:rPr>
  </w:style>
  <w:style w:type="paragraph" w:styleId="7">
    <w:name w:val="heading 7"/>
    <w:basedOn w:val="a"/>
    <w:next w:val="a"/>
    <w:link w:val="70"/>
    <w:uiPriority w:val="99"/>
    <w:qFormat/>
    <w:pPr>
      <w:keepNext/>
      <w:jc w:val="center"/>
      <w:outlineLvl w:val="6"/>
    </w:pPr>
    <w:rPr>
      <w:b/>
      <w:bCs/>
      <w:sz w:val="18"/>
      <w:lang/>
    </w:rPr>
  </w:style>
  <w:style w:type="paragraph" w:styleId="8">
    <w:name w:val="heading 8"/>
    <w:basedOn w:val="a"/>
    <w:next w:val="a"/>
    <w:link w:val="80"/>
    <w:uiPriority w:val="9"/>
    <w:qFormat/>
    <w:pPr>
      <w:keepNext/>
      <w:jc w:val="right"/>
      <w:outlineLvl w:val="7"/>
    </w:pPr>
    <w:rPr>
      <w:b/>
      <w:bCs/>
      <w:sz w:val="18"/>
    </w:rPr>
  </w:style>
  <w:style w:type="paragraph" w:styleId="9">
    <w:name w:val="heading 9"/>
    <w:basedOn w:val="a"/>
    <w:next w:val="a"/>
    <w:qFormat/>
    <w:pPr>
      <w:keepNext/>
      <w:ind w:firstLine="540"/>
      <w:jc w:val="right"/>
      <w:outlineLvl w:val="8"/>
    </w:pPr>
    <w:rPr>
      <w:b/>
      <w:sz w:val="18"/>
    </w:rPr>
  </w:style>
  <w:style w:type="character" w:default="1" w:styleId="a0">
    <w:name w:val="Default Paragraph Font"/>
    <w:aliases w:val="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Заголовок 1 Знак1"/>
    <w:aliases w:val="Раздел Договора Знак,H1 Знак,&quot;Алмаз&quot; Знак"/>
    <w:link w:val="1"/>
    <w:locked/>
    <w:rsid w:val="00F20095"/>
    <w:rPr>
      <w:sz w:val="24"/>
      <w:lang w:val="ru-RU" w:eastAsia="ru-RU" w:bidi="ar-SA"/>
    </w:rPr>
  </w:style>
  <w:style w:type="paragraph" w:styleId="a3">
    <w:name w:val="footer"/>
    <w:aliases w:val="Знак2"/>
    <w:basedOn w:val="a"/>
    <w:link w:val="10"/>
    <w:pPr>
      <w:tabs>
        <w:tab w:val="center" w:pos="4677"/>
        <w:tab w:val="right" w:pos="9355"/>
      </w:tabs>
    </w:pPr>
  </w:style>
  <w:style w:type="character" w:styleId="a4">
    <w:name w:val="page number"/>
    <w:basedOn w:val="a0"/>
    <w:uiPriority w:val="99"/>
  </w:style>
  <w:style w:type="paragraph" w:styleId="a5">
    <w:name w:val="header"/>
    <w:basedOn w:val="a"/>
    <w:link w:val="12"/>
    <w:pPr>
      <w:tabs>
        <w:tab w:val="center" w:pos="4153"/>
        <w:tab w:val="right" w:pos="8306"/>
      </w:tabs>
    </w:pPr>
    <w:rPr>
      <w:rFonts w:ascii="Arial" w:hAnsi="Arial" w:cs="Arial"/>
    </w:rPr>
  </w:style>
  <w:style w:type="character" w:customStyle="1" w:styleId="12">
    <w:name w:val="Верхний колонтитул Знак1"/>
    <w:link w:val="a5"/>
    <w:locked/>
    <w:rsid w:val="00D83E71"/>
    <w:rPr>
      <w:rFonts w:ascii="Arial" w:hAnsi="Arial" w:cs="Arial"/>
      <w:lang w:val="ru-RU" w:eastAsia="ru-RU" w:bidi="ar-SA"/>
    </w:rPr>
  </w:style>
  <w:style w:type="paragraph" w:styleId="a6">
    <w:name w:val="Title"/>
    <w:basedOn w:val="a"/>
    <w:link w:val="a7"/>
    <w:qFormat/>
    <w:pPr>
      <w:jc w:val="center"/>
    </w:pPr>
    <w:rPr>
      <w:rFonts w:ascii="TimesET" w:hAnsi="TimesET"/>
      <w:sz w:val="24"/>
    </w:rPr>
  </w:style>
  <w:style w:type="character" w:customStyle="1" w:styleId="a7">
    <w:name w:val="Название Знак"/>
    <w:link w:val="a6"/>
    <w:locked/>
    <w:rsid w:val="00F97644"/>
    <w:rPr>
      <w:rFonts w:ascii="TimesET" w:hAnsi="TimesET"/>
      <w:sz w:val="24"/>
      <w:lang w:val="ru-RU" w:eastAsia="ru-RU" w:bidi="ar-SA"/>
    </w:rPr>
  </w:style>
  <w:style w:type="paragraph" w:styleId="a8">
    <w:name w:val="No Spacing"/>
    <w:uiPriority w:val="1"/>
    <w:qFormat/>
    <w:rPr>
      <w:rFonts w:ascii="Calibri" w:eastAsia="Calibri" w:hAnsi="Calibri"/>
      <w:sz w:val="22"/>
      <w:szCs w:val="22"/>
      <w:lang w:eastAsia="en-US"/>
    </w:rPr>
  </w:style>
  <w:style w:type="paragraph" w:customStyle="1" w:styleId="ConsPlusTitle">
    <w:name w:val="ConsPlusTitle"/>
    <w:uiPriority w:val="99"/>
    <w:pPr>
      <w:widowControl w:val="0"/>
      <w:autoSpaceDE w:val="0"/>
      <w:autoSpaceDN w:val="0"/>
      <w:adjustRightInd w:val="0"/>
    </w:pPr>
    <w:rPr>
      <w:b/>
      <w:bCs/>
      <w:sz w:val="24"/>
      <w:szCs w:val="24"/>
    </w:rPr>
  </w:style>
  <w:style w:type="paragraph" w:styleId="a9">
    <w:name w:val="Body Text"/>
    <w:aliases w:val="Основной текст1,Основной текст Знак,Основной текст Знак Знак,bt,бпОсновной текст"/>
    <w:basedOn w:val="a"/>
    <w:uiPriority w:val="99"/>
    <w:rPr>
      <w:b/>
      <w:sz w:val="26"/>
      <w:szCs w:val="24"/>
    </w:rPr>
  </w:style>
  <w:style w:type="paragraph" w:styleId="20">
    <w:name w:val="Body Text 2"/>
    <w:basedOn w:val="a"/>
    <w:link w:val="21"/>
    <w:pPr>
      <w:jc w:val="both"/>
    </w:pPr>
    <w:rPr>
      <w:sz w:val="28"/>
      <w:szCs w:val="24"/>
    </w:rPr>
  </w:style>
  <w:style w:type="character" w:customStyle="1" w:styleId="21">
    <w:name w:val="Основной текст 2 Знак"/>
    <w:link w:val="20"/>
    <w:locked/>
    <w:rsid w:val="000016E8"/>
    <w:rPr>
      <w:sz w:val="28"/>
      <w:szCs w:val="24"/>
      <w:lang w:val="ru-RU" w:eastAsia="ru-RU" w:bidi="ar-SA"/>
    </w:rPr>
  </w:style>
  <w:style w:type="paragraph" w:styleId="31">
    <w:name w:val="Body Text 3"/>
    <w:basedOn w:val="a"/>
    <w:pPr>
      <w:jc w:val="both"/>
    </w:pPr>
    <w:rPr>
      <w:color w:val="FF0000"/>
      <w:sz w:val="24"/>
    </w:rPr>
  </w:style>
  <w:style w:type="paragraph" w:styleId="aa">
    <w:name w:val="Body Text Indent"/>
    <w:aliases w:val="Основной текст 1,Основной текст с отступом Знак Знак,Основной текст с отступом Знак,Основной текст без отступа,Нумерованный список !!,Надин стиль"/>
    <w:basedOn w:val="a"/>
    <w:link w:val="13"/>
    <w:uiPriority w:val="99"/>
    <w:pPr>
      <w:ind w:firstLine="540"/>
      <w:jc w:val="both"/>
    </w:pPr>
    <w:rPr>
      <w:sz w:val="18"/>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rPr>
  </w:style>
  <w:style w:type="paragraph" w:customStyle="1" w:styleId="ConsNonformat">
    <w:name w:val="ConsNonformat"/>
    <w:uiPriority w:val="99"/>
    <w:pPr>
      <w:widowControl w:val="0"/>
    </w:pPr>
    <w:rPr>
      <w:rFonts w:ascii="Courier New" w:hAnsi="Courier New"/>
      <w:snapToGrid w:val="0"/>
      <w:sz w:val="16"/>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character" w:customStyle="1" w:styleId="ac">
    <w:name w:val="Цветовое выделение"/>
    <w:uiPriority w:val="99"/>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Normal">
    <w:name w:val="Normal"/>
    <w:pPr>
      <w:widowControl w:val="0"/>
    </w:pPr>
    <w:rPr>
      <w:snapToGrid w:val="0"/>
    </w:rPr>
  </w:style>
  <w:style w:type="paragraph" w:customStyle="1" w:styleId="BodyText">
    <w:name w:val="Body Text"/>
    <w:basedOn w:val="Normal"/>
    <w:rPr>
      <w:rFonts w:ascii="TimesET" w:hAnsi="TimesET"/>
      <w:sz w:val="24"/>
    </w:rPr>
  </w:style>
  <w:style w:type="character" w:customStyle="1" w:styleId="endnotereference">
    <w:name w:val="endnote reference"/>
    <w:rPr>
      <w:vertAlign w:val="superscript"/>
    </w:rPr>
  </w:style>
  <w:style w:type="paragraph" w:customStyle="1" w:styleId="oaenoniinee">
    <w:name w:val="oaeno niinee"/>
    <w:basedOn w:val="a"/>
    <w:pPr>
      <w:jc w:val="both"/>
    </w:pPr>
    <w:rPr>
      <w:sz w:val="24"/>
    </w:rPr>
  </w:style>
  <w:style w:type="paragraph" w:styleId="ad">
    <w:name w:val="Balloon Text"/>
    <w:basedOn w:val="a"/>
    <w:uiPriority w:val="99"/>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4">
    <w:name w:val="Стиль1"/>
    <w:basedOn w:val="a9"/>
    <w:uiPriority w:val="99"/>
    <w:pPr>
      <w:jc w:val="both"/>
    </w:pPr>
    <w:rPr>
      <w:rFonts w:ascii="Arial Narrow" w:hAnsi="Arial Narrow"/>
      <w:b w:val="0"/>
      <w:sz w:val="24"/>
      <w:szCs w:val="20"/>
    </w:rPr>
  </w:style>
  <w:style w:type="paragraph" w:styleId="22">
    <w:name w:val="Body Text Indent 2"/>
    <w:aliases w:val="Знак1, Знак1"/>
    <w:basedOn w:val="a"/>
    <w:link w:val="23"/>
    <w:pPr>
      <w:ind w:firstLine="709"/>
      <w:jc w:val="both"/>
    </w:pPr>
    <w:rPr>
      <w:sz w:val="24"/>
    </w:rPr>
  </w:style>
  <w:style w:type="character" w:customStyle="1" w:styleId="23">
    <w:name w:val="Основной текст с отступом 2 Знак"/>
    <w:aliases w:val="Знак1 Знак, Знак1 Знак"/>
    <w:link w:val="22"/>
    <w:locked/>
    <w:rsid w:val="00701190"/>
    <w:rPr>
      <w:sz w:val="24"/>
      <w:lang w:val="ru-RU" w:eastAsia="ru-RU" w:bidi="ar-SA"/>
    </w:rPr>
  </w:style>
  <w:style w:type="paragraph" w:styleId="ae">
    <w:name w:val="Block Text"/>
    <w:basedOn w:val="a"/>
    <w:pPr>
      <w:ind w:left="1134" w:right="1134"/>
      <w:jc w:val="center"/>
    </w:pPr>
    <w:rPr>
      <w:sz w:val="26"/>
    </w:rPr>
  </w:style>
  <w:style w:type="paragraph" w:styleId="32">
    <w:name w:val="Body Text Indent 3"/>
    <w:basedOn w:val="a"/>
    <w:link w:val="33"/>
    <w:pPr>
      <w:tabs>
        <w:tab w:val="left" w:pos="1260"/>
      </w:tabs>
      <w:ind w:firstLine="720"/>
      <w:jc w:val="both"/>
    </w:pPr>
    <w:rPr>
      <w:color w:val="000000"/>
      <w:sz w:val="18"/>
      <w:szCs w:val="24"/>
      <w:lang/>
    </w:rPr>
  </w:style>
  <w:style w:type="paragraph" w:customStyle="1" w:styleId="consnonformat0">
    <w:name w:val="consnonformat"/>
    <w:basedOn w:val="a"/>
    <w:pPr>
      <w:spacing w:before="26" w:after="26"/>
    </w:pPr>
  </w:style>
  <w:style w:type="character" w:styleId="af">
    <w:name w:val="Strong"/>
    <w:qFormat/>
    <w:rPr>
      <w:b/>
      <w:bCs/>
    </w:rPr>
  </w:style>
  <w:style w:type="paragraph" w:customStyle="1" w:styleId="24">
    <w:name w:val="Вертикальный отступ 2"/>
    <w:basedOn w:val="a"/>
    <w:pPr>
      <w:jc w:val="center"/>
    </w:pPr>
    <w:rPr>
      <w:b/>
      <w:sz w:val="32"/>
    </w:rPr>
  </w:style>
  <w:style w:type="paragraph" w:customStyle="1" w:styleId="Style2">
    <w:name w:val="Style2"/>
    <w:basedOn w:val="a"/>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
    <w:pPr>
      <w:widowControl w:val="0"/>
      <w:autoSpaceDE w:val="0"/>
      <w:autoSpaceDN w:val="0"/>
      <w:adjustRightInd w:val="0"/>
      <w:spacing w:line="326" w:lineRule="exact"/>
      <w:ind w:hanging="360"/>
    </w:pPr>
    <w:rPr>
      <w:sz w:val="24"/>
      <w:szCs w:val="24"/>
    </w:rPr>
  </w:style>
  <w:style w:type="character" w:styleId="af0">
    <w:name w:val="Emphasis"/>
    <w:qFormat/>
    <w:rPr>
      <w:i/>
      <w:iCs/>
    </w:rPr>
  </w:style>
  <w:style w:type="paragraph" w:customStyle="1" w:styleId="af1">
    <w:name w:val="Заголовок статьи"/>
    <w:basedOn w:val="a"/>
    <w:next w:val="a"/>
    <w:uiPriority w:val="99"/>
    <w:pPr>
      <w:widowControl w:val="0"/>
      <w:autoSpaceDE w:val="0"/>
      <w:autoSpaceDN w:val="0"/>
      <w:adjustRightInd w:val="0"/>
      <w:ind w:left="1612" w:hanging="892"/>
      <w:jc w:val="both"/>
    </w:pPr>
    <w:rPr>
      <w:rFonts w:ascii="Arial" w:hAnsi="Arial" w:cs="Arial"/>
    </w:rPr>
  </w:style>
  <w:style w:type="paragraph" w:customStyle="1" w:styleId="af2">
    <w:name w:val="Комментарий"/>
    <w:basedOn w:val="a"/>
    <w:next w:val="a"/>
    <w:uiPriority w:val="99"/>
    <w:pPr>
      <w:widowControl w:val="0"/>
      <w:autoSpaceDE w:val="0"/>
      <w:autoSpaceDN w:val="0"/>
      <w:adjustRightInd w:val="0"/>
      <w:ind w:left="170"/>
      <w:jc w:val="both"/>
    </w:pPr>
    <w:rPr>
      <w:rFonts w:ascii="Arial" w:hAnsi="Arial" w:cs="Arial"/>
      <w:i/>
      <w:iCs/>
      <w:color w:val="80008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
    <w:pPr>
      <w:spacing w:before="100" w:beforeAutospacing="1" w:after="100" w:afterAutospacing="1"/>
    </w:pPr>
    <w:rPr>
      <w:sz w:val="24"/>
      <w:szCs w:val="24"/>
    </w:rPr>
  </w:style>
  <w:style w:type="paragraph" w:customStyle="1" w:styleId="consplusnormal1">
    <w:name w:val="consplusnormal"/>
    <w:basedOn w:val="a"/>
    <w:pPr>
      <w:spacing w:before="100" w:beforeAutospacing="1" w:after="100" w:afterAutospacing="1"/>
    </w:pPr>
    <w:rPr>
      <w:sz w:val="24"/>
      <w:szCs w:val="24"/>
    </w:rPr>
  </w:style>
  <w:style w:type="paragraph" w:customStyle="1" w:styleId="xl98">
    <w:name w:val="xl98"/>
    <w:basedOn w:val="a"/>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
    <w:pPr>
      <w:pBdr>
        <w:top w:val="single" w:sz="8" w:space="0" w:color="auto"/>
      </w:pBdr>
      <w:spacing w:before="100" w:beforeAutospacing="1" w:after="100" w:afterAutospacing="1"/>
      <w:jc w:val="center"/>
    </w:pPr>
    <w:rPr>
      <w:sz w:val="17"/>
      <w:szCs w:val="17"/>
    </w:rPr>
  </w:style>
  <w:style w:type="paragraph" w:customStyle="1" w:styleId="xl135">
    <w:name w:val="xl135"/>
    <w:basedOn w:val="a"/>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
    <w:pPr>
      <w:pBdr>
        <w:bottom w:val="single" w:sz="8" w:space="0" w:color="auto"/>
      </w:pBdr>
      <w:spacing w:before="100" w:beforeAutospacing="1" w:after="100" w:afterAutospacing="1"/>
      <w:jc w:val="center"/>
    </w:pPr>
    <w:rPr>
      <w:sz w:val="17"/>
      <w:szCs w:val="17"/>
    </w:rPr>
  </w:style>
  <w:style w:type="paragraph" w:customStyle="1" w:styleId="xl144">
    <w:name w:val="xl144"/>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
    <w:pPr>
      <w:pBdr>
        <w:bottom w:val="single" w:sz="8" w:space="0" w:color="auto"/>
      </w:pBdr>
      <w:spacing w:before="100" w:beforeAutospacing="1" w:after="100" w:afterAutospacing="1"/>
    </w:pPr>
    <w:rPr>
      <w:sz w:val="17"/>
      <w:szCs w:val="17"/>
    </w:rPr>
  </w:style>
  <w:style w:type="paragraph" w:customStyle="1" w:styleId="xl154">
    <w:name w:val="xl154"/>
    <w:basedOn w:val="a"/>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
    <w:pPr>
      <w:spacing w:before="100" w:beforeAutospacing="1" w:after="100" w:afterAutospacing="1"/>
    </w:pPr>
    <w:rPr>
      <w:sz w:val="17"/>
      <w:szCs w:val="17"/>
    </w:rPr>
  </w:style>
  <w:style w:type="paragraph" w:customStyle="1" w:styleId="xl156">
    <w:name w:val="xl156"/>
    <w:basedOn w:val="a"/>
    <w:pPr>
      <w:pBdr>
        <w:right w:val="single" w:sz="8" w:space="0" w:color="auto"/>
      </w:pBdr>
      <w:spacing w:before="100" w:beforeAutospacing="1" w:after="100" w:afterAutospacing="1"/>
    </w:pPr>
    <w:rPr>
      <w:sz w:val="17"/>
      <w:szCs w:val="17"/>
    </w:rPr>
  </w:style>
  <w:style w:type="paragraph" w:customStyle="1" w:styleId="xl157">
    <w:name w:val="xl157"/>
    <w:basedOn w:val="a"/>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
    <w:pPr>
      <w:spacing w:before="100" w:beforeAutospacing="1" w:after="100" w:afterAutospacing="1"/>
      <w:jc w:val="center"/>
      <w:textAlignment w:val="center"/>
    </w:pPr>
    <w:rPr>
      <w:sz w:val="17"/>
      <w:szCs w:val="17"/>
    </w:rPr>
  </w:style>
  <w:style w:type="paragraph" w:customStyle="1" w:styleId="xl162">
    <w:name w:val="xl162"/>
    <w:basedOn w:val="a"/>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
    <w:pPr>
      <w:widowControl w:val="0"/>
      <w:autoSpaceDE w:val="0"/>
      <w:autoSpaceDN w:val="0"/>
      <w:adjustRightInd w:val="0"/>
      <w:spacing w:line="298" w:lineRule="exact"/>
      <w:ind w:hanging="96"/>
    </w:pPr>
    <w:rPr>
      <w:sz w:val="24"/>
      <w:szCs w:val="24"/>
    </w:rPr>
  </w:style>
  <w:style w:type="paragraph" w:customStyle="1" w:styleId="Style4">
    <w:name w:val="Style4"/>
    <w:basedOn w:val="a"/>
    <w:pPr>
      <w:widowControl w:val="0"/>
      <w:autoSpaceDE w:val="0"/>
      <w:autoSpaceDN w:val="0"/>
      <w:adjustRightInd w:val="0"/>
      <w:spacing w:line="298" w:lineRule="exact"/>
      <w:ind w:firstLine="528"/>
    </w:pPr>
    <w:rPr>
      <w:sz w:val="24"/>
      <w:szCs w:val="24"/>
    </w:rPr>
  </w:style>
  <w:style w:type="paragraph" w:customStyle="1" w:styleId="Style6">
    <w:name w:val="Style6"/>
    <w:basedOn w:val="a"/>
    <w:pPr>
      <w:widowControl w:val="0"/>
      <w:autoSpaceDE w:val="0"/>
      <w:autoSpaceDN w:val="0"/>
      <w:adjustRightInd w:val="0"/>
      <w:spacing w:line="293" w:lineRule="exact"/>
      <w:jc w:val="center"/>
    </w:pPr>
    <w:rPr>
      <w:sz w:val="24"/>
      <w:szCs w:val="24"/>
    </w:rPr>
  </w:style>
  <w:style w:type="paragraph" w:customStyle="1" w:styleId="Style7">
    <w:name w:val="Style7"/>
    <w:basedOn w:val="a"/>
    <w:pPr>
      <w:widowControl w:val="0"/>
      <w:autoSpaceDE w:val="0"/>
      <w:autoSpaceDN w:val="0"/>
      <w:adjustRightInd w:val="0"/>
    </w:pPr>
    <w:rPr>
      <w:sz w:val="24"/>
      <w:szCs w:val="24"/>
    </w:rPr>
  </w:style>
  <w:style w:type="paragraph" w:customStyle="1" w:styleId="Style8">
    <w:name w:val="Style8"/>
    <w:basedOn w:val="a"/>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
    <w:pPr>
      <w:widowControl w:val="0"/>
      <w:autoSpaceDE w:val="0"/>
      <w:autoSpaceDN w:val="0"/>
      <w:adjustRightInd w:val="0"/>
      <w:spacing w:line="298" w:lineRule="exact"/>
      <w:ind w:firstLine="528"/>
    </w:pPr>
    <w:rPr>
      <w:sz w:val="24"/>
      <w:szCs w:val="24"/>
    </w:rPr>
  </w:style>
  <w:style w:type="paragraph" w:customStyle="1" w:styleId="Style14">
    <w:name w:val="Style14"/>
    <w:basedOn w:val="a"/>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BlockText">
    <w:name w:val="Block Text"/>
    <w:basedOn w:val="a"/>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af4">
    <w:name w:val="Верхний колонтитул Знак"/>
    <w:basedOn w:val="a0"/>
    <w:uiPriority w:val="99"/>
  </w:style>
  <w:style w:type="character" w:customStyle="1" w:styleId="af5">
    <w:name w:val="Нижний колонтитул Знак"/>
    <w:basedOn w:val="a0"/>
    <w:uiPriority w:val="99"/>
  </w:style>
  <w:style w:type="character" w:customStyle="1" w:styleId="af6">
    <w:name w:val="Текст выноски Знак"/>
    <w:uiPriority w:val="99"/>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Normal"/>
    <w:next w:val="Normal"/>
    <w:pPr>
      <w:keepNext/>
      <w:widowControl/>
      <w:numPr>
        <w:numId w:val="1"/>
      </w:numPr>
      <w:tabs>
        <w:tab w:val="num" w:pos="1440"/>
      </w:tabs>
      <w:jc w:val="center"/>
    </w:pPr>
    <w:rPr>
      <w:b/>
      <w:snapToGrid/>
      <w:sz w:val="24"/>
    </w:rPr>
  </w:style>
  <w:style w:type="paragraph" w:customStyle="1" w:styleId="heading2">
    <w:name w:val="heading 2"/>
    <w:basedOn w:val="Normal"/>
    <w:next w:val="Normal"/>
    <w:pPr>
      <w:keepNext/>
      <w:widowControl/>
      <w:numPr>
        <w:ilvl w:val="1"/>
        <w:numId w:val="1"/>
      </w:numPr>
      <w:jc w:val="both"/>
    </w:pPr>
    <w:rPr>
      <w:b/>
      <w:snapToGrid/>
      <w:sz w:val="24"/>
    </w:rPr>
  </w:style>
  <w:style w:type="paragraph" w:customStyle="1" w:styleId="heading3">
    <w:name w:val="heading 3"/>
    <w:basedOn w:val="Normal"/>
    <w:next w:val="Normal"/>
    <w:pPr>
      <w:keepNext/>
      <w:widowControl/>
      <w:numPr>
        <w:ilvl w:val="2"/>
        <w:numId w:val="1"/>
      </w:numPr>
      <w:jc w:val="both"/>
    </w:pPr>
    <w:rPr>
      <w:b/>
      <w:snapToGrid/>
      <w:sz w:val="28"/>
    </w:rPr>
  </w:style>
  <w:style w:type="paragraph" w:customStyle="1" w:styleId="heading4">
    <w:name w:val="heading 4"/>
    <w:basedOn w:val="Normal"/>
    <w:next w:val="Normal"/>
    <w:pPr>
      <w:keepNext/>
      <w:widowControl/>
      <w:numPr>
        <w:ilvl w:val="3"/>
        <w:numId w:val="1"/>
      </w:numPr>
      <w:jc w:val="center"/>
    </w:pPr>
    <w:rPr>
      <w:snapToGrid/>
      <w:sz w:val="28"/>
    </w:rPr>
  </w:style>
  <w:style w:type="paragraph" w:customStyle="1" w:styleId="heading5">
    <w:name w:val="heading 5"/>
    <w:basedOn w:val="Normal"/>
    <w:next w:val="Normal"/>
    <w:pPr>
      <w:keepNext/>
      <w:widowControl/>
      <w:numPr>
        <w:ilvl w:val="4"/>
        <w:numId w:val="1"/>
      </w:numPr>
      <w:jc w:val="center"/>
    </w:pPr>
    <w:rPr>
      <w:b/>
      <w:snapToGrid/>
      <w:sz w:val="28"/>
    </w:rPr>
  </w:style>
  <w:style w:type="paragraph" w:customStyle="1" w:styleId="heading6">
    <w:name w:val="heading 6"/>
    <w:basedOn w:val="Normal"/>
    <w:next w:val="Normal"/>
    <w:pPr>
      <w:keepNext/>
      <w:widowControl/>
      <w:numPr>
        <w:ilvl w:val="5"/>
        <w:numId w:val="1"/>
      </w:numPr>
      <w:jc w:val="both"/>
    </w:pPr>
    <w:rPr>
      <w:snapToGrid/>
      <w:sz w:val="28"/>
    </w:rPr>
  </w:style>
  <w:style w:type="paragraph" w:customStyle="1" w:styleId="heading7">
    <w:name w:val="heading 7"/>
    <w:basedOn w:val="Normal"/>
    <w:next w:val="Normal"/>
    <w:pPr>
      <w:widowControl/>
      <w:numPr>
        <w:ilvl w:val="6"/>
        <w:numId w:val="1"/>
      </w:numPr>
      <w:spacing w:before="240" w:after="60"/>
    </w:pPr>
    <w:rPr>
      <w:snapToGrid/>
      <w:sz w:val="24"/>
    </w:rPr>
  </w:style>
  <w:style w:type="paragraph" w:customStyle="1" w:styleId="heading8">
    <w:name w:val="heading 8"/>
    <w:basedOn w:val="Normal"/>
    <w:next w:val="Normal"/>
    <w:pPr>
      <w:widowControl/>
      <w:numPr>
        <w:ilvl w:val="7"/>
        <w:numId w:val="1"/>
      </w:numPr>
      <w:spacing w:before="240" w:after="60"/>
    </w:pPr>
    <w:rPr>
      <w:i/>
      <w:snapToGrid/>
      <w:sz w:val="24"/>
    </w:rPr>
  </w:style>
  <w:style w:type="paragraph" w:customStyle="1" w:styleId="heading9">
    <w:name w:val="heading 9"/>
    <w:basedOn w:val="Normal"/>
    <w:next w:val="Normal"/>
    <w:pPr>
      <w:widowControl/>
      <w:numPr>
        <w:ilvl w:val="8"/>
        <w:numId w:val="1"/>
      </w:numPr>
      <w:spacing w:before="240" w:after="60"/>
    </w:pPr>
    <w:rPr>
      <w:rFonts w:ascii="Arial" w:hAnsi="Arial"/>
      <w:snapToGrid/>
      <w:sz w:val="22"/>
    </w:rPr>
  </w:style>
  <w:style w:type="character" w:customStyle="1" w:styleId="af7">
    <w:name w:val="Гипертекстовая ссылка"/>
    <w:uiPriority w:val="99"/>
    <w:rPr>
      <w:b/>
      <w:bCs/>
      <w:color w:val="008000"/>
      <w:sz w:val="20"/>
      <w:szCs w:val="20"/>
      <w:u w:val="single"/>
    </w:rPr>
  </w:style>
  <w:style w:type="paragraph" w:customStyle="1" w:styleId="af8">
    <w:name w:val="Текст (лев. подпись)"/>
    <w:basedOn w:val="a"/>
    <w:next w:val="a"/>
    <w:pPr>
      <w:widowControl w:val="0"/>
      <w:autoSpaceDE w:val="0"/>
      <w:autoSpaceDN w:val="0"/>
      <w:adjustRightInd w:val="0"/>
    </w:pPr>
    <w:rPr>
      <w:rFonts w:ascii="Arial" w:hAnsi="Arial" w:cs="Arial"/>
    </w:rPr>
  </w:style>
  <w:style w:type="paragraph" w:customStyle="1" w:styleId="af9">
    <w:name w:val="Колонтитул (левый)"/>
    <w:basedOn w:val="af8"/>
    <w:next w:val="a"/>
    <w:rPr>
      <w:sz w:val="14"/>
      <w:szCs w:val="14"/>
    </w:rPr>
  </w:style>
  <w:style w:type="paragraph" w:customStyle="1" w:styleId="afa">
    <w:name w:val="Текст (прав. подпись)"/>
    <w:basedOn w:val="a"/>
    <w:next w:val="a"/>
    <w:pPr>
      <w:widowControl w:val="0"/>
      <w:autoSpaceDE w:val="0"/>
      <w:autoSpaceDN w:val="0"/>
      <w:adjustRightInd w:val="0"/>
      <w:jc w:val="right"/>
    </w:pPr>
    <w:rPr>
      <w:rFonts w:ascii="Arial" w:hAnsi="Arial" w:cs="Arial"/>
    </w:rPr>
  </w:style>
  <w:style w:type="paragraph" w:customStyle="1" w:styleId="afb">
    <w:name w:val="Колонтитул (правый)"/>
    <w:basedOn w:val="afa"/>
    <w:next w:val="a"/>
    <w:rPr>
      <w:sz w:val="14"/>
      <w:szCs w:val="14"/>
    </w:rPr>
  </w:style>
  <w:style w:type="paragraph" w:customStyle="1" w:styleId="afc">
    <w:name w:val="Комментарий пользователя"/>
    <w:basedOn w:val="af2"/>
    <w:next w:val="a"/>
    <w:pPr>
      <w:jc w:val="left"/>
    </w:pPr>
    <w:rPr>
      <w:color w:val="000080"/>
    </w:rPr>
  </w:style>
  <w:style w:type="character" w:customStyle="1" w:styleId="afd">
    <w:name w:val="Найденные слова"/>
    <w:rPr>
      <w:b/>
      <w:bCs/>
      <w:color w:val="000080"/>
      <w:sz w:val="20"/>
      <w:szCs w:val="20"/>
    </w:rPr>
  </w:style>
  <w:style w:type="character" w:customStyle="1" w:styleId="afe">
    <w:name w:val="Не вступил в силу"/>
    <w:rPr>
      <w:b/>
      <w:bCs/>
      <w:color w:val="008080"/>
      <w:sz w:val="20"/>
      <w:szCs w:val="20"/>
    </w:rPr>
  </w:style>
  <w:style w:type="paragraph" w:customStyle="1" w:styleId="aff">
    <w:name w:val="Оглавление"/>
    <w:basedOn w:val="ab"/>
    <w:next w:val="a"/>
    <w:pPr>
      <w:widowControl w:val="0"/>
      <w:ind w:left="140"/>
    </w:pPr>
  </w:style>
  <w:style w:type="paragraph" w:customStyle="1" w:styleId="aff0">
    <w:name w:val="Основное меню"/>
    <w:basedOn w:val="a"/>
    <w:next w:val="a"/>
    <w:pPr>
      <w:widowControl w:val="0"/>
      <w:autoSpaceDE w:val="0"/>
      <w:autoSpaceDN w:val="0"/>
      <w:adjustRightInd w:val="0"/>
      <w:ind w:firstLine="720"/>
      <w:jc w:val="both"/>
    </w:pPr>
    <w:rPr>
      <w:rFonts w:ascii="Verdana" w:hAnsi="Verdana"/>
      <w:sz w:val="18"/>
      <w:szCs w:val="18"/>
    </w:rPr>
  </w:style>
  <w:style w:type="paragraph" w:customStyle="1" w:styleId="aff1">
    <w:name w:val="Переменная часть"/>
    <w:basedOn w:val="aff0"/>
    <w:next w:val="a"/>
  </w:style>
  <w:style w:type="paragraph" w:customStyle="1" w:styleId="aff2">
    <w:name w:val="Постоянная часть"/>
    <w:basedOn w:val="aff0"/>
    <w:next w:val="a"/>
    <w:rPr>
      <w:b/>
      <w:bCs/>
      <w:u w:val="single"/>
    </w:rPr>
  </w:style>
  <w:style w:type="paragraph" w:customStyle="1" w:styleId="aff3">
    <w:name w:val="Прижатый влево"/>
    <w:basedOn w:val="a"/>
    <w:next w:val="a"/>
    <w:uiPriority w:val="99"/>
    <w:pPr>
      <w:widowControl w:val="0"/>
      <w:autoSpaceDE w:val="0"/>
      <w:autoSpaceDN w:val="0"/>
      <w:adjustRightInd w:val="0"/>
    </w:pPr>
    <w:rPr>
      <w:rFonts w:ascii="Arial" w:hAnsi="Arial" w:cs="Arial"/>
    </w:rPr>
  </w:style>
  <w:style w:type="character" w:customStyle="1" w:styleId="aff4">
    <w:name w:val="Продолжение ссылки"/>
    <w:basedOn w:val="af7"/>
  </w:style>
  <w:style w:type="paragraph" w:customStyle="1" w:styleId="aff5">
    <w:name w:val="Словарная статья"/>
    <w:basedOn w:val="a"/>
    <w:next w:val="a"/>
    <w:pPr>
      <w:widowControl w:val="0"/>
      <w:autoSpaceDE w:val="0"/>
      <w:autoSpaceDN w:val="0"/>
      <w:adjustRightInd w:val="0"/>
      <w:ind w:right="118"/>
      <w:jc w:val="both"/>
    </w:pPr>
    <w:rPr>
      <w:rFonts w:ascii="Arial" w:hAnsi="Arial" w:cs="Arial"/>
    </w:rPr>
  </w:style>
  <w:style w:type="paragraph" w:customStyle="1" w:styleId="aff6">
    <w:name w:val="Текст (справка)"/>
    <w:basedOn w:val="a"/>
    <w:next w:val="a"/>
    <w:pPr>
      <w:widowControl w:val="0"/>
      <w:autoSpaceDE w:val="0"/>
      <w:autoSpaceDN w:val="0"/>
      <w:adjustRightInd w:val="0"/>
      <w:ind w:left="170" w:right="170"/>
    </w:pPr>
    <w:rPr>
      <w:rFonts w:ascii="Arial" w:hAnsi="Arial" w:cs="Arial"/>
    </w:rPr>
  </w:style>
  <w:style w:type="character" w:customStyle="1" w:styleId="aff7">
    <w:name w:val="Утратил силу"/>
    <w:uiPriority w:val="99"/>
    <w:rPr>
      <w:b/>
      <w:bCs/>
      <w:strike/>
      <w:color w:val="808000"/>
      <w:sz w:val="20"/>
      <w:szCs w:val="20"/>
    </w:rPr>
  </w:style>
  <w:style w:type="character" w:customStyle="1" w:styleId="90">
    <w:name w:val=" Знак Знак9"/>
    <w:semiHidden/>
    <w:rPr>
      <w:rFonts w:ascii="Arial" w:eastAsia="Times New Roman" w:hAnsi="Arial" w:cs="Arial"/>
      <w:sz w:val="20"/>
      <w:szCs w:val="20"/>
      <w:lang w:eastAsia="ru-RU"/>
    </w:rPr>
  </w:style>
  <w:style w:type="character" w:customStyle="1" w:styleId="61">
    <w:name w:val=" Знак Знак6"/>
    <w:semiHidden/>
    <w:rPr>
      <w:rFonts w:ascii="Arial" w:eastAsia="Times New Roman" w:hAnsi="Arial" w:cs="Arial"/>
      <w:lang w:eastAsia="ru-RU"/>
    </w:rPr>
  </w:style>
  <w:style w:type="character" w:customStyle="1" w:styleId="41">
    <w:name w:val=" Знак Знак4"/>
    <w:semiHidden/>
    <w:rPr>
      <w:rFonts w:ascii="TimesET" w:eastAsia="Times New Roman" w:hAnsi="TimesET" w:cs="Arial"/>
      <w:szCs w:val="20"/>
      <w:lang w:eastAsia="ru-RU"/>
    </w:rPr>
  </w:style>
  <w:style w:type="character" w:customStyle="1" w:styleId="34">
    <w:name w:val=" Знак Знак3"/>
    <w:semiHidden/>
    <w:rPr>
      <w:rFonts w:ascii="TimesET" w:eastAsia="Times New Roman" w:hAnsi="TimesET" w:cs="Arial"/>
      <w:sz w:val="20"/>
      <w:szCs w:val="20"/>
      <w:lang w:eastAsia="ru-RU"/>
    </w:rPr>
  </w:style>
  <w:style w:type="character" w:customStyle="1" w:styleId="25">
    <w:name w:val=" Знак Знак2"/>
    <w:semiHidden/>
    <w:rPr>
      <w:rFonts w:ascii="TimesET" w:eastAsia="Times New Roman" w:hAnsi="TimesET" w:cs="Arial"/>
      <w:sz w:val="18"/>
      <w:szCs w:val="20"/>
      <w:lang w:eastAsia="ru-RU"/>
    </w:rPr>
  </w:style>
  <w:style w:type="character" w:customStyle="1" w:styleId="15">
    <w:name w:val=" Знак Знак1"/>
    <w:semiHidden/>
    <w:rPr>
      <w:rFonts w:ascii="Arial" w:eastAsia="Times New Roman" w:hAnsi="Arial" w:cs="Arial"/>
      <w:sz w:val="20"/>
      <w:szCs w:val="20"/>
      <w:lang w:eastAsia="ru-RU"/>
    </w:rPr>
  </w:style>
  <w:style w:type="paragraph" w:styleId="26">
    <w:name w:val="Quote"/>
    <w:basedOn w:val="a"/>
    <w:next w:val="a"/>
    <w:qFormat/>
    <w:pPr>
      <w:widowControl w:val="0"/>
      <w:autoSpaceDE w:val="0"/>
      <w:autoSpaceDN w:val="0"/>
      <w:adjustRightInd w:val="0"/>
      <w:ind w:firstLine="720"/>
      <w:jc w:val="both"/>
    </w:pPr>
    <w:rPr>
      <w:rFonts w:ascii="Arial" w:hAnsi="Arial" w:cs="Arial"/>
      <w:i/>
      <w:iCs/>
      <w:color w:val="000000"/>
    </w:rPr>
  </w:style>
  <w:style w:type="character" w:customStyle="1" w:styleId="27">
    <w:name w:val="Цитата 2 Знак"/>
    <w:rPr>
      <w:rFonts w:ascii="Arial" w:eastAsia="Times New Roman" w:hAnsi="Arial" w:cs="Arial"/>
      <w:i/>
      <w:iCs/>
      <w:color w:val="000000"/>
      <w:sz w:val="20"/>
      <w:szCs w:val="20"/>
      <w:lang w:eastAsia="ru-RU"/>
    </w:rPr>
  </w:style>
  <w:style w:type="paragraph" w:customStyle="1" w:styleId="aff8">
    <w:name w:val="Марина"/>
    <w:basedOn w:val="a"/>
    <w:pPr>
      <w:ind w:firstLine="709"/>
      <w:jc w:val="both"/>
    </w:pPr>
    <w:rPr>
      <w:spacing w:val="-5"/>
      <w:sz w:val="28"/>
    </w:rPr>
  </w:style>
  <w:style w:type="character" w:customStyle="1" w:styleId="aff9">
    <w:name w:val=" Знак Знак"/>
    <w:semiHidden/>
    <w:rPr>
      <w:rFonts w:ascii="Tahoma" w:eastAsia="Times New Roman" w:hAnsi="Tahoma" w:cs="Tahoma"/>
      <w:sz w:val="16"/>
      <w:szCs w:val="16"/>
    </w:rPr>
  </w:style>
  <w:style w:type="character" w:styleId="affa">
    <w:name w:val="Hyperlink"/>
    <w:uiPriority w:val="99"/>
    <w:rPr>
      <w:color w:val="0000FF"/>
      <w:u w:val="single"/>
    </w:rPr>
  </w:style>
  <w:style w:type="paragraph" w:customStyle="1" w:styleId="header">
    <w:name w:val="header"/>
    <w:basedOn w:val="Normal"/>
    <w:pPr>
      <w:widowControl/>
      <w:tabs>
        <w:tab w:val="center" w:pos="4677"/>
        <w:tab w:val="right" w:pos="9355"/>
      </w:tabs>
    </w:pPr>
    <w:rPr>
      <w:snapToGrid/>
      <w:sz w:val="24"/>
    </w:rPr>
  </w:style>
  <w:style w:type="paragraph" w:customStyle="1" w:styleId="210">
    <w:name w:val="Заголовок 21"/>
    <w:basedOn w:val="16"/>
    <w:next w:val="16"/>
    <w:pPr>
      <w:keepNext/>
      <w:tabs>
        <w:tab w:val="num" w:pos="1080"/>
      </w:tabs>
      <w:jc w:val="both"/>
    </w:pPr>
    <w:rPr>
      <w:b/>
    </w:rPr>
  </w:style>
  <w:style w:type="paragraph" w:customStyle="1" w:styleId="16">
    <w:name w:val="Обычный1"/>
    <w:rPr>
      <w:sz w:val="24"/>
    </w:rPr>
  </w:style>
  <w:style w:type="paragraph" w:customStyle="1" w:styleId="310">
    <w:name w:val="Заголовок 31"/>
    <w:basedOn w:val="16"/>
    <w:next w:val="16"/>
    <w:pPr>
      <w:keepNext/>
      <w:tabs>
        <w:tab w:val="num" w:pos="720"/>
      </w:tabs>
      <w:ind w:left="720" w:hanging="432"/>
      <w:jc w:val="both"/>
    </w:pPr>
    <w:rPr>
      <w:b/>
      <w:sz w:val="28"/>
    </w:rPr>
  </w:style>
  <w:style w:type="paragraph" w:customStyle="1" w:styleId="410">
    <w:name w:val="Заголовок 41"/>
    <w:basedOn w:val="16"/>
    <w:next w:val="16"/>
    <w:pPr>
      <w:keepNext/>
      <w:tabs>
        <w:tab w:val="num" w:pos="864"/>
      </w:tabs>
      <w:ind w:left="864" w:hanging="144"/>
      <w:jc w:val="center"/>
    </w:pPr>
    <w:rPr>
      <w:sz w:val="28"/>
    </w:rPr>
  </w:style>
  <w:style w:type="paragraph" w:customStyle="1" w:styleId="51">
    <w:name w:val="Заголовок 51"/>
    <w:basedOn w:val="16"/>
    <w:next w:val="16"/>
    <w:pPr>
      <w:keepNext/>
      <w:tabs>
        <w:tab w:val="num" w:pos="1008"/>
      </w:tabs>
      <w:ind w:left="1008" w:hanging="432"/>
      <w:jc w:val="center"/>
    </w:pPr>
    <w:rPr>
      <w:b/>
      <w:sz w:val="28"/>
    </w:rPr>
  </w:style>
  <w:style w:type="paragraph" w:customStyle="1" w:styleId="610">
    <w:name w:val="Заголовок 61"/>
    <w:basedOn w:val="16"/>
    <w:next w:val="16"/>
    <w:pPr>
      <w:keepNext/>
      <w:tabs>
        <w:tab w:val="num" w:pos="1152"/>
      </w:tabs>
      <w:ind w:left="1152" w:hanging="432"/>
      <w:jc w:val="both"/>
    </w:pPr>
    <w:rPr>
      <w:sz w:val="28"/>
    </w:rPr>
  </w:style>
  <w:style w:type="paragraph" w:customStyle="1" w:styleId="71">
    <w:name w:val="Заголовок 71"/>
    <w:basedOn w:val="16"/>
    <w:next w:val="16"/>
    <w:pPr>
      <w:tabs>
        <w:tab w:val="num" w:pos="1296"/>
      </w:tabs>
      <w:spacing w:before="240" w:after="60"/>
      <w:ind w:left="1296" w:hanging="288"/>
    </w:pPr>
  </w:style>
  <w:style w:type="paragraph" w:customStyle="1" w:styleId="81">
    <w:name w:val="Заголовок 81"/>
    <w:basedOn w:val="16"/>
    <w:next w:val="16"/>
    <w:pPr>
      <w:tabs>
        <w:tab w:val="num" w:pos="1440"/>
      </w:tabs>
      <w:spacing w:before="240" w:after="60"/>
      <w:ind w:left="1440" w:hanging="432"/>
    </w:pPr>
    <w:rPr>
      <w:i/>
    </w:rPr>
  </w:style>
  <w:style w:type="paragraph" w:customStyle="1" w:styleId="91">
    <w:name w:val="Заголовок 91"/>
    <w:basedOn w:val="16"/>
    <w:next w:val="16"/>
    <w:pPr>
      <w:tabs>
        <w:tab w:val="num" w:pos="1584"/>
      </w:tabs>
      <w:spacing w:before="240" w:after="60"/>
      <w:ind w:left="1584" w:hanging="144"/>
    </w:pPr>
    <w:rPr>
      <w:rFonts w:ascii="Arial" w:hAnsi="Arial"/>
      <w:sz w:val="22"/>
    </w:rPr>
  </w:style>
  <w:style w:type="character" w:customStyle="1" w:styleId="52">
    <w:name w:val=" Знак Знак5"/>
    <w:rPr>
      <w:rFonts w:ascii="Cambria" w:eastAsia="Times New Roman" w:hAnsi="Cambria" w:cs="Times New Roman"/>
      <w:color w:val="404040"/>
      <w:sz w:val="20"/>
      <w:szCs w:val="20"/>
      <w:lang w:eastAsia="ru-RU"/>
    </w:rPr>
  </w:style>
  <w:style w:type="character" w:styleId="affb">
    <w:name w:val="FollowedHyperlink"/>
    <w:uiPriority w:val="99"/>
    <w:rPr>
      <w:color w:val="800080"/>
      <w:u w:val="single"/>
    </w:rPr>
  </w:style>
  <w:style w:type="paragraph" w:styleId="affc">
    <w:name w:val="List Paragraph"/>
    <w:basedOn w:val="a"/>
    <w:qFormat/>
    <w:pPr>
      <w:ind w:left="720"/>
    </w:pPr>
    <w:rPr>
      <w:sz w:val="24"/>
      <w:szCs w:val="24"/>
    </w:rPr>
  </w:style>
  <w:style w:type="paragraph" w:customStyle="1" w:styleId="affd">
    <w:name w:val="Стиль"/>
    <w:pPr>
      <w:ind w:firstLine="720"/>
      <w:jc w:val="both"/>
    </w:pPr>
    <w:rPr>
      <w:rFonts w:ascii="Arial" w:hAnsi="Arial"/>
      <w:snapToGrid w:val="0"/>
    </w:rPr>
  </w:style>
  <w:style w:type="paragraph" w:customStyle="1" w:styleId="BodyTextIndent3">
    <w:name w:val="Body Text Indent 3"/>
    <w:basedOn w:val="Normal"/>
    <w:pPr>
      <w:widowControl/>
      <w:spacing w:after="120"/>
      <w:ind w:left="283"/>
    </w:pPr>
    <w:rPr>
      <w:snapToGrid/>
      <w:sz w:val="16"/>
    </w:rPr>
  </w:style>
  <w:style w:type="paragraph" w:customStyle="1" w:styleId="footnotetext">
    <w:name w:val="footnote text"/>
    <w:basedOn w:val="Normal"/>
    <w:pPr>
      <w:widowControl/>
    </w:pPr>
    <w:rPr>
      <w:snapToGrid/>
    </w:rPr>
  </w:style>
  <w:style w:type="paragraph" w:customStyle="1" w:styleId="53">
    <w:name w:val="заголовок 5"/>
    <w:basedOn w:val="a"/>
    <w:next w:val="a"/>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
    <w:pPr>
      <w:widowControl w:val="0"/>
      <w:autoSpaceDE w:val="0"/>
      <w:autoSpaceDN w:val="0"/>
      <w:adjustRightInd w:val="0"/>
      <w:spacing w:line="278" w:lineRule="exact"/>
      <w:jc w:val="center"/>
    </w:pPr>
    <w:rPr>
      <w:sz w:val="24"/>
      <w:szCs w:val="24"/>
    </w:rPr>
  </w:style>
  <w:style w:type="paragraph" w:customStyle="1" w:styleId="xl24">
    <w:name w:val="xl24"/>
    <w:basedOn w:val="a"/>
    <w:pPr>
      <w:spacing w:before="100" w:beforeAutospacing="1" w:after="100" w:afterAutospacing="1"/>
    </w:pPr>
    <w:rPr>
      <w:rFonts w:ascii="Arial" w:hAnsi="Arial"/>
      <w:sz w:val="24"/>
      <w:szCs w:val="24"/>
    </w:rPr>
  </w:style>
  <w:style w:type="paragraph" w:customStyle="1" w:styleId="xl25">
    <w:name w:val="xl25"/>
    <w:basedOn w:val="a"/>
    <w:pPr>
      <w:spacing w:before="100" w:beforeAutospacing="1" w:after="100" w:afterAutospacing="1"/>
      <w:jc w:val="center"/>
    </w:pPr>
    <w:rPr>
      <w:rFonts w:ascii="Arial" w:hAnsi="Arial"/>
      <w:sz w:val="24"/>
      <w:szCs w:val="24"/>
    </w:rPr>
  </w:style>
  <w:style w:type="paragraph" w:customStyle="1" w:styleId="42">
    <w:name w:val="Стиль4"/>
    <w:basedOn w:val="a"/>
    <w:autoRedefine/>
    <w:rPr>
      <w:sz w:val="26"/>
      <w:szCs w:val="24"/>
      <w:lang w:val="en-US"/>
    </w:rPr>
  </w:style>
  <w:style w:type="paragraph" w:customStyle="1" w:styleId="constitle1">
    <w:name w:val="constitle"/>
    <w:basedOn w:val="a"/>
    <w:pPr>
      <w:spacing w:before="100" w:beforeAutospacing="1" w:after="100" w:afterAutospacing="1"/>
    </w:pPr>
    <w:rPr>
      <w:sz w:val="24"/>
      <w:szCs w:val="24"/>
    </w:rPr>
  </w:style>
  <w:style w:type="character" w:styleId="affe">
    <w:name w:val="footnote reference"/>
    <w:basedOn w:val="a0"/>
    <w:uiPriority w:val="99"/>
    <w:semiHidden/>
  </w:style>
  <w:style w:type="paragraph" w:styleId="afff">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
    <w:uiPriority w:val="99"/>
    <w:semiHidden/>
    <w:pPr>
      <w:spacing w:before="100" w:beforeAutospacing="1" w:after="100" w:afterAutospacing="1"/>
    </w:pPr>
    <w:rPr>
      <w:sz w:val="24"/>
      <w:szCs w:val="24"/>
    </w:rPr>
  </w:style>
  <w:style w:type="paragraph" w:customStyle="1" w:styleId="afff0">
    <w:name w:val="Обычный текст"/>
    <w:basedOn w:val="a"/>
    <w:pPr>
      <w:ind w:firstLine="567"/>
      <w:jc w:val="both"/>
    </w:pPr>
    <w:rPr>
      <w:sz w:val="28"/>
      <w:szCs w:val="24"/>
    </w:rPr>
  </w:style>
  <w:style w:type="paragraph" w:styleId="afff1">
    <w:name w:val="Normal (Web)"/>
    <w:basedOn w:val="a"/>
    <w:pPr>
      <w:spacing w:before="30" w:after="30"/>
    </w:pPr>
    <w:rPr>
      <w:rFonts w:ascii="Arial" w:hAnsi="Arial" w:cs="Arial"/>
      <w:color w:val="332E2D"/>
      <w:spacing w:val="2"/>
      <w:sz w:val="24"/>
      <w:szCs w:val="24"/>
    </w:rPr>
  </w:style>
  <w:style w:type="paragraph" w:customStyle="1" w:styleId="afff2">
    <w:name w:val="Заголовок_ТАБ"/>
    <w:basedOn w:val="a"/>
    <w:autoRedefine/>
    <w:pPr>
      <w:keepNext/>
      <w:spacing w:after="120"/>
      <w:jc w:val="center"/>
    </w:pPr>
    <w:rPr>
      <w:b/>
    </w:rPr>
  </w:style>
  <w:style w:type="paragraph" w:customStyle="1" w:styleId="afff3">
    <w:name w:val="Заголовок_РИС"/>
    <w:basedOn w:val="a"/>
    <w:autoRedefine/>
    <w:pPr>
      <w:spacing w:before="120" w:after="120"/>
      <w:jc w:val="center"/>
    </w:pPr>
    <w:rPr>
      <w:i/>
    </w:rPr>
  </w:style>
  <w:style w:type="paragraph" w:customStyle="1" w:styleId="28">
    <w:name w:val="Список2"/>
    <w:basedOn w:val="afff4"/>
    <w:pPr>
      <w:tabs>
        <w:tab w:val="left" w:pos="851"/>
      </w:tabs>
      <w:ind w:left="850" w:hanging="493"/>
    </w:pPr>
  </w:style>
  <w:style w:type="paragraph" w:styleId="afff4">
    <w:name w:val="List"/>
    <w:basedOn w:val="a"/>
    <w:uiPriority w:val="99"/>
    <w:pPr>
      <w:tabs>
        <w:tab w:val="num" w:pos="1069"/>
      </w:tabs>
      <w:spacing w:before="40" w:after="40"/>
      <w:ind w:left="1069" w:hanging="360"/>
      <w:jc w:val="both"/>
    </w:pPr>
    <w:rPr>
      <w:sz w:val="24"/>
    </w:rPr>
  </w:style>
  <w:style w:type="paragraph" w:customStyle="1" w:styleId="afff5">
    <w:name w:val="Спис_заголовок"/>
    <w:basedOn w:val="a"/>
    <w:next w:val="afff4"/>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a"/>
    <w:pPr>
      <w:spacing w:before="60" w:after="60"/>
      <w:ind w:firstLine="0"/>
    </w:pPr>
    <w:rPr>
      <w:sz w:val="22"/>
    </w:rPr>
  </w:style>
  <w:style w:type="paragraph" w:customStyle="1" w:styleId="afff6">
    <w:name w:val="Список_без_б"/>
    <w:basedOn w:val="a"/>
    <w:pPr>
      <w:spacing w:before="40" w:after="40"/>
      <w:ind w:left="357"/>
      <w:jc w:val="both"/>
    </w:pPr>
    <w:rPr>
      <w:sz w:val="22"/>
    </w:rPr>
  </w:style>
  <w:style w:type="paragraph" w:customStyle="1" w:styleId="afff7">
    <w:name w:val="Таблица"/>
    <w:basedOn w:val="a"/>
    <w:pPr>
      <w:spacing w:before="20" w:after="20"/>
    </w:pPr>
  </w:style>
  <w:style w:type="paragraph" w:customStyle="1" w:styleId="afff8">
    <w:name w:val="Текст письма"/>
    <w:basedOn w:val="a"/>
    <w:pPr>
      <w:spacing w:before="60" w:after="60"/>
      <w:jc w:val="both"/>
    </w:pPr>
    <w:rPr>
      <w:sz w:val="22"/>
    </w:rPr>
  </w:style>
  <w:style w:type="paragraph" w:customStyle="1" w:styleId="35">
    <w:name w:val="Список3"/>
    <w:basedOn w:val="a"/>
    <w:pPr>
      <w:tabs>
        <w:tab w:val="num" w:pos="900"/>
        <w:tab w:val="left" w:pos="1208"/>
      </w:tabs>
      <w:spacing w:before="20" w:after="20"/>
      <w:ind w:left="900" w:hanging="360"/>
      <w:jc w:val="both"/>
    </w:pPr>
    <w:rPr>
      <w:sz w:val="22"/>
    </w:rPr>
  </w:style>
  <w:style w:type="paragraph" w:customStyle="1" w:styleId="17">
    <w:name w:val="Номер1"/>
    <w:basedOn w:val="afff4"/>
    <w:pPr>
      <w:tabs>
        <w:tab w:val="clear" w:pos="1069"/>
        <w:tab w:val="num" w:pos="1440"/>
        <w:tab w:val="num" w:pos="1620"/>
      </w:tabs>
      <w:ind w:left="1620"/>
    </w:pPr>
    <w:rPr>
      <w:sz w:val="22"/>
    </w:rPr>
  </w:style>
  <w:style w:type="paragraph" w:customStyle="1" w:styleId="29">
    <w:name w:val="Номер2"/>
    <w:basedOn w:val="28"/>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8">
    <w:name w:val="Заголовок 1 Знак"/>
    <w:uiPriority w:val="99"/>
    <w:rPr>
      <w:b/>
      <w:bCs/>
      <w:sz w:val="24"/>
      <w:szCs w:val="24"/>
      <w:lang w:val="ru-RU" w:eastAsia="en-US" w:bidi="ar-SA"/>
    </w:rPr>
  </w:style>
  <w:style w:type="character" w:customStyle="1" w:styleId="2a">
    <w:name w:val="Заголовок 2 Знак"/>
    <w:uiPriority w:val="99"/>
    <w:rPr>
      <w:rFonts w:ascii="Arial" w:hAnsi="Arial" w:cs="Arial"/>
      <w:b/>
      <w:bCs/>
      <w:sz w:val="22"/>
      <w:szCs w:val="22"/>
      <w:lang w:val="ru-RU" w:eastAsia="ru-RU" w:bidi="ar-SA"/>
    </w:rPr>
  </w:style>
  <w:style w:type="paragraph" w:customStyle="1" w:styleId="afff9">
    <w:name w:val="a"/>
    <w:basedOn w:val="a"/>
    <w:pPr>
      <w:spacing w:before="100" w:beforeAutospacing="1" w:after="100" w:afterAutospacing="1"/>
    </w:pPr>
    <w:rPr>
      <w:sz w:val="24"/>
      <w:szCs w:val="24"/>
    </w:rPr>
  </w:style>
  <w:style w:type="paragraph" w:customStyle="1" w:styleId="Style9">
    <w:name w:val="Style9"/>
    <w:basedOn w:val="a"/>
    <w:pPr>
      <w:widowControl w:val="0"/>
      <w:autoSpaceDE w:val="0"/>
      <w:autoSpaceDN w:val="0"/>
      <w:adjustRightInd w:val="0"/>
      <w:spacing w:line="274" w:lineRule="exact"/>
      <w:jc w:val="both"/>
    </w:pPr>
    <w:rPr>
      <w:rFonts w:ascii="Arial" w:hAnsi="Arial"/>
      <w:sz w:val="24"/>
      <w:szCs w:val="24"/>
    </w:rPr>
  </w:style>
  <w:style w:type="paragraph" w:customStyle="1" w:styleId="consnormal0">
    <w:name w:val="consnormal"/>
    <w:basedOn w:val="a"/>
    <w:pPr>
      <w:spacing w:before="100" w:beforeAutospacing="1" w:after="100" w:afterAutospacing="1"/>
    </w:pPr>
    <w:rPr>
      <w:sz w:val="24"/>
      <w:szCs w:val="24"/>
    </w:rPr>
  </w:style>
  <w:style w:type="character" w:customStyle="1" w:styleId="msoins0">
    <w:name w:val="msoins"/>
    <w:basedOn w:val="a0"/>
  </w:style>
  <w:style w:type="paragraph" w:customStyle="1" w:styleId="conscell0">
    <w:name w:val="conscell"/>
    <w:basedOn w:val="a"/>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a">
    <w:name w:val="Plain Text"/>
    <w:basedOn w:val="a"/>
    <w:rPr>
      <w:rFonts w:ascii="Courier New" w:hAnsi="Courier New" w:cs="Courier New"/>
      <w:b/>
      <w:bCs/>
    </w:rPr>
  </w:style>
  <w:style w:type="paragraph" w:customStyle="1" w:styleId="211">
    <w:name w:val="Основной текст 21"/>
    <w:basedOn w:val="a"/>
    <w:pPr>
      <w:suppressAutoHyphens/>
      <w:jc w:val="both"/>
    </w:pPr>
    <w:rPr>
      <w:sz w:val="24"/>
      <w:lang w:eastAsia="ar-SA"/>
    </w:rPr>
  </w:style>
  <w:style w:type="paragraph" w:customStyle="1" w:styleId="msonormalcxspmiddle">
    <w:name w:val="msonormalcxspmiddle"/>
    <w:basedOn w:val="a"/>
    <w:pPr>
      <w:spacing w:before="100" w:beforeAutospacing="1" w:after="100" w:afterAutospacing="1"/>
    </w:pPr>
    <w:rPr>
      <w:sz w:val="24"/>
      <w:szCs w:val="24"/>
    </w:rPr>
  </w:style>
  <w:style w:type="paragraph" w:styleId="2b">
    <w:name w:val="Body Text First Indent 2"/>
    <w:basedOn w:val="aa"/>
    <w:pPr>
      <w:widowControl w:val="0"/>
      <w:autoSpaceDE w:val="0"/>
      <w:autoSpaceDN w:val="0"/>
      <w:adjustRightInd w:val="0"/>
      <w:spacing w:after="120"/>
      <w:ind w:left="283" w:firstLine="210"/>
      <w:jc w:val="left"/>
    </w:pPr>
    <w:rPr>
      <w:sz w:val="20"/>
    </w:rPr>
  </w:style>
  <w:style w:type="paragraph" w:customStyle="1" w:styleId="heading1">
    <w:name w:val="heading 1"/>
    <w:basedOn w:val="Normal"/>
    <w:next w:val="Normal"/>
    <w:pPr>
      <w:keepNext/>
      <w:widowControl/>
      <w:jc w:val="center"/>
    </w:pPr>
    <w:rPr>
      <w:rFonts w:ascii="Baltica Chv" w:hAnsi="Baltica Chv"/>
      <w:b/>
      <w:snapToGrid/>
      <w:sz w:val="36"/>
    </w:rPr>
  </w:style>
  <w:style w:type="paragraph" w:customStyle="1" w:styleId="BodyTextIndent2">
    <w:name w:val="Body Text Indent 2"/>
    <w:basedOn w:val="a"/>
    <w:pPr>
      <w:ind w:firstLine="720"/>
      <w:jc w:val="both"/>
    </w:pPr>
    <w:rPr>
      <w:sz w:val="26"/>
    </w:rPr>
  </w:style>
  <w:style w:type="paragraph" w:customStyle="1" w:styleId="afffb">
    <w:name w:val="Основной текст с отступо"/>
    <w:basedOn w:val="a"/>
    <w:pPr>
      <w:widowControl w:val="0"/>
      <w:ind w:firstLine="567"/>
      <w:jc w:val="both"/>
    </w:pPr>
    <w:rPr>
      <w:sz w:val="28"/>
    </w:rPr>
  </w:style>
  <w:style w:type="paragraph" w:customStyle="1" w:styleId="0bfbfef3">
    <w:name w:val="Îñíîâíîé òåêñò ñ îòñòó0bfbfefîì 3"/>
    <w:basedOn w:val="a"/>
    <w:pPr>
      <w:widowControl w:val="0"/>
      <w:ind w:firstLine="851"/>
      <w:jc w:val="both"/>
    </w:pPr>
    <w:rPr>
      <w:sz w:val="28"/>
    </w:rPr>
  </w:style>
  <w:style w:type="paragraph" w:customStyle="1" w:styleId="PlainText">
    <w:name w:val="Plain Text"/>
    <w:basedOn w:val="a"/>
    <w:pPr>
      <w:widowControl w:val="0"/>
    </w:pPr>
    <w:rPr>
      <w:rFonts w:ascii="Courier New" w:hAnsi="Courier New"/>
    </w:rPr>
  </w:style>
  <w:style w:type="paragraph" w:customStyle="1" w:styleId="afffc">
    <w:name w:val="Îáû÷íûé"/>
    <w:pPr>
      <w:widowControl w:val="0"/>
    </w:pPr>
  </w:style>
  <w:style w:type="character" w:customStyle="1" w:styleId="afffd">
    <w:name w:val="Основной шрифт"/>
  </w:style>
  <w:style w:type="character" w:customStyle="1" w:styleId="2c">
    <w:name w:val="Гиперссылка2"/>
    <w:rPr>
      <w:strike w:val="0"/>
      <w:dstrike w:val="0"/>
      <w:color w:val="000000"/>
      <w:u w:val="none"/>
      <w:effect w:val="none"/>
    </w:rPr>
  </w:style>
  <w:style w:type="character" w:customStyle="1" w:styleId="19">
    <w:name w:val="Знак Знак1"/>
    <w:locked/>
    <w:rPr>
      <w:sz w:val="24"/>
      <w:lang w:val="ru-RU" w:eastAsia="ru-RU" w:bidi="ar-SA"/>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Style11">
    <w:name w:val="Style11"/>
    <w:basedOn w:val="a"/>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
    <w:rsid w:val="009112E0"/>
    <w:pPr>
      <w:widowControl w:val="0"/>
      <w:autoSpaceDE w:val="0"/>
      <w:autoSpaceDN w:val="0"/>
      <w:adjustRightInd w:val="0"/>
    </w:pPr>
    <w:rPr>
      <w:sz w:val="24"/>
      <w:szCs w:val="24"/>
    </w:rPr>
  </w:style>
  <w:style w:type="paragraph" w:customStyle="1" w:styleId="Style17">
    <w:name w:val="Style17"/>
    <w:basedOn w:val="a"/>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e">
    <w:name w:val=" Знак"/>
    <w:basedOn w:val="a"/>
    <w:rsid w:val="00E6155F"/>
    <w:rPr>
      <w:rFonts w:ascii="Verdana" w:hAnsi="Verdana" w:cs="Verdana"/>
      <w:lang w:val="en-US" w:eastAsia="en-US"/>
    </w:rPr>
  </w:style>
  <w:style w:type="paragraph" w:customStyle="1" w:styleId="affff">
    <w:name w:val=" Знак Знак Знак Знак"/>
    <w:basedOn w:val="a"/>
    <w:rsid w:val="00F107CF"/>
    <w:pPr>
      <w:spacing w:after="160" w:line="240" w:lineRule="exact"/>
    </w:pPr>
    <w:rPr>
      <w:rFonts w:eastAsia="Calibri"/>
      <w:lang w:eastAsia="zh-CN"/>
    </w:rPr>
  </w:style>
  <w:style w:type="paragraph" w:customStyle="1" w:styleId="Preformatted">
    <w:name w:val="Preformatted"/>
    <w:basedOn w:val="a"/>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
    <w:rsid w:val="00FB266B"/>
    <w:pPr>
      <w:spacing w:before="120" w:after="120" w:line="360" w:lineRule="auto"/>
      <w:ind w:firstLine="510"/>
    </w:pPr>
    <w:rPr>
      <w:sz w:val="24"/>
    </w:rPr>
  </w:style>
  <w:style w:type="table" w:styleId="affff0">
    <w:name w:val="Table Grid"/>
    <w:basedOn w:val="a1"/>
    <w:uiPriority w:val="99"/>
    <w:rsid w:val="00252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1"/>
    <w:basedOn w:val="a"/>
    <w:link w:val="a0"/>
    <w:rsid w:val="00673658"/>
    <w:pPr>
      <w:spacing w:after="160" w:line="240" w:lineRule="exact"/>
    </w:pPr>
    <w:rPr>
      <w:rFonts w:eastAsia="Calibri"/>
      <w:lang w:eastAsia="zh-CN"/>
    </w:rPr>
  </w:style>
  <w:style w:type="paragraph" w:customStyle="1" w:styleId="text">
    <w:name w:val="text"/>
    <w:basedOn w:val="a"/>
    <w:rsid w:val="00701190"/>
    <w:pPr>
      <w:ind w:firstLine="567"/>
      <w:jc w:val="both"/>
    </w:pPr>
    <w:rPr>
      <w:rFonts w:ascii="Arial" w:hAnsi="Arial" w:cs="Arial"/>
      <w:sz w:val="24"/>
      <w:szCs w:val="24"/>
    </w:rPr>
  </w:style>
  <w:style w:type="paragraph" w:customStyle="1" w:styleId="chapter">
    <w:name w:val="chapter"/>
    <w:basedOn w:val="a"/>
    <w:rsid w:val="00701190"/>
    <w:pPr>
      <w:ind w:firstLine="567"/>
      <w:jc w:val="both"/>
    </w:pPr>
    <w:rPr>
      <w:rFonts w:ascii="Arial" w:hAnsi="Arial" w:cs="Arial"/>
      <w:sz w:val="28"/>
      <w:szCs w:val="28"/>
    </w:rPr>
  </w:style>
  <w:style w:type="paragraph" w:customStyle="1" w:styleId="article">
    <w:name w:val="article"/>
    <w:basedOn w:val="a"/>
    <w:rsid w:val="00701190"/>
    <w:pPr>
      <w:ind w:firstLine="567"/>
      <w:jc w:val="both"/>
    </w:pPr>
    <w:rPr>
      <w:rFonts w:ascii="Arial" w:hAnsi="Arial" w:cs="Arial"/>
      <w:sz w:val="26"/>
      <w:szCs w:val="26"/>
    </w:rPr>
  </w:style>
  <w:style w:type="paragraph" w:customStyle="1" w:styleId="caption">
    <w:name w:val="caption"/>
    <w:basedOn w:val="a"/>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1">
    <w:name w:val="Нормальный (таблица)"/>
    <w:basedOn w:val="a"/>
    <w:next w:val="a"/>
    <w:uiPriority w:val="99"/>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0"/>
    <w:rsid w:val="002A62F1"/>
  </w:style>
  <w:style w:type="character" w:customStyle="1" w:styleId="apple-converted-space">
    <w:name w:val="apple-converted-space"/>
    <w:basedOn w:val="a0"/>
    <w:rsid w:val="002A62F1"/>
  </w:style>
  <w:style w:type="paragraph" w:customStyle="1" w:styleId="BodyText22">
    <w:name w:val="Body Text 22"/>
    <w:basedOn w:val="a"/>
    <w:rsid w:val="002A62F1"/>
    <w:pPr>
      <w:ind w:firstLine="709"/>
      <w:jc w:val="both"/>
    </w:pPr>
    <w:rPr>
      <w:sz w:val="24"/>
    </w:rPr>
  </w:style>
  <w:style w:type="paragraph" w:styleId="affff2">
    <w:name w:val="Subtitle"/>
    <w:basedOn w:val="a"/>
    <w:link w:val="affff3"/>
    <w:qFormat/>
    <w:rsid w:val="002A62F1"/>
    <w:pPr>
      <w:jc w:val="center"/>
    </w:pPr>
    <w:rPr>
      <w:b/>
      <w:bCs/>
      <w:sz w:val="28"/>
      <w:szCs w:val="17"/>
      <w:lang/>
    </w:rPr>
  </w:style>
  <w:style w:type="paragraph" w:customStyle="1" w:styleId="BodyText21">
    <w:name w:val="Body Text 2.Основной текст 1"/>
    <w:basedOn w:val="a"/>
    <w:rsid w:val="002A62F1"/>
    <w:pPr>
      <w:ind w:firstLine="720"/>
      <w:jc w:val="both"/>
    </w:pPr>
    <w:rPr>
      <w:sz w:val="28"/>
    </w:rPr>
  </w:style>
  <w:style w:type="paragraph" w:customStyle="1" w:styleId="affff4">
    <w:name w:val="Скобки буквы"/>
    <w:basedOn w:val="a"/>
    <w:rsid w:val="002A62F1"/>
    <w:pPr>
      <w:tabs>
        <w:tab w:val="num" w:pos="360"/>
      </w:tabs>
      <w:ind w:left="360" w:hanging="360"/>
    </w:pPr>
    <w:rPr>
      <w:lang w:eastAsia="en-US"/>
    </w:rPr>
  </w:style>
  <w:style w:type="paragraph" w:customStyle="1" w:styleId="affff5">
    <w:name w:val="Заголовок текста"/>
    <w:rsid w:val="002A62F1"/>
    <w:pPr>
      <w:spacing w:after="240"/>
      <w:jc w:val="center"/>
    </w:pPr>
    <w:rPr>
      <w:b/>
      <w:noProof/>
      <w:sz w:val="27"/>
    </w:rPr>
  </w:style>
  <w:style w:type="paragraph" w:customStyle="1" w:styleId="affff6">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7">
    <w:name w:val="List Bullet"/>
    <w:basedOn w:val="a9"/>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8">
    <w:name w:val="endnote text"/>
    <w:basedOn w:val="a"/>
    <w:semiHidden/>
    <w:rsid w:val="001B28AB"/>
  </w:style>
  <w:style w:type="character" w:styleId="affff9">
    <w:name w:val="endnote reference"/>
    <w:semiHidden/>
    <w:rsid w:val="001B28AB"/>
    <w:rPr>
      <w:vertAlign w:val="superscript"/>
    </w:rPr>
  </w:style>
  <w:style w:type="character" w:customStyle="1" w:styleId="FontStyle29">
    <w:name w:val="Font Style2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a">
    <w:name w:val="Знак"/>
    <w:basedOn w:val="a"/>
    <w:rsid w:val="004349D4"/>
    <w:rPr>
      <w:rFonts w:ascii="Verdana" w:hAnsi="Verdana" w:cs="Verdana"/>
      <w:lang w:val="en-US" w:eastAsia="en-US"/>
    </w:rPr>
  </w:style>
  <w:style w:type="paragraph" w:customStyle="1" w:styleId="1b">
    <w:name w:val="Красная строка1"/>
    <w:basedOn w:val="a9"/>
    <w:uiPriority w:val="99"/>
    <w:rsid w:val="00FC0235"/>
    <w:pPr>
      <w:suppressAutoHyphens/>
      <w:spacing w:after="120"/>
      <w:ind w:firstLine="210"/>
    </w:pPr>
    <w:rPr>
      <w:b w:val="0"/>
      <w:sz w:val="24"/>
      <w:lang w:eastAsia="ar-SA"/>
    </w:rPr>
  </w:style>
  <w:style w:type="paragraph" w:customStyle="1" w:styleId="affffb">
    <w:name w:val="Содержимое таблицы"/>
    <w:basedOn w:val="a"/>
    <w:uiPriority w:val="99"/>
    <w:rsid w:val="00F97644"/>
    <w:pPr>
      <w:suppressLineNumbers/>
      <w:suppressAutoHyphens/>
    </w:pPr>
    <w:rPr>
      <w:sz w:val="24"/>
      <w:szCs w:val="24"/>
      <w:lang w:eastAsia="ar-SA"/>
    </w:rPr>
  </w:style>
  <w:style w:type="character" w:customStyle="1" w:styleId="211pt">
    <w:name w:val="Основной текст (2) + 11 pt"/>
    <w:aliases w:val="Полужирный1,Курсив1"/>
    <w:rsid w:val="000016E8"/>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paragraph" w:customStyle="1" w:styleId="default">
    <w:name w:val="default"/>
    <w:basedOn w:val="a"/>
    <w:rsid w:val="00E04A53"/>
    <w:pPr>
      <w:spacing w:before="100" w:beforeAutospacing="1" w:after="100" w:afterAutospacing="1"/>
    </w:pPr>
    <w:rPr>
      <w:rFonts w:eastAsia="Calibri"/>
      <w:sz w:val="24"/>
      <w:szCs w:val="24"/>
    </w:rPr>
  </w:style>
  <w:style w:type="paragraph" w:customStyle="1" w:styleId="affffc">
    <w:name w:val="Постановление"/>
    <w:basedOn w:val="a"/>
    <w:rsid w:val="005471DC"/>
    <w:pPr>
      <w:spacing w:line="360" w:lineRule="atLeast"/>
      <w:jc w:val="center"/>
    </w:pPr>
    <w:rPr>
      <w:spacing w:val="6"/>
      <w:sz w:val="32"/>
    </w:rPr>
  </w:style>
  <w:style w:type="paragraph" w:customStyle="1" w:styleId="affffd">
    <w:name w:val="Заголвок документа"/>
    <w:basedOn w:val="a"/>
    <w:rsid w:val="005471DC"/>
    <w:pPr>
      <w:spacing w:line="100" w:lineRule="atLeast"/>
      <w:jc w:val="center"/>
    </w:pPr>
    <w:rPr>
      <w:b/>
      <w:sz w:val="28"/>
    </w:rPr>
  </w:style>
  <w:style w:type="paragraph" w:customStyle="1" w:styleId="affffe">
    <w:name w:val="Вертикальный отступ"/>
    <w:basedOn w:val="a"/>
    <w:rsid w:val="005471DC"/>
    <w:pPr>
      <w:jc w:val="center"/>
    </w:pPr>
    <w:rPr>
      <w:sz w:val="28"/>
      <w:lang w:val="en-US"/>
    </w:rPr>
  </w:style>
  <w:style w:type="paragraph" w:styleId="afffff">
    <w:name w:val="Document Map"/>
    <w:basedOn w:val="a"/>
    <w:link w:val="afffff0"/>
    <w:uiPriority w:val="99"/>
    <w:rsid w:val="000C00EC"/>
    <w:pPr>
      <w:shd w:val="clear" w:color="auto" w:fill="000080"/>
    </w:pPr>
    <w:rPr>
      <w:rFonts w:ascii="Tahoma" w:hAnsi="Tahoma"/>
      <w:lang/>
    </w:rPr>
  </w:style>
  <w:style w:type="paragraph" w:customStyle="1" w:styleId="S">
    <w:name w:val="S_Обычный"/>
    <w:basedOn w:val="a"/>
    <w:link w:val="S0"/>
    <w:uiPriority w:val="99"/>
    <w:rsid w:val="00E45B40"/>
    <w:pPr>
      <w:spacing w:line="360" w:lineRule="auto"/>
      <w:ind w:firstLine="709"/>
      <w:jc w:val="both"/>
    </w:pPr>
    <w:rPr>
      <w:sz w:val="24"/>
      <w:szCs w:val="24"/>
    </w:rPr>
  </w:style>
  <w:style w:type="character" w:customStyle="1" w:styleId="S0">
    <w:name w:val="S_Обычный Знак"/>
    <w:link w:val="S"/>
    <w:uiPriority w:val="99"/>
    <w:locked/>
    <w:rsid w:val="00E45B40"/>
    <w:rPr>
      <w:sz w:val="24"/>
      <w:szCs w:val="24"/>
      <w:lang w:val="ru-RU" w:eastAsia="ru-RU" w:bidi="ar-SA"/>
    </w:rPr>
  </w:style>
  <w:style w:type="character" w:customStyle="1" w:styleId="10">
    <w:name w:val="Нижний колонтитул Знак1"/>
    <w:aliases w:val="Знак2 Знак"/>
    <w:link w:val="a3"/>
    <w:rsid w:val="00E45B40"/>
    <w:rPr>
      <w:lang w:val="ru-RU" w:eastAsia="ru-RU" w:bidi="ar-SA"/>
    </w:rPr>
  </w:style>
  <w:style w:type="paragraph" w:customStyle="1" w:styleId="2d">
    <w:name w:val="Список_маркир.2"/>
    <w:basedOn w:val="a"/>
    <w:rsid w:val="00E45B40"/>
    <w:pPr>
      <w:tabs>
        <w:tab w:val="num" w:pos="1021"/>
      </w:tabs>
      <w:spacing w:line="360" w:lineRule="auto"/>
      <w:ind w:firstLine="567"/>
      <w:jc w:val="both"/>
    </w:pPr>
    <w:rPr>
      <w:sz w:val="24"/>
      <w:szCs w:val="24"/>
    </w:rPr>
  </w:style>
  <w:style w:type="paragraph" w:customStyle="1" w:styleId="afffff1">
    <w:name w:val="Абзац"/>
    <w:basedOn w:val="a"/>
    <w:link w:val="afffff2"/>
    <w:uiPriority w:val="99"/>
    <w:qFormat/>
    <w:rsid w:val="00E45B40"/>
    <w:pPr>
      <w:spacing w:before="120" w:after="60"/>
      <w:ind w:firstLine="567"/>
      <w:jc w:val="both"/>
    </w:pPr>
    <w:rPr>
      <w:rFonts w:ascii="Calibri" w:eastAsia="Calibri" w:hAnsi="Calibri"/>
      <w:sz w:val="24"/>
      <w:szCs w:val="24"/>
      <w:lang/>
    </w:rPr>
  </w:style>
  <w:style w:type="character" w:customStyle="1" w:styleId="afffff2">
    <w:name w:val="Абзац Знак"/>
    <w:link w:val="afffff1"/>
    <w:uiPriority w:val="99"/>
    <w:rsid w:val="00E45B40"/>
    <w:rPr>
      <w:rFonts w:ascii="Calibri" w:eastAsia="Calibri" w:hAnsi="Calibri"/>
      <w:sz w:val="24"/>
      <w:szCs w:val="24"/>
      <w:lang w:bidi="ar-SA"/>
    </w:rPr>
  </w:style>
  <w:style w:type="paragraph" w:customStyle="1" w:styleId="Default0">
    <w:name w:val="Default"/>
    <w:uiPriority w:val="99"/>
    <w:rsid w:val="00E45B40"/>
    <w:pPr>
      <w:autoSpaceDE w:val="0"/>
      <w:autoSpaceDN w:val="0"/>
      <w:adjustRightInd w:val="0"/>
    </w:pPr>
    <w:rPr>
      <w:color w:val="000000"/>
      <w:sz w:val="24"/>
      <w:szCs w:val="24"/>
    </w:rPr>
  </w:style>
  <w:style w:type="paragraph" w:customStyle="1" w:styleId="text1cl">
    <w:name w:val="text1cl"/>
    <w:basedOn w:val="a"/>
    <w:rsid w:val="009A243F"/>
    <w:pPr>
      <w:spacing w:before="144" w:after="288"/>
      <w:jc w:val="center"/>
    </w:pPr>
    <w:rPr>
      <w:sz w:val="24"/>
      <w:szCs w:val="24"/>
    </w:rPr>
  </w:style>
  <w:style w:type="paragraph" w:customStyle="1" w:styleId="text2cl">
    <w:name w:val="text2cl"/>
    <w:basedOn w:val="a"/>
    <w:rsid w:val="009A243F"/>
    <w:pPr>
      <w:spacing w:before="144" w:after="288"/>
      <w:jc w:val="right"/>
    </w:pPr>
    <w:rPr>
      <w:sz w:val="24"/>
      <w:szCs w:val="24"/>
    </w:rPr>
  </w:style>
  <w:style w:type="paragraph" w:customStyle="1" w:styleId="text3cl">
    <w:name w:val="text3cl"/>
    <w:basedOn w:val="a"/>
    <w:rsid w:val="009A243F"/>
    <w:pPr>
      <w:spacing w:before="144" w:after="288"/>
    </w:pPr>
    <w:rPr>
      <w:sz w:val="24"/>
      <w:szCs w:val="24"/>
    </w:rPr>
  </w:style>
  <w:style w:type="character" w:customStyle="1" w:styleId="afffff3">
    <w:name w:val="Основной текст_"/>
    <w:link w:val="43"/>
    <w:locked/>
    <w:rsid w:val="00C449AF"/>
    <w:rPr>
      <w:sz w:val="28"/>
      <w:shd w:val="clear" w:color="auto" w:fill="FFFFFF"/>
    </w:rPr>
  </w:style>
  <w:style w:type="paragraph" w:customStyle="1" w:styleId="43">
    <w:name w:val="Основной текст4"/>
    <w:basedOn w:val="a"/>
    <w:link w:val="afffff3"/>
    <w:rsid w:val="00C449AF"/>
    <w:pPr>
      <w:widowControl w:val="0"/>
      <w:shd w:val="clear" w:color="auto" w:fill="FFFFFF"/>
      <w:spacing w:line="277" w:lineRule="exact"/>
      <w:jc w:val="both"/>
    </w:pPr>
    <w:rPr>
      <w:sz w:val="28"/>
      <w:lang/>
    </w:rPr>
  </w:style>
  <w:style w:type="character" w:customStyle="1" w:styleId="30">
    <w:name w:val="Заголовок 3 Знак"/>
    <w:aliases w:val="H3 Знак,&quot;Сапфир&quot; Знак"/>
    <w:link w:val="3"/>
    <w:uiPriority w:val="99"/>
    <w:rsid w:val="008B5661"/>
    <w:rPr>
      <w:b/>
      <w:bCs/>
      <w:sz w:val="24"/>
    </w:rPr>
  </w:style>
  <w:style w:type="paragraph" w:customStyle="1" w:styleId="ListParagraph">
    <w:name w:val="List Paragraph"/>
    <w:basedOn w:val="a"/>
    <w:rsid w:val="002300CB"/>
    <w:pPr>
      <w:ind w:left="720"/>
    </w:pPr>
    <w:rPr>
      <w:sz w:val="24"/>
      <w:szCs w:val="24"/>
    </w:rPr>
  </w:style>
  <w:style w:type="character" w:customStyle="1" w:styleId="afffff0">
    <w:name w:val="Схема документа Знак"/>
    <w:link w:val="afffff"/>
    <w:uiPriority w:val="99"/>
    <w:rsid w:val="002300CB"/>
    <w:rPr>
      <w:rFonts w:ascii="Tahoma" w:hAnsi="Tahoma" w:cs="Tahoma"/>
      <w:shd w:val="clear" w:color="auto" w:fill="000080"/>
    </w:rPr>
  </w:style>
  <w:style w:type="character" w:customStyle="1" w:styleId="40">
    <w:name w:val="Заголовок 4 Знак"/>
    <w:aliases w:val="!Параграфы/Статьи документа Знак"/>
    <w:link w:val="4"/>
    <w:uiPriority w:val="99"/>
    <w:rsid w:val="006E697F"/>
    <w:rPr>
      <w:rFonts w:ascii="Arial Black" w:hAnsi="Arial Black"/>
      <w:i/>
      <w:iCs/>
    </w:rPr>
  </w:style>
  <w:style w:type="paragraph" w:customStyle="1" w:styleId="2e">
    <w:name w:val="Основной текст2"/>
    <w:basedOn w:val="16"/>
    <w:rsid w:val="00B81D32"/>
    <w:pPr>
      <w:widowControl w:val="0"/>
    </w:pPr>
    <w:rPr>
      <w:rFonts w:ascii="TimesET" w:hAnsi="TimesET"/>
      <w:snapToGrid w:val="0"/>
    </w:rPr>
  </w:style>
  <w:style w:type="character" w:customStyle="1" w:styleId="1c">
    <w:name w:val="Знак концевой сноски1"/>
    <w:rsid w:val="00B81D32"/>
    <w:rPr>
      <w:vertAlign w:val="superscript"/>
    </w:rPr>
  </w:style>
  <w:style w:type="paragraph" w:customStyle="1" w:styleId="1d">
    <w:name w:val="Цитата1"/>
    <w:basedOn w:val="a"/>
    <w:rsid w:val="00B81D32"/>
    <w:pPr>
      <w:widowControl w:val="0"/>
      <w:shd w:val="clear" w:color="auto" w:fill="FFFFFF"/>
      <w:spacing w:before="7" w:line="234" w:lineRule="exact"/>
      <w:ind w:left="7" w:right="3370"/>
    </w:pPr>
    <w:rPr>
      <w:rFonts w:ascii="Courier New" w:hAnsi="Courier New"/>
      <w:color w:val="000000"/>
      <w:sz w:val="24"/>
    </w:rPr>
  </w:style>
  <w:style w:type="character" w:customStyle="1" w:styleId="92">
    <w:name w:val="Знак Знак9"/>
    <w:semiHidden/>
    <w:rsid w:val="00B81D32"/>
    <w:rPr>
      <w:rFonts w:ascii="Arial" w:eastAsia="Times New Roman" w:hAnsi="Arial" w:cs="Arial"/>
      <w:sz w:val="20"/>
      <w:szCs w:val="20"/>
      <w:lang w:eastAsia="ru-RU"/>
    </w:rPr>
  </w:style>
  <w:style w:type="character" w:customStyle="1" w:styleId="62">
    <w:name w:val="Знак Знак6"/>
    <w:semiHidden/>
    <w:rsid w:val="00B81D32"/>
    <w:rPr>
      <w:rFonts w:ascii="Arial" w:eastAsia="Times New Roman" w:hAnsi="Arial" w:cs="Arial"/>
      <w:lang w:eastAsia="ru-RU"/>
    </w:rPr>
  </w:style>
  <w:style w:type="character" w:customStyle="1" w:styleId="44">
    <w:name w:val="Знак Знак4"/>
    <w:semiHidden/>
    <w:rsid w:val="00B81D32"/>
    <w:rPr>
      <w:rFonts w:ascii="TimesET" w:eastAsia="Times New Roman" w:hAnsi="TimesET" w:cs="Arial"/>
      <w:szCs w:val="20"/>
      <w:lang w:eastAsia="ru-RU"/>
    </w:rPr>
  </w:style>
  <w:style w:type="character" w:customStyle="1" w:styleId="36">
    <w:name w:val="Знак Знак3"/>
    <w:semiHidden/>
    <w:rsid w:val="00B81D32"/>
    <w:rPr>
      <w:rFonts w:ascii="TimesET" w:eastAsia="Times New Roman" w:hAnsi="TimesET" w:cs="Arial"/>
      <w:sz w:val="20"/>
      <w:szCs w:val="20"/>
      <w:lang w:eastAsia="ru-RU"/>
    </w:rPr>
  </w:style>
  <w:style w:type="character" w:customStyle="1" w:styleId="2f">
    <w:name w:val="Знак Знак2"/>
    <w:semiHidden/>
    <w:rsid w:val="00B81D32"/>
    <w:rPr>
      <w:rFonts w:ascii="TimesET" w:eastAsia="Times New Roman" w:hAnsi="TimesET" w:cs="Arial"/>
      <w:sz w:val="18"/>
      <w:szCs w:val="20"/>
      <w:lang w:eastAsia="ru-RU"/>
    </w:rPr>
  </w:style>
  <w:style w:type="character" w:customStyle="1" w:styleId="afffff4">
    <w:name w:val="Знак Знак"/>
    <w:semiHidden/>
    <w:rsid w:val="00B81D32"/>
    <w:rPr>
      <w:rFonts w:ascii="Tahoma" w:eastAsia="Times New Roman" w:hAnsi="Tahoma" w:cs="Tahoma"/>
      <w:sz w:val="16"/>
      <w:szCs w:val="16"/>
    </w:rPr>
  </w:style>
  <w:style w:type="paragraph" w:customStyle="1" w:styleId="1e">
    <w:name w:val="Верхний колонтитул1"/>
    <w:basedOn w:val="16"/>
    <w:rsid w:val="00B81D32"/>
    <w:pPr>
      <w:tabs>
        <w:tab w:val="center" w:pos="4677"/>
        <w:tab w:val="right" w:pos="9355"/>
      </w:tabs>
    </w:pPr>
  </w:style>
  <w:style w:type="character" w:customStyle="1" w:styleId="54">
    <w:name w:val="Знак Знак5"/>
    <w:rsid w:val="00B81D32"/>
    <w:rPr>
      <w:rFonts w:ascii="Cambria" w:eastAsia="Times New Roman" w:hAnsi="Cambria" w:cs="Times New Roman"/>
      <w:color w:val="404040"/>
      <w:sz w:val="20"/>
      <w:szCs w:val="20"/>
      <w:lang w:eastAsia="ru-RU"/>
    </w:rPr>
  </w:style>
  <w:style w:type="paragraph" w:customStyle="1" w:styleId="311">
    <w:name w:val="Основной текст с отступом 31"/>
    <w:basedOn w:val="16"/>
    <w:rsid w:val="00B81D32"/>
    <w:pPr>
      <w:spacing w:after="120"/>
      <w:ind w:left="283"/>
    </w:pPr>
    <w:rPr>
      <w:sz w:val="16"/>
    </w:rPr>
  </w:style>
  <w:style w:type="paragraph" w:customStyle="1" w:styleId="1f">
    <w:name w:val="Текст сноски1"/>
    <w:basedOn w:val="16"/>
    <w:rsid w:val="00B81D32"/>
    <w:rPr>
      <w:sz w:val="20"/>
    </w:rPr>
  </w:style>
  <w:style w:type="paragraph" w:customStyle="1" w:styleId="110">
    <w:name w:val="Заголовок 11"/>
    <w:basedOn w:val="16"/>
    <w:next w:val="16"/>
    <w:rsid w:val="00B81D32"/>
    <w:pPr>
      <w:keepNext/>
      <w:jc w:val="center"/>
    </w:pPr>
    <w:rPr>
      <w:rFonts w:ascii="Baltica Chv" w:hAnsi="Baltica Chv"/>
      <w:b/>
      <w:sz w:val="36"/>
    </w:rPr>
  </w:style>
  <w:style w:type="paragraph" w:customStyle="1" w:styleId="212">
    <w:name w:val="Основной текст с отступом 21"/>
    <w:basedOn w:val="a"/>
    <w:rsid w:val="00B81D32"/>
    <w:pPr>
      <w:ind w:firstLine="720"/>
      <w:jc w:val="both"/>
    </w:pPr>
    <w:rPr>
      <w:sz w:val="26"/>
    </w:rPr>
  </w:style>
  <w:style w:type="paragraph" w:customStyle="1" w:styleId="1f0">
    <w:name w:val="Текст1"/>
    <w:basedOn w:val="a"/>
    <w:rsid w:val="00B81D32"/>
    <w:pPr>
      <w:widowControl w:val="0"/>
    </w:pPr>
    <w:rPr>
      <w:rFonts w:ascii="Courier New" w:hAnsi="Courier New"/>
    </w:rPr>
  </w:style>
  <w:style w:type="paragraph" w:customStyle="1" w:styleId="afffff5">
    <w:name w:val="Знак Знак Знак Знак"/>
    <w:basedOn w:val="a"/>
    <w:rsid w:val="00B81D32"/>
    <w:pPr>
      <w:spacing w:after="160" w:line="240" w:lineRule="exact"/>
    </w:pPr>
    <w:rPr>
      <w:rFonts w:eastAsia="Calibri"/>
      <w:lang w:eastAsia="zh-CN"/>
    </w:rPr>
  </w:style>
  <w:style w:type="paragraph" w:customStyle="1" w:styleId="1f1">
    <w:name w:val="Название объекта1"/>
    <w:basedOn w:val="a"/>
    <w:rsid w:val="00B81D32"/>
    <w:pPr>
      <w:spacing w:before="240" w:after="60"/>
      <w:ind w:firstLine="567"/>
      <w:jc w:val="center"/>
    </w:pPr>
    <w:rPr>
      <w:rFonts w:ascii="Arial" w:hAnsi="Arial" w:cs="Arial"/>
      <w:b/>
      <w:bCs/>
      <w:sz w:val="32"/>
      <w:szCs w:val="32"/>
    </w:rPr>
  </w:style>
  <w:style w:type="paragraph" w:customStyle="1" w:styleId="1f2">
    <w:name w:val="Абзац списка1"/>
    <w:basedOn w:val="a"/>
    <w:uiPriority w:val="99"/>
    <w:qFormat/>
    <w:rsid w:val="00B81D32"/>
    <w:pPr>
      <w:ind w:left="720"/>
    </w:pPr>
    <w:rPr>
      <w:sz w:val="24"/>
      <w:szCs w:val="24"/>
    </w:rPr>
  </w:style>
  <w:style w:type="paragraph" w:customStyle="1" w:styleId="NoSpacing">
    <w:name w:val="No Spacing"/>
    <w:rsid w:val="001D0DAC"/>
    <w:rPr>
      <w:rFonts w:ascii="Calibri" w:hAnsi="Calibri"/>
      <w:sz w:val="22"/>
      <w:szCs w:val="22"/>
      <w:lang w:eastAsia="en-US"/>
    </w:rPr>
  </w:style>
  <w:style w:type="paragraph" w:styleId="z-">
    <w:name w:val="HTML Top of Form"/>
    <w:basedOn w:val="a"/>
    <w:next w:val="a"/>
    <w:link w:val="z-0"/>
    <w:hidden/>
    <w:uiPriority w:val="99"/>
    <w:unhideWhenUsed/>
    <w:rsid w:val="002024CE"/>
    <w:pPr>
      <w:pBdr>
        <w:bottom w:val="single" w:sz="6" w:space="1" w:color="auto"/>
      </w:pBdr>
      <w:jc w:val="center"/>
    </w:pPr>
    <w:rPr>
      <w:rFonts w:ascii="Arial" w:hAnsi="Arial"/>
      <w:vanish/>
      <w:sz w:val="16"/>
      <w:szCs w:val="16"/>
      <w:lang/>
    </w:rPr>
  </w:style>
  <w:style w:type="character" w:customStyle="1" w:styleId="z-0">
    <w:name w:val="z-Начало формы Знак"/>
    <w:link w:val="z-"/>
    <w:uiPriority w:val="99"/>
    <w:rsid w:val="002024CE"/>
    <w:rPr>
      <w:rFonts w:ascii="Arial" w:hAnsi="Arial"/>
      <w:vanish/>
      <w:sz w:val="16"/>
      <w:szCs w:val="16"/>
      <w:lang/>
    </w:rPr>
  </w:style>
  <w:style w:type="character" w:customStyle="1" w:styleId="z-1">
    <w:name w:val="z-Начало формы Знак1"/>
    <w:rsid w:val="002024CE"/>
    <w:rPr>
      <w:rFonts w:ascii="Arial" w:hAnsi="Arial" w:cs="Arial"/>
      <w:vanish/>
      <w:sz w:val="16"/>
      <w:szCs w:val="16"/>
    </w:rPr>
  </w:style>
  <w:style w:type="character" w:customStyle="1" w:styleId="60">
    <w:name w:val="Заголовок 6 Знак"/>
    <w:link w:val="6"/>
    <w:rsid w:val="002024CE"/>
    <w:rPr>
      <w:b/>
      <w:bCs/>
      <w:sz w:val="16"/>
    </w:rPr>
  </w:style>
  <w:style w:type="character" w:customStyle="1" w:styleId="affff3">
    <w:name w:val="Подзаголовок Знак"/>
    <w:link w:val="affff2"/>
    <w:rsid w:val="002024CE"/>
    <w:rPr>
      <w:b/>
      <w:bCs/>
      <w:sz w:val="28"/>
      <w:szCs w:val="17"/>
    </w:rPr>
  </w:style>
  <w:style w:type="paragraph" w:customStyle="1" w:styleId="FR1">
    <w:name w:val="FR1"/>
    <w:rsid w:val="002024CE"/>
    <w:pPr>
      <w:widowControl w:val="0"/>
      <w:snapToGrid w:val="0"/>
    </w:pPr>
    <w:rPr>
      <w:rFonts w:ascii="Arial" w:hAnsi="Arial"/>
      <w:sz w:val="16"/>
    </w:rPr>
  </w:style>
  <w:style w:type="character" w:customStyle="1" w:styleId="FontStyle43">
    <w:name w:val="Font Style43"/>
    <w:rsid w:val="002024CE"/>
    <w:rPr>
      <w:rFonts w:ascii="Times New Roman" w:hAnsi="Times New Roman" w:cs="Times New Roman" w:hint="default"/>
      <w:sz w:val="20"/>
      <w:szCs w:val="20"/>
    </w:rPr>
  </w:style>
  <w:style w:type="paragraph" w:customStyle="1" w:styleId="Style30">
    <w:name w:val="Style30"/>
    <w:basedOn w:val="a"/>
    <w:rsid w:val="002024CE"/>
    <w:pPr>
      <w:widowControl w:val="0"/>
      <w:autoSpaceDE w:val="0"/>
      <w:autoSpaceDN w:val="0"/>
      <w:adjustRightInd w:val="0"/>
      <w:spacing w:line="278" w:lineRule="exact"/>
      <w:jc w:val="both"/>
    </w:pPr>
    <w:rPr>
      <w:sz w:val="24"/>
      <w:szCs w:val="24"/>
    </w:rPr>
  </w:style>
  <w:style w:type="character" w:customStyle="1" w:styleId="33">
    <w:name w:val="Основной текст с отступом 3 Знак"/>
    <w:link w:val="32"/>
    <w:rsid w:val="002024CE"/>
    <w:rPr>
      <w:color w:val="000000"/>
      <w:sz w:val="18"/>
      <w:szCs w:val="24"/>
    </w:rPr>
  </w:style>
  <w:style w:type="paragraph" w:customStyle="1" w:styleId="s1">
    <w:name w:val="s_1"/>
    <w:basedOn w:val="a"/>
    <w:uiPriority w:val="99"/>
    <w:rsid w:val="001A5DFC"/>
    <w:pPr>
      <w:spacing w:before="100" w:beforeAutospacing="1" w:after="100" w:afterAutospacing="1"/>
    </w:pPr>
    <w:rPr>
      <w:sz w:val="24"/>
      <w:szCs w:val="24"/>
    </w:rPr>
  </w:style>
  <w:style w:type="character" w:customStyle="1" w:styleId="ConsPlusNormal0">
    <w:name w:val="ConsPlusNormal Знак"/>
    <w:link w:val="ConsPlusNormal"/>
    <w:locked/>
    <w:rsid w:val="00AA3EBC"/>
    <w:rPr>
      <w:rFonts w:ascii="Arial" w:hAnsi="Arial" w:cs="Arial"/>
      <w:lang w:val="ru-RU" w:eastAsia="ru-RU" w:bidi="ar-SA"/>
    </w:rPr>
  </w:style>
  <w:style w:type="character" w:customStyle="1" w:styleId="HTML0">
    <w:name w:val="Стандартный HTML Знак"/>
    <w:link w:val="HTML"/>
    <w:uiPriority w:val="99"/>
    <w:rsid w:val="00AA3EBC"/>
    <w:rPr>
      <w:rFonts w:ascii="Courier New" w:hAnsi="Courier New" w:cs="Courier New"/>
    </w:rPr>
  </w:style>
  <w:style w:type="character" w:customStyle="1" w:styleId="70">
    <w:name w:val="Заголовок 7 Знак"/>
    <w:link w:val="7"/>
    <w:uiPriority w:val="99"/>
    <w:rsid w:val="00137B62"/>
    <w:rPr>
      <w:b/>
      <w:bCs/>
      <w:sz w:val="18"/>
    </w:rPr>
  </w:style>
  <w:style w:type="character" w:customStyle="1" w:styleId="13">
    <w:name w:val="Основной текст 1 Знак"/>
    <w:aliases w:val="Нумерованный список !! Знак,Надин стиль Знак,Основной текст с отступом Знак Знак Знак"/>
    <w:basedOn w:val="a0"/>
    <w:link w:val="aa"/>
    <w:rsid w:val="00B427A9"/>
    <w:rPr>
      <w:sz w:val="18"/>
    </w:rPr>
  </w:style>
  <w:style w:type="paragraph" w:customStyle="1" w:styleId="date">
    <w:name w:val="date"/>
    <w:basedOn w:val="a"/>
    <w:rsid w:val="00B427A9"/>
    <w:pPr>
      <w:spacing w:before="100" w:beforeAutospacing="1" w:after="100" w:afterAutospacing="1"/>
    </w:pPr>
    <w:rPr>
      <w:sz w:val="24"/>
      <w:szCs w:val="24"/>
    </w:rPr>
  </w:style>
  <w:style w:type="character" w:customStyle="1" w:styleId="312">
    <w:name w:val="Основной текст с отступом 3 Знак1"/>
    <w:basedOn w:val="a0"/>
    <w:rsid w:val="00B427A9"/>
    <w:rPr>
      <w:sz w:val="16"/>
      <w:szCs w:val="16"/>
    </w:rPr>
  </w:style>
  <w:style w:type="paragraph" w:customStyle="1" w:styleId="FR2">
    <w:name w:val="FR2"/>
    <w:rsid w:val="00B427A9"/>
    <w:pPr>
      <w:widowControl w:val="0"/>
      <w:autoSpaceDE w:val="0"/>
      <w:autoSpaceDN w:val="0"/>
      <w:adjustRightInd w:val="0"/>
      <w:jc w:val="both"/>
    </w:pPr>
    <w:rPr>
      <w:rFonts w:ascii="Arial" w:hAnsi="Arial" w:cs="Arial"/>
      <w:sz w:val="16"/>
      <w:szCs w:val="16"/>
    </w:rPr>
  </w:style>
  <w:style w:type="paragraph" w:customStyle="1" w:styleId="aj">
    <w:name w:val="_aj"/>
    <w:basedOn w:val="a"/>
    <w:rsid w:val="008D5D0E"/>
    <w:pPr>
      <w:spacing w:before="100" w:beforeAutospacing="1" w:after="100" w:afterAutospacing="1"/>
    </w:pPr>
    <w:rPr>
      <w:sz w:val="24"/>
      <w:szCs w:val="24"/>
    </w:rPr>
  </w:style>
  <w:style w:type="character" w:customStyle="1" w:styleId="80">
    <w:name w:val="Заголовок 8 Знак"/>
    <w:basedOn w:val="a0"/>
    <w:link w:val="8"/>
    <w:uiPriority w:val="9"/>
    <w:rsid w:val="008D5D0E"/>
    <w:rPr>
      <w:b/>
      <w:bCs/>
      <w:sz w:val="18"/>
    </w:rPr>
  </w:style>
  <w:style w:type="paragraph" w:customStyle="1" w:styleId="WW-TableContents">
    <w:name w:val="WW-Table Contents"/>
    <w:basedOn w:val="a"/>
    <w:uiPriority w:val="99"/>
    <w:rsid w:val="008D5D0E"/>
    <w:pPr>
      <w:suppressAutoHyphens/>
    </w:pPr>
    <w:rPr>
      <w:sz w:val="24"/>
      <w:szCs w:val="24"/>
      <w:lang w:eastAsia="ar-SA"/>
    </w:rPr>
  </w:style>
  <w:style w:type="paragraph" w:customStyle="1" w:styleId="130">
    <w:name w:val="13"/>
    <w:basedOn w:val="a"/>
    <w:uiPriority w:val="99"/>
    <w:rsid w:val="008D5D0E"/>
    <w:rPr>
      <w:sz w:val="28"/>
      <w:szCs w:val="28"/>
    </w:rPr>
  </w:style>
  <w:style w:type="paragraph" w:customStyle="1" w:styleId="afffff6">
    <w:name w:val="Информация об изменениях документа"/>
    <w:basedOn w:val="af2"/>
    <w:next w:val="a"/>
    <w:uiPriority w:val="99"/>
    <w:rsid w:val="008D5D0E"/>
    <w:pPr>
      <w:widowControl/>
      <w:spacing w:before="75"/>
    </w:pPr>
    <w:rPr>
      <w:color w:val="353842"/>
      <w:sz w:val="24"/>
      <w:szCs w:val="24"/>
      <w:shd w:val="clear" w:color="auto" w:fill="F0F0F0"/>
    </w:rPr>
  </w:style>
  <w:style w:type="paragraph" w:customStyle="1" w:styleId="1f3">
    <w:name w:val="Заголовок оглавления1"/>
    <w:basedOn w:val="1"/>
    <w:next w:val="a"/>
    <w:uiPriority w:val="99"/>
    <w:qFormat/>
    <w:rsid w:val="008D5D0E"/>
    <w:pPr>
      <w:keepLines/>
      <w:spacing w:before="240" w:line="259" w:lineRule="auto"/>
      <w:ind w:left="0" w:firstLine="0"/>
      <w:outlineLvl w:val="9"/>
    </w:pPr>
    <w:rPr>
      <w:rFonts w:ascii="Calibri Light" w:hAnsi="Calibri Light" w:cs="Calibri Light"/>
      <w:color w:val="2E74B5"/>
      <w:sz w:val="32"/>
      <w:szCs w:val="32"/>
    </w:rPr>
  </w:style>
  <w:style w:type="paragraph" w:styleId="2f0">
    <w:name w:val="toc 2"/>
    <w:basedOn w:val="a"/>
    <w:next w:val="a"/>
    <w:autoRedefine/>
    <w:uiPriority w:val="99"/>
    <w:rsid w:val="008D5D0E"/>
    <w:pPr>
      <w:suppressAutoHyphens/>
      <w:snapToGrid w:val="0"/>
      <w:spacing w:after="100"/>
      <w:ind w:left="220"/>
    </w:pPr>
    <w:rPr>
      <w:sz w:val="22"/>
      <w:szCs w:val="22"/>
      <w:lang w:eastAsia="ar-SA"/>
    </w:rPr>
  </w:style>
  <w:style w:type="paragraph" w:styleId="1f4">
    <w:name w:val="toc 1"/>
    <w:basedOn w:val="a"/>
    <w:next w:val="a"/>
    <w:autoRedefine/>
    <w:uiPriority w:val="99"/>
    <w:rsid w:val="008D5D0E"/>
    <w:pPr>
      <w:suppressAutoHyphens/>
      <w:snapToGrid w:val="0"/>
      <w:spacing w:after="100"/>
    </w:pPr>
    <w:rPr>
      <w:sz w:val="22"/>
      <w:szCs w:val="22"/>
      <w:lang w:eastAsia="ar-SA"/>
    </w:rPr>
  </w:style>
  <w:style w:type="paragraph" w:styleId="37">
    <w:name w:val="toc 3"/>
    <w:basedOn w:val="a"/>
    <w:next w:val="a"/>
    <w:autoRedefine/>
    <w:uiPriority w:val="99"/>
    <w:rsid w:val="008D5D0E"/>
    <w:pPr>
      <w:suppressAutoHyphens/>
      <w:snapToGrid w:val="0"/>
      <w:spacing w:after="100"/>
      <w:ind w:left="440"/>
    </w:pPr>
    <w:rPr>
      <w:sz w:val="22"/>
      <w:szCs w:val="22"/>
      <w:lang w:eastAsia="ar-SA"/>
    </w:rPr>
  </w:style>
  <w:style w:type="character" w:customStyle="1" w:styleId="1f5">
    <w:name w:val="Схема документа Знак1"/>
    <w:basedOn w:val="a0"/>
    <w:uiPriority w:val="99"/>
    <w:rsid w:val="008D5D0E"/>
    <w:rPr>
      <w:rFonts w:ascii="Tahoma" w:eastAsia="Times New Roman" w:hAnsi="Tahoma" w:cs="Tahoma"/>
      <w:sz w:val="16"/>
      <w:szCs w:val="16"/>
      <w:lang w:eastAsia="ru-RU"/>
    </w:rPr>
  </w:style>
  <w:style w:type="character" w:customStyle="1" w:styleId="DocumentMapChar1">
    <w:name w:val="Document Map Char1"/>
    <w:basedOn w:val="a0"/>
    <w:uiPriority w:val="99"/>
    <w:semiHidden/>
    <w:rsid w:val="008D5D0E"/>
    <w:rPr>
      <w:rFonts w:ascii="Times New Roman" w:hAnsi="Times New Roman" w:cs="Times New Roman"/>
      <w:sz w:val="2"/>
      <w:szCs w:val="2"/>
      <w:lang w:eastAsia="ar-SA" w:bidi="ar-SA"/>
    </w:rPr>
  </w:style>
  <w:style w:type="character" w:customStyle="1" w:styleId="num">
    <w:name w:val="num"/>
    <w:uiPriority w:val="99"/>
    <w:rsid w:val="008D5D0E"/>
  </w:style>
  <w:style w:type="paragraph" w:customStyle="1" w:styleId="ConsPlusDocList">
    <w:name w:val="ConsPlusDocList"/>
    <w:next w:val="a"/>
    <w:uiPriority w:val="99"/>
    <w:rsid w:val="008D5D0E"/>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8D5D0E"/>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8D5D0E"/>
    <w:pPr>
      <w:widowControl w:val="0"/>
      <w:suppressAutoHyphens/>
      <w:autoSpaceDE w:val="0"/>
    </w:pPr>
    <w:rPr>
      <w:rFonts w:ascii="Arial" w:hAnsi="Arial" w:cs="Arial"/>
      <w:kern w:val="1"/>
      <w:lang w:eastAsia="zh-CN"/>
    </w:rPr>
  </w:style>
  <w:style w:type="paragraph" w:customStyle="1" w:styleId="100">
    <w:name w:val="Табличный_слева_10"/>
    <w:basedOn w:val="a"/>
    <w:uiPriority w:val="99"/>
    <w:rsid w:val="008D5D0E"/>
  </w:style>
  <w:style w:type="paragraph" w:customStyle="1" w:styleId="101">
    <w:name w:val="Табличный_заголовки_10"/>
    <w:basedOn w:val="a"/>
    <w:uiPriority w:val="99"/>
    <w:rsid w:val="008D5D0E"/>
    <w:pPr>
      <w:spacing w:before="120" w:after="60"/>
      <w:ind w:firstLine="567"/>
      <w:jc w:val="center"/>
    </w:pPr>
    <w:rPr>
      <w:b/>
      <w:bCs/>
    </w:rPr>
  </w:style>
  <w:style w:type="character" w:styleId="afffff7">
    <w:name w:val="annotation reference"/>
    <w:basedOn w:val="a0"/>
    <w:uiPriority w:val="99"/>
    <w:rsid w:val="008D5D0E"/>
    <w:rPr>
      <w:sz w:val="16"/>
      <w:szCs w:val="16"/>
    </w:rPr>
  </w:style>
  <w:style w:type="paragraph" w:styleId="afffff8">
    <w:name w:val="annotation text"/>
    <w:basedOn w:val="a"/>
    <w:link w:val="afffff9"/>
    <w:uiPriority w:val="99"/>
    <w:rsid w:val="008D5D0E"/>
    <w:pPr>
      <w:suppressAutoHyphens/>
      <w:snapToGrid w:val="0"/>
    </w:pPr>
    <w:rPr>
      <w:lang w:eastAsia="ar-SA"/>
    </w:rPr>
  </w:style>
  <w:style w:type="character" w:customStyle="1" w:styleId="afffff9">
    <w:name w:val="Текст примечания Знак"/>
    <w:basedOn w:val="a0"/>
    <w:link w:val="afffff8"/>
    <w:uiPriority w:val="99"/>
    <w:rsid w:val="008D5D0E"/>
    <w:rPr>
      <w:lang w:eastAsia="ar-SA"/>
    </w:rPr>
  </w:style>
  <w:style w:type="paragraph" w:styleId="afffffa">
    <w:name w:val="annotation subject"/>
    <w:basedOn w:val="afffff8"/>
    <w:next w:val="afffff8"/>
    <w:link w:val="afffffb"/>
    <w:uiPriority w:val="99"/>
    <w:rsid w:val="008D5D0E"/>
    <w:rPr>
      <w:b/>
      <w:bCs/>
    </w:rPr>
  </w:style>
  <w:style w:type="character" w:customStyle="1" w:styleId="afffffb">
    <w:name w:val="Тема примечания Знак"/>
    <w:basedOn w:val="afffff9"/>
    <w:link w:val="afffffa"/>
    <w:uiPriority w:val="99"/>
    <w:rsid w:val="008D5D0E"/>
    <w:rPr>
      <w:b/>
      <w:bCs/>
    </w:rPr>
  </w:style>
  <w:style w:type="table" w:customStyle="1" w:styleId="1f6">
    <w:name w:val="Сетка таблицы1"/>
    <w:uiPriority w:val="99"/>
    <w:rsid w:val="008D5D0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Без интервала1"/>
    <w:uiPriority w:val="99"/>
    <w:qFormat/>
    <w:rsid w:val="008D5D0E"/>
    <w:pPr>
      <w:suppressAutoHyphens/>
      <w:snapToGrid w:val="0"/>
    </w:pPr>
    <w:rPr>
      <w:sz w:val="22"/>
      <w:szCs w:val="22"/>
      <w:lang w:eastAsia="ar-SA"/>
    </w:rPr>
  </w:style>
  <w:style w:type="paragraph" w:customStyle="1" w:styleId="formattext">
    <w:name w:val="formattext"/>
    <w:basedOn w:val="a"/>
    <w:rsid w:val="008D5D0E"/>
    <w:pPr>
      <w:spacing w:before="100" w:beforeAutospacing="1" w:after="100" w:afterAutospacing="1"/>
    </w:pPr>
    <w:rPr>
      <w:sz w:val="24"/>
      <w:szCs w:val="24"/>
    </w:rPr>
  </w:style>
  <w:style w:type="paragraph" w:styleId="45">
    <w:name w:val="toc 4"/>
    <w:basedOn w:val="a"/>
    <w:next w:val="a"/>
    <w:autoRedefine/>
    <w:uiPriority w:val="99"/>
    <w:rsid w:val="008D5D0E"/>
    <w:pPr>
      <w:spacing w:after="100" w:line="259" w:lineRule="auto"/>
      <w:ind w:left="660"/>
    </w:pPr>
    <w:rPr>
      <w:rFonts w:ascii="Calibri" w:hAnsi="Calibri" w:cs="Calibri"/>
      <w:sz w:val="22"/>
      <w:szCs w:val="22"/>
    </w:rPr>
  </w:style>
  <w:style w:type="paragraph" w:styleId="55">
    <w:name w:val="toc 5"/>
    <w:basedOn w:val="a"/>
    <w:next w:val="a"/>
    <w:autoRedefine/>
    <w:uiPriority w:val="99"/>
    <w:rsid w:val="008D5D0E"/>
    <w:pPr>
      <w:spacing w:after="100" w:line="259" w:lineRule="auto"/>
      <w:ind w:left="880"/>
    </w:pPr>
    <w:rPr>
      <w:rFonts w:ascii="Calibri" w:hAnsi="Calibri" w:cs="Calibri"/>
      <w:sz w:val="22"/>
      <w:szCs w:val="22"/>
    </w:rPr>
  </w:style>
  <w:style w:type="paragraph" w:styleId="63">
    <w:name w:val="toc 6"/>
    <w:basedOn w:val="a"/>
    <w:next w:val="a"/>
    <w:autoRedefine/>
    <w:uiPriority w:val="99"/>
    <w:rsid w:val="008D5D0E"/>
    <w:pPr>
      <w:spacing w:after="100" w:line="259" w:lineRule="auto"/>
      <w:ind w:left="1100"/>
    </w:pPr>
    <w:rPr>
      <w:rFonts w:ascii="Calibri" w:hAnsi="Calibri" w:cs="Calibri"/>
      <w:sz w:val="22"/>
      <w:szCs w:val="22"/>
    </w:rPr>
  </w:style>
  <w:style w:type="paragraph" w:styleId="72">
    <w:name w:val="toc 7"/>
    <w:basedOn w:val="a"/>
    <w:next w:val="a"/>
    <w:autoRedefine/>
    <w:uiPriority w:val="99"/>
    <w:rsid w:val="008D5D0E"/>
    <w:pPr>
      <w:spacing w:after="100" w:line="259" w:lineRule="auto"/>
      <w:ind w:left="1320"/>
    </w:pPr>
    <w:rPr>
      <w:rFonts w:ascii="Calibri" w:hAnsi="Calibri" w:cs="Calibri"/>
      <w:sz w:val="22"/>
      <w:szCs w:val="22"/>
    </w:rPr>
  </w:style>
  <w:style w:type="paragraph" w:styleId="82">
    <w:name w:val="toc 8"/>
    <w:basedOn w:val="a"/>
    <w:next w:val="a"/>
    <w:autoRedefine/>
    <w:uiPriority w:val="99"/>
    <w:rsid w:val="008D5D0E"/>
    <w:pPr>
      <w:spacing w:after="100" w:line="259" w:lineRule="auto"/>
      <w:ind w:left="1540"/>
    </w:pPr>
    <w:rPr>
      <w:rFonts w:ascii="Calibri" w:hAnsi="Calibri" w:cs="Calibri"/>
      <w:sz w:val="22"/>
      <w:szCs w:val="22"/>
    </w:rPr>
  </w:style>
  <w:style w:type="paragraph" w:styleId="93">
    <w:name w:val="toc 9"/>
    <w:basedOn w:val="a"/>
    <w:next w:val="a"/>
    <w:autoRedefine/>
    <w:uiPriority w:val="99"/>
    <w:rsid w:val="008D5D0E"/>
    <w:pPr>
      <w:spacing w:after="100" w:line="259" w:lineRule="auto"/>
      <w:ind w:left="1760"/>
    </w:pPr>
    <w:rPr>
      <w:rFonts w:ascii="Calibri" w:hAnsi="Calibri" w:cs="Calibri"/>
      <w:sz w:val="22"/>
      <w:szCs w:val="22"/>
    </w:rPr>
  </w:style>
  <w:style w:type="paragraph" w:styleId="afffffc">
    <w:name w:val="Signature"/>
    <w:basedOn w:val="a"/>
    <w:link w:val="afffffd"/>
    <w:uiPriority w:val="99"/>
    <w:rsid w:val="008D5D0E"/>
    <w:rPr>
      <w:sz w:val="24"/>
      <w:szCs w:val="24"/>
    </w:rPr>
  </w:style>
  <w:style w:type="character" w:customStyle="1" w:styleId="afffffd">
    <w:name w:val="Подпись Знак"/>
    <w:basedOn w:val="a0"/>
    <w:link w:val="afffffc"/>
    <w:uiPriority w:val="99"/>
    <w:rsid w:val="008D5D0E"/>
    <w:rPr>
      <w:sz w:val="24"/>
      <w:szCs w:val="24"/>
    </w:rPr>
  </w:style>
  <w:style w:type="paragraph" w:customStyle="1" w:styleId="afffffe">
    <w:name w:val="Адрес получателя"/>
    <w:basedOn w:val="a"/>
    <w:uiPriority w:val="99"/>
    <w:rsid w:val="008D5D0E"/>
    <w:rPr>
      <w:sz w:val="24"/>
      <w:szCs w:val="24"/>
    </w:rPr>
  </w:style>
</w:styles>
</file>

<file path=word/webSettings.xml><?xml version="1.0" encoding="utf-8"?>
<w:webSettings xmlns:r="http://schemas.openxmlformats.org/officeDocument/2006/relationships" xmlns:w="http://schemas.openxmlformats.org/wordprocessingml/2006/main">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09976296">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27017962">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1009065457">
      <w:bodyDiv w:val="1"/>
      <w:marLeft w:val="0"/>
      <w:marRight w:val="0"/>
      <w:marTop w:val="0"/>
      <w:marBottom w:val="0"/>
      <w:divBdr>
        <w:top w:val="none" w:sz="0" w:space="0" w:color="auto"/>
        <w:left w:val="none" w:sz="0" w:space="0" w:color="auto"/>
        <w:bottom w:val="none" w:sz="0" w:space="0" w:color="auto"/>
        <w:right w:val="none" w:sz="0" w:space="0" w:color="auto"/>
      </w:divBdr>
    </w:div>
    <w:div w:id="1113288438">
      <w:bodyDiv w:val="1"/>
      <w:marLeft w:val="0"/>
      <w:marRight w:val="0"/>
      <w:marTop w:val="0"/>
      <w:marBottom w:val="0"/>
      <w:divBdr>
        <w:top w:val="none" w:sz="0" w:space="0" w:color="auto"/>
        <w:left w:val="none" w:sz="0" w:space="0" w:color="auto"/>
        <w:bottom w:val="none" w:sz="0" w:space="0" w:color="auto"/>
        <w:right w:val="none" w:sz="0" w:space="0" w:color="auto"/>
      </w:divBdr>
    </w:div>
    <w:div w:id="1225989194">
      <w:bodyDiv w:val="1"/>
      <w:marLeft w:val="0"/>
      <w:marRight w:val="0"/>
      <w:marTop w:val="0"/>
      <w:marBottom w:val="0"/>
      <w:divBdr>
        <w:top w:val="none" w:sz="0" w:space="0" w:color="auto"/>
        <w:left w:val="none" w:sz="0" w:space="0" w:color="auto"/>
        <w:bottom w:val="none" w:sz="0" w:space="0" w:color="auto"/>
        <w:right w:val="none" w:sz="0" w:space="0" w:color="auto"/>
      </w:divBdr>
    </w:div>
    <w:div w:id="125639822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435713545">
      <w:bodyDiv w:val="1"/>
      <w:marLeft w:val="0"/>
      <w:marRight w:val="0"/>
      <w:marTop w:val="0"/>
      <w:marBottom w:val="0"/>
      <w:divBdr>
        <w:top w:val="none" w:sz="0" w:space="0" w:color="auto"/>
        <w:left w:val="none" w:sz="0" w:space="0" w:color="auto"/>
        <w:bottom w:val="none" w:sz="0" w:space="0" w:color="auto"/>
        <w:right w:val="none" w:sz="0" w:space="0" w:color="auto"/>
      </w:divBdr>
    </w:div>
    <w:div w:id="1518806794">
      <w:bodyDiv w:val="1"/>
      <w:marLeft w:val="0"/>
      <w:marRight w:val="0"/>
      <w:marTop w:val="0"/>
      <w:marBottom w:val="0"/>
      <w:divBdr>
        <w:top w:val="none" w:sz="0" w:space="0" w:color="auto"/>
        <w:left w:val="none" w:sz="0" w:space="0" w:color="auto"/>
        <w:bottom w:val="none" w:sz="0" w:space="0" w:color="auto"/>
        <w:right w:val="none" w:sz="0" w:space="0" w:color="auto"/>
      </w:divBdr>
    </w:div>
    <w:div w:id="1582176152">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00667003">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19513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rg&#1089;huma_pos@cb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B7CA-17F8-454A-AD80-3EAB23E7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2</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10291</CharactersWithSpaces>
  <SharedDoc>false</SharedDoc>
  <HLinks>
    <vt:vector size="6" baseType="variant">
      <vt:variant>
        <vt:i4>2360327</vt:i4>
      </vt:variant>
      <vt:variant>
        <vt:i4>0</vt:i4>
      </vt:variant>
      <vt:variant>
        <vt:i4>0</vt:i4>
      </vt:variant>
      <vt:variant>
        <vt:i4>5</vt:i4>
      </vt:variant>
      <vt:variant>
        <vt:lpwstr>mailto:mrgсhuma_pos@cbx.ru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creator>Nik</dc:creator>
  <cp:lastModifiedBy>Чуманкасы</cp:lastModifiedBy>
  <cp:revision>1</cp:revision>
  <cp:lastPrinted>2016-03-10T10:00:00Z</cp:lastPrinted>
  <dcterms:created xsi:type="dcterms:W3CDTF">2011-08-05T06:25:00Z</dcterms:created>
  <dcterms:modified xsi:type="dcterms:W3CDTF">2019-07-30T08:25:00Z</dcterms:modified>
</cp:coreProperties>
</file>